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01FA" w:rsidRPr="006301FA" w:rsidRDefault="006301FA" w:rsidP="006301FA">
      <w:pPr>
        <w:spacing w:after="0" w:line="360" w:lineRule="auto"/>
        <w:jc w:val="center"/>
        <w:rPr>
          <w:rFonts w:ascii="Times New Roman" w:eastAsia="Times New Roman" w:hAnsi="Times New Roman" w:cs="Times New Roman"/>
          <w:sz w:val="28"/>
          <w:szCs w:val="24"/>
          <w:lang w:val="ru-RU"/>
        </w:rPr>
      </w:pPr>
      <w:r w:rsidRPr="006301FA">
        <w:rPr>
          <w:rFonts w:ascii="Times New Roman" w:hAnsi="Times New Roman" w:cs="Times New Roman"/>
          <w:sz w:val="28"/>
          <w:szCs w:val="24"/>
          <w:lang w:val="ru-RU"/>
        </w:rPr>
        <w:t>САНКТ-ПЕТЕРБУРГСКИЙ ГОСУДАРСТВЕННЫЙ УНИВЕРСИТЕТ</w:t>
      </w:r>
    </w:p>
    <w:p w:rsidR="006301FA" w:rsidRPr="006301FA" w:rsidRDefault="006301FA" w:rsidP="006301FA">
      <w:pPr>
        <w:spacing w:after="0" w:line="360" w:lineRule="auto"/>
        <w:ind w:left="-810" w:firstLine="810"/>
        <w:jc w:val="center"/>
        <w:rPr>
          <w:rFonts w:ascii="Times New Roman" w:eastAsia="Times New Roman" w:hAnsi="Times New Roman" w:cs="Times New Roman"/>
          <w:sz w:val="28"/>
          <w:szCs w:val="24"/>
          <w:lang w:val="ru-RU"/>
        </w:rPr>
      </w:pPr>
      <w:r w:rsidRPr="006301FA">
        <w:rPr>
          <w:rFonts w:ascii="Times New Roman" w:hAnsi="Times New Roman" w:cs="Times New Roman"/>
          <w:sz w:val="28"/>
          <w:szCs w:val="24"/>
          <w:lang w:val="ru-RU"/>
        </w:rPr>
        <w:t>Кафедра русского языка как иностранного и методики его</w:t>
      </w:r>
      <w:r w:rsidRPr="006301FA">
        <w:rPr>
          <w:rFonts w:ascii="Times New Roman" w:eastAsia="Times New Roman" w:hAnsi="Times New Roman" w:cs="Times New Roman"/>
          <w:sz w:val="28"/>
          <w:szCs w:val="24"/>
          <w:lang w:val="ru-RU"/>
        </w:rPr>
        <w:t xml:space="preserve"> </w:t>
      </w:r>
      <w:r w:rsidRPr="006301FA">
        <w:rPr>
          <w:rFonts w:ascii="Times New Roman" w:hAnsi="Times New Roman" w:cs="Times New Roman"/>
          <w:sz w:val="28"/>
          <w:szCs w:val="24"/>
          <w:lang w:val="ru-RU"/>
        </w:rPr>
        <w:t>преподавания</w:t>
      </w:r>
    </w:p>
    <w:p w:rsidR="006301FA" w:rsidRPr="006301FA" w:rsidRDefault="006301FA" w:rsidP="006301FA">
      <w:pPr>
        <w:spacing w:line="360" w:lineRule="auto"/>
        <w:rPr>
          <w:rFonts w:ascii="Times New Roman" w:eastAsia="Times New Roman Bold" w:hAnsi="Times New Roman" w:cs="Times New Roman"/>
          <w:caps/>
          <w:sz w:val="28"/>
          <w:szCs w:val="28"/>
          <w:lang w:val="ru-RU"/>
        </w:rPr>
      </w:pPr>
    </w:p>
    <w:p w:rsidR="006301FA" w:rsidRPr="006301FA" w:rsidRDefault="006301FA" w:rsidP="006301FA">
      <w:pPr>
        <w:spacing w:after="0" w:line="360" w:lineRule="auto"/>
        <w:ind w:left="-810" w:firstLine="720"/>
        <w:contextualSpacing/>
        <w:jc w:val="right"/>
        <w:rPr>
          <w:rFonts w:ascii="Times New Roman" w:eastAsia="Times New Roman" w:hAnsi="Times New Roman" w:cs="Times New Roman"/>
          <w:b/>
          <w:sz w:val="28"/>
          <w:szCs w:val="28"/>
          <w:lang w:val="ru-RU"/>
        </w:rPr>
      </w:pPr>
      <w:r w:rsidRPr="006301FA">
        <w:rPr>
          <w:rFonts w:ascii="Times New Roman" w:hAnsi="Times New Roman" w:cs="Times New Roman"/>
          <w:b/>
          <w:sz w:val="28"/>
          <w:szCs w:val="28"/>
          <w:lang w:val="ru-RU"/>
        </w:rPr>
        <w:t>Ле Хоанг Оань</w:t>
      </w:r>
    </w:p>
    <w:p w:rsidR="006301FA" w:rsidRPr="006301FA" w:rsidRDefault="006301FA" w:rsidP="006301FA">
      <w:pPr>
        <w:spacing w:after="0" w:line="360" w:lineRule="auto"/>
        <w:ind w:left="-810" w:firstLine="810"/>
        <w:contextualSpacing/>
        <w:jc w:val="center"/>
        <w:rPr>
          <w:rFonts w:ascii="Times New Roman" w:eastAsia="Calibri" w:hAnsi="Times New Roman" w:cs="Times New Roman"/>
          <w:b/>
          <w:sz w:val="28"/>
          <w:szCs w:val="28"/>
          <w:lang w:val="ru-RU"/>
        </w:rPr>
      </w:pPr>
    </w:p>
    <w:p w:rsidR="006301FA" w:rsidRPr="006301FA" w:rsidRDefault="006301FA" w:rsidP="006301FA">
      <w:pPr>
        <w:spacing w:after="0" w:line="360" w:lineRule="auto"/>
        <w:ind w:left="-810" w:firstLine="810"/>
        <w:contextualSpacing/>
        <w:jc w:val="center"/>
        <w:rPr>
          <w:rFonts w:ascii="Times New Roman" w:hAnsi="Times New Roman" w:cs="Times New Roman"/>
          <w:b/>
          <w:sz w:val="28"/>
          <w:szCs w:val="28"/>
          <w:lang w:val="ru-RU"/>
        </w:rPr>
      </w:pPr>
    </w:p>
    <w:p w:rsidR="006301FA" w:rsidRPr="006301FA" w:rsidRDefault="006301FA" w:rsidP="006301FA">
      <w:pPr>
        <w:spacing w:after="0" w:line="360" w:lineRule="auto"/>
        <w:ind w:left="-810" w:firstLine="810"/>
        <w:contextualSpacing/>
        <w:jc w:val="center"/>
        <w:rPr>
          <w:rFonts w:ascii="Times New Roman" w:eastAsia="Times New Roman" w:hAnsi="Times New Roman" w:cs="Times New Roman"/>
          <w:b/>
          <w:sz w:val="28"/>
          <w:szCs w:val="28"/>
          <w:lang w:val="ru-RU"/>
        </w:rPr>
      </w:pPr>
      <w:r w:rsidRPr="006301FA">
        <w:rPr>
          <w:rFonts w:ascii="Times New Roman" w:hAnsi="Times New Roman" w:cs="Times New Roman"/>
          <w:b/>
          <w:sz w:val="28"/>
          <w:szCs w:val="28"/>
          <w:lang w:val="ru-RU"/>
        </w:rPr>
        <w:t>Каузативы в современной художественной прозе: функционально-семантический аспект</w:t>
      </w:r>
    </w:p>
    <w:p w:rsidR="006301FA" w:rsidRPr="006301FA" w:rsidRDefault="006301FA" w:rsidP="006301FA">
      <w:pPr>
        <w:spacing w:after="0" w:line="360" w:lineRule="auto"/>
        <w:ind w:left="-810" w:firstLine="720"/>
        <w:contextualSpacing/>
        <w:jc w:val="center"/>
        <w:rPr>
          <w:rFonts w:ascii="Times New Roman" w:eastAsia="Calibri" w:hAnsi="Times New Roman" w:cs="Times New Roman"/>
          <w:sz w:val="28"/>
          <w:szCs w:val="28"/>
          <w:lang w:val="ru-RU"/>
        </w:rPr>
      </w:pPr>
      <w:r w:rsidRPr="006301FA">
        <w:rPr>
          <w:rFonts w:ascii="Times New Roman" w:hAnsi="Times New Roman" w:cs="Times New Roman"/>
          <w:sz w:val="28"/>
          <w:szCs w:val="28"/>
          <w:lang w:val="ru-RU"/>
        </w:rPr>
        <w:t>Выпускная квалификационная работа</w:t>
      </w:r>
    </w:p>
    <w:p w:rsidR="006301FA" w:rsidRPr="006301FA" w:rsidRDefault="006301FA" w:rsidP="006301FA">
      <w:pPr>
        <w:spacing w:after="0" w:line="360" w:lineRule="auto"/>
        <w:ind w:left="-810" w:firstLine="720"/>
        <w:contextualSpacing/>
        <w:jc w:val="center"/>
        <w:rPr>
          <w:rFonts w:ascii="Times New Roman" w:hAnsi="Times New Roman" w:cs="Times New Roman"/>
          <w:sz w:val="28"/>
          <w:szCs w:val="28"/>
          <w:lang w:val="ru-RU"/>
        </w:rPr>
      </w:pPr>
      <w:r w:rsidRPr="006301FA">
        <w:rPr>
          <w:rFonts w:ascii="Times New Roman" w:hAnsi="Times New Roman" w:cs="Times New Roman"/>
          <w:sz w:val="28"/>
          <w:szCs w:val="28"/>
          <w:lang w:val="ru-RU"/>
        </w:rPr>
        <w:t>магистра лингвистики</w:t>
      </w:r>
    </w:p>
    <w:p w:rsidR="006301FA" w:rsidRPr="006301FA" w:rsidRDefault="006301FA" w:rsidP="006301FA">
      <w:pPr>
        <w:spacing w:after="0" w:line="360" w:lineRule="auto"/>
        <w:ind w:left="-810" w:firstLine="720"/>
        <w:contextualSpacing/>
        <w:jc w:val="center"/>
        <w:rPr>
          <w:rFonts w:ascii="Times New Roman" w:hAnsi="Times New Roman" w:cs="Times New Roman"/>
          <w:sz w:val="28"/>
          <w:szCs w:val="28"/>
          <w:lang w:val="ru-RU"/>
        </w:rPr>
      </w:pPr>
    </w:p>
    <w:p w:rsidR="006301FA" w:rsidRPr="006301FA" w:rsidRDefault="006301FA" w:rsidP="006301FA">
      <w:pPr>
        <w:spacing w:after="0" w:line="360" w:lineRule="auto"/>
        <w:ind w:left="-810" w:firstLine="720"/>
        <w:contextualSpacing/>
        <w:jc w:val="center"/>
        <w:rPr>
          <w:rFonts w:ascii="Times New Roman" w:hAnsi="Times New Roman" w:cs="Times New Roman"/>
          <w:sz w:val="28"/>
          <w:szCs w:val="28"/>
          <w:lang w:val="ru-RU"/>
        </w:rPr>
      </w:pPr>
    </w:p>
    <w:p w:rsidR="006301FA" w:rsidRPr="006301FA" w:rsidRDefault="006301FA" w:rsidP="006301FA">
      <w:pPr>
        <w:spacing w:after="0" w:line="360" w:lineRule="auto"/>
        <w:ind w:left="-810" w:firstLine="720"/>
        <w:contextualSpacing/>
        <w:jc w:val="center"/>
        <w:rPr>
          <w:rFonts w:ascii="Times New Roman" w:hAnsi="Times New Roman" w:cs="Times New Roman"/>
          <w:sz w:val="28"/>
          <w:szCs w:val="28"/>
          <w:lang w:val="ru-RU"/>
        </w:rPr>
      </w:pPr>
    </w:p>
    <w:p w:rsidR="006301FA" w:rsidRPr="006301FA" w:rsidRDefault="006301FA" w:rsidP="006301FA">
      <w:pPr>
        <w:spacing w:after="0" w:line="360" w:lineRule="auto"/>
        <w:ind w:left="-810" w:firstLine="720"/>
        <w:contextualSpacing/>
        <w:jc w:val="center"/>
        <w:rPr>
          <w:rFonts w:ascii="Times New Roman" w:hAnsi="Times New Roman" w:cs="Times New Roman"/>
          <w:sz w:val="28"/>
          <w:szCs w:val="28"/>
          <w:lang w:val="ru-RU"/>
        </w:rPr>
      </w:pPr>
    </w:p>
    <w:p w:rsidR="006301FA" w:rsidRPr="006301FA" w:rsidRDefault="006301FA" w:rsidP="006301FA">
      <w:pPr>
        <w:spacing w:after="0" w:line="360" w:lineRule="auto"/>
        <w:ind w:left="-810" w:firstLine="720"/>
        <w:contextualSpacing/>
        <w:jc w:val="center"/>
        <w:rPr>
          <w:rFonts w:ascii="Times New Roman" w:hAnsi="Times New Roman" w:cs="Times New Roman"/>
          <w:sz w:val="28"/>
          <w:szCs w:val="28"/>
          <w:lang w:val="ru-RU"/>
        </w:rPr>
      </w:pPr>
    </w:p>
    <w:p w:rsidR="006301FA" w:rsidRPr="006301FA" w:rsidRDefault="006301FA" w:rsidP="006301FA">
      <w:pPr>
        <w:spacing w:after="0" w:line="360" w:lineRule="auto"/>
        <w:ind w:left="-810" w:firstLine="720"/>
        <w:contextualSpacing/>
        <w:jc w:val="right"/>
        <w:rPr>
          <w:rFonts w:ascii="Times New Roman" w:hAnsi="Times New Roman" w:cs="Times New Roman"/>
          <w:sz w:val="28"/>
          <w:szCs w:val="28"/>
          <w:lang w:val="ru-RU"/>
        </w:rPr>
      </w:pPr>
      <w:r w:rsidRPr="006301FA">
        <w:rPr>
          <w:rFonts w:ascii="Times New Roman" w:hAnsi="Times New Roman" w:cs="Times New Roman"/>
          <w:b/>
          <w:sz w:val="28"/>
          <w:szCs w:val="28"/>
          <w:lang w:val="ru-RU"/>
        </w:rPr>
        <w:t>Научный  руководитель</w:t>
      </w:r>
      <w:r w:rsidRPr="006301FA">
        <w:rPr>
          <w:rFonts w:ascii="Times New Roman" w:hAnsi="Times New Roman" w:cs="Times New Roman"/>
          <w:sz w:val="28"/>
          <w:szCs w:val="28"/>
          <w:lang w:val="ru-RU"/>
        </w:rPr>
        <w:t>: к.ф.н., доц., доц. Соколова Е.В.</w:t>
      </w:r>
    </w:p>
    <w:p w:rsidR="006301FA" w:rsidRPr="006301FA" w:rsidRDefault="006301FA" w:rsidP="006301FA">
      <w:pPr>
        <w:spacing w:after="0" w:line="360" w:lineRule="auto"/>
        <w:ind w:left="-810" w:firstLine="720"/>
        <w:contextualSpacing/>
        <w:jc w:val="right"/>
        <w:rPr>
          <w:rFonts w:ascii="Times New Roman" w:eastAsia="Times New Roman" w:hAnsi="Times New Roman" w:cs="Times New Roman"/>
          <w:sz w:val="28"/>
          <w:szCs w:val="28"/>
          <w:lang w:val="ru-RU"/>
        </w:rPr>
      </w:pPr>
      <w:r w:rsidRPr="006301FA">
        <w:rPr>
          <w:rFonts w:ascii="Times New Roman" w:eastAsia="Times New Roman" w:hAnsi="Times New Roman" w:cs="Times New Roman"/>
          <w:b/>
          <w:sz w:val="28"/>
          <w:szCs w:val="28"/>
          <w:lang w:val="ru-RU"/>
        </w:rPr>
        <w:t>Рецензент</w:t>
      </w:r>
      <w:r w:rsidRPr="006301FA">
        <w:rPr>
          <w:rFonts w:ascii="Times New Roman" w:eastAsia="Times New Roman" w:hAnsi="Times New Roman" w:cs="Times New Roman"/>
          <w:sz w:val="28"/>
          <w:szCs w:val="28"/>
          <w:lang w:val="ru-RU"/>
        </w:rPr>
        <w:t>: к.ф.н., доцент, зав. Отделом</w:t>
      </w:r>
    </w:p>
    <w:p w:rsidR="006301FA" w:rsidRPr="006301FA" w:rsidRDefault="006301FA" w:rsidP="006301FA">
      <w:pPr>
        <w:spacing w:after="0" w:line="360" w:lineRule="auto"/>
        <w:ind w:left="-810" w:firstLine="720"/>
        <w:contextualSpacing/>
        <w:jc w:val="right"/>
        <w:rPr>
          <w:rFonts w:ascii="Times New Roman" w:eastAsia="Times New Roman" w:hAnsi="Times New Roman" w:cs="Times New Roman"/>
          <w:sz w:val="28"/>
          <w:szCs w:val="28"/>
          <w:lang w:val="ru-RU"/>
        </w:rPr>
      </w:pPr>
      <w:r w:rsidRPr="006301FA">
        <w:rPr>
          <w:rFonts w:ascii="Times New Roman" w:eastAsia="Times New Roman" w:hAnsi="Times New Roman" w:cs="Times New Roman"/>
          <w:sz w:val="28"/>
          <w:szCs w:val="28"/>
          <w:lang w:val="ru-RU"/>
        </w:rPr>
        <w:t xml:space="preserve"> Института лингвистических исследований РАН</w:t>
      </w:r>
    </w:p>
    <w:p w:rsidR="006301FA" w:rsidRPr="006301FA" w:rsidRDefault="006301FA" w:rsidP="006301FA">
      <w:pPr>
        <w:spacing w:after="0" w:line="360" w:lineRule="auto"/>
        <w:ind w:left="-810" w:firstLine="720"/>
        <w:contextualSpacing/>
        <w:jc w:val="right"/>
        <w:rPr>
          <w:rFonts w:ascii="Times New Roman" w:eastAsia="Times New Roman" w:hAnsi="Times New Roman" w:cs="Times New Roman"/>
          <w:sz w:val="28"/>
          <w:szCs w:val="28"/>
          <w:lang w:val="ru-RU"/>
        </w:rPr>
      </w:pPr>
      <w:r w:rsidRPr="006301FA">
        <w:rPr>
          <w:rFonts w:ascii="Times New Roman" w:eastAsia="Times New Roman" w:hAnsi="Times New Roman" w:cs="Times New Roman"/>
          <w:sz w:val="28"/>
          <w:szCs w:val="28"/>
          <w:lang w:val="ru-RU"/>
        </w:rPr>
        <w:t>Волков С. С.</w:t>
      </w:r>
    </w:p>
    <w:p w:rsidR="006301FA" w:rsidRPr="006301FA" w:rsidRDefault="006301FA" w:rsidP="006301FA">
      <w:pPr>
        <w:spacing w:after="0" w:line="360" w:lineRule="auto"/>
        <w:ind w:left="-810" w:firstLine="720"/>
        <w:contextualSpacing/>
        <w:jc w:val="center"/>
        <w:rPr>
          <w:rFonts w:ascii="Times New Roman" w:eastAsia="Times New Roman" w:hAnsi="Times New Roman" w:cs="Times New Roman"/>
          <w:sz w:val="28"/>
          <w:szCs w:val="28"/>
          <w:lang w:val="ru-RU"/>
        </w:rPr>
      </w:pPr>
    </w:p>
    <w:p w:rsidR="006301FA" w:rsidRPr="006301FA" w:rsidRDefault="006301FA" w:rsidP="006301FA">
      <w:pPr>
        <w:spacing w:after="0" w:line="360" w:lineRule="auto"/>
        <w:ind w:left="-810" w:firstLine="720"/>
        <w:contextualSpacing/>
        <w:jc w:val="center"/>
        <w:rPr>
          <w:rFonts w:ascii="Times New Roman" w:eastAsia="Times New Roman" w:hAnsi="Times New Roman" w:cs="Times New Roman"/>
          <w:sz w:val="28"/>
          <w:szCs w:val="28"/>
          <w:lang w:val="ru-RU"/>
        </w:rPr>
      </w:pPr>
    </w:p>
    <w:p w:rsidR="006301FA" w:rsidRPr="006301FA" w:rsidRDefault="006301FA" w:rsidP="006301FA">
      <w:pPr>
        <w:spacing w:after="0" w:line="360" w:lineRule="auto"/>
        <w:ind w:left="-810" w:firstLine="720"/>
        <w:contextualSpacing/>
        <w:jc w:val="center"/>
        <w:rPr>
          <w:rFonts w:ascii="Times New Roman" w:eastAsia="Times New Roman" w:hAnsi="Times New Roman" w:cs="Times New Roman"/>
          <w:sz w:val="28"/>
          <w:szCs w:val="28"/>
          <w:lang w:val="ru-RU"/>
        </w:rPr>
      </w:pPr>
    </w:p>
    <w:p w:rsidR="006301FA" w:rsidRPr="006301FA" w:rsidRDefault="006301FA" w:rsidP="006301FA">
      <w:pPr>
        <w:spacing w:after="0" w:line="360" w:lineRule="auto"/>
        <w:contextualSpacing/>
        <w:rPr>
          <w:rFonts w:ascii="Times New Roman" w:eastAsia="Times New Roman" w:hAnsi="Times New Roman" w:cs="Times New Roman"/>
          <w:sz w:val="28"/>
          <w:szCs w:val="28"/>
          <w:lang w:val="ru-RU"/>
        </w:rPr>
      </w:pPr>
    </w:p>
    <w:p w:rsidR="006301FA" w:rsidRPr="006301FA" w:rsidRDefault="006301FA" w:rsidP="006301FA">
      <w:pPr>
        <w:spacing w:after="0" w:line="360" w:lineRule="auto"/>
        <w:contextualSpacing/>
        <w:rPr>
          <w:rFonts w:ascii="Times New Roman" w:eastAsia="Times New Roman" w:hAnsi="Times New Roman" w:cs="Times New Roman"/>
          <w:sz w:val="28"/>
          <w:szCs w:val="28"/>
          <w:lang w:val="ru-RU"/>
        </w:rPr>
      </w:pPr>
    </w:p>
    <w:p w:rsidR="006301FA" w:rsidRPr="006301FA" w:rsidRDefault="006301FA" w:rsidP="006301FA">
      <w:pPr>
        <w:spacing w:after="0" w:line="360" w:lineRule="auto"/>
        <w:ind w:left="-810" w:firstLine="720"/>
        <w:contextualSpacing/>
        <w:rPr>
          <w:rFonts w:ascii="Times New Roman" w:eastAsia="Times New Roman" w:hAnsi="Times New Roman" w:cs="Times New Roman"/>
          <w:sz w:val="28"/>
          <w:szCs w:val="28"/>
          <w:lang w:val="ru-RU"/>
        </w:rPr>
      </w:pPr>
    </w:p>
    <w:p w:rsidR="006301FA" w:rsidRPr="006301FA" w:rsidRDefault="006301FA" w:rsidP="006301FA">
      <w:pPr>
        <w:spacing w:after="0" w:line="360" w:lineRule="auto"/>
        <w:ind w:left="-810" w:firstLine="720"/>
        <w:contextualSpacing/>
        <w:rPr>
          <w:rFonts w:ascii="Times New Roman" w:eastAsia="Times New Roman" w:hAnsi="Times New Roman" w:cs="Times New Roman"/>
          <w:sz w:val="28"/>
          <w:szCs w:val="28"/>
          <w:lang w:val="ru-RU"/>
        </w:rPr>
      </w:pPr>
    </w:p>
    <w:p w:rsidR="006301FA" w:rsidRPr="006301FA" w:rsidRDefault="006301FA" w:rsidP="006301FA">
      <w:pPr>
        <w:spacing w:after="0" w:line="360" w:lineRule="auto"/>
        <w:ind w:left="-810" w:firstLine="720"/>
        <w:contextualSpacing/>
        <w:rPr>
          <w:rFonts w:ascii="Times New Roman" w:eastAsia="Times New Roman" w:hAnsi="Times New Roman" w:cs="Times New Roman"/>
          <w:sz w:val="28"/>
          <w:szCs w:val="28"/>
          <w:lang w:val="ru-RU"/>
        </w:rPr>
      </w:pPr>
    </w:p>
    <w:p w:rsidR="006301FA" w:rsidRDefault="006301FA" w:rsidP="006301FA">
      <w:pPr>
        <w:tabs>
          <w:tab w:val="left" w:pos="3150"/>
          <w:tab w:val="center" w:pos="4677"/>
        </w:tabs>
        <w:spacing w:after="0" w:line="360" w:lineRule="auto"/>
        <w:ind w:left="-810" w:firstLine="720"/>
        <w:contextualSpacing/>
        <w:rPr>
          <w:rFonts w:ascii="Times New Roman" w:eastAsia="Times New Roman" w:hAnsi="Times New Roman" w:cs="Times New Roman"/>
          <w:sz w:val="28"/>
          <w:szCs w:val="28"/>
          <w:lang w:val="ru-RU"/>
        </w:rPr>
      </w:pPr>
      <w:r w:rsidRPr="006301FA">
        <w:rPr>
          <w:rFonts w:ascii="Times New Roman" w:eastAsia="Times New Roman" w:hAnsi="Times New Roman" w:cs="Times New Roman"/>
          <w:color w:val="FF0000"/>
          <w:sz w:val="28"/>
          <w:szCs w:val="28"/>
          <w:lang w:val="ru-RU"/>
        </w:rPr>
        <w:tab/>
      </w:r>
      <w:r w:rsidRPr="006301FA">
        <w:rPr>
          <w:rFonts w:ascii="Times New Roman" w:eastAsia="Times New Roman" w:hAnsi="Times New Roman" w:cs="Times New Roman"/>
          <w:sz w:val="28"/>
          <w:szCs w:val="28"/>
          <w:lang w:val="ru-RU"/>
        </w:rPr>
        <w:tab/>
      </w:r>
      <w:r>
        <w:rPr>
          <w:rFonts w:ascii="Times New Roman" w:hAnsi="Times New Roman" w:cs="Times New Roman"/>
          <w:sz w:val="28"/>
          <w:szCs w:val="28"/>
        </w:rPr>
        <w:t>САНКТ-ПЕТЕРБУРГ</w:t>
      </w:r>
    </w:p>
    <w:p w:rsidR="006301FA" w:rsidRPr="006301FA" w:rsidRDefault="006301FA" w:rsidP="006301FA">
      <w:pPr>
        <w:spacing w:after="0" w:line="360" w:lineRule="auto"/>
        <w:ind w:left="-810" w:firstLine="720"/>
        <w:contextualSpacing/>
        <w:jc w:val="center"/>
        <w:rPr>
          <w:rFonts w:ascii="Times New Roman" w:eastAsia="Calibri" w:hAnsi="Times New Roman" w:cs="Times New Roman"/>
          <w:sz w:val="28"/>
          <w:szCs w:val="28"/>
          <w:lang w:val="ru-RU"/>
        </w:rPr>
      </w:pPr>
      <w:r>
        <w:rPr>
          <w:rFonts w:ascii="Times New Roman" w:hAnsi="Times New Roman" w:cs="Times New Roman"/>
          <w:sz w:val="28"/>
          <w:szCs w:val="28"/>
        </w:rPr>
        <w:t>2016</w:t>
      </w:r>
    </w:p>
    <w:p w:rsidR="009924D2" w:rsidRPr="00EF1EE1" w:rsidRDefault="00ED1018" w:rsidP="009924D2">
      <w:pPr>
        <w:tabs>
          <w:tab w:val="left" w:pos="4962"/>
        </w:tabs>
        <w:spacing w:line="360" w:lineRule="auto"/>
        <w:jc w:val="center"/>
        <w:rPr>
          <w:rFonts w:ascii="Times New Roman" w:hAnsi="Times New Roman" w:cs="Times New Roman"/>
          <w:b/>
          <w:sz w:val="28"/>
          <w:szCs w:val="28"/>
          <w:lang w:val="ru-RU"/>
        </w:rPr>
      </w:pPr>
      <w:r w:rsidRPr="00EF1EE1">
        <w:rPr>
          <w:rFonts w:ascii="Times New Roman" w:hAnsi="Times New Roman" w:cs="Times New Roman"/>
          <w:b/>
          <w:sz w:val="28"/>
          <w:szCs w:val="28"/>
          <w:lang w:val="ru-RU"/>
        </w:rPr>
        <w:lastRenderedPageBreak/>
        <w:t>ОГЛАВЛ</w:t>
      </w:r>
      <w:r w:rsidR="009924D2" w:rsidRPr="00EF1EE1">
        <w:rPr>
          <w:rFonts w:ascii="Times New Roman" w:hAnsi="Times New Roman" w:cs="Times New Roman"/>
          <w:b/>
          <w:sz w:val="28"/>
          <w:szCs w:val="28"/>
          <w:lang w:val="ru-RU"/>
        </w:rPr>
        <w:t>ЕНИЕ</w:t>
      </w:r>
    </w:p>
    <w:sdt>
      <w:sdtPr>
        <w:rPr>
          <w:rFonts w:ascii="Times New Roman" w:eastAsiaTheme="minorHAnsi" w:hAnsi="Times New Roman" w:cs="Times New Roman"/>
          <w:b w:val="0"/>
          <w:bCs w:val="0"/>
          <w:color w:val="auto"/>
          <w:sz w:val="22"/>
          <w:szCs w:val="22"/>
          <w:lang w:eastAsia="en-US"/>
        </w:rPr>
        <w:id w:val="650333578"/>
        <w:docPartObj>
          <w:docPartGallery w:val="Table of Contents"/>
          <w:docPartUnique/>
        </w:docPartObj>
      </w:sdtPr>
      <w:sdtEndPr>
        <w:rPr>
          <w:noProof/>
          <w:sz w:val="28"/>
          <w:szCs w:val="28"/>
        </w:rPr>
      </w:sdtEndPr>
      <w:sdtContent>
        <w:p w:rsidR="009924D2" w:rsidRPr="0051026C" w:rsidRDefault="009924D2">
          <w:pPr>
            <w:pStyle w:val="TOCHeading"/>
            <w:rPr>
              <w:rFonts w:ascii="Times New Roman" w:hAnsi="Times New Roman" w:cs="Times New Roman"/>
              <w:lang w:val="ru-RU"/>
            </w:rPr>
          </w:pPr>
        </w:p>
        <w:p w:rsidR="0051026C" w:rsidRPr="0051026C" w:rsidRDefault="009924D2">
          <w:pPr>
            <w:pStyle w:val="TOC1"/>
            <w:rPr>
              <w:rFonts w:ascii="Times New Roman" w:eastAsiaTheme="minorEastAsia" w:hAnsi="Times New Roman" w:cs="Times New Roman"/>
              <w:noProof/>
              <w:sz w:val="28"/>
              <w:szCs w:val="28"/>
            </w:rPr>
          </w:pPr>
          <w:r w:rsidRPr="0051026C">
            <w:rPr>
              <w:rFonts w:ascii="Times New Roman" w:hAnsi="Times New Roman" w:cs="Times New Roman"/>
              <w:sz w:val="28"/>
              <w:szCs w:val="28"/>
            </w:rPr>
            <w:fldChar w:fldCharType="begin"/>
          </w:r>
          <w:r w:rsidRPr="0051026C">
            <w:rPr>
              <w:rFonts w:ascii="Times New Roman" w:hAnsi="Times New Roman" w:cs="Times New Roman"/>
              <w:sz w:val="28"/>
              <w:szCs w:val="28"/>
            </w:rPr>
            <w:instrText xml:space="preserve"> TOC \o "1-3" \h \z \u </w:instrText>
          </w:r>
          <w:r w:rsidRPr="0051026C">
            <w:rPr>
              <w:rFonts w:ascii="Times New Roman" w:hAnsi="Times New Roman" w:cs="Times New Roman"/>
              <w:sz w:val="28"/>
              <w:szCs w:val="28"/>
            </w:rPr>
            <w:fldChar w:fldCharType="separate"/>
          </w:r>
          <w:hyperlink w:anchor="_Toc450887233" w:history="1">
            <w:r w:rsidR="0051026C" w:rsidRPr="0051026C">
              <w:rPr>
                <w:rStyle w:val="Hyperlink"/>
                <w:rFonts w:ascii="Times New Roman" w:hAnsi="Times New Roman" w:cs="Times New Roman"/>
                <w:b/>
                <w:noProof/>
                <w:sz w:val="28"/>
                <w:szCs w:val="28"/>
                <w:lang w:val="ru-RU"/>
              </w:rPr>
              <w:t>ВВЕДЕНИЕ</w:t>
            </w:r>
            <w:r w:rsidR="0051026C" w:rsidRPr="0051026C">
              <w:rPr>
                <w:rFonts w:ascii="Times New Roman" w:hAnsi="Times New Roman" w:cs="Times New Roman"/>
                <w:noProof/>
                <w:webHidden/>
                <w:sz w:val="28"/>
                <w:szCs w:val="28"/>
              </w:rPr>
              <w:tab/>
            </w:r>
            <w:r w:rsidR="0051026C" w:rsidRPr="0051026C">
              <w:rPr>
                <w:rFonts w:ascii="Times New Roman" w:hAnsi="Times New Roman" w:cs="Times New Roman"/>
                <w:noProof/>
                <w:webHidden/>
                <w:sz w:val="28"/>
                <w:szCs w:val="28"/>
              </w:rPr>
              <w:fldChar w:fldCharType="begin"/>
            </w:r>
            <w:r w:rsidR="0051026C" w:rsidRPr="0051026C">
              <w:rPr>
                <w:rFonts w:ascii="Times New Roman" w:hAnsi="Times New Roman" w:cs="Times New Roman"/>
                <w:noProof/>
                <w:webHidden/>
                <w:sz w:val="28"/>
                <w:szCs w:val="28"/>
              </w:rPr>
              <w:instrText xml:space="preserve"> PAGEREF _Toc450887233 \h </w:instrText>
            </w:r>
            <w:r w:rsidR="0051026C" w:rsidRPr="0051026C">
              <w:rPr>
                <w:rFonts w:ascii="Times New Roman" w:hAnsi="Times New Roman" w:cs="Times New Roman"/>
                <w:noProof/>
                <w:webHidden/>
                <w:sz w:val="28"/>
                <w:szCs w:val="28"/>
              </w:rPr>
            </w:r>
            <w:r w:rsidR="0051026C" w:rsidRPr="0051026C">
              <w:rPr>
                <w:rFonts w:ascii="Times New Roman" w:hAnsi="Times New Roman" w:cs="Times New Roman"/>
                <w:noProof/>
                <w:webHidden/>
                <w:sz w:val="28"/>
                <w:szCs w:val="28"/>
              </w:rPr>
              <w:fldChar w:fldCharType="separate"/>
            </w:r>
            <w:r w:rsidR="00BA19BE">
              <w:rPr>
                <w:rFonts w:ascii="Times New Roman" w:hAnsi="Times New Roman" w:cs="Times New Roman"/>
                <w:noProof/>
                <w:webHidden/>
                <w:sz w:val="28"/>
                <w:szCs w:val="28"/>
              </w:rPr>
              <w:t>1</w:t>
            </w:r>
            <w:r w:rsidR="0051026C" w:rsidRPr="0051026C">
              <w:rPr>
                <w:rFonts w:ascii="Times New Roman" w:hAnsi="Times New Roman" w:cs="Times New Roman"/>
                <w:noProof/>
                <w:webHidden/>
                <w:sz w:val="28"/>
                <w:szCs w:val="28"/>
              </w:rPr>
              <w:fldChar w:fldCharType="end"/>
            </w:r>
          </w:hyperlink>
        </w:p>
        <w:p w:rsidR="0051026C" w:rsidRPr="0051026C" w:rsidRDefault="00033160">
          <w:pPr>
            <w:pStyle w:val="TOC1"/>
            <w:rPr>
              <w:rFonts w:ascii="Times New Roman" w:eastAsiaTheme="minorEastAsia" w:hAnsi="Times New Roman" w:cs="Times New Roman"/>
              <w:noProof/>
              <w:sz w:val="28"/>
              <w:szCs w:val="28"/>
            </w:rPr>
          </w:pPr>
          <w:hyperlink w:anchor="_Toc450887234" w:history="1">
            <w:r w:rsidR="0051026C" w:rsidRPr="0051026C">
              <w:rPr>
                <w:rStyle w:val="Hyperlink"/>
                <w:rFonts w:ascii="Times New Roman" w:hAnsi="Times New Roman" w:cs="Times New Roman"/>
                <w:b/>
                <w:noProof/>
                <w:sz w:val="28"/>
                <w:szCs w:val="28"/>
                <w:lang w:val="ru-RU"/>
              </w:rPr>
              <w:t xml:space="preserve">ГЛАВА </w:t>
            </w:r>
            <w:r w:rsidR="0051026C" w:rsidRPr="0051026C">
              <w:rPr>
                <w:rStyle w:val="Hyperlink"/>
                <w:rFonts w:ascii="Times New Roman" w:hAnsi="Times New Roman" w:cs="Times New Roman"/>
                <w:b/>
                <w:noProof/>
                <w:sz w:val="28"/>
                <w:szCs w:val="28"/>
              </w:rPr>
              <w:t>I</w:t>
            </w:r>
            <w:r w:rsidR="0051026C" w:rsidRPr="0051026C">
              <w:rPr>
                <w:rStyle w:val="Hyperlink"/>
                <w:rFonts w:ascii="Times New Roman" w:hAnsi="Times New Roman" w:cs="Times New Roman"/>
                <w:b/>
                <w:noProof/>
                <w:sz w:val="28"/>
                <w:szCs w:val="28"/>
                <w:lang w:val="ru-RU"/>
              </w:rPr>
              <w:t>. КАУЗАТИВЫ В СТРУКТУРЕ ФУНКЦИОНАЛЬНО-СЕМАНТИЧЕСКОГО ПОЛЯ КАУЗАЛЬНОСТИ В РУССКОМ ЯЗЫКЕ</w:t>
            </w:r>
            <w:r w:rsidR="0051026C" w:rsidRPr="0051026C">
              <w:rPr>
                <w:rFonts w:ascii="Times New Roman" w:hAnsi="Times New Roman" w:cs="Times New Roman"/>
                <w:noProof/>
                <w:webHidden/>
                <w:sz w:val="28"/>
                <w:szCs w:val="28"/>
              </w:rPr>
              <w:tab/>
            </w:r>
            <w:r w:rsidR="0051026C" w:rsidRPr="0051026C">
              <w:rPr>
                <w:rFonts w:ascii="Times New Roman" w:hAnsi="Times New Roman" w:cs="Times New Roman"/>
                <w:noProof/>
                <w:webHidden/>
                <w:sz w:val="28"/>
                <w:szCs w:val="28"/>
              </w:rPr>
              <w:fldChar w:fldCharType="begin"/>
            </w:r>
            <w:r w:rsidR="0051026C" w:rsidRPr="0051026C">
              <w:rPr>
                <w:rFonts w:ascii="Times New Roman" w:hAnsi="Times New Roman" w:cs="Times New Roman"/>
                <w:noProof/>
                <w:webHidden/>
                <w:sz w:val="28"/>
                <w:szCs w:val="28"/>
              </w:rPr>
              <w:instrText xml:space="preserve"> PAGEREF _Toc450887234 \h </w:instrText>
            </w:r>
            <w:r w:rsidR="0051026C" w:rsidRPr="0051026C">
              <w:rPr>
                <w:rFonts w:ascii="Times New Roman" w:hAnsi="Times New Roman" w:cs="Times New Roman"/>
                <w:noProof/>
                <w:webHidden/>
                <w:sz w:val="28"/>
                <w:szCs w:val="28"/>
              </w:rPr>
            </w:r>
            <w:r w:rsidR="0051026C" w:rsidRPr="0051026C">
              <w:rPr>
                <w:rFonts w:ascii="Times New Roman" w:hAnsi="Times New Roman" w:cs="Times New Roman"/>
                <w:noProof/>
                <w:webHidden/>
                <w:sz w:val="28"/>
                <w:szCs w:val="28"/>
              </w:rPr>
              <w:fldChar w:fldCharType="separate"/>
            </w:r>
            <w:r w:rsidR="00BA19BE">
              <w:rPr>
                <w:rFonts w:ascii="Times New Roman" w:hAnsi="Times New Roman" w:cs="Times New Roman"/>
                <w:noProof/>
                <w:webHidden/>
                <w:sz w:val="28"/>
                <w:szCs w:val="28"/>
              </w:rPr>
              <w:t>4</w:t>
            </w:r>
            <w:r w:rsidR="0051026C" w:rsidRPr="0051026C">
              <w:rPr>
                <w:rFonts w:ascii="Times New Roman" w:hAnsi="Times New Roman" w:cs="Times New Roman"/>
                <w:noProof/>
                <w:webHidden/>
                <w:sz w:val="28"/>
                <w:szCs w:val="28"/>
              </w:rPr>
              <w:fldChar w:fldCharType="end"/>
            </w:r>
          </w:hyperlink>
        </w:p>
        <w:p w:rsidR="0051026C" w:rsidRPr="0051026C" w:rsidRDefault="00033160">
          <w:pPr>
            <w:pStyle w:val="TOC1"/>
            <w:rPr>
              <w:rFonts w:ascii="Times New Roman" w:eastAsiaTheme="minorEastAsia" w:hAnsi="Times New Roman" w:cs="Times New Roman"/>
              <w:noProof/>
              <w:sz w:val="28"/>
              <w:szCs w:val="28"/>
            </w:rPr>
          </w:pPr>
          <w:hyperlink w:anchor="_Toc450887235" w:history="1">
            <w:r w:rsidR="0051026C" w:rsidRPr="0051026C">
              <w:rPr>
                <w:rStyle w:val="Hyperlink"/>
                <w:rFonts w:ascii="Times New Roman" w:hAnsi="Times New Roman" w:cs="Times New Roman"/>
                <w:b/>
                <w:noProof/>
                <w:sz w:val="28"/>
                <w:szCs w:val="28"/>
              </w:rPr>
              <w:t>I</w:t>
            </w:r>
            <w:r w:rsidR="0051026C" w:rsidRPr="0051026C">
              <w:rPr>
                <w:rStyle w:val="Hyperlink"/>
                <w:rFonts w:ascii="Times New Roman" w:hAnsi="Times New Roman" w:cs="Times New Roman"/>
                <w:b/>
                <w:noProof/>
                <w:sz w:val="28"/>
                <w:szCs w:val="28"/>
                <w:lang w:val="ru-RU"/>
              </w:rPr>
              <w:t>.1. Понятийный  аппарат исследования</w:t>
            </w:r>
            <w:r w:rsidR="0051026C" w:rsidRPr="0051026C">
              <w:rPr>
                <w:rFonts w:ascii="Times New Roman" w:hAnsi="Times New Roman" w:cs="Times New Roman"/>
                <w:noProof/>
                <w:webHidden/>
                <w:sz w:val="28"/>
                <w:szCs w:val="28"/>
              </w:rPr>
              <w:tab/>
            </w:r>
            <w:r w:rsidR="0051026C" w:rsidRPr="0051026C">
              <w:rPr>
                <w:rFonts w:ascii="Times New Roman" w:hAnsi="Times New Roman" w:cs="Times New Roman"/>
                <w:noProof/>
                <w:webHidden/>
                <w:sz w:val="28"/>
                <w:szCs w:val="28"/>
              </w:rPr>
              <w:fldChar w:fldCharType="begin"/>
            </w:r>
            <w:r w:rsidR="0051026C" w:rsidRPr="0051026C">
              <w:rPr>
                <w:rFonts w:ascii="Times New Roman" w:hAnsi="Times New Roman" w:cs="Times New Roman"/>
                <w:noProof/>
                <w:webHidden/>
                <w:sz w:val="28"/>
                <w:szCs w:val="28"/>
              </w:rPr>
              <w:instrText xml:space="preserve"> PAGEREF _Toc450887235 \h </w:instrText>
            </w:r>
            <w:r w:rsidR="0051026C" w:rsidRPr="0051026C">
              <w:rPr>
                <w:rFonts w:ascii="Times New Roman" w:hAnsi="Times New Roman" w:cs="Times New Roman"/>
                <w:noProof/>
                <w:webHidden/>
                <w:sz w:val="28"/>
                <w:szCs w:val="28"/>
              </w:rPr>
            </w:r>
            <w:r w:rsidR="0051026C" w:rsidRPr="0051026C">
              <w:rPr>
                <w:rFonts w:ascii="Times New Roman" w:hAnsi="Times New Roman" w:cs="Times New Roman"/>
                <w:noProof/>
                <w:webHidden/>
                <w:sz w:val="28"/>
                <w:szCs w:val="28"/>
              </w:rPr>
              <w:fldChar w:fldCharType="separate"/>
            </w:r>
            <w:r w:rsidR="00BA19BE">
              <w:rPr>
                <w:rFonts w:ascii="Times New Roman" w:hAnsi="Times New Roman" w:cs="Times New Roman"/>
                <w:noProof/>
                <w:webHidden/>
                <w:sz w:val="28"/>
                <w:szCs w:val="28"/>
              </w:rPr>
              <w:t>4</w:t>
            </w:r>
            <w:r w:rsidR="0051026C" w:rsidRPr="0051026C">
              <w:rPr>
                <w:rFonts w:ascii="Times New Roman" w:hAnsi="Times New Roman" w:cs="Times New Roman"/>
                <w:noProof/>
                <w:webHidden/>
                <w:sz w:val="28"/>
                <w:szCs w:val="28"/>
              </w:rPr>
              <w:fldChar w:fldCharType="end"/>
            </w:r>
          </w:hyperlink>
        </w:p>
        <w:p w:rsidR="0051026C" w:rsidRPr="0051026C" w:rsidRDefault="00033160">
          <w:pPr>
            <w:pStyle w:val="TOC1"/>
            <w:rPr>
              <w:rFonts w:ascii="Times New Roman" w:eastAsiaTheme="minorEastAsia" w:hAnsi="Times New Roman" w:cs="Times New Roman"/>
              <w:noProof/>
              <w:sz w:val="28"/>
              <w:szCs w:val="28"/>
            </w:rPr>
          </w:pPr>
          <w:hyperlink w:anchor="_Toc450887236" w:history="1">
            <w:r w:rsidR="0051026C" w:rsidRPr="0051026C">
              <w:rPr>
                <w:rStyle w:val="Hyperlink"/>
                <w:rFonts w:ascii="Times New Roman" w:hAnsi="Times New Roman" w:cs="Times New Roman"/>
                <w:b/>
                <w:noProof/>
                <w:sz w:val="28"/>
                <w:szCs w:val="28"/>
              </w:rPr>
              <w:t>I</w:t>
            </w:r>
            <w:r w:rsidR="0051026C" w:rsidRPr="0051026C">
              <w:rPr>
                <w:rStyle w:val="Hyperlink"/>
                <w:rFonts w:ascii="Times New Roman" w:hAnsi="Times New Roman" w:cs="Times New Roman"/>
                <w:b/>
                <w:noProof/>
                <w:sz w:val="28"/>
                <w:szCs w:val="28"/>
                <w:lang w:val="ru-RU"/>
              </w:rPr>
              <w:t>.1.1. Понятие каузальности</w:t>
            </w:r>
            <w:r w:rsidR="0051026C" w:rsidRPr="0051026C">
              <w:rPr>
                <w:rFonts w:ascii="Times New Roman" w:hAnsi="Times New Roman" w:cs="Times New Roman"/>
                <w:noProof/>
                <w:webHidden/>
                <w:sz w:val="28"/>
                <w:szCs w:val="28"/>
              </w:rPr>
              <w:tab/>
            </w:r>
            <w:r w:rsidR="0051026C" w:rsidRPr="0051026C">
              <w:rPr>
                <w:rFonts w:ascii="Times New Roman" w:hAnsi="Times New Roman" w:cs="Times New Roman"/>
                <w:noProof/>
                <w:webHidden/>
                <w:sz w:val="28"/>
                <w:szCs w:val="28"/>
              </w:rPr>
              <w:fldChar w:fldCharType="begin"/>
            </w:r>
            <w:r w:rsidR="0051026C" w:rsidRPr="0051026C">
              <w:rPr>
                <w:rFonts w:ascii="Times New Roman" w:hAnsi="Times New Roman" w:cs="Times New Roman"/>
                <w:noProof/>
                <w:webHidden/>
                <w:sz w:val="28"/>
                <w:szCs w:val="28"/>
              </w:rPr>
              <w:instrText xml:space="preserve"> PAGEREF _Toc450887236 \h </w:instrText>
            </w:r>
            <w:r w:rsidR="0051026C" w:rsidRPr="0051026C">
              <w:rPr>
                <w:rFonts w:ascii="Times New Roman" w:hAnsi="Times New Roman" w:cs="Times New Roman"/>
                <w:noProof/>
                <w:webHidden/>
                <w:sz w:val="28"/>
                <w:szCs w:val="28"/>
              </w:rPr>
            </w:r>
            <w:r w:rsidR="0051026C" w:rsidRPr="0051026C">
              <w:rPr>
                <w:rFonts w:ascii="Times New Roman" w:hAnsi="Times New Roman" w:cs="Times New Roman"/>
                <w:noProof/>
                <w:webHidden/>
                <w:sz w:val="28"/>
                <w:szCs w:val="28"/>
              </w:rPr>
              <w:fldChar w:fldCharType="separate"/>
            </w:r>
            <w:r w:rsidR="00BA19BE">
              <w:rPr>
                <w:rFonts w:ascii="Times New Roman" w:hAnsi="Times New Roman" w:cs="Times New Roman"/>
                <w:noProof/>
                <w:webHidden/>
                <w:sz w:val="28"/>
                <w:szCs w:val="28"/>
              </w:rPr>
              <w:t>4</w:t>
            </w:r>
            <w:r w:rsidR="0051026C" w:rsidRPr="0051026C">
              <w:rPr>
                <w:rFonts w:ascii="Times New Roman" w:hAnsi="Times New Roman" w:cs="Times New Roman"/>
                <w:noProof/>
                <w:webHidden/>
                <w:sz w:val="28"/>
                <w:szCs w:val="28"/>
              </w:rPr>
              <w:fldChar w:fldCharType="end"/>
            </w:r>
          </w:hyperlink>
        </w:p>
        <w:p w:rsidR="0051026C" w:rsidRPr="0051026C" w:rsidRDefault="00033160">
          <w:pPr>
            <w:pStyle w:val="TOC1"/>
            <w:rPr>
              <w:rFonts w:ascii="Times New Roman" w:eastAsiaTheme="minorEastAsia" w:hAnsi="Times New Roman" w:cs="Times New Roman"/>
              <w:noProof/>
              <w:sz w:val="28"/>
              <w:szCs w:val="28"/>
            </w:rPr>
          </w:pPr>
          <w:hyperlink w:anchor="_Toc450887237" w:history="1">
            <w:r w:rsidR="0051026C" w:rsidRPr="0051026C">
              <w:rPr>
                <w:rStyle w:val="Hyperlink"/>
                <w:rFonts w:ascii="Times New Roman" w:hAnsi="Times New Roman" w:cs="Times New Roman"/>
                <w:b/>
                <w:noProof/>
                <w:sz w:val="28"/>
                <w:szCs w:val="28"/>
              </w:rPr>
              <w:t>I</w:t>
            </w:r>
            <w:r w:rsidR="0051026C" w:rsidRPr="0051026C">
              <w:rPr>
                <w:rStyle w:val="Hyperlink"/>
                <w:rFonts w:ascii="Times New Roman" w:hAnsi="Times New Roman" w:cs="Times New Roman"/>
                <w:b/>
                <w:noProof/>
                <w:sz w:val="28"/>
                <w:szCs w:val="28"/>
                <w:lang w:val="ru-RU"/>
              </w:rPr>
              <w:t>.1.2. ФСП каузальности в русском языке</w:t>
            </w:r>
            <w:r w:rsidR="0051026C" w:rsidRPr="0051026C">
              <w:rPr>
                <w:rFonts w:ascii="Times New Roman" w:hAnsi="Times New Roman" w:cs="Times New Roman"/>
                <w:noProof/>
                <w:webHidden/>
                <w:sz w:val="28"/>
                <w:szCs w:val="28"/>
              </w:rPr>
              <w:tab/>
            </w:r>
            <w:r w:rsidR="0051026C" w:rsidRPr="0051026C">
              <w:rPr>
                <w:rFonts w:ascii="Times New Roman" w:hAnsi="Times New Roman" w:cs="Times New Roman"/>
                <w:noProof/>
                <w:webHidden/>
                <w:sz w:val="28"/>
                <w:szCs w:val="28"/>
              </w:rPr>
              <w:fldChar w:fldCharType="begin"/>
            </w:r>
            <w:r w:rsidR="0051026C" w:rsidRPr="0051026C">
              <w:rPr>
                <w:rFonts w:ascii="Times New Roman" w:hAnsi="Times New Roman" w:cs="Times New Roman"/>
                <w:noProof/>
                <w:webHidden/>
                <w:sz w:val="28"/>
                <w:szCs w:val="28"/>
              </w:rPr>
              <w:instrText xml:space="preserve"> PAGEREF _Toc450887237 \h </w:instrText>
            </w:r>
            <w:r w:rsidR="0051026C" w:rsidRPr="0051026C">
              <w:rPr>
                <w:rFonts w:ascii="Times New Roman" w:hAnsi="Times New Roman" w:cs="Times New Roman"/>
                <w:noProof/>
                <w:webHidden/>
                <w:sz w:val="28"/>
                <w:szCs w:val="28"/>
              </w:rPr>
            </w:r>
            <w:r w:rsidR="0051026C" w:rsidRPr="0051026C">
              <w:rPr>
                <w:rFonts w:ascii="Times New Roman" w:hAnsi="Times New Roman" w:cs="Times New Roman"/>
                <w:noProof/>
                <w:webHidden/>
                <w:sz w:val="28"/>
                <w:szCs w:val="28"/>
              </w:rPr>
              <w:fldChar w:fldCharType="separate"/>
            </w:r>
            <w:r w:rsidR="00BA19BE">
              <w:rPr>
                <w:rFonts w:ascii="Times New Roman" w:hAnsi="Times New Roman" w:cs="Times New Roman"/>
                <w:noProof/>
                <w:webHidden/>
                <w:sz w:val="28"/>
                <w:szCs w:val="28"/>
              </w:rPr>
              <w:t>5</w:t>
            </w:r>
            <w:r w:rsidR="0051026C" w:rsidRPr="0051026C">
              <w:rPr>
                <w:rFonts w:ascii="Times New Roman" w:hAnsi="Times New Roman" w:cs="Times New Roman"/>
                <w:noProof/>
                <w:webHidden/>
                <w:sz w:val="28"/>
                <w:szCs w:val="28"/>
              </w:rPr>
              <w:fldChar w:fldCharType="end"/>
            </w:r>
          </w:hyperlink>
        </w:p>
        <w:p w:rsidR="0051026C" w:rsidRPr="0051026C" w:rsidRDefault="00033160">
          <w:pPr>
            <w:pStyle w:val="TOC1"/>
            <w:rPr>
              <w:rFonts w:ascii="Times New Roman" w:eastAsiaTheme="minorEastAsia" w:hAnsi="Times New Roman" w:cs="Times New Roman"/>
              <w:noProof/>
              <w:sz w:val="28"/>
              <w:szCs w:val="28"/>
            </w:rPr>
          </w:pPr>
          <w:hyperlink w:anchor="_Toc450887238" w:history="1">
            <w:r w:rsidR="0051026C" w:rsidRPr="0051026C">
              <w:rPr>
                <w:rStyle w:val="Hyperlink"/>
                <w:rFonts w:ascii="Times New Roman" w:hAnsi="Times New Roman" w:cs="Times New Roman"/>
                <w:b/>
                <w:noProof/>
                <w:sz w:val="28"/>
                <w:szCs w:val="28"/>
              </w:rPr>
              <w:t>I</w:t>
            </w:r>
            <w:r w:rsidR="0051026C" w:rsidRPr="0051026C">
              <w:rPr>
                <w:rStyle w:val="Hyperlink"/>
                <w:rFonts w:ascii="Times New Roman" w:hAnsi="Times New Roman" w:cs="Times New Roman"/>
                <w:b/>
                <w:noProof/>
                <w:sz w:val="28"/>
                <w:szCs w:val="28"/>
                <w:lang w:val="ru-RU"/>
              </w:rPr>
              <w:t>.1.2.1. Понятия ФСП и ФСП каузальности</w:t>
            </w:r>
            <w:r w:rsidR="0051026C" w:rsidRPr="0051026C">
              <w:rPr>
                <w:rFonts w:ascii="Times New Roman" w:hAnsi="Times New Roman" w:cs="Times New Roman"/>
                <w:noProof/>
                <w:webHidden/>
                <w:sz w:val="28"/>
                <w:szCs w:val="28"/>
              </w:rPr>
              <w:tab/>
            </w:r>
            <w:r w:rsidR="0051026C" w:rsidRPr="0051026C">
              <w:rPr>
                <w:rFonts w:ascii="Times New Roman" w:hAnsi="Times New Roman" w:cs="Times New Roman"/>
                <w:noProof/>
                <w:webHidden/>
                <w:sz w:val="28"/>
                <w:szCs w:val="28"/>
              </w:rPr>
              <w:fldChar w:fldCharType="begin"/>
            </w:r>
            <w:r w:rsidR="0051026C" w:rsidRPr="0051026C">
              <w:rPr>
                <w:rFonts w:ascii="Times New Roman" w:hAnsi="Times New Roman" w:cs="Times New Roman"/>
                <w:noProof/>
                <w:webHidden/>
                <w:sz w:val="28"/>
                <w:szCs w:val="28"/>
              </w:rPr>
              <w:instrText xml:space="preserve"> PAGEREF _Toc450887238 \h </w:instrText>
            </w:r>
            <w:r w:rsidR="0051026C" w:rsidRPr="0051026C">
              <w:rPr>
                <w:rFonts w:ascii="Times New Roman" w:hAnsi="Times New Roman" w:cs="Times New Roman"/>
                <w:noProof/>
                <w:webHidden/>
                <w:sz w:val="28"/>
                <w:szCs w:val="28"/>
              </w:rPr>
            </w:r>
            <w:r w:rsidR="0051026C" w:rsidRPr="0051026C">
              <w:rPr>
                <w:rFonts w:ascii="Times New Roman" w:hAnsi="Times New Roman" w:cs="Times New Roman"/>
                <w:noProof/>
                <w:webHidden/>
                <w:sz w:val="28"/>
                <w:szCs w:val="28"/>
              </w:rPr>
              <w:fldChar w:fldCharType="separate"/>
            </w:r>
            <w:r w:rsidR="00BA19BE">
              <w:rPr>
                <w:rFonts w:ascii="Times New Roman" w:hAnsi="Times New Roman" w:cs="Times New Roman"/>
                <w:noProof/>
                <w:webHidden/>
                <w:sz w:val="28"/>
                <w:szCs w:val="28"/>
              </w:rPr>
              <w:t>5</w:t>
            </w:r>
            <w:r w:rsidR="0051026C" w:rsidRPr="0051026C">
              <w:rPr>
                <w:rFonts w:ascii="Times New Roman" w:hAnsi="Times New Roman" w:cs="Times New Roman"/>
                <w:noProof/>
                <w:webHidden/>
                <w:sz w:val="28"/>
                <w:szCs w:val="28"/>
              </w:rPr>
              <w:fldChar w:fldCharType="end"/>
            </w:r>
          </w:hyperlink>
        </w:p>
        <w:p w:rsidR="0051026C" w:rsidRPr="0051026C" w:rsidRDefault="00033160">
          <w:pPr>
            <w:pStyle w:val="TOC1"/>
            <w:rPr>
              <w:rFonts w:ascii="Times New Roman" w:eastAsiaTheme="minorEastAsia" w:hAnsi="Times New Roman" w:cs="Times New Roman"/>
              <w:noProof/>
              <w:sz w:val="28"/>
              <w:szCs w:val="28"/>
            </w:rPr>
          </w:pPr>
          <w:hyperlink w:anchor="_Toc450887239" w:history="1">
            <w:r w:rsidR="0051026C" w:rsidRPr="0051026C">
              <w:rPr>
                <w:rStyle w:val="Hyperlink"/>
                <w:rFonts w:ascii="Times New Roman" w:hAnsi="Times New Roman" w:cs="Times New Roman"/>
                <w:b/>
                <w:noProof/>
                <w:sz w:val="28"/>
                <w:szCs w:val="28"/>
              </w:rPr>
              <w:t>I</w:t>
            </w:r>
            <w:r w:rsidR="0051026C" w:rsidRPr="0051026C">
              <w:rPr>
                <w:rStyle w:val="Hyperlink"/>
                <w:rFonts w:ascii="Times New Roman" w:hAnsi="Times New Roman" w:cs="Times New Roman"/>
                <w:b/>
                <w:noProof/>
                <w:sz w:val="28"/>
                <w:szCs w:val="28"/>
                <w:lang w:val="ru-RU"/>
              </w:rPr>
              <w:t>.1.2.2. Структура ФСП каузальности в русском языке</w:t>
            </w:r>
            <w:r w:rsidR="0051026C" w:rsidRPr="0051026C">
              <w:rPr>
                <w:rFonts w:ascii="Times New Roman" w:hAnsi="Times New Roman" w:cs="Times New Roman"/>
                <w:noProof/>
                <w:webHidden/>
                <w:sz w:val="28"/>
                <w:szCs w:val="28"/>
              </w:rPr>
              <w:tab/>
            </w:r>
            <w:r w:rsidR="0051026C" w:rsidRPr="0051026C">
              <w:rPr>
                <w:rFonts w:ascii="Times New Roman" w:hAnsi="Times New Roman" w:cs="Times New Roman"/>
                <w:noProof/>
                <w:webHidden/>
                <w:sz w:val="28"/>
                <w:szCs w:val="28"/>
              </w:rPr>
              <w:fldChar w:fldCharType="begin"/>
            </w:r>
            <w:r w:rsidR="0051026C" w:rsidRPr="0051026C">
              <w:rPr>
                <w:rFonts w:ascii="Times New Roman" w:hAnsi="Times New Roman" w:cs="Times New Roman"/>
                <w:noProof/>
                <w:webHidden/>
                <w:sz w:val="28"/>
                <w:szCs w:val="28"/>
              </w:rPr>
              <w:instrText xml:space="preserve"> PAGEREF _Toc450887239 \h </w:instrText>
            </w:r>
            <w:r w:rsidR="0051026C" w:rsidRPr="0051026C">
              <w:rPr>
                <w:rFonts w:ascii="Times New Roman" w:hAnsi="Times New Roman" w:cs="Times New Roman"/>
                <w:noProof/>
                <w:webHidden/>
                <w:sz w:val="28"/>
                <w:szCs w:val="28"/>
              </w:rPr>
            </w:r>
            <w:r w:rsidR="0051026C" w:rsidRPr="0051026C">
              <w:rPr>
                <w:rFonts w:ascii="Times New Roman" w:hAnsi="Times New Roman" w:cs="Times New Roman"/>
                <w:noProof/>
                <w:webHidden/>
                <w:sz w:val="28"/>
                <w:szCs w:val="28"/>
              </w:rPr>
              <w:fldChar w:fldCharType="separate"/>
            </w:r>
            <w:r w:rsidR="00BA19BE">
              <w:rPr>
                <w:rFonts w:ascii="Times New Roman" w:hAnsi="Times New Roman" w:cs="Times New Roman"/>
                <w:noProof/>
                <w:webHidden/>
                <w:sz w:val="28"/>
                <w:szCs w:val="28"/>
              </w:rPr>
              <w:t>6</w:t>
            </w:r>
            <w:r w:rsidR="0051026C" w:rsidRPr="0051026C">
              <w:rPr>
                <w:rFonts w:ascii="Times New Roman" w:hAnsi="Times New Roman" w:cs="Times New Roman"/>
                <w:noProof/>
                <w:webHidden/>
                <w:sz w:val="28"/>
                <w:szCs w:val="28"/>
              </w:rPr>
              <w:fldChar w:fldCharType="end"/>
            </w:r>
          </w:hyperlink>
        </w:p>
        <w:p w:rsidR="0051026C" w:rsidRPr="0051026C" w:rsidRDefault="00033160">
          <w:pPr>
            <w:pStyle w:val="TOC1"/>
            <w:rPr>
              <w:rFonts w:ascii="Times New Roman" w:eastAsiaTheme="minorEastAsia" w:hAnsi="Times New Roman" w:cs="Times New Roman"/>
              <w:noProof/>
              <w:sz w:val="28"/>
              <w:szCs w:val="28"/>
            </w:rPr>
          </w:pPr>
          <w:hyperlink w:anchor="_Toc450887240" w:history="1">
            <w:r w:rsidR="0051026C" w:rsidRPr="0051026C">
              <w:rPr>
                <w:rStyle w:val="Hyperlink"/>
                <w:rFonts w:ascii="Times New Roman" w:hAnsi="Times New Roman" w:cs="Times New Roman"/>
                <w:b/>
                <w:noProof/>
                <w:sz w:val="28"/>
                <w:szCs w:val="28"/>
              </w:rPr>
              <w:t>I</w:t>
            </w:r>
            <w:r w:rsidR="0051026C" w:rsidRPr="0051026C">
              <w:rPr>
                <w:rStyle w:val="Hyperlink"/>
                <w:rFonts w:ascii="Times New Roman" w:hAnsi="Times New Roman" w:cs="Times New Roman"/>
                <w:b/>
                <w:noProof/>
                <w:sz w:val="28"/>
                <w:szCs w:val="28"/>
                <w:lang w:val="ru-RU"/>
              </w:rPr>
              <w:t>.1.3. Понятие каузатива</w:t>
            </w:r>
            <w:r w:rsidR="0051026C" w:rsidRPr="0051026C">
              <w:rPr>
                <w:rFonts w:ascii="Times New Roman" w:hAnsi="Times New Roman" w:cs="Times New Roman"/>
                <w:noProof/>
                <w:webHidden/>
                <w:sz w:val="28"/>
                <w:szCs w:val="28"/>
              </w:rPr>
              <w:tab/>
            </w:r>
            <w:r w:rsidR="0051026C" w:rsidRPr="0051026C">
              <w:rPr>
                <w:rFonts w:ascii="Times New Roman" w:hAnsi="Times New Roman" w:cs="Times New Roman"/>
                <w:noProof/>
                <w:webHidden/>
                <w:sz w:val="28"/>
                <w:szCs w:val="28"/>
              </w:rPr>
              <w:fldChar w:fldCharType="begin"/>
            </w:r>
            <w:r w:rsidR="0051026C" w:rsidRPr="0051026C">
              <w:rPr>
                <w:rFonts w:ascii="Times New Roman" w:hAnsi="Times New Roman" w:cs="Times New Roman"/>
                <w:noProof/>
                <w:webHidden/>
                <w:sz w:val="28"/>
                <w:szCs w:val="28"/>
              </w:rPr>
              <w:instrText xml:space="preserve"> PAGEREF _Toc450887240 \h </w:instrText>
            </w:r>
            <w:r w:rsidR="0051026C" w:rsidRPr="0051026C">
              <w:rPr>
                <w:rFonts w:ascii="Times New Roman" w:hAnsi="Times New Roman" w:cs="Times New Roman"/>
                <w:noProof/>
                <w:webHidden/>
                <w:sz w:val="28"/>
                <w:szCs w:val="28"/>
              </w:rPr>
            </w:r>
            <w:r w:rsidR="0051026C" w:rsidRPr="0051026C">
              <w:rPr>
                <w:rFonts w:ascii="Times New Roman" w:hAnsi="Times New Roman" w:cs="Times New Roman"/>
                <w:noProof/>
                <w:webHidden/>
                <w:sz w:val="28"/>
                <w:szCs w:val="28"/>
              </w:rPr>
              <w:fldChar w:fldCharType="separate"/>
            </w:r>
            <w:r w:rsidR="00BA19BE">
              <w:rPr>
                <w:rFonts w:ascii="Times New Roman" w:hAnsi="Times New Roman" w:cs="Times New Roman"/>
                <w:noProof/>
                <w:webHidden/>
                <w:sz w:val="28"/>
                <w:szCs w:val="28"/>
              </w:rPr>
              <w:t>11</w:t>
            </w:r>
            <w:r w:rsidR="0051026C" w:rsidRPr="0051026C">
              <w:rPr>
                <w:rFonts w:ascii="Times New Roman" w:hAnsi="Times New Roman" w:cs="Times New Roman"/>
                <w:noProof/>
                <w:webHidden/>
                <w:sz w:val="28"/>
                <w:szCs w:val="28"/>
              </w:rPr>
              <w:fldChar w:fldCharType="end"/>
            </w:r>
          </w:hyperlink>
        </w:p>
        <w:p w:rsidR="0051026C" w:rsidRPr="0051026C" w:rsidRDefault="00033160">
          <w:pPr>
            <w:pStyle w:val="TOC1"/>
            <w:rPr>
              <w:rFonts w:ascii="Times New Roman" w:eastAsiaTheme="minorEastAsia" w:hAnsi="Times New Roman" w:cs="Times New Roman"/>
              <w:noProof/>
              <w:sz w:val="28"/>
              <w:szCs w:val="28"/>
            </w:rPr>
          </w:pPr>
          <w:hyperlink w:anchor="_Toc450887241" w:history="1">
            <w:r w:rsidR="0051026C" w:rsidRPr="0051026C">
              <w:rPr>
                <w:rStyle w:val="Hyperlink"/>
                <w:rFonts w:ascii="Times New Roman" w:hAnsi="Times New Roman" w:cs="Times New Roman"/>
                <w:b/>
                <w:noProof/>
                <w:sz w:val="28"/>
                <w:szCs w:val="28"/>
              </w:rPr>
              <w:t>I</w:t>
            </w:r>
            <w:r w:rsidR="0051026C" w:rsidRPr="0051026C">
              <w:rPr>
                <w:rStyle w:val="Hyperlink"/>
                <w:rFonts w:ascii="Times New Roman" w:hAnsi="Times New Roman" w:cs="Times New Roman"/>
                <w:b/>
                <w:noProof/>
                <w:sz w:val="28"/>
                <w:szCs w:val="28"/>
                <w:lang w:val="ru-RU"/>
              </w:rPr>
              <w:t>.1.4. Простые предложения с причинными предикатами-реляторами как фрагмент ФСП каузальности</w:t>
            </w:r>
            <w:r w:rsidR="0051026C" w:rsidRPr="0051026C">
              <w:rPr>
                <w:rFonts w:ascii="Times New Roman" w:hAnsi="Times New Roman" w:cs="Times New Roman"/>
                <w:noProof/>
                <w:webHidden/>
                <w:sz w:val="28"/>
                <w:szCs w:val="28"/>
              </w:rPr>
              <w:tab/>
            </w:r>
            <w:r w:rsidR="0051026C" w:rsidRPr="0051026C">
              <w:rPr>
                <w:rFonts w:ascii="Times New Roman" w:hAnsi="Times New Roman" w:cs="Times New Roman"/>
                <w:noProof/>
                <w:webHidden/>
                <w:sz w:val="28"/>
                <w:szCs w:val="28"/>
              </w:rPr>
              <w:fldChar w:fldCharType="begin"/>
            </w:r>
            <w:r w:rsidR="0051026C" w:rsidRPr="0051026C">
              <w:rPr>
                <w:rFonts w:ascii="Times New Roman" w:hAnsi="Times New Roman" w:cs="Times New Roman"/>
                <w:noProof/>
                <w:webHidden/>
                <w:sz w:val="28"/>
                <w:szCs w:val="28"/>
              </w:rPr>
              <w:instrText xml:space="preserve"> PAGEREF _Toc450887241 \h </w:instrText>
            </w:r>
            <w:r w:rsidR="0051026C" w:rsidRPr="0051026C">
              <w:rPr>
                <w:rFonts w:ascii="Times New Roman" w:hAnsi="Times New Roman" w:cs="Times New Roman"/>
                <w:noProof/>
                <w:webHidden/>
                <w:sz w:val="28"/>
                <w:szCs w:val="28"/>
              </w:rPr>
            </w:r>
            <w:r w:rsidR="0051026C" w:rsidRPr="0051026C">
              <w:rPr>
                <w:rFonts w:ascii="Times New Roman" w:hAnsi="Times New Roman" w:cs="Times New Roman"/>
                <w:noProof/>
                <w:webHidden/>
                <w:sz w:val="28"/>
                <w:szCs w:val="28"/>
              </w:rPr>
              <w:fldChar w:fldCharType="separate"/>
            </w:r>
            <w:r w:rsidR="00BA19BE">
              <w:rPr>
                <w:rFonts w:ascii="Times New Roman" w:hAnsi="Times New Roman" w:cs="Times New Roman"/>
                <w:noProof/>
                <w:webHidden/>
                <w:sz w:val="28"/>
                <w:szCs w:val="28"/>
              </w:rPr>
              <w:t>12</w:t>
            </w:r>
            <w:r w:rsidR="0051026C" w:rsidRPr="0051026C">
              <w:rPr>
                <w:rFonts w:ascii="Times New Roman" w:hAnsi="Times New Roman" w:cs="Times New Roman"/>
                <w:noProof/>
                <w:webHidden/>
                <w:sz w:val="28"/>
                <w:szCs w:val="28"/>
              </w:rPr>
              <w:fldChar w:fldCharType="end"/>
            </w:r>
          </w:hyperlink>
        </w:p>
        <w:p w:rsidR="0051026C" w:rsidRPr="0051026C" w:rsidRDefault="00033160">
          <w:pPr>
            <w:pStyle w:val="TOC1"/>
            <w:rPr>
              <w:rFonts w:ascii="Times New Roman" w:eastAsiaTheme="minorEastAsia" w:hAnsi="Times New Roman" w:cs="Times New Roman"/>
              <w:noProof/>
              <w:sz w:val="28"/>
              <w:szCs w:val="28"/>
            </w:rPr>
          </w:pPr>
          <w:hyperlink w:anchor="_Toc450887242" w:history="1">
            <w:r w:rsidR="0051026C" w:rsidRPr="0051026C">
              <w:rPr>
                <w:rStyle w:val="Hyperlink"/>
                <w:rFonts w:ascii="Times New Roman" w:hAnsi="Times New Roman" w:cs="Times New Roman"/>
                <w:b/>
                <w:noProof/>
                <w:sz w:val="28"/>
                <w:szCs w:val="28"/>
              </w:rPr>
              <w:t>I</w:t>
            </w:r>
            <w:r w:rsidR="0051026C" w:rsidRPr="0051026C">
              <w:rPr>
                <w:rStyle w:val="Hyperlink"/>
                <w:rFonts w:ascii="Times New Roman" w:hAnsi="Times New Roman" w:cs="Times New Roman"/>
                <w:b/>
                <w:noProof/>
                <w:sz w:val="28"/>
                <w:szCs w:val="28"/>
                <w:lang w:val="ru-RU"/>
              </w:rPr>
              <w:t>.2. Принципы классификации причинных предикатов-реляторов</w:t>
            </w:r>
            <w:r w:rsidR="0051026C" w:rsidRPr="0051026C">
              <w:rPr>
                <w:rFonts w:ascii="Times New Roman" w:hAnsi="Times New Roman" w:cs="Times New Roman"/>
                <w:noProof/>
                <w:webHidden/>
                <w:sz w:val="28"/>
                <w:szCs w:val="28"/>
              </w:rPr>
              <w:tab/>
            </w:r>
            <w:r w:rsidR="0051026C" w:rsidRPr="0051026C">
              <w:rPr>
                <w:rFonts w:ascii="Times New Roman" w:hAnsi="Times New Roman" w:cs="Times New Roman"/>
                <w:noProof/>
                <w:webHidden/>
                <w:sz w:val="28"/>
                <w:szCs w:val="28"/>
              </w:rPr>
              <w:fldChar w:fldCharType="begin"/>
            </w:r>
            <w:r w:rsidR="0051026C" w:rsidRPr="0051026C">
              <w:rPr>
                <w:rFonts w:ascii="Times New Roman" w:hAnsi="Times New Roman" w:cs="Times New Roman"/>
                <w:noProof/>
                <w:webHidden/>
                <w:sz w:val="28"/>
                <w:szCs w:val="28"/>
              </w:rPr>
              <w:instrText xml:space="preserve"> PAGEREF _Toc450887242 \h </w:instrText>
            </w:r>
            <w:r w:rsidR="0051026C" w:rsidRPr="0051026C">
              <w:rPr>
                <w:rFonts w:ascii="Times New Roman" w:hAnsi="Times New Roman" w:cs="Times New Roman"/>
                <w:noProof/>
                <w:webHidden/>
                <w:sz w:val="28"/>
                <w:szCs w:val="28"/>
              </w:rPr>
            </w:r>
            <w:r w:rsidR="0051026C" w:rsidRPr="0051026C">
              <w:rPr>
                <w:rFonts w:ascii="Times New Roman" w:hAnsi="Times New Roman" w:cs="Times New Roman"/>
                <w:noProof/>
                <w:webHidden/>
                <w:sz w:val="28"/>
                <w:szCs w:val="28"/>
              </w:rPr>
              <w:fldChar w:fldCharType="separate"/>
            </w:r>
            <w:r w:rsidR="00BA19BE">
              <w:rPr>
                <w:rFonts w:ascii="Times New Roman" w:hAnsi="Times New Roman" w:cs="Times New Roman"/>
                <w:noProof/>
                <w:webHidden/>
                <w:sz w:val="28"/>
                <w:szCs w:val="28"/>
              </w:rPr>
              <w:t>13</w:t>
            </w:r>
            <w:r w:rsidR="0051026C" w:rsidRPr="0051026C">
              <w:rPr>
                <w:rFonts w:ascii="Times New Roman" w:hAnsi="Times New Roman" w:cs="Times New Roman"/>
                <w:noProof/>
                <w:webHidden/>
                <w:sz w:val="28"/>
                <w:szCs w:val="28"/>
              </w:rPr>
              <w:fldChar w:fldCharType="end"/>
            </w:r>
          </w:hyperlink>
        </w:p>
        <w:p w:rsidR="0051026C" w:rsidRPr="0051026C" w:rsidRDefault="00033160">
          <w:pPr>
            <w:pStyle w:val="TOC1"/>
            <w:rPr>
              <w:rFonts w:ascii="Times New Roman" w:eastAsiaTheme="minorEastAsia" w:hAnsi="Times New Roman" w:cs="Times New Roman"/>
              <w:noProof/>
              <w:sz w:val="28"/>
              <w:szCs w:val="28"/>
            </w:rPr>
          </w:pPr>
          <w:hyperlink w:anchor="_Toc450887243" w:history="1">
            <w:r w:rsidR="0051026C" w:rsidRPr="0051026C">
              <w:rPr>
                <w:rStyle w:val="Hyperlink"/>
                <w:rFonts w:ascii="Times New Roman" w:hAnsi="Times New Roman" w:cs="Times New Roman"/>
                <w:b/>
                <w:noProof/>
                <w:sz w:val="28"/>
                <w:szCs w:val="28"/>
              </w:rPr>
              <w:t>I</w:t>
            </w:r>
            <w:r w:rsidR="0051026C" w:rsidRPr="0051026C">
              <w:rPr>
                <w:rStyle w:val="Hyperlink"/>
                <w:rFonts w:ascii="Times New Roman" w:hAnsi="Times New Roman" w:cs="Times New Roman"/>
                <w:b/>
                <w:noProof/>
                <w:sz w:val="28"/>
                <w:szCs w:val="28"/>
                <w:lang w:val="ru-RU"/>
              </w:rPr>
              <w:t>.2.1. Обзор истории вопроса</w:t>
            </w:r>
            <w:r w:rsidR="0051026C" w:rsidRPr="0051026C">
              <w:rPr>
                <w:rFonts w:ascii="Times New Roman" w:hAnsi="Times New Roman" w:cs="Times New Roman"/>
                <w:noProof/>
                <w:webHidden/>
                <w:sz w:val="28"/>
                <w:szCs w:val="28"/>
              </w:rPr>
              <w:tab/>
            </w:r>
            <w:r w:rsidR="0051026C" w:rsidRPr="0051026C">
              <w:rPr>
                <w:rFonts w:ascii="Times New Roman" w:hAnsi="Times New Roman" w:cs="Times New Roman"/>
                <w:noProof/>
                <w:webHidden/>
                <w:sz w:val="28"/>
                <w:szCs w:val="28"/>
              </w:rPr>
              <w:fldChar w:fldCharType="begin"/>
            </w:r>
            <w:r w:rsidR="0051026C" w:rsidRPr="0051026C">
              <w:rPr>
                <w:rFonts w:ascii="Times New Roman" w:hAnsi="Times New Roman" w:cs="Times New Roman"/>
                <w:noProof/>
                <w:webHidden/>
                <w:sz w:val="28"/>
                <w:szCs w:val="28"/>
              </w:rPr>
              <w:instrText xml:space="preserve"> PAGEREF _Toc450887243 \h </w:instrText>
            </w:r>
            <w:r w:rsidR="0051026C" w:rsidRPr="0051026C">
              <w:rPr>
                <w:rFonts w:ascii="Times New Roman" w:hAnsi="Times New Roman" w:cs="Times New Roman"/>
                <w:noProof/>
                <w:webHidden/>
                <w:sz w:val="28"/>
                <w:szCs w:val="28"/>
              </w:rPr>
            </w:r>
            <w:r w:rsidR="0051026C" w:rsidRPr="0051026C">
              <w:rPr>
                <w:rFonts w:ascii="Times New Roman" w:hAnsi="Times New Roman" w:cs="Times New Roman"/>
                <w:noProof/>
                <w:webHidden/>
                <w:sz w:val="28"/>
                <w:szCs w:val="28"/>
              </w:rPr>
              <w:fldChar w:fldCharType="separate"/>
            </w:r>
            <w:r w:rsidR="00BA19BE">
              <w:rPr>
                <w:rFonts w:ascii="Times New Roman" w:hAnsi="Times New Roman" w:cs="Times New Roman"/>
                <w:noProof/>
                <w:webHidden/>
                <w:sz w:val="28"/>
                <w:szCs w:val="28"/>
              </w:rPr>
              <w:t>13</w:t>
            </w:r>
            <w:r w:rsidR="0051026C" w:rsidRPr="0051026C">
              <w:rPr>
                <w:rFonts w:ascii="Times New Roman" w:hAnsi="Times New Roman" w:cs="Times New Roman"/>
                <w:noProof/>
                <w:webHidden/>
                <w:sz w:val="28"/>
                <w:szCs w:val="28"/>
              </w:rPr>
              <w:fldChar w:fldCharType="end"/>
            </w:r>
          </w:hyperlink>
        </w:p>
        <w:p w:rsidR="0051026C" w:rsidRPr="0051026C" w:rsidRDefault="00033160">
          <w:pPr>
            <w:pStyle w:val="TOC1"/>
            <w:rPr>
              <w:rFonts w:ascii="Times New Roman" w:eastAsiaTheme="minorEastAsia" w:hAnsi="Times New Roman" w:cs="Times New Roman"/>
              <w:noProof/>
              <w:sz w:val="28"/>
              <w:szCs w:val="28"/>
            </w:rPr>
          </w:pPr>
          <w:hyperlink w:anchor="_Toc450887244" w:history="1">
            <w:r w:rsidR="0051026C" w:rsidRPr="0051026C">
              <w:rPr>
                <w:rStyle w:val="Hyperlink"/>
                <w:rFonts w:ascii="Times New Roman" w:hAnsi="Times New Roman" w:cs="Times New Roman"/>
                <w:b/>
                <w:noProof/>
                <w:sz w:val="28"/>
                <w:szCs w:val="28"/>
              </w:rPr>
              <w:t>I</w:t>
            </w:r>
            <w:r w:rsidR="0051026C" w:rsidRPr="0051026C">
              <w:rPr>
                <w:rStyle w:val="Hyperlink"/>
                <w:rFonts w:ascii="Times New Roman" w:hAnsi="Times New Roman" w:cs="Times New Roman"/>
                <w:b/>
                <w:noProof/>
                <w:sz w:val="28"/>
                <w:szCs w:val="28"/>
                <w:lang w:val="ru-RU"/>
              </w:rPr>
              <w:t>.2.2. Обоснование выбора классификации исследования</w:t>
            </w:r>
            <w:r w:rsidR="0051026C" w:rsidRPr="0051026C">
              <w:rPr>
                <w:rFonts w:ascii="Times New Roman" w:hAnsi="Times New Roman" w:cs="Times New Roman"/>
                <w:noProof/>
                <w:webHidden/>
                <w:sz w:val="28"/>
                <w:szCs w:val="28"/>
              </w:rPr>
              <w:tab/>
            </w:r>
            <w:r w:rsidR="0051026C" w:rsidRPr="0051026C">
              <w:rPr>
                <w:rFonts w:ascii="Times New Roman" w:hAnsi="Times New Roman" w:cs="Times New Roman"/>
                <w:noProof/>
                <w:webHidden/>
                <w:sz w:val="28"/>
                <w:szCs w:val="28"/>
              </w:rPr>
              <w:fldChar w:fldCharType="begin"/>
            </w:r>
            <w:r w:rsidR="0051026C" w:rsidRPr="0051026C">
              <w:rPr>
                <w:rFonts w:ascii="Times New Roman" w:hAnsi="Times New Roman" w:cs="Times New Roman"/>
                <w:noProof/>
                <w:webHidden/>
                <w:sz w:val="28"/>
                <w:szCs w:val="28"/>
              </w:rPr>
              <w:instrText xml:space="preserve"> PAGEREF _Toc450887244 \h </w:instrText>
            </w:r>
            <w:r w:rsidR="0051026C" w:rsidRPr="0051026C">
              <w:rPr>
                <w:rFonts w:ascii="Times New Roman" w:hAnsi="Times New Roman" w:cs="Times New Roman"/>
                <w:noProof/>
                <w:webHidden/>
                <w:sz w:val="28"/>
                <w:szCs w:val="28"/>
              </w:rPr>
            </w:r>
            <w:r w:rsidR="0051026C" w:rsidRPr="0051026C">
              <w:rPr>
                <w:rFonts w:ascii="Times New Roman" w:hAnsi="Times New Roman" w:cs="Times New Roman"/>
                <w:noProof/>
                <w:webHidden/>
                <w:sz w:val="28"/>
                <w:szCs w:val="28"/>
              </w:rPr>
              <w:fldChar w:fldCharType="separate"/>
            </w:r>
            <w:r w:rsidR="00BA19BE">
              <w:rPr>
                <w:rFonts w:ascii="Times New Roman" w:hAnsi="Times New Roman" w:cs="Times New Roman"/>
                <w:noProof/>
                <w:webHidden/>
                <w:sz w:val="28"/>
                <w:szCs w:val="28"/>
              </w:rPr>
              <w:t>18</w:t>
            </w:r>
            <w:r w:rsidR="0051026C" w:rsidRPr="0051026C">
              <w:rPr>
                <w:rFonts w:ascii="Times New Roman" w:hAnsi="Times New Roman" w:cs="Times New Roman"/>
                <w:noProof/>
                <w:webHidden/>
                <w:sz w:val="28"/>
                <w:szCs w:val="28"/>
              </w:rPr>
              <w:fldChar w:fldCharType="end"/>
            </w:r>
          </w:hyperlink>
        </w:p>
        <w:p w:rsidR="0051026C" w:rsidRPr="0051026C" w:rsidRDefault="00033160">
          <w:pPr>
            <w:pStyle w:val="TOC1"/>
            <w:rPr>
              <w:rFonts w:ascii="Times New Roman" w:eastAsiaTheme="minorEastAsia" w:hAnsi="Times New Roman" w:cs="Times New Roman"/>
              <w:noProof/>
              <w:sz w:val="28"/>
              <w:szCs w:val="28"/>
            </w:rPr>
          </w:pPr>
          <w:hyperlink w:anchor="_Toc450887245" w:history="1">
            <w:r w:rsidR="0051026C" w:rsidRPr="0051026C">
              <w:rPr>
                <w:rStyle w:val="Hyperlink"/>
                <w:rFonts w:ascii="Times New Roman" w:hAnsi="Times New Roman" w:cs="Times New Roman"/>
                <w:b/>
                <w:noProof/>
                <w:sz w:val="28"/>
                <w:szCs w:val="28"/>
                <w:lang w:val="ru-RU"/>
              </w:rPr>
              <w:t>Выводы</w:t>
            </w:r>
            <w:r w:rsidR="0051026C" w:rsidRPr="0051026C">
              <w:rPr>
                <w:rFonts w:ascii="Times New Roman" w:hAnsi="Times New Roman" w:cs="Times New Roman"/>
                <w:noProof/>
                <w:webHidden/>
                <w:sz w:val="28"/>
                <w:szCs w:val="28"/>
              </w:rPr>
              <w:tab/>
            </w:r>
            <w:r w:rsidR="0051026C" w:rsidRPr="0051026C">
              <w:rPr>
                <w:rFonts w:ascii="Times New Roman" w:hAnsi="Times New Roman" w:cs="Times New Roman"/>
                <w:noProof/>
                <w:webHidden/>
                <w:sz w:val="28"/>
                <w:szCs w:val="28"/>
              </w:rPr>
              <w:fldChar w:fldCharType="begin"/>
            </w:r>
            <w:r w:rsidR="0051026C" w:rsidRPr="0051026C">
              <w:rPr>
                <w:rFonts w:ascii="Times New Roman" w:hAnsi="Times New Roman" w:cs="Times New Roman"/>
                <w:noProof/>
                <w:webHidden/>
                <w:sz w:val="28"/>
                <w:szCs w:val="28"/>
              </w:rPr>
              <w:instrText xml:space="preserve"> PAGEREF _Toc450887245 \h </w:instrText>
            </w:r>
            <w:r w:rsidR="0051026C" w:rsidRPr="0051026C">
              <w:rPr>
                <w:rFonts w:ascii="Times New Roman" w:hAnsi="Times New Roman" w:cs="Times New Roman"/>
                <w:noProof/>
                <w:webHidden/>
                <w:sz w:val="28"/>
                <w:szCs w:val="28"/>
              </w:rPr>
            </w:r>
            <w:r w:rsidR="0051026C" w:rsidRPr="0051026C">
              <w:rPr>
                <w:rFonts w:ascii="Times New Roman" w:hAnsi="Times New Roman" w:cs="Times New Roman"/>
                <w:noProof/>
                <w:webHidden/>
                <w:sz w:val="28"/>
                <w:szCs w:val="28"/>
              </w:rPr>
              <w:fldChar w:fldCharType="separate"/>
            </w:r>
            <w:r w:rsidR="00BA19BE">
              <w:rPr>
                <w:rFonts w:ascii="Times New Roman" w:hAnsi="Times New Roman" w:cs="Times New Roman"/>
                <w:noProof/>
                <w:webHidden/>
                <w:sz w:val="28"/>
                <w:szCs w:val="28"/>
              </w:rPr>
              <w:t>19</w:t>
            </w:r>
            <w:r w:rsidR="0051026C" w:rsidRPr="0051026C">
              <w:rPr>
                <w:rFonts w:ascii="Times New Roman" w:hAnsi="Times New Roman" w:cs="Times New Roman"/>
                <w:noProof/>
                <w:webHidden/>
                <w:sz w:val="28"/>
                <w:szCs w:val="28"/>
              </w:rPr>
              <w:fldChar w:fldCharType="end"/>
            </w:r>
          </w:hyperlink>
        </w:p>
        <w:p w:rsidR="0051026C" w:rsidRPr="0051026C" w:rsidRDefault="00033160">
          <w:pPr>
            <w:pStyle w:val="TOC1"/>
            <w:rPr>
              <w:rFonts w:ascii="Times New Roman" w:eastAsiaTheme="minorEastAsia" w:hAnsi="Times New Roman" w:cs="Times New Roman"/>
              <w:noProof/>
              <w:sz w:val="28"/>
              <w:szCs w:val="28"/>
            </w:rPr>
          </w:pPr>
          <w:hyperlink w:anchor="_Toc450887246" w:history="1">
            <w:r w:rsidR="0051026C" w:rsidRPr="0051026C">
              <w:rPr>
                <w:rStyle w:val="Hyperlink"/>
                <w:rFonts w:ascii="Times New Roman" w:hAnsi="Times New Roman" w:cs="Times New Roman"/>
                <w:b/>
                <w:noProof/>
                <w:sz w:val="28"/>
                <w:szCs w:val="28"/>
                <w:lang w:val="ru-RU"/>
              </w:rPr>
              <w:t xml:space="preserve">ГЛАВА </w:t>
            </w:r>
            <w:r w:rsidR="0051026C" w:rsidRPr="0051026C">
              <w:rPr>
                <w:rStyle w:val="Hyperlink"/>
                <w:rFonts w:ascii="Times New Roman" w:hAnsi="Times New Roman" w:cs="Times New Roman"/>
                <w:b/>
                <w:noProof/>
                <w:sz w:val="28"/>
                <w:szCs w:val="28"/>
              </w:rPr>
              <w:t>II</w:t>
            </w:r>
            <w:r w:rsidR="0051026C" w:rsidRPr="0051026C">
              <w:rPr>
                <w:rStyle w:val="Hyperlink"/>
                <w:rFonts w:ascii="Times New Roman" w:hAnsi="Times New Roman" w:cs="Times New Roman"/>
                <w:b/>
                <w:noProof/>
                <w:sz w:val="28"/>
                <w:szCs w:val="28"/>
                <w:lang w:val="ru-RU"/>
              </w:rPr>
              <w:t>.  КАУЗАТИВЫ В СОВРЕМЕННОЙ РУССКОЙ ХУДОЖЕСТВЕННОЙ ПРОЗЕ</w:t>
            </w:r>
            <w:r w:rsidR="0051026C" w:rsidRPr="0051026C">
              <w:rPr>
                <w:rFonts w:ascii="Times New Roman" w:hAnsi="Times New Roman" w:cs="Times New Roman"/>
                <w:noProof/>
                <w:webHidden/>
                <w:sz w:val="28"/>
                <w:szCs w:val="28"/>
              </w:rPr>
              <w:tab/>
            </w:r>
            <w:r w:rsidR="0051026C" w:rsidRPr="0051026C">
              <w:rPr>
                <w:rFonts w:ascii="Times New Roman" w:hAnsi="Times New Roman" w:cs="Times New Roman"/>
                <w:noProof/>
                <w:webHidden/>
                <w:sz w:val="28"/>
                <w:szCs w:val="28"/>
              </w:rPr>
              <w:fldChar w:fldCharType="begin"/>
            </w:r>
            <w:r w:rsidR="0051026C" w:rsidRPr="0051026C">
              <w:rPr>
                <w:rFonts w:ascii="Times New Roman" w:hAnsi="Times New Roman" w:cs="Times New Roman"/>
                <w:noProof/>
                <w:webHidden/>
                <w:sz w:val="28"/>
                <w:szCs w:val="28"/>
              </w:rPr>
              <w:instrText xml:space="preserve"> PAGEREF _Toc450887246 \h </w:instrText>
            </w:r>
            <w:r w:rsidR="0051026C" w:rsidRPr="0051026C">
              <w:rPr>
                <w:rFonts w:ascii="Times New Roman" w:hAnsi="Times New Roman" w:cs="Times New Roman"/>
                <w:noProof/>
                <w:webHidden/>
                <w:sz w:val="28"/>
                <w:szCs w:val="28"/>
              </w:rPr>
            </w:r>
            <w:r w:rsidR="0051026C" w:rsidRPr="0051026C">
              <w:rPr>
                <w:rFonts w:ascii="Times New Roman" w:hAnsi="Times New Roman" w:cs="Times New Roman"/>
                <w:noProof/>
                <w:webHidden/>
                <w:sz w:val="28"/>
                <w:szCs w:val="28"/>
              </w:rPr>
              <w:fldChar w:fldCharType="separate"/>
            </w:r>
            <w:r w:rsidR="00BA19BE">
              <w:rPr>
                <w:rFonts w:ascii="Times New Roman" w:hAnsi="Times New Roman" w:cs="Times New Roman"/>
                <w:noProof/>
                <w:webHidden/>
                <w:sz w:val="28"/>
                <w:szCs w:val="28"/>
              </w:rPr>
              <w:t>20</w:t>
            </w:r>
            <w:r w:rsidR="0051026C" w:rsidRPr="0051026C">
              <w:rPr>
                <w:rFonts w:ascii="Times New Roman" w:hAnsi="Times New Roman" w:cs="Times New Roman"/>
                <w:noProof/>
                <w:webHidden/>
                <w:sz w:val="28"/>
                <w:szCs w:val="28"/>
              </w:rPr>
              <w:fldChar w:fldCharType="end"/>
            </w:r>
          </w:hyperlink>
        </w:p>
        <w:p w:rsidR="0051026C" w:rsidRPr="0051026C" w:rsidRDefault="00033160">
          <w:pPr>
            <w:pStyle w:val="TOC1"/>
            <w:rPr>
              <w:rFonts w:ascii="Times New Roman" w:eastAsiaTheme="minorEastAsia" w:hAnsi="Times New Roman" w:cs="Times New Roman"/>
              <w:noProof/>
              <w:sz w:val="28"/>
              <w:szCs w:val="28"/>
            </w:rPr>
          </w:pPr>
          <w:hyperlink w:anchor="_Toc450887247" w:history="1">
            <w:r w:rsidR="0051026C" w:rsidRPr="0051026C">
              <w:rPr>
                <w:rStyle w:val="Hyperlink"/>
                <w:rFonts w:ascii="Times New Roman" w:hAnsi="Times New Roman" w:cs="Times New Roman"/>
                <w:b/>
                <w:noProof/>
                <w:sz w:val="28"/>
                <w:szCs w:val="28"/>
              </w:rPr>
              <w:t>II</w:t>
            </w:r>
            <w:r w:rsidR="0051026C" w:rsidRPr="0051026C">
              <w:rPr>
                <w:rStyle w:val="Hyperlink"/>
                <w:rFonts w:ascii="Times New Roman" w:hAnsi="Times New Roman" w:cs="Times New Roman"/>
                <w:b/>
                <w:noProof/>
                <w:sz w:val="28"/>
                <w:szCs w:val="28"/>
                <w:lang w:val="ru-RU"/>
              </w:rPr>
              <w:t>.1. Обоснование выбора классификации причинных предикатов-реляторов, употребляемых в художественном тексте</w:t>
            </w:r>
            <w:r w:rsidR="0051026C" w:rsidRPr="0051026C">
              <w:rPr>
                <w:rFonts w:ascii="Times New Roman" w:hAnsi="Times New Roman" w:cs="Times New Roman"/>
                <w:noProof/>
                <w:webHidden/>
                <w:sz w:val="28"/>
                <w:szCs w:val="28"/>
              </w:rPr>
              <w:tab/>
            </w:r>
            <w:r w:rsidR="0051026C" w:rsidRPr="0051026C">
              <w:rPr>
                <w:rFonts w:ascii="Times New Roman" w:hAnsi="Times New Roman" w:cs="Times New Roman"/>
                <w:noProof/>
                <w:webHidden/>
                <w:sz w:val="28"/>
                <w:szCs w:val="28"/>
              </w:rPr>
              <w:fldChar w:fldCharType="begin"/>
            </w:r>
            <w:r w:rsidR="0051026C" w:rsidRPr="0051026C">
              <w:rPr>
                <w:rFonts w:ascii="Times New Roman" w:hAnsi="Times New Roman" w:cs="Times New Roman"/>
                <w:noProof/>
                <w:webHidden/>
                <w:sz w:val="28"/>
                <w:szCs w:val="28"/>
              </w:rPr>
              <w:instrText xml:space="preserve"> PAGEREF _Toc450887247 \h </w:instrText>
            </w:r>
            <w:r w:rsidR="0051026C" w:rsidRPr="0051026C">
              <w:rPr>
                <w:rFonts w:ascii="Times New Roman" w:hAnsi="Times New Roman" w:cs="Times New Roman"/>
                <w:noProof/>
                <w:webHidden/>
                <w:sz w:val="28"/>
                <w:szCs w:val="28"/>
              </w:rPr>
            </w:r>
            <w:r w:rsidR="0051026C" w:rsidRPr="0051026C">
              <w:rPr>
                <w:rFonts w:ascii="Times New Roman" w:hAnsi="Times New Roman" w:cs="Times New Roman"/>
                <w:noProof/>
                <w:webHidden/>
                <w:sz w:val="28"/>
                <w:szCs w:val="28"/>
              </w:rPr>
              <w:fldChar w:fldCharType="separate"/>
            </w:r>
            <w:r w:rsidR="00BA19BE">
              <w:rPr>
                <w:rFonts w:ascii="Times New Roman" w:hAnsi="Times New Roman" w:cs="Times New Roman"/>
                <w:noProof/>
                <w:webHidden/>
                <w:sz w:val="28"/>
                <w:szCs w:val="28"/>
              </w:rPr>
              <w:t>20</w:t>
            </w:r>
            <w:r w:rsidR="0051026C" w:rsidRPr="0051026C">
              <w:rPr>
                <w:rFonts w:ascii="Times New Roman" w:hAnsi="Times New Roman" w:cs="Times New Roman"/>
                <w:noProof/>
                <w:webHidden/>
                <w:sz w:val="28"/>
                <w:szCs w:val="28"/>
              </w:rPr>
              <w:fldChar w:fldCharType="end"/>
            </w:r>
          </w:hyperlink>
        </w:p>
        <w:p w:rsidR="0051026C" w:rsidRPr="0051026C" w:rsidRDefault="00033160">
          <w:pPr>
            <w:pStyle w:val="TOC1"/>
            <w:rPr>
              <w:rFonts w:ascii="Times New Roman" w:eastAsiaTheme="minorEastAsia" w:hAnsi="Times New Roman" w:cs="Times New Roman"/>
              <w:noProof/>
              <w:sz w:val="28"/>
              <w:szCs w:val="28"/>
            </w:rPr>
          </w:pPr>
          <w:hyperlink w:anchor="_Toc450887248" w:history="1">
            <w:r w:rsidR="0051026C" w:rsidRPr="0051026C">
              <w:rPr>
                <w:rStyle w:val="Hyperlink"/>
                <w:rFonts w:ascii="Times New Roman" w:hAnsi="Times New Roman" w:cs="Times New Roman"/>
                <w:b/>
                <w:noProof/>
                <w:sz w:val="28"/>
                <w:szCs w:val="28"/>
              </w:rPr>
              <w:t>II</w:t>
            </w:r>
            <w:r w:rsidR="0051026C" w:rsidRPr="0051026C">
              <w:rPr>
                <w:rStyle w:val="Hyperlink"/>
                <w:rFonts w:ascii="Times New Roman" w:hAnsi="Times New Roman" w:cs="Times New Roman"/>
                <w:b/>
                <w:noProof/>
                <w:sz w:val="28"/>
                <w:szCs w:val="28"/>
                <w:lang w:val="ru-RU"/>
              </w:rPr>
              <w:t>.1.1. Понятие типовой ситуации как основа описания материала</w:t>
            </w:r>
            <w:r w:rsidR="0051026C" w:rsidRPr="0051026C">
              <w:rPr>
                <w:rFonts w:ascii="Times New Roman" w:hAnsi="Times New Roman" w:cs="Times New Roman"/>
                <w:noProof/>
                <w:webHidden/>
                <w:sz w:val="28"/>
                <w:szCs w:val="28"/>
              </w:rPr>
              <w:tab/>
            </w:r>
            <w:r w:rsidR="0051026C" w:rsidRPr="0051026C">
              <w:rPr>
                <w:rFonts w:ascii="Times New Roman" w:hAnsi="Times New Roman" w:cs="Times New Roman"/>
                <w:noProof/>
                <w:webHidden/>
                <w:sz w:val="28"/>
                <w:szCs w:val="28"/>
              </w:rPr>
              <w:fldChar w:fldCharType="begin"/>
            </w:r>
            <w:r w:rsidR="0051026C" w:rsidRPr="0051026C">
              <w:rPr>
                <w:rFonts w:ascii="Times New Roman" w:hAnsi="Times New Roman" w:cs="Times New Roman"/>
                <w:noProof/>
                <w:webHidden/>
                <w:sz w:val="28"/>
                <w:szCs w:val="28"/>
              </w:rPr>
              <w:instrText xml:space="preserve"> PAGEREF _Toc450887248 \h </w:instrText>
            </w:r>
            <w:r w:rsidR="0051026C" w:rsidRPr="0051026C">
              <w:rPr>
                <w:rFonts w:ascii="Times New Roman" w:hAnsi="Times New Roman" w:cs="Times New Roman"/>
                <w:noProof/>
                <w:webHidden/>
                <w:sz w:val="28"/>
                <w:szCs w:val="28"/>
              </w:rPr>
            </w:r>
            <w:r w:rsidR="0051026C" w:rsidRPr="0051026C">
              <w:rPr>
                <w:rFonts w:ascii="Times New Roman" w:hAnsi="Times New Roman" w:cs="Times New Roman"/>
                <w:noProof/>
                <w:webHidden/>
                <w:sz w:val="28"/>
                <w:szCs w:val="28"/>
              </w:rPr>
              <w:fldChar w:fldCharType="separate"/>
            </w:r>
            <w:r w:rsidR="00BA19BE">
              <w:rPr>
                <w:rFonts w:ascii="Times New Roman" w:hAnsi="Times New Roman" w:cs="Times New Roman"/>
                <w:noProof/>
                <w:webHidden/>
                <w:sz w:val="28"/>
                <w:szCs w:val="28"/>
              </w:rPr>
              <w:t>20</w:t>
            </w:r>
            <w:r w:rsidR="0051026C" w:rsidRPr="0051026C">
              <w:rPr>
                <w:rFonts w:ascii="Times New Roman" w:hAnsi="Times New Roman" w:cs="Times New Roman"/>
                <w:noProof/>
                <w:webHidden/>
                <w:sz w:val="28"/>
                <w:szCs w:val="28"/>
              </w:rPr>
              <w:fldChar w:fldCharType="end"/>
            </w:r>
          </w:hyperlink>
        </w:p>
        <w:p w:rsidR="0051026C" w:rsidRPr="0051026C" w:rsidRDefault="00033160">
          <w:pPr>
            <w:pStyle w:val="TOC1"/>
            <w:rPr>
              <w:rFonts w:ascii="Times New Roman" w:eastAsiaTheme="minorEastAsia" w:hAnsi="Times New Roman" w:cs="Times New Roman"/>
              <w:noProof/>
              <w:sz w:val="28"/>
              <w:szCs w:val="28"/>
            </w:rPr>
          </w:pPr>
          <w:hyperlink w:anchor="_Toc450887249" w:history="1">
            <w:r w:rsidR="0051026C" w:rsidRPr="0051026C">
              <w:rPr>
                <w:rStyle w:val="Hyperlink"/>
                <w:rFonts w:ascii="Times New Roman" w:hAnsi="Times New Roman" w:cs="Times New Roman"/>
                <w:b/>
                <w:noProof/>
                <w:sz w:val="28"/>
                <w:szCs w:val="28"/>
              </w:rPr>
              <w:t>II</w:t>
            </w:r>
            <w:r w:rsidR="0051026C" w:rsidRPr="0051026C">
              <w:rPr>
                <w:rStyle w:val="Hyperlink"/>
                <w:rFonts w:ascii="Times New Roman" w:hAnsi="Times New Roman" w:cs="Times New Roman"/>
                <w:b/>
                <w:noProof/>
                <w:sz w:val="28"/>
                <w:szCs w:val="28"/>
                <w:lang w:val="ru-RU"/>
              </w:rPr>
              <w:t>.1.2. Дифференциальные признаки при классификации причинных предикатов в художественном тексте</w:t>
            </w:r>
            <w:r w:rsidR="0051026C" w:rsidRPr="0051026C">
              <w:rPr>
                <w:rFonts w:ascii="Times New Roman" w:hAnsi="Times New Roman" w:cs="Times New Roman"/>
                <w:noProof/>
                <w:webHidden/>
                <w:sz w:val="28"/>
                <w:szCs w:val="28"/>
              </w:rPr>
              <w:tab/>
            </w:r>
            <w:r w:rsidR="0051026C" w:rsidRPr="0051026C">
              <w:rPr>
                <w:rFonts w:ascii="Times New Roman" w:hAnsi="Times New Roman" w:cs="Times New Roman"/>
                <w:noProof/>
                <w:webHidden/>
                <w:sz w:val="28"/>
                <w:szCs w:val="28"/>
              </w:rPr>
              <w:fldChar w:fldCharType="begin"/>
            </w:r>
            <w:r w:rsidR="0051026C" w:rsidRPr="0051026C">
              <w:rPr>
                <w:rFonts w:ascii="Times New Roman" w:hAnsi="Times New Roman" w:cs="Times New Roman"/>
                <w:noProof/>
                <w:webHidden/>
                <w:sz w:val="28"/>
                <w:szCs w:val="28"/>
              </w:rPr>
              <w:instrText xml:space="preserve"> PAGEREF _Toc450887249 \h </w:instrText>
            </w:r>
            <w:r w:rsidR="0051026C" w:rsidRPr="0051026C">
              <w:rPr>
                <w:rFonts w:ascii="Times New Roman" w:hAnsi="Times New Roman" w:cs="Times New Roman"/>
                <w:noProof/>
                <w:webHidden/>
                <w:sz w:val="28"/>
                <w:szCs w:val="28"/>
              </w:rPr>
            </w:r>
            <w:r w:rsidR="0051026C" w:rsidRPr="0051026C">
              <w:rPr>
                <w:rFonts w:ascii="Times New Roman" w:hAnsi="Times New Roman" w:cs="Times New Roman"/>
                <w:noProof/>
                <w:webHidden/>
                <w:sz w:val="28"/>
                <w:szCs w:val="28"/>
              </w:rPr>
              <w:fldChar w:fldCharType="separate"/>
            </w:r>
            <w:r w:rsidR="00BA19BE">
              <w:rPr>
                <w:rFonts w:ascii="Times New Roman" w:hAnsi="Times New Roman" w:cs="Times New Roman"/>
                <w:noProof/>
                <w:webHidden/>
                <w:sz w:val="28"/>
                <w:szCs w:val="28"/>
              </w:rPr>
              <w:t>20</w:t>
            </w:r>
            <w:r w:rsidR="0051026C" w:rsidRPr="0051026C">
              <w:rPr>
                <w:rFonts w:ascii="Times New Roman" w:hAnsi="Times New Roman" w:cs="Times New Roman"/>
                <w:noProof/>
                <w:webHidden/>
                <w:sz w:val="28"/>
                <w:szCs w:val="28"/>
              </w:rPr>
              <w:fldChar w:fldCharType="end"/>
            </w:r>
          </w:hyperlink>
        </w:p>
        <w:p w:rsidR="0051026C" w:rsidRPr="0051026C" w:rsidRDefault="00033160">
          <w:pPr>
            <w:pStyle w:val="TOC1"/>
            <w:rPr>
              <w:rFonts w:ascii="Times New Roman" w:eastAsiaTheme="minorEastAsia" w:hAnsi="Times New Roman" w:cs="Times New Roman"/>
              <w:noProof/>
              <w:sz w:val="28"/>
              <w:szCs w:val="28"/>
            </w:rPr>
          </w:pPr>
          <w:hyperlink w:anchor="_Toc450887250" w:history="1">
            <w:r w:rsidR="0051026C" w:rsidRPr="0051026C">
              <w:rPr>
                <w:rStyle w:val="Hyperlink"/>
                <w:rFonts w:ascii="Times New Roman" w:hAnsi="Times New Roman" w:cs="Times New Roman"/>
                <w:b/>
                <w:noProof/>
                <w:sz w:val="28"/>
                <w:szCs w:val="28"/>
              </w:rPr>
              <w:t>II</w:t>
            </w:r>
            <w:r w:rsidR="0051026C" w:rsidRPr="0051026C">
              <w:rPr>
                <w:rStyle w:val="Hyperlink"/>
                <w:rFonts w:ascii="Times New Roman" w:hAnsi="Times New Roman" w:cs="Times New Roman"/>
                <w:b/>
                <w:noProof/>
                <w:sz w:val="28"/>
                <w:szCs w:val="28"/>
                <w:lang w:val="ru-RU"/>
              </w:rPr>
              <w:t>.2. Типы причинных предикатов-реляторов в современном художественном тексте с описанием особенностей семантики</w:t>
            </w:r>
            <w:r w:rsidR="0051026C" w:rsidRPr="0051026C">
              <w:rPr>
                <w:rFonts w:ascii="Times New Roman" w:hAnsi="Times New Roman" w:cs="Times New Roman"/>
                <w:noProof/>
                <w:webHidden/>
                <w:sz w:val="28"/>
                <w:szCs w:val="28"/>
              </w:rPr>
              <w:tab/>
            </w:r>
            <w:r w:rsidR="0051026C" w:rsidRPr="0051026C">
              <w:rPr>
                <w:rFonts w:ascii="Times New Roman" w:hAnsi="Times New Roman" w:cs="Times New Roman"/>
                <w:noProof/>
                <w:webHidden/>
                <w:sz w:val="28"/>
                <w:szCs w:val="28"/>
              </w:rPr>
              <w:fldChar w:fldCharType="begin"/>
            </w:r>
            <w:r w:rsidR="0051026C" w:rsidRPr="0051026C">
              <w:rPr>
                <w:rFonts w:ascii="Times New Roman" w:hAnsi="Times New Roman" w:cs="Times New Roman"/>
                <w:noProof/>
                <w:webHidden/>
                <w:sz w:val="28"/>
                <w:szCs w:val="28"/>
              </w:rPr>
              <w:instrText xml:space="preserve"> PAGEREF _Toc450887250 \h </w:instrText>
            </w:r>
            <w:r w:rsidR="0051026C" w:rsidRPr="0051026C">
              <w:rPr>
                <w:rFonts w:ascii="Times New Roman" w:hAnsi="Times New Roman" w:cs="Times New Roman"/>
                <w:noProof/>
                <w:webHidden/>
                <w:sz w:val="28"/>
                <w:szCs w:val="28"/>
              </w:rPr>
            </w:r>
            <w:r w:rsidR="0051026C" w:rsidRPr="0051026C">
              <w:rPr>
                <w:rFonts w:ascii="Times New Roman" w:hAnsi="Times New Roman" w:cs="Times New Roman"/>
                <w:noProof/>
                <w:webHidden/>
                <w:sz w:val="28"/>
                <w:szCs w:val="28"/>
              </w:rPr>
              <w:fldChar w:fldCharType="separate"/>
            </w:r>
            <w:r w:rsidR="00BA19BE">
              <w:rPr>
                <w:rFonts w:ascii="Times New Roman" w:hAnsi="Times New Roman" w:cs="Times New Roman"/>
                <w:noProof/>
                <w:webHidden/>
                <w:sz w:val="28"/>
                <w:szCs w:val="28"/>
              </w:rPr>
              <w:t>24</w:t>
            </w:r>
            <w:r w:rsidR="0051026C" w:rsidRPr="0051026C">
              <w:rPr>
                <w:rFonts w:ascii="Times New Roman" w:hAnsi="Times New Roman" w:cs="Times New Roman"/>
                <w:noProof/>
                <w:webHidden/>
                <w:sz w:val="28"/>
                <w:szCs w:val="28"/>
              </w:rPr>
              <w:fldChar w:fldCharType="end"/>
            </w:r>
          </w:hyperlink>
        </w:p>
        <w:p w:rsidR="0051026C" w:rsidRPr="0051026C" w:rsidRDefault="00033160">
          <w:pPr>
            <w:pStyle w:val="TOC1"/>
            <w:rPr>
              <w:rFonts w:ascii="Times New Roman" w:eastAsiaTheme="minorEastAsia" w:hAnsi="Times New Roman" w:cs="Times New Roman"/>
              <w:noProof/>
              <w:sz w:val="28"/>
              <w:szCs w:val="28"/>
            </w:rPr>
          </w:pPr>
          <w:hyperlink w:anchor="_Toc450887251" w:history="1">
            <w:r w:rsidR="0051026C" w:rsidRPr="0051026C">
              <w:rPr>
                <w:rStyle w:val="Hyperlink"/>
                <w:rFonts w:ascii="Times New Roman" w:hAnsi="Times New Roman" w:cs="Times New Roman"/>
                <w:b/>
                <w:noProof/>
                <w:sz w:val="28"/>
                <w:szCs w:val="28"/>
              </w:rPr>
              <w:t>II</w:t>
            </w:r>
            <w:r w:rsidR="0051026C" w:rsidRPr="0051026C">
              <w:rPr>
                <w:rStyle w:val="Hyperlink"/>
                <w:rFonts w:ascii="Times New Roman" w:hAnsi="Times New Roman" w:cs="Times New Roman"/>
                <w:b/>
                <w:noProof/>
                <w:sz w:val="28"/>
                <w:szCs w:val="28"/>
                <w:lang w:val="ru-RU"/>
              </w:rPr>
              <w:t>.2.1. Реляторы в высказываниях, где каузирующая ситуация порождает осуществление каузируемой</w:t>
            </w:r>
            <w:r w:rsidR="0051026C" w:rsidRPr="0051026C">
              <w:rPr>
                <w:rFonts w:ascii="Times New Roman" w:hAnsi="Times New Roman" w:cs="Times New Roman"/>
                <w:noProof/>
                <w:webHidden/>
                <w:sz w:val="28"/>
                <w:szCs w:val="28"/>
              </w:rPr>
              <w:tab/>
            </w:r>
            <w:r w:rsidR="0051026C" w:rsidRPr="0051026C">
              <w:rPr>
                <w:rFonts w:ascii="Times New Roman" w:hAnsi="Times New Roman" w:cs="Times New Roman"/>
                <w:noProof/>
                <w:webHidden/>
                <w:sz w:val="28"/>
                <w:szCs w:val="28"/>
              </w:rPr>
              <w:fldChar w:fldCharType="begin"/>
            </w:r>
            <w:r w:rsidR="0051026C" w:rsidRPr="0051026C">
              <w:rPr>
                <w:rFonts w:ascii="Times New Roman" w:hAnsi="Times New Roman" w:cs="Times New Roman"/>
                <w:noProof/>
                <w:webHidden/>
                <w:sz w:val="28"/>
                <w:szCs w:val="28"/>
              </w:rPr>
              <w:instrText xml:space="preserve"> PAGEREF _Toc450887251 \h </w:instrText>
            </w:r>
            <w:r w:rsidR="0051026C" w:rsidRPr="0051026C">
              <w:rPr>
                <w:rFonts w:ascii="Times New Roman" w:hAnsi="Times New Roman" w:cs="Times New Roman"/>
                <w:noProof/>
                <w:webHidden/>
                <w:sz w:val="28"/>
                <w:szCs w:val="28"/>
              </w:rPr>
            </w:r>
            <w:r w:rsidR="0051026C" w:rsidRPr="0051026C">
              <w:rPr>
                <w:rFonts w:ascii="Times New Roman" w:hAnsi="Times New Roman" w:cs="Times New Roman"/>
                <w:noProof/>
                <w:webHidden/>
                <w:sz w:val="28"/>
                <w:szCs w:val="28"/>
              </w:rPr>
              <w:fldChar w:fldCharType="separate"/>
            </w:r>
            <w:r w:rsidR="00BA19BE">
              <w:rPr>
                <w:rFonts w:ascii="Times New Roman" w:hAnsi="Times New Roman" w:cs="Times New Roman"/>
                <w:noProof/>
                <w:webHidden/>
                <w:sz w:val="28"/>
                <w:szCs w:val="28"/>
              </w:rPr>
              <w:t>24</w:t>
            </w:r>
            <w:r w:rsidR="0051026C" w:rsidRPr="0051026C">
              <w:rPr>
                <w:rFonts w:ascii="Times New Roman" w:hAnsi="Times New Roman" w:cs="Times New Roman"/>
                <w:noProof/>
                <w:webHidden/>
                <w:sz w:val="28"/>
                <w:szCs w:val="28"/>
              </w:rPr>
              <w:fldChar w:fldCharType="end"/>
            </w:r>
          </w:hyperlink>
        </w:p>
        <w:p w:rsidR="0051026C" w:rsidRPr="0051026C" w:rsidRDefault="00033160">
          <w:pPr>
            <w:pStyle w:val="TOC1"/>
            <w:rPr>
              <w:rFonts w:ascii="Times New Roman" w:eastAsiaTheme="minorEastAsia" w:hAnsi="Times New Roman" w:cs="Times New Roman"/>
              <w:noProof/>
              <w:sz w:val="28"/>
              <w:szCs w:val="28"/>
            </w:rPr>
          </w:pPr>
          <w:hyperlink w:anchor="_Toc450887252" w:history="1">
            <w:r w:rsidR="0051026C" w:rsidRPr="0051026C">
              <w:rPr>
                <w:rStyle w:val="Hyperlink"/>
                <w:rFonts w:ascii="Times New Roman" w:hAnsi="Times New Roman" w:cs="Times New Roman"/>
                <w:b/>
                <w:bCs/>
                <w:iCs/>
                <w:noProof/>
                <w:sz w:val="28"/>
                <w:szCs w:val="28"/>
              </w:rPr>
              <w:t>II</w:t>
            </w:r>
            <w:r w:rsidR="0051026C" w:rsidRPr="0051026C">
              <w:rPr>
                <w:rStyle w:val="Hyperlink"/>
                <w:rFonts w:ascii="Times New Roman" w:hAnsi="Times New Roman" w:cs="Times New Roman"/>
                <w:b/>
                <w:bCs/>
                <w:iCs/>
                <w:noProof/>
                <w:sz w:val="28"/>
                <w:szCs w:val="28"/>
                <w:lang w:val="ru-RU"/>
              </w:rPr>
              <w:t>.2.1.1. Заставить, позволить</w:t>
            </w:r>
            <w:r w:rsidR="0051026C" w:rsidRPr="0051026C">
              <w:rPr>
                <w:rFonts w:ascii="Times New Roman" w:hAnsi="Times New Roman" w:cs="Times New Roman"/>
                <w:noProof/>
                <w:webHidden/>
                <w:sz w:val="28"/>
                <w:szCs w:val="28"/>
              </w:rPr>
              <w:tab/>
            </w:r>
            <w:r w:rsidR="0051026C" w:rsidRPr="0051026C">
              <w:rPr>
                <w:rFonts w:ascii="Times New Roman" w:hAnsi="Times New Roman" w:cs="Times New Roman"/>
                <w:noProof/>
                <w:webHidden/>
                <w:sz w:val="28"/>
                <w:szCs w:val="28"/>
              </w:rPr>
              <w:fldChar w:fldCharType="begin"/>
            </w:r>
            <w:r w:rsidR="0051026C" w:rsidRPr="0051026C">
              <w:rPr>
                <w:rFonts w:ascii="Times New Roman" w:hAnsi="Times New Roman" w:cs="Times New Roman"/>
                <w:noProof/>
                <w:webHidden/>
                <w:sz w:val="28"/>
                <w:szCs w:val="28"/>
              </w:rPr>
              <w:instrText xml:space="preserve"> PAGEREF _Toc450887252 \h </w:instrText>
            </w:r>
            <w:r w:rsidR="0051026C" w:rsidRPr="0051026C">
              <w:rPr>
                <w:rFonts w:ascii="Times New Roman" w:hAnsi="Times New Roman" w:cs="Times New Roman"/>
                <w:noProof/>
                <w:webHidden/>
                <w:sz w:val="28"/>
                <w:szCs w:val="28"/>
              </w:rPr>
            </w:r>
            <w:r w:rsidR="0051026C" w:rsidRPr="0051026C">
              <w:rPr>
                <w:rFonts w:ascii="Times New Roman" w:hAnsi="Times New Roman" w:cs="Times New Roman"/>
                <w:noProof/>
                <w:webHidden/>
                <w:sz w:val="28"/>
                <w:szCs w:val="28"/>
              </w:rPr>
              <w:fldChar w:fldCharType="separate"/>
            </w:r>
            <w:r w:rsidR="00BA19BE">
              <w:rPr>
                <w:rFonts w:ascii="Times New Roman" w:hAnsi="Times New Roman" w:cs="Times New Roman"/>
                <w:noProof/>
                <w:webHidden/>
                <w:sz w:val="28"/>
                <w:szCs w:val="28"/>
              </w:rPr>
              <w:t>24</w:t>
            </w:r>
            <w:r w:rsidR="0051026C" w:rsidRPr="0051026C">
              <w:rPr>
                <w:rFonts w:ascii="Times New Roman" w:hAnsi="Times New Roman" w:cs="Times New Roman"/>
                <w:noProof/>
                <w:webHidden/>
                <w:sz w:val="28"/>
                <w:szCs w:val="28"/>
              </w:rPr>
              <w:fldChar w:fldCharType="end"/>
            </w:r>
          </w:hyperlink>
        </w:p>
        <w:p w:rsidR="0051026C" w:rsidRPr="0051026C" w:rsidRDefault="00033160">
          <w:pPr>
            <w:pStyle w:val="TOC1"/>
            <w:rPr>
              <w:rFonts w:ascii="Times New Roman" w:eastAsiaTheme="minorEastAsia" w:hAnsi="Times New Roman" w:cs="Times New Roman"/>
              <w:noProof/>
              <w:sz w:val="28"/>
              <w:szCs w:val="28"/>
            </w:rPr>
          </w:pPr>
          <w:hyperlink w:anchor="_Toc450887253" w:history="1">
            <w:r w:rsidR="0051026C" w:rsidRPr="0051026C">
              <w:rPr>
                <w:rStyle w:val="Hyperlink"/>
                <w:rFonts w:ascii="Times New Roman" w:hAnsi="Times New Roman" w:cs="Times New Roman"/>
                <w:b/>
                <w:bCs/>
                <w:iCs/>
                <w:noProof/>
                <w:sz w:val="28"/>
                <w:szCs w:val="28"/>
              </w:rPr>
              <w:t>II</w:t>
            </w:r>
            <w:r w:rsidR="0051026C" w:rsidRPr="0051026C">
              <w:rPr>
                <w:rStyle w:val="Hyperlink"/>
                <w:rFonts w:ascii="Times New Roman" w:hAnsi="Times New Roman" w:cs="Times New Roman"/>
                <w:b/>
                <w:bCs/>
                <w:iCs/>
                <w:noProof/>
                <w:sz w:val="28"/>
                <w:szCs w:val="28"/>
                <w:lang w:val="ru-RU"/>
              </w:rPr>
              <w:t xml:space="preserve">.2.1.2. </w:t>
            </w:r>
            <w:r w:rsidR="0051026C" w:rsidRPr="0051026C">
              <w:rPr>
                <w:rStyle w:val="Hyperlink"/>
                <w:rFonts w:ascii="Times New Roman" w:hAnsi="Times New Roman" w:cs="Times New Roman"/>
                <w:b/>
                <w:noProof/>
                <w:sz w:val="28"/>
                <w:szCs w:val="28"/>
                <w:lang w:val="ru-RU"/>
              </w:rPr>
              <w:t>Вести, привести, привести, ввести, вводить, ввергнуть, повергнуть, влечь, повлечь, причинять, приносить, пробуждать, доставлять, вызвать, обусловить, породить, произвести, исторгнуть</w:t>
            </w:r>
            <w:r w:rsidR="0051026C" w:rsidRPr="0051026C">
              <w:rPr>
                <w:rFonts w:ascii="Times New Roman" w:hAnsi="Times New Roman" w:cs="Times New Roman"/>
                <w:noProof/>
                <w:webHidden/>
                <w:sz w:val="28"/>
                <w:szCs w:val="28"/>
              </w:rPr>
              <w:tab/>
            </w:r>
            <w:r w:rsidR="0051026C" w:rsidRPr="0051026C">
              <w:rPr>
                <w:rFonts w:ascii="Times New Roman" w:hAnsi="Times New Roman" w:cs="Times New Roman"/>
                <w:noProof/>
                <w:webHidden/>
                <w:sz w:val="28"/>
                <w:szCs w:val="28"/>
              </w:rPr>
              <w:fldChar w:fldCharType="begin"/>
            </w:r>
            <w:r w:rsidR="0051026C" w:rsidRPr="0051026C">
              <w:rPr>
                <w:rFonts w:ascii="Times New Roman" w:hAnsi="Times New Roman" w:cs="Times New Roman"/>
                <w:noProof/>
                <w:webHidden/>
                <w:sz w:val="28"/>
                <w:szCs w:val="28"/>
              </w:rPr>
              <w:instrText xml:space="preserve"> PAGEREF _Toc450887253 \h </w:instrText>
            </w:r>
            <w:r w:rsidR="0051026C" w:rsidRPr="0051026C">
              <w:rPr>
                <w:rFonts w:ascii="Times New Roman" w:hAnsi="Times New Roman" w:cs="Times New Roman"/>
                <w:noProof/>
                <w:webHidden/>
                <w:sz w:val="28"/>
                <w:szCs w:val="28"/>
              </w:rPr>
            </w:r>
            <w:r w:rsidR="0051026C" w:rsidRPr="0051026C">
              <w:rPr>
                <w:rFonts w:ascii="Times New Roman" w:hAnsi="Times New Roman" w:cs="Times New Roman"/>
                <w:noProof/>
                <w:webHidden/>
                <w:sz w:val="28"/>
                <w:szCs w:val="28"/>
              </w:rPr>
              <w:fldChar w:fldCharType="separate"/>
            </w:r>
            <w:r w:rsidR="00BA19BE">
              <w:rPr>
                <w:rFonts w:ascii="Times New Roman" w:hAnsi="Times New Roman" w:cs="Times New Roman"/>
                <w:noProof/>
                <w:webHidden/>
                <w:sz w:val="28"/>
                <w:szCs w:val="28"/>
              </w:rPr>
              <w:t>29</w:t>
            </w:r>
            <w:r w:rsidR="0051026C" w:rsidRPr="0051026C">
              <w:rPr>
                <w:rFonts w:ascii="Times New Roman" w:hAnsi="Times New Roman" w:cs="Times New Roman"/>
                <w:noProof/>
                <w:webHidden/>
                <w:sz w:val="28"/>
                <w:szCs w:val="28"/>
              </w:rPr>
              <w:fldChar w:fldCharType="end"/>
            </w:r>
          </w:hyperlink>
        </w:p>
        <w:p w:rsidR="0051026C" w:rsidRPr="0051026C" w:rsidRDefault="00033160">
          <w:pPr>
            <w:pStyle w:val="TOC1"/>
            <w:rPr>
              <w:rFonts w:ascii="Times New Roman" w:eastAsiaTheme="minorEastAsia" w:hAnsi="Times New Roman" w:cs="Times New Roman"/>
              <w:noProof/>
              <w:sz w:val="28"/>
              <w:szCs w:val="28"/>
            </w:rPr>
          </w:pPr>
          <w:hyperlink w:anchor="_Toc450887254" w:history="1">
            <w:r w:rsidR="0051026C" w:rsidRPr="0051026C">
              <w:rPr>
                <w:rStyle w:val="Hyperlink"/>
                <w:rFonts w:ascii="Times New Roman" w:hAnsi="Times New Roman" w:cs="Times New Roman"/>
                <w:b/>
                <w:bCs/>
                <w:iCs/>
                <w:noProof/>
                <w:sz w:val="28"/>
                <w:szCs w:val="28"/>
              </w:rPr>
              <w:t>II</w:t>
            </w:r>
            <w:r w:rsidR="0051026C" w:rsidRPr="0051026C">
              <w:rPr>
                <w:rStyle w:val="Hyperlink"/>
                <w:rFonts w:ascii="Times New Roman" w:hAnsi="Times New Roman" w:cs="Times New Roman"/>
                <w:b/>
                <w:bCs/>
                <w:iCs/>
                <w:noProof/>
                <w:sz w:val="28"/>
                <w:szCs w:val="28"/>
                <w:lang w:val="ru-RU"/>
              </w:rPr>
              <w:t xml:space="preserve">.2.1.3. </w:t>
            </w:r>
            <w:r w:rsidR="0051026C" w:rsidRPr="0051026C">
              <w:rPr>
                <w:rStyle w:val="Hyperlink"/>
                <w:rFonts w:ascii="Times New Roman" w:hAnsi="Times New Roman" w:cs="Times New Roman"/>
                <w:b/>
                <w:noProof/>
                <w:sz w:val="28"/>
                <w:szCs w:val="28"/>
                <w:lang w:val="ru-RU"/>
              </w:rPr>
              <w:t>Сделать, придать, превратить</w:t>
            </w:r>
            <w:r w:rsidR="0051026C" w:rsidRPr="0051026C">
              <w:rPr>
                <w:rFonts w:ascii="Times New Roman" w:hAnsi="Times New Roman" w:cs="Times New Roman"/>
                <w:noProof/>
                <w:webHidden/>
                <w:sz w:val="28"/>
                <w:szCs w:val="28"/>
              </w:rPr>
              <w:tab/>
            </w:r>
            <w:r w:rsidR="0051026C" w:rsidRPr="0051026C">
              <w:rPr>
                <w:rFonts w:ascii="Times New Roman" w:hAnsi="Times New Roman" w:cs="Times New Roman"/>
                <w:noProof/>
                <w:webHidden/>
                <w:sz w:val="28"/>
                <w:szCs w:val="28"/>
              </w:rPr>
              <w:fldChar w:fldCharType="begin"/>
            </w:r>
            <w:r w:rsidR="0051026C" w:rsidRPr="0051026C">
              <w:rPr>
                <w:rFonts w:ascii="Times New Roman" w:hAnsi="Times New Roman" w:cs="Times New Roman"/>
                <w:noProof/>
                <w:webHidden/>
                <w:sz w:val="28"/>
                <w:szCs w:val="28"/>
              </w:rPr>
              <w:instrText xml:space="preserve"> PAGEREF _Toc450887254 \h </w:instrText>
            </w:r>
            <w:r w:rsidR="0051026C" w:rsidRPr="0051026C">
              <w:rPr>
                <w:rFonts w:ascii="Times New Roman" w:hAnsi="Times New Roman" w:cs="Times New Roman"/>
                <w:noProof/>
                <w:webHidden/>
                <w:sz w:val="28"/>
                <w:szCs w:val="28"/>
              </w:rPr>
            </w:r>
            <w:r w:rsidR="0051026C" w:rsidRPr="0051026C">
              <w:rPr>
                <w:rFonts w:ascii="Times New Roman" w:hAnsi="Times New Roman" w:cs="Times New Roman"/>
                <w:noProof/>
                <w:webHidden/>
                <w:sz w:val="28"/>
                <w:szCs w:val="28"/>
              </w:rPr>
              <w:fldChar w:fldCharType="separate"/>
            </w:r>
            <w:r w:rsidR="00BA19BE">
              <w:rPr>
                <w:rFonts w:ascii="Times New Roman" w:hAnsi="Times New Roman" w:cs="Times New Roman"/>
                <w:noProof/>
                <w:webHidden/>
                <w:sz w:val="28"/>
                <w:szCs w:val="28"/>
              </w:rPr>
              <w:t>54</w:t>
            </w:r>
            <w:r w:rsidR="0051026C" w:rsidRPr="0051026C">
              <w:rPr>
                <w:rFonts w:ascii="Times New Roman" w:hAnsi="Times New Roman" w:cs="Times New Roman"/>
                <w:noProof/>
                <w:webHidden/>
                <w:sz w:val="28"/>
                <w:szCs w:val="28"/>
              </w:rPr>
              <w:fldChar w:fldCharType="end"/>
            </w:r>
          </w:hyperlink>
        </w:p>
        <w:p w:rsidR="0051026C" w:rsidRPr="0051026C" w:rsidRDefault="00033160">
          <w:pPr>
            <w:pStyle w:val="TOC1"/>
            <w:rPr>
              <w:rFonts w:ascii="Times New Roman" w:eastAsiaTheme="minorEastAsia" w:hAnsi="Times New Roman" w:cs="Times New Roman"/>
              <w:noProof/>
              <w:sz w:val="28"/>
              <w:szCs w:val="28"/>
            </w:rPr>
          </w:pPr>
          <w:hyperlink w:anchor="_Toc450887255" w:history="1">
            <w:r w:rsidR="0051026C" w:rsidRPr="0051026C">
              <w:rPr>
                <w:rStyle w:val="Hyperlink"/>
                <w:rFonts w:ascii="Times New Roman" w:hAnsi="Times New Roman" w:cs="Times New Roman"/>
                <w:b/>
                <w:bCs/>
                <w:iCs/>
                <w:noProof/>
                <w:sz w:val="28"/>
                <w:szCs w:val="28"/>
              </w:rPr>
              <w:t>II</w:t>
            </w:r>
            <w:r w:rsidR="0051026C" w:rsidRPr="0051026C">
              <w:rPr>
                <w:rStyle w:val="Hyperlink"/>
                <w:rFonts w:ascii="Times New Roman" w:hAnsi="Times New Roman" w:cs="Times New Roman"/>
                <w:b/>
                <w:bCs/>
                <w:iCs/>
                <w:noProof/>
                <w:sz w:val="28"/>
                <w:szCs w:val="28"/>
                <w:lang w:val="ru-RU"/>
              </w:rPr>
              <w:t xml:space="preserve">.2.1.4. </w:t>
            </w:r>
            <w:r w:rsidR="0051026C" w:rsidRPr="0051026C">
              <w:rPr>
                <w:rStyle w:val="Hyperlink"/>
                <w:rFonts w:ascii="Times New Roman" w:hAnsi="Times New Roman" w:cs="Times New Roman"/>
                <w:b/>
                <w:noProof/>
                <w:sz w:val="28"/>
                <w:szCs w:val="28"/>
                <w:lang w:val="ru-RU"/>
              </w:rPr>
              <w:t>Вынудить, побудить</w:t>
            </w:r>
            <w:r w:rsidR="0051026C" w:rsidRPr="0051026C">
              <w:rPr>
                <w:rFonts w:ascii="Times New Roman" w:hAnsi="Times New Roman" w:cs="Times New Roman"/>
                <w:noProof/>
                <w:webHidden/>
                <w:sz w:val="28"/>
                <w:szCs w:val="28"/>
              </w:rPr>
              <w:tab/>
            </w:r>
            <w:r w:rsidR="0051026C" w:rsidRPr="0051026C">
              <w:rPr>
                <w:rFonts w:ascii="Times New Roman" w:hAnsi="Times New Roman" w:cs="Times New Roman"/>
                <w:noProof/>
                <w:webHidden/>
                <w:sz w:val="28"/>
                <w:szCs w:val="28"/>
              </w:rPr>
              <w:fldChar w:fldCharType="begin"/>
            </w:r>
            <w:r w:rsidR="0051026C" w:rsidRPr="0051026C">
              <w:rPr>
                <w:rFonts w:ascii="Times New Roman" w:hAnsi="Times New Roman" w:cs="Times New Roman"/>
                <w:noProof/>
                <w:webHidden/>
                <w:sz w:val="28"/>
                <w:szCs w:val="28"/>
              </w:rPr>
              <w:instrText xml:space="preserve"> PAGEREF _Toc450887255 \h </w:instrText>
            </w:r>
            <w:r w:rsidR="0051026C" w:rsidRPr="0051026C">
              <w:rPr>
                <w:rFonts w:ascii="Times New Roman" w:hAnsi="Times New Roman" w:cs="Times New Roman"/>
                <w:noProof/>
                <w:webHidden/>
                <w:sz w:val="28"/>
                <w:szCs w:val="28"/>
              </w:rPr>
            </w:r>
            <w:r w:rsidR="0051026C" w:rsidRPr="0051026C">
              <w:rPr>
                <w:rFonts w:ascii="Times New Roman" w:hAnsi="Times New Roman" w:cs="Times New Roman"/>
                <w:noProof/>
                <w:webHidden/>
                <w:sz w:val="28"/>
                <w:szCs w:val="28"/>
              </w:rPr>
              <w:fldChar w:fldCharType="separate"/>
            </w:r>
            <w:r w:rsidR="00BA19BE">
              <w:rPr>
                <w:rFonts w:ascii="Times New Roman" w:hAnsi="Times New Roman" w:cs="Times New Roman"/>
                <w:noProof/>
                <w:webHidden/>
                <w:sz w:val="28"/>
                <w:szCs w:val="28"/>
              </w:rPr>
              <w:t>58</w:t>
            </w:r>
            <w:r w:rsidR="0051026C" w:rsidRPr="0051026C">
              <w:rPr>
                <w:rFonts w:ascii="Times New Roman" w:hAnsi="Times New Roman" w:cs="Times New Roman"/>
                <w:noProof/>
                <w:webHidden/>
                <w:sz w:val="28"/>
                <w:szCs w:val="28"/>
              </w:rPr>
              <w:fldChar w:fldCharType="end"/>
            </w:r>
          </w:hyperlink>
        </w:p>
        <w:p w:rsidR="0051026C" w:rsidRPr="0051026C" w:rsidRDefault="00033160">
          <w:pPr>
            <w:pStyle w:val="TOC1"/>
            <w:rPr>
              <w:rFonts w:ascii="Times New Roman" w:eastAsiaTheme="minorEastAsia" w:hAnsi="Times New Roman" w:cs="Times New Roman"/>
              <w:noProof/>
              <w:sz w:val="28"/>
              <w:szCs w:val="28"/>
            </w:rPr>
          </w:pPr>
          <w:hyperlink w:anchor="_Toc450887256" w:history="1">
            <w:r w:rsidR="0051026C" w:rsidRPr="0051026C">
              <w:rPr>
                <w:rStyle w:val="Hyperlink"/>
                <w:rFonts w:ascii="Times New Roman" w:hAnsi="Times New Roman" w:cs="Times New Roman"/>
                <w:b/>
                <w:bCs/>
                <w:iCs/>
                <w:noProof/>
                <w:sz w:val="28"/>
                <w:szCs w:val="28"/>
              </w:rPr>
              <w:t>II</w:t>
            </w:r>
            <w:r w:rsidR="0051026C" w:rsidRPr="0051026C">
              <w:rPr>
                <w:rStyle w:val="Hyperlink"/>
                <w:rFonts w:ascii="Times New Roman" w:hAnsi="Times New Roman" w:cs="Times New Roman"/>
                <w:b/>
                <w:bCs/>
                <w:iCs/>
                <w:noProof/>
                <w:sz w:val="28"/>
                <w:szCs w:val="28"/>
                <w:lang w:val="ru-RU"/>
              </w:rPr>
              <w:t xml:space="preserve">.2.1.5. </w:t>
            </w:r>
            <w:r w:rsidR="0051026C" w:rsidRPr="0051026C">
              <w:rPr>
                <w:rStyle w:val="Hyperlink"/>
                <w:rFonts w:ascii="Times New Roman" w:hAnsi="Times New Roman" w:cs="Times New Roman"/>
                <w:b/>
                <w:noProof/>
                <w:sz w:val="28"/>
                <w:szCs w:val="28"/>
                <w:lang w:val="ru-RU"/>
              </w:rPr>
              <w:t>Cпособствовать, (под)толкнуть, помочь</w:t>
            </w:r>
            <w:r w:rsidR="0051026C" w:rsidRPr="0051026C">
              <w:rPr>
                <w:rFonts w:ascii="Times New Roman" w:hAnsi="Times New Roman" w:cs="Times New Roman"/>
                <w:noProof/>
                <w:webHidden/>
                <w:sz w:val="28"/>
                <w:szCs w:val="28"/>
              </w:rPr>
              <w:tab/>
            </w:r>
            <w:r w:rsidR="0051026C" w:rsidRPr="0051026C">
              <w:rPr>
                <w:rFonts w:ascii="Times New Roman" w:hAnsi="Times New Roman" w:cs="Times New Roman"/>
                <w:noProof/>
                <w:webHidden/>
                <w:sz w:val="28"/>
                <w:szCs w:val="28"/>
              </w:rPr>
              <w:fldChar w:fldCharType="begin"/>
            </w:r>
            <w:r w:rsidR="0051026C" w:rsidRPr="0051026C">
              <w:rPr>
                <w:rFonts w:ascii="Times New Roman" w:hAnsi="Times New Roman" w:cs="Times New Roman"/>
                <w:noProof/>
                <w:webHidden/>
                <w:sz w:val="28"/>
                <w:szCs w:val="28"/>
              </w:rPr>
              <w:instrText xml:space="preserve"> PAGEREF _Toc450887256 \h </w:instrText>
            </w:r>
            <w:r w:rsidR="0051026C" w:rsidRPr="0051026C">
              <w:rPr>
                <w:rFonts w:ascii="Times New Roman" w:hAnsi="Times New Roman" w:cs="Times New Roman"/>
                <w:noProof/>
                <w:webHidden/>
                <w:sz w:val="28"/>
                <w:szCs w:val="28"/>
              </w:rPr>
            </w:r>
            <w:r w:rsidR="0051026C" w:rsidRPr="0051026C">
              <w:rPr>
                <w:rFonts w:ascii="Times New Roman" w:hAnsi="Times New Roman" w:cs="Times New Roman"/>
                <w:noProof/>
                <w:webHidden/>
                <w:sz w:val="28"/>
                <w:szCs w:val="28"/>
              </w:rPr>
              <w:fldChar w:fldCharType="separate"/>
            </w:r>
            <w:r w:rsidR="00BA19BE">
              <w:rPr>
                <w:rFonts w:ascii="Times New Roman" w:hAnsi="Times New Roman" w:cs="Times New Roman"/>
                <w:noProof/>
                <w:webHidden/>
                <w:sz w:val="28"/>
                <w:szCs w:val="28"/>
              </w:rPr>
              <w:t>61</w:t>
            </w:r>
            <w:r w:rsidR="0051026C" w:rsidRPr="0051026C">
              <w:rPr>
                <w:rFonts w:ascii="Times New Roman" w:hAnsi="Times New Roman" w:cs="Times New Roman"/>
                <w:noProof/>
                <w:webHidden/>
                <w:sz w:val="28"/>
                <w:szCs w:val="28"/>
              </w:rPr>
              <w:fldChar w:fldCharType="end"/>
            </w:r>
          </w:hyperlink>
        </w:p>
        <w:p w:rsidR="0051026C" w:rsidRPr="0051026C" w:rsidRDefault="00033160">
          <w:pPr>
            <w:pStyle w:val="TOC1"/>
            <w:rPr>
              <w:rFonts w:ascii="Times New Roman" w:eastAsiaTheme="minorEastAsia" w:hAnsi="Times New Roman" w:cs="Times New Roman"/>
              <w:noProof/>
              <w:sz w:val="28"/>
              <w:szCs w:val="28"/>
            </w:rPr>
          </w:pPr>
          <w:hyperlink w:anchor="_Toc450887257" w:history="1">
            <w:r w:rsidR="0051026C" w:rsidRPr="0051026C">
              <w:rPr>
                <w:rStyle w:val="Hyperlink"/>
                <w:rFonts w:ascii="Times New Roman" w:hAnsi="Times New Roman" w:cs="Times New Roman"/>
                <w:b/>
                <w:bCs/>
                <w:iCs/>
                <w:noProof/>
                <w:sz w:val="28"/>
                <w:szCs w:val="28"/>
              </w:rPr>
              <w:t>II</w:t>
            </w:r>
            <w:r w:rsidR="0051026C" w:rsidRPr="0051026C">
              <w:rPr>
                <w:rStyle w:val="Hyperlink"/>
                <w:rFonts w:ascii="Times New Roman" w:hAnsi="Times New Roman" w:cs="Times New Roman"/>
                <w:b/>
                <w:bCs/>
                <w:iCs/>
                <w:noProof/>
                <w:sz w:val="28"/>
                <w:szCs w:val="28"/>
                <w:lang w:val="ru-RU"/>
              </w:rPr>
              <w:t xml:space="preserve">.2.2. </w:t>
            </w:r>
            <w:r w:rsidR="0051026C" w:rsidRPr="0051026C">
              <w:rPr>
                <w:rStyle w:val="Hyperlink"/>
                <w:rFonts w:ascii="Times New Roman" w:hAnsi="Times New Roman" w:cs="Times New Roman"/>
                <w:b/>
                <w:noProof/>
                <w:sz w:val="28"/>
                <w:szCs w:val="28"/>
                <w:lang w:val="ru-RU"/>
              </w:rPr>
              <w:t>Реляторы в высказываниях, где каузирующая ситуация порождает неосуществление каузируемой</w:t>
            </w:r>
            <w:r w:rsidR="0051026C" w:rsidRPr="0051026C">
              <w:rPr>
                <w:rFonts w:ascii="Times New Roman" w:hAnsi="Times New Roman" w:cs="Times New Roman"/>
                <w:noProof/>
                <w:webHidden/>
                <w:sz w:val="28"/>
                <w:szCs w:val="28"/>
              </w:rPr>
              <w:tab/>
            </w:r>
            <w:r w:rsidR="0051026C" w:rsidRPr="0051026C">
              <w:rPr>
                <w:rFonts w:ascii="Times New Roman" w:hAnsi="Times New Roman" w:cs="Times New Roman"/>
                <w:noProof/>
                <w:webHidden/>
                <w:sz w:val="28"/>
                <w:szCs w:val="28"/>
              </w:rPr>
              <w:fldChar w:fldCharType="begin"/>
            </w:r>
            <w:r w:rsidR="0051026C" w:rsidRPr="0051026C">
              <w:rPr>
                <w:rFonts w:ascii="Times New Roman" w:hAnsi="Times New Roman" w:cs="Times New Roman"/>
                <w:noProof/>
                <w:webHidden/>
                <w:sz w:val="28"/>
                <w:szCs w:val="28"/>
              </w:rPr>
              <w:instrText xml:space="preserve"> PAGEREF _Toc450887257 \h </w:instrText>
            </w:r>
            <w:r w:rsidR="0051026C" w:rsidRPr="0051026C">
              <w:rPr>
                <w:rFonts w:ascii="Times New Roman" w:hAnsi="Times New Roman" w:cs="Times New Roman"/>
                <w:noProof/>
                <w:webHidden/>
                <w:sz w:val="28"/>
                <w:szCs w:val="28"/>
              </w:rPr>
            </w:r>
            <w:r w:rsidR="0051026C" w:rsidRPr="0051026C">
              <w:rPr>
                <w:rFonts w:ascii="Times New Roman" w:hAnsi="Times New Roman" w:cs="Times New Roman"/>
                <w:noProof/>
                <w:webHidden/>
                <w:sz w:val="28"/>
                <w:szCs w:val="28"/>
              </w:rPr>
              <w:fldChar w:fldCharType="separate"/>
            </w:r>
            <w:r w:rsidR="00BA19BE">
              <w:rPr>
                <w:rFonts w:ascii="Times New Roman" w:hAnsi="Times New Roman" w:cs="Times New Roman"/>
                <w:noProof/>
                <w:webHidden/>
                <w:sz w:val="28"/>
                <w:szCs w:val="28"/>
              </w:rPr>
              <w:t>67</w:t>
            </w:r>
            <w:r w:rsidR="0051026C" w:rsidRPr="0051026C">
              <w:rPr>
                <w:rFonts w:ascii="Times New Roman" w:hAnsi="Times New Roman" w:cs="Times New Roman"/>
                <w:noProof/>
                <w:webHidden/>
                <w:sz w:val="28"/>
                <w:szCs w:val="28"/>
              </w:rPr>
              <w:fldChar w:fldCharType="end"/>
            </w:r>
          </w:hyperlink>
        </w:p>
        <w:p w:rsidR="0051026C" w:rsidRPr="0051026C" w:rsidRDefault="00033160">
          <w:pPr>
            <w:pStyle w:val="TOC1"/>
            <w:rPr>
              <w:rFonts w:ascii="Times New Roman" w:eastAsiaTheme="minorEastAsia" w:hAnsi="Times New Roman" w:cs="Times New Roman"/>
              <w:noProof/>
              <w:sz w:val="28"/>
              <w:szCs w:val="28"/>
            </w:rPr>
          </w:pPr>
          <w:hyperlink w:anchor="_Toc450887258" w:history="1">
            <w:r w:rsidR="0051026C" w:rsidRPr="0051026C">
              <w:rPr>
                <w:rStyle w:val="Hyperlink"/>
                <w:rFonts w:ascii="Times New Roman" w:hAnsi="Times New Roman" w:cs="Times New Roman"/>
                <w:b/>
                <w:noProof/>
                <w:sz w:val="28"/>
                <w:szCs w:val="28"/>
                <w:lang w:val="ru-RU"/>
              </w:rPr>
              <w:t>Препятствовать, мешать,</w:t>
            </w:r>
            <w:r w:rsidR="0051026C" w:rsidRPr="0051026C">
              <w:rPr>
                <w:rStyle w:val="Hyperlink"/>
                <w:rFonts w:ascii="Times New Roman" w:hAnsi="Times New Roman" w:cs="Times New Roman"/>
                <w:noProof/>
                <w:sz w:val="28"/>
                <w:szCs w:val="28"/>
                <w:lang w:val="ru-RU"/>
              </w:rPr>
              <w:t xml:space="preserve"> </w:t>
            </w:r>
            <w:r w:rsidR="0051026C" w:rsidRPr="0051026C">
              <w:rPr>
                <w:rStyle w:val="Hyperlink"/>
                <w:rFonts w:ascii="Times New Roman" w:hAnsi="Times New Roman" w:cs="Times New Roman"/>
                <w:b/>
                <w:noProof/>
                <w:sz w:val="28"/>
                <w:szCs w:val="28"/>
                <w:lang w:val="ru-RU"/>
              </w:rPr>
              <w:t>не позволить</w:t>
            </w:r>
            <w:r w:rsidR="0051026C" w:rsidRPr="0051026C">
              <w:rPr>
                <w:rFonts w:ascii="Times New Roman" w:hAnsi="Times New Roman" w:cs="Times New Roman"/>
                <w:noProof/>
                <w:webHidden/>
                <w:sz w:val="28"/>
                <w:szCs w:val="28"/>
              </w:rPr>
              <w:tab/>
            </w:r>
            <w:r w:rsidR="0051026C" w:rsidRPr="0051026C">
              <w:rPr>
                <w:rFonts w:ascii="Times New Roman" w:hAnsi="Times New Roman" w:cs="Times New Roman"/>
                <w:noProof/>
                <w:webHidden/>
                <w:sz w:val="28"/>
                <w:szCs w:val="28"/>
              </w:rPr>
              <w:fldChar w:fldCharType="begin"/>
            </w:r>
            <w:r w:rsidR="0051026C" w:rsidRPr="0051026C">
              <w:rPr>
                <w:rFonts w:ascii="Times New Roman" w:hAnsi="Times New Roman" w:cs="Times New Roman"/>
                <w:noProof/>
                <w:webHidden/>
                <w:sz w:val="28"/>
                <w:szCs w:val="28"/>
              </w:rPr>
              <w:instrText xml:space="preserve"> PAGEREF _Toc450887258 \h </w:instrText>
            </w:r>
            <w:r w:rsidR="0051026C" w:rsidRPr="0051026C">
              <w:rPr>
                <w:rFonts w:ascii="Times New Roman" w:hAnsi="Times New Roman" w:cs="Times New Roman"/>
                <w:noProof/>
                <w:webHidden/>
                <w:sz w:val="28"/>
                <w:szCs w:val="28"/>
              </w:rPr>
            </w:r>
            <w:r w:rsidR="0051026C" w:rsidRPr="0051026C">
              <w:rPr>
                <w:rFonts w:ascii="Times New Roman" w:hAnsi="Times New Roman" w:cs="Times New Roman"/>
                <w:noProof/>
                <w:webHidden/>
                <w:sz w:val="28"/>
                <w:szCs w:val="28"/>
              </w:rPr>
              <w:fldChar w:fldCharType="separate"/>
            </w:r>
            <w:r w:rsidR="00BA19BE">
              <w:rPr>
                <w:rFonts w:ascii="Times New Roman" w:hAnsi="Times New Roman" w:cs="Times New Roman"/>
                <w:noProof/>
                <w:webHidden/>
                <w:sz w:val="28"/>
                <w:szCs w:val="28"/>
              </w:rPr>
              <w:t>67</w:t>
            </w:r>
            <w:r w:rsidR="0051026C" w:rsidRPr="0051026C">
              <w:rPr>
                <w:rFonts w:ascii="Times New Roman" w:hAnsi="Times New Roman" w:cs="Times New Roman"/>
                <w:noProof/>
                <w:webHidden/>
                <w:sz w:val="28"/>
                <w:szCs w:val="28"/>
              </w:rPr>
              <w:fldChar w:fldCharType="end"/>
            </w:r>
          </w:hyperlink>
        </w:p>
        <w:p w:rsidR="0051026C" w:rsidRPr="0051026C" w:rsidRDefault="00033160">
          <w:pPr>
            <w:pStyle w:val="TOC1"/>
            <w:rPr>
              <w:rFonts w:ascii="Times New Roman" w:eastAsiaTheme="minorEastAsia" w:hAnsi="Times New Roman" w:cs="Times New Roman"/>
              <w:noProof/>
              <w:sz w:val="28"/>
              <w:szCs w:val="28"/>
            </w:rPr>
          </w:pPr>
          <w:hyperlink w:anchor="_Toc450887259" w:history="1">
            <w:r w:rsidR="0051026C" w:rsidRPr="0051026C">
              <w:rPr>
                <w:rStyle w:val="Hyperlink"/>
                <w:rFonts w:ascii="Times New Roman" w:hAnsi="Times New Roman" w:cs="Times New Roman"/>
                <w:b/>
                <w:noProof/>
                <w:sz w:val="28"/>
                <w:szCs w:val="28"/>
                <w:lang w:val="ru-RU"/>
              </w:rPr>
              <w:t>Выводы</w:t>
            </w:r>
            <w:r w:rsidR="0051026C" w:rsidRPr="0051026C">
              <w:rPr>
                <w:rFonts w:ascii="Times New Roman" w:hAnsi="Times New Roman" w:cs="Times New Roman"/>
                <w:noProof/>
                <w:webHidden/>
                <w:sz w:val="28"/>
                <w:szCs w:val="28"/>
              </w:rPr>
              <w:tab/>
            </w:r>
            <w:r w:rsidR="0051026C" w:rsidRPr="0051026C">
              <w:rPr>
                <w:rFonts w:ascii="Times New Roman" w:hAnsi="Times New Roman" w:cs="Times New Roman"/>
                <w:noProof/>
                <w:webHidden/>
                <w:sz w:val="28"/>
                <w:szCs w:val="28"/>
              </w:rPr>
              <w:fldChar w:fldCharType="begin"/>
            </w:r>
            <w:r w:rsidR="0051026C" w:rsidRPr="0051026C">
              <w:rPr>
                <w:rFonts w:ascii="Times New Roman" w:hAnsi="Times New Roman" w:cs="Times New Roman"/>
                <w:noProof/>
                <w:webHidden/>
                <w:sz w:val="28"/>
                <w:szCs w:val="28"/>
              </w:rPr>
              <w:instrText xml:space="preserve"> PAGEREF _Toc450887259 \h </w:instrText>
            </w:r>
            <w:r w:rsidR="0051026C" w:rsidRPr="0051026C">
              <w:rPr>
                <w:rFonts w:ascii="Times New Roman" w:hAnsi="Times New Roman" w:cs="Times New Roman"/>
                <w:noProof/>
                <w:webHidden/>
                <w:sz w:val="28"/>
                <w:szCs w:val="28"/>
              </w:rPr>
            </w:r>
            <w:r w:rsidR="0051026C" w:rsidRPr="0051026C">
              <w:rPr>
                <w:rFonts w:ascii="Times New Roman" w:hAnsi="Times New Roman" w:cs="Times New Roman"/>
                <w:noProof/>
                <w:webHidden/>
                <w:sz w:val="28"/>
                <w:szCs w:val="28"/>
              </w:rPr>
              <w:fldChar w:fldCharType="separate"/>
            </w:r>
            <w:r w:rsidR="00BA19BE">
              <w:rPr>
                <w:rFonts w:ascii="Times New Roman" w:hAnsi="Times New Roman" w:cs="Times New Roman"/>
                <w:noProof/>
                <w:webHidden/>
                <w:sz w:val="28"/>
                <w:szCs w:val="28"/>
              </w:rPr>
              <w:t>74</w:t>
            </w:r>
            <w:r w:rsidR="0051026C" w:rsidRPr="0051026C">
              <w:rPr>
                <w:rFonts w:ascii="Times New Roman" w:hAnsi="Times New Roman" w:cs="Times New Roman"/>
                <w:noProof/>
                <w:webHidden/>
                <w:sz w:val="28"/>
                <w:szCs w:val="28"/>
              </w:rPr>
              <w:fldChar w:fldCharType="end"/>
            </w:r>
          </w:hyperlink>
        </w:p>
        <w:p w:rsidR="0051026C" w:rsidRPr="0051026C" w:rsidRDefault="00033160">
          <w:pPr>
            <w:pStyle w:val="TOC1"/>
            <w:rPr>
              <w:rFonts w:ascii="Times New Roman" w:eastAsiaTheme="minorEastAsia" w:hAnsi="Times New Roman" w:cs="Times New Roman"/>
              <w:noProof/>
              <w:sz w:val="28"/>
              <w:szCs w:val="28"/>
            </w:rPr>
          </w:pPr>
          <w:hyperlink w:anchor="_Toc450887260" w:history="1">
            <w:r w:rsidR="0051026C" w:rsidRPr="0051026C">
              <w:rPr>
                <w:rStyle w:val="Hyperlink"/>
                <w:rFonts w:ascii="Times New Roman" w:hAnsi="Times New Roman" w:cs="Times New Roman"/>
                <w:b/>
                <w:noProof/>
                <w:sz w:val="28"/>
                <w:szCs w:val="28"/>
                <w:lang w:val="ru-RU"/>
              </w:rPr>
              <w:t>ЗАКЛЮЧЕНИЕ</w:t>
            </w:r>
            <w:r w:rsidR="0051026C" w:rsidRPr="0051026C">
              <w:rPr>
                <w:rFonts w:ascii="Times New Roman" w:hAnsi="Times New Roman" w:cs="Times New Roman"/>
                <w:noProof/>
                <w:webHidden/>
                <w:sz w:val="28"/>
                <w:szCs w:val="28"/>
              </w:rPr>
              <w:tab/>
            </w:r>
            <w:r w:rsidR="0051026C" w:rsidRPr="0051026C">
              <w:rPr>
                <w:rFonts w:ascii="Times New Roman" w:hAnsi="Times New Roman" w:cs="Times New Roman"/>
                <w:noProof/>
                <w:webHidden/>
                <w:sz w:val="28"/>
                <w:szCs w:val="28"/>
              </w:rPr>
              <w:fldChar w:fldCharType="begin"/>
            </w:r>
            <w:r w:rsidR="0051026C" w:rsidRPr="0051026C">
              <w:rPr>
                <w:rFonts w:ascii="Times New Roman" w:hAnsi="Times New Roman" w:cs="Times New Roman"/>
                <w:noProof/>
                <w:webHidden/>
                <w:sz w:val="28"/>
                <w:szCs w:val="28"/>
              </w:rPr>
              <w:instrText xml:space="preserve"> PAGEREF _Toc450887260 \h </w:instrText>
            </w:r>
            <w:r w:rsidR="0051026C" w:rsidRPr="0051026C">
              <w:rPr>
                <w:rFonts w:ascii="Times New Roman" w:hAnsi="Times New Roman" w:cs="Times New Roman"/>
                <w:noProof/>
                <w:webHidden/>
                <w:sz w:val="28"/>
                <w:szCs w:val="28"/>
              </w:rPr>
            </w:r>
            <w:r w:rsidR="0051026C" w:rsidRPr="0051026C">
              <w:rPr>
                <w:rFonts w:ascii="Times New Roman" w:hAnsi="Times New Roman" w:cs="Times New Roman"/>
                <w:noProof/>
                <w:webHidden/>
                <w:sz w:val="28"/>
                <w:szCs w:val="28"/>
              </w:rPr>
              <w:fldChar w:fldCharType="separate"/>
            </w:r>
            <w:r w:rsidR="00BA19BE">
              <w:rPr>
                <w:rFonts w:ascii="Times New Roman" w:hAnsi="Times New Roman" w:cs="Times New Roman"/>
                <w:noProof/>
                <w:webHidden/>
                <w:sz w:val="28"/>
                <w:szCs w:val="28"/>
              </w:rPr>
              <w:t>81</w:t>
            </w:r>
            <w:r w:rsidR="0051026C" w:rsidRPr="0051026C">
              <w:rPr>
                <w:rFonts w:ascii="Times New Roman" w:hAnsi="Times New Roman" w:cs="Times New Roman"/>
                <w:noProof/>
                <w:webHidden/>
                <w:sz w:val="28"/>
                <w:szCs w:val="28"/>
              </w:rPr>
              <w:fldChar w:fldCharType="end"/>
            </w:r>
          </w:hyperlink>
        </w:p>
        <w:p w:rsidR="0051026C" w:rsidRPr="0051026C" w:rsidRDefault="00033160">
          <w:pPr>
            <w:pStyle w:val="TOC1"/>
            <w:rPr>
              <w:rFonts w:ascii="Times New Roman" w:eastAsiaTheme="minorEastAsia" w:hAnsi="Times New Roman" w:cs="Times New Roman"/>
              <w:noProof/>
              <w:sz w:val="28"/>
              <w:szCs w:val="28"/>
            </w:rPr>
          </w:pPr>
          <w:hyperlink w:anchor="_Toc450887261" w:history="1">
            <w:r w:rsidR="0051026C" w:rsidRPr="0051026C">
              <w:rPr>
                <w:rStyle w:val="Hyperlink"/>
                <w:rFonts w:ascii="Times New Roman" w:hAnsi="Times New Roman" w:cs="Times New Roman"/>
                <w:b/>
                <w:noProof/>
                <w:sz w:val="28"/>
                <w:szCs w:val="28"/>
                <w:lang w:val="ru-RU"/>
              </w:rPr>
              <w:t>СПИСОК ИСПОЛЬЗУЕМОЙ ЛИТЕРАТУРЫ</w:t>
            </w:r>
            <w:r w:rsidR="0051026C" w:rsidRPr="0051026C">
              <w:rPr>
                <w:rFonts w:ascii="Times New Roman" w:hAnsi="Times New Roman" w:cs="Times New Roman"/>
                <w:noProof/>
                <w:webHidden/>
                <w:sz w:val="28"/>
                <w:szCs w:val="28"/>
              </w:rPr>
              <w:tab/>
            </w:r>
            <w:r w:rsidR="0051026C" w:rsidRPr="0051026C">
              <w:rPr>
                <w:rFonts w:ascii="Times New Roman" w:hAnsi="Times New Roman" w:cs="Times New Roman"/>
                <w:noProof/>
                <w:webHidden/>
                <w:sz w:val="28"/>
                <w:szCs w:val="28"/>
              </w:rPr>
              <w:fldChar w:fldCharType="begin"/>
            </w:r>
            <w:r w:rsidR="0051026C" w:rsidRPr="0051026C">
              <w:rPr>
                <w:rFonts w:ascii="Times New Roman" w:hAnsi="Times New Roman" w:cs="Times New Roman"/>
                <w:noProof/>
                <w:webHidden/>
                <w:sz w:val="28"/>
                <w:szCs w:val="28"/>
              </w:rPr>
              <w:instrText xml:space="preserve"> PAGEREF _Toc450887261 \h </w:instrText>
            </w:r>
            <w:r w:rsidR="0051026C" w:rsidRPr="0051026C">
              <w:rPr>
                <w:rFonts w:ascii="Times New Roman" w:hAnsi="Times New Roman" w:cs="Times New Roman"/>
                <w:noProof/>
                <w:webHidden/>
                <w:sz w:val="28"/>
                <w:szCs w:val="28"/>
              </w:rPr>
            </w:r>
            <w:r w:rsidR="0051026C" w:rsidRPr="0051026C">
              <w:rPr>
                <w:rFonts w:ascii="Times New Roman" w:hAnsi="Times New Roman" w:cs="Times New Roman"/>
                <w:noProof/>
                <w:webHidden/>
                <w:sz w:val="28"/>
                <w:szCs w:val="28"/>
              </w:rPr>
              <w:fldChar w:fldCharType="separate"/>
            </w:r>
            <w:r w:rsidR="00BA19BE">
              <w:rPr>
                <w:rFonts w:ascii="Times New Roman" w:hAnsi="Times New Roman" w:cs="Times New Roman"/>
                <w:noProof/>
                <w:webHidden/>
                <w:sz w:val="28"/>
                <w:szCs w:val="28"/>
              </w:rPr>
              <w:t>83</w:t>
            </w:r>
            <w:r w:rsidR="0051026C" w:rsidRPr="0051026C">
              <w:rPr>
                <w:rFonts w:ascii="Times New Roman" w:hAnsi="Times New Roman" w:cs="Times New Roman"/>
                <w:noProof/>
                <w:webHidden/>
                <w:sz w:val="28"/>
                <w:szCs w:val="28"/>
              </w:rPr>
              <w:fldChar w:fldCharType="end"/>
            </w:r>
          </w:hyperlink>
        </w:p>
        <w:p w:rsidR="009924D2" w:rsidRPr="00657EB4" w:rsidRDefault="009924D2" w:rsidP="00A75DDE">
          <w:pPr>
            <w:rPr>
              <w:rFonts w:ascii="Times New Roman" w:hAnsi="Times New Roman" w:cs="Times New Roman"/>
              <w:webHidden/>
              <w:sz w:val="28"/>
              <w:szCs w:val="28"/>
            </w:rPr>
          </w:pPr>
          <w:r w:rsidRPr="0051026C">
            <w:rPr>
              <w:rFonts w:ascii="Times New Roman" w:hAnsi="Times New Roman" w:cs="Times New Roman"/>
              <w:b/>
              <w:bCs/>
              <w:noProof/>
              <w:sz w:val="28"/>
              <w:szCs w:val="28"/>
            </w:rPr>
            <w:fldChar w:fldCharType="end"/>
          </w:r>
        </w:p>
      </w:sdtContent>
    </w:sdt>
    <w:p w:rsidR="009924D2" w:rsidRPr="00EF1EE1" w:rsidRDefault="009924D2" w:rsidP="005A3B6B">
      <w:pPr>
        <w:tabs>
          <w:tab w:val="left" w:pos="4962"/>
        </w:tabs>
        <w:spacing w:line="360" w:lineRule="auto"/>
        <w:outlineLvl w:val="0"/>
        <w:rPr>
          <w:rFonts w:ascii="Times New Roman" w:hAnsi="Times New Roman" w:cs="Times New Roman"/>
          <w:b/>
          <w:sz w:val="28"/>
          <w:szCs w:val="28"/>
          <w:lang w:val="ru-RU"/>
        </w:rPr>
        <w:sectPr w:rsidR="009924D2" w:rsidRPr="00EF1EE1" w:rsidSect="006E47A6">
          <w:footerReference w:type="default" r:id="rId9"/>
          <w:pgSz w:w="11907" w:h="16839" w:code="9"/>
          <w:pgMar w:top="1134" w:right="567" w:bottom="1134" w:left="1985" w:header="720" w:footer="720" w:gutter="0"/>
          <w:pgNumType w:start="1"/>
          <w:cols w:space="720"/>
          <w:docGrid w:linePitch="360"/>
        </w:sectPr>
      </w:pPr>
    </w:p>
    <w:p w:rsidR="005A3B6B" w:rsidRPr="00EF1EE1" w:rsidRDefault="003D0F98" w:rsidP="005A3B6B">
      <w:pPr>
        <w:tabs>
          <w:tab w:val="left" w:pos="4962"/>
        </w:tabs>
        <w:spacing w:line="360" w:lineRule="auto"/>
        <w:jc w:val="center"/>
        <w:outlineLvl w:val="0"/>
        <w:rPr>
          <w:rFonts w:ascii="Times New Roman" w:hAnsi="Times New Roman" w:cs="Times New Roman"/>
          <w:b/>
          <w:sz w:val="28"/>
          <w:szCs w:val="28"/>
          <w:lang w:val="ru-RU"/>
        </w:rPr>
      </w:pPr>
      <w:bookmarkStart w:id="0" w:name="_Toc450227664"/>
      <w:bookmarkStart w:id="1" w:name="_Toc450887233"/>
      <w:r w:rsidRPr="00EF1EE1">
        <w:rPr>
          <w:rFonts w:ascii="Times New Roman" w:hAnsi="Times New Roman" w:cs="Times New Roman"/>
          <w:b/>
          <w:sz w:val="28"/>
          <w:szCs w:val="28"/>
          <w:lang w:val="ru-RU"/>
        </w:rPr>
        <w:lastRenderedPageBreak/>
        <w:t>ВВЕДЕНИЕ</w:t>
      </w:r>
      <w:bookmarkEnd w:id="0"/>
      <w:bookmarkEnd w:id="1"/>
    </w:p>
    <w:p w:rsidR="005A3B6B" w:rsidRPr="00EF1EE1" w:rsidRDefault="005A3B6B" w:rsidP="005A3B6B">
      <w:pPr>
        <w:tabs>
          <w:tab w:val="left" w:pos="4962"/>
        </w:tabs>
        <w:spacing w:after="0" w:line="360" w:lineRule="auto"/>
        <w:ind w:firstLine="720"/>
        <w:jc w:val="both"/>
        <w:rPr>
          <w:rFonts w:ascii="Times New Roman" w:hAnsi="Times New Roman" w:cs="Times New Roman"/>
          <w:sz w:val="28"/>
          <w:szCs w:val="28"/>
          <w:lang w:val="ru-RU"/>
        </w:rPr>
      </w:pPr>
      <w:r w:rsidRPr="00EF1EE1">
        <w:rPr>
          <w:rFonts w:ascii="Times New Roman" w:hAnsi="Times New Roman" w:cs="Times New Roman"/>
          <w:sz w:val="28"/>
          <w:szCs w:val="28"/>
          <w:shd w:val="clear" w:color="auto" w:fill="FFFFFF"/>
          <w:lang w:val="ru-RU"/>
        </w:rPr>
        <w:t>Каузальные, или причинно-следственные, отношения</w:t>
      </w:r>
      <w:r w:rsidR="00C33F65" w:rsidRPr="00C33F65">
        <w:rPr>
          <w:rFonts w:ascii="Times New Roman" w:hAnsi="Times New Roman" w:cs="Times New Roman"/>
          <w:sz w:val="28"/>
          <w:szCs w:val="28"/>
          <w:shd w:val="clear" w:color="auto" w:fill="FFFFFF"/>
          <w:lang w:val="ru-RU"/>
        </w:rPr>
        <w:t xml:space="preserve"> </w:t>
      </w:r>
      <w:r w:rsidRPr="00EF1EE1">
        <w:rPr>
          <w:rFonts w:ascii="Times New Roman" w:hAnsi="Times New Roman" w:cs="Times New Roman"/>
          <w:sz w:val="28"/>
          <w:szCs w:val="28"/>
          <w:shd w:val="clear" w:color="auto" w:fill="FFFFFF"/>
          <w:lang w:val="ru-RU"/>
        </w:rPr>
        <w:t>– одна из важнейших категорий, отраженная в языковой картине мира каждого языка. Функци</w:t>
      </w:r>
      <w:r w:rsidR="00C33F65">
        <w:rPr>
          <w:rFonts w:ascii="Times New Roman" w:hAnsi="Times New Roman" w:cs="Times New Roman"/>
          <w:sz w:val="28"/>
          <w:szCs w:val="28"/>
          <w:shd w:val="clear" w:color="auto" w:fill="FFFFFF"/>
          <w:lang w:val="ru-RU"/>
        </w:rPr>
        <w:t>онально-семантическое поле</w:t>
      </w:r>
      <w:r w:rsidRPr="00EF1EE1">
        <w:rPr>
          <w:rFonts w:ascii="Times New Roman" w:hAnsi="Times New Roman" w:cs="Times New Roman"/>
          <w:sz w:val="28"/>
          <w:szCs w:val="28"/>
          <w:shd w:val="clear" w:color="auto" w:fill="FFFFFF"/>
          <w:lang w:val="ru-RU"/>
        </w:rPr>
        <w:t xml:space="preserve"> причинности в русском языке имеет сложную структуру и богатый арсенал средств. </w:t>
      </w:r>
      <w:r w:rsidR="00C33F65" w:rsidRPr="00EF1EE1">
        <w:rPr>
          <w:rFonts w:ascii="Times New Roman" w:hAnsi="Times New Roman" w:cs="Times New Roman"/>
          <w:sz w:val="28"/>
          <w:szCs w:val="28"/>
          <w:shd w:val="clear" w:color="auto" w:fill="FFFFFF"/>
          <w:lang w:val="ru-RU"/>
        </w:rPr>
        <w:t>Причинно</w:t>
      </w:r>
      <w:r w:rsidR="00C33F65">
        <w:rPr>
          <w:rFonts w:ascii="Times New Roman" w:hAnsi="Times New Roman" w:cs="Times New Roman"/>
          <w:sz w:val="28"/>
          <w:szCs w:val="28"/>
          <w:shd w:val="clear" w:color="auto" w:fill="FFFFFF"/>
          <w:lang w:val="ru-RU"/>
        </w:rPr>
        <w:t>-следственные</w:t>
      </w:r>
      <w:r w:rsidR="00C33F65" w:rsidRPr="00EF1EE1">
        <w:rPr>
          <w:rFonts w:ascii="Times New Roman" w:hAnsi="Times New Roman" w:cs="Times New Roman"/>
          <w:sz w:val="28"/>
          <w:szCs w:val="28"/>
          <w:shd w:val="clear" w:color="auto" w:fill="FFFFFF"/>
          <w:lang w:val="ru-RU"/>
        </w:rPr>
        <w:t xml:space="preserve"> отношения</w:t>
      </w:r>
      <w:r w:rsidR="00C33F65" w:rsidRPr="00EF1EE1">
        <w:rPr>
          <w:rFonts w:ascii="Times New Roman" w:hAnsi="Times New Roman" w:cs="Times New Roman"/>
          <w:color w:val="000000" w:themeColor="text1"/>
          <w:sz w:val="28"/>
          <w:szCs w:val="28"/>
          <w:shd w:val="clear" w:color="auto" w:fill="FFFFFF"/>
          <w:lang w:val="ru-RU"/>
        </w:rPr>
        <w:t xml:space="preserve"> </w:t>
      </w:r>
      <w:r w:rsidRPr="00EF1EE1">
        <w:rPr>
          <w:rFonts w:ascii="Times New Roman" w:hAnsi="Times New Roman" w:cs="Times New Roman"/>
          <w:color w:val="000000" w:themeColor="text1"/>
          <w:sz w:val="28"/>
          <w:szCs w:val="28"/>
          <w:shd w:val="clear" w:color="auto" w:fill="FFFFFF"/>
          <w:lang w:val="ru-RU"/>
        </w:rPr>
        <w:t>в русском языке могут выражаться на уровне простого предложения и сложного предложения. Если сложные предложения</w:t>
      </w:r>
      <w:r w:rsidRPr="00EF1EE1">
        <w:rPr>
          <w:rStyle w:val="apple-converted-space"/>
          <w:rFonts w:ascii="Times New Roman" w:hAnsi="Times New Roman" w:cs="Times New Roman"/>
          <w:color w:val="000000" w:themeColor="text1"/>
          <w:sz w:val="28"/>
          <w:szCs w:val="28"/>
          <w:shd w:val="clear" w:color="auto" w:fill="FFFFFF"/>
        </w:rPr>
        <w:t> </w:t>
      </w:r>
      <w:r w:rsidRPr="00EF1EE1">
        <w:rPr>
          <w:rFonts w:ascii="Times New Roman" w:hAnsi="Times New Roman" w:cs="Times New Roman"/>
          <w:color w:val="000000" w:themeColor="text1"/>
          <w:sz w:val="28"/>
          <w:szCs w:val="28"/>
          <w:shd w:val="clear" w:color="auto" w:fill="FFFFFF"/>
          <w:lang w:val="ru-RU"/>
        </w:rPr>
        <w:t xml:space="preserve">описаны достаточно полно, то из простых предложений внимание исследователей привлекли в первую очередь предложения с именной причинной группой, хотя именные причинные группы не единственное средство выражения причинно-следственных отношений в рамках простого предложения. Наряду с именными причинными группами средствами выражения </w:t>
      </w:r>
      <w:r w:rsidR="00477480">
        <w:rPr>
          <w:rFonts w:ascii="Times New Roman" w:hAnsi="Times New Roman" w:cs="Times New Roman"/>
          <w:sz w:val="28"/>
          <w:szCs w:val="28"/>
          <w:shd w:val="clear" w:color="auto" w:fill="FFFFFF"/>
          <w:lang w:val="ru-RU"/>
        </w:rPr>
        <w:t>п</w:t>
      </w:r>
      <w:r w:rsidR="00C33F65" w:rsidRPr="00EF1EE1">
        <w:rPr>
          <w:rFonts w:ascii="Times New Roman" w:hAnsi="Times New Roman" w:cs="Times New Roman"/>
          <w:sz w:val="28"/>
          <w:szCs w:val="28"/>
          <w:shd w:val="clear" w:color="auto" w:fill="FFFFFF"/>
          <w:lang w:val="ru-RU"/>
        </w:rPr>
        <w:t>ричинно</w:t>
      </w:r>
      <w:r w:rsidR="00477480">
        <w:rPr>
          <w:rFonts w:ascii="Times New Roman" w:hAnsi="Times New Roman" w:cs="Times New Roman"/>
          <w:sz w:val="28"/>
          <w:szCs w:val="28"/>
          <w:shd w:val="clear" w:color="auto" w:fill="FFFFFF"/>
          <w:lang w:val="ru-RU"/>
        </w:rPr>
        <w:t>-следственных отношений</w:t>
      </w:r>
      <w:r w:rsidR="00C33F65" w:rsidRPr="00EF1EE1">
        <w:rPr>
          <w:rFonts w:ascii="Times New Roman" w:hAnsi="Times New Roman" w:cs="Times New Roman"/>
          <w:color w:val="000000" w:themeColor="text1"/>
          <w:sz w:val="28"/>
          <w:szCs w:val="28"/>
          <w:shd w:val="clear" w:color="auto" w:fill="FFFFFF"/>
          <w:lang w:val="ru-RU"/>
        </w:rPr>
        <w:t xml:space="preserve"> </w:t>
      </w:r>
      <w:r w:rsidRPr="00EF1EE1">
        <w:rPr>
          <w:rFonts w:ascii="Times New Roman" w:hAnsi="Times New Roman" w:cs="Times New Roman"/>
          <w:color w:val="000000" w:themeColor="text1"/>
          <w:sz w:val="28"/>
          <w:szCs w:val="28"/>
          <w:shd w:val="clear" w:color="auto" w:fill="FFFFFF"/>
          <w:lang w:val="ru-RU"/>
        </w:rPr>
        <w:t>являются наречие, прилагательное, дополнение при глаголе и глагол-релятор</w:t>
      </w:r>
      <w:r w:rsidRPr="00EF1EE1">
        <w:rPr>
          <w:rFonts w:ascii="Times New Roman" w:hAnsi="Times New Roman" w:cs="Times New Roman"/>
          <w:sz w:val="28"/>
          <w:szCs w:val="28"/>
          <w:lang w:val="ru-RU"/>
        </w:rPr>
        <w:t xml:space="preserve">. Причинные предикаты и их место в структуре функционально-семантического поля каузальности – одна из актуальных проблем функционально-коммуникативной грамматики. </w:t>
      </w:r>
      <w:r w:rsidRPr="00EF1EE1">
        <w:rPr>
          <w:rFonts w:ascii="Times New Roman" w:hAnsi="Times New Roman" w:cs="Times New Roman"/>
          <w:b/>
          <w:sz w:val="28"/>
          <w:szCs w:val="28"/>
          <w:lang w:val="ru-RU"/>
        </w:rPr>
        <w:t xml:space="preserve">Актуальность </w:t>
      </w:r>
      <w:r w:rsidRPr="00EF1EE1">
        <w:rPr>
          <w:rFonts w:ascii="Times New Roman" w:hAnsi="Times New Roman" w:cs="Times New Roman"/>
          <w:sz w:val="28"/>
          <w:szCs w:val="28"/>
          <w:lang w:val="ru-RU"/>
        </w:rPr>
        <w:t xml:space="preserve">темы обусловлена необходимостью исследовать соотнесенность лексического значения причинного предиката и характера событий (каузирующего и каузируемого), находящихся в отношениях обусловленности, т.е. выявить особенности взаимодействия семантики причинного и следственного компонентов с глаголом-релятором. </w:t>
      </w:r>
    </w:p>
    <w:p w:rsidR="005A3B6B" w:rsidRPr="00EF1EE1" w:rsidRDefault="005A3B6B" w:rsidP="005A3B6B">
      <w:pPr>
        <w:tabs>
          <w:tab w:val="left" w:pos="4962"/>
        </w:tabs>
        <w:spacing w:after="0" w:line="360" w:lineRule="auto"/>
        <w:ind w:firstLine="720"/>
        <w:jc w:val="both"/>
        <w:rPr>
          <w:rFonts w:ascii="Times New Roman" w:hAnsi="Times New Roman" w:cs="Times New Roman"/>
          <w:sz w:val="28"/>
          <w:szCs w:val="28"/>
          <w:lang w:val="ru-RU"/>
        </w:rPr>
      </w:pPr>
      <w:r w:rsidRPr="00EF1EE1">
        <w:rPr>
          <w:rFonts w:ascii="Times New Roman" w:hAnsi="Times New Roman" w:cs="Times New Roman"/>
          <w:b/>
          <w:sz w:val="28"/>
          <w:szCs w:val="28"/>
          <w:lang w:val="ru-RU"/>
        </w:rPr>
        <w:t>Цель</w:t>
      </w:r>
      <w:r w:rsidRPr="00EF1EE1">
        <w:rPr>
          <w:rFonts w:ascii="Times New Roman" w:hAnsi="Times New Roman" w:cs="Times New Roman"/>
          <w:sz w:val="28"/>
          <w:szCs w:val="28"/>
          <w:lang w:val="ru-RU"/>
        </w:rPr>
        <w:t xml:space="preserve"> нашего исследования заключается в том, чтобы выявить особенности семантики и функционирования русских каузативов в современном художественном тексте.</w:t>
      </w:r>
    </w:p>
    <w:p w:rsidR="005A3B6B" w:rsidRPr="00EF1EE1" w:rsidRDefault="005A3B6B" w:rsidP="005A3B6B">
      <w:pPr>
        <w:tabs>
          <w:tab w:val="left" w:pos="4962"/>
        </w:tabs>
        <w:spacing w:after="0" w:line="360" w:lineRule="auto"/>
        <w:ind w:firstLine="720"/>
        <w:jc w:val="both"/>
        <w:rPr>
          <w:rFonts w:ascii="Times New Roman" w:hAnsi="Times New Roman" w:cs="Times New Roman"/>
          <w:sz w:val="28"/>
          <w:szCs w:val="28"/>
          <w:lang w:val="ru-RU"/>
        </w:rPr>
      </w:pPr>
      <w:r w:rsidRPr="00EF1EE1">
        <w:rPr>
          <w:rFonts w:ascii="Times New Roman" w:hAnsi="Times New Roman" w:cs="Times New Roman"/>
          <w:sz w:val="28"/>
          <w:szCs w:val="28"/>
          <w:lang w:val="ru-RU"/>
        </w:rPr>
        <w:t xml:space="preserve">Целью исследования обусловлены следующие </w:t>
      </w:r>
      <w:r w:rsidRPr="00EF1EE1">
        <w:rPr>
          <w:rFonts w:ascii="Times New Roman" w:hAnsi="Times New Roman" w:cs="Times New Roman"/>
          <w:b/>
          <w:sz w:val="28"/>
          <w:szCs w:val="28"/>
          <w:lang w:val="ru-RU"/>
        </w:rPr>
        <w:t>задачи</w:t>
      </w:r>
      <w:r w:rsidRPr="00EF1EE1">
        <w:rPr>
          <w:rFonts w:ascii="Times New Roman" w:hAnsi="Times New Roman" w:cs="Times New Roman"/>
          <w:sz w:val="28"/>
          <w:szCs w:val="28"/>
          <w:lang w:val="ru-RU"/>
        </w:rPr>
        <w:t>:</w:t>
      </w:r>
    </w:p>
    <w:p w:rsidR="005A3B6B" w:rsidRPr="00EF1EE1" w:rsidRDefault="005A3B6B" w:rsidP="005A3B6B">
      <w:pPr>
        <w:tabs>
          <w:tab w:val="left" w:pos="4962"/>
        </w:tabs>
        <w:spacing w:after="0" w:line="360" w:lineRule="auto"/>
        <w:ind w:firstLine="720"/>
        <w:jc w:val="both"/>
        <w:rPr>
          <w:rFonts w:ascii="Times New Roman" w:hAnsi="Times New Roman" w:cs="Times New Roman"/>
          <w:sz w:val="28"/>
          <w:szCs w:val="28"/>
          <w:lang w:val="ru-RU"/>
        </w:rPr>
      </w:pPr>
      <w:r w:rsidRPr="00EF1EE1">
        <w:rPr>
          <w:rFonts w:ascii="Times New Roman" w:hAnsi="Times New Roman" w:cs="Times New Roman"/>
          <w:sz w:val="28"/>
          <w:szCs w:val="28"/>
          <w:lang w:val="ru-RU"/>
        </w:rPr>
        <w:t>- Описать теоретическую базу исследования.</w:t>
      </w:r>
    </w:p>
    <w:p w:rsidR="005A3B6B" w:rsidRPr="00EF1EE1" w:rsidRDefault="005A3B6B" w:rsidP="005A3B6B">
      <w:pPr>
        <w:tabs>
          <w:tab w:val="left" w:pos="4962"/>
        </w:tabs>
        <w:spacing w:after="0" w:line="360" w:lineRule="auto"/>
        <w:ind w:firstLine="720"/>
        <w:jc w:val="both"/>
        <w:rPr>
          <w:rFonts w:ascii="Times New Roman" w:hAnsi="Times New Roman" w:cs="Times New Roman"/>
          <w:sz w:val="28"/>
          <w:szCs w:val="28"/>
          <w:lang w:val="ru-RU"/>
        </w:rPr>
      </w:pPr>
      <w:r w:rsidRPr="00EF1EE1">
        <w:rPr>
          <w:rFonts w:ascii="Times New Roman" w:hAnsi="Times New Roman" w:cs="Times New Roman"/>
          <w:sz w:val="28"/>
          <w:szCs w:val="28"/>
          <w:lang w:val="ru-RU"/>
        </w:rPr>
        <w:t>- Отобрать русские каузативы, характерные для художественного текста.</w:t>
      </w:r>
    </w:p>
    <w:p w:rsidR="005A3B6B" w:rsidRPr="00EF1EE1" w:rsidRDefault="005A3B6B" w:rsidP="005A3B6B">
      <w:pPr>
        <w:tabs>
          <w:tab w:val="left" w:pos="4962"/>
        </w:tabs>
        <w:spacing w:after="0" w:line="360" w:lineRule="auto"/>
        <w:ind w:firstLine="720"/>
        <w:jc w:val="both"/>
        <w:rPr>
          <w:rFonts w:ascii="Times New Roman" w:hAnsi="Times New Roman" w:cs="Times New Roman"/>
          <w:sz w:val="28"/>
          <w:szCs w:val="28"/>
          <w:lang w:val="ru-RU"/>
        </w:rPr>
      </w:pPr>
      <w:r w:rsidRPr="00EF1EE1">
        <w:rPr>
          <w:rFonts w:ascii="Times New Roman" w:hAnsi="Times New Roman" w:cs="Times New Roman"/>
          <w:sz w:val="28"/>
          <w:szCs w:val="28"/>
          <w:lang w:val="ru-RU"/>
        </w:rPr>
        <w:t xml:space="preserve">- Классифицировать отобранные каузативы. </w:t>
      </w:r>
    </w:p>
    <w:p w:rsidR="005A3B6B" w:rsidRPr="00EF1EE1" w:rsidRDefault="005A3B6B" w:rsidP="005A3B6B">
      <w:pPr>
        <w:tabs>
          <w:tab w:val="left" w:pos="4962"/>
        </w:tabs>
        <w:spacing w:after="0" w:line="360" w:lineRule="auto"/>
        <w:ind w:firstLine="720"/>
        <w:jc w:val="both"/>
        <w:rPr>
          <w:rFonts w:ascii="Times New Roman" w:hAnsi="Times New Roman" w:cs="Times New Roman"/>
          <w:sz w:val="28"/>
          <w:szCs w:val="28"/>
          <w:lang w:val="ru-RU"/>
        </w:rPr>
      </w:pPr>
      <w:r w:rsidRPr="00EF1EE1">
        <w:rPr>
          <w:rFonts w:ascii="Times New Roman" w:hAnsi="Times New Roman" w:cs="Times New Roman"/>
          <w:sz w:val="28"/>
          <w:szCs w:val="28"/>
          <w:lang w:val="ru-RU"/>
        </w:rPr>
        <w:lastRenderedPageBreak/>
        <w:t>- Провести анализ употребления  причинных предикатов-реляторов в современном художественном тексте и выявить особенности их употребления.</w:t>
      </w:r>
    </w:p>
    <w:p w:rsidR="005A3B6B" w:rsidRPr="00EF1EE1" w:rsidRDefault="005A3B6B" w:rsidP="005A3B6B">
      <w:pPr>
        <w:tabs>
          <w:tab w:val="left" w:pos="4962"/>
        </w:tabs>
        <w:spacing w:after="0" w:line="360" w:lineRule="auto"/>
        <w:ind w:firstLine="720"/>
        <w:jc w:val="both"/>
        <w:rPr>
          <w:rFonts w:ascii="Times New Roman" w:hAnsi="Times New Roman" w:cs="Times New Roman"/>
          <w:sz w:val="28"/>
          <w:szCs w:val="28"/>
          <w:lang w:val="ru-RU"/>
        </w:rPr>
      </w:pPr>
      <w:r w:rsidRPr="00EF1EE1">
        <w:rPr>
          <w:rFonts w:ascii="Times New Roman" w:hAnsi="Times New Roman" w:cs="Times New Roman"/>
          <w:b/>
          <w:sz w:val="28"/>
          <w:szCs w:val="28"/>
          <w:lang w:val="ru-RU"/>
        </w:rPr>
        <w:t>Объектом</w:t>
      </w:r>
      <w:r w:rsidRPr="00EF1EE1">
        <w:rPr>
          <w:rFonts w:ascii="Times New Roman" w:hAnsi="Times New Roman" w:cs="Times New Roman"/>
          <w:sz w:val="28"/>
          <w:szCs w:val="28"/>
          <w:lang w:val="ru-RU"/>
        </w:rPr>
        <w:t xml:space="preserve"> нашего исследования является фрагмент функционально-семантического поля каузальности в русском языке</w:t>
      </w:r>
      <w:r w:rsidRPr="00EF1EE1">
        <w:rPr>
          <w:rFonts w:ascii="Times New Roman" w:hAnsi="Times New Roman" w:cs="Times New Roman"/>
          <w:color w:val="000000"/>
          <w:sz w:val="28"/>
          <w:szCs w:val="28"/>
          <w:shd w:val="clear" w:color="auto" w:fill="FFFFFF"/>
          <w:lang w:val="ru-RU"/>
        </w:rPr>
        <w:t xml:space="preserve">, связанный с употреблением глаголов-реляторов. </w:t>
      </w:r>
    </w:p>
    <w:p w:rsidR="005A3B6B" w:rsidRPr="00EF1EE1" w:rsidRDefault="005A3B6B" w:rsidP="005A3B6B">
      <w:pPr>
        <w:tabs>
          <w:tab w:val="left" w:pos="4962"/>
        </w:tabs>
        <w:spacing w:after="0" w:line="360" w:lineRule="auto"/>
        <w:ind w:firstLine="720"/>
        <w:jc w:val="both"/>
        <w:rPr>
          <w:rFonts w:ascii="Times New Roman" w:hAnsi="Times New Roman" w:cs="Times New Roman"/>
          <w:sz w:val="28"/>
          <w:szCs w:val="28"/>
          <w:lang w:val="ru-RU"/>
        </w:rPr>
      </w:pPr>
      <w:r w:rsidRPr="00EF1EE1">
        <w:rPr>
          <w:rFonts w:ascii="Times New Roman" w:hAnsi="Times New Roman" w:cs="Times New Roman"/>
          <w:b/>
          <w:sz w:val="28"/>
          <w:szCs w:val="28"/>
          <w:lang w:val="ru-RU"/>
        </w:rPr>
        <w:t>Предметом</w:t>
      </w:r>
      <w:r w:rsidRPr="00EF1EE1">
        <w:rPr>
          <w:rFonts w:ascii="Times New Roman" w:hAnsi="Times New Roman" w:cs="Times New Roman"/>
          <w:sz w:val="28"/>
          <w:szCs w:val="28"/>
          <w:lang w:val="ru-RU"/>
        </w:rPr>
        <w:t xml:space="preserve">  исследования </w:t>
      </w:r>
      <w:r w:rsidRPr="00EF1EE1">
        <w:rPr>
          <w:rFonts w:ascii="Times New Roman" w:hAnsi="Times New Roman" w:cs="Times New Roman"/>
          <w:color w:val="000000"/>
          <w:sz w:val="28"/>
          <w:szCs w:val="28"/>
          <w:shd w:val="clear" w:color="auto" w:fill="FFFFFF"/>
          <w:lang w:val="ru-RU"/>
        </w:rPr>
        <w:t>являются простые предложения, в которых в качестве предикатов выступают глагольные причинные.</w:t>
      </w:r>
    </w:p>
    <w:p w:rsidR="005A3B6B" w:rsidRPr="00EF1EE1" w:rsidRDefault="005A3B6B" w:rsidP="005A3B6B">
      <w:pPr>
        <w:tabs>
          <w:tab w:val="left" w:pos="4962"/>
        </w:tabs>
        <w:spacing w:after="0" w:line="360" w:lineRule="auto"/>
        <w:ind w:firstLine="720"/>
        <w:jc w:val="both"/>
        <w:rPr>
          <w:rFonts w:ascii="Times New Roman" w:hAnsi="Times New Roman" w:cs="Times New Roman"/>
          <w:sz w:val="28"/>
          <w:szCs w:val="28"/>
          <w:lang w:val="ru-RU"/>
        </w:rPr>
      </w:pPr>
      <w:r w:rsidRPr="00EF1EE1">
        <w:rPr>
          <w:rFonts w:ascii="Times New Roman" w:hAnsi="Times New Roman" w:cs="Times New Roman"/>
          <w:b/>
          <w:sz w:val="28"/>
          <w:szCs w:val="28"/>
          <w:lang w:val="ru-RU"/>
        </w:rPr>
        <w:t>Материал</w:t>
      </w:r>
      <w:r w:rsidRPr="00EF1EE1">
        <w:rPr>
          <w:rFonts w:ascii="Times New Roman" w:hAnsi="Times New Roman" w:cs="Times New Roman"/>
          <w:sz w:val="28"/>
          <w:szCs w:val="28"/>
          <w:lang w:val="ru-RU"/>
        </w:rPr>
        <w:t xml:space="preserve"> исследования представляет собой фрагменты текстов современной (второй половины </w:t>
      </w:r>
      <w:r w:rsidRPr="00EF1EE1">
        <w:rPr>
          <w:rFonts w:ascii="Times New Roman" w:hAnsi="Times New Roman" w:cs="Times New Roman"/>
          <w:sz w:val="28"/>
          <w:szCs w:val="28"/>
        </w:rPr>
        <w:t>XX</w:t>
      </w:r>
      <w:r w:rsidRPr="00EF1EE1">
        <w:rPr>
          <w:rFonts w:ascii="Times New Roman" w:hAnsi="Times New Roman" w:cs="Times New Roman"/>
          <w:sz w:val="28"/>
          <w:szCs w:val="28"/>
          <w:lang w:val="ru-RU"/>
        </w:rPr>
        <w:t xml:space="preserve"> века) русской художественной прозы.</w:t>
      </w:r>
      <w:r w:rsidR="006623D1" w:rsidRPr="00EF1EE1">
        <w:rPr>
          <w:rFonts w:ascii="Times New Roman" w:hAnsi="Times New Roman" w:cs="Times New Roman"/>
          <w:sz w:val="28"/>
          <w:szCs w:val="28"/>
          <w:lang w:val="ru-RU"/>
        </w:rPr>
        <w:t xml:space="preserve"> Мы </w:t>
      </w:r>
      <w:r w:rsidR="00A36E34" w:rsidRPr="00EF1EE1">
        <w:rPr>
          <w:rFonts w:ascii="Times New Roman" w:hAnsi="Times New Roman" w:cs="Times New Roman"/>
          <w:sz w:val="28"/>
          <w:szCs w:val="28"/>
          <w:lang w:val="ru-RU"/>
        </w:rPr>
        <w:t xml:space="preserve">использовали </w:t>
      </w:r>
      <w:r w:rsidR="006623D1" w:rsidRPr="00EF1EE1">
        <w:rPr>
          <w:rFonts w:ascii="Times New Roman" w:hAnsi="Times New Roman" w:cs="Times New Roman"/>
          <w:sz w:val="28"/>
          <w:szCs w:val="28"/>
          <w:lang w:val="ru-RU"/>
        </w:rPr>
        <w:t>национальный корпус русского языка (ruscorpora.ru) как основной источник языкового материала</w:t>
      </w:r>
      <w:r w:rsidR="00DA7482">
        <w:rPr>
          <w:rFonts w:ascii="Times New Roman" w:hAnsi="Times New Roman" w:cs="Times New Roman"/>
          <w:sz w:val="28"/>
          <w:szCs w:val="28"/>
          <w:lang w:val="ru-RU"/>
        </w:rPr>
        <w:t>.</w:t>
      </w:r>
    </w:p>
    <w:p w:rsidR="005A3B6B" w:rsidRPr="00EF1EE1" w:rsidRDefault="005A3B6B" w:rsidP="005A3B6B">
      <w:pPr>
        <w:pStyle w:val="Default"/>
        <w:tabs>
          <w:tab w:val="left" w:pos="4962"/>
        </w:tabs>
        <w:spacing w:line="360" w:lineRule="auto"/>
        <w:ind w:firstLine="720"/>
        <w:jc w:val="both"/>
        <w:rPr>
          <w:color w:val="FF0000"/>
          <w:sz w:val="28"/>
          <w:szCs w:val="28"/>
          <w:lang w:val="ru-RU"/>
        </w:rPr>
      </w:pPr>
      <w:r w:rsidRPr="00EF1EE1">
        <w:rPr>
          <w:sz w:val="28"/>
          <w:szCs w:val="28"/>
          <w:lang w:val="ru-RU"/>
        </w:rPr>
        <w:t>В</w:t>
      </w:r>
      <w:r w:rsidRPr="00EF1EE1">
        <w:rPr>
          <w:sz w:val="28"/>
          <w:szCs w:val="28"/>
          <w:shd w:val="clear" w:color="auto" w:fill="FFFFF0"/>
          <w:lang w:val="ru-RU"/>
        </w:rPr>
        <w:t xml:space="preserve"> отличие от существующих</w:t>
      </w:r>
      <w:r w:rsidRPr="00EF1EE1">
        <w:rPr>
          <w:sz w:val="28"/>
          <w:szCs w:val="28"/>
          <w:lang w:val="ru-RU"/>
        </w:rPr>
        <w:t xml:space="preserve"> </w:t>
      </w:r>
      <w:r w:rsidRPr="00EF1EE1">
        <w:rPr>
          <w:sz w:val="28"/>
          <w:szCs w:val="28"/>
          <w:shd w:val="clear" w:color="auto" w:fill="FFFFF0"/>
          <w:lang w:val="ru-RU"/>
        </w:rPr>
        <w:t xml:space="preserve">научных работ, </w:t>
      </w:r>
      <w:r w:rsidRPr="00EF1EE1">
        <w:rPr>
          <w:sz w:val="28"/>
          <w:szCs w:val="28"/>
          <w:lang w:val="ru-RU"/>
        </w:rPr>
        <w:t>посвящённых данной теме (работы М.В. Всеволодовой,</w:t>
      </w:r>
      <w:r w:rsidRPr="00EF1EE1">
        <w:rPr>
          <w:rStyle w:val="Emphasis"/>
          <w:bdr w:val="none" w:sz="0" w:space="0" w:color="auto" w:frame="1"/>
          <w:shd w:val="clear" w:color="auto" w:fill="FFFFFF"/>
          <w:lang w:val="ru-RU"/>
        </w:rPr>
        <w:t xml:space="preserve"> </w:t>
      </w:r>
      <w:r w:rsidRPr="00EF1EE1">
        <w:rPr>
          <w:rStyle w:val="Emphasis"/>
          <w:i w:val="0"/>
          <w:sz w:val="28"/>
          <w:szCs w:val="28"/>
          <w:bdr w:val="none" w:sz="0" w:space="0" w:color="auto" w:frame="1"/>
          <w:shd w:val="clear" w:color="auto" w:fill="FFFFFF"/>
          <w:lang w:val="ru-RU"/>
        </w:rPr>
        <w:t>Э.С</w:t>
      </w:r>
      <w:r w:rsidRPr="00EF1EE1">
        <w:rPr>
          <w:i/>
          <w:sz w:val="28"/>
          <w:szCs w:val="28"/>
          <w:lang w:val="ru-RU"/>
        </w:rPr>
        <w:t xml:space="preserve">. </w:t>
      </w:r>
      <w:r w:rsidRPr="00EF1EE1">
        <w:rPr>
          <w:rStyle w:val="Emphasis"/>
          <w:i w:val="0"/>
          <w:sz w:val="28"/>
          <w:szCs w:val="28"/>
          <w:bdr w:val="none" w:sz="0" w:space="0" w:color="auto" w:frame="1"/>
          <w:shd w:val="clear" w:color="auto" w:fill="FFFFFF"/>
          <w:lang w:val="ru-RU"/>
        </w:rPr>
        <w:t>Котвицкой</w:t>
      </w:r>
      <w:r w:rsidRPr="00EF1EE1">
        <w:rPr>
          <w:rStyle w:val="Emphasis"/>
          <w:bdr w:val="none" w:sz="0" w:space="0" w:color="auto" w:frame="1"/>
          <w:shd w:val="clear" w:color="auto" w:fill="FFFFFF"/>
          <w:lang w:val="ru-RU"/>
        </w:rPr>
        <w:t xml:space="preserve">, </w:t>
      </w:r>
      <w:r w:rsidRPr="00EF1EE1">
        <w:rPr>
          <w:sz w:val="28"/>
          <w:szCs w:val="28"/>
          <w:lang w:val="ru-RU"/>
        </w:rPr>
        <w:t xml:space="preserve">О.В. Беленькой, В.В. Ждановой, ...), </w:t>
      </w:r>
      <w:r w:rsidRPr="00EF1EE1">
        <w:rPr>
          <w:b/>
          <w:sz w:val="28"/>
          <w:szCs w:val="28"/>
          <w:lang w:val="ru-RU"/>
        </w:rPr>
        <w:t>научная</w:t>
      </w:r>
      <w:r w:rsidRPr="00EF1EE1">
        <w:rPr>
          <w:sz w:val="28"/>
          <w:szCs w:val="28"/>
          <w:lang w:val="ru-RU"/>
        </w:rPr>
        <w:t xml:space="preserve"> </w:t>
      </w:r>
      <w:r w:rsidRPr="00EF1EE1">
        <w:rPr>
          <w:b/>
          <w:sz w:val="28"/>
          <w:szCs w:val="28"/>
          <w:lang w:val="ru-RU"/>
        </w:rPr>
        <w:t>новизна</w:t>
      </w:r>
      <w:r w:rsidRPr="00EF1EE1">
        <w:rPr>
          <w:sz w:val="28"/>
          <w:szCs w:val="28"/>
          <w:lang w:val="ru-RU"/>
        </w:rPr>
        <w:t xml:space="preserve"> нашей работы заключается в исследовании  русских каузативов в функционально-семантическом аспекте на материале современной художественной прозы, т.е. в исследовании особенностей семантики русских каузативов, употребляемых в художественной прозе.</w:t>
      </w:r>
    </w:p>
    <w:p w:rsidR="005A3B6B" w:rsidRPr="00EF1EE1" w:rsidRDefault="005A3B6B" w:rsidP="005A3B6B">
      <w:pPr>
        <w:pStyle w:val="Default"/>
        <w:tabs>
          <w:tab w:val="left" w:pos="4962"/>
        </w:tabs>
        <w:spacing w:line="360" w:lineRule="auto"/>
        <w:ind w:firstLine="720"/>
        <w:jc w:val="both"/>
        <w:rPr>
          <w:color w:val="FF0000"/>
          <w:sz w:val="28"/>
          <w:szCs w:val="28"/>
          <w:lang w:val="ru-RU"/>
        </w:rPr>
      </w:pPr>
      <w:r w:rsidRPr="00EF1EE1">
        <w:rPr>
          <w:b/>
          <w:sz w:val="28"/>
          <w:szCs w:val="28"/>
          <w:lang w:val="ru-RU"/>
        </w:rPr>
        <w:t>Теоретическая значимость</w:t>
      </w:r>
      <w:r w:rsidRPr="00EF1EE1">
        <w:rPr>
          <w:sz w:val="28"/>
          <w:szCs w:val="28"/>
          <w:lang w:val="ru-RU"/>
        </w:rPr>
        <w:t xml:space="preserve"> исследования заключается в том, что оно вносит вклад в изучение и описание структуры </w:t>
      </w:r>
      <w:r w:rsidR="00463FCC">
        <w:rPr>
          <w:sz w:val="28"/>
          <w:szCs w:val="28"/>
          <w:shd w:val="clear" w:color="auto" w:fill="FFFFFF"/>
          <w:lang w:val="ru-RU"/>
        </w:rPr>
        <w:t>ф</w:t>
      </w:r>
      <w:r w:rsidR="00463FCC" w:rsidRPr="00EF1EE1">
        <w:rPr>
          <w:sz w:val="28"/>
          <w:szCs w:val="28"/>
          <w:shd w:val="clear" w:color="auto" w:fill="FFFFFF"/>
          <w:lang w:val="ru-RU"/>
        </w:rPr>
        <w:t>ункци</w:t>
      </w:r>
      <w:r w:rsidR="00463FCC">
        <w:rPr>
          <w:sz w:val="28"/>
          <w:szCs w:val="28"/>
          <w:shd w:val="clear" w:color="auto" w:fill="FFFFFF"/>
          <w:lang w:val="ru-RU"/>
        </w:rPr>
        <w:t>онально-семантического поля</w:t>
      </w:r>
      <w:r w:rsidR="00463FCC" w:rsidRPr="00EF1EE1">
        <w:rPr>
          <w:sz w:val="28"/>
          <w:szCs w:val="28"/>
          <w:shd w:val="clear" w:color="auto" w:fill="FFFFFF"/>
          <w:lang w:val="ru-RU"/>
        </w:rPr>
        <w:t xml:space="preserve"> </w:t>
      </w:r>
      <w:r w:rsidRPr="00EF1EE1">
        <w:rPr>
          <w:sz w:val="28"/>
          <w:szCs w:val="28"/>
          <w:lang w:val="ru-RU"/>
        </w:rPr>
        <w:t>причинности в русском языке, способствует уточнению принципов взаимодействия компонентов в высказываниях с глагольными причинными предикатами.</w:t>
      </w:r>
    </w:p>
    <w:p w:rsidR="005A3B6B" w:rsidRPr="00EF1EE1" w:rsidRDefault="005A3B6B" w:rsidP="005A3B6B">
      <w:pPr>
        <w:tabs>
          <w:tab w:val="left" w:pos="4962"/>
        </w:tabs>
        <w:spacing w:after="0" w:line="360" w:lineRule="auto"/>
        <w:ind w:firstLine="720"/>
        <w:jc w:val="both"/>
        <w:rPr>
          <w:rFonts w:ascii="Times New Roman" w:hAnsi="Times New Roman" w:cs="Times New Roman"/>
          <w:sz w:val="28"/>
          <w:szCs w:val="28"/>
          <w:lang w:val="ru-RU"/>
        </w:rPr>
      </w:pPr>
      <w:r w:rsidRPr="00EF1EE1">
        <w:rPr>
          <w:rFonts w:ascii="Times New Roman" w:hAnsi="Times New Roman" w:cs="Times New Roman"/>
          <w:b/>
          <w:sz w:val="28"/>
          <w:szCs w:val="28"/>
          <w:lang w:val="ru-RU"/>
        </w:rPr>
        <w:t>Практическая значимость</w:t>
      </w:r>
      <w:r w:rsidRPr="00EF1EE1">
        <w:rPr>
          <w:rFonts w:ascii="Times New Roman" w:hAnsi="Times New Roman" w:cs="Times New Roman"/>
          <w:sz w:val="28"/>
          <w:szCs w:val="28"/>
          <w:lang w:val="ru-RU"/>
        </w:rPr>
        <w:t xml:space="preserve"> настоящей диссертации состоит в том, что результаты, а также её материалы могут быть использованы как учебные материалы при разработке учебных курсов по практическому русскому языку </w:t>
      </w:r>
      <w:r w:rsidRPr="00EF1EE1">
        <w:rPr>
          <w:rFonts w:ascii="Times New Roman" w:hAnsi="Times New Roman" w:cs="Times New Roman"/>
          <w:sz w:val="28"/>
          <w:szCs w:val="28"/>
          <w:shd w:val="clear" w:color="auto" w:fill="FFFFFF"/>
          <w:lang w:val="ru-RU"/>
        </w:rPr>
        <w:t xml:space="preserve">для иностранных </w:t>
      </w:r>
      <w:r w:rsidRPr="00EF1EE1">
        <w:rPr>
          <w:rFonts w:ascii="Times New Roman" w:hAnsi="Times New Roman" w:cs="Times New Roman"/>
          <w:iCs/>
          <w:sz w:val="28"/>
          <w:szCs w:val="28"/>
          <w:lang w:val="ru-RU"/>
        </w:rPr>
        <w:t>учащихся</w:t>
      </w:r>
      <w:r w:rsidRPr="00EF1EE1">
        <w:rPr>
          <w:rFonts w:ascii="Times New Roman" w:hAnsi="Times New Roman" w:cs="Times New Roman"/>
          <w:sz w:val="28"/>
          <w:szCs w:val="28"/>
          <w:lang w:val="ru-RU"/>
        </w:rPr>
        <w:t xml:space="preserve">. </w:t>
      </w:r>
      <w:r w:rsidRPr="00EF1EE1">
        <w:rPr>
          <w:rStyle w:val="apple-converted-space"/>
          <w:rFonts w:ascii="Times New Roman" w:hAnsi="Times New Roman" w:cs="Times New Roman"/>
          <w:color w:val="000000"/>
          <w:sz w:val="28"/>
          <w:szCs w:val="28"/>
          <w:shd w:val="clear" w:color="auto" w:fill="FFFFFF"/>
        </w:rPr>
        <w:t> </w:t>
      </w:r>
      <w:r w:rsidRPr="00EF1EE1">
        <w:rPr>
          <w:rFonts w:ascii="Times New Roman" w:hAnsi="Times New Roman" w:cs="Times New Roman"/>
          <w:color w:val="000000"/>
          <w:sz w:val="28"/>
          <w:szCs w:val="28"/>
          <w:shd w:val="clear" w:color="auto" w:fill="FFFFFF"/>
          <w:lang w:val="ru-RU"/>
        </w:rPr>
        <w:t>Кроме этого, полученные результаты могут быть использованы при создании учебно-методических пособий, а также в переводческой практике</w:t>
      </w:r>
      <w:r w:rsidRPr="00EF1EE1">
        <w:rPr>
          <w:rFonts w:ascii="Times New Roman" w:hAnsi="Times New Roman" w:cs="Times New Roman"/>
          <w:sz w:val="28"/>
          <w:szCs w:val="28"/>
          <w:lang w:val="ru-RU"/>
        </w:rPr>
        <w:t>.</w:t>
      </w:r>
    </w:p>
    <w:p w:rsidR="005A3B6B" w:rsidRPr="00EF1EE1" w:rsidRDefault="005A3B6B" w:rsidP="005A3B6B">
      <w:pPr>
        <w:tabs>
          <w:tab w:val="left" w:pos="4962"/>
        </w:tabs>
        <w:spacing w:after="0" w:line="360" w:lineRule="auto"/>
        <w:ind w:firstLine="720"/>
        <w:jc w:val="both"/>
        <w:rPr>
          <w:rFonts w:ascii="Times New Roman" w:hAnsi="Times New Roman" w:cs="Times New Roman"/>
          <w:sz w:val="28"/>
          <w:szCs w:val="28"/>
          <w:lang w:val="ru-RU"/>
        </w:rPr>
      </w:pPr>
      <w:r w:rsidRPr="00EF1EE1">
        <w:rPr>
          <w:rFonts w:ascii="Times New Roman" w:hAnsi="Times New Roman" w:cs="Times New Roman"/>
          <w:b/>
          <w:sz w:val="28"/>
          <w:szCs w:val="28"/>
          <w:lang w:val="ru-RU"/>
        </w:rPr>
        <w:lastRenderedPageBreak/>
        <w:t>Гипотеза</w:t>
      </w:r>
      <w:r w:rsidRPr="00EF1EE1">
        <w:rPr>
          <w:rFonts w:ascii="Times New Roman" w:hAnsi="Times New Roman" w:cs="Times New Roman"/>
          <w:sz w:val="28"/>
          <w:szCs w:val="28"/>
          <w:lang w:val="ru-RU"/>
        </w:rPr>
        <w:t xml:space="preserve"> исследования заключается в том, что</w:t>
      </w:r>
      <w:r w:rsidRPr="00EF1EE1">
        <w:rPr>
          <w:rFonts w:ascii="Times New Roman" w:hAnsi="Times New Roman" w:cs="Times New Roman"/>
          <w:color w:val="FF0000"/>
          <w:sz w:val="28"/>
          <w:szCs w:val="28"/>
          <w:lang w:val="ru-RU"/>
        </w:rPr>
        <w:t xml:space="preserve"> </w:t>
      </w:r>
      <w:r w:rsidRPr="00EF1EE1">
        <w:rPr>
          <w:rFonts w:ascii="Times New Roman" w:hAnsi="Times New Roman" w:cs="Times New Roman"/>
          <w:sz w:val="28"/>
          <w:szCs w:val="28"/>
          <w:lang w:val="ru-RU"/>
        </w:rPr>
        <w:t>в художественном тексте выбор причинного предиката в значительной мере обусловлен оценкой каузируемого события или положения дел.</w:t>
      </w:r>
    </w:p>
    <w:p w:rsidR="005A3B6B" w:rsidRPr="00DA7482" w:rsidRDefault="0013362A" w:rsidP="005A3B6B">
      <w:pPr>
        <w:tabs>
          <w:tab w:val="left" w:pos="4962"/>
        </w:tabs>
        <w:spacing w:after="0" w:line="360" w:lineRule="auto"/>
        <w:ind w:firstLine="720"/>
        <w:jc w:val="both"/>
        <w:rPr>
          <w:rFonts w:ascii="Times New Roman" w:hAnsi="Times New Roman" w:cs="Times New Roman"/>
          <w:sz w:val="28"/>
          <w:szCs w:val="28"/>
          <w:lang w:val="ru-RU"/>
        </w:rPr>
      </w:pPr>
      <w:r w:rsidRPr="00EF1EE1">
        <w:rPr>
          <w:rFonts w:ascii="Times New Roman" w:hAnsi="Times New Roman" w:cs="Times New Roman"/>
          <w:sz w:val="28"/>
          <w:szCs w:val="28"/>
          <w:lang w:val="ru-RU"/>
        </w:rPr>
        <w:t>Для решения поставленных задач нами были использованы</w:t>
      </w:r>
      <w:r w:rsidR="005A3B6B" w:rsidRPr="00EF1EE1">
        <w:rPr>
          <w:rFonts w:ascii="Times New Roman" w:hAnsi="Times New Roman" w:cs="Times New Roman"/>
          <w:sz w:val="28"/>
          <w:szCs w:val="28"/>
          <w:lang w:val="ru-RU"/>
        </w:rPr>
        <w:t xml:space="preserve"> следующие </w:t>
      </w:r>
      <w:r w:rsidR="005A3B6B" w:rsidRPr="00EF1EE1">
        <w:rPr>
          <w:rFonts w:ascii="Times New Roman" w:hAnsi="Times New Roman" w:cs="Times New Roman"/>
          <w:b/>
          <w:sz w:val="28"/>
          <w:szCs w:val="28"/>
          <w:lang w:val="ru-RU"/>
        </w:rPr>
        <w:t>методы</w:t>
      </w:r>
      <w:r w:rsidRPr="00EF1EE1">
        <w:rPr>
          <w:rFonts w:ascii="Times New Roman" w:hAnsi="Times New Roman" w:cs="Times New Roman"/>
          <w:b/>
          <w:sz w:val="28"/>
          <w:szCs w:val="28"/>
          <w:lang w:val="ru-RU"/>
        </w:rPr>
        <w:t xml:space="preserve"> </w:t>
      </w:r>
      <w:r w:rsidRPr="00EF1EE1">
        <w:rPr>
          <w:rFonts w:ascii="Times New Roman" w:hAnsi="Times New Roman" w:cs="Times New Roman"/>
          <w:sz w:val="28"/>
          <w:szCs w:val="28"/>
          <w:lang w:val="ru-RU"/>
        </w:rPr>
        <w:t>исследования</w:t>
      </w:r>
      <w:r w:rsidR="005A3B6B" w:rsidRPr="00EF1EE1">
        <w:rPr>
          <w:rFonts w:ascii="Times New Roman" w:hAnsi="Times New Roman" w:cs="Times New Roman"/>
          <w:sz w:val="28"/>
          <w:szCs w:val="28"/>
          <w:lang w:val="ru-RU"/>
        </w:rPr>
        <w:t xml:space="preserve">: </w:t>
      </w:r>
      <w:r w:rsidR="00DA7482">
        <w:rPr>
          <w:rFonts w:ascii="Times New Roman" w:hAnsi="Times New Roman" w:cs="Times New Roman"/>
          <w:sz w:val="28"/>
          <w:szCs w:val="28"/>
          <w:lang w:val="ru-RU"/>
        </w:rPr>
        <w:t>описательно-аналитический,</w:t>
      </w:r>
      <w:r w:rsidR="00AA6CB5">
        <w:rPr>
          <w:rFonts w:ascii="Times New Roman" w:hAnsi="Times New Roman" w:cs="Times New Roman"/>
          <w:sz w:val="28"/>
          <w:szCs w:val="28"/>
          <w:lang w:val="ru-RU"/>
        </w:rPr>
        <w:t xml:space="preserve"> сопоставительный лингвистический</w:t>
      </w:r>
      <w:r w:rsidR="005A3B6B" w:rsidRPr="00EF1EE1">
        <w:rPr>
          <w:rFonts w:ascii="Times New Roman" w:hAnsi="Times New Roman" w:cs="Times New Roman"/>
          <w:sz w:val="28"/>
          <w:szCs w:val="28"/>
          <w:lang w:val="ru-RU"/>
        </w:rPr>
        <w:t xml:space="preserve"> анализ</w:t>
      </w:r>
      <w:r w:rsidR="00817C39" w:rsidRPr="00EF1EE1">
        <w:rPr>
          <w:rFonts w:ascii="Times New Roman" w:hAnsi="Times New Roman" w:cs="Times New Roman"/>
          <w:sz w:val="28"/>
          <w:szCs w:val="28"/>
          <w:lang w:val="ru-RU"/>
        </w:rPr>
        <w:t xml:space="preserve">. </w:t>
      </w:r>
      <w:r w:rsidR="006D2705">
        <w:rPr>
          <w:rFonts w:ascii="Times New Roman" w:hAnsi="Times New Roman" w:cs="Times New Roman"/>
          <w:sz w:val="28"/>
          <w:szCs w:val="28"/>
          <w:lang w:val="ru-RU"/>
        </w:rPr>
        <w:t>В работе также применяе</w:t>
      </w:r>
      <w:r w:rsidR="006D2705" w:rsidRPr="00EF1EE1">
        <w:rPr>
          <w:rFonts w:ascii="Times New Roman" w:hAnsi="Times New Roman" w:cs="Times New Roman"/>
          <w:sz w:val="28"/>
          <w:szCs w:val="28"/>
          <w:lang w:val="ru-RU"/>
        </w:rPr>
        <w:t xml:space="preserve">тся </w:t>
      </w:r>
      <w:r w:rsidR="006D2705">
        <w:rPr>
          <w:rFonts w:ascii="Times New Roman" w:hAnsi="Times New Roman" w:cs="Times New Roman"/>
          <w:sz w:val="28"/>
          <w:szCs w:val="28"/>
          <w:lang w:val="ru-RU"/>
        </w:rPr>
        <w:t>метод направленной выборки из произведений</w:t>
      </w:r>
      <w:r w:rsidR="006D2705" w:rsidRPr="00DA7482">
        <w:rPr>
          <w:lang w:val="ru-RU"/>
        </w:rPr>
        <w:t xml:space="preserve"> </w:t>
      </w:r>
      <w:r w:rsidR="006D2705">
        <w:rPr>
          <w:rFonts w:ascii="Times New Roman" w:hAnsi="Times New Roman" w:cs="Times New Roman"/>
          <w:sz w:val="28"/>
          <w:szCs w:val="28"/>
          <w:lang w:val="ru-RU"/>
        </w:rPr>
        <w:t>художественной литературы</w:t>
      </w:r>
      <w:r w:rsidR="006D2705" w:rsidRPr="00DA7482">
        <w:rPr>
          <w:rFonts w:ascii="Times New Roman" w:hAnsi="Times New Roman" w:cs="Times New Roman"/>
          <w:sz w:val="28"/>
          <w:szCs w:val="28"/>
          <w:lang w:val="ru-RU"/>
        </w:rPr>
        <w:t>.</w:t>
      </w:r>
    </w:p>
    <w:p w:rsidR="005A3B6B" w:rsidRPr="00EF1EE1" w:rsidRDefault="005A3B6B" w:rsidP="009924D2">
      <w:pPr>
        <w:tabs>
          <w:tab w:val="left" w:pos="4962"/>
        </w:tabs>
        <w:spacing w:after="0" w:line="360" w:lineRule="auto"/>
        <w:jc w:val="both"/>
        <w:outlineLvl w:val="0"/>
        <w:rPr>
          <w:rFonts w:ascii="Times New Roman" w:hAnsi="Times New Roman" w:cs="Times New Roman"/>
          <w:b/>
          <w:sz w:val="28"/>
          <w:szCs w:val="28"/>
          <w:lang w:val="ru-RU"/>
        </w:rPr>
      </w:pPr>
    </w:p>
    <w:p w:rsidR="005A3B6B" w:rsidRPr="00EF1EE1" w:rsidRDefault="005A3B6B" w:rsidP="009924D2">
      <w:pPr>
        <w:tabs>
          <w:tab w:val="left" w:pos="4962"/>
        </w:tabs>
        <w:spacing w:after="0" w:line="360" w:lineRule="auto"/>
        <w:jc w:val="both"/>
        <w:outlineLvl w:val="0"/>
        <w:rPr>
          <w:rFonts w:ascii="Times New Roman" w:hAnsi="Times New Roman" w:cs="Times New Roman"/>
          <w:b/>
          <w:sz w:val="28"/>
          <w:szCs w:val="28"/>
          <w:lang w:val="ru-RU"/>
        </w:rPr>
      </w:pPr>
    </w:p>
    <w:p w:rsidR="005A3B6B" w:rsidRPr="00EF1EE1" w:rsidRDefault="005A3B6B" w:rsidP="009924D2">
      <w:pPr>
        <w:tabs>
          <w:tab w:val="left" w:pos="4962"/>
        </w:tabs>
        <w:spacing w:after="0" w:line="360" w:lineRule="auto"/>
        <w:jc w:val="both"/>
        <w:outlineLvl w:val="0"/>
        <w:rPr>
          <w:rFonts w:ascii="Times New Roman" w:hAnsi="Times New Roman" w:cs="Times New Roman"/>
          <w:b/>
          <w:sz w:val="28"/>
          <w:szCs w:val="28"/>
          <w:lang w:val="ru-RU"/>
        </w:rPr>
      </w:pPr>
    </w:p>
    <w:p w:rsidR="005A3B6B" w:rsidRPr="00AA6CB5" w:rsidRDefault="005A3B6B" w:rsidP="009924D2">
      <w:pPr>
        <w:tabs>
          <w:tab w:val="left" w:pos="4962"/>
        </w:tabs>
        <w:spacing w:after="0" w:line="360" w:lineRule="auto"/>
        <w:jc w:val="both"/>
        <w:outlineLvl w:val="0"/>
        <w:rPr>
          <w:rFonts w:ascii="Times New Roman" w:hAnsi="Times New Roman" w:cs="Times New Roman"/>
          <w:b/>
          <w:sz w:val="28"/>
          <w:szCs w:val="28"/>
          <w:lang w:val="ru-RU"/>
        </w:rPr>
      </w:pPr>
    </w:p>
    <w:p w:rsidR="005A3B6B" w:rsidRPr="00EF1EE1" w:rsidRDefault="005A3B6B" w:rsidP="009924D2">
      <w:pPr>
        <w:tabs>
          <w:tab w:val="left" w:pos="4962"/>
        </w:tabs>
        <w:spacing w:after="0" w:line="360" w:lineRule="auto"/>
        <w:jc w:val="both"/>
        <w:outlineLvl w:val="0"/>
        <w:rPr>
          <w:rFonts w:ascii="Times New Roman" w:hAnsi="Times New Roman" w:cs="Times New Roman"/>
          <w:b/>
          <w:sz w:val="28"/>
          <w:szCs w:val="28"/>
          <w:lang w:val="ru-RU"/>
        </w:rPr>
      </w:pPr>
    </w:p>
    <w:p w:rsidR="005A3B6B" w:rsidRPr="00EF1EE1" w:rsidRDefault="005A3B6B" w:rsidP="009924D2">
      <w:pPr>
        <w:tabs>
          <w:tab w:val="left" w:pos="4962"/>
        </w:tabs>
        <w:spacing w:after="0" w:line="360" w:lineRule="auto"/>
        <w:jc w:val="both"/>
        <w:outlineLvl w:val="0"/>
        <w:rPr>
          <w:rFonts w:ascii="Times New Roman" w:hAnsi="Times New Roman" w:cs="Times New Roman"/>
          <w:b/>
          <w:sz w:val="28"/>
          <w:szCs w:val="28"/>
          <w:lang w:val="ru-RU"/>
        </w:rPr>
      </w:pPr>
    </w:p>
    <w:p w:rsidR="005A3B6B" w:rsidRPr="00EF1EE1" w:rsidRDefault="005A3B6B" w:rsidP="009924D2">
      <w:pPr>
        <w:tabs>
          <w:tab w:val="left" w:pos="4962"/>
        </w:tabs>
        <w:spacing w:after="0" w:line="360" w:lineRule="auto"/>
        <w:jc w:val="both"/>
        <w:outlineLvl w:val="0"/>
        <w:rPr>
          <w:rFonts w:ascii="Times New Roman" w:hAnsi="Times New Roman" w:cs="Times New Roman"/>
          <w:b/>
          <w:sz w:val="28"/>
          <w:szCs w:val="28"/>
          <w:lang w:val="ru-RU"/>
        </w:rPr>
      </w:pPr>
    </w:p>
    <w:p w:rsidR="005A3B6B" w:rsidRPr="00EF1EE1" w:rsidRDefault="005A3B6B" w:rsidP="009924D2">
      <w:pPr>
        <w:tabs>
          <w:tab w:val="left" w:pos="4962"/>
        </w:tabs>
        <w:spacing w:after="0" w:line="360" w:lineRule="auto"/>
        <w:jc w:val="both"/>
        <w:outlineLvl w:val="0"/>
        <w:rPr>
          <w:rFonts w:ascii="Times New Roman" w:hAnsi="Times New Roman" w:cs="Times New Roman"/>
          <w:b/>
          <w:sz w:val="28"/>
          <w:szCs w:val="28"/>
          <w:lang w:val="ru-RU"/>
        </w:rPr>
      </w:pPr>
    </w:p>
    <w:p w:rsidR="005A3B6B" w:rsidRPr="00EF1EE1" w:rsidRDefault="005A3B6B" w:rsidP="009924D2">
      <w:pPr>
        <w:tabs>
          <w:tab w:val="left" w:pos="4962"/>
        </w:tabs>
        <w:spacing w:after="0" w:line="360" w:lineRule="auto"/>
        <w:jc w:val="both"/>
        <w:outlineLvl w:val="0"/>
        <w:rPr>
          <w:rFonts w:ascii="Times New Roman" w:hAnsi="Times New Roman" w:cs="Times New Roman"/>
          <w:b/>
          <w:sz w:val="28"/>
          <w:szCs w:val="28"/>
          <w:lang w:val="ru-RU"/>
        </w:rPr>
      </w:pPr>
    </w:p>
    <w:p w:rsidR="005A3B6B" w:rsidRPr="00EF1EE1" w:rsidRDefault="005A3B6B" w:rsidP="009924D2">
      <w:pPr>
        <w:tabs>
          <w:tab w:val="left" w:pos="4962"/>
        </w:tabs>
        <w:spacing w:after="0" w:line="360" w:lineRule="auto"/>
        <w:jc w:val="both"/>
        <w:outlineLvl w:val="0"/>
        <w:rPr>
          <w:rFonts w:ascii="Times New Roman" w:hAnsi="Times New Roman" w:cs="Times New Roman"/>
          <w:b/>
          <w:sz w:val="28"/>
          <w:szCs w:val="28"/>
          <w:lang w:val="ru-RU"/>
        </w:rPr>
      </w:pPr>
    </w:p>
    <w:p w:rsidR="005A3B6B" w:rsidRPr="00EF1EE1" w:rsidRDefault="005A3B6B" w:rsidP="009924D2">
      <w:pPr>
        <w:tabs>
          <w:tab w:val="left" w:pos="4962"/>
        </w:tabs>
        <w:spacing w:after="0" w:line="360" w:lineRule="auto"/>
        <w:jc w:val="both"/>
        <w:outlineLvl w:val="0"/>
        <w:rPr>
          <w:rFonts w:ascii="Times New Roman" w:hAnsi="Times New Roman" w:cs="Times New Roman"/>
          <w:b/>
          <w:sz w:val="28"/>
          <w:szCs w:val="28"/>
          <w:lang w:val="ru-RU"/>
        </w:rPr>
      </w:pPr>
    </w:p>
    <w:p w:rsidR="005A3B6B" w:rsidRPr="00EF1EE1" w:rsidRDefault="005A3B6B" w:rsidP="009924D2">
      <w:pPr>
        <w:tabs>
          <w:tab w:val="left" w:pos="4962"/>
        </w:tabs>
        <w:spacing w:after="0" w:line="360" w:lineRule="auto"/>
        <w:jc w:val="both"/>
        <w:outlineLvl w:val="0"/>
        <w:rPr>
          <w:rFonts w:ascii="Times New Roman" w:hAnsi="Times New Roman" w:cs="Times New Roman"/>
          <w:b/>
          <w:sz w:val="28"/>
          <w:szCs w:val="28"/>
          <w:lang w:val="ru-RU"/>
        </w:rPr>
      </w:pPr>
    </w:p>
    <w:p w:rsidR="005A3B6B" w:rsidRPr="00EF1EE1" w:rsidRDefault="005A3B6B" w:rsidP="009924D2">
      <w:pPr>
        <w:tabs>
          <w:tab w:val="left" w:pos="4962"/>
        </w:tabs>
        <w:spacing w:after="0" w:line="360" w:lineRule="auto"/>
        <w:jc w:val="both"/>
        <w:outlineLvl w:val="0"/>
        <w:rPr>
          <w:rFonts w:ascii="Times New Roman" w:hAnsi="Times New Roman" w:cs="Times New Roman"/>
          <w:b/>
          <w:sz w:val="28"/>
          <w:szCs w:val="28"/>
          <w:lang w:val="ru-RU"/>
        </w:rPr>
      </w:pPr>
    </w:p>
    <w:p w:rsidR="005A3B6B" w:rsidRPr="00EF1EE1" w:rsidRDefault="005A3B6B" w:rsidP="009924D2">
      <w:pPr>
        <w:tabs>
          <w:tab w:val="left" w:pos="4962"/>
        </w:tabs>
        <w:spacing w:after="0" w:line="360" w:lineRule="auto"/>
        <w:jc w:val="both"/>
        <w:outlineLvl w:val="0"/>
        <w:rPr>
          <w:rFonts w:ascii="Times New Roman" w:hAnsi="Times New Roman" w:cs="Times New Roman"/>
          <w:b/>
          <w:sz w:val="28"/>
          <w:szCs w:val="28"/>
          <w:lang w:val="ru-RU"/>
        </w:rPr>
      </w:pPr>
    </w:p>
    <w:p w:rsidR="005A3B6B" w:rsidRPr="00EF1EE1" w:rsidRDefault="005A3B6B" w:rsidP="009924D2">
      <w:pPr>
        <w:tabs>
          <w:tab w:val="left" w:pos="4962"/>
        </w:tabs>
        <w:spacing w:after="0" w:line="360" w:lineRule="auto"/>
        <w:jc w:val="both"/>
        <w:outlineLvl w:val="0"/>
        <w:rPr>
          <w:rFonts w:ascii="Times New Roman" w:hAnsi="Times New Roman" w:cs="Times New Roman"/>
          <w:b/>
          <w:sz w:val="28"/>
          <w:szCs w:val="28"/>
          <w:lang w:val="ru-RU"/>
        </w:rPr>
      </w:pPr>
    </w:p>
    <w:p w:rsidR="005A3B6B" w:rsidRPr="00EF1EE1" w:rsidRDefault="005A3B6B" w:rsidP="009924D2">
      <w:pPr>
        <w:tabs>
          <w:tab w:val="left" w:pos="4962"/>
        </w:tabs>
        <w:spacing w:after="0" w:line="360" w:lineRule="auto"/>
        <w:jc w:val="both"/>
        <w:outlineLvl w:val="0"/>
        <w:rPr>
          <w:rFonts w:ascii="Times New Roman" w:hAnsi="Times New Roman" w:cs="Times New Roman"/>
          <w:b/>
          <w:sz w:val="28"/>
          <w:szCs w:val="28"/>
          <w:lang w:val="ru-RU"/>
        </w:rPr>
      </w:pPr>
    </w:p>
    <w:p w:rsidR="005A3B6B" w:rsidRPr="00EF1EE1" w:rsidRDefault="005A3B6B" w:rsidP="009924D2">
      <w:pPr>
        <w:tabs>
          <w:tab w:val="left" w:pos="4962"/>
        </w:tabs>
        <w:spacing w:after="0" w:line="360" w:lineRule="auto"/>
        <w:jc w:val="both"/>
        <w:outlineLvl w:val="0"/>
        <w:rPr>
          <w:rFonts w:ascii="Times New Roman" w:hAnsi="Times New Roman" w:cs="Times New Roman"/>
          <w:b/>
          <w:sz w:val="28"/>
          <w:szCs w:val="28"/>
          <w:lang w:val="ru-RU"/>
        </w:rPr>
      </w:pPr>
    </w:p>
    <w:p w:rsidR="005A3B6B" w:rsidRPr="00EF1EE1" w:rsidRDefault="005A3B6B" w:rsidP="009924D2">
      <w:pPr>
        <w:tabs>
          <w:tab w:val="left" w:pos="4962"/>
        </w:tabs>
        <w:spacing w:after="0" w:line="360" w:lineRule="auto"/>
        <w:jc w:val="both"/>
        <w:outlineLvl w:val="0"/>
        <w:rPr>
          <w:rFonts w:ascii="Times New Roman" w:hAnsi="Times New Roman" w:cs="Times New Roman"/>
          <w:b/>
          <w:sz w:val="28"/>
          <w:szCs w:val="28"/>
          <w:lang w:val="ru-RU"/>
        </w:rPr>
      </w:pPr>
    </w:p>
    <w:p w:rsidR="005A3B6B" w:rsidRPr="00EF1EE1" w:rsidRDefault="005A3B6B" w:rsidP="009924D2">
      <w:pPr>
        <w:tabs>
          <w:tab w:val="left" w:pos="4962"/>
        </w:tabs>
        <w:spacing w:after="0" w:line="360" w:lineRule="auto"/>
        <w:jc w:val="both"/>
        <w:outlineLvl w:val="0"/>
        <w:rPr>
          <w:rFonts w:ascii="Times New Roman" w:hAnsi="Times New Roman" w:cs="Times New Roman"/>
          <w:b/>
          <w:sz w:val="28"/>
          <w:szCs w:val="28"/>
          <w:lang w:val="ru-RU"/>
        </w:rPr>
      </w:pPr>
    </w:p>
    <w:p w:rsidR="005A3B6B" w:rsidRPr="00EF1EE1" w:rsidRDefault="005A3B6B" w:rsidP="009924D2">
      <w:pPr>
        <w:tabs>
          <w:tab w:val="left" w:pos="4962"/>
        </w:tabs>
        <w:spacing w:after="0" w:line="360" w:lineRule="auto"/>
        <w:jc w:val="both"/>
        <w:outlineLvl w:val="0"/>
        <w:rPr>
          <w:rFonts w:ascii="Times New Roman" w:hAnsi="Times New Roman" w:cs="Times New Roman"/>
          <w:b/>
          <w:sz w:val="28"/>
          <w:szCs w:val="28"/>
          <w:lang w:val="ru-RU"/>
        </w:rPr>
      </w:pPr>
    </w:p>
    <w:p w:rsidR="005A3B6B" w:rsidRPr="00EF1EE1" w:rsidRDefault="005A3B6B" w:rsidP="009924D2">
      <w:pPr>
        <w:tabs>
          <w:tab w:val="left" w:pos="4962"/>
        </w:tabs>
        <w:spacing w:after="0" w:line="360" w:lineRule="auto"/>
        <w:jc w:val="both"/>
        <w:outlineLvl w:val="0"/>
        <w:rPr>
          <w:rFonts w:ascii="Times New Roman" w:hAnsi="Times New Roman" w:cs="Times New Roman"/>
          <w:b/>
          <w:sz w:val="28"/>
          <w:szCs w:val="28"/>
          <w:lang w:val="ru-RU"/>
        </w:rPr>
      </w:pPr>
    </w:p>
    <w:p w:rsidR="009924D2" w:rsidRPr="00EF1EE1" w:rsidRDefault="003D0F98" w:rsidP="008278D0">
      <w:pPr>
        <w:tabs>
          <w:tab w:val="left" w:pos="4962"/>
        </w:tabs>
        <w:spacing w:before="240" w:after="0" w:line="360" w:lineRule="auto"/>
        <w:jc w:val="center"/>
        <w:outlineLvl w:val="0"/>
        <w:rPr>
          <w:rFonts w:ascii="Times New Roman" w:hAnsi="Times New Roman" w:cs="Times New Roman"/>
          <w:b/>
          <w:sz w:val="28"/>
          <w:szCs w:val="28"/>
          <w:lang w:val="ru-RU"/>
        </w:rPr>
      </w:pPr>
      <w:bookmarkStart w:id="2" w:name="_Toc450887234"/>
      <w:r>
        <w:rPr>
          <w:rFonts w:ascii="Times New Roman" w:hAnsi="Times New Roman" w:cs="Times New Roman"/>
          <w:b/>
          <w:sz w:val="28"/>
          <w:szCs w:val="28"/>
          <w:lang w:val="ru-RU"/>
        </w:rPr>
        <w:lastRenderedPageBreak/>
        <w:t xml:space="preserve">ГЛАВА </w:t>
      </w:r>
      <w:r>
        <w:rPr>
          <w:rFonts w:ascii="Times New Roman" w:hAnsi="Times New Roman" w:cs="Times New Roman"/>
          <w:b/>
          <w:sz w:val="28"/>
          <w:szCs w:val="28"/>
        </w:rPr>
        <w:t>I</w:t>
      </w:r>
      <w:r w:rsidRPr="00EF1EE1">
        <w:rPr>
          <w:rFonts w:ascii="Times New Roman" w:hAnsi="Times New Roman" w:cs="Times New Roman"/>
          <w:b/>
          <w:sz w:val="28"/>
          <w:szCs w:val="28"/>
          <w:lang w:val="ru-RU"/>
        </w:rPr>
        <w:t>. КАУЗАТИВЫ В СТРУКТУРЕ ФУНКЦИОНАЛЬНО-СЕМАНТИЧЕСКОГО ПОЛЯ КАУЗАЛЬНОСТИ В РУССКОМ ЯЗЫКЕ</w:t>
      </w:r>
      <w:bookmarkEnd w:id="2"/>
    </w:p>
    <w:p w:rsidR="009924D2" w:rsidRPr="003D0F98" w:rsidRDefault="003D0F98" w:rsidP="008278D0">
      <w:pPr>
        <w:tabs>
          <w:tab w:val="left" w:pos="4962"/>
        </w:tabs>
        <w:spacing w:before="240" w:after="0" w:line="360" w:lineRule="auto"/>
        <w:jc w:val="both"/>
        <w:outlineLvl w:val="0"/>
        <w:rPr>
          <w:rFonts w:ascii="Times New Roman" w:hAnsi="Times New Roman" w:cs="Times New Roman"/>
          <w:b/>
          <w:sz w:val="28"/>
          <w:szCs w:val="28"/>
          <w:lang w:val="ru-RU"/>
        </w:rPr>
      </w:pPr>
      <w:bookmarkStart w:id="3" w:name="_Toc450887235"/>
      <w:r>
        <w:rPr>
          <w:rFonts w:ascii="Times New Roman" w:hAnsi="Times New Roman" w:cs="Times New Roman"/>
          <w:b/>
          <w:sz w:val="28"/>
          <w:szCs w:val="28"/>
        </w:rPr>
        <w:t>I</w:t>
      </w:r>
      <w:r w:rsidRPr="003D0F98">
        <w:rPr>
          <w:rFonts w:ascii="Times New Roman" w:hAnsi="Times New Roman" w:cs="Times New Roman"/>
          <w:b/>
          <w:sz w:val="28"/>
          <w:szCs w:val="28"/>
          <w:lang w:val="ru-RU"/>
        </w:rPr>
        <w:t xml:space="preserve">.1. </w:t>
      </w:r>
      <w:proofErr w:type="gramStart"/>
      <w:r w:rsidR="009924D2" w:rsidRPr="003D0F98">
        <w:rPr>
          <w:rFonts w:ascii="Times New Roman" w:hAnsi="Times New Roman" w:cs="Times New Roman"/>
          <w:b/>
          <w:sz w:val="28"/>
          <w:szCs w:val="28"/>
          <w:lang w:val="ru-RU"/>
        </w:rPr>
        <w:t>Понятийный  аппарат</w:t>
      </w:r>
      <w:proofErr w:type="gramEnd"/>
      <w:r w:rsidR="009924D2" w:rsidRPr="003D0F98">
        <w:rPr>
          <w:rFonts w:ascii="Times New Roman" w:hAnsi="Times New Roman" w:cs="Times New Roman"/>
          <w:b/>
          <w:sz w:val="28"/>
          <w:szCs w:val="28"/>
          <w:lang w:val="ru-RU"/>
        </w:rPr>
        <w:t xml:space="preserve"> исследования</w:t>
      </w:r>
      <w:bookmarkEnd w:id="3"/>
    </w:p>
    <w:p w:rsidR="009924D2" w:rsidRPr="003D0F98" w:rsidRDefault="003D0F98" w:rsidP="003D0F98">
      <w:pPr>
        <w:tabs>
          <w:tab w:val="left" w:pos="709"/>
          <w:tab w:val="left" w:pos="4962"/>
        </w:tabs>
        <w:spacing w:after="0" w:line="360" w:lineRule="auto"/>
        <w:jc w:val="both"/>
        <w:outlineLvl w:val="0"/>
        <w:rPr>
          <w:rFonts w:ascii="Times New Roman" w:hAnsi="Times New Roman" w:cs="Times New Roman"/>
          <w:b/>
          <w:sz w:val="28"/>
          <w:szCs w:val="28"/>
          <w:lang w:val="ru-RU"/>
        </w:rPr>
      </w:pPr>
      <w:bookmarkStart w:id="4" w:name="_Toc450887236"/>
      <w:r>
        <w:rPr>
          <w:rFonts w:ascii="Times New Roman" w:hAnsi="Times New Roman" w:cs="Times New Roman"/>
          <w:b/>
          <w:sz w:val="28"/>
          <w:szCs w:val="28"/>
        </w:rPr>
        <w:t>I</w:t>
      </w:r>
      <w:r w:rsidRPr="00762E1D">
        <w:rPr>
          <w:rFonts w:ascii="Times New Roman" w:hAnsi="Times New Roman" w:cs="Times New Roman"/>
          <w:b/>
          <w:sz w:val="28"/>
          <w:szCs w:val="28"/>
          <w:lang w:val="ru-RU"/>
        </w:rPr>
        <w:t xml:space="preserve">.1.1. </w:t>
      </w:r>
      <w:r w:rsidR="009924D2" w:rsidRPr="003D0F98">
        <w:rPr>
          <w:rFonts w:ascii="Times New Roman" w:hAnsi="Times New Roman" w:cs="Times New Roman"/>
          <w:b/>
          <w:sz w:val="28"/>
          <w:szCs w:val="28"/>
          <w:lang w:val="ru-RU"/>
        </w:rPr>
        <w:t>Понятие каузальности</w:t>
      </w:r>
      <w:bookmarkEnd w:id="4"/>
    </w:p>
    <w:p w:rsidR="009924D2" w:rsidRPr="00EF1EE1" w:rsidRDefault="009924D2" w:rsidP="009924D2">
      <w:pPr>
        <w:pStyle w:val="ListParagraph"/>
        <w:tabs>
          <w:tab w:val="left" w:pos="4962"/>
        </w:tabs>
        <w:spacing w:after="0" w:line="360" w:lineRule="auto"/>
        <w:ind w:left="0" w:firstLine="720"/>
        <w:jc w:val="both"/>
        <w:rPr>
          <w:rFonts w:ascii="Times New Roman" w:hAnsi="Times New Roman" w:cs="Times New Roman"/>
          <w:sz w:val="28"/>
          <w:szCs w:val="28"/>
          <w:lang w:val="ru-RU"/>
        </w:rPr>
      </w:pPr>
      <w:r w:rsidRPr="00EF1EE1">
        <w:rPr>
          <w:rFonts w:ascii="Times New Roman" w:hAnsi="Times New Roman" w:cs="Times New Roman"/>
          <w:sz w:val="28"/>
          <w:szCs w:val="28"/>
          <w:lang w:val="ru-RU"/>
        </w:rPr>
        <w:t>В лингвистике существуют два термина, связанные с</w:t>
      </w:r>
      <w:r w:rsidRPr="00EF1EE1">
        <w:rPr>
          <w:rFonts w:ascii="Times New Roman" w:hAnsi="Times New Roman" w:cs="Times New Roman"/>
          <w:lang w:val="ru-RU"/>
        </w:rPr>
        <w:t xml:space="preserve"> </w:t>
      </w:r>
      <w:r w:rsidRPr="00EF1EE1">
        <w:rPr>
          <w:rFonts w:ascii="Times New Roman" w:hAnsi="Times New Roman" w:cs="Times New Roman"/>
          <w:sz w:val="28"/>
          <w:szCs w:val="28"/>
          <w:lang w:val="ru-RU"/>
        </w:rPr>
        <w:t>причинно-следственными</w:t>
      </w:r>
      <w:r w:rsidRPr="00EF1EE1">
        <w:rPr>
          <w:rFonts w:ascii="Times New Roman" w:hAnsi="Times New Roman" w:cs="Times New Roman"/>
          <w:color w:val="FF0000"/>
          <w:sz w:val="28"/>
          <w:szCs w:val="28"/>
          <w:lang w:val="ru-RU"/>
        </w:rPr>
        <w:t xml:space="preserve"> </w:t>
      </w:r>
      <w:r w:rsidRPr="00EF1EE1">
        <w:rPr>
          <w:rFonts w:ascii="Times New Roman" w:hAnsi="Times New Roman" w:cs="Times New Roman"/>
          <w:sz w:val="28"/>
          <w:szCs w:val="28"/>
          <w:lang w:val="ru-RU"/>
        </w:rPr>
        <w:t xml:space="preserve">отношениями – </w:t>
      </w:r>
      <w:r w:rsidRPr="00EF1EE1">
        <w:rPr>
          <w:rFonts w:ascii="Times New Roman" w:hAnsi="Times New Roman" w:cs="Times New Roman"/>
          <w:b/>
          <w:sz w:val="28"/>
          <w:szCs w:val="28"/>
          <w:lang w:val="ru-RU"/>
        </w:rPr>
        <w:t>каузальность</w:t>
      </w:r>
      <w:r w:rsidRPr="00EF1EE1">
        <w:rPr>
          <w:rFonts w:ascii="Times New Roman" w:hAnsi="Times New Roman" w:cs="Times New Roman"/>
          <w:sz w:val="28"/>
          <w:szCs w:val="28"/>
          <w:lang w:val="ru-RU"/>
        </w:rPr>
        <w:t xml:space="preserve"> и </w:t>
      </w:r>
      <w:r w:rsidRPr="00EF1EE1">
        <w:rPr>
          <w:rFonts w:ascii="Times New Roman" w:hAnsi="Times New Roman" w:cs="Times New Roman"/>
          <w:b/>
          <w:sz w:val="28"/>
          <w:szCs w:val="28"/>
          <w:lang w:val="ru-RU"/>
        </w:rPr>
        <w:t>каузативность</w:t>
      </w:r>
      <w:r w:rsidRPr="00EF1EE1">
        <w:rPr>
          <w:rFonts w:ascii="Times New Roman" w:hAnsi="Times New Roman" w:cs="Times New Roman"/>
          <w:sz w:val="28"/>
          <w:szCs w:val="28"/>
          <w:lang w:val="ru-RU"/>
        </w:rPr>
        <w:t>. Оба термина произошли</w:t>
      </w:r>
      <w:r w:rsidRPr="00EF1EE1">
        <w:rPr>
          <w:rFonts w:ascii="Times New Roman" w:hAnsi="Times New Roman" w:cs="Times New Roman"/>
          <w:lang w:val="ru-RU"/>
        </w:rPr>
        <w:t xml:space="preserve"> </w:t>
      </w:r>
      <w:r w:rsidRPr="00EF1EE1">
        <w:rPr>
          <w:rFonts w:ascii="Times New Roman" w:hAnsi="Times New Roman" w:cs="Times New Roman"/>
          <w:sz w:val="28"/>
          <w:szCs w:val="28"/>
          <w:lang w:val="ru-RU"/>
        </w:rPr>
        <w:t xml:space="preserve">от латинского </w:t>
      </w:r>
      <w:r w:rsidRPr="00EF1EE1">
        <w:rPr>
          <w:rFonts w:ascii="Times New Roman" w:hAnsi="Times New Roman" w:cs="Times New Roman"/>
          <w:i/>
          <w:color w:val="000000" w:themeColor="text1"/>
          <w:sz w:val="28"/>
          <w:szCs w:val="28"/>
          <w:lang w:val="ru-RU"/>
        </w:rPr>
        <w:t>causa</w:t>
      </w:r>
      <w:r w:rsidRPr="00EF1EE1">
        <w:rPr>
          <w:rFonts w:ascii="Times New Roman" w:hAnsi="Times New Roman" w:cs="Times New Roman"/>
          <w:sz w:val="28"/>
          <w:szCs w:val="28"/>
          <w:lang w:val="ru-RU"/>
        </w:rPr>
        <w:t xml:space="preserve"> – т.е «</w:t>
      </w:r>
      <w:r w:rsidRPr="00EF1EE1">
        <w:rPr>
          <w:rFonts w:ascii="Times New Roman" w:hAnsi="Times New Roman" w:cs="Times New Roman"/>
          <w:i/>
          <w:sz w:val="28"/>
          <w:szCs w:val="28"/>
          <w:lang w:val="ru-RU"/>
        </w:rPr>
        <w:t>причина, основание</w:t>
      </w:r>
      <w:r w:rsidRPr="00EF1EE1">
        <w:rPr>
          <w:rFonts w:ascii="Times New Roman" w:hAnsi="Times New Roman" w:cs="Times New Roman"/>
          <w:sz w:val="28"/>
          <w:szCs w:val="28"/>
          <w:lang w:val="ru-RU"/>
        </w:rPr>
        <w:t>». Однако</w:t>
      </w:r>
      <w:r w:rsidRPr="00EF1EE1">
        <w:rPr>
          <w:rFonts w:ascii="Times New Roman" w:hAnsi="Times New Roman" w:cs="Times New Roman"/>
          <w:lang w:val="ru-RU"/>
        </w:rPr>
        <w:t xml:space="preserve"> </w:t>
      </w:r>
      <w:r w:rsidRPr="00EF1EE1">
        <w:rPr>
          <w:rFonts w:ascii="Times New Roman" w:hAnsi="Times New Roman" w:cs="Times New Roman"/>
          <w:sz w:val="28"/>
          <w:szCs w:val="28"/>
          <w:lang w:val="ru-RU"/>
        </w:rPr>
        <w:t xml:space="preserve">сущность каузальности и каузативности определяется не четко.  Для нас необходимо понять разницу между этими терминами. В этом пункте представим понятие каузальности: «Обусловленность, или каузальность, т.е причинность в широком смысле слова объединяет в себе такие значения, как предпосылка, основание, обоснование, подтверждение, доказательство, аргумент, довод, предпопределенность, посылка, повод, предлог, стимул, целевая мотивировка. Весь этот круг отношений предполагает такую связь ситуаций, при которой одна служит достаточным основанием для реализации другой» </w:t>
      </w:r>
      <w:r w:rsidR="008278D0">
        <w:rPr>
          <w:rFonts w:ascii="Times New Roman" w:hAnsi="Times New Roman" w:cs="Times New Roman"/>
          <w:sz w:val="28"/>
          <w:szCs w:val="28"/>
          <w:lang w:val="ru-RU"/>
        </w:rPr>
        <w:t>(</w:t>
      </w:r>
      <w:r w:rsidR="00522521">
        <w:rPr>
          <w:rFonts w:ascii="Times New Roman" w:hAnsi="Times New Roman" w:cs="Times New Roman"/>
          <w:sz w:val="28"/>
          <w:szCs w:val="28"/>
          <w:lang w:val="ru-RU"/>
        </w:rPr>
        <w:t xml:space="preserve">Русская грамматика </w:t>
      </w:r>
      <w:r w:rsidR="00803B8D" w:rsidRPr="00EF1EE1">
        <w:rPr>
          <w:rFonts w:ascii="Times New Roman" w:hAnsi="Times New Roman" w:cs="Times New Roman"/>
          <w:sz w:val="28"/>
          <w:szCs w:val="28"/>
          <w:lang w:val="ru-RU"/>
        </w:rPr>
        <w:t>2005</w:t>
      </w:r>
      <w:r w:rsidR="00522521">
        <w:rPr>
          <w:rFonts w:ascii="Times New Roman" w:hAnsi="Times New Roman" w:cs="Times New Roman"/>
          <w:sz w:val="28"/>
          <w:szCs w:val="28"/>
          <w:lang w:val="ru-RU"/>
        </w:rPr>
        <w:t>, Т</w:t>
      </w:r>
      <w:r w:rsidR="00522521" w:rsidRPr="00EF1EE1">
        <w:rPr>
          <w:rFonts w:ascii="Times New Roman" w:hAnsi="Times New Roman" w:cs="Times New Roman"/>
          <w:sz w:val="28"/>
          <w:szCs w:val="28"/>
          <w:lang w:val="ru-RU"/>
        </w:rPr>
        <w:t>.2</w:t>
      </w:r>
      <w:r w:rsidR="00803B8D" w:rsidRPr="00EF1EE1">
        <w:rPr>
          <w:rFonts w:ascii="Times New Roman" w:hAnsi="Times New Roman" w:cs="Times New Roman"/>
          <w:sz w:val="28"/>
          <w:szCs w:val="28"/>
          <w:lang w:val="ru-RU"/>
        </w:rPr>
        <w:t xml:space="preserve">: </w:t>
      </w:r>
      <w:r w:rsidRPr="00EF1EE1">
        <w:rPr>
          <w:rFonts w:ascii="Times New Roman" w:hAnsi="Times New Roman" w:cs="Times New Roman"/>
          <w:sz w:val="28"/>
          <w:szCs w:val="28"/>
          <w:lang w:val="ru-RU"/>
        </w:rPr>
        <w:t>563</w:t>
      </w:r>
      <w:r w:rsidR="008278D0">
        <w:rPr>
          <w:rFonts w:ascii="Times New Roman" w:hAnsi="Times New Roman" w:cs="Times New Roman"/>
          <w:sz w:val="28"/>
          <w:szCs w:val="28"/>
          <w:lang w:val="ru-RU"/>
        </w:rPr>
        <w:t>)</w:t>
      </w:r>
      <w:r w:rsidRPr="00EF1EE1">
        <w:rPr>
          <w:rFonts w:ascii="Times New Roman" w:hAnsi="Times New Roman" w:cs="Times New Roman"/>
          <w:sz w:val="28"/>
          <w:szCs w:val="28"/>
          <w:lang w:val="ru-RU"/>
        </w:rPr>
        <w:t xml:space="preserve">. </w:t>
      </w:r>
      <w:r w:rsidRPr="00EF1EE1">
        <w:rPr>
          <w:rFonts w:ascii="Times New Roman" w:hAnsi="Times New Roman" w:cs="Times New Roman"/>
          <w:sz w:val="28"/>
          <w:szCs w:val="28"/>
          <w:lang w:val="ru-RU"/>
        </w:rPr>
        <w:tab/>
      </w:r>
    </w:p>
    <w:p w:rsidR="009924D2" w:rsidRPr="00EF1EE1" w:rsidRDefault="009924D2" w:rsidP="009924D2">
      <w:pPr>
        <w:tabs>
          <w:tab w:val="left" w:pos="4962"/>
        </w:tabs>
        <w:spacing w:after="0" w:line="360" w:lineRule="auto"/>
        <w:ind w:firstLine="709"/>
        <w:jc w:val="both"/>
        <w:rPr>
          <w:rFonts w:ascii="Times New Roman" w:hAnsi="Times New Roman" w:cs="Times New Roman"/>
          <w:color w:val="FF0000"/>
          <w:sz w:val="28"/>
          <w:szCs w:val="28"/>
          <w:lang w:val="ru-RU"/>
        </w:rPr>
      </w:pPr>
      <w:r w:rsidRPr="00EF1EE1">
        <w:rPr>
          <w:rFonts w:ascii="Times New Roman" w:hAnsi="Times New Roman" w:cs="Times New Roman"/>
          <w:sz w:val="28"/>
          <w:szCs w:val="28"/>
          <w:lang w:val="ru-RU"/>
        </w:rPr>
        <w:t>А.А. Потебня дает такое определение причинности в русском языке: «Понятие</w:t>
      </w:r>
      <w:r w:rsidRPr="00EF1EE1">
        <w:rPr>
          <w:rFonts w:ascii="Times New Roman" w:hAnsi="Times New Roman" w:cs="Times New Roman"/>
          <w:lang w:val="ru-RU"/>
        </w:rPr>
        <w:t xml:space="preserve"> </w:t>
      </w:r>
      <w:r w:rsidRPr="00EF1EE1">
        <w:rPr>
          <w:rFonts w:ascii="Times New Roman" w:hAnsi="Times New Roman" w:cs="Times New Roman"/>
          <w:sz w:val="28"/>
          <w:szCs w:val="28"/>
          <w:lang w:val="ru-RU"/>
        </w:rPr>
        <w:t>действия, как и понятие субъекта и объекта, неотделимо  понят</w:t>
      </w:r>
      <w:r w:rsidR="00803B8D" w:rsidRPr="00EF1EE1">
        <w:rPr>
          <w:rFonts w:ascii="Times New Roman" w:hAnsi="Times New Roman" w:cs="Times New Roman"/>
          <w:sz w:val="28"/>
          <w:szCs w:val="28"/>
          <w:lang w:val="ru-RU"/>
        </w:rPr>
        <w:t xml:space="preserve">ия причины… </w:t>
      </w:r>
      <w:r w:rsidRPr="00EF1EE1">
        <w:rPr>
          <w:rFonts w:ascii="Times New Roman" w:hAnsi="Times New Roman" w:cs="Times New Roman"/>
          <w:sz w:val="28"/>
          <w:szCs w:val="28"/>
          <w:lang w:val="ru-RU"/>
        </w:rPr>
        <w:t>есть</w:t>
      </w:r>
      <w:r w:rsidRPr="00EF1EE1">
        <w:rPr>
          <w:rFonts w:ascii="Times New Roman" w:hAnsi="Times New Roman" w:cs="Times New Roman"/>
          <w:lang w:val="ru-RU"/>
        </w:rPr>
        <w:t xml:space="preserve"> </w:t>
      </w:r>
      <w:r w:rsidRPr="00EF1EE1">
        <w:rPr>
          <w:rFonts w:ascii="Times New Roman" w:hAnsi="Times New Roman" w:cs="Times New Roman"/>
          <w:sz w:val="28"/>
          <w:szCs w:val="28"/>
          <w:lang w:val="ru-RU"/>
        </w:rPr>
        <w:t>причиняющее, причинение (совершение действия), причиненное (совершенное,</w:t>
      </w:r>
      <w:r w:rsidRPr="00EF1EE1">
        <w:rPr>
          <w:rFonts w:ascii="Times New Roman" w:hAnsi="Times New Roman" w:cs="Times New Roman"/>
          <w:lang w:val="ru-RU"/>
        </w:rPr>
        <w:t xml:space="preserve"> </w:t>
      </w:r>
      <w:r w:rsidRPr="00EF1EE1">
        <w:rPr>
          <w:rFonts w:ascii="Times New Roman" w:hAnsi="Times New Roman" w:cs="Times New Roman"/>
          <w:sz w:val="28"/>
          <w:szCs w:val="28"/>
          <w:lang w:val="ru-RU"/>
        </w:rPr>
        <w:t>сделанное): отражение действия на предмете имеет причиною действие субъекта.</w:t>
      </w:r>
      <w:r w:rsidRPr="00EF1EE1">
        <w:rPr>
          <w:rFonts w:ascii="Times New Roman" w:hAnsi="Times New Roman" w:cs="Times New Roman"/>
          <w:lang w:val="ru-RU"/>
        </w:rPr>
        <w:t xml:space="preserve"> </w:t>
      </w:r>
      <w:r w:rsidRPr="00EF1EE1">
        <w:rPr>
          <w:rFonts w:ascii="Times New Roman" w:hAnsi="Times New Roman" w:cs="Times New Roman"/>
          <w:sz w:val="28"/>
          <w:szCs w:val="28"/>
          <w:lang w:val="ru-RU"/>
        </w:rPr>
        <w:t>Причинность слагается из действия субъекта и одновременности или последовательности</w:t>
      </w:r>
      <w:r w:rsidRPr="00EF1EE1">
        <w:rPr>
          <w:rFonts w:ascii="Times New Roman" w:hAnsi="Times New Roman" w:cs="Times New Roman"/>
          <w:lang w:val="ru-RU"/>
        </w:rPr>
        <w:t xml:space="preserve"> </w:t>
      </w:r>
      <w:r w:rsidRPr="00EF1EE1">
        <w:rPr>
          <w:rFonts w:ascii="Times New Roman" w:hAnsi="Times New Roman" w:cs="Times New Roman"/>
          <w:sz w:val="28"/>
          <w:szCs w:val="28"/>
          <w:lang w:val="ru-RU"/>
        </w:rPr>
        <w:t xml:space="preserve">этого действия с состоянием объекта» </w:t>
      </w:r>
      <w:r w:rsidR="008278D0">
        <w:rPr>
          <w:rFonts w:ascii="Times New Roman" w:hAnsi="Times New Roman" w:cs="Times New Roman"/>
          <w:sz w:val="28"/>
          <w:szCs w:val="28"/>
          <w:lang w:val="ru-RU"/>
        </w:rPr>
        <w:t>(</w:t>
      </w:r>
      <w:r w:rsidRPr="00EF1EE1">
        <w:rPr>
          <w:rFonts w:ascii="Times New Roman" w:hAnsi="Times New Roman" w:cs="Times New Roman"/>
          <w:sz w:val="28"/>
          <w:szCs w:val="28"/>
          <w:lang w:val="ru-RU"/>
        </w:rPr>
        <w:t>Потебня 1968</w:t>
      </w:r>
      <w:r w:rsidR="00803B8D" w:rsidRPr="00EF1EE1">
        <w:rPr>
          <w:rFonts w:ascii="Times New Roman" w:hAnsi="Times New Roman" w:cs="Times New Roman"/>
          <w:sz w:val="28"/>
          <w:szCs w:val="28"/>
          <w:lang w:val="ru-RU"/>
        </w:rPr>
        <w:t xml:space="preserve">: </w:t>
      </w:r>
      <w:r w:rsidRPr="00EF1EE1">
        <w:rPr>
          <w:rFonts w:ascii="Times New Roman" w:hAnsi="Times New Roman" w:cs="Times New Roman"/>
          <w:sz w:val="28"/>
          <w:szCs w:val="28"/>
          <w:lang w:val="ru-RU"/>
        </w:rPr>
        <w:t>7</w:t>
      </w:r>
      <w:r w:rsidR="008278D0">
        <w:rPr>
          <w:rFonts w:ascii="Times New Roman" w:hAnsi="Times New Roman" w:cs="Times New Roman"/>
          <w:sz w:val="28"/>
          <w:szCs w:val="28"/>
          <w:lang w:val="ru-RU"/>
        </w:rPr>
        <w:t>)</w:t>
      </w:r>
      <w:r w:rsidR="00803B8D" w:rsidRPr="00EF1EE1">
        <w:rPr>
          <w:rFonts w:ascii="Times New Roman" w:hAnsi="Times New Roman" w:cs="Times New Roman"/>
          <w:sz w:val="28"/>
          <w:szCs w:val="28"/>
          <w:lang w:val="ru-RU"/>
        </w:rPr>
        <w:t>.</w:t>
      </w:r>
    </w:p>
    <w:p w:rsidR="009924D2" w:rsidRPr="00EF1EE1" w:rsidRDefault="009924D2" w:rsidP="009924D2">
      <w:pPr>
        <w:tabs>
          <w:tab w:val="left" w:pos="4962"/>
        </w:tabs>
        <w:spacing w:after="0" w:line="360" w:lineRule="auto"/>
        <w:ind w:firstLine="709"/>
        <w:jc w:val="both"/>
        <w:rPr>
          <w:rFonts w:ascii="Times New Roman" w:hAnsi="Times New Roman" w:cs="Times New Roman"/>
          <w:color w:val="FF0000"/>
          <w:sz w:val="28"/>
          <w:szCs w:val="28"/>
          <w:lang w:val="ru-RU"/>
        </w:rPr>
      </w:pPr>
      <w:r w:rsidRPr="00EF1EE1">
        <w:rPr>
          <w:rFonts w:ascii="Times New Roman" w:hAnsi="Times New Roman" w:cs="Times New Roman"/>
          <w:sz w:val="28"/>
          <w:szCs w:val="28"/>
          <w:lang w:val="ru-RU"/>
        </w:rPr>
        <w:t>Если в «Русской грамматике» дается расширенное понимание каузальности, и термины «обусловленность», «каузальность» и «причинность» трактуются как полные синонимы, то</w:t>
      </w:r>
      <w:r w:rsidRPr="00EF1EE1">
        <w:rPr>
          <w:rFonts w:ascii="Times New Roman" w:hAnsi="Times New Roman" w:cs="Times New Roman"/>
          <w:color w:val="FF0000"/>
          <w:sz w:val="28"/>
          <w:szCs w:val="28"/>
          <w:lang w:val="ru-RU"/>
        </w:rPr>
        <w:t xml:space="preserve"> </w:t>
      </w:r>
      <w:r w:rsidRPr="00EF1EE1">
        <w:rPr>
          <w:rFonts w:ascii="Times New Roman" w:hAnsi="Times New Roman" w:cs="Times New Roman"/>
          <w:sz w:val="28"/>
          <w:szCs w:val="28"/>
          <w:lang w:val="ru-RU"/>
        </w:rPr>
        <w:t xml:space="preserve">А.В. Бакулев предлагает более узкое определение и считает, что категория каузальности выделяется в рамках категории обусловленности, которая включает в себя </w:t>
      </w:r>
      <w:r w:rsidRPr="00EF1EE1">
        <w:rPr>
          <w:rFonts w:ascii="Times New Roman" w:hAnsi="Times New Roman" w:cs="Times New Roman"/>
          <w:sz w:val="28"/>
          <w:szCs w:val="28"/>
          <w:lang w:val="ru-RU"/>
        </w:rPr>
        <w:lastRenderedPageBreak/>
        <w:t>категории причины, следствия, цели и уступки</w:t>
      </w:r>
      <w:r w:rsidRPr="00EF1EE1">
        <w:rPr>
          <w:rStyle w:val="FootnoteReference"/>
          <w:rFonts w:ascii="Times New Roman" w:hAnsi="Times New Roman" w:cs="Times New Roman"/>
          <w:sz w:val="28"/>
          <w:szCs w:val="28"/>
          <w:lang w:val="ru-RU"/>
        </w:rPr>
        <w:footnoteReference w:id="1"/>
      </w:r>
      <w:r w:rsidRPr="00EF1EE1">
        <w:rPr>
          <w:rFonts w:ascii="Times New Roman" w:hAnsi="Times New Roman" w:cs="Times New Roman"/>
          <w:sz w:val="28"/>
          <w:szCs w:val="28"/>
          <w:lang w:val="ru-RU"/>
        </w:rPr>
        <w:t>; она охватывает категории причины и следствия и существующие между ними причинно-следственные отношения. Так как причинно-следственные отношения (ПСО) характеризуются диалектической обусловленностью и взаимосвязанностью, один</w:t>
      </w:r>
      <w:r w:rsidRPr="00EF1EE1">
        <w:rPr>
          <w:lang w:val="ru-RU"/>
        </w:rPr>
        <w:t xml:space="preserve"> </w:t>
      </w:r>
      <w:r w:rsidRPr="00EF1EE1">
        <w:rPr>
          <w:rFonts w:ascii="Times New Roman" w:hAnsi="Times New Roman" w:cs="Times New Roman"/>
          <w:sz w:val="28"/>
          <w:szCs w:val="28"/>
          <w:lang w:val="ru-RU"/>
        </w:rPr>
        <w:t xml:space="preserve">и тот же смысл может быть отражен в аспекте причины и в аспекте следствия </w:t>
      </w:r>
      <w:r w:rsidR="008278D0">
        <w:rPr>
          <w:rFonts w:ascii="Times New Roman" w:hAnsi="Times New Roman" w:cs="Times New Roman"/>
          <w:sz w:val="28"/>
          <w:szCs w:val="28"/>
          <w:lang w:val="ru-RU"/>
        </w:rPr>
        <w:t>(</w:t>
      </w:r>
      <w:r w:rsidR="00803B8D" w:rsidRPr="00EF1EE1">
        <w:rPr>
          <w:rFonts w:ascii="Times New Roman" w:hAnsi="Times New Roman" w:cs="Times New Roman"/>
          <w:sz w:val="28"/>
          <w:szCs w:val="28"/>
          <w:lang w:val="ru-RU"/>
        </w:rPr>
        <w:t xml:space="preserve">Бакулев 2009: </w:t>
      </w:r>
      <w:r w:rsidRPr="00EF1EE1">
        <w:rPr>
          <w:rFonts w:ascii="Times New Roman" w:hAnsi="Times New Roman" w:cs="Times New Roman"/>
          <w:sz w:val="28"/>
          <w:szCs w:val="28"/>
          <w:lang w:val="ru-RU"/>
        </w:rPr>
        <w:t>186</w:t>
      </w:r>
      <w:r w:rsidR="008278D0">
        <w:rPr>
          <w:rFonts w:ascii="Times New Roman" w:hAnsi="Times New Roman" w:cs="Times New Roman"/>
          <w:sz w:val="28"/>
          <w:szCs w:val="28"/>
          <w:lang w:val="ru-RU"/>
        </w:rPr>
        <w:t>)</w:t>
      </w:r>
      <w:r w:rsidRPr="00EF1EE1">
        <w:rPr>
          <w:rFonts w:ascii="Times New Roman" w:hAnsi="Times New Roman" w:cs="Times New Roman"/>
          <w:sz w:val="28"/>
          <w:szCs w:val="28"/>
          <w:lang w:val="ru-RU"/>
        </w:rPr>
        <w:t xml:space="preserve">. </w:t>
      </w:r>
    </w:p>
    <w:p w:rsidR="009924D2" w:rsidRPr="00EF1EE1" w:rsidRDefault="009924D2" w:rsidP="008278D0">
      <w:pPr>
        <w:tabs>
          <w:tab w:val="left" w:pos="4962"/>
        </w:tabs>
        <w:spacing w:after="0" w:line="360" w:lineRule="auto"/>
        <w:ind w:firstLine="709"/>
        <w:jc w:val="both"/>
        <w:rPr>
          <w:rFonts w:ascii="Times New Roman" w:hAnsi="Times New Roman" w:cs="Times New Roman"/>
          <w:sz w:val="28"/>
          <w:szCs w:val="28"/>
          <w:lang w:val="ru-RU"/>
        </w:rPr>
      </w:pPr>
      <w:r w:rsidRPr="00EF1EE1">
        <w:rPr>
          <w:rFonts w:ascii="Times New Roman" w:hAnsi="Times New Roman" w:cs="Times New Roman"/>
          <w:sz w:val="28"/>
          <w:szCs w:val="28"/>
          <w:lang w:val="ru-RU"/>
        </w:rPr>
        <w:t xml:space="preserve">Каждая из вышеприведенных точек зрения понимания каузальности имеет свое значение в лингвистике. Мы считаем, что в нашей работе целесообразно придерживаться мнения </w:t>
      </w:r>
      <w:r w:rsidR="005854D7" w:rsidRPr="00EF1EE1">
        <w:rPr>
          <w:rFonts w:ascii="Times New Roman" w:hAnsi="Times New Roman" w:cs="Times New Roman"/>
          <w:sz w:val="28"/>
          <w:szCs w:val="28"/>
          <w:lang w:val="ru-RU"/>
        </w:rPr>
        <w:t>А.</w:t>
      </w:r>
      <w:r w:rsidRPr="00EF1EE1">
        <w:rPr>
          <w:rFonts w:ascii="Times New Roman" w:hAnsi="Times New Roman" w:cs="Times New Roman"/>
          <w:sz w:val="28"/>
          <w:szCs w:val="28"/>
          <w:lang w:val="ru-RU"/>
        </w:rPr>
        <w:t xml:space="preserve">В. Бакулева, согласно которому семантическую макрокатегорию каузальности конституируют микрополя причины и следствия </w:t>
      </w:r>
      <w:r w:rsidR="008278D0">
        <w:rPr>
          <w:rFonts w:ascii="Times New Roman" w:hAnsi="Times New Roman" w:cs="Times New Roman"/>
          <w:sz w:val="28"/>
          <w:szCs w:val="28"/>
          <w:lang w:val="ru-RU"/>
        </w:rPr>
        <w:t>(</w:t>
      </w:r>
      <w:r w:rsidR="00803B8D" w:rsidRPr="00EF1EE1">
        <w:rPr>
          <w:rFonts w:ascii="Times New Roman" w:hAnsi="Times New Roman" w:cs="Times New Roman"/>
          <w:sz w:val="28"/>
          <w:szCs w:val="28"/>
          <w:lang w:val="ru-RU"/>
        </w:rPr>
        <w:t xml:space="preserve">Бакулев 2009: </w:t>
      </w:r>
      <w:r w:rsidRPr="00EF1EE1">
        <w:rPr>
          <w:rFonts w:ascii="Times New Roman" w:hAnsi="Times New Roman" w:cs="Times New Roman"/>
          <w:sz w:val="28"/>
          <w:szCs w:val="28"/>
          <w:lang w:val="ru-RU"/>
        </w:rPr>
        <w:t>10</w:t>
      </w:r>
      <w:r w:rsidR="008278D0">
        <w:rPr>
          <w:rFonts w:ascii="Times New Roman" w:hAnsi="Times New Roman" w:cs="Times New Roman"/>
          <w:sz w:val="28"/>
          <w:szCs w:val="28"/>
          <w:lang w:val="ru-RU"/>
        </w:rPr>
        <w:t>)</w:t>
      </w:r>
      <w:r w:rsidRPr="00EF1EE1">
        <w:rPr>
          <w:rFonts w:ascii="Times New Roman" w:hAnsi="Times New Roman" w:cs="Times New Roman"/>
          <w:sz w:val="28"/>
          <w:szCs w:val="28"/>
          <w:lang w:val="ru-RU"/>
        </w:rPr>
        <w:t>. Эта точка зрения поможет логично уточнить все дальнейшее изложение вообще, и, в частности, структуру функционально-семантического поля каузальности, которую опишем в следующем пункте.</w:t>
      </w:r>
    </w:p>
    <w:p w:rsidR="009924D2" w:rsidRPr="00EF1EE1" w:rsidRDefault="003D0F98" w:rsidP="008278D0">
      <w:pPr>
        <w:pStyle w:val="ListParagraph"/>
        <w:tabs>
          <w:tab w:val="left" w:pos="851"/>
          <w:tab w:val="left" w:pos="4962"/>
        </w:tabs>
        <w:spacing w:before="240" w:after="0" w:line="360" w:lineRule="auto"/>
        <w:ind w:left="0"/>
        <w:jc w:val="both"/>
        <w:outlineLvl w:val="0"/>
        <w:rPr>
          <w:rFonts w:ascii="Times New Roman" w:hAnsi="Times New Roman" w:cs="Times New Roman"/>
          <w:b/>
          <w:sz w:val="28"/>
          <w:szCs w:val="28"/>
          <w:lang w:val="ru-RU"/>
        </w:rPr>
      </w:pPr>
      <w:bookmarkStart w:id="5" w:name="_Toc450887237"/>
      <w:r>
        <w:rPr>
          <w:rFonts w:ascii="Times New Roman" w:hAnsi="Times New Roman" w:cs="Times New Roman"/>
          <w:b/>
          <w:sz w:val="28"/>
          <w:szCs w:val="28"/>
        </w:rPr>
        <w:t>I</w:t>
      </w:r>
      <w:r w:rsidRPr="003D0F98">
        <w:rPr>
          <w:rFonts w:ascii="Times New Roman" w:hAnsi="Times New Roman" w:cs="Times New Roman"/>
          <w:b/>
          <w:sz w:val="28"/>
          <w:szCs w:val="28"/>
          <w:lang w:val="ru-RU"/>
        </w:rPr>
        <w:t xml:space="preserve">.1.2. </w:t>
      </w:r>
      <w:r w:rsidR="00463FCC">
        <w:rPr>
          <w:rFonts w:ascii="Times New Roman" w:hAnsi="Times New Roman" w:cs="Times New Roman"/>
          <w:b/>
          <w:sz w:val="28"/>
          <w:szCs w:val="28"/>
          <w:lang w:val="ru-RU"/>
        </w:rPr>
        <w:t>ФСП</w:t>
      </w:r>
      <w:r w:rsidR="00463FCC" w:rsidRPr="00EF1EE1">
        <w:rPr>
          <w:rFonts w:ascii="Times New Roman" w:hAnsi="Times New Roman" w:cs="Times New Roman"/>
          <w:b/>
          <w:sz w:val="28"/>
          <w:szCs w:val="28"/>
          <w:lang w:val="ru-RU"/>
        </w:rPr>
        <w:t xml:space="preserve"> </w:t>
      </w:r>
      <w:r w:rsidR="009924D2" w:rsidRPr="00EF1EE1">
        <w:rPr>
          <w:rFonts w:ascii="Times New Roman" w:hAnsi="Times New Roman" w:cs="Times New Roman"/>
          <w:b/>
          <w:sz w:val="28"/>
          <w:szCs w:val="28"/>
          <w:lang w:val="ru-RU"/>
        </w:rPr>
        <w:t>каузальности</w:t>
      </w:r>
      <w:r w:rsidR="009924D2" w:rsidRPr="00EF1EE1">
        <w:rPr>
          <w:rFonts w:ascii="Times New Roman" w:hAnsi="Times New Roman" w:cs="Times New Roman"/>
          <w:b/>
          <w:color w:val="FF0000"/>
          <w:sz w:val="28"/>
          <w:szCs w:val="28"/>
          <w:lang w:val="ru-RU"/>
        </w:rPr>
        <w:t xml:space="preserve"> </w:t>
      </w:r>
      <w:r w:rsidR="009924D2" w:rsidRPr="00EF1EE1">
        <w:rPr>
          <w:rFonts w:ascii="Times New Roman" w:hAnsi="Times New Roman" w:cs="Times New Roman"/>
          <w:b/>
          <w:sz w:val="28"/>
          <w:szCs w:val="28"/>
          <w:lang w:val="ru-RU"/>
        </w:rPr>
        <w:t>в русском языке</w:t>
      </w:r>
      <w:bookmarkEnd w:id="5"/>
    </w:p>
    <w:p w:rsidR="009924D2" w:rsidRPr="00EF1EE1" w:rsidRDefault="003D0F98" w:rsidP="009924D2">
      <w:pPr>
        <w:pStyle w:val="ListParagraph"/>
        <w:tabs>
          <w:tab w:val="left" w:pos="4962"/>
        </w:tabs>
        <w:spacing w:after="0" w:line="360" w:lineRule="auto"/>
        <w:ind w:left="0"/>
        <w:jc w:val="both"/>
        <w:outlineLvl w:val="0"/>
        <w:rPr>
          <w:rFonts w:ascii="Times New Roman" w:hAnsi="Times New Roman" w:cs="Times New Roman"/>
          <w:b/>
          <w:sz w:val="28"/>
          <w:szCs w:val="28"/>
          <w:lang w:val="ru-RU"/>
        </w:rPr>
      </w:pPr>
      <w:bookmarkStart w:id="6" w:name="_Toc450887238"/>
      <w:r>
        <w:rPr>
          <w:rFonts w:ascii="Times New Roman" w:hAnsi="Times New Roman" w:cs="Times New Roman"/>
          <w:b/>
          <w:sz w:val="28"/>
          <w:szCs w:val="28"/>
        </w:rPr>
        <w:t>I</w:t>
      </w:r>
      <w:r w:rsidR="009924D2" w:rsidRPr="00EF1EE1">
        <w:rPr>
          <w:rFonts w:ascii="Times New Roman" w:hAnsi="Times New Roman" w:cs="Times New Roman"/>
          <w:b/>
          <w:sz w:val="28"/>
          <w:szCs w:val="28"/>
          <w:lang w:val="ru-RU"/>
        </w:rPr>
        <w:t>.1.2.1. Понятия ФСП и ФСП каузальности</w:t>
      </w:r>
      <w:bookmarkEnd w:id="6"/>
      <w:r w:rsidR="009924D2" w:rsidRPr="00EF1EE1">
        <w:rPr>
          <w:rFonts w:ascii="Times New Roman" w:hAnsi="Times New Roman" w:cs="Times New Roman"/>
          <w:b/>
          <w:sz w:val="28"/>
          <w:szCs w:val="28"/>
          <w:lang w:val="ru-RU"/>
        </w:rPr>
        <w:t xml:space="preserve"> </w:t>
      </w:r>
    </w:p>
    <w:p w:rsidR="009924D2" w:rsidRPr="00EF1EE1" w:rsidRDefault="009924D2" w:rsidP="009924D2">
      <w:pPr>
        <w:pStyle w:val="ListParagraph"/>
        <w:tabs>
          <w:tab w:val="left" w:pos="4962"/>
        </w:tabs>
        <w:spacing w:after="0" w:line="360" w:lineRule="auto"/>
        <w:ind w:left="0" w:firstLine="709"/>
        <w:jc w:val="both"/>
        <w:rPr>
          <w:rFonts w:ascii="Times New Roman" w:hAnsi="Times New Roman" w:cs="Times New Roman"/>
          <w:sz w:val="28"/>
          <w:szCs w:val="28"/>
          <w:lang w:val="ru-RU"/>
        </w:rPr>
      </w:pPr>
      <w:r w:rsidRPr="00EF1EE1">
        <w:rPr>
          <w:rFonts w:ascii="Times New Roman" w:hAnsi="Times New Roman" w:cs="Times New Roman"/>
          <w:sz w:val="28"/>
          <w:szCs w:val="28"/>
          <w:lang w:val="ru-RU"/>
        </w:rPr>
        <w:t>В этой части работы, важно в первую очередь пояснить понятия ФСП и ФСП каузальности. ФСП, по определению A.B. Бондарко, – «двухстороннее (содержательно-формальное) единство,</w:t>
      </w:r>
      <w:r w:rsidRPr="00EF1EE1">
        <w:rPr>
          <w:lang w:val="ru-RU"/>
        </w:rPr>
        <w:t xml:space="preserve"> </w:t>
      </w:r>
      <w:r w:rsidRPr="00EF1EE1">
        <w:rPr>
          <w:rFonts w:ascii="Times New Roman" w:hAnsi="Times New Roman" w:cs="Times New Roman"/>
          <w:sz w:val="28"/>
          <w:szCs w:val="28"/>
          <w:lang w:val="ru-RU"/>
        </w:rPr>
        <w:t xml:space="preserve">формируемое грамматическими (морфологическими и синтаксическими) средствами данного языка вместе с взаимодействующими с ними лексическими, лексико-грамматическими и словообразовательными элементами, относящимися к той же семантической зоне» </w:t>
      </w:r>
      <w:r w:rsidR="008278D0">
        <w:rPr>
          <w:rFonts w:ascii="Times New Roman" w:hAnsi="Times New Roman" w:cs="Times New Roman"/>
          <w:sz w:val="28"/>
          <w:szCs w:val="28"/>
          <w:lang w:val="ru-RU"/>
        </w:rPr>
        <w:t>(</w:t>
      </w:r>
      <w:r w:rsidR="00803B8D" w:rsidRPr="00EF1EE1">
        <w:rPr>
          <w:rFonts w:ascii="Times New Roman" w:hAnsi="Times New Roman" w:cs="Times New Roman"/>
          <w:sz w:val="28"/>
          <w:szCs w:val="28"/>
          <w:lang w:val="ru-RU"/>
        </w:rPr>
        <w:t xml:space="preserve">Бондарко </w:t>
      </w:r>
      <w:r w:rsidRPr="00EF1EE1">
        <w:rPr>
          <w:rFonts w:ascii="Times New Roman" w:hAnsi="Times New Roman" w:cs="Times New Roman"/>
          <w:sz w:val="28"/>
          <w:szCs w:val="28"/>
          <w:lang w:val="ru-RU"/>
        </w:rPr>
        <w:t>1984</w:t>
      </w:r>
      <w:r w:rsidR="00803B8D" w:rsidRPr="00EF1EE1">
        <w:rPr>
          <w:rFonts w:ascii="Times New Roman" w:hAnsi="Times New Roman" w:cs="Times New Roman"/>
          <w:sz w:val="28"/>
          <w:szCs w:val="28"/>
          <w:lang w:val="ru-RU"/>
        </w:rPr>
        <w:t xml:space="preserve">: </w:t>
      </w:r>
      <w:r w:rsidRPr="00EF1EE1">
        <w:rPr>
          <w:rFonts w:ascii="Times New Roman" w:hAnsi="Times New Roman" w:cs="Times New Roman"/>
          <w:sz w:val="28"/>
          <w:szCs w:val="28"/>
          <w:lang w:val="ru-RU"/>
        </w:rPr>
        <w:t>23</w:t>
      </w:r>
      <w:r w:rsidR="008278D0">
        <w:rPr>
          <w:rFonts w:ascii="Times New Roman" w:hAnsi="Times New Roman" w:cs="Times New Roman"/>
          <w:sz w:val="28"/>
          <w:szCs w:val="28"/>
          <w:lang w:val="ru-RU"/>
        </w:rPr>
        <w:t>)</w:t>
      </w:r>
      <w:r w:rsidRPr="00EF1EE1">
        <w:rPr>
          <w:rFonts w:ascii="Times New Roman" w:hAnsi="Times New Roman" w:cs="Times New Roman"/>
          <w:sz w:val="28"/>
          <w:szCs w:val="28"/>
          <w:lang w:val="ru-RU"/>
        </w:rPr>
        <w:t>. Центром, объединяющим фактором ФСП, он считает морфологическую категорию, которая рассматривается во взаимоотношениях с окружающими ее лексическими, словообразовательными и синтаксическими средствами. Таким образом, указывается на приоритет грамматического категориального значения в</w:t>
      </w:r>
      <w:r w:rsidR="00762E1D">
        <w:rPr>
          <w:rFonts w:ascii="Times New Roman" w:hAnsi="Times New Roman" w:cs="Times New Roman"/>
          <w:sz w:val="28"/>
          <w:szCs w:val="28"/>
          <w:lang w:val="ru-RU"/>
        </w:rPr>
        <w:t xml:space="preserve"> </w:t>
      </w:r>
      <w:r w:rsidRPr="00EF1EE1">
        <w:rPr>
          <w:rFonts w:ascii="Times New Roman" w:hAnsi="Times New Roman" w:cs="Times New Roman"/>
          <w:sz w:val="28"/>
          <w:szCs w:val="28"/>
          <w:lang w:val="ru-RU"/>
        </w:rPr>
        <w:lastRenderedPageBreak/>
        <w:t>определении доминанты семантики поля и грамматических средств в формировании ФСП</w:t>
      </w:r>
      <w:r w:rsidRPr="00EF1EE1">
        <w:rPr>
          <w:rFonts w:ascii="Times New Roman" w:hAnsi="Times New Roman" w:cs="Times New Roman"/>
          <w:color w:val="FF0000"/>
          <w:sz w:val="28"/>
          <w:szCs w:val="28"/>
          <w:lang w:val="ru-RU"/>
        </w:rPr>
        <w:t xml:space="preserve"> </w:t>
      </w:r>
      <w:r w:rsidR="008278D0">
        <w:rPr>
          <w:rFonts w:ascii="Times New Roman" w:hAnsi="Times New Roman" w:cs="Times New Roman"/>
          <w:sz w:val="28"/>
          <w:szCs w:val="28"/>
          <w:lang w:val="ru-RU"/>
        </w:rPr>
        <w:t>(</w:t>
      </w:r>
      <w:r w:rsidR="00803B8D" w:rsidRPr="00EF1EE1">
        <w:rPr>
          <w:rFonts w:ascii="Times New Roman" w:hAnsi="Times New Roman" w:cs="Times New Roman"/>
          <w:sz w:val="28"/>
          <w:szCs w:val="28"/>
          <w:lang w:val="ru-RU"/>
        </w:rPr>
        <w:t xml:space="preserve">Бондарко 1984: </w:t>
      </w:r>
      <w:r w:rsidRPr="00EF1EE1">
        <w:rPr>
          <w:rFonts w:ascii="Times New Roman" w:hAnsi="Times New Roman" w:cs="Times New Roman"/>
          <w:sz w:val="28"/>
          <w:szCs w:val="28"/>
          <w:lang w:val="ru-RU"/>
        </w:rPr>
        <w:t>60</w:t>
      </w:r>
      <w:r w:rsidR="008278D0">
        <w:rPr>
          <w:rFonts w:ascii="Times New Roman" w:hAnsi="Times New Roman" w:cs="Times New Roman"/>
          <w:sz w:val="28"/>
          <w:szCs w:val="28"/>
          <w:lang w:val="ru-RU"/>
        </w:rPr>
        <w:t>)</w:t>
      </w:r>
      <w:r w:rsidRPr="00EF1EE1">
        <w:rPr>
          <w:rFonts w:ascii="Times New Roman" w:hAnsi="Times New Roman" w:cs="Times New Roman"/>
          <w:sz w:val="28"/>
          <w:szCs w:val="28"/>
          <w:lang w:val="ru-RU"/>
        </w:rPr>
        <w:t>.</w:t>
      </w:r>
    </w:p>
    <w:p w:rsidR="009924D2" w:rsidRPr="00EF1EE1" w:rsidRDefault="009924D2" w:rsidP="009924D2">
      <w:pPr>
        <w:pStyle w:val="ListParagraph"/>
        <w:tabs>
          <w:tab w:val="left" w:pos="4962"/>
        </w:tabs>
        <w:spacing w:after="0" w:line="360" w:lineRule="auto"/>
        <w:ind w:left="0" w:firstLine="709"/>
        <w:jc w:val="both"/>
        <w:rPr>
          <w:rFonts w:ascii="Times New Roman" w:hAnsi="Times New Roman" w:cs="Times New Roman"/>
          <w:sz w:val="28"/>
          <w:szCs w:val="28"/>
          <w:lang w:val="ru-RU"/>
        </w:rPr>
      </w:pPr>
      <w:r w:rsidRPr="00EF1EE1">
        <w:rPr>
          <w:rFonts w:ascii="Times New Roman" w:hAnsi="Times New Roman" w:cs="Times New Roman"/>
          <w:sz w:val="28"/>
          <w:szCs w:val="28"/>
          <w:lang w:val="ru-RU"/>
        </w:rPr>
        <w:t>А.В.</w:t>
      </w:r>
      <w:r w:rsidR="00803B8D" w:rsidRPr="00EF1EE1">
        <w:rPr>
          <w:rFonts w:ascii="Times New Roman" w:hAnsi="Times New Roman" w:cs="Times New Roman"/>
          <w:sz w:val="28"/>
          <w:szCs w:val="28"/>
          <w:lang w:val="ru-RU"/>
        </w:rPr>
        <w:t xml:space="preserve"> </w:t>
      </w:r>
      <w:r w:rsidRPr="00EF1EE1">
        <w:rPr>
          <w:rFonts w:ascii="Times New Roman" w:hAnsi="Times New Roman" w:cs="Times New Roman"/>
          <w:sz w:val="28"/>
          <w:szCs w:val="28"/>
          <w:lang w:val="ru-RU"/>
        </w:rPr>
        <w:t>Бондарко выделяет два основных структурных типа ФСП: 1) Моноцентрические поля, опирающиеся на грамматическую категорию; 2) Полицентрические поля, базирующиеся на некоторой совокупности различных языковых средств (морфологических, синтаксических, лексико-грамматических, лексических). Поле причины относится к второму типу</w:t>
      </w:r>
      <w:r w:rsidR="00803B8D" w:rsidRPr="00EF1EE1">
        <w:rPr>
          <w:rFonts w:ascii="Times New Roman" w:hAnsi="Times New Roman" w:cs="Times New Roman"/>
          <w:sz w:val="28"/>
          <w:szCs w:val="28"/>
          <w:lang w:val="ru-RU"/>
        </w:rPr>
        <w:t xml:space="preserve"> </w:t>
      </w:r>
      <w:r w:rsidR="008278D0">
        <w:rPr>
          <w:rFonts w:ascii="Times New Roman" w:hAnsi="Times New Roman" w:cs="Times New Roman"/>
          <w:sz w:val="28"/>
          <w:szCs w:val="28"/>
          <w:lang w:val="ru-RU"/>
        </w:rPr>
        <w:t>(</w:t>
      </w:r>
      <w:r w:rsidR="00803B8D" w:rsidRPr="00EF1EE1">
        <w:rPr>
          <w:rFonts w:ascii="Times New Roman" w:hAnsi="Times New Roman" w:cs="Times New Roman"/>
          <w:sz w:val="28"/>
          <w:szCs w:val="28"/>
          <w:lang w:val="ru-RU"/>
        </w:rPr>
        <w:t xml:space="preserve">Бондарко 1984: </w:t>
      </w:r>
      <w:r w:rsidRPr="00EF1EE1">
        <w:rPr>
          <w:rFonts w:ascii="Times New Roman" w:hAnsi="Times New Roman" w:cs="Times New Roman"/>
          <w:sz w:val="28"/>
          <w:szCs w:val="28"/>
          <w:lang w:val="ru-RU"/>
        </w:rPr>
        <w:t>61-62</w:t>
      </w:r>
      <w:r w:rsidR="008278D0">
        <w:rPr>
          <w:rFonts w:ascii="Times New Roman" w:hAnsi="Times New Roman" w:cs="Times New Roman"/>
          <w:sz w:val="28"/>
          <w:szCs w:val="28"/>
          <w:lang w:val="ru-RU"/>
        </w:rPr>
        <w:t>)</w:t>
      </w:r>
    </w:p>
    <w:p w:rsidR="009924D2" w:rsidRPr="00EF1EE1" w:rsidRDefault="009924D2" w:rsidP="009924D2">
      <w:pPr>
        <w:pStyle w:val="ListParagraph"/>
        <w:tabs>
          <w:tab w:val="left" w:pos="4962"/>
        </w:tabs>
        <w:spacing w:after="0" w:line="360" w:lineRule="auto"/>
        <w:ind w:left="0" w:firstLine="709"/>
        <w:jc w:val="both"/>
        <w:rPr>
          <w:rFonts w:ascii="Times New Roman" w:hAnsi="Times New Roman" w:cs="Times New Roman"/>
          <w:sz w:val="28"/>
          <w:szCs w:val="28"/>
          <w:lang w:val="ru-RU"/>
        </w:rPr>
      </w:pPr>
      <w:r w:rsidRPr="00EF1EE1">
        <w:rPr>
          <w:rFonts w:ascii="Times New Roman" w:hAnsi="Times New Roman" w:cs="Times New Roman"/>
          <w:sz w:val="28"/>
          <w:szCs w:val="28"/>
          <w:lang w:val="ru-RU"/>
        </w:rPr>
        <w:t>По мнению А.В.</w:t>
      </w:r>
      <w:r w:rsidR="00803B8D" w:rsidRPr="00EF1EE1">
        <w:rPr>
          <w:rFonts w:ascii="Times New Roman" w:hAnsi="Times New Roman" w:cs="Times New Roman"/>
          <w:sz w:val="28"/>
          <w:szCs w:val="28"/>
          <w:lang w:val="ru-RU"/>
        </w:rPr>
        <w:t xml:space="preserve"> </w:t>
      </w:r>
      <w:r w:rsidRPr="00EF1EE1">
        <w:rPr>
          <w:rFonts w:ascii="Times New Roman" w:hAnsi="Times New Roman" w:cs="Times New Roman"/>
          <w:sz w:val="28"/>
          <w:szCs w:val="28"/>
          <w:lang w:val="ru-RU"/>
        </w:rPr>
        <w:t xml:space="preserve">Бакулева, </w:t>
      </w:r>
      <w:r w:rsidR="00F46BB3" w:rsidRPr="00EF1EE1">
        <w:rPr>
          <w:rFonts w:ascii="Times New Roman" w:hAnsi="Times New Roman" w:cs="Times New Roman"/>
          <w:sz w:val="28"/>
          <w:szCs w:val="28"/>
          <w:lang w:val="ru-RU"/>
        </w:rPr>
        <w:t>о</w:t>
      </w:r>
      <w:r w:rsidRPr="00EF1EE1">
        <w:rPr>
          <w:rFonts w:ascii="Times New Roman" w:hAnsi="Times New Roman" w:cs="Times New Roman"/>
          <w:sz w:val="28"/>
          <w:szCs w:val="28"/>
          <w:lang w:val="ru-RU"/>
        </w:rPr>
        <w:t xml:space="preserve">сновой выделения ФСП каузальности в системе ФСП русского языка является объективно существующая реальность – категория каузальности. Микрополя внутри ФСП каузальности выделяются на основании разграничения идеи причины и идеи следствия </w:t>
      </w:r>
      <w:r w:rsidR="008278D0">
        <w:rPr>
          <w:rFonts w:ascii="Times New Roman" w:hAnsi="Times New Roman" w:cs="Times New Roman"/>
          <w:sz w:val="28"/>
          <w:szCs w:val="28"/>
          <w:lang w:val="ru-RU"/>
        </w:rPr>
        <w:t>(</w:t>
      </w:r>
      <w:r w:rsidR="00803B8D" w:rsidRPr="00EF1EE1">
        <w:rPr>
          <w:rFonts w:ascii="Times New Roman" w:hAnsi="Times New Roman" w:cs="Times New Roman"/>
          <w:sz w:val="28"/>
          <w:szCs w:val="28"/>
          <w:lang w:val="ru-RU"/>
        </w:rPr>
        <w:t xml:space="preserve">Бакулев 2009: </w:t>
      </w:r>
      <w:r w:rsidRPr="00EF1EE1">
        <w:rPr>
          <w:rFonts w:ascii="Times New Roman" w:hAnsi="Times New Roman" w:cs="Times New Roman"/>
          <w:sz w:val="28"/>
          <w:szCs w:val="28"/>
          <w:lang w:val="ru-RU"/>
        </w:rPr>
        <w:t>10</w:t>
      </w:r>
      <w:r w:rsidR="008278D0">
        <w:rPr>
          <w:rFonts w:ascii="Times New Roman" w:hAnsi="Times New Roman" w:cs="Times New Roman"/>
          <w:sz w:val="28"/>
          <w:szCs w:val="28"/>
          <w:lang w:val="ru-RU"/>
        </w:rPr>
        <w:t>)</w:t>
      </w:r>
      <w:r w:rsidRPr="00EF1EE1">
        <w:rPr>
          <w:rFonts w:ascii="Times New Roman" w:hAnsi="Times New Roman" w:cs="Times New Roman"/>
          <w:sz w:val="28"/>
          <w:szCs w:val="28"/>
          <w:lang w:val="ru-RU"/>
        </w:rPr>
        <w:t>.</w:t>
      </w:r>
    </w:p>
    <w:p w:rsidR="009924D2" w:rsidRPr="00EF1EE1" w:rsidRDefault="003D0F98" w:rsidP="009924D2">
      <w:pPr>
        <w:pStyle w:val="ListParagraph"/>
        <w:tabs>
          <w:tab w:val="left" w:pos="4962"/>
        </w:tabs>
        <w:spacing w:after="0" w:line="360" w:lineRule="auto"/>
        <w:ind w:left="0"/>
        <w:jc w:val="both"/>
        <w:outlineLvl w:val="0"/>
        <w:rPr>
          <w:rStyle w:val="Emphasis"/>
          <w:rFonts w:ascii="Times New Roman" w:hAnsi="Times New Roman" w:cs="Times New Roman"/>
          <w:b/>
          <w:i w:val="0"/>
          <w:color w:val="000000" w:themeColor="text1"/>
          <w:sz w:val="28"/>
          <w:szCs w:val="28"/>
          <w:bdr w:val="none" w:sz="0" w:space="0" w:color="auto" w:frame="1"/>
          <w:shd w:val="clear" w:color="auto" w:fill="FFFFFF"/>
          <w:lang w:val="ru-RU"/>
        </w:rPr>
      </w:pPr>
      <w:bookmarkStart w:id="7" w:name="_Toc450887239"/>
      <w:r>
        <w:rPr>
          <w:rFonts w:ascii="Times New Roman" w:hAnsi="Times New Roman" w:cs="Times New Roman"/>
          <w:b/>
          <w:sz w:val="28"/>
          <w:szCs w:val="28"/>
        </w:rPr>
        <w:t>I</w:t>
      </w:r>
      <w:r w:rsidR="009924D2" w:rsidRPr="00EF1EE1">
        <w:rPr>
          <w:rFonts w:ascii="Times New Roman" w:hAnsi="Times New Roman" w:cs="Times New Roman"/>
          <w:b/>
          <w:sz w:val="28"/>
          <w:szCs w:val="28"/>
          <w:lang w:val="ru-RU"/>
        </w:rPr>
        <w:t xml:space="preserve">.1.2.2. Структура </w:t>
      </w:r>
      <w:r w:rsidR="00463FCC">
        <w:rPr>
          <w:rFonts w:ascii="Times New Roman" w:hAnsi="Times New Roman" w:cs="Times New Roman"/>
          <w:b/>
          <w:sz w:val="28"/>
          <w:szCs w:val="28"/>
          <w:lang w:val="ru-RU"/>
        </w:rPr>
        <w:t>ФСП</w:t>
      </w:r>
      <w:r w:rsidR="009924D2" w:rsidRPr="00EF1EE1">
        <w:rPr>
          <w:rFonts w:ascii="Times New Roman" w:hAnsi="Times New Roman" w:cs="Times New Roman"/>
          <w:b/>
          <w:sz w:val="28"/>
          <w:szCs w:val="28"/>
          <w:lang w:val="ru-RU"/>
        </w:rPr>
        <w:t xml:space="preserve"> каузальности</w:t>
      </w:r>
      <w:r w:rsidR="009924D2" w:rsidRPr="00EF1EE1">
        <w:rPr>
          <w:rFonts w:ascii="Times New Roman" w:hAnsi="Times New Roman" w:cs="Times New Roman"/>
          <w:b/>
          <w:color w:val="FF0000"/>
          <w:sz w:val="28"/>
          <w:szCs w:val="28"/>
          <w:lang w:val="ru-RU"/>
        </w:rPr>
        <w:t xml:space="preserve"> </w:t>
      </w:r>
      <w:r w:rsidR="009924D2" w:rsidRPr="00EF1EE1">
        <w:rPr>
          <w:rFonts w:ascii="Times New Roman" w:hAnsi="Times New Roman" w:cs="Times New Roman"/>
          <w:b/>
          <w:sz w:val="28"/>
          <w:szCs w:val="28"/>
          <w:lang w:val="ru-RU"/>
        </w:rPr>
        <w:t>в русском языке</w:t>
      </w:r>
      <w:bookmarkEnd w:id="7"/>
      <w:r w:rsidR="009924D2" w:rsidRPr="00EF1EE1">
        <w:rPr>
          <w:rStyle w:val="Emphasis"/>
          <w:rFonts w:ascii="Times New Roman" w:hAnsi="Times New Roman" w:cs="Times New Roman"/>
          <w:b/>
          <w:i w:val="0"/>
          <w:color w:val="000000" w:themeColor="text1"/>
          <w:sz w:val="28"/>
          <w:szCs w:val="28"/>
          <w:bdr w:val="none" w:sz="0" w:space="0" w:color="auto" w:frame="1"/>
          <w:shd w:val="clear" w:color="auto" w:fill="FFFFFF"/>
          <w:lang w:val="ru-RU"/>
        </w:rPr>
        <w:t xml:space="preserve"> </w:t>
      </w:r>
    </w:p>
    <w:p w:rsidR="009924D2" w:rsidRPr="00EF1EE1" w:rsidRDefault="009924D2" w:rsidP="009924D2">
      <w:pPr>
        <w:pStyle w:val="ListParagraph"/>
        <w:tabs>
          <w:tab w:val="left" w:pos="4962"/>
        </w:tabs>
        <w:spacing w:after="0" w:line="360" w:lineRule="auto"/>
        <w:ind w:left="0" w:firstLine="709"/>
        <w:jc w:val="both"/>
        <w:rPr>
          <w:rFonts w:ascii="Times New Roman" w:hAnsi="Times New Roman" w:cs="Times New Roman"/>
          <w:sz w:val="28"/>
          <w:szCs w:val="28"/>
          <w:lang w:val="ru-RU"/>
        </w:rPr>
      </w:pPr>
      <w:r w:rsidRPr="00EF1EE1">
        <w:rPr>
          <w:rStyle w:val="Emphasis"/>
          <w:rFonts w:ascii="Times New Roman" w:hAnsi="Times New Roman" w:cs="Times New Roman"/>
          <w:i w:val="0"/>
          <w:color w:val="000000" w:themeColor="text1"/>
          <w:sz w:val="28"/>
          <w:szCs w:val="28"/>
          <w:bdr w:val="none" w:sz="0" w:space="0" w:color="auto" w:frame="1"/>
          <w:shd w:val="clear" w:color="auto" w:fill="FFFFFF"/>
          <w:lang w:val="ru-RU"/>
        </w:rPr>
        <w:t>М.В. Всеволодова считает, что полного описания структуры</w:t>
      </w:r>
      <w:r w:rsidRPr="00EF1EE1">
        <w:rPr>
          <w:rStyle w:val="Emphasis"/>
          <w:rFonts w:ascii="Times New Roman" w:hAnsi="Times New Roman" w:cs="Times New Roman"/>
          <w:i w:val="0"/>
          <w:color w:val="000000" w:themeColor="text1"/>
          <w:sz w:val="28"/>
          <w:szCs w:val="28"/>
          <w:bdr w:val="none" w:sz="0" w:space="0" w:color="auto" w:frame="1"/>
          <w:shd w:val="clear" w:color="auto" w:fill="FFFFFF"/>
        </w:rPr>
        <w:t> </w:t>
      </w:r>
      <w:r w:rsidRPr="00EF1EE1">
        <w:rPr>
          <w:rStyle w:val="Emphasis"/>
          <w:rFonts w:ascii="Times New Roman" w:hAnsi="Times New Roman" w:cs="Times New Roman"/>
          <w:i w:val="0"/>
          <w:color w:val="000000" w:themeColor="text1"/>
          <w:sz w:val="28"/>
          <w:szCs w:val="28"/>
          <w:bdr w:val="none" w:sz="0" w:space="0" w:color="auto" w:frame="1"/>
          <w:shd w:val="clear" w:color="auto" w:fill="FFFFFF"/>
          <w:lang w:val="ru-RU"/>
        </w:rPr>
        <w:t>ФСП причинности</w:t>
      </w:r>
      <w:r w:rsidRPr="00EF1EE1">
        <w:rPr>
          <w:rStyle w:val="FootnoteReference"/>
          <w:rFonts w:ascii="Times New Roman" w:hAnsi="Times New Roman" w:cs="Times New Roman"/>
          <w:iCs/>
          <w:color w:val="000000" w:themeColor="text1"/>
          <w:sz w:val="28"/>
          <w:szCs w:val="28"/>
          <w:bdr w:val="none" w:sz="0" w:space="0" w:color="auto" w:frame="1"/>
          <w:shd w:val="clear" w:color="auto" w:fill="FFFFFF"/>
          <w:lang w:val="ru-RU"/>
        </w:rPr>
        <w:footnoteReference w:id="2"/>
      </w:r>
      <w:r w:rsidRPr="00EF1EE1">
        <w:rPr>
          <w:rStyle w:val="Emphasis"/>
          <w:rFonts w:ascii="Times New Roman" w:hAnsi="Times New Roman" w:cs="Times New Roman"/>
          <w:i w:val="0"/>
          <w:color w:val="000000" w:themeColor="text1"/>
          <w:sz w:val="28"/>
          <w:szCs w:val="28"/>
          <w:bdr w:val="none" w:sz="0" w:space="0" w:color="auto" w:frame="1"/>
          <w:shd w:val="clear" w:color="auto" w:fill="FFFFFF"/>
          <w:lang w:val="ru-RU"/>
        </w:rPr>
        <w:t xml:space="preserve"> в русском языке нет </w:t>
      </w:r>
      <w:r w:rsidR="008278D0">
        <w:rPr>
          <w:rStyle w:val="Emphasis"/>
          <w:rFonts w:ascii="Times New Roman" w:hAnsi="Times New Roman" w:cs="Times New Roman"/>
          <w:i w:val="0"/>
          <w:color w:val="000000" w:themeColor="text1"/>
          <w:sz w:val="28"/>
          <w:szCs w:val="28"/>
          <w:bdr w:val="none" w:sz="0" w:space="0" w:color="auto" w:frame="1"/>
          <w:shd w:val="clear" w:color="auto" w:fill="FFFFFF"/>
          <w:lang w:val="ru-RU"/>
        </w:rPr>
        <w:t>(</w:t>
      </w:r>
      <w:r w:rsidR="00803B8D" w:rsidRPr="00EF1EE1">
        <w:rPr>
          <w:rStyle w:val="Emphasis"/>
          <w:rFonts w:ascii="Times New Roman" w:hAnsi="Times New Roman" w:cs="Times New Roman"/>
          <w:i w:val="0"/>
          <w:color w:val="000000" w:themeColor="text1"/>
          <w:sz w:val="28"/>
          <w:szCs w:val="28"/>
          <w:bdr w:val="none" w:sz="0" w:space="0" w:color="auto" w:frame="1"/>
          <w:shd w:val="clear" w:color="auto" w:fill="FFFFFF"/>
          <w:lang w:val="ru-RU"/>
        </w:rPr>
        <w:t>Всеволодова 2000: 96</w:t>
      </w:r>
      <w:r w:rsidR="008278D0">
        <w:rPr>
          <w:rStyle w:val="Emphasis"/>
          <w:rFonts w:ascii="Times New Roman" w:hAnsi="Times New Roman" w:cs="Times New Roman"/>
          <w:i w:val="0"/>
          <w:color w:val="000000" w:themeColor="text1"/>
          <w:sz w:val="28"/>
          <w:szCs w:val="28"/>
          <w:bdr w:val="none" w:sz="0" w:space="0" w:color="auto" w:frame="1"/>
          <w:shd w:val="clear" w:color="auto" w:fill="FFFFFF"/>
          <w:lang w:val="ru-RU"/>
        </w:rPr>
        <w:t>)</w:t>
      </w:r>
      <w:r w:rsidR="00803B8D" w:rsidRPr="00EF1EE1">
        <w:rPr>
          <w:rStyle w:val="Emphasis"/>
          <w:rFonts w:ascii="Times New Roman" w:hAnsi="Times New Roman" w:cs="Times New Roman"/>
          <w:i w:val="0"/>
          <w:color w:val="000000" w:themeColor="text1"/>
          <w:sz w:val="28"/>
          <w:szCs w:val="28"/>
          <w:bdr w:val="none" w:sz="0" w:space="0" w:color="auto" w:frame="1"/>
          <w:shd w:val="clear" w:color="auto" w:fill="FFFFFF"/>
          <w:lang w:val="ru-RU"/>
        </w:rPr>
        <w:t>. А.</w:t>
      </w:r>
      <w:r w:rsidRPr="00EF1EE1">
        <w:rPr>
          <w:rStyle w:val="Emphasis"/>
          <w:rFonts w:ascii="Times New Roman" w:hAnsi="Times New Roman" w:cs="Times New Roman"/>
          <w:i w:val="0"/>
          <w:color w:val="000000" w:themeColor="text1"/>
          <w:sz w:val="28"/>
          <w:szCs w:val="28"/>
          <w:bdr w:val="none" w:sz="0" w:space="0" w:color="auto" w:frame="1"/>
          <w:shd w:val="clear" w:color="auto" w:fill="FFFFFF"/>
          <w:lang w:val="ru-RU"/>
        </w:rPr>
        <w:t>В. Бакулев также</w:t>
      </w:r>
      <w:r w:rsidRPr="00EF1EE1">
        <w:rPr>
          <w:rStyle w:val="Emphasis"/>
          <w:rFonts w:ascii="Times New Roman" w:hAnsi="Times New Roman" w:cs="Times New Roman"/>
          <w:i w:val="0"/>
          <w:color w:val="FF0000"/>
          <w:sz w:val="28"/>
          <w:szCs w:val="28"/>
          <w:bdr w:val="none" w:sz="0" w:space="0" w:color="auto" w:frame="1"/>
          <w:shd w:val="clear" w:color="auto" w:fill="FFFFFF"/>
          <w:lang w:val="ru-RU"/>
        </w:rPr>
        <w:t xml:space="preserve"> </w:t>
      </w:r>
      <w:r w:rsidRPr="00EF1EE1">
        <w:rPr>
          <w:rStyle w:val="Emphasis"/>
          <w:rFonts w:ascii="Times New Roman" w:hAnsi="Times New Roman" w:cs="Times New Roman"/>
          <w:i w:val="0"/>
          <w:color w:val="000000" w:themeColor="text1"/>
          <w:sz w:val="28"/>
          <w:szCs w:val="28"/>
          <w:bdr w:val="none" w:sz="0" w:space="0" w:color="auto" w:frame="1"/>
          <w:shd w:val="clear" w:color="auto" w:fill="FFFFFF"/>
          <w:lang w:val="ru-RU"/>
        </w:rPr>
        <w:t xml:space="preserve">считает, что хотя </w:t>
      </w:r>
      <w:r w:rsidRPr="00EF1EE1">
        <w:rPr>
          <w:rFonts w:ascii="Times New Roman" w:hAnsi="Times New Roman" w:cs="Times New Roman"/>
          <w:sz w:val="28"/>
          <w:szCs w:val="28"/>
          <w:lang w:val="ru-RU"/>
        </w:rPr>
        <w:t>категории</w:t>
      </w:r>
      <w:r w:rsidRPr="00EF1EE1">
        <w:rPr>
          <w:rFonts w:ascii="Times New Roman" w:hAnsi="Times New Roman" w:cs="Times New Roman"/>
          <w:color w:val="FF0000"/>
          <w:sz w:val="28"/>
          <w:szCs w:val="28"/>
          <w:lang w:val="ru-RU"/>
        </w:rPr>
        <w:t xml:space="preserve"> </w:t>
      </w:r>
      <w:r w:rsidRPr="00EF1EE1">
        <w:rPr>
          <w:rFonts w:ascii="Times New Roman" w:hAnsi="Times New Roman" w:cs="Times New Roman"/>
          <w:sz w:val="28"/>
          <w:szCs w:val="28"/>
          <w:lang w:val="ru-RU"/>
        </w:rPr>
        <w:t xml:space="preserve">каузальности посвящены ряд исследований (работы A.B. Бондарко, М.В. Всеволодовой, H.A. Егоренковой, В.В. Ждановой, Е.К. Лебедевой, Ю.С. Степанова, Т.А. Ященко и др. авторов), до сих пор не было предпринято описания ФСП каузальности в рамках семантических форм мышления с выявлением как онтологических, так и гносеологических различий между конституентами на уровне предложно-падежного сочетания, предложения и сверхфразового единства, а также эксплицитного и имплицитного, прямого и косвенного выражения причинно-следственных отношений </w:t>
      </w:r>
      <w:r w:rsidR="008278D0">
        <w:rPr>
          <w:rFonts w:ascii="Times New Roman" w:hAnsi="Times New Roman" w:cs="Times New Roman"/>
          <w:sz w:val="28"/>
          <w:szCs w:val="28"/>
          <w:lang w:val="ru-RU"/>
        </w:rPr>
        <w:t>(</w:t>
      </w:r>
      <w:r w:rsidR="00803B8D" w:rsidRPr="00EF1EE1">
        <w:rPr>
          <w:rFonts w:ascii="Times New Roman" w:hAnsi="Times New Roman" w:cs="Times New Roman"/>
          <w:sz w:val="28"/>
          <w:szCs w:val="28"/>
          <w:lang w:val="ru-RU"/>
        </w:rPr>
        <w:t xml:space="preserve">Бакулев 2009: </w:t>
      </w:r>
      <w:r w:rsidRPr="00EF1EE1">
        <w:rPr>
          <w:rFonts w:ascii="Times New Roman" w:hAnsi="Times New Roman" w:cs="Times New Roman"/>
          <w:sz w:val="28"/>
          <w:szCs w:val="28"/>
          <w:lang w:val="ru-RU"/>
        </w:rPr>
        <w:t>3</w:t>
      </w:r>
      <w:r w:rsidR="008278D0">
        <w:rPr>
          <w:rFonts w:ascii="Times New Roman" w:hAnsi="Times New Roman" w:cs="Times New Roman"/>
          <w:sz w:val="28"/>
          <w:szCs w:val="28"/>
          <w:lang w:val="ru-RU"/>
        </w:rPr>
        <w:t>)</w:t>
      </w:r>
      <w:r w:rsidRPr="00EF1EE1">
        <w:rPr>
          <w:rFonts w:ascii="Times New Roman" w:hAnsi="Times New Roman" w:cs="Times New Roman"/>
          <w:sz w:val="28"/>
          <w:szCs w:val="28"/>
          <w:lang w:val="ru-RU"/>
        </w:rPr>
        <w:t>.</w:t>
      </w:r>
    </w:p>
    <w:p w:rsidR="009924D2" w:rsidRPr="00EF1EE1" w:rsidRDefault="009924D2" w:rsidP="009924D2">
      <w:pPr>
        <w:pStyle w:val="ListParagraph"/>
        <w:tabs>
          <w:tab w:val="left" w:pos="4962"/>
        </w:tabs>
        <w:spacing w:after="0" w:line="360" w:lineRule="auto"/>
        <w:ind w:left="0" w:firstLine="720"/>
        <w:jc w:val="both"/>
        <w:rPr>
          <w:rFonts w:ascii="Times New Roman" w:eastAsia="MS Mincho" w:hAnsi="Times New Roman" w:cs="Times New Roman"/>
          <w:sz w:val="28"/>
          <w:szCs w:val="28"/>
          <w:shd w:val="clear" w:color="auto" w:fill="FFFFFF"/>
          <w:lang w:val="ru-RU"/>
        </w:rPr>
      </w:pPr>
      <w:r w:rsidRPr="00EF1EE1">
        <w:rPr>
          <w:rFonts w:ascii="Times New Roman" w:hAnsi="Times New Roman" w:cs="Times New Roman"/>
          <w:sz w:val="28"/>
          <w:szCs w:val="28"/>
          <w:shd w:val="clear" w:color="auto" w:fill="FFFFFF"/>
          <w:lang w:val="ru-RU"/>
        </w:rPr>
        <w:t xml:space="preserve">ФСП </w:t>
      </w:r>
      <w:r w:rsidRPr="00EF1EE1">
        <w:rPr>
          <w:rFonts w:ascii="Times New Roman" w:hAnsi="Times New Roman" w:cs="Times New Roman"/>
          <w:sz w:val="28"/>
          <w:szCs w:val="28"/>
          <w:lang w:val="ru-RU"/>
        </w:rPr>
        <w:t>каузальности</w:t>
      </w:r>
      <w:r w:rsidRPr="00EF1EE1">
        <w:rPr>
          <w:rFonts w:ascii="Times New Roman" w:hAnsi="Times New Roman" w:cs="Times New Roman"/>
          <w:sz w:val="28"/>
          <w:szCs w:val="28"/>
          <w:shd w:val="clear" w:color="auto" w:fill="FFFFFF"/>
          <w:lang w:val="ru-RU"/>
        </w:rPr>
        <w:t xml:space="preserve"> в русском языке имеет сложную структуру и богатый запас средств</w:t>
      </w:r>
      <w:r w:rsidRPr="00EF1EE1">
        <w:rPr>
          <w:rFonts w:ascii="Times New Roman" w:hAnsi="Times New Roman" w:cs="Times New Roman"/>
          <w:sz w:val="28"/>
          <w:szCs w:val="28"/>
          <w:lang w:val="ru-RU"/>
        </w:rPr>
        <w:t>.</w:t>
      </w:r>
      <w:r w:rsidRPr="00EF1EE1">
        <w:rPr>
          <w:rFonts w:ascii="Times New Roman" w:eastAsia="MS Mincho" w:hAnsi="Times New Roman" w:cs="Times New Roman"/>
          <w:color w:val="FF0000"/>
          <w:sz w:val="28"/>
          <w:szCs w:val="28"/>
          <w:shd w:val="clear" w:color="auto" w:fill="FFFFFF"/>
          <w:lang w:val="ru-RU"/>
        </w:rPr>
        <w:t xml:space="preserve"> </w:t>
      </w:r>
      <w:r w:rsidRPr="00EF1EE1">
        <w:rPr>
          <w:rFonts w:ascii="Times New Roman" w:eastAsia="MS Mincho" w:hAnsi="Times New Roman" w:cs="Times New Roman"/>
          <w:sz w:val="28"/>
          <w:szCs w:val="28"/>
          <w:shd w:val="clear" w:color="auto" w:fill="FFFFFF"/>
          <w:lang w:val="ru-RU"/>
        </w:rPr>
        <w:t>Согласно точке зрения В.Б.</w:t>
      </w:r>
      <w:r w:rsidR="007F47EA" w:rsidRPr="00EF1EE1">
        <w:rPr>
          <w:rFonts w:ascii="Times New Roman" w:eastAsia="MS Mincho" w:hAnsi="Times New Roman" w:cs="Times New Roman"/>
          <w:sz w:val="28"/>
          <w:szCs w:val="28"/>
          <w:shd w:val="clear" w:color="auto" w:fill="FFFFFF"/>
          <w:lang w:val="ru-RU"/>
        </w:rPr>
        <w:t xml:space="preserve"> </w:t>
      </w:r>
      <w:r w:rsidRPr="00EF1EE1">
        <w:rPr>
          <w:rFonts w:ascii="Times New Roman" w:eastAsia="MS Mincho" w:hAnsi="Times New Roman" w:cs="Times New Roman"/>
          <w:sz w:val="28"/>
          <w:szCs w:val="28"/>
          <w:shd w:val="clear" w:color="auto" w:fill="FFFFFF"/>
          <w:lang w:val="ru-RU"/>
        </w:rPr>
        <w:t xml:space="preserve">Евтюхина, все способы выражения отношений обусловленности вообще и каузальности в частности </w:t>
      </w:r>
      <w:r w:rsidRPr="00EF1EE1">
        <w:rPr>
          <w:rFonts w:ascii="Times New Roman" w:eastAsia="MS Mincho" w:hAnsi="Times New Roman" w:cs="Times New Roman"/>
          <w:sz w:val="28"/>
          <w:szCs w:val="28"/>
          <w:shd w:val="clear" w:color="auto" w:fill="FFFFFF"/>
          <w:lang w:val="ru-RU"/>
        </w:rPr>
        <w:lastRenderedPageBreak/>
        <w:t>подразделяются на специализированные и неспециализированные</w:t>
      </w:r>
      <w:r w:rsidRPr="00EF1EE1">
        <w:rPr>
          <w:rStyle w:val="FootnoteReference"/>
          <w:rFonts w:ascii="Times New Roman" w:eastAsia="MS Mincho" w:hAnsi="Times New Roman" w:cs="Times New Roman"/>
          <w:sz w:val="28"/>
          <w:szCs w:val="28"/>
          <w:shd w:val="clear" w:color="auto" w:fill="FFFFFF"/>
          <w:lang w:val="ru-RU"/>
        </w:rPr>
        <w:footnoteReference w:id="3"/>
      </w:r>
      <w:r w:rsidRPr="00EF1EE1">
        <w:rPr>
          <w:rFonts w:ascii="Times New Roman" w:eastAsia="MS Mincho" w:hAnsi="Times New Roman" w:cs="Times New Roman"/>
          <w:sz w:val="28"/>
          <w:szCs w:val="28"/>
          <w:shd w:val="clear" w:color="auto" w:fill="FFFFFF"/>
          <w:lang w:val="ru-RU"/>
        </w:rPr>
        <w:t xml:space="preserve">. Основными специализированными способами обозначения каузальности являются соответствующие </w:t>
      </w:r>
      <w:r w:rsidRPr="00EF1EE1">
        <w:rPr>
          <w:rFonts w:ascii="Times New Roman" w:hAnsi="Times New Roman" w:cs="Times New Roman"/>
          <w:sz w:val="28"/>
          <w:szCs w:val="28"/>
          <w:shd w:val="clear" w:color="auto" w:fill="FFFFFF"/>
          <w:lang w:val="ru-RU"/>
        </w:rPr>
        <w:t xml:space="preserve">сложноподчиненные предложения и простые предложения с обстоятельством каузальности, выраженным предложно-падежной формой существительного и наречием. Три основных </w:t>
      </w:r>
      <w:r w:rsidRPr="00EF1EE1">
        <w:rPr>
          <w:rFonts w:ascii="Times New Roman" w:eastAsia="MS Mincho" w:hAnsi="Times New Roman" w:cs="Times New Roman"/>
          <w:sz w:val="28"/>
          <w:szCs w:val="28"/>
          <w:shd w:val="clear" w:color="auto" w:fill="FFFFFF"/>
          <w:lang w:val="ru-RU"/>
        </w:rPr>
        <w:t>специализированных</w:t>
      </w:r>
      <w:r w:rsidRPr="00EF1EE1">
        <w:rPr>
          <w:rFonts w:ascii="Times New Roman" w:eastAsia="MS Mincho" w:hAnsi="Times New Roman" w:cs="Times New Roman"/>
          <w:color w:val="FF0000"/>
          <w:sz w:val="28"/>
          <w:szCs w:val="28"/>
          <w:shd w:val="clear" w:color="auto" w:fill="FFFFFF"/>
          <w:lang w:val="ru-RU"/>
        </w:rPr>
        <w:t xml:space="preserve"> </w:t>
      </w:r>
      <w:r w:rsidRPr="00EF1EE1">
        <w:rPr>
          <w:rFonts w:ascii="Times New Roman" w:eastAsia="MS Mincho" w:hAnsi="Times New Roman" w:cs="Times New Roman"/>
          <w:sz w:val="28"/>
          <w:szCs w:val="28"/>
          <w:shd w:val="clear" w:color="auto" w:fill="FFFFFF"/>
          <w:lang w:val="ru-RU"/>
        </w:rPr>
        <w:t xml:space="preserve">способа это: 1) придаточное предложение: </w:t>
      </w:r>
      <w:r w:rsidRPr="00EF1EE1">
        <w:rPr>
          <w:rFonts w:ascii="Times New Roman" w:eastAsia="MS Mincho" w:hAnsi="Times New Roman" w:cs="Times New Roman"/>
          <w:i/>
          <w:sz w:val="28"/>
          <w:szCs w:val="28"/>
          <w:shd w:val="clear" w:color="auto" w:fill="FFFFFF"/>
          <w:lang w:val="ru-RU"/>
        </w:rPr>
        <w:t xml:space="preserve"> Не пришел, </w:t>
      </w:r>
      <w:r w:rsidRPr="00EF1EE1">
        <w:rPr>
          <w:rFonts w:ascii="Times New Roman" w:eastAsia="MS Mincho" w:hAnsi="Times New Roman" w:cs="Times New Roman"/>
          <w:b/>
          <w:i/>
          <w:sz w:val="28"/>
          <w:szCs w:val="28"/>
          <w:shd w:val="clear" w:color="auto" w:fill="FFFFFF"/>
          <w:lang w:val="ru-RU"/>
        </w:rPr>
        <w:t>потому что</w:t>
      </w:r>
      <w:r w:rsidRPr="00EF1EE1">
        <w:rPr>
          <w:rFonts w:ascii="Times New Roman" w:eastAsia="MS Mincho" w:hAnsi="Times New Roman" w:cs="Times New Roman"/>
          <w:i/>
          <w:sz w:val="28"/>
          <w:szCs w:val="28"/>
          <w:shd w:val="clear" w:color="auto" w:fill="FFFFFF"/>
          <w:lang w:val="ru-RU"/>
        </w:rPr>
        <w:t xml:space="preserve"> заболел. ; </w:t>
      </w:r>
      <w:r w:rsidRPr="00EF1EE1">
        <w:rPr>
          <w:rFonts w:ascii="Times New Roman" w:eastAsia="MS Mincho" w:hAnsi="Times New Roman" w:cs="Times New Roman"/>
          <w:sz w:val="28"/>
          <w:szCs w:val="28"/>
          <w:shd w:val="clear" w:color="auto" w:fill="FFFFFF"/>
          <w:lang w:val="ru-RU"/>
        </w:rPr>
        <w:t xml:space="preserve">2) предложно-падежная форма </w:t>
      </w:r>
      <w:r w:rsidRPr="00EF1EE1">
        <w:rPr>
          <w:rFonts w:ascii="Times New Roman" w:hAnsi="Times New Roman" w:cs="Times New Roman"/>
          <w:sz w:val="28"/>
          <w:szCs w:val="28"/>
          <w:shd w:val="clear" w:color="auto" w:fill="FFFFFF"/>
          <w:lang w:val="ru-RU"/>
        </w:rPr>
        <w:t xml:space="preserve">существительного со связанными с ним формами других слов: </w:t>
      </w:r>
      <w:r w:rsidRPr="00EF1EE1">
        <w:rPr>
          <w:rFonts w:ascii="Times New Roman" w:hAnsi="Times New Roman" w:cs="Times New Roman"/>
          <w:i/>
          <w:sz w:val="28"/>
          <w:szCs w:val="28"/>
          <w:shd w:val="clear" w:color="auto" w:fill="FFFFFF"/>
          <w:lang w:val="ru-RU"/>
        </w:rPr>
        <w:t xml:space="preserve">Он не пришел </w:t>
      </w:r>
      <w:r w:rsidRPr="00EF1EE1">
        <w:rPr>
          <w:rFonts w:ascii="Times New Roman" w:hAnsi="Times New Roman" w:cs="Times New Roman"/>
          <w:b/>
          <w:i/>
          <w:sz w:val="28"/>
          <w:szCs w:val="28"/>
          <w:shd w:val="clear" w:color="auto" w:fill="FFFFFF"/>
          <w:lang w:val="ru-RU"/>
        </w:rPr>
        <w:t>из-за</w:t>
      </w:r>
      <w:r w:rsidRPr="00EF1EE1">
        <w:rPr>
          <w:rFonts w:ascii="Times New Roman" w:hAnsi="Times New Roman" w:cs="Times New Roman"/>
          <w:i/>
          <w:sz w:val="28"/>
          <w:szCs w:val="28"/>
          <w:shd w:val="clear" w:color="auto" w:fill="FFFFFF"/>
          <w:lang w:val="ru-RU"/>
        </w:rPr>
        <w:t xml:space="preserve"> болезни.; Он не пришел </w:t>
      </w:r>
      <w:r w:rsidRPr="00EF1EE1">
        <w:rPr>
          <w:rFonts w:ascii="Times New Roman" w:hAnsi="Times New Roman" w:cs="Times New Roman"/>
          <w:b/>
          <w:i/>
          <w:sz w:val="28"/>
          <w:szCs w:val="28"/>
          <w:shd w:val="clear" w:color="auto" w:fill="FFFFFF"/>
          <w:lang w:val="ru-RU"/>
        </w:rPr>
        <w:t>из-за</w:t>
      </w:r>
      <w:r w:rsidRPr="00EF1EE1">
        <w:rPr>
          <w:rFonts w:ascii="Times New Roman" w:hAnsi="Times New Roman" w:cs="Times New Roman"/>
          <w:i/>
          <w:sz w:val="28"/>
          <w:szCs w:val="28"/>
          <w:shd w:val="clear" w:color="auto" w:fill="FFFFFF"/>
          <w:lang w:val="ru-RU"/>
        </w:rPr>
        <w:t xml:space="preserve"> болезни матери. ; </w:t>
      </w:r>
      <w:r w:rsidRPr="00EF1EE1">
        <w:rPr>
          <w:rFonts w:ascii="Times New Roman" w:hAnsi="Times New Roman" w:cs="Times New Roman"/>
          <w:sz w:val="28"/>
          <w:szCs w:val="28"/>
          <w:shd w:val="clear" w:color="auto" w:fill="FFFFFF"/>
          <w:lang w:val="ru-RU"/>
        </w:rPr>
        <w:t>3) наречие со</w:t>
      </w:r>
      <w:r w:rsidRPr="00EF1EE1">
        <w:rPr>
          <w:rFonts w:ascii="Times New Roman" w:hAnsi="Times New Roman" w:cs="Times New Roman"/>
          <w:i/>
          <w:sz w:val="28"/>
          <w:szCs w:val="28"/>
          <w:shd w:val="clear" w:color="auto" w:fill="FFFFFF"/>
          <w:lang w:val="ru-RU"/>
        </w:rPr>
        <w:t xml:space="preserve"> </w:t>
      </w:r>
      <w:r w:rsidRPr="00EF1EE1">
        <w:rPr>
          <w:rFonts w:ascii="Times New Roman" w:hAnsi="Times New Roman" w:cs="Times New Roman"/>
          <w:sz w:val="28"/>
          <w:szCs w:val="28"/>
          <w:shd w:val="clear" w:color="auto" w:fill="FFFFFF"/>
          <w:lang w:val="ru-RU"/>
        </w:rPr>
        <w:t xml:space="preserve">связанными с ним в рамках обозначения ситуативной структуры словами: </w:t>
      </w:r>
      <w:r w:rsidRPr="00EF1EE1">
        <w:rPr>
          <w:rFonts w:ascii="Times New Roman" w:hAnsi="Times New Roman" w:cs="Times New Roman"/>
          <w:i/>
          <w:sz w:val="28"/>
          <w:szCs w:val="28"/>
          <w:shd w:val="clear" w:color="auto" w:fill="FFFFFF"/>
          <w:lang w:val="ru-RU"/>
        </w:rPr>
        <w:t xml:space="preserve">Здесь будет город заложен </w:t>
      </w:r>
      <w:r w:rsidRPr="00EF1EE1">
        <w:rPr>
          <w:rFonts w:ascii="Times New Roman" w:hAnsi="Times New Roman" w:cs="Times New Roman"/>
          <w:b/>
          <w:i/>
          <w:sz w:val="28"/>
          <w:szCs w:val="28"/>
          <w:shd w:val="clear" w:color="auto" w:fill="FFFFFF"/>
          <w:lang w:val="ru-RU"/>
        </w:rPr>
        <w:t>назло</w:t>
      </w:r>
      <w:r w:rsidRPr="00EF1EE1">
        <w:rPr>
          <w:rFonts w:ascii="Times New Roman" w:hAnsi="Times New Roman" w:cs="Times New Roman"/>
          <w:i/>
          <w:sz w:val="28"/>
          <w:szCs w:val="28"/>
          <w:shd w:val="clear" w:color="auto" w:fill="FFFFFF"/>
          <w:lang w:val="ru-RU"/>
        </w:rPr>
        <w:t xml:space="preserve"> надменному соседу. </w:t>
      </w:r>
      <w:r w:rsidR="007F47EA" w:rsidRPr="00EF1EE1">
        <w:rPr>
          <w:rFonts w:ascii="Times New Roman" w:hAnsi="Times New Roman" w:cs="Times New Roman"/>
          <w:sz w:val="28"/>
          <w:szCs w:val="28"/>
          <w:shd w:val="clear" w:color="auto" w:fill="FFFFFF"/>
          <w:lang w:val="ru-RU"/>
        </w:rPr>
        <w:t>(</w:t>
      </w:r>
      <w:r w:rsidRPr="00EF1EE1">
        <w:rPr>
          <w:rFonts w:ascii="Times New Roman" w:hAnsi="Times New Roman" w:cs="Times New Roman"/>
          <w:sz w:val="28"/>
          <w:szCs w:val="28"/>
          <w:shd w:val="clear" w:color="auto" w:fill="FFFFFF"/>
          <w:lang w:val="ru-RU"/>
        </w:rPr>
        <w:t xml:space="preserve">Пушкин) </w:t>
      </w:r>
      <w:r w:rsidR="008278D0">
        <w:rPr>
          <w:rFonts w:ascii="Times New Roman" w:eastAsia="MS Mincho" w:hAnsi="Times New Roman" w:cs="Times New Roman"/>
          <w:sz w:val="28"/>
          <w:szCs w:val="28"/>
          <w:shd w:val="clear" w:color="auto" w:fill="FFFFFF"/>
          <w:lang w:val="ru-RU"/>
        </w:rPr>
        <w:t>(</w:t>
      </w:r>
      <w:r w:rsidR="007F47EA" w:rsidRPr="00EF1EE1">
        <w:rPr>
          <w:rFonts w:ascii="Times New Roman" w:eastAsia="MS Mincho" w:hAnsi="Times New Roman" w:cs="Times New Roman"/>
          <w:sz w:val="28"/>
          <w:szCs w:val="28"/>
          <w:shd w:val="clear" w:color="auto" w:fill="FFFFFF"/>
          <w:lang w:val="ru-RU"/>
        </w:rPr>
        <w:t xml:space="preserve">Евтюхин 1996: </w:t>
      </w:r>
      <w:r w:rsidRPr="00EF1EE1">
        <w:rPr>
          <w:rFonts w:ascii="Times New Roman" w:eastAsia="MS Mincho" w:hAnsi="Times New Roman" w:cs="Times New Roman"/>
          <w:sz w:val="28"/>
          <w:szCs w:val="28"/>
          <w:shd w:val="clear" w:color="auto" w:fill="FFFFFF"/>
          <w:lang w:val="ru-RU"/>
        </w:rPr>
        <w:t>153</w:t>
      </w:r>
      <w:r w:rsidR="008278D0">
        <w:rPr>
          <w:rFonts w:ascii="Times New Roman" w:eastAsia="MS Mincho" w:hAnsi="Times New Roman" w:cs="Times New Roman"/>
          <w:sz w:val="28"/>
          <w:szCs w:val="28"/>
          <w:shd w:val="clear" w:color="auto" w:fill="FFFFFF"/>
          <w:lang w:val="ru-RU"/>
        </w:rPr>
        <w:t>)</w:t>
      </w:r>
      <w:r w:rsidRPr="00EF1EE1">
        <w:rPr>
          <w:rFonts w:ascii="Times New Roman" w:eastAsia="MS Mincho" w:hAnsi="Times New Roman" w:cs="Times New Roman"/>
          <w:sz w:val="28"/>
          <w:szCs w:val="28"/>
          <w:shd w:val="clear" w:color="auto" w:fill="FFFFFF"/>
          <w:lang w:val="ru-RU"/>
        </w:rPr>
        <w:t xml:space="preserve">. Если специализированные способы выражения каузальности представить в виде полевой структуры, то </w:t>
      </w:r>
      <w:r w:rsidR="00FB4761" w:rsidRPr="00EF1EE1">
        <w:rPr>
          <w:rFonts w:ascii="Times New Roman" w:eastAsia="MS Mincho" w:hAnsi="Times New Roman" w:cs="Times New Roman"/>
          <w:sz w:val="28"/>
          <w:szCs w:val="28"/>
          <w:shd w:val="clear" w:color="auto" w:fill="FFFFFF"/>
          <w:lang w:val="ru-RU"/>
        </w:rPr>
        <w:t>в центре</w:t>
      </w:r>
      <w:r w:rsidRPr="00EF1EE1">
        <w:rPr>
          <w:rFonts w:ascii="Times New Roman" w:eastAsia="MS Mincho" w:hAnsi="Times New Roman" w:cs="Times New Roman"/>
          <w:sz w:val="28"/>
          <w:szCs w:val="28"/>
          <w:shd w:val="clear" w:color="auto" w:fill="FFFFFF"/>
          <w:lang w:val="ru-RU"/>
        </w:rPr>
        <w:t xml:space="preserve"> этого поля </w:t>
      </w:r>
      <w:r w:rsidR="00FB4761" w:rsidRPr="00EF1EE1">
        <w:rPr>
          <w:rFonts w:ascii="Times New Roman" w:eastAsia="MS Mincho" w:hAnsi="Times New Roman" w:cs="Times New Roman"/>
          <w:sz w:val="28"/>
          <w:szCs w:val="28"/>
          <w:shd w:val="clear" w:color="auto" w:fill="FFFFFF"/>
          <w:lang w:val="ru-RU"/>
        </w:rPr>
        <w:t>находится</w:t>
      </w:r>
      <w:r w:rsidRPr="00EF1EE1">
        <w:rPr>
          <w:rFonts w:ascii="Times New Roman" w:eastAsia="MS Mincho" w:hAnsi="Times New Roman" w:cs="Times New Roman"/>
          <w:sz w:val="28"/>
          <w:szCs w:val="28"/>
          <w:shd w:val="clear" w:color="auto" w:fill="FFFFFF"/>
          <w:lang w:val="ru-RU"/>
        </w:rPr>
        <w:t xml:space="preserve"> придаточное предложение (центральные конституеты поля максимально эксплицитно выражают причинность, представляют собой конструкции с развернутыми предикативными отношениями, они наиболее часто употребляются для выражения причинных отношений). Относительно периферийное положение занимает обстоятельство каузальности, выражаемое предложно-падежной формой </w:t>
      </w:r>
      <w:r w:rsidRPr="00EF1EE1">
        <w:rPr>
          <w:rFonts w:ascii="Times New Roman" w:hAnsi="Times New Roman" w:cs="Times New Roman"/>
          <w:sz w:val="28"/>
          <w:szCs w:val="28"/>
          <w:shd w:val="clear" w:color="auto" w:fill="FFFFFF"/>
          <w:lang w:val="ru-RU"/>
        </w:rPr>
        <w:t xml:space="preserve">существительного (на </w:t>
      </w:r>
      <w:r w:rsidRPr="00EF1EE1">
        <w:rPr>
          <w:rFonts w:ascii="Times New Roman" w:eastAsia="MS Mincho" w:hAnsi="Times New Roman" w:cs="Times New Roman"/>
          <w:sz w:val="28"/>
          <w:szCs w:val="28"/>
          <w:shd w:val="clear" w:color="auto" w:fill="FFFFFF"/>
          <w:lang w:val="ru-RU"/>
        </w:rPr>
        <w:t>периферии располагаются конструкции, имплицирующие причинность или имеющие какое-либо сопутствующее значение</w:t>
      </w:r>
      <w:r w:rsidRPr="00EF1EE1">
        <w:rPr>
          <w:rFonts w:ascii="Times New Roman" w:hAnsi="Times New Roman" w:cs="Times New Roman"/>
          <w:sz w:val="28"/>
          <w:szCs w:val="28"/>
          <w:shd w:val="clear" w:color="auto" w:fill="FFFFFF"/>
          <w:lang w:val="ru-RU"/>
        </w:rPr>
        <w:t xml:space="preserve">). На самой периферии поля </w:t>
      </w:r>
      <w:r w:rsidRPr="00EF1EE1">
        <w:rPr>
          <w:rFonts w:ascii="Times New Roman" w:eastAsia="MS Mincho" w:hAnsi="Times New Roman" w:cs="Times New Roman"/>
          <w:sz w:val="28"/>
          <w:szCs w:val="28"/>
          <w:shd w:val="clear" w:color="auto" w:fill="FFFFFF"/>
          <w:lang w:val="ru-RU"/>
        </w:rPr>
        <w:t xml:space="preserve">специализированных способов выражения каузальности находится наречие </w:t>
      </w:r>
      <w:r w:rsidR="008278D0">
        <w:rPr>
          <w:rFonts w:ascii="Times New Roman" w:eastAsia="MS Mincho" w:hAnsi="Times New Roman" w:cs="Times New Roman"/>
          <w:sz w:val="28"/>
          <w:szCs w:val="28"/>
          <w:shd w:val="clear" w:color="auto" w:fill="FFFFFF"/>
          <w:lang w:val="ru-RU"/>
        </w:rPr>
        <w:t>(</w:t>
      </w:r>
      <w:r w:rsidR="006016DB" w:rsidRPr="00EF1EE1">
        <w:rPr>
          <w:rFonts w:ascii="Times New Roman" w:eastAsia="MS Mincho" w:hAnsi="Times New Roman" w:cs="Times New Roman"/>
          <w:sz w:val="28"/>
          <w:szCs w:val="28"/>
          <w:shd w:val="clear" w:color="auto" w:fill="FFFFFF"/>
          <w:lang w:val="ru-RU"/>
        </w:rPr>
        <w:t xml:space="preserve">Евтюхин 1996: </w:t>
      </w:r>
      <w:r w:rsidRPr="00EF1EE1">
        <w:rPr>
          <w:rFonts w:ascii="Times New Roman" w:eastAsia="MS Mincho" w:hAnsi="Times New Roman" w:cs="Times New Roman"/>
          <w:sz w:val="28"/>
          <w:szCs w:val="28"/>
          <w:shd w:val="clear" w:color="auto" w:fill="FFFFFF"/>
          <w:lang w:val="ru-RU"/>
        </w:rPr>
        <w:t>156</w:t>
      </w:r>
      <w:r w:rsidR="008278D0">
        <w:rPr>
          <w:rFonts w:ascii="Times New Roman" w:eastAsia="MS Mincho" w:hAnsi="Times New Roman" w:cs="Times New Roman"/>
          <w:sz w:val="28"/>
          <w:szCs w:val="28"/>
          <w:shd w:val="clear" w:color="auto" w:fill="FFFFFF"/>
          <w:lang w:val="ru-RU"/>
        </w:rPr>
        <w:t>)</w:t>
      </w:r>
      <w:r w:rsidRPr="00EF1EE1">
        <w:rPr>
          <w:rFonts w:ascii="Times New Roman" w:eastAsia="MS Mincho" w:hAnsi="Times New Roman" w:cs="Times New Roman"/>
          <w:sz w:val="28"/>
          <w:szCs w:val="28"/>
          <w:shd w:val="clear" w:color="auto" w:fill="FFFFFF"/>
          <w:lang w:val="ru-RU"/>
        </w:rPr>
        <w:t>. Н</w:t>
      </w:r>
      <w:r w:rsidR="00FB4761" w:rsidRPr="00EF1EE1">
        <w:rPr>
          <w:rFonts w:ascii="Times New Roman" w:eastAsia="MS Mincho" w:hAnsi="Times New Roman" w:cs="Times New Roman"/>
          <w:sz w:val="28"/>
          <w:szCs w:val="28"/>
          <w:shd w:val="clear" w:color="auto" w:fill="FFFFFF"/>
          <w:lang w:val="ru-RU"/>
        </w:rPr>
        <w:t>еспециализированные средства по</w:t>
      </w:r>
      <w:r w:rsidRPr="00EF1EE1">
        <w:rPr>
          <w:rFonts w:ascii="Times New Roman" w:eastAsia="MS Mincho" w:hAnsi="Times New Roman" w:cs="Times New Roman"/>
          <w:sz w:val="28"/>
          <w:szCs w:val="28"/>
          <w:shd w:val="clear" w:color="auto" w:fill="FFFFFF"/>
          <w:lang w:val="ru-RU"/>
        </w:rPr>
        <w:t>др</w:t>
      </w:r>
      <w:r w:rsidR="005A734B" w:rsidRPr="00EF1EE1">
        <w:rPr>
          <w:rFonts w:ascii="Times New Roman" w:eastAsia="MS Mincho" w:hAnsi="Times New Roman" w:cs="Times New Roman"/>
          <w:sz w:val="28"/>
          <w:szCs w:val="28"/>
          <w:shd w:val="clear" w:color="auto" w:fill="FFFFFF"/>
          <w:lang w:val="ru-RU"/>
        </w:rPr>
        <w:t>азделяются на две группы. Первая группа состоит из некоторых разновидностей</w:t>
      </w:r>
      <w:r w:rsidRPr="00EF1EE1">
        <w:rPr>
          <w:rFonts w:ascii="Times New Roman" w:eastAsia="MS Mincho" w:hAnsi="Times New Roman" w:cs="Times New Roman"/>
          <w:sz w:val="28"/>
          <w:szCs w:val="28"/>
          <w:shd w:val="clear" w:color="auto" w:fill="FFFFFF"/>
          <w:lang w:val="ru-RU"/>
        </w:rPr>
        <w:t xml:space="preserve"> бессоюзных предложений, сложносоч</w:t>
      </w:r>
      <w:r w:rsidR="005A734B" w:rsidRPr="00EF1EE1">
        <w:rPr>
          <w:rFonts w:ascii="Times New Roman" w:eastAsia="MS Mincho" w:hAnsi="Times New Roman" w:cs="Times New Roman"/>
          <w:sz w:val="28"/>
          <w:szCs w:val="28"/>
          <w:shd w:val="clear" w:color="auto" w:fill="FFFFFF"/>
          <w:lang w:val="ru-RU"/>
        </w:rPr>
        <w:t>иненных, осложненных и некоторых других</w:t>
      </w:r>
      <w:r w:rsidRPr="00EF1EE1">
        <w:rPr>
          <w:rFonts w:ascii="Times New Roman" w:eastAsia="MS Mincho" w:hAnsi="Times New Roman" w:cs="Times New Roman"/>
          <w:sz w:val="28"/>
          <w:szCs w:val="28"/>
          <w:shd w:val="clear" w:color="auto" w:fill="FFFFFF"/>
          <w:lang w:val="ru-RU"/>
        </w:rPr>
        <w:t>. Вторая группа способов выражения характеризуется тем, что они специализированы на выражении каких-то определенных значений, не явл</w:t>
      </w:r>
      <w:r w:rsidR="005A734B" w:rsidRPr="00EF1EE1">
        <w:rPr>
          <w:rFonts w:ascii="Times New Roman" w:eastAsia="MS Mincho" w:hAnsi="Times New Roman" w:cs="Times New Roman"/>
          <w:sz w:val="28"/>
          <w:szCs w:val="28"/>
          <w:shd w:val="clear" w:color="auto" w:fill="FFFFFF"/>
          <w:lang w:val="ru-RU"/>
        </w:rPr>
        <w:t xml:space="preserve">яющихся значениями каузальности </w:t>
      </w:r>
      <w:r w:rsidR="008278D0">
        <w:rPr>
          <w:rFonts w:ascii="Times New Roman" w:eastAsia="MS Mincho" w:hAnsi="Times New Roman" w:cs="Times New Roman"/>
          <w:sz w:val="28"/>
          <w:szCs w:val="28"/>
          <w:shd w:val="clear" w:color="auto" w:fill="FFFFFF"/>
          <w:lang w:val="ru-RU"/>
        </w:rPr>
        <w:t>(</w:t>
      </w:r>
      <w:r w:rsidR="005A734B" w:rsidRPr="00EF1EE1">
        <w:rPr>
          <w:rFonts w:ascii="Times New Roman" w:eastAsia="MS Mincho" w:hAnsi="Times New Roman" w:cs="Times New Roman"/>
          <w:sz w:val="28"/>
          <w:szCs w:val="28"/>
          <w:shd w:val="clear" w:color="auto" w:fill="FFFFFF"/>
          <w:lang w:val="ru-RU"/>
        </w:rPr>
        <w:t>Евтюхин 1996: 160</w:t>
      </w:r>
      <w:r w:rsidR="008278D0">
        <w:rPr>
          <w:rFonts w:ascii="Times New Roman" w:eastAsia="MS Mincho" w:hAnsi="Times New Roman" w:cs="Times New Roman"/>
          <w:sz w:val="28"/>
          <w:szCs w:val="28"/>
          <w:shd w:val="clear" w:color="auto" w:fill="FFFFFF"/>
          <w:lang w:val="ru-RU"/>
        </w:rPr>
        <w:t>)</w:t>
      </w:r>
      <w:r w:rsidR="005A734B" w:rsidRPr="00EF1EE1">
        <w:rPr>
          <w:rFonts w:ascii="Times New Roman" w:eastAsia="MS Mincho" w:hAnsi="Times New Roman" w:cs="Times New Roman"/>
          <w:sz w:val="28"/>
          <w:szCs w:val="28"/>
          <w:shd w:val="clear" w:color="auto" w:fill="FFFFFF"/>
          <w:lang w:val="ru-RU"/>
        </w:rPr>
        <w:t>.</w:t>
      </w:r>
    </w:p>
    <w:p w:rsidR="009924D2" w:rsidRPr="00EF1EE1" w:rsidRDefault="009924D2" w:rsidP="009924D2">
      <w:pPr>
        <w:pStyle w:val="ListParagraph"/>
        <w:tabs>
          <w:tab w:val="left" w:pos="4962"/>
        </w:tabs>
        <w:spacing w:after="0" w:line="360" w:lineRule="auto"/>
        <w:ind w:left="0" w:firstLine="720"/>
        <w:jc w:val="both"/>
        <w:rPr>
          <w:rFonts w:ascii="Times New Roman" w:eastAsia="MS Mincho" w:hAnsi="Times New Roman" w:cs="Times New Roman"/>
          <w:color w:val="FF0000"/>
          <w:sz w:val="28"/>
          <w:szCs w:val="28"/>
          <w:shd w:val="clear" w:color="auto" w:fill="FFFFFF"/>
          <w:lang w:val="ru-RU"/>
        </w:rPr>
      </w:pPr>
      <w:r w:rsidRPr="00EF1EE1">
        <w:rPr>
          <w:rFonts w:ascii="Times New Roman" w:eastAsia="MS Mincho" w:hAnsi="Times New Roman" w:cs="Times New Roman"/>
          <w:sz w:val="28"/>
          <w:szCs w:val="28"/>
          <w:shd w:val="clear" w:color="auto" w:fill="FFFFFF"/>
          <w:lang w:val="ru-RU"/>
        </w:rPr>
        <w:lastRenderedPageBreak/>
        <w:t xml:space="preserve">Если способы выражения каузальности – и специализированные и неспециализированные – представить в виде поля, отражающего их содержательные особенности, то это поле предстанет в виде двухкомпонентной структуры. Один компонент – микрополе специализированных способов, выражающих значения каузальности в качестве доминирующих. Второе микрополе включает немаркированные способы. В рамках этого микрополя возможна передача значений каузальности как в качестве доминирующих, так и качестве сопутствующих, второстепенных и т.п </w:t>
      </w:r>
      <w:r w:rsidR="008278D0">
        <w:rPr>
          <w:rFonts w:ascii="Times New Roman" w:eastAsia="MS Mincho" w:hAnsi="Times New Roman" w:cs="Times New Roman"/>
          <w:sz w:val="28"/>
          <w:szCs w:val="28"/>
          <w:shd w:val="clear" w:color="auto" w:fill="FFFFFF"/>
          <w:lang w:val="ru-RU"/>
        </w:rPr>
        <w:t>(</w:t>
      </w:r>
      <w:r w:rsidR="006016DB" w:rsidRPr="00EF1EE1">
        <w:rPr>
          <w:rFonts w:ascii="Times New Roman" w:eastAsia="MS Mincho" w:hAnsi="Times New Roman" w:cs="Times New Roman"/>
          <w:sz w:val="28"/>
          <w:szCs w:val="28"/>
          <w:shd w:val="clear" w:color="auto" w:fill="FFFFFF"/>
          <w:lang w:val="ru-RU"/>
        </w:rPr>
        <w:t xml:space="preserve">Евтюхин 1996: </w:t>
      </w:r>
      <w:r w:rsidRPr="00EF1EE1">
        <w:rPr>
          <w:rFonts w:ascii="Times New Roman" w:eastAsia="MS Mincho" w:hAnsi="Times New Roman" w:cs="Times New Roman"/>
          <w:sz w:val="28"/>
          <w:szCs w:val="28"/>
          <w:shd w:val="clear" w:color="auto" w:fill="FFFFFF"/>
          <w:lang w:val="ru-RU"/>
        </w:rPr>
        <w:t>160</w:t>
      </w:r>
      <w:r w:rsidR="008278D0">
        <w:rPr>
          <w:rFonts w:ascii="Times New Roman" w:eastAsia="MS Mincho" w:hAnsi="Times New Roman" w:cs="Times New Roman"/>
          <w:sz w:val="28"/>
          <w:szCs w:val="28"/>
          <w:shd w:val="clear" w:color="auto" w:fill="FFFFFF"/>
          <w:lang w:val="ru-RU"/>
        </w:rPr>
        <w:t>)</w:t>
      </w:r>
      <w:r w:rsidRPr="00EF1EE1">
        <w:rPr>
          <w:rFonts w:ascii="Times New Roman" w:eastAsia="MS Mincho" w:hAnsi="Times New Roman" w:cs="Times New Roman"/>
          <w:sz w:val="28"/>
          <w:szCs w:val="28"/>
          <w:shd w:val="clear" w:color="auto" w:fill="FFFFFF"/>
          <w:lang w:val="ru-RU"/>
        </w:rPr>
        <w:t>.</w:t>
      </w:r>
    </w:p>
    <w:p w:rsidR="009924D2" w:rsidRPr="00EF1EE1" w:rsidRDefault="009924D2" w:rsidP="009924D2">
      <w:pPr>
        <w:pStyle w:val="ListParagraph"/>
        <w:tabs>
          <w:tab w:val="left" w:pos="4962"/>
        </w:tabs>
        <w:spacing w:after="0" w:line="360" w:lineRule="auto"/>
        <w:ind w:left="0" w:firstLine="720"/>
        <w:jc w:val="both"/>
        <w:rPr>
          <w:rFonts w:ascii="Times New Roman" w:hAnsi="Times New Roman" w:cs="Times New Roman"/>
          <w:sz w:val="28"/>
          <w:szCs w:val="28"/>
          <w:shd w:val="clear" w:color="auto" w:fill="FFFFFF"/>
          <w:lang w:val="ru-RU"/>
        </w:rPr>
      </w:pPr>
      <w:r w:rsidRPr="00EF1EE1">
        <w:rPr>
          <w:rStyle w:val="Emphasis"/>
          <w:rFonts w:ascii="Times New Roman" w:hAnsi="Times New Roman" w:cs="Times New Roman"/>
          <w:i w:val="0"/>
          <w:color w:val="000000" w:themeColor="text1"/>
          <w:sz w:val="28"/>
          <w:szCs w:val="28"/>
          <w:bdr w:val="none" w:sz="0" w:space="0" w:color="auto" w:frame="1"/>
          <w:shd w:val="clear" w:color="auto" w:fill="FFFFFF"/>
          <w:lang w:val="ru-RU"/>
        </w:rPr>
        <w:t xml:space="preserve">Более полно и сообразно с </w:t>
      </w:r>
      <w:r w:rsidR="00705FFA" w:rsidRPr="00EF1EE1">
        <w:rPr>
          <w:rStyle w:val="Emphasis"/>
          <w:rFonts w:ascii="Times New Roman" w:hAnsi="Times New Roman" w:cs="Times New Roman"/>
          <w:i w:val="0"/>
          <w:color w:val="000000" w:themeColor="text1"/>
          <w:sz w:val="28"/>
          <w:szCs w:val="28"/>
          <w:bdr w:val="none" w:sz="0" w:space="0" w:color="auto" w:frame="1"/>
          <w:shd w:val="clear" w:color="auto" w:fill="FFFFFF"/>
          <w:lang w:val="ru-RU"/>
        </w:rPr>
        <w:t xml:space="preserve">задачами нашего исследования </w:t>
      </w:r>
      <w:r w:rsidRPr="00EF1EE1">
        <w:rPr>
          <w:rStyle w:val="Emphasis"/>
          <w:rFonts w:ascii="Times New Roman" w:hAnsi="Times New Roman" w:cs="Times New Roman"/>
          <w:i w:val="0"/>
          <w:color w:val="000000" w:themeColor="text1"/>
          <w:sz w:val="28"/>
          <w:szCs w:val="28"/>
          <w:bdr w:val="none" w:sz="0" w:space="0" w:color="auto" w:frame="1"/>
          <w:shd w:val="clear" w:color="auto" w:fill="FFFFFF"/>
          <w:lang w:val="ru-RU"/>
        </w:rPr>
        <w:t xml:space="preserve">– описана структура ФСП каузальности в работах </w:t>
      </w:r>
      <w:r w:rsidR="006016DB" w:rsidRPr="00EF1EE1">
        <w:rPr>
          <w:rFonts w:ascii="Times New Roman" w:hAnsi="Times New Roman" w:cs="Times New Roman"/>
          <w:sz w:val="28"/>
          <w:szCs w:val="28"/>
          <w:shd w:val="clear" w:color="auto" w:fill="FFFFFF"/>
          <w:lang w:val="ru-RU"/>
        </w:rPr>
        <w:t>М.</w:t>
      </w:r>
      <w:r w:rsidRPr="00EF1EE1">
        <w:rPr>
          <w:rFonts w:ascii="Times New Roman" w:hAnsi="Times New Roman" w:cs="Times New Roman"/>
          <w:sz w:val="28"/>
          <w:szCs w:val="28"/>
          <w:shd w:val="clear" w:color="auto" w:fill="FFFFFF"/>
          <w:lang w:val="ru-RU"/>
        </w:rPr>
        <w:t xml:space="preserve">В. </w:t>
      </w:r>
      <w:r w:rsidR="006016DB" w:rsidRPr="00EF1EE1">
        <w:rPr>
          <w:rStyle w:val="Emphasis"/>
          <w:rFonts w:ascii="Times New Roman" w:hAnsi="Times New Roman" w:cs="Times New Roman"/>
          <w:i w:val="0"/>
          <w:color w:val="000000" w:themeColor="text1"/>
          <w:sz w:val="28"/>
          <w:szCs w:val="28"/>
          <w:bdr w:val="none" w:sz="0" w:space="0" w:color="auto" w:frame="1"/>
          <w:shd w:val="clear" w:color="auto" w:fill="FFFFFF"/>
          <w:lang w:val="ru-RU"/>
        </w:rPr>
        <w:t>Всеволодовой и Э.</w:t>
      </w:r>
      <w:r w:rsidRPr="00EF1EE1">
        <w:rPr>
          <w:rStyle w:val="Emphasis"/>
          <w:rFonts w:ascii="Times New Roman" w:hAnsi="Times New Roman" w:cs="Times New Roman"/>
          <w:i w:val="0"/>
          <w:color w:val="000000" w:themeColor="text1"/>
          <w:sz w:val="28"/>
          <w:szCs w:val="28"/>
          <w:bdr w:val="none" w:sz="0" w:space="0" w:color="auto" w:frame="1"/>
          <w:shd w:val="clear" w:color="auto" w:fill="FFFFFF"/>
          <w:lang w:val="ru-RU"/>
        </w:rPr>
        <w:t>С. Котвицкой</w:t>
      </w:r>
      <w:r w:rsidR="00705FFA" w:rsidRPr="00EF1EE1">
        <w:rPr>
          <w:rStyle w:val="Emphasis"/>
          <w:rFonts w:ascii="Times New Roman" w:hAnsi="Times New Roman" w:cs="Times New Roman"/>
          <w:i w:val="0"/>
          <w:color w:val="000000" w:themeColor="text1"/>
          <w:sz w:val="28"/>
          <w:szCs w:val="28"/>
          <w:bdr w:val="none" w:sz="0" w:space="0" w:color="auto" w:frame="1"/>
          <w:shd w:val="clear" w:color="auto" w:fill="FFFFFF"/>
          <w:lang w:val="ru-RU"/>
        </w:rPr>
        <w:t xml:space="preserve"> </w:t>
      </w:r>
      <w:r w:rsidR="008278D0">
        <w:rPr>
          <w:rFonts w:ascii="Times New Roman" w:eastAsia="MS Mincho" w:hAnsi="Times New Roman" w:cs="Times New Roman"/>
          <w:sz w:val="28"/>
          <w:szCs w:val="28"/>
          <w:shd w:val="clear" w:color="auto" w:fill="FFFFFF"/>
          <w:lang w:val="ru-RU"/>
        </w:rPr>
        <w:t>(</w:t>
      </w:r>
      <w:r w:rsidR="00705FFA" w:rsidRPr="00EF1EE1">
        <w:rPr>
          <w:rStyle w:val="Emphasis"/>
          <w:rFonts w:ascii="Times New Roman" w:hAnsi="Times New Roman" w:cs="Times New Roman"/>
          <w:i w:val="0"/>
          <w:sz w:val="28"/>
          <w:szCs w:val="28"/>
          <w:bdr w:val="none" w:sz="0" w:space="0" w:color="auto" w:frame="1"/>
          <w:shd w:val="clear" w:color="auto" w:fill="FFFFFF"/>
          <w:lang w:val="ru-RU"/>
        </w:rPr>
        <w:t>Всеволодова, Котвицкая 1999</w:t>
      </w:r>
      <w:r w:rsidR="008278D0">
        <w:rPr>
          <w:rFonts w:ascii="Times New Roman" w:eastAsia="MS Mincho" w:hAnsi="Times New Roman" w:cs="Times New Roman"/>
          <w:sz w:val="28"/>
          <w:szCs w:val="28"/>
          <w:shd w:val="clear" w:color="auto" w:fill="FFFFFF"/>
          <w:lang w:val="ru-RU"/>
        </w:rPr>
        <w:t>)</w:t>
      </w:r>
      <w:r w:rsidRPr="00EF1EE1">
        <w:rPr>
          <w:rStyle w:val="Emphasis"/>
          <w:rFonts w:ascii="Times New Roman" w:hAnsi="Times New Roman" w:cs="Times New Roman"/>
          <w:i w:val="0"/>
          <w:color w:val="000000" w:themeColor="text1"/>
          <w:sz w:val="28"/>
          <w:szCs w:val="28"/>
          <w:bdr w:val="none" w:sz="0" w:space="0" w:color="auto" w:frame="1"/>
          <w:shd w:val="clear" w:color="auto" w:fill="FFFFFF"/>
          <w:lang w:val="ru-RU"/>
        </w:rPr>
        <w:t>.</w:t>
      </w:r>
      <w:r w:rsidRPr="00EF1EE1">
        <w:rPr>
          <w:rFonts w:ascii="Times New Roman" w:hAnsi="Times New Roman" w:cs="Times New Roman"/>
          <w:sz w:val="28"/>
          <w:szCs w:val="28"/>
          <w:shd w:val="clear" w:color="auto" w:fill="FFFFFF"/>
          <w:lang w:val="ru-RU"/>
        </w:rPr>
        <w:t xml:space="preserve"> </w:t>
      </w:r>
      <w:r w:rsidR="006016DB" w:rsidRPr="00EF1EE1">
        <w:rPr>
          <w:rFonts w:ascii="Times New Roman" w:hAnsi="Times New Roman" w:cs="Times New Roman"/>
          <w:sz w:val="28"/>
          <w:szCs w:val="28"/>
          <w:shd w:val="clear" w:color="auto" w:fill="FFFFFF"/>
          <w:lang w:val="ru-RU"/>
        </w:rPr>
        <w:t>По мнению М.</w:t>
      </w:r>
      <w:r w:rsidRPr="00EF1EE1">
        <w:rPr>
          <w:rFonts w:ascii="Times New Roman" w:hAnsi="Times New Roman" w:cs="Times New Roman"/>
          <w:sz w:val="28"/>
          <w:szCs w:val="28"/>
          <w:shd w:val="clear" w:color="auto" w:fill="FFFFFF"/>
          <w:lang w:val="ru-RU"/>
        </w:rPr>
        <w:t>В.</w:t>
      </w:r>
      <w:r w:rsidRPr="00EF1EE1">
        <w:rPr>
          <w:rStyle w:val="Emphasis"/>
          <w:rFonts w:ascii="Times New Roman" w:hAnsi="Times New Roman" w:cs="Times New Roman"/>
          <w:i w:val="0"/>
          <w:color w:val="000000" w:themeColor="text1"/>
          <w:sz w:val="28"/>
          <w:szCs w:val="28"/>
          <w:bdr w:val="none" w:sz="0" w:space="0" w:color="auto" w:frame="1"/>
          <w:shd w:val="clear" w:color="auto" w:fill="FFFFFF"/>
          <w:lang w:val="ru-RU"/>
        </w:rPr>
        <w:t xml:space="preserve"> Всеволодовой</w:t>
      </w:r>
      <w:r w:rsidRPr="00EF1EE1">
        <w:rPr>
          <w:rFonts w:ascii="Times New Roman" w:hAnsi="Times New Roman" w:cs="Times New Roman"/>
          <w:sz w:val="28"/>
          <w:szCs w:val="28"/>
          <w:shd w:val="clear" w:color="auto" w:fill="FFFFFF"/>
          <w:lang w:val="ru-RU"/>
        </w:rPr>
        <w:t xml:space="preserve">, структуру ФСП </w:t>
      </w:r>
      <w:r w:rsidRPr="00EF1EE1">
        <w:rPr>
          <w:rFonts w:ascii="Times New Roman" w:hAnsi="Times New Roman" w:cs="Times New Roman"/>
          <w:sz w:val="28"/>
          <w:szCs w:val="28"/>
          <w:lang w:val="ru-RU"/>
        </w:rPr>
        <w:t xml:space="preserve">каузальности можно представить только через функциональную специфику средств выражения ПСО, потому </w:t>
      </w:r>
      <w:r w:rsidRPr="00EF1EE1">
        <w:rPr>
          <w:rFonts w:ascii="Times New Roman" w:eastAsia="MS Mincho" w:hAnsi="Times New Roman" w:cs="Times New Roman"/>
          <w:sz w:val="28"/>
          <w:szCs w:val="28"/>
          <w:lang w:val="ru-RU"/>
        </w:rPr>
        <w:t xml:space="preserve">что «в плане содержательном представить эту </w:t>
      </w:r>
      <w:r w:rsidRPr="00EF1EE1">
        <w:rPr>
          <w:rFonts w:ascii="Times New Roman" w:hAnsi="Times New Roman" w:cs="Times New Roman"/>
          <w:sz w:val="28"/>
          <w:szCs w:val="28"/>
          <w:shd w:val="clear" w:color="auto" w:fill="FFFFFF"/>
          <w:lang w:val="ru-RU"/>
        </w:rPr>
        <w:t xml:space="preserve">структуру пока нельзя: эта категория в русском языке описана далеко не полностью» </w:t>
      </w:r>
      <w:r w:rsidR="008278D0">
        <w:rPr>
          <w:rFonts w:ascii="Times New Roman" w:hAnsi="Times New Roman" w:cs="Times New Roman"/>
          <w:sz w:val="28"/>
          <w:szCs w:val="28"/>
          <w:shd w:val="clear" w:color="auto" w:fill="FFFFFF"/>
          <w:lang w:val="ru-RU"/>
        </w:rPr>
        <w:t>(</w:t>
      </w:r>
      <w:r w:rsidR="00803B8D" w:rsidRPr="00EF1EE1">
        <w:rPr>
          <w:rStyle w:val="Emphasis"/>
          <w:rFonts w:ascii="Times New Roman" w:hAnsi="Times New Roman" w:cs="Times New Roman"/>
          <w:i w:val="0"/>
          <w:color w:val="000000" w:themeColor="text1"/>
          <w:sz w:val="28"/>
          <w:szCs w:val="28"/>
          <w:bdr w:val="none" w:sz="0" w:space="0" w:color="auto" w:frame="1"/>
          <w:shd w:val="clear" w:color="auto" w:fill="FFFFFF"/>
          <w:lang w:val="ru-RU"/>
        </w:rPr>
        <w:t xml:space="preserve">Всеволодова 2000: </w:t>
      </w:r>
      <w:r w:rsidRPr="00EF1EE1">
        <w:rPr>
          <w:rStyle w:val="Emphasis"/>
          <w:rFonts w:ascii="Times New Roman" w:hAnsi="Times New Roman" w:cs="Times New Roman"/>
          <w:i w:val="0"/>
          <w:color w:val="000000" w:themeColor="text1"/>
          <w:sz w:val="28"/>
          <w:szCs w:val="28"/>
          <w:bdr w:val="none" w:sz="0" w:space="0" w:color="auto" w:frame="1"/>
          <w:shd w:val="clear" w:color="auto" w:fill="FFFFFF"/>
          <w:lang w:val="ru-RU"/>
        </w:rPr>
        <w:t>90</w:t>
      </w:r>
      <w:r w:rsidR="008278D0">
        <w:rPr>
          <w:rFonts w:ascii="Times New Roman" w:hAnsi="Times New Roman" w:cs="Times New Roman"/>
          <w:sz w:val="28"/>
          <w:szCs w:val="28"/>
          <w:shd w:val="clear" w:color="auto" w:fill="FFFFFF"/>
          <w:lang w:val="ru-RU"/>
        </w:rPr>
        <w:t>)</w:t>
      </w:r>
      <w:r w:rsidRPr="00EF1EE1">
        <w:rPr>
          <w:rFonts w:ascii="Times New Roman" w:hAnsi="Times New Roman" w:cs="Times New Roman"/>
          <w:sz w:val="28"/>
          <w:szCs w:val="28"/>
          <w:shd w:val="clear" w:color="auto" w:fill="FFFFFF"/>
          <w:lang w:val="ru-RU"/>
        </w:rPr>
        <w:t>.</w:t>
      </w:r>
    </w:p>
    <w:p w:rsidR="009924D2" w:rsidRPr="00EF1EE1" w:rsidRDefault="009924D2" w:rsidP="009924D2">
      <w:pPr>
        <w:pStyle w:val="ListParagraph"/>
        <w:tabs>
          <w:tab w:val="left" w:pos="4962"/>
        </w:tabs>
        <w:spacing w:after="0" w:line="360" w:lineRule="auto"/>
        <w:ind w:left="0" w:firstLine="720"/>
        <w:jc w:val="both"/>
        <w:rPr>
          <w:rFonts w:ascii="Times New Roman" w:eastAsia="MS Mincho" w:hAnsi="Times New Roman" w:cs="Times New Roman"/>
          <w:sz w:val="28"/>
          <w:szCs w:val="28"/>
          <w:shd w:val="clear" w:color="auto" w:fill="FFFFFF"/>
          <w:lang w:val="ru-RU"/>
        </w:rPr>
      </w:pPr>
      <w:r w:rsidRPr="00EF1EE1">
        <w:rPr>
          <w:rFonts w:ascii="Times New Roman" w:hAnsi="Times New Roman" w:cs="Times New Roman"/>
          <w:sz w:val="28"/>
          <w:szCs w:val="28"/>
          <w:shd w:val="clear" w:color="auto" w:fill="FFFFFF"/>
          <w:lang w:val="ru-RU"/>
        </w:rPr>
        <w:t xml:space="preserve">М.В. </w:t>
      </w:r>
      <w:r w:rsidRPr="00EF1EE1">
        <w:rPr>
          <w:rStyle w:val="Emphasis"/>
          <w:rFonts w:ascii="Times New Roman" w:hAnsi="Times New Roman" w:cs="Times New Roman"/>
          <w:i w:val="0"/>
          <w:color w:val="000000" w:themeColor="text1"/>
          <w:sz w:val="28"/>
          <w:szCs w:val="28"/>
          <w:bdr w:val="none" w:sz="0" w:space="0" w:color="auto" w:frame="1"/>
          <w:shd w:val="clear" w:color="auto" w:fill="FFFFFF"/>
          <w:lang w:val="ru-RU"/>
        </w:rPr>
        <w:t xml:space="preserve">Всеволодова и Э.С. Котвицкая представляют структуру и набор средств ФСП каузальности как: а) неразрывное единство смыслов и средств ПСО, т.е. логической соотнесенности порождающей – причинной (С1) и порождаемой – следственной (С2) ситуаций; б) структурированное семантическое пространство, каждый сегмент которого имеет доминанту – </w:t>
      </w:r>
      <w:r w:rsidRPr="00EF1EE1">
        <w:rPr>
          <w:rFonts w:ascii="Times New Roman" w:eastAsia="MS Mincho" w:hAnsi="Times New Roman" w:cs="Times New Roman"/>
          <w:sz w:val="28"/>
          <w:szCs w:val="28"/>
          <w:shd w:val="clear" w:color="auto" w:fill="FFFFFF"/>
          <w:lang w:val="ru-RU"/>
        </w:rPr>
        <w:t xml:space="preserve">специализированное средство в зоне ядра и неспециализированные – на периферии </w:t>
      </w:r>
      <w:r w:rsidR="008278D0">
        <w:rPr>
          <w:rFonts w:ascii="Times New Roman" w:eastAsia="MS Mincho" w:hAnsi="Times New Roman" w:cs="Times New Roman"/>
          <w:sz w:val="28"/>
          <w:szCs w:val="28"/>
          <w:shd w:val="clear" w:color="auto" w:fill="FFFFFF"/>
          <w:lang w:val="ru-RU"/>
        </w:rPr>
        <w:t>(</w:t>
      </w:r>
      <w:r w:rsidR="006016DB" w:rsidRPr="00EF1EE1">
        <w:rPr>
          <w:rStyle w:val="Emphasis"/>
          <w:rFonts w:ascii="Times New Roman" w:hAnsi="Times New Roman" w:cs="Times New Roman"/>
          <w:i w:val="0"/>
          <w:sz w:val="28"/>
          <w:szCs w:val="28"/>
          <w:bdr w:val="none" w:sz="0" w:space="0" w:color="auto" w:frame="1"/>
          <w:shd w:val="clear" w:color="auto" w:fill="FFFFFF"/>
          <w:lang w:val="ru-RU"/>
        </w:rPr>
        <w:t xml:space="preserve">Всеволодова, Котвицкая 1999: </w:t>
      </w:r>
      <w:r w:rsidRPr="00EF1EE1">
        <w:rPr>
          <w:rFonts w:ascii="Times New Roman" w:eastAsia="MS Mincho" w:hAnsi="Times New Roman" w:cs="Times New Roman"/>
          <w:sz w:val="28"/>
          <w:szCs w:val="28"/>
          <w:shd w:val="clear" w:color="auto" w:fill="FFFFFF"/>
          <w:lang w:val="ru-RU"/>
        </w:rPr>
        <w:t>71</w:t>
      </w:r>
      <w:r w:rsidR="008278D0">
        <w:rPr>
          <w:rFonts w:ascii="Times New Roman" w:eastAsia="MS Mincho" w:hAnsi="Times New Roman" w:cs="Times New Roman"/>
          <w:sz w:val="28"/>
          <w:szCs w:val="28"/>
          <w:shd w:val="clear" w:color="auto" w:fill="FFFFFF"/>
          <w:lang w:val="ru-RU"/>
        </w:rPr>
        <w:t>)</w:t>
      </w:r>
      <w:r w:rsidRPr="00EF1EE1">
        <w:rPr>
          <w:rFonts w:ascii="Times New Roman" w:eastAsia="MS Mincho" w:hAnsi="Times New Roman" w:cs="Times New Roman"/>
          <w:sz w:val="28"/>
          <w:szCs w:val="28"/>
          <w:shd w:val="clear" w:color="auto" w:fill="FFFFFF"/>
          <w:lang w:val="ru-RU"/>
        </w:rPr>
        <w:t>. Это:</w:t>
      </w:r>
    </w:p>
    <w:p w:rsidR="009924D2" w:rsidRPr="00EF1EE1" w:rsidRDefault="009924D2" w:rsidP="00EE2E54">
      <w:pPr>
        <w:pStyle w:val="ListParagraph"/>
        <w:numPr>
          <w:ilvl w:val="0"/>
          <w:numId w:val="3"/>
        </w:numPr>
        <w:tabs>
          <w:tab w:val="left" w:pos="270"/>
          <w:tab w:val="left" w:pos="1710"/>
          <w:tab w:val="left" w:pos="4962"/>
        </w:tabs>
        <w:spacing w:after="0" w:line="360" w:lineRule="auto"/>
        <w:ind w:left="0" w:firstLine="0"/>
        <w:jc w:val="both"/>
        <w:rPr>
          <w:rFonts w:ascii="Times New Roman" w:hAnsi="Times New Roman" w:cs="Times New Roman"/>
          <w:color w:val="000000" w:themeColor="text1"/>
          <w:sz w:val="28"/>
          <w:szCs w:val="28"/>
          <w:shd w:val="clear" w:color="auto" w:fill="FFFFFF"/>
          <w:lang w:val="ru-RU"/>
        </w:rPr>
      </w:pPr>
      <w:r w:rsidRPr="00EF1EE1">
        <w:rPr>
          <w:rFonts w:ascii="Times New Roman" w:eastAsia="MS Mincho" w:hAnsi="Times New Roman" w:cs="Times New Roman"/>
          <w:sz w:val="28"/>
          <w:szCs w:val="28"/>
          <w:shd w:val="clear" w:color="auto" w:fill="FFFFFF"/>
          <w:lang w:val="ru-RU"/>
        </w:rPr>
        <w:t xml:space="preserve"> Специализированные средства выражения ПСО:</w:t>
      </w:r>
    </w:p>
    <w:p w:rsidR="009924D2" w:rsidRPr="00EF1EE1" w:rsidRDefault="009924D2" w:rsidP="009924D2">
      <w:pPr>
        <w:pStyle w:val="ListParagraph"/>
        <w:tabs>
          <w:tab w:val="left" w:pos="270"/>
          <w:tab w:val="left" w:pos="1710"/>
          <w:tab w:val="left" w:pos="4962"/>
        </w:tabs>
        <w:spacing w:after="0" w:line="360" w:lineRule="auto"/>
        <w:ind w:left="0" w:firstLine="426"/>
        <w:jc w:val="both"/>
        <w:rPr>
          <w:rFonts w:ascii="Times New Roman" w:hAnsi="Times New Roman" w:cs="Times New Roman"/>
          <w:color w:val="000000" w:themeColor="text1"/>
          <w:sz w:val="28"/>
          <w:szCs w:val="28"/>
          <w:shd w:val="clear" w:color="auto" w:fill="FFFFFF"/>
          <w:lang w:val="ru-RU"/>
        </w:rPr>
      </w:pPr>
      <w:r w:rsidRPr="00EF1EE1">
        <w:rPr>
          <w:rFonts w:ascii="Times New Roman" w:eastAsia="MS Mincho" w:hAnsi="Times New Roman" w:cs="Times New Roman"/>
          <w:sz w:val="28"/>
          <w:szCs w:val="28"/>
          <w:shd w:val="clear" w:color="auto" w:fill="FFFFFF"/>
          <w:lang w:val="ru-RU"/>
        </w:rPr>
        <w:t xml:space="preserve">а) </w:t>
      </w:r>
      <w:r w:rsidRPr="00EF1EE1">
        <w:rPr>
          <w:rFonts w:ascii="Times New Roman" w:hAnsi="Times New Roman" w:cs="Times New Roman"/>
          <w:color w:val="000000" w:themeColor="text1"/>
          <w:sz w:val="28"/>
          <w:szCs w:val="28"/>
          <w:shd w:val="clear" w:color="auto" w:fill="FFFFFF"/>
          <w:lang w:val="ru-RU"/>
        </w:rPr>
        <w:t>Сложные предложения</w:t>
      </w:r>
    </w:p>
    <w:p w:rsidR="009924D2" w:rsidRPr="00EF1EE1" w:rsidRDefault="009924D2" w:rsidP="009924D2">
      <w:pPr>
        <w:pStyle w:val="ListParagraph"/>
        <w:tabs>
          <w:tab w:val="left" w:pos="270"/>
          <w:tab w:val="left" w:pos="709"/>
          <w:tab w:val="left" w:pos="1710"/>
          <w:tab w:val="left" w:pos="4962"/>
        </w:tabs>
        <w:spacing w:after="0" w:line="360" w:lineRule="auto"/>
        <w:ind w:left="0" w:firstLine="426"/>
        <w:jc w:val="both"/>
        <w:rPr>
          <w:rFonts w:ascii="Times New Roman" w:hAnsi="Times New Roman" w:cs="Times New Roman"/>
          <w:sz w:val="28"/>
          <w:szCs w:val="28"/>
          <w:shd w:val="clear" w:color="auto" w:fill="FFFFFF"/>
          <w:lang w:val="ru-RU"/>
        </w:rPr>
      </w:pPr>
      <w:r w:rsidRPr="00EF1EE1">
        <w:rPr>
          <w:rFonts w:ascii="Times New Roman" w:hAnsi="Times New Roman" w:cs="Times New Roman"/>
          <w:color w:val="000000" w:themeColor="text1"/>
          <w:sz w:val="28"/>
          <w:szCs w:val="28"/>
          <w:shd w:val="clear" w:color="auto" w:fill="FFFFFF"/>
          <w:lang w:val="ru-RU"/>
        </w:rPr>
        <w:t xml:space="preserve">- Сложные предложения (СП) с </w:t>
      </w:r>
      <w:r w:rsidRPr="00EF1EE1">
        <w:rPr>
          <w:rFonts w:ascii="Times New Roman" w:eastAsia="MS Mincho" w:hAnsi="Times New Roman" w:cs="Times New Roman"/>
          <w:sz w:val="28"/>
          <w:szCs w:val="28"/>
          <w:shd w:val="clear" w:color="auto" w:fill="FFFFFF"/>
          <w:lang w:val="ru-RU"/>
        </w:rPr>
        <w:t xml:space="preserve">специализированными союзами, маркирующими либо С1, либо С2. Маркировка С1 или С2 зависит от коммуникативных установок </w:t>
      </w:r>
      <w:r w:rsidRPr="00EF1EE1">
        <w:rPr>
          <w:rFonts w:ascii="Times New Roman" w:hAnsi="Times New Roman" w:cs="Times New Roman"/>
          <w:sz w:val="28"/>
          <w:szCs w:val="28"/>
          <w:shd w:val="clear" w:color="auto" w:fill="FFFFFF"/>
          <w:lang w:val="ru-RU"/>
        </w:rPr>
        <w:t xml:space="preserve">говорящего и связана с актуальным </w:t>
      </w:r>
      <w:r w:rsidR="00705FFA" w:rsidRPr="00EF1EE1">
        <w:rPr>
          <w:rFonts w:ascii="Times New Roman" w:hAnsi="Times New Roman" w:cs="Times New Roman"/>
          <w:sz w:val="28"/>
          <w:szCs w:val="28"/>
          <w:shd w:val="clear" w:color="auto" w:fill="FFFFFF"/>
          <w:lang w:val="ru-RU"/>
        </w:rPr>
        <w:t xml:space="preserve">членением </w:t>
      </w:r>
      <w:r w:rsidR="008278D0">
        <w:rPr>
          <w:rFonts w:ascii="Times New Roman" w:eastAsia="MS Mincho" w:hAnsi="Times New Roman" w:cs="Times New Roman"/>
          <w:sz w:val="28"/>
          <w:szCs w:val="28"/>
          <w:shd w:val="clear" w:color="auto" w:fill="FFFFFF"/>
          <w:lang w:val="ru-RU"/>
        </w:rPr>
        <w:t>(</w:t>
      </w:r>
      <w:r w:rsidR="006016DB" w:rsidRPr="00EF1EE1">
        <w:rPr>
          <w:rStyle w:val="Emphasis"/>
          <w:rFonts w:ascii="Times New Roman" w:hAnsi="Times New Roman" w:cs="Times New Roman"/>
          <w:i w:val="0"/>
          <w:sz w:val="28"/>
          <w:szCs w:val="28"/>
          <w:bdr w:val="none" w:sz="0" w:space="0" w:color="auto" w:frame="1"/>
          <w:shd w:val="clear" w:color="auto" w:fill="FFFFFF"/>
          <w:lang w:val="ru-RU"/>
        </w:rPr>
        <w:t xml:space="preserve">Всеволодова, Котвицкая 1999: </w:t>
      </w:r>
      <w:r w:rsidRPr="00EF1EE1">
        <w:rPr>
          <w:rFonts w:ascii="Times New Roman" w:eastAsia="MS Mincho" w:hAnsi="Times New Roman" w:cs="Times New Roman"/>
          <w:sz w:val="28"/>
          <w:szCs w:val="28"/>
          <w:shd w:val="clear" w:color="auto" w:fill="FFFFFF"/>
          <w:lang w:val="ru-RU"/>
        </w:rPr>
        <w:t>71</w:t>
      </w:r>
      <w:r w:rsidR="008278D0">
        <w:rPr>
          <w:rFonts w:ascii="Times New Roman" w:eastAsia="MS Mincho" w:hAnsi="Times New Roman" w:cs="Times New Roman"/>
          <w:sz w:val="28"/>
          <w:szCs w:val="28"/>
          <w:shd w:val="clear" w:color="auto" w:fill="FFFFFF"/>
          <w:lang w:val="ru-RU"/>
        </w:rPr>
        <w:t>)</w:t>
      </w:r>
      <w:r w:rsidRPr="00EF1EE1">
        <w:rPr>
          <w:rFonts w:ascii="Times New Roman" w:eastAsia="MS Mincho" w:hAnsi="Times New Roman" w:cs="Times New Roman"/>
          <w:sz w:val="28"/>
          <w:szCs w:val="28"/>
          <w:shd w:val="clear" w:color="auto" w:fill="FFFFFF"/>
          <w:lang w:val="ru-RU"/>
        </w:rPr>
        <w:t>.</w:t>
      </w:r>
    </w:p>
    <w:p w:rsidR="00705FFA" w:rsidRPr="00EF1EE1" w:rsidRDefault="009924D2" w:rsidP="00705FFA">
      <w:pPr>
        <w:pStyle w:val="ListParagraph"/>
        <w:numPr>
          <w:ilvl w:val="0"/>
          <w:numId w:val="48"/>
        </w:numPr>
        <w:tabs>
          <w:tab w:val="left" w:pos="270"/>
          <w:tab w:val="left" w:pos="709"/>
          <w:tab w:val="left" w:pos="1710"/>
          <w:tab w:val="left" w:pos="4962"/>
        </w:tabs>
        <w:spacing w:after="0" w:line="360" w:lineRule="auto"/>
        <w:ind w:left="0" w:firstLine="426"/>
        <w:jc w:val="both"/>
        <w:rPr>
          <w:rFonts w:ascii="Times New Roman" w:hAnsi="Times New Roman" w:cs="Times New Roman"/>
          <w:i/>
          <w:sz w:val="28"/>
          <w:szCs w:val="28"/>
          <w:shd w:val="clear" w:color="auto" w:fill="FFFFFF"/>
          <w:lang w:val="ru-RU"/>
        </w:rPr>
      </w:pPr>
      <w:r w:rsidRPr="00EF1EE1">
        <w:rPr>
          <w:rFonts w:ascii="Times New Roman" w:hAnsi="Times New Roman" w:cs="Times New Roman"/>
          <w:color w:val="000000" w:themeColor="text1"/>
          <w:sz w:val="28"/>
          <w:szCs w:val="28"/>
          <w:shd w:val="clear" w:color="auto" w:fill="FFFFFF"/>
          <w:lang w:val="ru-RU"/>
        </w:rPr>
        <w:lastRenderedPageBreak/>
        <w:t xml:space="preserve">СП с первичными причинными союзами </w:t>
      </w:r>
      <w:r w:rsidRPr="00EF1EE1">
        <w:rPr>
          <w:rFonts w:ascii="Times New Roman" w:hAnsi="Times New Roman" w:cs="Times New Roman"/>
          <w:b/>
          <w:color w:val="000000" w:themeColor="text1"/>
          <w:sz w:val="28"/>
          <w:szCs w:val="28"/>
          <w:shd w:val="clear" w:color="auto" w:fill="FFFFFF"/>
          <w:lang w:val="ru-RU"/>
        </w:rPr>
        <w:t>так как, потому что, поскольку, ибо</w:t>
      </w:r>
      <w:r w:rsidRPr="00EF1EE1">
        <w:rPr>
          <w:rFonts w:ascii="Times New Roman" w:hAnsi="Times New Roman" w:cs="Times New Roman"/>
          <w:color w:val="000000" w:themeColor="text1"/>
          <w:sz w:val="28"/>
          <w:szCs w:val="28"/>
          <w:shd w:val="clear" w:color="auto" w:fill="FFFFFF"/>
          <w:lang w:val="ru-RU"/>
        </w:rPr>
        <w:t xml:space="preserve">: </w:t>
      </w:r>
      <w:r w:rsidRPr="00EF1EE1">
        <w:rPr>
          <w:rFonts w:ascii="Times New Roman" w:hAnsi="Times New Roman" w:cs="Times New Roman"/>
          <w:i/>
          <w:sz w:val="28"/>
          <w:szCs w:val="28"/>
          <w:shd w:val="clear" w:color="auto" w:fill="FFFFFF"/>
          <w:lang w:val="ru-RU"/>
        </w:rPr>
        <w:t xml:space="preserve">Реки иссякли, </w:t>
      </w:r>
      <w:r w:rsidRPr="00EF1EE1">
        <w:rPr>
          <w:rFonts w:ascii="Times New Roman" w:hAnsi="Times New Roman" w:cs="Times New Roman"/>
          <w:b/>
          <w:i/>
          <w:sz w:val="28"/>
          <w:szCs w:val="28"/>
          <w:shd w:val="clear" w:color="auto" w:fill="FFFFFF"/>
          <w:lang w:val="ru-RU"/>
        </w:rPr>
        <w:t>потому что</w:t>
      </w:r>
      <w:r w:rsidRPr="00EF1EE1">
        <w:rPr>
          <w:rFonts w:ascii="Times New Roman" w:hAnsi="Times New Roman" w:cs="Times New Roman"/>
          <w:i/>
          <w:sz w:val="28"/>
          <w:szCs w:val="28"/>
          <w:shd w:val="clear" w:color="auto" w:fill="FFFFFF"/>
          <w:lang w:val="ru-RU"/>
        </w:rPr>
        <w:t xml:space="preserve"> была сильная засуха;</w:t>
      </w:r>
      <w:r w:rsidRPr="00EF1EE1">
        <w:rPr>
          <w:lang w:val="ru-RU"/>
        </w:rPr>
        <w:t xml:space="preserve"> </w:t>
      </w:r>
      <w:r w:rsidRPr="00EF1EE1">
        <w:rPr>
          <w:rFonts w:ascii="Times New Roman" w:hAnsi="Times New Roman" w:cs="Times New Roman"/>
          <w:i/>
          <w:sz w:val="28"/>
          <w:szCs w:val="28"/>
          <w:shd w:val="clear" w:color="auto" w:fill="FFFFFF"/>
          <w:lang w:val="ru-RU"/>
        </w:rPr>
        <w:t xml:space="preserve">Но </w:t>
      </w:r>
      <w:r w:rsidRPr="00EF1EE1">
        <w:rPr>
          <w:rFonts w:ascii="Times New Roman" w:hAnsi="Times New Roman" w:cs="Times New Roman"/>
          <w:b/>
          <w:i/>
          <w:sz w:val="28"/>
          <w:szCs w:val="28"/>
          <w:shd w:val="clear" w:color="auto" w:fill="FFFFFF"/>
          <w:lang w:val="ru-RU"/>
        </w:rPr>
        <w:t>так как</w:t>
      </w:r>
      <w:r w:rsidRPr="00EF1EE1">
        <w:rPr>
          <w:rFonts w:ascii="Times New Roman" w:hAnsi="Times New Roman" w:cs="Times New Roman"/>
          <w:i/>
          <w:sz w:val="28"/>
          <w:szCs w:val="28"/>
          <w:shd w:val="clear" w:color="auto" w:fill="FFFFFF"/>
          <w:lang w:val="ru-RU"/>
        </w:rPr>
        <w:t xml:space="preserve"> она у меня всего одна, то сейчас я, конечно, рад.</w:t>
      </w:r>
      <w:r w:rsidRPr="00EF1EE1">
        <w:rPr>
          <w:rFonts w:ascii="Times New Roman" w:hAnsi="Times New Roman" w:cs="Times New Roman"/>
          <w:b/>
          <w:i/>
          <w:sz w:val="28"/>
          <w:szCs w:val="28"/>
          <w:shd w:val="clear" w:color="auto" w:fill="FFFFFF"/>
          <w:lang w:val="ru-RU"/>
        </w:rPr>
        <w:t xml:space="preserve"> </w:t>
      </w:r>
      <w:r w:rsidRPr="00EF1EE1">
        <w:rPr>
          <w:rFonts w:ascii="Times New Roman" w:hAnsi="Times New Roman" w:cs="Times New Roman"/>
          <w:sz w:val="28"/>
          <w:szCs w:val="28"/>
          <w:shd w:val="clear" w:color="auto" w:fill="FFFFFF"/>
          <w:lang w:val="ru-RU"/>
        </w:rPr>
        <w:t>(В. Шукшин)</w:t>
      </w:r>
    </w:p>
    <w:p w:rsidR="009924D2" w:rsidRPr="00EF1EE1" w:rsidRDefault="009924D2" w:rsidP="00705FFA">
      <w:pPr>
        <w:pStyle w:val="ListParagraph"/>
        <w:numPr>
          <w:ilvl w:val="0"/>
          <w:numId w:val="48"/>
        </w:numPr>
        <w:tabs>
          <w:tab w:val="left" w:pos="270"/>
          <w:tab w:val="left" w:pos="709"/>
          <w:tab w:val="left" w:pos="1710"/>
          <w:tab w:val="left" w:pos="4962"/>
        </w:tabs>
        <w:spacing w:after="0" w:line="360" w:lineRule="auto"/>
        <w:ind w:left="0" w:firstLine="426"/>
        <w:jc w:val="both"/>
        <w:rPr>
          <w:rFonts w:ascii="Times New Roman" w:hAnsi="Times New Roman" w:cs="Times New Roman"/>
          <w:i/>
          <w:sz w:val="28"/>
          <w:szCs w:val="28"/>
          <w:shd w:val="clear" w:color="auto" w:fill="FFFFFF"/>
          <w:lang w:val="ru-RU"/>
        </w:rPr>
      </w:pPr>
      <w:r w:rsidRPr="00EF1EE1">
        <w:rPr>
          <w:rFonts w:ascii="Times New Roman" w:hAnsi="Times New Roman" w:cs="Times New Roman"/>
          <w:color w:val="000000" w:themeColor="text1"/>
          <w:sz w:val="28"/>
          <w:szCs w:val="28"/>
          <w:shd w:val="clear" w:color="auto" w:fill="FFFFFF"/>
          <w:lang w:val="ru-RU"/>
        </w:rPr>
        <w:t xml:space="preserve">СП с вторичными, «отпредложными» причинными союзами, более тонко и «субъективно» квалифицирующими С1: </w:t>
      </w:r>
      <w:r w:rsidRPr="00EF1EE1">
        <w:rPr>
          <w:rFonts w:ascii="Times New Roman" w:hAnsi="Times New Roman" w:cs="Times New Roman"/>
          <w:i/>
          <w:color w:val="000000" w:themeColor="text1"/>
          <w:sz w:val="28"/>
          <w:szCs w:val="28"/>
          <w:shd w:val="clear" w:color="auto" w:fill="FFFFFF"/>
          <w:lang w:val="ru-RU"/>
        </w:rPr>
        <w:t xml:space="preserve">Новое ощущение произошло </w:t>
      </w:r>
      <w:r w:rsidRPr="00EF1EE1">
        <w:rPr>
          <w:rFonts w:ascii="Times New Roman" w:hAnsi="Times New Roman" w:cs="Times New Roman"/>
          <w:b/>
          <w:i/>
          <w:color w:val="000000" w:themeColor="text1"/>
          <w:sz w:val="28"/>
          <w:szCs w:val="28"/>
          <w:shd w:val="clear" w:color="auto" w:fill="FFFFFF"/>
          <w:lang w:val="ru-RU"/>
        </w:rPr>
        <w:t>оттого, что</w:t>
      </w:r>
      <w:r w:rsidRPr="00EF1EE1">
        <w:rPr>
          <w:rFonts w:ascii="Times New Roman" w:hAnsi="Times New Roman" w:cs="Times New Roman"/>
          <w:i/>
          <w:color w:val="000000" w:themeColor="text1"/>
          <w:sz w:val="28"/>
          <w:szCs w:val="28"/>
          <w:shd w:val="clear" w:color="auto" w:fill="FFFFFF"/>
          <w:lang w:val="ru-RU"/>
        </w:rPr>
        <w:t xml:space="preserve"> он терял себя. </w:t>
      </w:r>
      <w:r w:rsidRPr="00EF1EE1">
        <w:rPr>
          <w:rFonts w:ascii="Times New Roman" w:hAnsi="Times New Roman" w:cs="Times New Roman"/>
          <w:color w:val="000000" w:themeColor="text1"/>
          <w:sz w:val="28"/>
          <w:szCs w:val="28"/>
          <w:shd w:val="clear" w:color="auto" w:fill="FFFFFF"/>
          <w:lang w:val="ru-RU"/>
        </w:rPr>
        <w:t>(Василий Гроссман);</w:t>
      </w:r>
      <w:r w:rsidRPr="00EF1EE1">
        <w:rPr>
          <w:rFonts w:ascii="Times New Roman" w:hAnsi="Times New Roman" w:cs="Times New Roman"/>
          <w:i/>
          <w:color w:val="000000" w:themeColor="text1"/>
          <w:sz w:val="28"/>
          <w:szCs w:val="28"/>
          <w:shd w:val="clear" w:color="auto" w:fill="FFFFFF"/>
          <w:lang w:val="ru-RU"/>
        </w:rPr>
        <w:t xml:space="preserve"> </w:t>
      </w:r>
      <w:r w:rsidRPr="00EF1EE1">
        <w:rPr>
          <w:rFonts w:ascii="Times New Roman" w:hAnsi="Times New Roman" w:cs="Times New Roman"/>
          <w:i/>
          <w:sz w:val="28"/>
          <w:szCs w:val="28"/>
          <w:lang w:val="ru-RU"/>
        </w:rPr>
        <w:t xml:space="preserve">Михаська прямо сгорал от стыда </w:t>
      </w:r>
      <w:r w:rsidRPr="00EF1EE1">
        <w:rPr>
          <w:rFonts w:ascii="Times New Roman" w:hAnsi="Times New Roman" w:cs="Times New Roman"/>
          <w:b/>
          <w:i/>
          <w:sz w:val="28"/>
          <w:szCs w:val="28"/>
          <w:lang w:val="ru-RU"/>
        </w:rPr>
        <w:t>из-за того, что</w:t>
      </w:r>
      <w:r w:rsidRPr="00EF1EE1">
        <w:rPr>
          <w:rFonts w:ascii="Times New Roman" w:hAnsi="Times New Roman" w:cs="Times New Roman"/>
          <w:i/>
          <w:sz w:val="28"/>
          <w:szCs w:val="28"/>
          <w:lang w:val="ru-RU"/>
        </w:rPr>
        <w:t xml:space="preserve"> учительница увидела его в таком виде и он ее тоже. </w:t>
      </w:r>
      <w:r w:rsidRPr="00EF1EE1">
        <w:rPr>
          <w:rFonts w:ascii="Times New Roman" w:hAnsi="Times New Roman" w:cs="Times New Roman"/>
          <w:sz w:val="28"/>
          <w:szCs w:val="28"/>
          <w:lang w:val="ru-RU"/>
        </w:rPr>
        <w:t>(Альберт Лиханов)</w:t>
      </w:r>
    </w:p>
    <w:p w:rsidR="009924D2" w:rsidRPr="00EF1EE1" w:rsidRDefault="009924D2" w:rsidP="009924D2">
      <w:pPr>
        <w:pStyle w:val="ListParagraph"/>
        <w:tabs>
          <w:tab w:val="left" w:pos="270"/>
          <w:tab w:val="left" w:pos="1710"/>
          <w:tab w:val="left" w:pos="4962"/>
        </w:tabs>
        <w:spacing w:after="0" w:line="360" w:lineRule="auto"/>
        <w:ind w:left="0" w:firstLine="709"/>
        <w:jc w:val="both"/>
        <w:rPr>
          <w:rFonts w:ascii="Times New Roman" w:hAnsi="Times New Roman" w:cs="Times New Roman"/>
          <w:color w:val="000000" w:themeColor="text1"/>
          <w:sz w:val="28"/>
          <w:szCs w:val="28"/>
          <w:shd w:val="clear" w:color="auto" w:fill="FFFFFF"/>
          <w:lang w:val="ru-RU"/>
        </w:rPr>
      </w:pPr>
      <w:r w:rsidRPr="00EF1EE1">
        <w:rPr>
          <w:rFonts w:ascii="Times New Roman" w:hAnsi="Times New Roman" w:cs="Times New Roman"/>
          <w:color w:val="000000" w:themeColor="text1"/>
          <w:sz w:val="28"/>
          <w:szCs w:val="28"/>
          <w:shd w:val="clear" w:color="auto" w:fill="FFFFFF"/>
          <w:lang w:val="ru-RU"/>
        </w:rPr>
        <w:t xml:space="preserve">- По образу СП с придаточными причины строятся и СП с значением логического вывода, где на основании видимого С2 говорящий делает предложение о возможном С1, что сопровождается введением в состав С1 модусного компонента: </w:t>
      </w:r>
      <w:r w:rsidRPr="00EF1EE1">
        <w:rPr>
          <w:rFonts w:ascii="Times New Roman" w:hAnsi="Times New Roman" w:cs="Times New Roman"/>
          <w:i/>
          <w:color w:val="000000" w:themeColor="text1"/>
          <w:sz w:val="28"/>
          <w:szCs w:val="28"/>
          <w:shd w:val="clear" w:color="auto" w:fill="FFFFFF"/>
          <w:lang w:val="ru-RU"/>
        </w:rPr>
        <w:t>У тебя, наверное, температура, потому что ты весь красный.</w:t>
      </w:r>
    </w:p>
    <w:p w:rsidR="009924D2" w:rsidRPr="00EF1EE1" w:rsidRDefault="009924D2" w:rsidP="009924D2">
      <w:pPr>
        <w:pStyle w:val="ListParagraph"/>
        <w:tabs>
          <w:tab w:val="left" w:pos="4962"/>
        </w:tabs>
        <w:spacing w:line="360" w:lineRule="auto"/>
        <w:ind w:left="0" w:firstLine="426"/>
        <w:jc w:val="both"/>
        <w:rPr>
          <w:rFonts w:ascii="Times New Roman" w:hAnsi="Times New Roman" w:cs="Times New Roman"/>
          <w:sz w:val="28"/>
          <w:szCs w:val="28"/>
          <w:shd w:val="clear" w:color="auto" w:fill="FFFFFF"/>
          <w:lang w:val="ru-RU"/>
        </w:rPr>
      </w:pPr>
      <w:r w:rsidRPr="00EF1EE1">
        <w:rPr>
          <w:rFonts w:ascii="Times New Roman" w:hAnsi="Times New Roman" w:cs="Times New Roman"/>
          <w:iCs/>
          <w:color w:val="000000" w:themeColor="text1"/>
          <w:sz w:val="28"/>
          <w:szCs w:val="28"/>
          <w:bdr w:val="none" w:sz="0" w:space="0" w:color="auto" w:frame="1"/>
          <w:shd w:val="clear" w:color="auto" w:fill="FFFFFF"/>
          <w:lang w:val="ru-RU"/>
        </w:rPr>
        <w:t xml:space="preserve">б) Простые предложения (ПП): </w:t>
      </w:r>
    </w:p>
    <w:p w:rsidR="009924D2" w:rsidRPr="00EF1EE1" w:rsidRDefault="009924D2" w:rsidP="009924D2">
      <w:pPr>
        <w:pStyle w:val="ListParagraph"/>
        <w:tabs>
          <w:tab w:val="left" w:pos="4962"/>
        </w:tabs>
        <w:spacing w:line="360" w:lineRule="auto"/>
        <w:ind w:left="0" w:firstLine="426"/>
        <w:jc w:val="both"/>
        <w:rPr>
          <w:rFonts w:ascii="Times New Roman" w:hAnsi="Times New Roman" w:cs="Times New Roman"/>
          <w:iCs/>
          <w:color w:val="000000" w:themeColor="text1"/>
          <w:sz w:val="28"/>
          <w:szCs w:val="28"/>
          <w:bdr w:val="none" w:sz="0" w:space="0" w:color="auto" w:frame="1"/>
          <w:shd w:val="clear" w:color="auto" w:fill="FFFFFF"/>
          <w:lang w:val="ru-RU"/>
        </w:rPr>
      </w:pPr>
      <w:r w:rsidRPr="00EF1EE1">
        <w:rPr>
          <w:rFonts w:ascii="Times New Roman" w:hAnsi="Times New Roman" w:cs="Times New Roman"/>
          <w:iCs/>
          <w:color w:val="000000" w:themeColor="text1"/>
          <w:sz w:val="28"/>
          <w:szCs w:val="28"/>
          <w:bdr w:val="none" w:sz="0" w:space="0" w:color="auto" w:frame="1"/>
          <w:shd w:val="clear" w:color="auto" w:fill="FFFFFF"/>
          <w:lang w:val="ru-RU"/>
        </w:rPr>
        <w:t>- ПП с</w:t>
      </w:r>
      <w:r w:rsidR="00705FFA" w:rsidRPr="00EF1EE1">
        <w:rPr>
          <w:rFonts w:ascii="Times New Roman" w:hAnsi="Times New Roman" w:cs="Times New Roman"/>
          <w:iCs/>
          <w:color w:val="000000" w:themeColor="text1"/>
          <w:sz w:val="28"/>
          <w:szCs w:val="28"/>
          <w:bdr w:val="none" w:sz="0" w:space="0" w:color="auto" w:frame="1"/>
          <w:shd w:val="clear" w:color="auto" w:fill="FFFFFF"/>
          <w:lang w:val="ru-RU"/>
        </w:rPr>
        <w:t>о</w:t>
      </w:r>
      <w:r w:rsidRPr="00EF1EE1">
        <w:rPr>
          <w:rFonts w:ascii="Times New Roman" w:hAnsi="Times New Roman" w:cs="Times New Roman"/>
          <w:iCs/>
          <w:color w:val="000000" w:themeColor="text1"/>
          <w:sz w:val="28"/>
          <w:szCs w:val="28"/>
          <w:bdr w:val="none" w:sz="0" w:space="0" w:color="auto" w:frame="1"/>
          <w:shd w:val="clear" w:color="auto" w:fill="FFFFFF"/>
          <w:lang w:val="ru-RU"/>
        </w:rPr>
        <w:t xml:space="preserve"> специфическими выразителями ПСО: это лексические и лексико-грамматические средства.</w:t>
      </w:r>
    </w:p>
    <w:p w:rsidR="009924D2" w:rsidRPr="00EF1EE1" w:rsidRDefault="009924D2" w:rsidP="00EE2E54">
      <w:pPr>
        <w:pStyle w:val="ListParagraph"/>
        <w:numPr>
          <w:ilvl w:val="0"/>
          <w:numId w:val="4"/>
        </w:numPr>
        <w:tabs>
          <w:tab w:val="left" w:pos="270"/>
          <w:tab w:val="left" w:pos="709"/>
          <w:tab w:val="left" w:pos="993"/>
          <w:tab w:val="left" w:pos="1260"/>
          <w:tab w:val="left" w:pos="4962"/>
        </w:tabs>
        <w:spacing w:line="360" w:lineRule="auto"/>
        <w:ind w:left="0" w:firstLine="709"/>
        <w:jc w:val="both"/>
        <w:rPr>
          <w:rFonts w:ascii="Times New Roman" w:hAnsi="Times New Roman" w:cs="Times New Roman"/>
          <w:i/>
          <w:color w:val="000000" w:themeColor="text1"/>
          <w:sz w:val="28"/>
          <w:szCs w:val="28"/>
          <w:shd w:val="clear" w:color="auto" w:fill="FFFFFF"/>
          <w:lang w:val="ru-RU"/>
        </w:rPr>
      </w:pPr>
      <w:r w:rsidRPr="00EF1EE1">
        <w:rPr>
          <w:rFonts w:ascii="Times New Roman" w:eastAsia="MS Mincho" w:hAnsi="Times New Roman" w:cs="Times New Roman"/>
          <w:sz w:val="28"/>
          <w:szCs w:val="28"/>
          <w:shd w:val="clear" w:color="auto" w:fill="FFFFFF"/>
          <w:lang w:val="ru-RU"/>
        </w:rPr>
        <w:t xml:space="preserve">ПП с глаголом-релятором: </w:t>
      </w:r>
      <w:r w:rsidRPr="00EF1EE1">
        <w:rPr>
          <w:rFonts w:ascii="Times New Roman" w:hAnsi="Times New Roman" w:cs="Times New Roman"/>
          <w:color w:val="000000" w:themeColor="text1"/>
          <w:sz w:val="28"/>
          <w:szCs w:val="28"/>
          <w:shd w:val="clear" w:color="auto" w:fill="FFFFFF"/>
          <w:lang w:val="ru-RU"/>
        </w:rPr>
        <w:t xml:space="preserve">С1 выражено номинализированной группой и занимает позицию подлежащего, С2 может быть выражено: инфинитивной конструкцией (ИнК): </w:t>
      </w:r>
      <w:r w:rsidRPr="00EF1EE1">
        <w:rPr>
          <w:rFonts w:ascii="Times New Roman" w:hAnsi="Times New Roman" w:cs="Times New Roman"/>
          <w:i/>
          <w:color w:val="000000" w:themeColor="text1"/>
          <w:sz w:val="28"/>
          <w:szCs w:val="28"/>
          <w:shd w:val="clear" w:color="auto" w:fill="FFFFFF"/>
          <w:lang w:val="ru-RU"/>
        </w:rPr>
        <w:t xml:space="preserve">Новая техника </w:t>
      </w:r>
      <w:r w:rsidRPr="00EF1EE1">
        <w:rPr>
          <w:rFonts w:ascii="Times New Roman" w:hAnsi="Times New Roman" w:cs="Times New Roman"/>
          <w:b/>
          <w:i/>
          <w:color w:val="000000" w:themeColor="text1"/>
          <w:sz w:val="28"/>
          <w:szCs w:val="28"/>
          <w:shd w:val="clear" w:color="auto" w:fill="FFFFFF"/>
          <w:lang w:val="ru-RU"/>
        </w:rPr>
        <w:t>позволит</w:t>
      </w:r>
      <w:r w:rsidRPr="00EF1EE1">
        <w:rPr>
          <w:rFonts w:ascii="Times New Roman" w:hAnsi="Times New Roman" w:cs="Times New Roman"/>
          <w:i/>
          <w:color w:val="000000" w:themeColor="text1"/>
          <w:sz w:val="28"/>
          <w:szCs w:val="28"/>
          <w:shd w:val="clear" w:color="auto" w:fill="FFFFFF"/>
          <w:lang w:val="ru-RU"/>
        </w:rPr>
        <w:t xml:space="preserve"> досрочно </w:t>
      </w:r>
      <w:r w:rsidRPr="00EF1EE1">
        <w:rPr>
          <w:rFonts w:ascii="Times New Roman" w:hAnsi="Times New Roman" w:cs="Times New Roman"/>
          <w:b/>
          <w:i/>
          <w:color w:val="000000" w:themeColor="text1"/>
          <w:sz w:val="28"/>
          <w:szCs w:val="28"/>
          <w:shd w:val="clear" w:color="auto" w:fill="FFFFFF"/>
          <w:lang w:val="ru-RU"/>
        </w:rPr>
        <w:t>выполнить</w:t>
      </w:r>
      <w:r w:rsidRPr="00EF1EE1">
        <w:rPr>
          <w:rFonts w:ascii="Times New Roman" w:hAnsi="Times New Roman" w:cs="Times New Roman"/>
          <w:i/>
          <w:color w:val="000000" w:themeColor="text1"/>
          <w:sz w:val="28"/>
          <w:szCs w:val="28"/>
          <w:shd w:val="clear" w:color="auto" w:fill="FFFFFF"/>
          <w:lang w:val="ru-RU"/>
        </w:rPr>
        <w:t xml:space="preserve"> план</w:t>
      </w:r>
      <w:r w:rsidRPr="00EF1EE1">
        <w:rPr>
          <w:rFonts w:ascii="Times New Roman" w:hAnsi="Times New Roman" w:cs="Times New Roman"/>
          <w:color w:val="000000" w:themeColor="text1"/>
          <w:sz w:val="28"/>
          <w:szCs w:val="28"/>
          <w:shd w:val="clear" w:color="auto" w:fill="FFFFFF"/>
          <w:lang w:val="ru-RU"/>
        </w:rPr>
        <w:t xml:space="preserve">; </w:t>
      </w:r>
      <w:r w:rsidRPr="00EF1EE1">
        <w:rPr>
          <w:rFonts w:ascii="Times New Roman" w:hAnsi="Times New Roman" w:cs="Times New Roman"/>
          <w:i/>
          <w:color w:val="000000" w:themeColor="text1"/>
          <w:sz w:val="28"/>
          <w:szCs w:val="28"/>
          <w:shd w:val="clear" w:color="auto" w:fill="FFFFFF"/>
          <w:lang w:val="ru-RU"/>
        </w:rPr>
        <w:t xml:space="preserve">Давление </w:t>
      </w:r>
      <w:r w:rsidRPr="00EF1EE1">
        <w:rPr>
          <w:rFonts w:ascii="Times New Roman" w:hAnsi="Times New Roman" w:cs="Times New Roman"/>
          <w:b/>
          <w:i/>
          <w:color w:val="000000" w:themeColor="text1"/>
          <w:sz w:val="28"/>
          <w:szCs w:val="28"/>
          <w:shd w:val="clear" w:color="auto" w:fill="FFFFFF"/>
          <w:lang w:val="ru-RU"/>
        </w:rPr>
        <w:t>заставляет</w:t>
      </w:r>
      <w:r w:rsidRPr="00EF1EE1">
        <w:rPr>
          <w:rFonts w:ascii="Times New Roman" w:hAnsi="Times New Roman" w:cs="Times New Roman"/>
          <w:i/>
          <w:color w:val="000000" w:themeColor="text1"/>
          <w:sz w:val="28"/>
          <w:szCs w:val="28"/>
          <w:shd w:val="clear" w:color="auto" w:fill="FFFFFF"/>
          <w:lang w:val="ru-RU"/>
        </w:rPr>
        <w:t xml:space="preserve"> воду </w:t>
      </w:r>
      <w:r w:rsidRPr="00EF1EE1">
        <w:rPr>
          <w:rFonts w:ascii="Times New Roman" w:hAnsi="Times New Roman" w:cs="Times New Roman"/>
          <w:b/>
          <w:i/>
          <w:color w:val="000000" w:themeColor="text1"/>
          <w:sz w:val="28"/>
          <w:szCs w:val="28"/>
          <w:shd w:val="clear" w:color="auto" w:fill="FFFFFF"/>
          <w:lang w:val="ru-RU"/>
        </w:rPr>
        <w:t>подниматься</w:t>
      </w:r>
      <w:r w:rsidRPr="00EF1EE1">
        <w:rPr>
          <w:rFonts w:ascii="Times New Roman" w:hAnsi="Times New Roman" w:cs="Times New Roman"/>
          <w:i/>
          <w:color w:val="000000" w:themeColor="text1"/>
          <w:sz w:val="28"/>
          <w:szCs w:val="28"/>
          <w:shd w:val="clear" w:color="auto" w:fill="FFFFFF"/>
          <w:lang w:val="ru-RU"/>
        </w:rPr>
        <w:t xml:space="preserve"> по трубам</w:t>
      </w:r>
      <w:r w:rsidRPr="00EF1EE1">
        <w:rPr>
          <w:rFonts w:ascii="Times New Roman" w:hAnsi="Times New Roman" w:cs="Times New Roman"/>
          <w:color w:val="000000" w:themeColor="text1"/>
          <w:sz w:val="28"/>
          <w:szCs w:val="28"/>
          <w:shd w:val="clear" w:color="auto" w:fill="FFFFFF"/>
          <w:lang w:val="ru-RU"/>
        </w:rPr>
        <w:t>;</w:t>
      </w:r>
      <w:r w:rsidRPr="00EF1EE1">
        <w:rPr>
          <w:rFonts w:ascii="Times New Roman" w:hAnsi="Times New Roman" w:cs="Times New Roman"/>
          <w:i/>
          <w:color w:val="000000" w:themeColor="text1"/>
          <w:sz w:val="28"/>
          <w:szCs w:val="28"/>
          <w:shd w:val="clear" w:color="auto" w:fill="FFFFFF"/>
          <w:lang w:val="ru-RU"/>
        </w:rPr>
        <w:t xml:space="preserve"> </w:t>
      </w:r>
      <w:r w:rsidRPr="00EF1EE1">
        <w:rPr>
          <w:rFonts w:ascii="Times New Roman" w:hAnsi="Times New Roman" w:cs="Times New Roman"/>
          <w:color w:val="000000" w:themeColor="text1"/>
          <w:sz w:val="28"/>
          <w:szCs w:val="28"/>
          <w:shd w:val="clear" w:color="auto" w:fill="FFFFFF"/>
          <w:lang w:val="ru-RU"/>
        </w:rPr>
        <w:t xml:space="preserve">номинализированной конструкцией (НмК) в форме косвенных падежей: </w:t>
      </w:r>
      <w:r w:rsidRPr="00EF1EE1">
        <w:rPr>
          <w:rFonts w:ascii="Times New Roman" w:hAnsi="Times New Roman" w:cs="Times New Roman"/>
          <w:i/>
          <w:color w:val="000000" w:themeColor="text1"/>
          <w:sz w:val="28"/>
          <w:szCs w:val="28"/>
          <w:shd w:val="clear" w:color="auto" w:fill="FFFFFF"/>
          <w:lang w:val="ru-RU"/>
        </w:rPr>
        <w:t xml:space="preserve">Новая техника </w:t>
      </w:r>
      <w:r w:rsidRPr="00EF1EE1">
        <w:rPr>
          <w:rFonts w:ascii="Times New Roman" w:hAnsi="Times New Roman" w:cs="Times New Roman"/>
          <w:b/>
          <w:i/>
          <w:color w:val="000000" w:themeColor="text1"/>
          <w:sz w:val="28"/>
          <w:szCs w:val="28"/>
          <w:shd w:val="clear" w:color="auto" w:fill="FFFFFF"/>
          <w:lang w:val="ru-RU"/>
        </w:rPr>
        <w:t>приводит к</w:t>
      </w:r>
      <w:r w:rsidRPr="00EF1EE1">
        <w:rPr>
          <w:rFonts w:ascii="Times New Roman" w:hAnsi="Times New Roman" w:cs="Times New Roman"/>
          <w:i/>
          <w:color w:val="000000" w:themeColor="text1"/>
          <w:sz w:val="28"/>
          <w:szCs w:val="28"/>
          <w:shd w:val="clear" w:color="auto" w:fill="FFFFFF"/>
          <w:lang w:val="ru-RU"/>
        </w:rPr>
        <w:t xml:space="preserve"> </w:t>
      </w:r>
      <w:r w:rsidRPr="00EF1EE1">
        <w:rPr>
          <w:rFonts w:ascii="Times New Roman" w:hAnsi="Times New Roman" w:cs="Times New Roman"/>
          <w:b/>
          <w:i/>
          <w:color w:val="000000" w:themeColor="text1"/>
          <w:sz w:val="28"/>
          <w:szCs w:val="28"/>
          <w:shd w:val="clear" w:color="auto" w:fill="FFFFFF"/>
          <w:lang w:val="ru-RU"/>
        </w:rPr>
        <w:t>досрочному</w:t>
      </w:r>
      <w:r w:rsidRPr="00EF1EE1">
        <w:rPr>
          <w:rFonts w:ascii="Times New Roman" w:hAnsi="Times New Roman" w:cs="Times New Roman"/>
          <w:i/>
          <w:color w:val="000000" w:themeColor="text1"/>
          <w:sz w:val="28"/>
          <w:szCs w:val="28"/>
          <w:shd w:val="clear" w:color="auto" w:fill="FFFFFF"/>
          <w:lang w:val="ru-RU"/>
        </w:rPr>
        <w:t xml:space="preserve"> </w:t>
      </w:r>
      <w:r w:rsidRPr="00EF1EE1">
        <w:rPr>
          <w:rFonts w:ascii="Times New Roman" w:hAnsi="Times New Roman" w:cs="Times New Roman"/>
          <w:b/>
          <w:i/>
          <w:color w:val="000000" w:themeColor="text1"/>
          <w:sz w:val="28"/>
          <w:szCs w:val="28"/>
          <w:shd w:val="clear" w:color="auto" w:fill="FFFFFF"/>
          <w:lang w:val="ru-RU"/>
        </w:rPr>
        <w:t>выполнению</w:t>
      </w:r>
      <w:r w:rsidRPr="00EF1EE1">
        <w:rPr>
          <w:rFonts w:ascii="Times New Roman" w:hAnsi="Times New Roman" w:cs="Times New Roman"/>
          <w:i/>
          <w:color w:val="000000" w:themeColor="text1"/>
          <w:sz w:val="28"/>
          <w:szCs w:val="28"/>
          <w:shd w:val="clear" w:color="auto" w:fill="FFFFFF"/>
          <w:lang w:val="ru-RU"/>
        </w:rPr>
        <w:t xml:space="preserve"> плана</w:t>
      </w:r>
      <w:r w:rsidRPr="00EF1EE1">
        <w:rPr>
          <w:rFonts w:ascii="Times New Roman" w:hAnsi="Times New Roman" w:cs="Times New Roman"/>
          <w:color w:val="000000" w:themeColor="text1"/>
          <w:sz w:val="28"/>
          <w:szCs w:val="28"/>
          <w:shd w:val="clear" w:color="auto" w:fill="FFFFFF"/>
          <w:lang w:val="ru-RU"/>
        </w:rPr>
        <w:t>;</w:t>
      </w:r>
      <w:r w:rsidRPr="00EF1EE1">
        <w:rPr>
          <w:rFonts w:ascii="Times New Roman" w:hAnsi="Times New Roman" w:cs="Times New Roman"/>
          <w:i/>
          <w:color w:val="000000" w:themeColor="text1"/>
          <w:sz w:val="28"/>
          <w:szCs w:val="28"/>
          <w:shd w:val="clear" w:color="auto" w:fill="FFFFFF"/>
          <w:lang w:val="ru-RU"/>
        </w:rPr>
        <w:t xml:space="preserve"> Рост давления </w:t>
      </w:r>
      <w:r w:rsidRPr="00EF1EE1">
        <w:rPr>
          <w:rFonts w:ascii="Times New Roman" w:hAnsi="Times New Roman" w:cs="Times New Roman"/>
          <w:b/>
          <w:i/>
          <w:color w:val="000000" w:themeColor="text1"/>
          <w:sz w:val="28"/>
          <w:szCs w:val="28"/>
          <w:shd w:val="clear" w:color="auto" w:fill="FFFFFF"/>
          <w:lang w:val="ru-RU"/>
        </w:rPr>
        <w:t>приводит к подъему</w:t>
      </w:r>
      <w:r w:rsidRPr="00EF1EE1">
        <w:rPr>
          <w:rFonts w:ascii="Times New Roman" w:hAnsi="Times New Roman" w:cs="Times New Roman"/>
          <w:i/>
          <w:color w:val="000000" w:themeColor="text1"/>
          <w:sz w:val="28"/>
          <w:szCs w:val="28"/>
          <w:shd w:val="clear" w:color="auto" w:fill="FFFFFF"/>
          <w:lang w:val="ru-RU"/>
        </w:rPr>
        <w:t xml:space="preserve"> воды в трубах</w:t>
      </w:r>
      <w:r w:rsidRPr="00EF1EE1">
        <w:rPr>
          <w:rFonts w:ascii="Times New Roman" w:hAnsi="Times New Roman" w:cs="Times New Roman"/>
          <w:color w:val="000000" w:themeColor="text1"/>
          <w:sz w:val="28"/>
          <w:szCs w:val="28"/>
          <w:shd w:val="clear" w:color="auto" w:fill="FFFFFF"/>
          <w:lang w:val="ru-RU"/>
        </w:rPr>
        <w:t>;</w:t>
      </w:r>
      <w:r w:rsidRPr="00EF1EE1">
        <w:rPr>
          <w:rFonts w:ascii="Times New Roman" w:hAnsi="Times New Roman" w:cs="Times New Roman"/>
          <w:i/>
          <w:color w:val="000000" w:themeColor="text1"/>
          <w:sz w:val="28"/>
          <w:szCs w:val="28"/>
          <w:shd w:val="clear" w:color="auto" w:fill="FFFFFF"/>
          <w:lang w:val="ru-RU"/>
        </w:rPr>
        <w:t xml:space="preserve"> </w:t>
      </w:r>
      <w:r w:rsidRPr="00EF1EE1">
        <w:rPr>
          <w:rFonts w:ascii="Times New Roman" w:hAnsi="Times New Roman" w:cs="Times New Roman"/>
          <w:color w:val="000000" w:themeColor="text1"/>
          <w:sz w:val="28"/>
          <w:szCs w:val="28"/>
          <w:shd w:val="clear" w:color="auto" w:fill="FFFFFF"/>
          <w:lang w:val="ru-RU"/>
        </w:rPr>
        <w:t>прилагательн</w:t>
      </w:r>
      <w:r w:rsidRPr="00EF1EE1">
        <w:rPr>
          <w:rFonts w:ascii="Times New Roman" w:hAnsi="Times New Roman" w:cs="Times New Roman"/>
          <w:sz w:val="28"/>
          <w:szCs w:val="28"/>
          <w:shd w:val="clear" w:color="auto" w:fill="FFFFFF"/>
          <w:lang w:val="ru-RU"/>
        </w:rPr>
        <w:t>ым</w:t>
      </w:r>
      <w:r w:rsidRPr="00EF1EE1">
        <w:rPr>
          <w:rFonts w:ascii="Times New Roman" w:hAnsi="Times New Roman" w:cs="Times New Roman"/>
          <w:color w:val="000000" w:themeColor="text1"/>
          <w:sz w:val="28"/>
          <w:szCs w:val="28"/>
          <w:shd w:val="clear" w:color="auto" w:fill="FFFFFF"/>
          <w:lang w:val="ru-RU"/>
        </w:rPr>
        <w:t xml:space="preserve">: </w:t>
      </w:r>
      <w:r w:rsidRPr="00EF1EE1">
        <w:rPr>
          <w:rFonts w:ascii="Times New Roman" w:hAnsi="Times New Roman" w:cs="Times New Roman"/>
          <w:i/>
          <w:color w:val="000000" w:themeColor="text1"/>
          <w:sz w:val="28"/>
          <w:szCs w:val="28"/>
          <w:shd w:val="clear" w:color="auto" w:fill="FFFFFF"/>
          <w:lang w:val="ru-RU"/>
        </w:rPr>
        <w:t xml:space="preserve">Пассивное курение </w:t>
      </w:r>
      <w:r w:rsidRPr="00EF1EE1">
        <w:rPr>
          <w:rFonts w:ascii="Times New Roman" w:hAnsi="Times New Roman" w:cs="Times New Roman"/>
          <w:b/>
          <w:i/>
          <w:color w:val="000000" w:themeColor="text1"/>
          <w:sz w:val="28"/>
          <w:szCs w:val="28"/>
          <w:shd w:val="clear" w:color="auto" w:fill="FFFFFF"/>
          <w:lang w:val="ru-RU"/>
        </w:rPr>
        <w:t>делает</w:t>
      </w:r>
      <w:r w:rsidRPr="00EF1EE1">
        <w:rPr>
          <w:rFonts w:ascii="Times New Roman" w:hAnsi="Times New Roman" w:cs="Times New Roman"/>
          <w:i/>
          <w:color w:val="000000" w:themeColor="text1"/>
          <w:sz w:val="28"/>
          <w:szCs w:val="28"/>
          <w:shd w:val="clear" w:color="auto" w:fill="FFFFFF"/>
          <w:lang w:val="ru-RU"/>
        </w:rPr>
        <w:t xml:space="preserve"> детей </w:t>
      </w:r>
      <w:r w:rsidRPr="00EF1EE1">
        <w:rPr>
          <w:rFonts w:ascii="Times New Roman" w:hAnsi="Times New Roman" w:cs="Times New Roman"/>
          <w:b/>
          <w:i/>
          <w:color w:val="000000" w:themeColor="text1"/>
          <w:sz w:val="28"/>
          <w:szCs w:val="28"/>
          <w:shd w:val="clear" w:color="auto" w:fill="FFFFFF"/>
          <w:lang w:val="ru-RU"/>
        </w:rPr>
        <w:t>агрессивными</w:t>
      </w:r>
      <w:r w:rsidRPr="00EF1EE1">
        <w:rPr>
          <w:rFonts w:ascii="Times New Roman" w:hAnsi="Times New Roman" w:cs="Times New Roman"/>
          <w:color w:val="000000" w:themeColor="text1"/>
          <w:sz w:val="28"/>
          <w:szCs w:val="28"/>
          <w:shd w:val="clear" w:color="auto" w:fill="FFFFFF"/>
          <w:lang w:val="ru-RU"/>
        </w:rPr>
        <w:t xml:space="preserve">; именем: </w:t>
      </w:r>
      <w:r w:rsidRPr="00EF1EE1">
        <w:rPr>
          <w:rFonts w:ascii="Times New Roman" w:hAnsi="Times New Roman" w:cs="Times New Roman"/>
          <w:i/>
          <w:color w:val="000000" w:themeColor="text1"/>
          <w:sz w:val="28"/>
          <w:szCs w:val="28"/>
          <w:shd w:val="clear" w:color="auto" w:fill="FFFFFF"/>
          <w:lang w:val="ru-RU"/>
        </w:rPr>
        <w:t xml:space="preserve">Его глаза </w:t>
      </w:r>
      <w:r w:rsidRPr="00EF1EE1">
        <w:rPr>
          <w:rFonts w:ascii="Times New Roman" w:hAnsi="Times New Roman" w:cs="Times New Roman"/>
          <w:b/>
          <w:i/>
          <w:color w:val="000000" w:themeColor="text1"/>
          <w:sz w:val="28"/>
          <w:szCs w:val="28"/>
          <w:shd w:val="clear" w:color="auto" w:fill="FFFFFF"/>
          <w:lang w:val="ru-RU"/>
        </w:rPr>
        <w:t>придают</w:t>
      </w:r>
      <w:r w:rsidRPr="00EF1EE1">
        <w:rPr>
          <w:rFonts w:ascii="Times New Roman" w:hAnsi="Times New Roman" w:cs="Times New Roman"/>
          <w:i/>
          <w:color w:val="000000" w:themeColor="text1"/>
          <w:sz w:val="28"/>
          <w:szCs w:val="28"/>
          <w:shd w:val="clear" w:color="auto" w:fill="FFFFFF"/>
          <w:lang w:val="ru-RU"/>
        </w:rPr>
        <w:t xml:space="preserve"> лицу </w:t>
      </w:r>
      <w:r w:rsidRPr="00EF1EE1">
        <w:rPr>
          <w:rFonts w:ascii="Times New Roman" w:hAnsi="Times New Roman" w:cs="Times New Roman"/>
          <w:b/>
          <w:i/>
          <w:color w:val="000000" w:themeColor="text1"/>
          <w:sz w:val="28"/>
          <w:szCs w:val="28"/>
          <w:shd w:val="clear" w:color="auto" w:fill="FFFFFF"/>
          <w:lang w:val="ru-RU"/>
        </w:rPr>
        <w:t>строгое выражение</w:t>
      </w:r>
      <w:r w:rsidRPr="00EF1EE1">
        <w:rPr>
          <w:rFonts w:ascii="Times New Roman" w:hAnsi="Times New Roman" w:cs="Times New Roman"/>
          <w:color w:val="000000" w:themeColor="text1"/>
          <w:sz w:val="28"/>
          <w:szCs w:val="28"/>
          <w:shd w:val="clear" w:color="auto" w:fill="FFFFFF"/>
          <w:lang w:val="ru-RU"/>
        </w:rPr>
        <w:t>. В этих конструкци</w:t>
      </w:r>
      <w:r w:rsidRPr="00EF1EE1">
        <w:rPr>
          <w:rFonts w:ascii="Times New Roman" w:hAnsi="Times New Roman" w:cs="Times New Roman"/>
          <w:sz w:val="28"/>
          <w:szCs w:val="28"/>
          <w:shd w:val="clear" w:color="auto" w:fill="FFFFFF"/>
          <w:lang w:val="ru-RU"/>
        </w:rPr>
        <w:t>й</w:t>
      </w:r>
      <w:r w:rsidRPr="00EF1EE1">
        <w:rPr>
          <w:rFonts w:ascii="Times New Roman" w:hAnsi="Times New Roman" w:cs="Times New Roman"/>
          <w:color w:val="000000" w:themeColor="text1"/>
          <w:sz w:val="28"/>
          <w:szCs w:val="28"/>
          <w:shd w:val="clear" w:color="auto" w:fill="FFFFFF"/>
          <w:lang w:val="ru-RU"/>
        </w:rPr>
        <w:t xml:space="preserve"> </w:t>
      </w:r>
      <w:r w:rsidRPr="00EF1EE1">
        <w:rPr>
          <w:rFonts w:ascii="Times New Roman" w:hAnsi="Times New Roman" w:cs="Times New Roman"/>
          <w:sz w:val="28"/>
          <w:szCs w:val="28"/>
          <w:shd w:val="clear" w:color="auto" w:fill="FFFFFF"/>
          <w:lang w:val="ru-RU"/>
        </w:rPr>
        <w:t>появляются</w:t>
      </w:r>
      <w:r w:rsidRPr="00EF1EE1">
        <w:rPr>
          <w:rFonts w:ascii="Times New Roman" w:hAnsi="Times New Roman" w:cs="Times New Roman"/>
          <w:color w:val="000000" w:themeColor="text1"/>
          <w:sz w:val="28"/>
          <w:szCs w:val="28"/>
          <w:shd w:val="clear" w:color="auto" w:fill="FFFFFF"/>
          <w:lang w:val="ru-RU"/>
        </w:rPr>
        <w:t xml:space="preserve"> причинные предикаты-реляторы, которые являются предметом нашего исследования. Таких реляторов в русском языке довольно много, и они представляют собой определенным образом структурированную систему </w:t>
      </w:r>
      <w:r w:rsidR="008278D0">
        <w:rPr>
          <w:rFonts w:ascii="Times New Roman" w:hAnsi="Times New Roman" w:cs="Times New Roman"/>
          <w:sz w:val="28"/>
          <w:szCs w:val="28"/>
          <w:shd w:val="clear" w:color="auto" w:fill="FFFFFF"/>
          <w:lang w:val="ru-RU"/>
        </w:rPr>
        <w:t>(</w:t>
      </w:r>
      <w:r w:rsidR="00803B8D" w:rsidRPr="00EF1EE1">
        <w:rPr>
          <w:rStyle w:val="Emphasis"/>
          <w:rFonts w:ascii="Times New Roman" w:hAnsi="Times New Roman" w:cs="Times New Roman"/>
          <w:i w:val="0"/>
          <w:color w:val="000000" w:themeColor="text1"/>
          <w:sz w:val="28"/>
          <w:szCs w:val="28"/>
          <w:bdr w:val="none" w:sz="0" w:space="0" w:color="auto" w:frame="1"/>
          <w:shd w:val="clear" w:color="auto" w:fill="FFFFFF"/>
          <w:lang w:val="ru-RU"/>
        </w:rPr>
        <w:t xml:space="preserve">Всеволодова 2000: </w:t>
      </w:r>
      <w:r w:rsidRPr="00EF1EE1">
        <w:rPr>
          <w:rStyle w:val="Emphasis"/>
          <w:rFonts w:ascii="Times New Roman" w:hAnsi="Times New Roman" w:cs="Times New Roman"/>
          <w:i w:val="0"/>
          <w:color w:val="000000" w:themeColor="text1"/>
          <w:sz w:val="28"/>
          <w:szCs w:val="28"/>
          <w:bdr w:val="none" w:sz="0" w:space="0" w:color="auto" w:frame="1"/>
          <w:shd w:val="clear" w:color="auto" w:fill="FFFFFF"/>
          <w:lang w:val="ru-RU"/>
        </w:rPr>
        <w:t>93</w:t>
      </w:r>
      <w:r w:rsidR="008278D0">
        <w:rPr>
          <w:rFonts w:ascii="Times New Roman" w:hAnsi="Times New Roman" w:cs="Times New Roman"/>
          <w:sz w:val="28"/>
          <w:szCs w:val="28"/>
          <w:shd w:val="clear" w:color="auto" w:fill="FFFFFF"/>
          <w:lang w:val="ru-RU"/>
        </w:rPr>
        <w:t>)</w:t>
      </w:r>
      <w:r w:rsidRPr="00EF1EE1">
        <w:rPr>
          <w:rFonts w:ascii="Times New Roman" w:hAnsi="Times New Roman" w:cs="Times New Roman"/>
          <w:sz w:val="28"/>
          <w:szCs w:val="28"/>
          <w:shd w:val="clear" w:color="auto" w:fill="FFFFFF"/>
          <w:lang w:val="ru-RU"/>
        </w:rPr>
        <w:t>.</w:t>
      </w:r>
    </w:p>
    <w:p w:rsidR="009924D2" w:rsidRPr="00EF1EE1" w:rsidRDefault="009924D2" w:rsidP="00EE2E54">
      <w:pPr>
        <w:pStyle w:val="ListParagraph"/>
        <w:numPr>
          <w:ilvl w:val="0"/>
          <w:numId w:val="4"/>
        </w:numPr>
        <w:tabs>
          <w:tab w:val="left" w:pos="709"/>
          <w:tab w:val="left" w:pos="993"/>
          <w:tab w:val="left" w:pos="4962"/>
        </w:tabs>
        <w:spacing w:line="360" w:lineRule="auto"/>
        <w:ind w:left="0" w:firstLine="709"/>
        <w:jc w:val="both"/>
        <w:rPr>
          <w:rFonts w:ascii="Times New Roman" w:hAnsi="Times New Roman" w:cs="Times New Roman"/>
          <w:sz w:val="28"/>
          <w:szCs w:val="28"/>
          <w:lang w:val="ru-RU"/>
        </w:rPr>
      </w:pPr>
      <w:r w:rsidRPr="00EF1EE1">
        <w:rPr>
          <w:rFonts w:ascii="Times New Roman" w:hAnsi="Times New Roman" w:cs="Times New Roman"/>
          <w:iCs/>
          <w:color w:val="000000" w:themeColor="text1"/>
          <w:sz w:val="28"/>
          <w:szCs w:val="28"/>
          <w:bdr w:val="none" w:sz="0" w:space="0" w:color="auto" w:frame="1"/>
          <w:shd w:val="clear" w:color="auto" w:fill="FFFFFF"/>
          <w:lang w:val="ru-RU"/>
        </w:rPr>
        <w:lastRenderedPageBreak/>
        <w:t xml:space="preserve">ПП с релятором-имением </w:t>
      </w:r>
      <w:r w:rsidRPr="00EF1EE1">
        <w:rPr>
          <w:rFonts w:ascii="Times New Roman" w:hAnsi="Times New Roman" w:cs="Times New Roman"/>
          <w:b/>
          <w:iCs/>
          <w:color w:val="000000" w:themeColor="text1"/>
          <w:sz w:val="28"/>
          <w:szCs w:val="28"/>
          <w:bdr w:val="none" w:sz="0" w:space="0" w:color="auto" w:frame="1"/>
          <w:shd w:val="clear" w:color="auto" w:fill="FFFFFF"/>
          <w:lang w:val="ru-RU"/>
        </w:rPr>
        <w:t>причина, результат, следствие, последствие</w:t>
      </w:r>
      <w:r w:rsidRPr="00EF1EE1">
        <w:rPr>
          <w:rFonts w:ascii="Times New Roman" w:hAnsi="Times New Roman" w:cs="Times New Roman"/>
          <w:iCs/>
          <w:color w:val="000000" w:themeColor="text1"/>
          <w:sz w:val="28"/>
          <w:szCs w:val="28"/>
          <w:bdr w:val="none" w:sz="0" w:space="0" w:color="auto" w:frame="1"/>
          <w:shd w:val="clear" w:color="auto" w:fill="FFFFFF"/>
          <w:lang w:val="ru-RU"/>
        </w:rPr>
        <w:t xml:space="preserve">: </w:t>
      </w:r>
      <w:r w:rsidRPr="00EF1EE1">
        <w:rPr>
          <w:rFonts w:ascii="Times New Roman" w:hAnsi="Times New Roman" w:cs="Times New Roman"/>
          <w:b/>
          <w:i/>
          <w:sz w:val="28"/>
          <w:szCs w:val="28"/>
          <w:lang w:val="ru-RU"/>
        </w:rPr>
        <w:t>Причиной</w:t>
      </w:r>
      <w:r w:rsidRPr="00EF1EE1">
        <w:rPr>
          <w:rFonts w:ascii="Times New Roman" w:hAnsi="Times New Roman" w:cs="Times New Roman"/>
          <w:i/>
          <w:sz w:val="28"/>
          <w:szCs w:val="28"/>
          <w:lang w:val="ru-RU"/>
        </w:rPr>
        <w:t xml:space="preserve"> отставки А. С. Волошина была названа плохая подготовка юридической части выступления</w:t>
      </w:r>
      <w:r w:rsidRPr="00EF1EE1">
        <w:rPr>
          <w:rFonts w:ascii="Times New Roman" w:hAnsi="Times New Roman" w:cs="Times New Roman"/>
          <w:sz w:val="28"/>
          <w:szCs w:val="28"/>
          <w:lang w:val="ru-RU"/>
        </w:rPr>
        <w:t xml:space="preserve"> (День за днем);</w:t>
      </w:r>
    </w:p>
    <w:p w:rsidR="009924D2" w:rsidRPr="00EF1EE1" w:rsidRDefault="009924D2" w:rsidP="00EE2E54">
      <w:pPr>
        <w:pStyle w:val="ListParagraph"/>
        <w:numPr>
          <w:ilvl w:val="0"/>
          <w:numId w:val="4"/>
        </w:numPr>
        <w:tabs>
          <w:tab w:val="left" w:pos="709"/>
          <w:tab w:val="left" w:pos="993"/>
          <w:tab w:val="left" w:pos="4962"/>
        </w:tabs>
        <w:spacing w:line="360" w:lineRule="auto"/>
        <w:ind w:left="0" w:firstLine="709"/>
        <w:jc w:val="both"/>
        <w:rPr>
          <w:rFonts w:ascii="Times New Roman" w:hAnsi="Times New Roman" w:cs="Times New Roman"/>
          <w:sz w:val="32"/>
          <w:szCs w:val="28"/>
          <w:lang w:val="ru-RU"/>
        </w:rPr>
      </w:pPr>
      <w:r w:rsidRPr="00EF1EE1">
        <w:rPr>
          <w:rFonts w:ascii="Times New Roman" w:hAnsi="Times New Roman" w:cs="Times New Roman"/>
          <w:iCs/>
          <w:color w:val="000000" w:themeColor="text1"/>
          <w:sz w:val="28"/>
          <w:szCs w:val="28"/>
          <w:bdr w:val="none" w:sz="0" w:space="0" w:color="auto" w:frame="1"/>
          <w:shd w:val="clear" w:color="auto" w:fill="FFFFFF"/>
          <w:lang w:val="ru-RU"/>
        </w:rPr>
        <w:t>ПП с причинными наречиями</w:t>
      </w:r>
      <w:r w:rsidRPr="00EF1EE1">
        <w:rPr>
          <w:rFonts w:ascii="Times New Roman" w:hAnsi="Times New Roman" w:cs="Times New Roman"/>
          <w:sz w:val="28"/>
          <w:szCs w:val="28"/>
          <w:lang w:val="ru-RU"/>
        </w:rPr>
        <w:t xml:space="preserve">: </w:t>
      </w:r>
      <w:r w:rsidRPr="00EF1EE1">
        <w:rPr>
          <w:rFonts w:ascii="Times New Roman" w:hAnsi="Times New Roman" w:cs="Times New Roman"/>
          <w:i/>
          <w:sz w:val="28"/>
          <w:szCs w:val="26"/>
          <w:lang w:val="ru-RU"/>
        </w:rPr>
        <w:t xml:space="preserve">Сказал и лег на землю он. Я </w:t>
      </w:r>
      <w:r w:rsidRPr="00EF1EE1">
        <w:rPr>
          <w:rFonts w:ascii="Times New Roman" w:hAnsi="Times New Roman" w:cs="Times New Roman"/>
          <w:b/>
          <w:i/>
          <w:sz w:val="28"/>
          <w:szCs w:val="26"/>
          <w:lang w:val="ru-RU"/>
        </w:rPr>
        <w:t>сдуру</w:t>
      </w:r>
      <w:r w:rsidRPr="00EF1EE1">
        <w:rPr>
          <w:rFonts w:ascii="Times New Roman" w:hAnsi="Times New Roman" w:cs="Times New Roman"/>
          <w:i/>
          <w:sz w:val="28"/>
          <w:szCs w:val="26"/>
          <w:lang w:val="ru-RU"/>
        </w:rPr>
        <w:t xml:space="preserve"> также растянулся</w:t>
      </w:r>
      <w:r w:rsidRPr="00EF1EE1">
        <w:rPr>
          <w:rFonts w:ascii="Times New Roman" w:hAnsi="Times New Roman" w:cs="Times New Roman"/>
          <w:sz w:val="28"/>
          <w:szCs w:val="26"/>
          <w:lang w:val="ru-RU"/>
        </w:rPr>
        <w:t>. (Пушкин)</w:t>
      </w:r>
      <w:r w:rsidRPr="00EF1EE1">
        <w:rPr>
          <w:rFonts w:ascii="Times New Roman" w:hAnsi="Times New Roman" w:cs="Times New Roman"/>
          <w:sz w:val="32"/>
          <w:szCs w:val="28"/>
          <w:lang w:val="ru-RU"/>
        </w:rPr>
        <w:t xml:space="preserve">; </w:t>
      </w:r>
      <w:r w:rsidRPr="00EF1EE1">
        <w:rPr>
          <w:rFonts w:ascii="Times New Roman" w:hAnsi="Times New Roman" w:cs="Times New Roman"/>
          <w:i/>
          <w:sz w:val="28"/>
          <w:szCs w:val="26"/>
          <w:lang w:val="ru-RU"/>
        </w:rPr>
        <w:t xml:space="preserve">Через Волгу переезжал в рыбачьей лодке, да у острова дурачина рыбак </w:t>
      </w:r>
      <w:r w:rsidRPr="00EF1EE1">
        <w:rPr>
          <w:rFonts w:ascii="Times New Roman" w:hAnsi="Times New Roman" w:cs="Times New Roman"/>
          <w:b/>
          <w:i/>
          <w:sz w:val="28"/>
          <w:szCs w:val="26"/>
          <w:lang w:val="ru-RU"/>
        </w:rPr>
        <w:t>сослепу</w:t>
      </w:r>
      <w:r w:rsidRPr="00EF1EE1">
        <w:rPr>
          <w:rFonts w:ascii="Times New Roman" w:hAnsi="Times New Roman" w:cs="Times New Roman"/>
          <w:i/>
          <w:sz w:val="28"/>
          <w:szCs w:val="26"/>
          <w:lang w:val="ru-RU"/>
        </w:rPr>
        <w:t xml:space="preserve"> в тину попал</w:t>
      </w:r>
      <w:r w:rsidRPr="00EF1EE1">
        <w:rPr>
          <w:rFonts w:ascii="Times New Roman" w:hAnsi="Times New Roman" w:cs="Times New Roman"/>
          <w:sz w:val="28"/>
          <w:szCs w:val="26"/>
          <w:lang w:val="ru-RU"/>
        </w:rPr>
        <w:t xml:space="preserve"> (Гончаров). </w:t>
      </w:r>
    </w:p>
    <w:p w:rsidR="009924D2" w:rsidRPr="00EF1EE1" w:rsidRDefault="009924D2" w:rsidP="009924D2">
      <w:pPr>
        <w:pStyle w:val="ListParagraph"/>
        <w:tabs>
          <w:tab w:val="left" w:pos="270"/>
          <w:tab w:val="left" w:pos="1080"/>
          <w:tab w:val="left" w:pos="1260"/>
          <w:tab w:val="left" w:pos="4962"/>
        </w:tabs>
        <w:spacing w:line="360" w:lineRule="auto"/>
        <w:ind w:left="0" w:firstLine="426"/>
        <w:jc w:val="both"/>
        <w:rPr>
          <w:rFonts w:ascii="Times New Roman" w:hAnsi="Times New Roman" w:cs="Times New Roman"/>
          <w:color w:val="000000" w:themeColor="text1"/>
          <w:sz w:val="28"/>
          <w:szCs w:val="28"/>
          <w:shd w:val="clear" w:color="auto" w:fill="FFFFFF"/>
          <w:lang w:val="ru-RU"/>
        </w:rPr>
      </w:pPr>
      <w:r w:rsidRPr="00EF1EE1">
        <w:rPr>
          <w:rFonts w:ascii="Times New Roman" w:hAnsi="Times New Roman" w:cs="Times New Roman"/>
          <w:iCs/>
          <w:color w:val="000000" w:themeColor="text1"/>
          <w:sz w:val="28"/>
          <w:szCs w:val="28"/>
          <w:bdr w:val="none" w:sz="0" w:space="0" w:color="auto" w:frame="1"/>
          <w:shd w:val="clear" w:color="auto" w:fill="FFFFFF"/>
          <w:lang w:val="ru-RU"/>
        </w:rPr>
        <w:t>-</w:t>
      </w:r>
      <w:r w:rsidRPr="00EF1EE1">
        <w:rPr>
          <w:rFonts w:ascii="Times New Roman" w:hAnsi="Times New Roman" w:cs="Times New Roman"/>
          <w:sz w:val="32"/>
          <w:szCs w:val="28"/>
          <w:lang w:val="ru-RU"/>
        </w:rPr>
        <w:t xml:space="preserve"> </w:t>
      </w:r>
      <w:r w:rsidRPr="00EF1EE1">
        <w:rPr>
          <w:rFonts w:ascii="Times New Roman" w:hAnsi="Times New Roman" w:cs="Times New Roman"/>
          <w:color w:val="000000" w:themeColor="text1"/>
          <w:sz w:val="28"/>
          <w:szCs w:val="28"/>
          <w:shd w:val="clear" w:color="auto" w:fill="FFFFFF"/>
          <w:lang w:val="ru-RU"/>
        </w:rPr>
        <w:t xml:space="preserve">Именная причинная группа – категория именной каузальности: </w:t>
      </w:r>
      <w:r w:rsidRPr="00EF1EE1">
        <w:rPr>
          <w:rFonts w:ascii="Times New Roman" w:hAnsi="Times New Roman" w:cs="Times New Roman"/>
          <w:b/>
          <w:i/>
          <w:color w:val="000000" w:themeColor="text1"/>
          <w:sz w:val="28"/>
          <w:szCs w:val="28"/>
          <w:shd w:val="clear" w:color="auto" w:fill="FFFFFF"/>
          <w:lang w:val="ru-RU"/>
        </w:rPr>
        <w:t>Из-за дождя</w:t>
      </w:r>
      <w:r w:rsidRPr="00EF1EE1">
        <w:rPr>
          <w:rFonts w:ascii="Times New Roman" w:hAnsi="Times New Roman" w:cs="Times New Roman"/>
          <w:color w:val="000000" w:themeColor="text1"/>
          <w:sz w:val="28"/>
          <w:szCs w:val="28"/>
          <w:shd w:val="clear" w:color="auto" w:fill="FFFFFF"/>
          <w:lang w:val="ru-RU"/>
        </w:rPr>
        <w:t xml:space="preserve"> </w:t>
      </w:r>
      <w:r w:rsidRPr="00EF1EE1">
        <w:rPr>
          <w:rFonts w:ascii="Times New Roman" w:hAnsi="Times New Roman" w:cs="Times New Roman"/>
          <w:i/>
          <w:color w:val="000000" w:themeColor="text1"/>
          <w:sz w:val="28"/>
          <w:szCs w:val="28"/>
          <w:shd w:val="clear" w:color="auto" w:fill="FFFFFF"/>
          <w:lang w:val="ru-RU"/>
        </w:rPr>
        <w:t>мы не могли гулять по улицам; Они когда-то были зеленые, но пожелтели</w:t>
      </w:r>
      <w:r w:rsidRPr="00EF1EE1">
        <w:rPr>
          <w:rFonts w:ascii="Times New Roman" w:hAnsi="Times New Roman" w:cs="Times New Roman"/>
          <w:color w:val="000000" w:themeColor="text1"/>
          <w:sz w:val="28"/>
          <w:szCs w:val="28"/>
          <w:shd w:val="clear" w:color="auto" w:fill="FFFFFF"/>
          <w:lang w:val="ru-RU"/>
        </w:rPr>
        <w:t xml:space="preserve"> </w:t>
      </w:r>
      <w:r w:rsidRPr="00EF1EE1">
        <w:rPr>
          <w:rFonts w:ascii="Times New Roman" w:hAnsi="Times New Roman" w:cs="Times New Roman"/>
          <w:b/>
          <w:i/>
          <w:color w:val="000000" w:themeColor="text1"/>
          <w:sz w:val="28"/>
          <w:szCs w:val="28"/>
          <w:shd w:val="clear" w:color="auto" w:fill="FFFFFF"/>
          <w:lang w:val="ru-RU"/>
        </w:rPr>
        <w:t>от солнца</w:t>
      </w:r>
      <w:r w:rsidRPr="00EF1EE1">
        <w:rPr>
          <w:rFonts w:ascii="Times New Roman" w:hAnsi="Times New Roman" w:cs="Times New Roman"/>
          <w:color w:val="000000" w:themeColor="text1"/>
          <w:sz w:val="28"/>
          <w:szCs w:val="28"/>
          <w:shd w:val="clear" w:color="auto" w:fill="FFFFFF"/>
          <w:lang w:val="ru-RU"/>
        </w:rPr>
        <w:t xml:space="preserve"> (Тур.). Это средство выражения ПСО в русском языке представляет собой очень богатую и сложную структуру, полностью еще не описанную </w:t>
      </w:r>
      <w:r w:rsidR="008278D0">
        <w:rPr>
          <w:rFonts w:ascii="Times New Roman" w:hAnsi="Times New Roman" w:cs="Times New Roman"/>
          <w:sz w:val="28"/>
          <w:szCs w:val="28"/>
          <w:shd w:val="clear" w:color="auto" w:fill="FFFFFF"/>
          <w:lang w:val="ru-RU"/>
        </w:rPr>
        <w:t>(</w:t>
      </w:r>
      <w:r w:rsidR="00803B8D" w:rsidRPr="00EF1EE1">
        <w:rPr>
          <w:rStyle w:val="Emphasis"/>
          <w:rFonts w:ascii="Times New Roman" w:hAnsi="Times New Roman" w:cs="Times New Roman"/>
          <w:i w:val="0"/>
          <w:color w:val="000000" w:themeColor="text1"/>
          <w:sz w:val="28"/>
          <w:szCs w:val="28"/>
          <w:bdr w:val="none" w:sz="0" w:space="0" w:color="auto" w:frame="1"/>
          <w:shd w:val="clear" w:color="auto" w:fill="FFFFFF"/>
          <w:lang w:val="ru-RU"/>
        </w:rPr>
        <w:t xml:space="preserve">Всеволодова 2000: </w:t>
      </w:r>
      <w:r w:rsidRPr="00EF1EE1">
        <w:rPr>
          <w:rStyle w:val="Emphasis"/>
          <w:rFonts w:ascii="Times New Roman" w:hAnsi="Times New Roman" w:cs="Times New Roman"/>
          <w:i w:val="0"/>
          <w:color w:val="000000" w:themeColor="text1"/>
          <w:sz w:val="28"/>
          <w:szCs w:val="28"/>
          <w:bdr w:val="none" w:sz="0" w:space="0" w:color="auto" w:frame="1"/>
          <w:shd w:val="clear" w:color="auto" w:fill="FFFFFF"/>
          <w:lang w:val="ru-RU"/>
        </w:rPr>
        <w:t>91</w:t>
      </w:r>
      <w:r w:rsidR="008278D0">
        <w:rPr>
          <w:rFonts w:ascii="Times New Roman" w:hAnsi="Times New Roman" w:cs="Times New Roman"/>
          <w:sz w:val="28"/>
          <w:szCs w:val="28"/>
          <w:shd w:val="clear" w:color="auto" w:fill="FFFFFF"/>
          <w:lang w:val="ru-RU"/>
        </w:rPr>
        <w:t>)</w:t>
      </w:r>
      <w:r w:rsidRPr="00EF1EE1">
        <w:rPr>
          <w:rFonts w:ascii="Times New Roman" w:hAnsi="Times New Roman" w:cs="Times New Roman"/>
          <w:sz w:val="28"/>
          <w:szCs w:val="28"/>
          <w:shd w:val="clear" w:color="auto" w:fill="FFFFFF"/>
          <w:lang w:val="ru-RU"/>
        </w:rPr>
        <w:t>.</w:t>
      </w:r>
      <w:r w:rsidRPr="00EF1EE1">
        <w:rPr>
          <w:rFonts w:ascii="Times New Roman" w:hAnsi="Times New Roman" w:cs="Times New Roman"/>
          <w:color w:val="000000" w:themeColor="text1"/>
          <w:sz w:val="28"/>
          <w:szCs w:val="28"/>
          <w:shd w:val="clear" w:color="auto" w:fill="FFFFFF"/>
          <w:lang w:val="ru-RU"/>
        </w:rPr>
        <w:t xml:space="preserve"> </w:t>
      </w:r>
    </w:p>
    <w:p w:rsidR="009924D2" w:rsidRPr="00EF1EE1" w:rsidRDefault="009924D2" w:rsidP="00EE2E54">
      <w:pPr>
        <w:pStyle w:val="ListParagraph"/>
        <w:numPr>
          <w:ilvl w:val="0"/>
          <w:numId w:val="3"/>
        </w:numPr>
        <w:tabs>
          <w:tab w:val="left" w:pos="567"/>
          <w:tab w:val="left" w:pos="4962"/>
        </w:tabs>
        <w:spacing w:line="360" w:lineRule="auto"/>
        <w:ind w:left="426" w:hanging="426"/>
        <w:jc w:val="both"/>
        <w:rPr>
          <w:rFonts w:ascii="Times New Roman" w:hAnsi="Times New Roman" w:cs="Times New Roman"/>
          <w:sz w:val="28"/>
          <w:szCs w:val="28"/>
          <w:lang w:val="ru-RU"/>
        </w:rPr>
      </w:pPr>
      <w:r w:rsidRPr="00EF1EE1">
        <w:rPr>
          <w:rFonts w:ascii="Times New Roman" w:hAnsi="Times New Roman" w:cs="Times New Roman"/>
          <w:sz w:val="28"/>
          <w:szCs w:val="28"/>
          <w:lang w:val="ru-RU"/>
        </w:rPr>
        <w:t>Неспециализированные средства выражения ПСО</w:t>
      </w:r>
    </w:p>
    <w:p w:rsidR="009924D2" w:rsidRPr="00EF1EE1" w:rsidRDefault="009924D2" w:rsidP="009924D2">
      <w:pPr>
        <w:pStyle w:val="ListParagraph"/>
        <w:tabs>
          <w:tab w:val="left" w:pos="709"/>
          <w:tab w:val="left" w:pos="4962"/>
        </w:tabs>
        <w:spacing w:line="360" w:lineRule="auto"/>
        <w:ind w:left="0" w:firstLine="426"/>
        <w:jc w:val="both"/>
        <w:rPr>
          <w:rFonts w:ascii="Times New Roman" w:hAnsi="Times New Roman" w:cs="Times New Roman"/>
          <w:sz w:val="28"/>
          <w:szCs w:val="28"/>
          <w:lang w:val="ru-RU"/>
        </w:rPr>
      </w:pPr>
      <w:r w:rsidRPr="00EF1EE1">
        <w:rPr>
          <w:rFonts w:ascii="Times New Roman" w:hAnsi="Times New Roman" w:cs="Times New Roman"/>
          <w:sz w:val="28"/>
          <w:szCs w:val="28"/>
          <w:lang w:val="ru-RU"/>
        </w:rPr>
        <w:t>а) Сложные предложения</w:t>
      </w:r>
    </w:p>
    <w:p w:rsidR="009924D2" w:rsidRPr="00EF1EE1" w:rsidRDefault="009924D2" w:rsidP="009924D2">
      <w:pPr>
        <w:pStyle w:val="ListParagraph"/>
        <w:tabs>
          <w:tab w:val="left" w:pos="990"/>
          <w:tab w:val="left" w:pos="4962"/>
        </w:tabs>
        <w:spacing w:line="360" w:lineRule="auto"/>
        <w:ind w:left="0" w:firstLine="426"/>
        <w:jc w:val="both"/>
        <w:rPr>
          <w:rFonts w:ascii="Times New Roman" w:hAnsi="Times New Roman" w:cs="Times New Roman"/>
          <w:sz w:val="28"/>
          <w:szCs w:val="28"/>
          <w:shd w:val="clear" w:color="auto" w:fill="FFFFFF"/>
          <w:lang w:val="ru-RU"/>
        </w:rPr>
      </w:pPr>
      <w:r w:rsidRPr="00EF1EE1">
        <w:rPr>
          <w:rFonts w:ascii="Times New Roman" w:hAnsi="Times New Roman" w:cs="Times New Roman"/>
          <w:sz w:val="32"/>
          <w:szCs w:val="28"/>
          <w:lang w:val="ru-RU"/>
        </w:rPr>
        <w:t xml:space="preserve">- </w:t>
      </w:r>
      <w:r w:rsidRPr="00EF1EE1">
        <w:rPr>
          <w:rFonts w:ascii="Times New Roman" w:hAnsi="Times New Roman" w:cs="Times New Roman"/>
          <w:sz w:val="28"/>
          <w:szCs w:val="28"/>
          <w:shd w:val="clear" w:color="auto" w:fill="FFFFFF"/>
          <w:lang w:val="ru-RU"/>
        </w:rPr>
        <w:t xml:space="preserve">Сложносочиненное предложение: для прояснения связанности С1 и С2 используется союз </w:t>
      </w:r>
      <w:r w:rsidRPr="00EF1EE1">
        <w:rPr>
          <w:rFonts w:ascii="Times New Roman" w:hAnsi="Times New Roman" w:cs="Times New Roman"/>
          <w:b/>
          <w:sz w:val="28"/>
          <w:szCs w:val="28"/>
          <w:shd w:val="clear" w:color="auto" w:fill="FFFFFF"/>
          <w:lang w:val="ru-RU"/>
        </w:rPr>
        <w:t>и</w:t>
      </w:r>
      <w:r w:rsidRPr="00EF1EE1">
        <w:rPr>
          <w:rFonts w:ascii="Times New Roman" w:hAnsi="Times New Roman" w:cs="Times New Roman"/>
          <w:sz w:val="28"/>
          <w:szCs w:val="28"/>
          <w:shd w:val="clear" w:color="auto" w:fill="FFFFFF"/>
          <w:lang w:val="ru-RU"/>
        </w:rPr>
        <w:t xml:space="preserve">, который не выявляет собственно ПСО, а только маркирует связь как таковую, закрепляя при этом обязательную препозицию С1 </w:t>
      </w:r>
      <w:r w:rsidR="008278D0">
        <w:rPr>
          <w:rFonts w:ascii="Times New Roman" w:hAnsi="Times New Roman" w:cs="Times New Roman"/>
          <w:iCs/>
          <w:color w:val="000000" w:themeColor="text1"/>
          <w:sz w:val="28"/>
          <w:szCs w:val="28"/>
          <w:bdr w:val="none" w:sz="0" w:space="0" w:color="auto" w:frame="1"/>
          <w:shd w:val="clear" w:color="auto" w:fill="FFFFFF"/>
          <w:lang w:val="ru-RU"/>
        </w:rPr>
        <w:t>(</w:t>
      </w:r>
      <w:r w:rsidR="006016DB" w:rsidRPr="00EF1EE1">
        <w:rPr>
          <w:rStyle w:val="Emphasis"/>
          <w:rFonts w:ascii="Times New Roman" w:hAnsi="Times New Roman" w:cs="Times New Roman"/>
          <w:i w:val="0"/>
          <w:sz w:val="28"/>
          <w:szCs w:val="28"/>
          <w:bdr w:val="none" w:sz="0" w:space="0" w:color="auto" w:frame="1"/>
          <w:shd w:val="clear" w:color="auto" w:fill="FFFFFF"/>
          <w:lang w:val="ru-RU"/>
        </w:rPr>
        <w:t xml:space="preserve">Всеволодова, Котвицкая 1999: </w:t>
      </w:r>
      <w:r w:rsidRPr="00EF1EE1">
        <w:rPr>
          <w:rFonts w:ascii="Times New Roman" w:hAnsi="Times New Roman" w:cs="Times New Roman"/>
          <w:iCs/>
          <w:color w:val="000000" w:themeColor="text1"/>
          <w:sz w:val="28"/>
          <w:szCs w:val="28"/>
          <w:bdr w:val="none" w:sz="0" w:space="0" w:color="auto" w:frame="1"/>
          <w:shd w:val="clear" w:color="auto" w:fill="FFFFFF"/>
          <w:lang w:val="ru-RU"/>
        </w:rPr>
        <w:t>80</w:t>
      </w:r>
      <w:r w:rsidR="008278D0">
        <w:rPr>
          <w:rFonts w:ascii="Times New Roman" w:hAnsi="Times New Roman" w:cs="Times New Roman"/>
          <w:iCs/>
          <w:color w:val="000000" w:themeColor="text1"/>
          <w:sz w:val="28"/>
          <w:szCs w:val="28"/>
          <w:bdr w:val="none" w:sz="0" w:space="0" w:color="auto" w:frame="1"/>
          <w:shd w:val="clear" w:color="auto" w:fill="FFFFFF"/>
          <w:lang w:val="ru-RU"/>
        </w:rPr>
        <w:t>)</w:t>
      </w:r>
      <w:r w:rsidRPr="00EF1EE1">
        <w:rPr>
          <w:rFonts w:ascii="Times New Roman" w:hAnsi="Times New Roman" w:cs="Times New Roman"/>
          <w:sz w:val="28"/>
          <w:szCs w:val="28"/>
          <w:shd w:val="clear" w:color="auto" w:fill="FFFFFF"/>
          <w:lang w:val="ru-RU"/>
        </w:rPr>
        <w:t xml:space="preserve">: </w:t>
      </w:r>
      <w:r w:rsidRPr="00EF1EE1">
        <w:rPr>
          <w:rFonts w:ascii="Times New Roman" w:hAnsi="Times New Roman" w:cs="Times New Roman"/>
          <w:i/>
          <w:sz w:val="28"/>
          <w:szCs w:val="28"/>
          <w:shd w:val="clear" w:color="auto" w:fill="FFFFFF"/>
          <w:lang w:val="ru-RU"/>
        </w:rPr>
        <w:t xml:space="preserve">Была сильная засуха, </w:t>
      </w:r>
      <w:r w:rsidRPr="00EF1EE1">
        <w:rPr>
          <w:rFonts w:ascii="Times New Roman" w:hAnsi="Times New Roman" w:cs="Times New Roman"/>
          <w:b/>
          <w:i/>
          <w:sz w:val="28"/>
          <w:szCs w:val="28"/>
          <w:shd w:val="clear" w:color="auto" w:fill="FFFFFF"/>
          <w:lang w:val="ru-RU"/>
        </w:rPr>
        <w:t>и</w:t>
      </w:r>
      <w:r w:rsidRPr="00EF1EE1">
        <w:rPr>
          <w:rFonts w:ascii="Times New Roman" w:hAnsi="Times New Roman" w:cs="Times New Roman"/>
          <w:i/>
          <w:sz w:val="28"/>
          <w:szCs w:val="28"/>
          <w:shd w:val="clear" w:color="auto" w:fill="FFFFFF"/>
          <w:lang w:val="ru-RU"/>
        </w:rPr>
        <w:t xml:space="preserve"> реки иссякли; </w:t>
      </w:r>
      <w:r w:rsidRPr="00EF1EE1">
        <w:rPr>
          <w:rFonts w:ascii="Times New Roman" w:hAnsi="Times New Roman" w:cs="Times New Roman"/>
          <w:sz w:val="28"/>
          <w:szCs w:val="28"/>
          <w:shd w:val="clear" w:color="auto" w:fill="FFFFFF"/>
          <w:lang w:val="ru-RU"/>
        </w:rPr>
        <w:t xml:space="preserve">а невозможно сказать:  </w:t>
      </w:r>
      <w:r w:rsidRPr="00EF1EE1">
        <w:rPr>
          <w:rFonts w:ascii="Times New Roman" w:hAnsi="Times New Roman" w:cs="Times New Roman"/>
          <w:i/>
          <w:sz w:val="28"/>
          <w:szCs w:val="28"/>
          <w:shd w:val="clear" w:color="auto" w:fill="FFFFFF"/>
          <w:lang w:val="ru-RU"/>
        </w:rPr>
        <w:t xml:space="preserve">Реки иссякли, </w:t>
      </w:r>
      <w:r w:rsidRPr="00EF1EE1">
        <w:rPr>
          <w:rFonts w:ascii="Times New Roman" w:hAnsi="Times New Roman" w:cs="Times New Roman"/>
          <w:b/>
          <w:i/>
          <w:sz w:val="28"/>
          <w:szCs w:val="28"/>
          <w:shd w:val="clear" w:color="auto" w:fill="FFFFFF"/>
          <w:lang w:val="ru-RU"/>
        </w:rPr>
        <w:t>и</w:t>
      </w:r>
      <w:r w:rsidRPr="00EF1EE1">
        <w:rPr>
          <w:rFonts w:ascii="Times New Roman" w:hAnsi="Times New Roman" w:cs="Times New Roman"/>
          <w:i/>
          <w:sz w:val="28"/>
          <w:szCs w:val="28"/>
          <w:shd w:val="clear" w:color="auto" w:fill="FFFFFF"/>
          <w:lang w:val="ru-RU"/>
        </w:rPr>
        <w:t xml:space="preserve"> была сильная засуха</w:t>
      </w:r>
      <w:r w:rsidRPr="00EF1EE1">
        <w:rPr>
          <w:rFonts w:ascii="Times New Roman" w:hAnsi="Times New Roman" w:cs="Times New Roman"/>
          <w:sz w:val="28"/>
          <w:szCs w:val="28"/>
          <w:shd w:val="clear" w:color="auto" w:fill="FFFFFF"/>
          <w:lang w:val="ru-RU"/>
        </w:rPr>
        <w:t>.</w:t>
      </w:r>
    </w:p>
    <w:p w:rsidR="009924D2" w:rsidRPr="00EF1EE1" w:rsidRDefault="009924D2" w:rsidP="009924D2">
      <w:pPr>
        <w:pStyle w:val="ListParagraph"/>
        <w:tabs>
          <w:tab w:val="left" w:pos="990"/>
          <w:tab w:val="left" w:pos="1080"/>
          <w:tab w:val="left" w:pos="4962"/>
        </w:tabs>
        <w:spacing w:line="360" w:lineRule="auto"/>
        <w:ind w:left="0" w:firstLine="426"/>
        <w:jc w:val="both"/>
        <w:rPr>
          <w:rFonts w:ascii="Times New Roman" w:hAnsi="Times New Roman" w:cs="Times New Roman"/>
          <w:sz w:val="28"/>
          <w:szCs w:val="28"/>
          <w:shd w:val="clear" w:color="auto" w:fill="FFFFFF"/>
          <w:lang w:val="ru-RU"/>
        </w:rPr>
      </w:pPr>
      <w:r w:rsidRPr="00EF1EE1">
        <w:rPr>
          <w:rFonts w:ascii="Times New Roman" w:hAnsi="Times New Roman" w:cs="Times New Roman"/>
          <w:sz w:val="28"/>
          <w:szCs w:val="28"/>
          <w:shd w:val="clear" w:color="auto" w:fill="FFFFFF"/>
          <w:lang w:val="ru-RU"/>
        </w:rPr>
        <w:t xml:space="preserve">- Бессоюзное СП. В этом предложении присуствие союза не обязательно:  </w:t>
      </w:r>
      <w:r w:rsidRPr="00EF1EE1">
        <w:rPr>
          <w:rFonts w:ascii="Times New Roman" w:hAnsi="Times New Roman" w:cs="Times New Roman"/>
          <w:i/>
          <w:sz w:val="28"/>
          <w:szCs w:val="28"/>
          <w:shd w:val="clear" w:color="auto" w:fill="FFFFFF"/>
          <w:lang w:val="ru-RU"/>
        </w:rPr>
        <w:t>Реки иссякли: была сильная засуха</w:t>
      </w:r>
      <w:r w:rsidRPr="00EF1EE1">
        <w:rPr>
          <w:rFonts w:ascii="Times New Roman" w:hAnsi="Times New Roman" w:cs="Times New Roman"/>
          <w:sz w:val="28"/>
          <w:szCs w:val="28"/>
          <w:shd w:val="clear" w:color="auto" w:fill="FFFFFF"/>
          <w:lang w:val="ru-RU"/>
        </w:rPr>
        <w:t xml:space="preserve"> или </w:t>
      </w:r>
      <w:r w:rsidRPr="00EF1EE1">
        <w:rPr>
          <w:rFonts w:ascii="Times New Roman" w:hAnsi="Times New Roman" w:cs="Times New Roman"/>
          <w:i/>
          <w:sz w:val="28"/>
          <w:szCs w:val="28"/>
          <w:shd w:val="clear" w:color="auto" w:fill="FFFFFF"/>
          <w:lang w:val="ru-RU"/>
        </w:rPr>
        <w:t>Была сильная засуха – реки иссякли</w:t>
      </w:r>
      <w:r w:rsidRPr="00EF1EE1">
        <w:rPr>
          <w:rFonts w:ascii="Times New Roman" w:hAnsi="Times New Roman" w:cs="Times New Roman"/>
          <w:sz w:val="28"/>
          <w:szCs w:val="28"/>
          <w:shd w:val="clear" w:color="auto" w:fill="FFFFFF"/>
          <w:lang w:val="ru-RU"/>
        </w:rPr>
        <w:t xml:space="preserve">. Порядок С1 и С2 для понимания направления отношений (что есть причина, а что есть следствие) не определяется </w:t>
      </w:r>
      <w:r w:rsidR="008278D0">
        <w:rPr>
          <w:rFonts w:ascii="Times New Roman" w:hAnsi="Times New Roman" w:cs="Times New Roman"/>
          <w:sz w:val="28"/>
          <w:szCs w:val="28"/>
          <w:shd w:val="clear" w:color="auto" w:fill="FFFFFF"/>
          <w:lang w:val="ru-RU"/>
        </w:rPr>
        <w:t>(</w:t>
      </w:r>
      <w:r w:rsidR="00803B8D" w:rsidRPr="00EF1EE1">
        <w:rPr>
          <w:rStyle w:val="Emphasis"/>
          <w:rFonts w:ascii="Times New Roman" w:hAnsi="Times New Roman" w:cs="Times New Roman"/>
          <w:i w:val="0"/>
          <w:color w:val="000000" w:themeColor="text1"/>
          <w:sz w:val="28"/>
          <w:szCs w:val="28"/>
          <w:bdr w:val="none" w:sz="0" w:space="0" w:color="auto" w:frame="1"/>
          <w:shd w:val="clear" w:color="auto" w:fill="FFFFFF"/>
          <w:lang w:val="ru-RU"/>
        </w:rPr>
        <w:t xml:space="preserve">Всеволодова 2000: </w:t>
      </w:r>
      <w:r w:rsidRPr="00EF1EE1">
        <w:rPr>
          <w:rStyle w:val="Emphasis"/>
          <w:rFonts w:ascii="Times New Roman" w:hAnsi="Times New Roman" w:cs="Times New Roman"/>
          <w:i w:val="0"/>
          <w:color w:val="000000" w:themeColor="text1"/>
          <w:sz w:val="28"/>
          <w:szCs w:val="28"/>
          <w:bdr w:val="none" w:sz="0" w:space="0" w:color="auto" w:frame="1"/>
          <w:shd w:val="clear" w:color="auto" w:fill="FFFFFF"/>
          <w:lang w:val="ru-RU"/>
        </w:rPr>
        <w:t>90</w:t>
      </w:r>
      <w:r w:rsidR="008278D0">
        <w:rPr>
          <w:rFonts w:ascii="Times New Roman" w:hAnsi="Times New Roman" w:cs="Times New Roman"/>
          <w:sz w:val="28"/>
          <w:szCs w:val="28"/>
          <w:shd w:val="clear" w:color="auto" w:fill="FFFFFF"/>
          <w:lang w:val="ru-RU"/>
        </w:rPr>
        <w:t>)</w:t>
      </w:r>
      <w:r w:rsidRPr="00EF1EE1">
        <w:rPr>
          <w:rFonts w:ascii="Times New Roman" w:hAnsi="Times New Roman" w:cs="Times New Roman"/>
          <w:sz w:val="28"/>
          <w:szCs w:val="28"/>
          <w:shd w:val="clear" w:color="auto" w:fill="FFFFFF"/>
          <w:lang w:val="ru-RU"/>
        </w:rPr>
        <w:t>.</w:t>
      </w:r>
    </w:p>
    <w:p w:rsidR="009924D2" w:rsidRPr="00EF1EE1" w:rsidRDefault="009924D2" w:rsidP="009924D2">
      <w:pPr>
        <w:pStyle w:val="ListParagraph"/>
        <w:tabs>
          <w:tab w:val="left" w:pos="270"/>
          <w:tab w:val="left" w:pos="1080"/>
          <w:tab w:val="left" w:pos="1260"/>
          <w:tab w:val="left" w:pos="4962"/>
          <w:tab w:val="left" w:pos="5340"/>
        </w:tabs>
        <w:spacing w:line="360" w:lineRule="auto"/>
        <w:ind w:left="0" w:firstLine="426"/>
        <w:jc w:val="both"/>
        <w:rPr>
          <w:rFonts w:ascii="Times New Roman" w:hAnsi="Times New Roman" w:cs="Times New Roman"/>
          <w:sz w:val="28"/>
          <w:szCs w:val="28"/>
          <w:shd w:val="clear" w:color="auto" w:fill="FFFFFF"/>
          <w:lang w:val="ru-RU"/>
        </w:rPr>
      </w:pPr>
      <w:r w:rsidRPr="00EF1EE1">
        <w:rPr>
          <w:rFonts w:ascii="Times New Roman" w:hAnsi="Times New Roman" w:cs="Times New Roman"/>
          <w:sz w:val="28"/>
          <w:szCs w:val="28"/>
          <w:shd w:val="clear" w:color="auto" w:fill="FFFFFF"/>
          <w:lang w:val="ru-RU"/>
        </w:rPr>
        <w:t xml:space="preserve">- Изъяснительные СП с союзом </w:t>
      </w:r>
      <w:r w:rsidRPr="00EF1EE1">
        <w:rPr>
          <w:rFonts w:ascii="Times New Roman" w:hAnsi="Times New Roman" w:cs="Times New Roman"/>
          <w:b/>
          <w:sz w:val="28"/>
          <w:szCs w:val="28"/>
          <w:shd w:val="clear" w:color="auto" w:fill="FFFFFF"/>
          <w:lang w:val="ru-RU"/>
        </w:rPr>
        <w:t>что</w:t>
      </w:r>
      <w:r w:rsidRPr="00EF1EE1">
        <w:rPr>
          <w:rFonts w:ascii="Times New Roman" w:hAnsi="Times New Roman" w:cs="Times New Roman"/>
          <w:sz w:val="28"/>
          <w:szCs w:val="28"/>
          <w:shd w:val="clear" w:color="auto" w:fill="FFFFFF"/>
          <w:lang w:val="ru-RU"/>
        </w:rPr>
        <w:t xml:space="preserve">: </w:t>
      </w:r>
      <w:r w:rsidRPr="00EF1EE1">
        <w:rPr>
          <w:rFonts w:ascii="Times New Roman" w:hAnsi="Times New Roman" w:cs="Times New Roman"/>
          <w:i/>
          <w:sz w:val="28"/>
          <w:szCs w:val="28"/>
          <w:shd w:val="clear" w:color="auto" w:fill="FFFFFF"/>
          <w:lang w:val="ru-RU"/>
        </w:rPr>
        <w:t xml:space="preserve">Меня радует, </w:t>
      </w:r>
      <w:r w:rsidRPr="00EF1EE1">
        <w:rPr>
          <w:rFonts w:ascii="Times New Roman" w:hAnsi="Times New Roman" w:cs="Times New Roman"/>
          <w:b/>
          <w:i/>
          <w:sz w:val="28"/>
          <w:szCs w:val="28"/>
          <w:shd w:val="clear" w:color="auto" w:fill="FFFFFF"/>
          <w:lang w:val="ru-RU"/>
        </w:rPr>
        <w:t>что ты приехал</w:t>
      </w:r>
      <w:r w:rsidRPr="00EF1EE1">
        <w:rPr>
          <w:rFonts w:ascii="Times New Roman" w:hAnsi="Times New Roman" w:cs="Times New Roman"/>
          <w:sz w:val="28"/>
          <w:szCs w:val="28"/>
          <w:shd w:val="clear" w:color="auto" w:fill="FFFFFF"/>
          <w:lang w:val="ru-RU"/>
        </w:rPr>
        <w:t xml:space="preserve">. </w:t>
      </w:r>
    </w:p>
    <w:p w:rsidR="009924D2" w:rsidRPr="00EF1EE1" w:rsidRDefault="009924D2" w:rsidP="009924D2">
      <w:pPr>
        <w:pStyle w:val="ListParagraph"/>
        <w:tabs>
          <w:tab w:val="left" w:pos="270"/>
          <w:tab w:val="left" w:pos="1080"/>
          <w:tab w:val="left" w:pos="1260"/>
          <w:tab w:val="left" w:pos="4962"/>
          <w:tab w:val="left" w:pos="5340"/>
        </w:tabs>
        <w:spacing w:line="360" w:lineRule="auto"/>
        <w:ind w:left="0" w:firstLine="426"/>
        <w:jc w:val="both"/>
        <w:rPr>
          <w:rFonts w:ascii="Times New Roman" w:hAnsi="Times New Roman" w:cs="Times New Roman"/>
          <w:sz w:val="28"/>
          <w:szCs w:val="28"/>
          <w:shd w:val="clear" w:color="auto" w:fill="FFFFFF"/>
          <w:lang w:val="ru-RU"/>
        </w:rPr>
      </w:pPr>
      <w:r w:rsidRPr="00EF1EE1">
        <w:rPr>
          <w:rFonts w:ascii="Times New Roman" w:hAnsi="Times New Roman" w:cs="Times New Roman"/>
          <w:sz w:val="28"/>
          <w:szCs w:val="28"/>
          <w:shd w:val="clear" w:color="auto" w:fill="FFFFFF"/>
          <w:lang w:val="ru-RU"/>
        </w:rPr>
        <w:t xml:space="preserve">б) Простые предложения: </w:t>
      </w:r>
    </w:p>
    <w:p w:rsidR="009924D2" w:rsidRPr="00EF1EE1" w:rsidRDefault="009924D2" w:rsidP="009924D2">
      <w:pPr>
        <w:pStyle w:val="ListParagraph"/>
        <w:tabs>
          <w:tab w:val="left" w:pos="270"/>
          <w:tab w:val="left" w:pos="1080"/>
          <w:tab w:val="left" w:pos="1260"/>
          <w:tab w:val="left" w:pos="4962"/>
          <w:tab w:val="left" w:pos="5340"/>
        </w:tabs>
        <w:spacing w:line="360" w:lineRule="auto"/>
        <w:ind w:left="0" w:firstLine="426"/>
        <w:jc w:val="both"/>
        <w:rPr>
          <w:rFonts w:ascii="Times New Roman" w:hAnsi="Times New Roman" w:cs="Times New Roman"/>
          <w:sz w:val="28"/>
          <w:szCs w:val="28"/>
          <w:shd w:val="clear" w:color="auto" w:fill="FFFFFF"/>
          <w:lang w:val="ru-RU"/>
        </w:rPr>
      </w:pPr>
      <w:r w:rsidRPr="00EF1EE1">
        <w:rPr>
          <w:rFonts w:ascii="Times New Roman" w:hAnsi="Times New Roman" w:cs="Times New Roman"/>
          <w:sz w:val="28"/>
          <w:szCs w:val="28"/>
          <w:shd w:val="clear" w:color="auto" w:fill="FFFFFF"/>
          <w:lang w:val="ru-RU"/>
        </w:rPr>
        <w:t xml:space="preserve">- ПП с глагольным выразителем С2 – морфологическим каузативом: </w:t>
      </w:r>
      <w:r w:rsidRPr="00EF1EE1">
        <w:rPr>
          <w:rFonts w:ascii="Times New Roman" w:hAnsi="Times New Roman" w:cs="Times New Roman"/>
          <w:i/>
          <w:sz w:val="28"/>
          <w:szCs w:val="28"/>
          <w:shd w:val="clear" w:color="auto" w:fill="FFFFFF"/>
          <w:lang w:val="ru-RU"/>
        </w:rPr>
        <w:t xml:space="preserve">Меня сюда </w:t>
      </w:r>
      <w:r w:rsidRPr="00EF1EE1">
        <w:rPr>
          <w:rFonts w:ascii="Times New Roman" w:hAnsi="Times New Roman" w:cs="Times New Roman"/>
          <w:b/>
          <w:i/>
          <w:sz w:val="28"/>
          <w:szCs w:val="28"/>
          <w:shd w:val="clear" w:color="auto" w:fill="FFFFFF"/>
          <w:lang w:val="ru-RU"/>
        </w:rPr>
        <w:t>привел восторг</w:t>
      </w:r>
      <w:r w:rsidRPr="00EF1EE1">
        <w:rPr>
          <w:rFonts w:ascii="Times New Roman" w:hAnsi="Times New Roman" w:cs="Times New Roman"/>
          <w:i/>
          <w:sz w:val="28"/>
          <w:szCs w:val="28"/>
          <w:shd w:val="clear" w:color="auto" w:fill="FFFFFF"/>
          <w:lang w:val="ru-RU"/>
        </w:rPr>
        <w:t xml:space="preserve"> (= я пришла из восторга).</w:t>
      </w:r>
    </w:p>
    <w:p w:rsidR="009924D2" w:rsidRPr="00EF1EE1" w:rsidRDefault="009924D2" w:rsidP="009924D2">
      <w:pPr>
        <w:pStyle w:val="ListParagraph"/>
        <w:tabs>
          <w:tab w:val="left" w:pos="270"/>
          <w:tab w:val="left" w:pos="1080"/>
          <w:tab w:val="left" w:pos="1260"/>
          <w:tab w:val="left" w:pos="4962"/>
        </w:tabs>
        <w:spacing w:line="360" w:lineRule="auto"/>
        <w:ind w:left="0" w:firstLine="426"/>
        <w:jc w:val="both"/>
        <w:rPr>
          <w:rFonts w:ascii="Times New Roman" w:hAnsi="Times New Roman" w:cs="Times New Roman"/>
          <w:sz w:val="28"/>
          <w:szCs w:val="28"/>
          <w:shd w:val="clear" w:color="auto" w:fill="FFFFFF"/>
          <w:lang w:val="ru-RU"/>
        </w:rPr>
      </w:pPr>
      <w:r w:rsidRPr="00EF1EE1">
        <w:rPr>
          <w:rFonts w:ascii="Times New Roman" w:hAnsi="Times New Roman" w:cs="Times New Roman"/>
          <w:sz w:val="28"/>
          <w:szCs w:val="28"/>
          <w:shd w:val="clear" w:color="auto" w:fill="FFFFFF"/>
          <w:lang w:val="ru-RU"/>
        </w:rPr>
        <w:t xml:space="preserve">- Инфинитивные бесподлежащные конструкции с предикативными наречиями: </w:t>
      </w:r>
      <w:r w:rsidRPr="00EF1EE1">
        <w:rPr>
          <w:rFonts w:ascii="Times New Roman" w:hAnsi="Times New Roman" w:cs="Times New Roman"/>
          <w:i/>
          <w:sz w:val="28"/>
          <w:szCs w:val="28"/>
          <w:shd w:val="clear" w:color="auto" w:fill="FFFFFF"/>
          <w:lang w:val="ru-RU"/>
        </w:rPr>
        <w:t xml:space="preserve">Мне стыдно это </w:t>
      </w:r>
      <w:r w:rsidRPr="00EF1EE1">
        <w:rPr>
          <w:rFonts w:ascii="Times New Roman" w:hAnsi="Times New Roman" w:cs="Times New Roman"/>
          <w:b/>
          <w:i/>
          <w:sz w:val="28"/>
          <w:szCs w:val="28"/>
          <w:shd w:val="clear" w:color="auto" w:fill="FFFFFF"/>
          <w:lang w:val="ru-RU"/>
        </w:rPr>
        <w:t>сделать.</w:t>
      </w:r>
    </w:p>
    <w:p w:rsidR="009924D2" w:rsidRPr="00EF1EE1" w:rsidRDefault="009924D2" w:rsidP="009924D2">
      <w:pPr>
        <w:pStyle w:val="ListParagraph"/>
        <w:tabs>
          <w:tab w:val="left" w:pos="270"/>
          <w:tab w:val="left" w:pos="1080"/>
          <w:tab w:val="left" w:pos="1260"/>
          <w:tab w:val="left" w:pos="4962"/>
          <w:tab w:val="left" w:pos="5340"/>
        </w:tabs>
        <w:spacing w:line="360" w:lineRule="auto"/>
        <w:ind w:left="0" w:firstLine="426"/>
        <w:jc w:val="both"/>
        <w:rPr>
          <w:rFonts w:ascii="Times New Roman" w:hAnsi="Times New Roman" w:cs="Times New Roman"/>
          <w:sz w:val="28"/>
          <w:szCs w:val="28"/>
          <w:shd w:val="clear" w:color="auto" w:fill="FFFFFF"/>
          <w:lang w:val="ru-RU"/>
        </w:rPr>
      </w:pPr>
      <w:r w:rsidRPr="00EF1EE1">
        <w:rPr>
          <w:rFonts w:ascii="Times New Roman" w:hAnsi="Times New Roman" w:cs="Times New Roman"/>
          <w:sz w:val="28"/>
          <w:szCs w:val="28"/>
          <w:shd w:val="clear" w:color="auto" w:fill="FFFFFF"/>
          <w:lang w:val="ru-RU"/>
        </w:rPr>
        <w:lastRenderedPageBreak/>
        <w:t xml:space="preserve">- Цепочка ПП: </w:t>
      </w:r>
      <w:r w:rsidRPr="00EF1EE1">
        <w:rPr>
          <w:rFonts w:ascii="Times New Roman" w:hAnsi="Times New Roman" w:cs="Times New Roman"/>
          <w:i/>
          <w:sz w:val="28"/>
          <w:szCs w:val="28"/>
          <w:shd w:val="clear" w:color="auto" w:fill="FFFFFF"/>
          <w:lang w:val="ru-RU"/>
        </w:rPr>
        <w:t xml:space="preserve">Мать уехала. Дом опустел; Вчера расстались мы с тобой. Я был растерзан </w:t>
      </w:r>
      <w:r w:rsidRPr="00EF1EE1">
        <w:rPr>
          <w:rFonts w:ascii="Times New Roman" w:hAnsi="Times New Roman" w:cs="Times New Roman"/>
          <w:sz w:val="28"/>
          <w:szCs w:val="28"/>
          <w:shd w:val="clear" w:color="auto" w:fill="FFFFFF"/>
          <w:lang w:val="ru-RU"/>
        </w:rPr>
        <w:t xml:space="preserve">(Фет) </w:t>
      </w:r>
      <w:r w:rsidR="008278D0">
        <w:rPr>
          <w:rFonts w:ascii="Times New Roman" w:hAnsi="Times New Roman" w:cs="Times New Roman"/>
          <w:iCs/>
          <w:color w:val="000000" w:themeColor="text1"/>
          <w:sz w:val="28"/>
          <w:szCs w:val="28"/>
          <w:bdr w:val="none" w:sz="0" w:space="0" w:color="auto" w:frame="1"/>
          <w:shd w:val="clear" w:color="auto" w:fill="FFFFFF"/>
          <w:lang w:val="ru-RU"/>
        </w:rPr>
        <w:t>(</w:t>
      </w:r>
      <w:r w:rsidR="006016DB" w:rsidRPr="00EF1EE1">
        <w:rPr>
          <w:rStyle w:val="Emphasis"/>
          <w:rFonts w:ascii="Times New Roman" w:hAnsi="Times New Roman" w:cs="Times New Roman"/>
          <w:i w:val="0"/>
          <w:sz w:val="28"/>
          <w:szCs w:val="28"/>
          <w:bdr w:val="none" w:sz="0" w:space="0" w:color="auto" w:frame="1"/>
          <w:shd w:val="clear" w:color="auto" w:fill="FFFFFF"/>
          <w:lang w:val="ru-RU"/>
        </w:rPr>
        <w:t xml:space="preserve">Всеволодова, Котвицкая 1999: </w:t>
      </w:r>
      <w:r w:rsidRPr="00EF1EE1">
        <w:rPr>
          <w:rFonts w:ascii="Times New Roman" w:hAnsi="Times New Roman" w:cs="Times New Roman"/>
          <w:iCs/>
          <w:color w:val="000000" w:themeColor="text1"/>
          <w:sz w:val="28"/>
          <w:szCs w:val="28"/>
          <w:bdr w:val="none" w:sz="0" w:space="0" w:color="auto" w:frame="1"/>
          <w:shd w:val="clear" w:color="auto" w:fill="FFFFFF"/>
          <w:lang w:val="ru-RU"/>
        </w:rPr>
        <w:t>83</w:t>
      </w:r>
      <w:r w:rsidR="008278D0">
        <w:rPr>
          <w:rFonts w:ascii="Times New Roman" w:hAnsi="Times New Roman" w:cs="Times New Roman"/>
          <w:iCs/>
          <w:color w:val="000000" w:themeColor="text1"/>
          <w:sz w:val="28"/>
          <w:szCs w:val="28"/>
          <w:bdr w:val="none" w:sz="0" w:space="0" w:color="auto" w:frame="1"/>
          <w:shd w:val="clear" w:color="auto" w:fill="FFFFFF"/>
          <w:lang w:val="ru-RU"/>
        </w:rPr>
        <w:t>)</w:t>
      </w:r>
      <w:r w:rsidRPr="00EF1EE1">
        <w:rPr>
          <w:rFonts w:ascii="Times New Roman" w:hAnsi="Times New Roman" w:cs="Times New Roman"/>
          <w:iCs/>
          <w:color w:val="000000" w:themeColor="text1"/>
          <w:sz w:val="28"/>
          <w:szCs w:val="28"/>
          <w:bdr w:val="none" w:sz="0" w:space="0" w:color="auto" w:frame="1"/>
          <w:shd w:val="clear" w:color="auto" w:fill="FFFFFF"/>
          <w:lang w:val="ru-RU"/>
        </w:rPr>
        <w:t>.</w:t>
      </w:r>
    </w:p>
    <w:p w:rsidR="009924D2" w:rsidRPr="00EF1EE1" w:rsidRDefault="009924D2" w:rsidP="009924D2">
      <w:pPr>
        <w:pStyle w:val="ListParagraph"/>
        <w:tabs>
          <w:tab w:val="left" w:pos="270"/>
          <w:tab w:val="left" w:pos="1080"/>
          <w:tab w:val="left" w:pos="1260"/>
          <w:tab w:val="left" w:pos="4962"/>
          <w:tab w:val="left" w:pos="5340"/>
        </w:tabs>
        <w:spacing w:line="360" w:lineRule="auto"/>
        <w:ind w:left="0" w:firstLine="426"/>
        <w:jc w:val="both"/>
        <w:rPr>
          <w:rFonts w:ascii="Times New Roman" w:hAnsi="Times New Roman" w:cs="Times New Roman"/>
          <w:sz w:val="28"/>
          <w:szCs w:val="28"/>
          <w:shd w:val="clear" w:color="auto" w:fill="FFFFFF"/>
          <w:lang w:val="ru-RU"/>
        </w:rPr>
      </w:pPr>
      <w:r w:rsidRPr="00EF1EE1">
        <w:rPr>
          <w:rFonts w:ascii="Times New Roman" w:hAnsi="Times New Roman" w:cs="Times New Roman"/>
          <w:sz w:val="28"/>
          <w:szCs w:val="28"/>
          <w:shd w:val="clear" w:color="auto" w:fill="FFFFFF"/>
          <w:lang w:val="ru-RU"/>
        </w:rPr>
        <w:t>- На более отдаленной периферии ФСП каузальности системно выступают:</w:t>
      </w:r>
    </w:p>
    <w:p w:rsidR="00223C91" w:rsidRDefault="009924D2" w:rsidP="00223C91">
      <w:pPr>
        <w:pStyle w:val="ListParagraph"/>
        <w:numPr>
          <w:ilvl w:val="0"/>
          <w:numId w:val="49"/>
        </w:numPr>
        <w:tabs>
          <w:tab w:val="left" w:pos="142"/>
          <w:tab w:val="left" w:pos="270"/>
          <w:tab w:val="left" w:pos="709"/>
          <w:tab w:val="left" w:pos="1080"/>
          <w:tab w:val="left" w:pos="4962"/>
          <w:tab w:val="left" w:pos="5340"/>
        </w:tabs>
        <w:spacing w:line="360" w:lineRule="auto"/>
        <w:ind w:left="0" w:firstLine="426"/>
        <w:jc w:val="both"/>
        <w:rPr>
          <w:rFonts w:ascii="Times New Roman" w:hAnsi="Times New Roman" w:cs="Times New Roman"/>
          <w:i/>
          <w:sz w:val="28"/>
          <w:szCs w:val="28"/>
          <w:lang w:val="ru-RU"/>
        </w:rPr>
      </w:pPr>
      <w:r w:rsidRPr="00EF1EE1">
        <w:rPr>
          <w:rFonts w:ascii="Times New Roman" w:hAnsi="Times New Roman" w:cs="Times New Roman"/>
          <w:sz w:val="28"/>
          <w:szCs w:val="28"/>
          <w:shd w:val="clear" w:color="auto" w:fill="FFFFFF"/>
          <w:lang w:val="ru-RU"/>
        </w:rPr>
        <w:t xml:space="preserve">деепричастные обороты: </w:t>
      </w:r>
      <w:r w:rsidRPr="00EF1EE1">
        <w:rPr>
          <w:rFonts w:ascii="Times New Roman" w:hAnsi="Times New Roman" w:cs="Times New Roman"/>
          <w:b/>
          <w:i/>
          <w:sz w:val="28"/>
          <w:szCs w:val="28"/>
          <w:lang w:val="ru-RU"/>
        </w:rPr>
        <w:t xml:space="preserve">Пропустив </w:t>
      </w:r>
      <w:r w:rsidRPr="00EF1EE1">
        <w:rPr>
          <w:rFonts w:ascii="Times New Roman" w:hAnsi="Times New Roman" w:cs="Times New Roman"/>
          <w:i/>
          <w:sz w:val="28"/>
          <w:szCs w:val="28"/>
          <w:lang w:val="ru-RU"/>
        </w:rPr>
        <w:t xml:space="preserve">две лекции, студентам пришлось искать информацию самостоятельно. (= искать информацию самостоятельно, </w:t>
      </w:r>
      <w:r w:rsidRPr="00EF1EE1">
        <w:rPr>
          <w:rFonts w:ascii="Times New Roman" w:hAnsi="Times New Roman" w:cs="Times New Roman"/>
          <w:b/>
          <w:i/>
          <w:sz w:val="28"/>
          <w:szCs w:val="28"/>
          <w:lang w:val="ru-RU"/>
        </w:rPr>
        <w:t>так как</w:t>
      </w:r>
      <w:r w:rsidRPr="00EF1EE1">
        <w:rPr>
          <w:rFonts w:ascii="Times New Roman" w:hAnsi="Times New Roman" w:cs="Times New Roman"/>
          <w:i/>
          <w:sz w:val="28"/>
          <w:szCs w:val="28"/>
          <w:lang w:val="ru-RU"/>
        </w:rPr>
        <w:t xml:space="preserve"> </w:t>
      </w:r>
      <w:r w:rsidRPr="00EF1EE1">
        <w:rPr>
          <w:rFonts w:ascii="Times New Roman" w:hAnsi="Times New Roman" w:cs="Times New Roman"/>
          <w:b/>
          <w:i/>
          <w:sz w:val="28"/>
          <w:szCs w:val="28"/>
          <w:lang w:val="ru-RU"/>
        </w:rPr>
        <w:t>пропустили</w:t>
      </w:r>
      <w:r w:rsidRPr="00EF1EE1">
        <w:rPr>
          <w:rFonts w:ascii="Times New Roman" w:hAnsi="Times New Roman" w:cs="Times New Roman"/>
          <w:i/>
          <w:sz w:val="28"/>
          <w:szCs w:val="28"/>
          <w:lang w:val="ru-RU"/>
        </w:rPr>
        <w:t xml:space="preserve"> лекции)</w:t>
      </w:r>
    </w:p>
    <w:p w:rsidR="00223C91" w:rsidRPr="00223C91" w:rsidRDefault="009924D2" w:rsidP="00223C91">
      <w:pPr>
        <w:pStyle w:val="ListParagraph"/>
        <w:numPr>
          <w:ilvl w:val="0"/>
          <w:numId w:val="49"/>
        </w:numPr>
        <w:tabs>
          <w:tab w:val="left" w:pos="142"/>
          <w:tab w:val="left" w:pos="270"/>
          <w:tab w:val="left" w:pos="709"/>
          <w:tab w:val="left" w:pos="1080"/>
          <w:tab w:val="left" w:pos="4962"/>
          <w:tab w:val="left" w:pos="5340"/>
        </w:tabs>
        <w:spacing w:line="360" w:lineRule="auto"/>
        <w:ind w:left="0" w:firstLine="426"/>
        <w:jc w:val="both"/>
        <w:rPr>
          <w:rFonts w:ascii="Times New Roman" w:hAnsi="Times New Roman" w:cs="Times New Roman"/>
          <w:i/>
          <w:sz w:val="28"/>
          <w:szCs w:val="28"/>
          <w:lang w:val="ru-RU"/>
        </w:rPr>
      </w:pPr>
      <w:r w:rsidRPr="00223C91">
        <w:rPr>
          <w:rFonts w:ascii="Times New Roman" w:hAnsi="Times New Roman" w:cs="Times New Roman"/>
          <w:sz w:val="28"/>
          <w:szCs w:val="28"/>
          <w:shd w:val="clear" w:color="auto" w:fill="FFFFFF"/>
          <w:lang w:val="ru-RU"/>
        </w:rPr>
        <w:t xml:space="preserve">прилагательные: </w:t>
      </w:r>
      <w:r w:rsidRPr="00223C91">
        <w:rPr>
          <w:rFonts w:ascii="Times New Roman" w:hAnsi="Times New Roman" w:cs="Times New Roman"/>
          <w:i/>
          <w:sz w:val="28"/>
          <w:szCs w:val="28"/>
          <w:shd w:val="clear" w:color="auto" w:fill="FFFFFF"/>
          <w:lang w:val="ru-RU"/>
        </w:rPr>
        <w:t xml:space="preserve">Она не пришла, </w:t>
      </w:r>
      <w:r w:rsidRPr="00223C91">
        <w:rPr>
          <w:rFonts w:ascii="Times New Roman" w:hAnsi="Times New Roman" w:cs="Times New Roman"/>
          <w:b/>
          <w:i/>
          <w:sz w:val="28"/>
          <w:szCs w:val="28"/>
          <w:shd w:val="clear" w:color="auto" w:fill="FFFFFF"/>
          <w:lang w:val="ru-RU"/>
        </w:rPr>
        <w:t>усталая</w:t>
      </w:r>
      <w:r w:rsidR="00562D57">
        <w:rPr>
          <w:rFonts w:ascii="Times New Roman" w:hAnsi="Times New Roman" w:cs="Times New Roman"/>
          <w:b/>
          <w:i/>
          <w:sz w:val="28"/>
          <w:szCs w:val="28"/>
          <w:shd w:val="clear" w:color="auto" w:fill="FFFFFF"/>
          <w:lang w:val="ru-RU"/>
        </w:rPr>
        <w:t>.</w:t>
      </w:r>
      <w:r w:rsidRPr="00223C91">
        <w:rPr>
          <w:rFonts w:ascii="Times New Roman" w:hAnsi="Times New Roman" w:cs="Times New Roman"/>
          <w:i/>
          <w:sz w:val="28"/>
          <w:szCs w:val="28"/>
          <w:shd w:val="clear" w:color="auto" w:fill="FFFFFF"/>
          <w:lang w:val="ru-RU"/>
        </w:rPr>
        <w:t xml:space="preserve"> (= из усталости)</w:t>
      </w:r>
    </w:p>
    <w:p w:rsidR="00223C91" w:rsidRPr="00223C91" w:rsidRDefault="009924D2" w:rsidP="00223C91">
      <w:pPr>
        <w:pStyle w:val="ListParagraph"/>
        <w:numPr>
          <w:ilvl w:val="0"/>
          <w:numId w:val="49"/>
        </w:numPr>
        <w:tabs>
          <w:tab w:val="left" w:pos="142"/>
          <w:tab w:val="left" w:pos="270"/>
          <w:tab w:val="left" w:pos="709"/>
          <w:tab w:val="left" w:pos="1080"/>
          <w:tab w:val="left" w:pos="4962"/>
          <w:tab w:val="left" w:pos="5340"/>
        </w:tabs>
        <w:spacing w:line="360" w:lineRule="auto"/>
        <w:ind w:left="0" w:firstLine="426"/>
        <w:jc w:val="both"/>
        <w:rPr>
          <w:rFonts w:ascii="Times New Roman" w:hAnsi="Times New Roman" w:cs="Times New Roman"/>
          <w:i/>
          <w:sz w:val="28"/>
          <w:szCs w:val="28"/>
          <w:lang w:val="ru-RU"/>
        </w:rPr>
      </w:pPr>
      <w:r w:rsidRPr="00223C91">
        <w:rPr>
          <w:rFonts w:ascii="Times New Roman" w:hAnsi="Times New Roman" w:cs="Times New Roman"/>
          <w:sz w:val="28"/>
          <w:szCs w:val="28"/>
          <w:shd w:val="clear" w:color="auto" w:fill="FFFFFF"/>
          <w:lang w:val="ru-RU"/>
        </w:rPr>
        <w:t xml:space="preserve">словосочетания с причастиями: </w:t>
      </w:r>
      <w:r w:rsidRPr="00223C91">
        <w:rPr>
          <w:rFonts w:ascii="Times New Roman" w:hAnsi="Times New Roman" w:cs="Times New Roman"/>
          <w:b/>
          <w:i/>
          <w:sz w:val="28"/>
          <w:szCs w:val="28"/>
          <w:shd w:val="clear" w:color="auto" w:fill="FFFFFF"/>
          <w:lang w:val="ru-RU"/>
        </w:rPr>
        <w:t>волнующая встреча</w:t>
      </w:r>
      <w:r w:rsidRPr="00223C91">
        <w:rPr>
          <w:rFonts w:ascii="Times New Roman" w:hAnsi="Times New Roman" w:cs="Times New Roman"/>
          <w:i/>
          <w:sz w:val="28"/>
          <w:szCs w:val="28"/>
          <w:shd w:val="clear" w:color="auto" w:fill="FFFFFF"/>
          <w:lang w:val="ru-RU"/>
        </w:rPr>
        <w:t xml:space="preserve"> (= встреча волнует) </w:t>
      </w:r>
    </w:p>
    <w:p w:rsidR="00223C91" w:rsidRDefault="009924D2" w:rsidP="00223C91">
      <w:pPr>
        <w:pStyle w:val="ListParagraph"/>
        <w:numPr>
          <w:ilvl w:val="0"/>
          <w:numId w:val="49"/>
        </w:numPr>
        <w:tabs>
          <w:tab w:val="left" w:pos="142"/>
          <w:tab w:val="left" w:pos="270"/>
          <w:tab w:val="left" w:pos="709"/>
          <w:tab w:val="left" w:pos="1080"/>
          <w:tab w:val="left" w:pos="4962"/>
          <w:tab w:val="left" w:pos="5340"/>
        </w:tabs>
        <w:spacing w:line="360" w:lineRule="auto"/>
        <w:ind w:left="0" w:firstLine="426"/>
        <w:jc w:val="both"/>
        <w:rPr>
          <w:rFonts w:ascii="Times New Roman" w:hAnsi="Times New Roman" w:cs="Times New Roman"/>
          <w:i/>
          <w:sz w:val="28"/>
          <w:szCs w:val="28"/>
          <w:lang w:val="ru-RU"/>
        </w:rPr>
      </w:pPr>
      <w:r w:rsidRPr="00223C91">
        <w:rPr>
          <w:rFonts w:ascii="Times New Roman" w:hAnsi="Times New Roman" w:cs="Times New Roman"/>
          <w:sz w:val="28"/>
          <w:szCs w:val="28"/>
          <w:shd w:val="clear" w:color="auto" w:fill="FFFFFF"/>
          <w:lang w:val="ru-RU"/>
        </w:rPr>
        <w:t>оценочные наречия</w:t>
      </w:r>
      <w:r w:rsidRPr="00223C91">
        <w:rPr>
          <w:rFonts w:ascii="Times New Roman" w:hAnsi="Times New Roman" w:cs="Times New Roman"/>
          <w:color w:val="000000" w:themeColor="text1"/>
          <w:sz w:val="28"/>
          <w:szCs w:val="28"/>
          <w:shd w:val="clear" w:color="auto" w:fill="FFFFFF"/>
          <w:lang w:val="ru-RU"/>
        </w:rPr>
        <w:t xml:space="preserve">: </w:t>
      </w:r>
      <w:r w:rsidRPr="00223C91">
        <w:rPr>
          <w:rFonts w:ascii="Times New Roman" w:hAnsi="Times New Roman" w:cs="Times New Roman"/>
          <w:b/>
          <w:i/>
          <w:color w:val="000000" w:themeColor="text1"/>
          <w:sz w:val="28"/>
          <w:szCs w:val="28"/>
          <w:shd w:val="clear" w:color="auto" w:fill="FFFFFF"/>
          <w:lang w:val="ru-RU"/>
        </w:rPr>
        <w:t>Спросонок</w:t>
      </w:r>
      <w:r w:rsidRPr="00223C91">
        <w:rPr>
          <w:rFonts w:ascii="Times New Roman" w:hAnsi="Times New Roman" w:cs="Times New Roman"/>
          <w:i/>
          <w:color w:val="000000" w:themeColor="text1"/>
          <w:sz w:val="28"/>
          <w:szCs w:val="28"/>
          <w:shd w:val="clear" w:color="auto" w:fill="FFFFFF"/>
          <w:lang w:val="ru-RU"/>
        </w:rPr>
        <w:t xml:space="preserve"> я не смог ничего понять</w:t>
      </w:r>
      <w:r w:rsidR="00562D57">
        <w:rPr>
          <w:rFonts w:ascii="Times New Roman" w:hAnsi="Times New Roman" w:cs="Times New Roman"/>
          <w:i/>
          <w:color w:val="000000" w:themeColor="text1"/>
          <w:sz w:val="28"/>
          <w:szCs w:val="28"/>
          <w:shd w:val="clear" w:color="auto" w:fill="FFFFFF"/>
          <w:lang w:val="ru-RU"/>
        </w:rPr>
        <w:t>.</w:t>
      </w:r>
    </w:p>
    <w:p w:rsidR="009924D2" w:rsidRPr="00223C91" w:rsidRDefault="009924D2" w:rsidP="00223C91">
      <w:pPr>
        <w:pStyle w:val="ListParagraph"/>
        <w:numPr>
          <w:ilvl w:val="0"/>
          <w:numId w:val="49"/>
        </w:numPr>
        <w:tabs>
          <w:tab w:val="left" w:pos="142"/>
          <w:tab w:val="left" w:pos="270"/>
          <w:tab w:val="left" w:pos="709"/>
          <w:tab w:val="left" w:pos="1080"/>
          <w:tab w:val="left" w:pos="4962"/>
          <w:tab w:val="left" w:pos="5340"/>
        </w:tabs>
        <w:spacing w:line="360" w:lineRule="auto"/>
        <w:ind w:left="0" w:firstLine="426"/>
        <w:jc w:val="both"/>
        <w:rPr>
          <w:rFonts w:ascii="Times New Roman" w:hAnsi="Times New Roman" w:cs="Times New Roman"/>
          <w:i/>
          <w:sz w:val="28"/>
          <w:szCs w:val="28"/>
          <w:lang w:val="ru-RU"/>
        </w:rPr>
      </w:pPr>
      <w:r w:rsidRPr="00223C91">
        <w:rPr>
          <w:rFonts w:ascii="Times New Roman" w:hAnsi="Times New Roman" w:cs="Times New Roman"/>
          <w:sz w:val="28"/>
          <w:szCs w:val="28"/>
          <w:shd w:val="clear" w:color="auto" w:fill="FFFFFF"/>
          <w:lang w:val="ru-RU"/>
        </w:rPr>
        <w:t xml:space="preserve">именные синтаксемы с вторичным причинным значением: </w:t>
      </w:r>
      <w:r w:rsidRPr="00223C91">
        <w:rPr>
          <w:rFonts w:ascii="Times New Roman" w:hAnsi="Times New Roman" w:cs="Times New Roman"/>
          <w:b/>
          <w:i/>
          <w:sz w:val="28"/>
          <w:szCs w:val="28"/>
          <w:shd w:val="clear" w:color="auto" w:fill="FFFFFF"/>
          <w:lang w:val="ru-RU"/>
        </w:rPr>
        <w:t>Без вас</w:t>
      </w:r>
      <w:r w:rsidRPr="00223C91">
        <w:rPr>
          <w:rFonts w:ascii="Times New Roman" w:hAnsi="Times New Roman" w:cs="Times New Roman"/>
          <w:i/>
          <w:sz w:val="28"/>
          <w:szCs w:val="28"/>
          <w:shd w:val="clear" w:color="auto" w:fill="FFFFFF"/>
          <w:lang w:val="ru-RU"/>
        </w:rPr>
        <w:t xml:space="preserve"> мне скучно – я зеваю; </w:t>
      </w:r>
      <w:r w:rsidRPr="00223C91">
        <w:rPr>
          <w:rFonts w:ascii="Times New Roman" w:hAnsi="Times New Roman" w:cs="Times New Roman"/>
          <w:b/>
          <w:i/>
          <w:sz w:val="28"/>
          <w:szCs w:val="28"/>
          <w:shd w:val="clear" w:color="auto" w:fill="FFFFFF"/>
          <w:lang w:val="ru-RU"/>
        </w:rPr>
        <w:t>При вас</w:t>
      </w:r>
      <w:r w:rsidRPr="00223C91">
        <w:rPr>
          <w:rFonts w:ascii="Times New Roman" w:hAnsi="Times New Roman" w:cs="Times New Roman"/>
          <w:i/>
          <w:sz w:val="28"/>
          <w:szCs w:val="28"/>
          <w:shd w:val="clear" w:color="auto" w:fill="FFFFFF"/>
          <w:lang w:val="ru-RU"/>
        </w:rPr>
        <w:t xml:space="preserve"> мне грустно – я терплю</w:t>
      </w:r>
      <w:r w:rsidR="00562D57">
        <w:rPr>
          <w:rFonts w:ascii="Times New Roman" w:hAnsi="Times New Roman" w:cs="Times New Roman"/>
          <w:i/>
          <w:sz w:val="28"/>
          <w:szCs w:val="28"/>
          <w:shd w:val="clear" w:color="auto" w:fill="FFFFFF"/>
          <w:lang w:val="ru-RU"/>
        </w:rPr>
        <w:t>.</w:t>
      </w:r>
      <w:r w:rsidRPr="00223C91">
        <w:rPr>
          <w:rFonts w:ascii="Times New Roman" w:hAnsi="Times New Roman" w:cs="Times New Roman"/>
          <w:i/>
          <w:sz w:val="28"/>
          <w:szCs w:val="28"/>
          <w:shd w:val="clear" w:color="auto" w:fill="FFFFFF"/>
          <w:lang w:val="ru-RU"/>
        </w:rPr>
        <w:t xml:space="preserve"> </w:t>
      </w:r>
      <w:r w:rsidRPr="00223C91">
        <w:rPr>
          <w:rFonts w:ascii="Times New Roman" w:hAnsi="Times New Roman" w:cs="Times New Roman"/>
          <w:sz w:val="28"/>
          <w:szCs w:val="28"/>
          <w:shd w:val="clear" w:color="auto" w:fill="FFFFFF"/>
          <w:lang w:val="ru-RU"/>
        </w:rPr>
        <w:t>(Пушкин)</w:t>
      </w:r>
    </w:p>
    <w:p w:rsidR="009924D2" w:rsidRPr="00D42353" w:rsidRDefault="00D42353" w:rsidP="00D42353">
      <w:pPr>
        <w:tabs>
          <w:tab w:val="left" w:pos="851"/>
          <w:tab w:val="left" w:pos="4962"/>
        </w:tabs>
        <w:spacing w:after="0" w:line="360" w:lineRule="auto"/>
        <w:jc w:val="both"/>
        <w:outlineLvl w:val="0"/>
        <w:rPr>
          <w:rFonts w:ascii="Times New Roman" w:hAnsi="Times New Roman" w:cs="Times New Roman"/>
          <w:b/>
          <w:sz w:val="28"/>
          <w:szCs w:val="28"/>
          <w:lang w:val="ru-RU"/>
        </w:rPr>
      </w:pPr>
      <w:bookmarkStart w:id="8" w:name="_Toc450887240"/>
      <w:r>
        <w:rPr>
          <w:rFonts w:ascii="Times New Roman" w:hAnsi="Times New Roman" w:cs="Times New Roman"/>
          <w:b/>
          <w:sz w:val="28"/>
          <w:szCs w:val="28"/>
        </w:rPr>
        <w:t>I</w:t>
      </w:r>
      <w:r w:rsidRPr="00D42353">
        <w:rPr>
          <w:rFonts w:ascii="Times New Roman" w:hAnsi="Times New Roman" w:cs="Times New Roman"/>
          <w:b/>
          <w:sz w:val="28"/>
          <w:szCs w:val="28"/>
          <w:lang w:val="ru-RU"/>
        </w:rPr>
        <w:t xml:space="preserve">.1.3. </w:t>
      </w:r>
      <w:r w:rsidR="009924D2" w:rsidRPr="00D42353">
        <w:rPr>
          <w:rFonts w:ascii="Times New Roman" w:hAnsi="Times New Roman" w:cs="Times New Roman"/>
          <w:b/>
          <w:sz w:val="28"/>
          <w:szCs w:val="28"/>
          <w:lang w:val="ru-RU"/>
        </w:rPr>
        <w:t>Понятие каузатива</w:t>
      </w:r>
      <w:bookmarkEnd w:id="8"/>
    </w:p>
    <w:p w:rsidR="009924D2" w:rsidRPr="00EF1EE1" w:rsidRDefault="009924D2" w:rsidP="009924D2">
      <w:pPr>
        <w:pStyle w:val="ListParagraph"/>
        <w:tabs>
          <w:tab w:val="left" w:pos="4962"/>
        </w:tabs>
        <w:spacing w:line="360" w:lineRule="auto"/>
        <w:ind w:left="0" w:firstLine="720"/>
        <w:jc w:val="both"/>
        <w:rPr>
          <w:rFonts w:ascii="Times New Roman" w:hAnsi="Times New Roman" w:cs="Times New Roman"/>
          <w:sz w:val="28"/>
          <w:szCs w:val="28"/>
          <w:lang w:val="ru-RU"/>
        </w:rPr>
      </w:pPr>
      <w:r w:rsidRPr="00EF1EE1">
        <w:rPr>
          <w:rFonts w:ascii="Times New Roman" w:hAnsi="Times New Roman" w:cs="Times New Roman"/>
          <w:sz w:val="28"/>
          <w:szCs w:val="28"/>
          <w:lang w:val="ru-RU"/>
        </w:rPr>
        <w:t>Говоря о</w:t>
      </w:r>
      <w:r w:rsidRPr="00EF1EE1">
        <w:rPr>
          <w:rFonts w:ascii="Times New Roman" w:hAnsi="Times New Roman" w:cs="Times New Roman"/>
          <w:color w:val="FF0000"/>
          <w:sz w:val="28"/>
          <w:szCs w:val="28"/>
          <w:lang w:val="ru-RU"/>
        </w:rPr>
        <w:t xml:space="preserve"> </w:t>
      </w:r>
      <w:r w:rsidRPr="00EF1EE1">
        <w:rPr>
          <w:rFonts w:ascii="Times New Roman" w:hAnsi="Times New Roman" w:cs="Times New Roman"/>
          <w:sz w:val="28"/>
          <w:szCs w:val="28"/>
          <w:lang w:val="ru-RU"/>
        </w:rPr>
        <w:t xml:space="preserve">каузативе, необходимо в первую очередь определить категорию каузативности, поскольку каузативность – это разновидность реляционного типа значения, свойственного глагольным предикатам </w:t>
      </w:r>
      <w:r w:rsidR="008278D0">
        <w:rPr>
          <w:rFonts w:ascii="Times New Roman" w:hAnsi="Times New Roman" w:cs="Times New Roman"/>
          <w:sz w:val="28"/>
          <w:szCs w:val="28"/>
          <w:lang w:val="ru-RU"/>
        </w:rPr>
        <w:t>(</w:t>
      </w:r>
      <w:r w:rsidR="0004085C" w:rsidRPr="00EF1EE1">
        <w:rPr>
          <w:rFonts w:ascii="Times New Roman" w:eastAsia="Times New Roman" w:hAnsi="Times New Roman" w:cs="Times New Roman"/>
          <w:color w:val="000000"/>
          <w:sz w:val="28"/>
          <w:szCs w:val="28"/>
          <w:lang w:val="ru-RU"/>
        </w:rPr>
        <w:t xml:space="preserve">Баклагова 2008: </w:t>
      </w:r>
      <w:r w:rsidRPr="00EF1EE1">
        <w:rPr>
          <w:rFonts w:ascii="Times New Roman" w:eastAsia="Times New Roman" w:hAnsi="Times New Roman" w:cs="Times New Roman"/>
          <w:color w:val="000000"/>
          <w:sz w:val="28"/>
          <w:szCs w:val="28"/>
          <w:lang w:val="ru-RU"/>
        </w:rPr>
        <w:t>3</w:t>
      </w:r>
      <w:r w:rsidR="008278D0">
        <w:rPr>
          <w:rFonts w:ascii="Times New Roman" w:hAnsi="Times New Roman" w:cs="Times New Roman"/>
          <w:sz w:val="28"/>
          <w:szCs w:val="28"/>
          <w:lang w:val="ru-RU"/>
        </w:rPr>
        <w:t>)</w:t>
      </w:r>
      <w:r w:rsidRPr="00EF1EE1">
        <w:rPr>
          <w:rFonts w:ascii="Times New Roman" w:hAnsi="Times New Roman" w:cs="Times New Roman"/>
          <w:sz w:val="28"/>
          <w:szCs w:val="28"/>
          <w:lang w:val="ru-RU"/>
        </w:rPr>
        <w:t>, а каузатив занимает центральное место в нем. Каузативность и каузатив тесно связаны друг с другом.</w:t>
      </w:r>
    </w:p>
    <w:p w:rsidR="009924D2" w:rsidRPr="00EF1EE1" w:rsidRDefault="009924D2" w:rsidP="009924D2">
      <w:pPr>
        <w:pStyle w:val="ListParagraph"/>
        <w:tabs>
          <w:tab w:val="left" w:pos="4962"/>
        </w:tabs>
        <w:spacing w:line="360" w:lineRule="auto"/>
        <w:ind w:left="0" w:firstLine="720"/>
        <w:jc w:val="both"/>
        <w:rPr>
          <w:rFonts w:ascii="Times New Roman" w:hAnsi="Times New Roman" w:cs="Times New Roman"/>
          <w:sz w:val="28"/>
          <w:szCs w:val="28"/>
          <w:lang w:val="ru-RU"/>
        </w:rPr>
      </w:pPr>
      <w:r w:rsidRPr="00EF1EE1">
        <w:rPr>
          <w:rFonts w:ascii="Times New Roman" w:hAnsi="Times New Roman" w:cs="Times New Roman"/>
          <w:sz w:val="28"/>
          <w:szCs w:val="28"/>
          <w:lang w:val="ru-RU"/>
        </w:rPr>
        <w:t xml:space="preserve">Каузативность, в отличие от каузальности, является лексико-грамматической категорией, отражающей причинно-следственные отношения между субъектом и объектом </w:t>
      </w:r>
      <w:r w:rsidR="008278D0">
        <w:rPr>
          <w:rFonts w:ascii="Times New Roman" w:hAnsi="Times New Roman" w:cs="Times New Roman"/>
          <w:sz w:val="28"/>
          <w:szCs w:val="28"/>
          <w:lang w:val="ru-RU"/>
        </w:rPr>
        <w:t>(</w:t>
      </w:r>
      <w:r w:rsidR="0004085C" w:rsidRPr="00EF1EE1">
        <w:rPr>
          <w:rFonts w:ascii="Times New Roman" w:eastAsia="Times New Roman" w:hAnsi="Times New Roman" w:cs="Times New Roman"/>
          <w:color w:val="000000"/>
          <w:sz w:val="28"/>
          <w:szCs w:val="28"/>
          <w:lang w:val="ru-RU"/>
        </w:rPr>
        <w:t>Баклагова там же</w:t>
      </w:r>
      <w:r w:rsidR="008278D0">
        <w:rPr>
          <w:rFonts w:ascii="Times New Roman" w:hAnsi="Times New Roman" w:cs="Times New Roman"/>
          <w:sz w:val="28"/>
          <w:szCs w:val="28"/>
          <w:lang w:val="ru-RU"/>
        </w:rPr>
        <w:t>)</w:t>
      </w:r>
      <w:r w:rsidRPr="00EF1EE1">
        <w:rPr>
          <w:rFonts w:ascii="Times New Roman" w:hAnsi="Times New Roman" w:cs="Times New Roman"/>
          <w:sz w:val="28"/>
          <w:szCs w:val="28"/>
          <w:lang w:val="ru-RU"/>
        </w:rPr>
        <w:t xml:space="preserve">. Каузативный глагол или каузатив – переходный глагол, имеющие значение причины (повода) для совершения действия. В зависимости от средств выражения семантики каузативности, каузативы разделяются на лексический и грамматический каузатив. </w:t>
      </w:r>
    </w:p>
    <w:p w:rsidR="009924D2" w:rsidRPr="00EF1EE1" w:rsidRDefault="009924D2" w:rsidP="009924D2">
      <w:pPr>
        <w:pStyle w:val="ListParagraph"/>
        <w:numPr>
          <w:ilvl w:val="0"/>
          <w:numId w:val="2"/>
        </w:numPr>
        <w:tabs>
          <w:tab w:val="left" w:pos="900"/>
          <w:tab w:val="left" w:pos="4962"/>
        </w:tabs>
        <w:spacing w:line="360" w:lineRule="auto"/>
        <w:ind w:left="0" w:firstLine="720"/>
        <w:jc w:val="both"/>
        <w:rPr>
          <w:rFonts w:ascii="Times New Roman" w:hAnsi="Times New Roman" w:cs="Times New Roman"/>
          <w:sz w:val="28"/>
          <w:szCs w:val="28"/>
          <w:lang w:val="ru-RU"/>
        </w:rPr>
      </w:pPr>
      <w:r w:rsidRPr="00EF1EE1">
        <w:rPr>
          <w:rFonts w:ascii="Times New Roman" w:hAnsi="Times New Roman" w:cs="Times New Roman"/>
          <w:sz w:val="28"/>
          <w:szCs w:val="28"/>
          <w:lang w:val="ru-RU"/>
        </w:rPr>
        <w:t xml:space="preserve">Лексический каузатив – это глаголы, в семантическую структуру которых инкорпорирован компонент «каузировать» </w:t>
      </w:r>
      <w:r w:rsidR="008278D0">
        <w:rPr>
          <w:rFonts w:ascii="Times New Roman" w:hAnsi="Times New Roman" w:cs="Times New Roman"/>
          <w:sz w:val="28"/>
          <w:szCs w:val="28"/>
          <w:lang w:val="ru-RU"/>
        </w:rPr>
        <w:t>(</w:t>
      </w:r>
      <w:r w:rsidR="0004085C" w:rsidRPr="00EF1EE1">
        <w:rPr>
          <w:rFonts w:ascii="Times New Roman" w:eastAsia="Times New Roman" w:hAnsi="Times New Roman" w:cs="Times New Roman"/>
          <w:color w:val="000000"/>
          <w:sz w:val="28"/>
          <w:szCs w:val="28"/>
          <w:lang w:val="ru-RU"/>
        </w:rPr>
        <w:t>Баклагова там же</w:t>
      </w:r>
      <w:r w:rsidR="008278D0">
        <w:rPr>
          <w:rFonts w:ascii="Times New Roman" w:eastAsia="Times New Roman" w:hAnsi="Times New Roman" w:cs="Times New Roman"/>
          <w:color w:val="000000"/>
          <w:sz w:val="28"/>
          <w:szCs w:val="28"/>
          <w:lang w:val="ru-RU"/>
        </w:rPr>
        <w:t>)</w:t>
      </w:r>
      <w:r w:rsidRPr="00EF1EE1">
        <w:rPr>
          <w:rFonts w:ascii="Times New Roman" w:hAnsi="Times New Roman" w:cs="Times New Roman"/>
          <w:sz w:val="28"/>
          <w:szCs w:val="28"/>
          <w:lang w:val="ru-RU"/>
        </w:rPr>
        <w:t xml:space="preserve">: </w:t>
      </w:r>
      <w:r w:rsidRPr="00EF1EE1">
        <w:rPr>
          <w:rFonts w:ascii="Times New Roman" w:hAnsi="Times New Roman" w:cs="Times New Roman"/>
          <w:i/>
          <w:sz w:val="28"/>
          <w:szCs w:val="28"/>
          <w:lang w:val="ru-RU"/>
        </w:rPr>
        <w:t>толкать, разбить, положить</w:t>
      </w:r>
      <w:r w:rsidRPr="00EF1EE1">
        <w:rPr>
          <w:rFonts w:ascii="Times New Roman" w:hAnsi="Times New Roman" w:cs="Times New Roman"/>
          <w:sz w:val="28"/>
          <w:szCs w:val="28"/>
          <w:lang w:val="ru-RU"/>
        </w:rPr>
        <w:t xml:space="preserve"> и т.д. </w:t>
      </w:r>
    </w:p>
    <w:p w:rsidR="009924D2" w:rsidRPr="00EF1EE1" w:rsidRDefault="009924D2" w:rsidP="009924D2">
      <w:pPr>
        <w:pStyle w:val="ListParagraph"/>
        <w:tabs>
          <w:tab w:val="left" w:pos="4962"/>
        </w:tabs>
        <w:spacing w:line="360" w:lineRule="auto"/>
        <w:ind w:left="0" w:firstLine="720"/>
        <w:jc w:val="both"/>
        <w:rPr>
          <w:rFonts w:ascii="Times New Roman" w:hAnsi="Times New Roman" w:cs="Times New Roman"/>
          <w:sz w:val="28"/>
          <w:szCs w:val="28"/>
          <w:lang w:val="ru-RU"/>
        </w:rPr>
      </w:pPr>
      <w:r w:rsidRPr="00EF1EE1">
        <w:rPr>
          <w:rFonts w:ascii="Times New Roman" w:hAnsi="Times New Roman" w:cs="Times New Roman"/>
          <w:sz w:val="28"/>
          <w:szCs w:val="28"/>
          <w:lang w:val="ru-RU"/>
        </w:rPr>
        <w:lastRenderedPageBreak/>
        <w:t>- Грамматический каузатив – это морфологический и синтаксический каузатив. По мнению Ю.В.</w:t>
      </w:r>
      <w:r w:rsidR="0004085C" w:rsidRPr="00EF1EE1">
        <w:rPr>
          <w:rFonts w:ascii="Times New Roman" w:hAnsi="Times New Roman" w:cs="Times New Roman"/>
          <w:sz w:val="28"/>
          <w:szCs w:val="28"/>
          <w:lang w:val="ru-RU"/>
        </w:rPr>
        <w:t xml:space="preserve"> </w:t>
      </w:r>
      <w:r w:rsidRPr="00EF1EE1">
        <w:rPr>
          <w:rFonts w:ascii="Times New Roman" w:eastAsia="Times New Roman" w:hAnsi="Times New Roman" w:cs="Times New Roman"/>
          <w:color w:val="000000"/>
          <w:sz w:val="28"/>
          <w:szCs w:val="28"/>
          <w:lang w:val="ru-RU"/>
        </w:rPr>
        <w:t>Баклаговой, м</w:t>
      </w:r>
      <w:r w:rsidRPr="00EF1EE1">
        <w:rPr>
          <w:rFonts w:ascii="Times New Roman" w:hAnsi="Times New Roman" w:cs="Times New Roman"/>
          <w:sz w:val="28"/>
          <w:szCs w:val="28"/>
          <w:lang w:val="ru-RU"/>
        </w:rPr>
        <w:t>орфологический каузатив – это морфологически производные каузативные глаголы, которые отсутствуют в русском языке. Однако согласно мнениям М.В.</w:t>
      </w:r>
      <w:r w:rsidR="0004085C" w:rsidRPr="00EF1EE1">
        <w:rPr>
          <w:rFonts w:ascii="Times New Roman" w:hAnsi="Times New Roman" w:cs="Times New Roman"/>
          <w:sz w:val="28"/>
          <w:szCs w:val="28"/>
          <w:lang w:val="ru-RU"/>
        </w:rPr>
        <w:t xml:space="preserve"> </w:t>
      </w:r>
      <w:r w:rsidRPr="00EF1EE1">
        <w:rPr>
          <w:rFonts w:ascii="Times New Roman" w:hAnsi="Times New Roman" w:cs="Times New Roman"/>
          <w:sz w:val="28"/>
          <w:szCs w:val="28"/>
          <w:lang w:val="ru-RU"/>
        </w:rPr>
        <w:t>Всеволодовой и Э.С.</w:t>
      </w:r>
      <w:r w:rsidR="0004085C" w:rsidRPr="00EF1EE1">
        <w:rPr>
          <w:rFonts w:ascii="Times New Roman" w:hAnsi="Times New Roman" w:cs="Times New Roman"/>
          <w:sz w:val="28"/>
          <w:szCs w:val="28"/>
          <w:lang w:val="ru-RU"/>
        </w:rPr>
        <w:t xml:space="preserve"> </w:t>
      </w:r>
      <w:r w:rsidRPr="00EF1EE1">
        <w:rPr>
          <w:rFonts w:ascii="Times New Roman" w:hAnsi="Times New Roman" w:cs="Times New Roman"/>
          <w:sz w:val="28"/>
          <w:szCs w:val="28"/>
          <w:lang w:val="ru-RU"/>
        </w:rPr>
        <w:t xml:space="preserve">Котвицкой, </w:t>
      </w:r>
      <w:r w:rsidRPr="00EF1EE1">
        <w:rPr>
          <w:rFonts w:ascii="Times New Roman" w:eastAsia="Times New Roman" w:hAnsi="Times New Roman" w:cs="Times New Roman"/>
          <w:color w:val="000000"/>
          <w:sz w:val="28"/>
          <w:szCs w:val="28"/>
          <w:lang w:val="ru-RU"/>
        </w:rPr>
        <w:t>м</w:t>
      </w:r>
      <w:r w:rsidRPr="00EF1EE1">
        <w:rPr>
          <w:rFonts w:ascii="Times New Roman" w:hAnsi="Times New Roman" w:cs="Times New Roman"/>
          <w:sz w:val="28"/>
          <w:szCs w:val="28"/>
          <w:lang w:val="ru-RU"/>
        </w:rPr>
        <w:t>орфологический каузатив присутствует в русском языке и является одним из средств выражения ПСО (см. 1.1.2.2). Синтаксический каузатив – это каузативные конструкции, образованные при помощи таких аналитических глаголов</w:t>
      </w:r>
      <w:r w:rsidR="0004085C" w:rsidRPr="00EF1EE1">
        <w:rPr>
          <w:rFonts w:ascii="Times New Roman" w:hAnsi="Times New Roman" w:cs="Times New Roman"/>
          <w:sz w:val="28"/>
          <w:szCs w:val="28"/>
          <w:lang w:val="ru-RU"/>
        </w:rPr>
        <w:t xml:space="preserve">, </w:t>
      </w:r>
      <w:r w:rsidRPr="00EF1EE1">
        <w:rPr>
          <w:rFonts w:ascii="Times New Roman" w:hAnsi="Times New Roman" w:cs="Times New Roman"/>
          <w:sz w:val="28"/>
          <w:szCs w:val="28"/>
          <w:lang w:val="ru-RU"/>
        </w:rPr>
        <w:t xml:space="preserve">как </w:t>
      </w:r>
      <w:r w:rsidRPr="00EF1EE1">
        <w:rPr>
          <w:rFonts w:ascii="Times New Roman" w:hAnsi="Times New Roman" w:cs="Times New Roman"/>
          <w:i/>
          <w:sz w:val="28"/>
          <w:szCs w:val="28"/>
          <w:lang w:val="ru-RU"/>
        </w:rPr>
        <w:t>заставить, позволить, побудить, придать</w:t>
      </w:r>
      <w:r w:rsidRPr="00EF1EE1">
        <w:rPr>
          <w:rFonts w:ascii="Times New Roman" w:hAnsi="Times New Roman" w:cs="Times New Roman"/>
          <w:sz w:val="28"/>
          <w:szCs w:val="28"/>
          <w:lang w:val="ru-RU"/>
        </w:rPr>
        <w:t>... При синтаксическом каузативе смысл</w:t>
      </w:r>
      <w:r w:rsidRPr="00EF1EE1">
        <w:rPr>
          <w:lang w:val="ru-RU"/>
        </w:rPr>
        <w:t xml:space="preserve"> </w:t>
      </w:r>
      <w:r w:rsidRPr="00EF1EE1">
        <w:rPr>
          <w:rFonts w:ascii="Times New Roman" w:hAnsi="Times New Roman" w:cs="Times New Roman"/>
          <w:sz w:val="28"/>
          <w:szCs w:val="28"/>
          <w:lang w:val="ru-RU"/>
        </w:rPr>
        <w:t>каузации выражен вспомогательным глаголом с категориальным значением «побуждение</w:t>
      </w:r>
      <w:r w:rsidRPr="00EF1EE1">
        <w:rPr>
          <w:lang w:val="ru-RU"/>
        </w:rPr>
        <w:t xml:space="preserve"> </w:t>
      </w:r>
      <w:r w:rsidRPr="00EF1EE1">
        <w:rPr>
          <w:rFonts w:ascii="Times New Roman" w:hAnsi="Times New Roman" w:cs="Times New Roman"/>
          <w:sz w:val="28"/>
          <w:szCs w:val="28"/>
          <w:lang w:val="ru-RU"/>
        </w:rPr>
        <w:t xml:space="preserve">к действию или состоянию» </w:t>
      </w:r>
      <w:r w:rsidR="008278D0">
        <w:rPr>
          <w:rFonts w:ascii="Times New Roman" w:hAnsi="Times New Roman" w:cs="Times New Roman"/>
          <w:sz w:val="28"/>
          <w:szCs w:val="28"/>
          <w:lang w:val="ru-RU"/>
        </w:rPr>
        <w:t>(</w:t>
      </w:r>
      <w:r w:rsidRPr="00EF1EE1">
        <w:rPr>
          <w:rFonts w:ascii="Times New Roman" w:eastAsia="Times New Roman" w:hAnsi="Times New Roman" w:cs="Times New Roman"/>
          <w:color w:val="000000"/>
          <w:sz w:val="28"/>
          <w:szCs w:val="28"/>
          <w:lang w:val="ru-RU"/>
        </w:rPr>
        <w:t>Баклагова, там же</w:t>
      </w:r>
      <w:r w:rsidR="008278D0">
        <w:rPr>
          <w:rFonts w:ascii="Times New Roman" w:eastAsia="Times New Roman" w:hAnsi="Times New Roman" w:cs="Times New Roman"/>
          <w:color w:val="000000"/>
          <w:sz w:val="28"/>
          <w:szCs w:val="28"/>
          <w:lang w:val="ru-RU"/>
        </w:rPr>
        <w:t>)</w:t>
      </w:r>
      <w:r w:rsidRPr="00EF1EE1">
        <w:rPr>
          <w:rFonts w:ascii="Times New Roman" w:hAnsi="Times New Roman" w:cs="Times New Roman"/>
          <w:sz w:val="28"/>
          <w:szCs w:val="28"/>
          <w:lang w:val="ru-RU"/>
        </w:rPr>
        <w:t>, поэтому можно сказать, что синтаксические каузативы и причинные предикаты-реляторы – один и тот же тип глаголов.</w:t>
      </w:r>
    </w:p>
    <w:p w:rsidR="008278D0" w:rsidRPr="008278D0" w:rsidRDefault="009924D2" w:rsidP="008278D0">
      <w:pPr>
        <w:pStyle w:val="ListParagraph"/>
        <w:tabs>
          <w:tab w:val="left" w:pos="4962"/>
        </w:tabs>
        <w:spacing w:line="360" w:lineRule="auto"/>
        <w:ind w:left="0" w:firstLine="720"/>
        <w:jc w:val="both"/>
        <w:rPr>
          <w:rFonts w:ascii="Times New Roman" w:hAnsi="Times New Roman" w:cs="Times New Roman"/>
          <w:sz w:val="28"/>
          <w:szCs w:val="28"/>
          <w:lang w:val="ru-RU"/>
        </w:rPr>
      </w:pPr>
      <w:r w:rsidRPr="00EF1EE1">
        <w:rPr>
          <w:rFonts w:ascii="Times New Roman" w:hAnsi="Times New Roman" w:cs="Times New Roman"/>
          <w:sz w:val="28"/>
          <w:szCs w:val="28"/>
          <w:lang w:val="ru-RU"/>
        </w:rPr>
        <w:t xml:space="preserve">Каузативов в русском языке довольно много, а в рамках нашего исследования рассматриваются лишь </w:t>
      </w:r>
      <w:r w:rsidRPr="00EF1EE1">
        <w:rPr>
          <w:rFonts w:ascii="Times New Roman" w:hAnsi="Times New Roman" w:cs="Times New Roman"/>
          <w:b/>
          <w:sz w:val="28"/>
          <w:szCs w:val="28"/>
          <w:lang w:val="ru-RU"/>
        </w:rPr>
        <w:t>синтаксические каузативы</w:t>
      </w:r>
      <w:r w:rsidRPr="00EF1EE1">
        <w:rPr>
          <w:rFonts w:ascii="Times New Roman" w:hAnsi="Times New Roman" w:cs="Times New Roman"/>
          <w:sz w:val="28"/>
          <w:szCs w:val="28"/>
          <w:lang w:val="ru-RU"/>
        </w:rPr>
        <w:t>, особенности их семантики и функционирования в со</w:t>
      </w:r>
      <w:r w:rsidR="00330E7B" w:rsidRPr="00EF1EE1">
        <w:rPr>
          <w:rFonts w:ascii="Times New Roman" w:hAnsi="Times New Roman" w:cs="Times New Roman"/>
          <w:sz w:val="28"/>
          <w:szCs w:val="28"/>
          <w:lang w:val="ru-RU"/>
        </w:rPr>
        <w:t>временном художественном тексте.</w:t>
      </w:r>
    </w:p>
    <w:p w:rsidR="009924D2" w:rsidRPr="00EF1EE1" w:rsidRDefault="00D42353" w:rsidP="00D42353">
      <w:pPr>
        <w:pStyle w:val="ListParagraph"/>
        <w:tabs>
          <w:tab w:val="left" w:pos="851"/>
          <w:tab w:val="left" w:pos="1170"/>
          <w:tab w:val="left" w:pos="4962"/>
        </w:tabs>
        <w:spacing w:after="0" w:line="360" w:lineRule="auto"/>
        <w:ind w:left="0"/>
        <w:jc w:val="both"/>
        <w:outlineLvl w:val="0"/>
        <w:rPr>
          <w:rFonts w:ascii="Times New Roman" w:hAnsi="Times New Roman" w:cs="Times New Roman"/>
          <w:b/>
          <w:sz w:val="28"/>
          <w:szCs w:val="28"/>
          <w:lang w:val="ru-RU"/>
        </w:rPr>
      </w:pPr>
      <w:bookmarkStart w:id="9" w:name="_Toc450887241"/>
      <w:r>
        <w:rPr>
          <w:rFonts w:ascii="Times New Roman" w:hAnsi="Times New Roman" w:cs="Times New Roman"/>
          <w:b/>
          <w:sz w:val="28"/>
          <w:szCs w:val="28"/>
        </w:rPr>
        <w:t>I</w:t>
      </w:r>
      <w:r w:rsidRPr="00D42353">
        <w:rPr>
          <w:rFonts w:ascii="Times New Roman" w:hAnsi="Times New Roman" w:cs="Times New Roman"/>
          <w:b/>
          <w:sz w:val="28"/>
          <w:szCs w:val="28"/>
          <w:lang w:val="ru-RU"/>
        </w:rPr>
        <w:t xml:space="preserve">.1.4. </w:t>
      </w:r>
      <w:r w:rsidR="009924D2" w:rsidRPr="00EF1EE1">
        <w:rPr>
          <w:rFonts w:ascii="Times New Roman" w:hAnsi="Times New Roman" w:cs="Times New Roman"/>
          <w:b/>
          <w:sz w:val="28"/>
          <w:szCs w:val="28"/>
          <w:lang w:val="ru-RU"/>
        </w:rPr>
        <w:t>Простые предложения с причинными предикатами-реляторами как фрагмент ФСП каузальности</w:t>
      </w:r>
      <w:bookmarkEnd w:id="9"/>
      <w:r w:rsidR="009924D2" w:rsidRPr="00EF1EE1">
        <w:rPr>
          <w:rFonts w:ascii="Times New Roman" w:hAnsi="Times New Roman" w:cs="Times New Roman"/>
          <w:b/>
          <w:sz w:val="28"/>
          <w:szCs w:val="28"/>
          <w:lang w:val="ru-RU"/>
        </w:rPr>
        <w:t xml:space="preserve"> </w:t>
      </w:r>
    </w:p>
    <w:p w:rsidR="009924D2" w:rsidRPr="00EF1EE1" w:rsidRDefault="009924D2" w:rsidP="008B517E">
      <w:pPr>
        <w:tabs>
          <w:tab w:val="left" w:pos="1170"/>
          <w:tab w:val="left" w:pos="4962"/>
        </w:tabs>
        <w:spacing w:after="0" w:line="360" w:lineRule="auto"/>
        <w:ind w:firstLine="709"/>
        <w:jc w:val="both"/>
        <w:rPr>
          <w:rFonts w:ascii="Times New Roman" w:hAnsi="Times New Roman" w:cs="Times New Roman"/>
          <w:sz w:val="28"/>
          <w:szCs w:val="28"/>
          <w:lang w:val="ru-RU"/>
        </w:rPr>
      </w:pPr>
      <w:r w:rsidRPr="00EF1EE1">
        <w:rPr>
          <w:rFonts w:ascii="Times New Roman" w:hAnsi="Times New Roman" w:cs="Times New Roman"/>
          <w:sz w:val="28"/>
          <w:szCs w:val="28"/>
          <w:lang w:val="ru-RU"/>
        </w:rPr>
        <w:t>Релятор (в термин Н.Д.</w:t>
      </w:r>
      <w:r w:rsidR="0004085C" w:rsidRPr="00EF1EE1">
        <w:rPr>
          <w:rFonts w:ascii="Times New Roman" w:hAnsi="Times New Roman" w:cs="Times New Roman"/>
          <w:sz w:val="28"/>
          <w:szCs w:val="28"/>
          <w:lang w:val="ru-RU"/>
        </w:rPr>
        <w:t xml:space="preserve"> </w:t>
      </w:r>
      <w:r w:rsidRPr="00EF1EE1">
        <w:rPr>
          <w:rFonts w:ascii="Times New Roman" w:hAnsi="Times New Roman" w:cs="Times New Roman"/>
          <w:sz w:val="28"/>
          <w:szCs w:val="28"/>
          <w:lang w:val="ru-RU"/>
        </w:rPr>
        <w:t>Арутюновой) в работе М.В.</w:t>
      </w:r>
      <w:r w:rsidR="0004085C" w:rsidRPr="00EF1EE1">
        <w:rPr>
          <w:rFonts w:ascii="Times New Roman" w:hAnsi="Times New Roman" w:cs="Times New Roman"/>
          <w:sz w:val="28"/>
          <w:szCs w:val="28"/>
          <w:lang w:val="ru-RU"/>
        </w:rPr>
        <w:t xml:space="preserve"> </w:t>
      </w:r>
      <w:r w:rsidRPr="00EF1EE1">
        <w:rPr>
          <w:rFonts w:ascii="Times New Roman" w:hAnsi="Times New Roman" w:cs="Times New Roman"/>
          <w:sz w:val="28"/>
          <w:szCs w:val="28"/>
          <w:lang w:val="ru-RU"/>
        </w:rPr>
        <w:t>Всеволодовой</w:t>
      </w:r>
      <w:r w:rsidR="001B2C27" w:rsidRPr="00EF1EE1">
        <w:rPr>
          <w:rFonts w:ascii="Times New Roman" w:hAnsi="Times New Roman" w:cs="Times New Roman"/>
          <w:sz w:val="28"/>
          <w:szCs w:val="28"/>
          <w:lang w:val="ru-RU"/>
        </w:rPr>
        <w:t xml:space="preserve"> определяется как глагол и имя</w:t>
      </w:r>
      <w:r w:rsidRPr="00EF1EE1">
        <w:rPr>
          <w:rFonts w:ascii="Times New Roman" w:hAnsi="Times New Roman" w:cs="Times New Roman"/>
          <w:sz w:val="28"/>
          <w:szCs w:val="28"/>
          <w:lang w:val="ru-RU"/>
        </w:rPr>
        <w:t>, называющие отношения между участниками ситуации и предполагающие соответственное количество припредикатных мест для имен участников отношения (</w:t>
      </w:r>
      <w:r w:rsidRPr="00EF1EE1">
        <w:rPr>
          <w:rFonts w:ascii="Times New Roman" w:hAnsi="Times New Roman" w:cs="Times New Roman"/>
          <w:i/>
          <w:sz w:val="28"/>
          <w:szCs w:val="28"/>
          <w:lang w:val="ru-RU"/>
        </w:rPr>
        <w:t xml:space="preserve">Дожди </w:t>
      </w:r>
      <w:r w:rsidRPr="00EF1EE1">
        <w:rPr>
          <w:rFonts w:ascii="Times New Roman" w:hAnsi="Times New Roman" w:cs="Times New Roman"/>
          <w:b/>
          <w:i/>
          <w:sz w:val="28"/>
          <w:szCs w:val="28"/>
          <w:lang w:val="ru-RU"/>
        </w:rPr>
        <w:t>привел</w:t>
      </w:r>
      <w:r w:rsidRPr="00EF1EE1">
        <w:rPr>
          <w:rFonts w:ascii="Times New Roman" w:hAnsi="Times New Roman" w:cs="Times New Roman"/>
          <w:i/>
          <w:sz w:val="28"/>
          <w:szCs w:val="28"/>
          <w:lang w:val="ru-RU"/>
        </w:rPr>
        <w:t xml:space="preserve"> к наводнению; Дожди – </w:t>
      </w:r>
      <w:r w:rsidRPr="00EF1EE1">
        <w:rPr>
          <w:rFonts w:ascii="Times New Roman" w:hAnsi="Times New Roman" w:cs="Times New Roman"/>
          <w:b/>
          <w:i/>
          <w:sz w:val="28"/>
          <w:szCs w:val="28"/>
          <w:lang w:val="ru-RU"/>
        </w:rPr>
        <w:t>причина</w:t>
      </w:r>
      <w:r w:rsidRPr="00EF1EE1">
        <w:rPr>
          <w:rFonts w:ascii="Times New Roman" w:hAnsi="Times New Roman" w:cs="Times New Roman"/>
          <w:i/>
          <w:sz w:val="28"/>
          <w:szCs w:val="28"/>
          <w:lang w:val="ru-RU"/>
        </w:rPr>
        <w:t xml:space="preserve"> наводнения, </w:t>
      </w:r>
      <w:r w:rsidRPr="00EF1EE1">
        <w:rPr>
          <w:rFonts w:ascii="Times New Roman" w:hAnsi="Times New Roman" w:cs="Times New Roman"/>
          <w:sz w:val="28"/>
          <w:szCs w:val="28"/>
          <w:lang w:val="ru-RU"/>
        </w:rPr>
        <w:t>– здесь устанавливаются причинно-</w:t>
      </w:r>
      <w:r w:rsidR="001B2C27" w:rsidRPr="00EF1EE1">
        <w:rPr>
          <w:rFonts w:ascii="Times New Roman" w:hAnsi="Times New Roman" w:cs="Times New Roman"/>
          <w:sz w:val="28"/>
          <w:szCs w:val="28"/>
          <w:lang w:val="ru-RU"/>
        </w:rPr>
        <w:t>следственные связи между дождям</w:t>
      </w:r>
      <w:r w:rsidRPr="00EF1EE1">
        <w:rPr>
          <w:rFonts w:ascii="Times New Roman" w:hAnsi="Times New Roman" w:cs="Times New Roman"/>
          <w:sz w:val="28"/>
          <w:szCs w:val="28"/>
          <w:lang w:val="ru-RU"/>
        </w:rPr>
        <w:t xml:space="preserve"> и наводнением). М.В.</w:t>
      </w:r>
      <w:r w:rsidR="0004085C" w:rsidRPr="00EF1EE1">
        <w:rPr>
          <w:rFonts w:ascii="Times New Roman" w:hAnsi="Times New Roman" w:cs="Times New Roman"/>
          <w:sz w:val="28"/>
          <w:szCs w:val="28"/>
          <w:lang w:val="ru-RU"/>
        </w:rPr>
        <w:t xml:space="preserve"> </w:t>
      </w:r>
      <w:r w:rsidRPr="00EF1EE1">
        <w:rPr>
          <w:rFonts w:ascii="Times New Roman" w:hAnsi="Times New Roman" w:cs="Times New Roman"/>
          <w:sz w:val="28"/>
          <w:szCs w:val="28"/>
          <w:lang w:val="ru-RU"/>
        </w:rPr>
        <w:t xml:space="preserve">Всеволодова считает, что слово «релятор» точно характеризует не только глаголы, но и имена типа </w:t>
      </w:r>
      <w:r w:rsidRPr="00EF1EE1">
        <w:rPr>
          <w:rFonts w:ascii="Times New Roman" w:hAnsi="Times New Roman" w:cs="Times New Roman"/>
          <w:b/>
          <w:sz w:val="28"/>
          <w:szCs w:val="28"/>
          <w:lang w:val="ru-RU"/>
        </w:rPr>
        <w:t>причина</w:t>
      </w:r>
      <w:r w:rsidRPr="00EF1EE1">
        <w:rPr>
          <w:rFonts w:ascii="Times New Roman" w:hAnsi="Times New Roman" w:cs="Times New Roman"/>
          <w:sz w:val="28"/>
          <w:szCs w:val="28"/>
          <w:lang w:val="ru-RU"/>
        </w:rPr>
        <w:t xml:space="preserve"> по их функции и предложения </w:t>
      </w:r>
      <w:r w:rsidR="008278D0">
        <w:rPr>
          <w:rFonts w:ascii="Times New Roman" w:hAnsi="Times New Roman" w:cs="Times New Roman"/>
          <w:sz w:val="28"/>
          <w:szCs w:val="28"/>
          <w:lang w:val="ru-RU"/>
        </w:rPr>
        <w:t>(</w:t>
      </w:r>
      <w:r w:rsidR="00803B8D" w:rsidRPr="00EF1EE1">
        <w:rPr>
          <w:rFonts w:ascii="Times New Roman" w:hAnsi="Times New Roman" w:cs="Times New Roman"/>
          <w:sz w:val="28"/>
          <w:szCs w:val="28"/>
          <w:lang w:val="ru-RU"/>
        </w:rPr>
        <w:t xml:space="preserve">Всеволодова 2000: </w:t>
      </w:r>
      <w:r w:rsidRPr="00EF1EE1">
        <w:rPr>
          <w:rFonts w:ascii="Times New Roman" w:hAnsi="Times New Roman" w:cs="Times New Roman"/>
          <w:sz w:val="28"/>
          <w:szCs w:val="28"/>
          <w:lang w:val="ru-RU"/>
        </w:rPr>
        <w:t>40</w:t>
      </w:r>
      <w:r w:rsidR="008278D0">
        <w:rPr>
          <w:rFonts w:ascii="Times New Roman" w:hAnsi="Times New Roman" w:cs="Times New Roman"/>
          <w:sz w:val="28"/>
          <w:szCs w:val="28"/>
          <w:lang w:val="ru-RU"/>
        </w:rPr>
        <w:t>)</w:t>
      </w:r>
      <w:r w:rsidRPr="00EF1EE1">
        <w:rPr>
          <w:rFonts w:ascii="Times New Roman" w:hAnsi="Times New Roman" w:cs="Times New Roman"/>
          <w:sz w:val="28"/>
          <w:szCs w:val="28"/>
          <w:lang w:val="ru-RU"/>
        </w:rPr>
        <w:t>.</w:t>
      </w:r>
    </w:p>
    <w:p w:rsidR="009924D2" w:rsidRPr="00EF1EE1" w:rsidRDefault="009924D2" w:rsidP="009924D2">
      <w:pPr>
        <w:pStyle w:val="ListParagraph"/>
        <w:tabs>
          <w:tab w:val="left" w:pos="1170"/>
          <w:tab w:val="left" w:pos="4962"/>
        </w:tabs>
        <w:spacing w:after="0" w:line="360" w:lineRule="auto"/>
        <w:ind w:left="0" w:firstLine="709"/>
        <w:jc w:val="both"/>
        <w:rPr>
          <w:rFonts w:ascii="Times New Roman" w:hAnsi="Times New Roman" w:cs="Times New Roman"/>
          <w:i/>
          <w:sz w:val="28"/>
          <w:szCs w:val="28"/>
          <w:shd w:val="clear" w:color="auto" w:fill="FFFFFF"/>
          <w:lang w:val="ru-RU"/>
        </w:rPr>
      </w:pPr>
      <w:r w:rsidRPr="00EF1EE1">
        <w:rPr>
          <w:rFonts w:ascii="Times New Roman" w:hAnsi="Times New Roman" w:cs="Times New Roman"/>
          <w:sz w:val="28"/>
          <w:szCs w:val="28"/>
          <w:lang w:val="ru-RU"/>
        </w:rPr>
        <w:t xml:space="preserve">Как говорилось в пункте 1.1.2.2, по мнениям </w:t>
      </w:r>
      <w:r w:rsidR="0004085C" w:rsidRPr="00EF1EE1">
        <w:rPr>
          <w:rFonts w:ascii="Times New Roman" w:hAnsi="Times New Roman" w:cs="Times New Roman"/>
          <w:sz w:val="28"/>
          <w:szCs w:val="28"/>
          <w:shd w:val="clear" w:color="auto" w:fill="FFFFFF"/>
          <w:lang w:val="ru-RU"/>
        </w:rPr>
        <w:t>М.</w:t>
      </w:r>
      <w:r w:rsidRPr="00EF1EE1">
        <w:rPr>
          <w:rFonts w:ascii="Times New Roman" w:hAnsi="Times New Roman" w:cs="Times New Roman"/>
          <w:sz w:val="28"/>
          <w:szCs w:val="28"/>
          <w:shd w:val="clear" w:color="auto" w:fill="FFFFFF"/>
          <w:lang w:val="ru-RU"/>
        </w:rPr>
        <w:t xml:space="preserve">В. </w:t>
      </w:r>
      <w:r w:rsidR="0004085C" w:rsidRPr="00EF1EE1">
        <w:rPr>
          <w:rStyle w:val="Emphasis"/>
          <w:rFonts w:ascii="Times New Roman" w:hAnsi="Times New Roman" w:cs="Times New Roman"/>
          <w:i w:val="0"/>
          <w:color w:val="000000" w:themeColor="text1"/>
          <w:sz w:val="28"/>
          <w:szCs w:val="28"/>
          <w:bdr w:val="none" w:sz="0" w:space="0" w:color="auto" w:frame="1"/>
          <w:shd w:val="clear" w:color="auto" w:fill="FFFFFF"/>
          <w:lang w:val="ru-RU"/>
        </w:rPr>
        <w:t>Всеволодовой и Э.</w:t>
      </w:r>
      <w:r w:rsidRPr="00EF1EE1">
        <w:rPr>
          <w:rStyle w:val="Emphasis"/>
          <w:rFonts w:ascii="Times New Roman" w:hAnsi="Times New Roman" w:cs="Times New Roman"/>
          <w:i w:val="0"/>
          <w:color w:val="000000" w:themeColor="text1"/>
          <w:sz w:val="28"/>
          <w:szCs w:val="28"/>
          <w:bdr w:val="none" w:sz="0" w:space="0" w:color="auto" w:frame="1"/>
          <w:shd w:val="clear" w:color="auto" w:fill="FFFFFF"/>
          <w:lang w:val="ru-RU"/>
        </w:rPr>
        <w:t>С. Котвицкой,</w:t>
      </w:r>
      <w:r w:rsidRPr="00EF1EE1">
        <w:rPr>
          <w:rFonts w:ascii="Times New Roman" w:hAnsi="Times New Roman" w:cs="Times New Roman"/>
          <w:sz w:val="28"/>
          <w:szCs w:val="28"/>
          <w:lang w:val="ru-RU"/>
        </w:rPr>
        <w:t xml:space="preserve"> простые предложения с причинными предикатами-реляторами (ПП-Р) относятся к </w:t>
      </w:r>
      <w:r w:rsidR="00562D57">
        <w:rPr>
          <w:rFonts w:ascii="Times New Roman" w:eastAsia="MS Mincho" w:hAnsi="Times New Roman" w:cs="Times New Roman"/>
          <w:sz w:val="28"/>
          <w:szCs w:val="28"/>
          <w:shd w:val="clear" w:color="auto" w:fill="FFFFFF"/>
          <w:lang w:val="ru-RU"/>
        </w:rPr>
        <w:t>специализированным средствам</w:t>
      </w:r>
      <w:r w:rsidRPr="00EF1EE1">
        <w:rPr>
          <w:rFonts w:ascii="Times New Roman" w:eastAsia="MS Mincho" w:hAnsi="Times New Roman" w:cs="Times New Roman"/>
          <w:sz w:val="28"/>
          <w:szCs w:val="28"/>
          <w:shd w:val="clear" w:color="auto" w:fill="FFFFFF"/>
          <w:lang w:val="ru-RU"/>
        </w:rPr>
        <w:t xml:space="preserve"> выражения ПСО, т.е они находятся в </w:t>
      </w:r>
      <w:r w:rsidR="00447D28">
        <w:rPr>
          <w:rFonts w:ascii="Times New Roman" w:hAnsi="Times New Roman" w:cs="Times New Roman"/>
          <w:sz w:val="28"/>
          <w:szCs w:val="28"/>
          <w:shd w:val="clear" w:color="auto" w:fill="FFFFFF"/>
          <w:lang w:val="ru-RU"/>
        </w:rPr>
        <w:t>приядерной зоне</w:t>
      </w:r>
      <w:r w:rsidRPr="00EF1EE1">
        <w:rPr>
          <w:rFonts w:ascii="Times New Roman" w:hAnsi="Times New Roman" w:cs="Times New Roman"/>
          <w:sz w:val="28"/>
          <w:szCs w:val="28"/>
          <w:shd w:val="clear" w:color="auto" w:fill="FFFFFF"/>
          <w:lang w:val="ru-RU"/>
        </w:rPr>
        <w:t xml:space="preserve"> </w:t>
      </w:r>
      <w:r w:rsidRPr="00EF1EE1">
        <w:rPr>
          <w:rFonts w:ascii="Times New Roman" w:hAnsi="Times New Roman" w:cs="Times New Roman"/>
          <w:sz w:val="28"/>
          <w:szCs w:val="28"/>
          <w:lang w:val="ru-RU"/>
        </w:rPr>
        <w:t>структуры ФСП каузальности.</w:t>
      </w:r>
    </w:p>
    <w:p w:rsidR="009924D2" w:rsidRPr="00EF1EE1" w:rsidRDefault="0004085C" w:rsidP="009924D2">
      <w:pPr>
        <w:pStyle w:val="ListParagraph"/>
        <w:tabs>
          <w:tab w:val="left" w:pos="1170"/>
          <w:tab w:val="left" w:pos="4962"/>
        </w:tabs>
        <w:spacing w:after="0" w:line="360" w:lineRule="auto"/>
        <w:ind w:left="0" w:firstLine="709"/>
        <w:jc w:val="both"/>
        <w:rPr>
          <w:rFonts w:ascii="Times New Roman" w:hAnsi="Times New Roman" w:cs="Times New Roman"/>
          <w:color w:val="000000" w:themeColor="text1"/>
          <w:sz w:val="28"/>
          <w:szCs w:val="28"/>
          <w:shd w:val="clear" w:color="auto" w:fill="FFFFFF"/>
          <w:lang w:val="ru-RU"/>
        </w:rPr>
      </w:pPr>
      <w:r w:rsidRPr="00EF1EE1">
        <w:rPr>
          <w:rFonts w:ascii="Times New Roman" w:hAnsi="Times New Roman" w:cs="Times New Roman"/>
          <w:sz w:val="28"/>
          <w:szCs w:val="28"/>
          <w:lang w:val="ru-RU"/>
        </w:rPr>
        <w:lastRenderedPageBreak/>
        <w:t>По мнению О.</w:t>
      </w:r>
      <w:r w:rsidR="009924D2" w:rsidRPr="00EF1EE1">
        <w:rPr>
          <w:rFonts w:ascii="Times New Roman" w:hAnsi="Times New Roman" w:cs="Times New Roman"/>
          <w:sz w:val="28"/>
          <w:szCs w:val="28"/>
          <w:lang w:val="ru-RU"/>
        </w:rPr>
        <w:t>В. Беленькой</w:t>
      </w:r>
      <w:r w:rsidRPr="00EF1EE1">
        <w:rPr>
          <w:rFonts w:ascii="Times New Roman" w:hAnsi="Times New Roman" w:cs="Times New Roman"/>
          <w:sz w:val="28"/>
          <w:szCs w:val="28"/>
          <w:lang w:val="ru-RU"/>
        </w:rPr>
        <w:t xml:space="preserve"> </w:t>
      </w:r>
      <w:r w:rsidR="008278D0">
        <w:rPr>
          <w:rFonts w:ascii="Times New Roman" w:hAnsi="Times New Roman" w:cs="Times New Roman"/>
          <w:color w:val="000000" w:themeColor="text1"/>
          <w:sz w:val="28"/>
          <w:szCs w:val="28"/>
          <w:shd w:val="clear" w:color="auto" w:fill="FFFFFF"/>
          <w:lang w:val="ru-RU"/>
        </w:rPr>
        <w:t>(</w:t>
      </w:r>
      <w:r w:rsidRPr="00EF1EE1">
        <w:rPr>
          <w:rFonts w:ascii="Times New Roman" w:hAnsi="Times New Roman" w:cs="Times New Roman"/>
          <w:sz w:val="28"/>
          <w:szCs w:val="28"/>
          <w:lang w:val="ru-RU"/>
        </w:rPr>
        <w:t>Беленькая 1994</w:t>
      </w:r>
      <w:r w:rsidR="00BE0186" w:rsidRPr="00EF1EE1">
        <w:rPr>
          <w:rFonts w:ascii="Times New Roman" w:hAnsi="Times New Roman" w:cs="Times New Roman"/>
          <w:sz w:val="28"/>
          <w:szCs w:val="28"/>
          <w:lang w:val="ru-RU"/>
        </w:rPr>
        <w:t>: 5</w:t>
      </w:r>
      <w:r w:rsidR="008278D0">
        <w:rPr>
          <w:rFonts w:ascii="Times New Roman" w:hAnsi="Times New Roman" w:cs="Times New Roman"/>
          <w:color w:val="000000" w:themeColor="text1"/>
          <w:sz w:val="28"/>
          <w:szCs w:val="28"/>
          <w:shd w:val="clear" w:color="auto" w:fill="FFFFFF"/>
          <w:lang w:val="ru-RU"/>
        </w:rPr>
        <w:t>)</w:t>
      </w:r>
      <w:r w:rsidR="009924D2" w:rsidRPr="00EF1EE1">
        <w:rPr>
          <w:rFonts w:ascii="Times New Roman" w:hAnsi="Times New Roman" w:cs="Times New Roman"/>
          <w:sz w:val="28"/>
          <w:szCs w:val="28"/>
          <w:lang w:val="ru-RU"/>
        </w:rPr>
        <w:t>, простые предложения с ПП-Р представляют собой одну из разновидностей причинно-следственных категорий (ПСК), они отличаются от других средств выражения причинности:</w:t>
      </w:r>
    </w:p>
    <w:p w:rsidR="009924D2" w:rsidRPr="00EF1EE1" w:rsidRDefault="009924D2" w:rsidP="009924D2">
      <w:pPr>
        <w:pStyle w:val="ListParagraph"/>
        <w:tabs>
          <w:tab w:val="left" w:pos="1170"/>
          <w:tab w:val="left" w:pos="4962"/>
        </w:tabs>
        <w:spacing w:after="0" w:line="360" w:lineRule="auto"/>
        <w:ind w:left="0" w:firstLine="709"/>
        <w:jc w:val="both"/>
        <w:rPr>
          <w:rFonts w:ascii="Times New Roman" w:hAnsi="Times New Roman" w:cs="Times New Roman"/>
          <w:color w:val="000000" w:themeColor="text1"/>
          <w:sz w:val="28"/>
          <w:szCs w:val="28"/>
          <w:shd w:val="clear" w:color="auto" w:fill="FFFFFF"/>
          <w:lang w:val="ru-RU"/>
        </w:rPr>
      </w:pPr>
      <w:r w:rsidRPr="00EF1EE1">
        <w:rPr>
          <w:rFonts w:ascii="Times New Roman" w:hAnsi="Times New Roman" w:cs="Times New Roman"/>
          <w:color w:val="000000" w:themeColor="text1"/>
          <w:sz w:val="28"/>
          <w:szCs w:val="28"/>
          <w:shd w:val="clear" w:color="auto" w:fill="FFFFFF"/>
          <w:lang w:val="ru-RU"/>
        </w:rPr>
        <w:t xml:space="preserve">- От сложного предложения, где каждое событие выражено предикативной организацией, а связь между событиями как причинная либо не маркируется, либо маркируется союзными средствами, предложения с ПП-Р отличаются тем, что представляют собой простую монопредикативную но полипропозитивную структуру. </w:t>
      </w:r>
    </w:p>
    <w:p w:rsidR="009924D2" w:rsidRPr="00EF1EE1" w:rsidRDefault="009924D2" w:rsidP="009924D2">
      <w:pPr>
        <w:pStyle w:val="ListParagraph"/>
        <w:tabs>
          <w:tab w:val="left" w:pos="1170"/>
          <w:tab w:val="left" w:pos="4962"/>
        </w:tabs>
        <w:spacing w:after="0" w:line="360" w:lineRule="auto"/>
        <w:ind w:left="0" w:firstLine="709"/>
        <w:jc w:val="both"/>
        <w:rPr>
          <w:rFonts w:ascii="Times New Roman" w:hAnsi="Times New Roman" w:cs="Times New Roman"/>
          <w:color w:val="000000" w:themeColor="text1"/>
          <w:sz w:val="28"/>
          <w:szCs w:val="28"/>
          <w:shd w:val="clear" w:color="auto" w:fill="FFFFFF"/>
          <w:lang w:val="ru-RU"/>
        </w:rPr>
      </w:pPr>
      <w:r w:rsidRPr="00EF1EE1">
        <w:rPr>
          <w:rFonts w:ascii="Times New Roman" w:hAnsi="Times New Roman" w:cs="Times New Roman"/>
          <w:color w:val="000000" w:themeColor="text1"/>
          <w:sz w:val="28"/>
          <w:szCs w:val="28"/>
          <w:shd w:val="clear" w:color="auto" w:fill="FFFFFF"/>
          <w:lang w:val="ru-RU"/>
        </w:rPr>
        <w:t>- От простого предложения с ИПГ они отличаются тем, что причинный компонент, будучи выражен как и в предложениях с ИПГ номинализованной группой, занимает позицию подлежащего</w:t>
      </w:r>
      <w:r w:rsidR="00BE0186" w:rsidRPr="00EF1EE1">
        <w:rPr>
          <w:rFonts w:ascii="Times New Roman" w:hAnsi="Times New Roman" w:cs="Times New Roman"/>
          <w:color w:val="000000" w:themeColor="text1"/>
          <w:sz w:val="28"/>
          <w:szCs w:val="28"/>
          <w:shd w:val="clear" w:color="auto" w:fill="FFFFFF"/>
          <w:lang w:val="ru-RU"/>
        </w:rPr>
        <w:t xml:space="preserve"> </w:t>
      </w:r>
      <w:r w:rsidR="008278D0">
        <w:rPr>
          <w:rFonts w:ascii="Times New Roman" w:hAnsi="Times New Roman" w:cs="Times New Roman"/>
          <w:color w:val="000000" w:themeColor="text1"/>
          <w:sz w:val="28"/>
          <w:szCs w:val="28"/>
          <w:shd w:val="clear" w:color="auto" w:fill="FFFFFF"/>
          <w:lang w:val="ru-RU"/>
        </w:rPr>
        <w:t>(</w:t>
      </w:r>
      <w:r w:rsidR="00BE0186" w:rsidRPr="00EF1EE1">
        <w:rPr>
          <w:rFonts w:ascii="Times New Roman" w:hAnsi="Times New Roman" w:cs="Times New Roman"/>
          <w:sz w:val="28"/>
          <w:szCs w:val="28"/>
          <w:lang w:val="ru-RU"/>
        </w:rPr>
        <w:t>Беленькая 1994: 6</w:t>
      </w:r>
      <w:r w:rsidR="008278D0">
        <w:rPr>
          <w:rFonts w:ascii="Times New Roman" w:hAnsi="Times New Roman" w:cs="Times New Roman"/>
          <w:color w:val="000000" w:themeColor="text1"/>
          <w:sz w:val="28"/>
          <w:szCs w:val="28"/>
          <w:shd w:val="clear" w:color="auto" w:fill="FFFFFF"/>
          <w:lang w:val="ru-RU"/>
        </w:rPr>
        <w:t>)</w:t>
      </w:r>
      <w:r w:rsidRPr="00EF1EE1">
        <w:rPr>
          <w:rFonts w:ascii="Times New Roman" w:hAnsi="Times New Roman" w:cs="Times New Roman"/>
          <w:color w:val="000000" w:themeColor="text1"/>
          <w:sz w:val="28"/>
          <w:szCs w:val="28"/>
          <w:shd w:val="clear" w:color="auto" w:fill="FFFFFF"/>
          <w:lang w:val="ru-RU"/>
        </w:rPr>
        <w:t xml:space="preserve">. </w:t>
      </w:r>
    </w:p>
    <w:p w:rsidR="009924D2" w:rsidRPr="00EF1EE1" w:rsidRDefault="009924D2" w:rsidP="009924D2">
      <w:pPr>
        <w:pStyle w:val="ListParagraph"/>
        <w:tabs>
          <w:tab w:val="left" w:pos="1170"/>
          <w:tab w:val="left" w:pos="4962"/>
        </w:tabs>
        <w:spacing w:after="0" w:line="360" w:lineRule="auto"/>
        <w:ind w:left="0" w:firstLine="709"/>
        <w:jc w:val="both"/>
        <w:rPr>
          <w:rFonts w:ascii="Times New Roman" w:hAnsi="Times New Roman" w:cs="Times New Roman"/>
          <w:color w:val="000000" w:themeColor="text1"/>
          <w:sz w:val="28"/>
          <w:szCs w:val="28"/>
          <w:shd w:val="clear" w:color="auto" w:fill="FFFFFF"/>
          <w:lang w:val="ru-RU"/>
        </w:rPr>
      </w:pPr>
      <w:r w:rsidRPr="00EF1EE1">
        <w:rPr>
          <w:rFonts w:ascii="Times New Roman" w:hAnsi="Times New Roman" w:cs="Times New Roman"/>
          <w:sz w:val="28"/>
          <w:szCs w:val="28"/>
          <w:lang w:val="ru-RU"/>
        </w:rPr>
        <w:t xml:space="preserve">В поле каузальности существует возможность преобразовании одного средства выражения ПСО в другое. Конструкция с причинными предикатами-реляторами, может быть трансформирована в другие </w:t>
      </w:r>
      <w:r w:rsidR="00BE0186" w:rsidRPr="00EF1EE1">
        <w:rPr>
          <w:rFonts w:ascii="Times New Roman" w:hAnsi="Times New Roman" w:cs="Times New Roman"/>
          <w:sz w:val="28"/>
          <w:szCs w:val="28"/>
          <w:lang w:val="ru-RU"/>
        </w:rPr>
        <w:t>конструкции</w:t>
      </w:r>
      <w:r w:rsidRPr="00EF1EE1">
        <w:rPr>
          <w:rFonts w:ascii="Times New Roman" w:hAnsi="Times New Roman" w:cs="Times New Roman"/>
          <w:sz w:val="28"/>
          <w:szCs w:val="28"/>
          <w:lang w:val="ru-RU"/>
        </w:rPr>
        <w:t xml:space="preserve">, выражающие причинность, и наоборот: </w:t>
      </w:r>
      <w:r w:rsidRPr="00EF1EE1">
        <w:rPr>
          <w:rFonts w:ascii="Times New Roman" w:hAnsi="Times New Roman" w:cs="Times New Roman"/>
          <w:i/>
          <w:sz w:val="28"/>
          <w:szCs w:val="28"/>
          <w:lang w:val="ru-RU"/>
        </w:rPr>
        <w:t xml:space="preserve">Сильная засуха </w:t>
      </w:r>
      <w:r w:rsidRPr="00EF1EE1">
        <w:rPr>
          <w:rFonts w:ascii="Times New Roman" w:hAnsi="Times New Roman" w:cs="Times New Roman"/>
          <w:b/>
          <w:i/>
          <w:sz w:val="28"/>
          <w:szCs w:val="28"/>
          <w:lang w:val="ru-RU"/>
        </w:rPr>
        <w:t>приводила к нехватке</w:t>
      </w:r>
      <w:r w:rsidRPr="00EF1EE1">
        <w:rPr>
          <w:rFonts w:ascii="Times New Roman" w:hAnsi="Times New Roman" w:cs="Times New Roman"/>
          <w:i/>
          <w:sz w:val="28"/>
          <w:szCs w:val="28"/>
          <w:lang w:val="ru-RU"/>
        </w:rPr>
        <w:t xml:space="preserve"> чистой воды</w:t>
      </w:r>
      <w:r w:rsidRPr="00EF1EE1">
        <w:rPr>
          <w:rFonts w:ascii="Times New Roman" w:hAnsi="Times New Roman" w:cs="Times New Roman"/>
          <w:sz w:val="28"/>
          <w:szCs w:val="28"/>
          <w:lang w:val="ru-RU"/>
        </w:rPr>
        <w:t xml:space="preserve"> → </w:t>
      </w:r>
      <w:r w:rsidRPr="00EF1EE1">
        <w:rPr>
          <w:rFonts w:ascii="Times New Roman" w:hAnsi="Times New Roman" w:cs="Times New Roman"/>
          <w:b/>
          <w:i/>
          <w:sz w:val="28"/>
          <w:szCs w:val="28"/>
          <w:lang w:val="ru-RU"/>
        </w:rPr>
        <w:t>Из-за</w:t>
      </w:r>
      <w:r w:rsidRPr="00EF1EE1">
        <w:rPr>
          <w:rFonts w:ascii="Times New Roman" w:hAnsi="Times New Roman" w:cs="Times New Roman"/>
          <w:sz w:val="28"/>
          <w:szCs w:val="28"/>
          <w:lang w:val="ru-RU"/>
        </w:rPr>
        <w:t xml:space="preserve"> </w:t>
      </w:r>
      <w:r w:rsidRPr="00EF1EE1">
        <w:rPr>
          <w:rFonts w:ascii="Times New Roman" w:hAnsi="Times New Roman" w:cs="Times New Roman"/>
          <w:i/>
          <w:sz w:val="28"/>
          <w:szCs w:val="28"/>
          <w:lang w:val="ru-RU"/>
        </w:rPr>
        <w:t xml:space="preserve">сильной засухи была нехватка чистой воды / </w:t>
      </w:r>
      <w:r w:rsidRPr="00EF1EE1">
        <w:rPr>
          <w:rFonts w:ascii="Times New Roman" w:hAnsi="Times New Roman" w:cs="Times New Roman"/>
          <w:b/>
          <w:i/>
          <w:sz w:val="28"/>
          <w:szCs w:val="28"/>
          <w:lang w:val="ru-RU"/>
        </w:rPr>
        <w:t xml:space="preserve">Так как </w:t>
      </w:r>
      <w:r w:rsidRPr="00EF1EE1">
        <w:rPr>
          <w:rFonts w:ascii="Times New Roman" w:hAnsi="Times New Roman" w:cs="Times New Roman"/>
          <w:i/>
          <w:sz w:val="28"/>
          <w:szCs w:val="28"/>
          <w:lang w:val="ru-RU"/>
        </w:rPr>
        <w:t>была сильная засуха, чистой воды</w:t>
      </w:r>
      <w:r w:rsidRPr="00EF1EE1">
        <w:rPr>
          <w:rFonts w:ascii="Times New Roman" w:hAnsi="Times New Roman" w:cs="Times New Roman"/>
          <w:i/>
          <w:color w:val="FF0000"/>
          <w:sz w:val="28"/>
          <w:szCs w:val="28"/>
          <w:lang w:val="ru-RU"/>
        </w:rPr>
        <w:t xml:space="preserve"> </w:t>
      </w:r>
      <w:r w:rsidRPr="00EF1EE1">
        <w:rPr>
          <w:rFonts w:ascii="Times New Roman" w:hAnsi="Times New Roman" w:cs="Times New Roman"/>
          <w:i/>
          <w:sz w:val="28"/>
          <w:szCs w:val="28"/>
          <w:lang w:val="ru-RU"/>
        </w:rPr>
        <w:t xml:space="preserve">не хватило. </w:t>
      </w:r>
    </w:p>
    <w:p w:rsidR="009924D2" w:rsidRPr="00EF1EE1" w:rsidRDefault="009924D2" w:rsidP="008278D0">
      <w:pPr>
        <w:pStyle w:val="ListParagraph"/>
        <w:tabs>
          <w:tab w:val="left" w:pos="1170"/>
          <w:tab w:val="left" w:pos="4962"/>
        </w:tabs>
        <w:spacing w:before="240" w:after="0" w:line="360" w:lineRule="auto"/>
        <w:ind w:left="0" w:firstLine="720"/>
        <w:jc w:val="both"/>
        <w:rPr>
          <w:rFonts w:ascii="Times New Roman" w:hAnsi="Times New Roman" w:cs="Times New Roman"/>
          <w:sz w:val="28"/>
          <w:szCs w:val="28"/>
          <w:lang w:val="ru-RU"/>
        </w:rPr>
      </w:pPr>
      <w:r w:rsidRPr="00EF1EE1">
        <w:rPr>
          <w:rFonts w:ascii="Times New Roman" w:hAnsi="Times New Roman" w:cs="Times New Roman"/>
          <w:sz w:val="28"/>
          <w:szCs w:val="28"/>
          <w:lang w:val="ru-RU"/>
        </w:rPr>
        <w:t xml:space="preserve">В нашей работе дальше необходимо исследовать соотнесенность лексического значения причинного предиката и характера событий (каузирующего и каузируемого), находящихся в отношениях обусловленности, т.е. выявить особенности взаимодействия семантики причинного и следственного компонентов с глаголом-релятором. </w:t>
      </w:r>
    </w:p>
    <w:p w:rsidR="009924D2" w:rsidRPr="00EF1EE1" w:rsidRDefault="00D42353" w:rsidP="008278D0">
      <w:pPr>
        <w:tabs>
          <w:tab w:val="left" w:pos="4962"/>
        </w:tabs>
        <w:spacing w:before="240" w:after="0" w:line="360" w:lineRule="auto"/>
        <w:jc w:val="both"/>
        <w:outlineLvl w:val="0"/>
        <w:rPr>
          <w:rFonts w:ascii="Times New Roman" w:hAnsi="Times New Roman" w:cs="Times New Roman"/>
          <w:b/>
          <w:sz w:val="28"/>
          <w:szCs w:val="28"/>
          <w:lang w:val="ru-RU"/>
        </w:rPr>
      </w:pPr>
      <w:bookmarkStart w:id="10" w:name="_Toc450887242"/>
      <w:r>
        <w:rPr>
          <w:rFonts w:ascii="Times New Roman" w:hAnsi="Times New Roman" w:cs="Times New Roman"/>
          <w:b/>
          <w:sz w:val="28"/>
          <w:szCs w:val="28"/>
        </w:rPr>
        <w:t>I</w:t>
      </w:r>
      <w:r w:rsidR="009924D2" w:rsidRPr="00EF1EE1">
        <w:rPr>
          <w:rFonts w:ascii="Times New Roman" w:hAnsi="Times New Roman" w:cs="Times New Roman"/>
          <w:b/>
          <w:sz w:val="28"/>
          <w:szCs w:val="28"/>
          <w:lang w:val="ru-RU"/>
        </w:rPr>
        <w:t>.2. Принципы классификации причинных предикатов-реляторов</w:t>
      </w:r>
      <w:bookmarkEnd w:id="10"/>
    </w:p>
    <w:p w:rsidR="009924D2" w:rsidRPr="00D42353" w:rsidRDefault="00D42353" w:rsidP="00D42353">
      <w:pPr>
        <w:tabs>
          <w:tab w:val="left" w:pos="4962"/>
        </w:tabs>
        <w:spacing w:after="0" w:line="360" w:lineRule="auto"/>
        <w:jc w:val="both"/>
        <w:outlineLvl w:val="0"/>
        <w:rPr>
          <w:rFonts w:ascii="Times New Roman" w:hAnsi="Times New Roman" w:cs="Times New Roman"/>
          <w:b/>
          <w:sz w:val="28"/>
          <w:szCs w:val="28"/>
          <w:lang w:val="ru-RU"/>
        </w:rPr>
      </w:pPr>
      <w:bookmarkStart w:id="11" w:name="_Toc450887243"/>
      <w:r>
        <w:rPr>
          <w:rFonts w:ascii="Times New Roman" w:hAnsi="Times New Roman" w:cs="Times New Roman"/>
          <w:b/>
          <w:sz w:val="28"/>
          <w:szCs w:val="28"/>
        </w:rPr>
        <w:t>I</w:t>
      </w:r>
      <w:r w:rsidRPr="00762E1D">
        <w:rPr>
          <w:rFonts w:ascii="Times New Roman" w:hAnsi="Times New Roman" w:cs="Times New Roman"/>
          <w:b/>
          <w:sz w:val="28"/>
          <w:szCs w:val="28"/>
          <w:lang w:val="ru-RU"/>
        </w:rPr>
        <w:t xml:space="preserve">.2.1. </w:t>
      </w:r>
      <w:r w:rsidR="009924D2" w:rsidRPr="00D42353">
        <w:rPr>
          <w:rFonts w:ascii="Times New Roman" w:hAnsi="Times New Roman" w:cs="Times New Roman"/>
          <w:b/>
          <w:sz w:val="28"/>
          <w:szCs w:val="28"/>
          <w:lang w:val="ru-RU"/>
        </w:rPr>
        <w:t>Обзор истории вопроса</w:t>
      </w:r>
      <w:bookmarkEnd w:id="11"/>
    </w:p>
    <w:p w:rsidR="009924D2" w:rsidRPr="00EF1EE1" w:rsidRDefault="00BE0186" w:rsidP="00221F00">
      <w:pPr>
        <w:pStyle w:val="ListParagraph"/>
        <w:tabs>
          <w:tab w:val="left" w:pos="4962"/>
        </w:tabs>
        <w:spacing w:line="360" w:lineRule="auto"/>
        <w:ind w:left="0" w:firstLine="709"/>
        <w:jc w:val="both"/>
        <w:rPr>
          <w:rFonts w:ascii="Times New Roman" w:hAnsi="Times New Roman" w:cs="Times New Roman"/>
          <w:color w:val="00B0F0"/>
          <w:sz w:val="28"/>
          <w:szCs w:val="28"/>
          <w:lang w:val="ru-RU"/>
        </w:rPr>
      </w:pPr>
      <w:r w:rsidRPr="00EF1EE1">
        <w:rPr>
          <w:rFonts w:ascii="Times New Roman" w:hAnsi="Times New Roman" w:cs="Times New Roman"/>
          <w:sz w:val="28"/>
          <w:szCs w:val="28"/>
          <w:lang w:val="ru-RU"/>
        </w:rPr>
        <w:t>Причинными предикатами-реляторами</w:t>
      </w:r>
      <w:r w:rsidR="009924D2" w:rsidRPr="00EF1EE1">
        <w:rPr>
          <w:rFonts w:ascii="Times New Roman" w:hAnsi="Times New Roman" w:cs="Times New Roman"/>
          <w:sz w:val="28"/>
          <w:szCs w:val="28"/>
          <w:lang w:val="ru-RU"/>
        </w:rPr>
        <w:t xml:space="preserve"> </w:t>
      </w:r>
      <w:r w:rsidRPr="00EF1EE1">
        <w:rPr>
          <w:rFonts w:ascii="Times New Roman" w:hAnsi="Times New Roman" w:cs="Times New Roman"/>
          <w:sz w:val="28"/>
          <w:szCs w:val="28"/>
          <w:lang w:val="ru-RU"/>
        </w:rPr>
        <w:t>могут быть не только глаголы</w:t>
      </w:r>
      <w:r w:rsidR="009924D2" w:rsidRPr="00EF1EE1">
        <w:rPr>
          <w:rFonts w:ascii="Times New Roman" w:hAnsi="Times New Roman" w:cs="Times New Roman"/>
          <w:sz w:val="28"/>
          <w:szCs w:val="28"/>
          <w:lang w:val="ru-RU"/>
        </w:rPr>
        <w:t xml:space="preserve"> но и с</w:t>
      </w:r>
      <w:r w:rsidRPr="00EF1EE1">
        <w:rPr>
          <w:rFonts w:ascii="Times New Roman" w:hAnsi="Times New Roman" w:cs="Times New Roman"/>
          <w:sz w:val="28"/>
          <w:szCs w:val="28"/>
          <w:lang w:val="ru-RU"/>
        </w:rPr>
        <w:t>уществительные.</w:t>
      </w:r>
      <w:r w:rsidR="009924D2" w:rsidRPr="00EF1EE1">
        <w:rPr>
          <w:rFonts w:ascii="Times New Roman" w:hAnsi="Times New Roman" w:cs="Times New Roman"/>
          <w:sz w:val="28"/>
          <w:szCs w:val="28"/>
          <w:lang w:val="ru-RU"/>
        </w:rPr>
        <w:t xml:space="preserve"> </w:t>
      </w:r>
      <w:r w:rsidRPr="00EF1EE1">
        <w:rPr>
          <w:rFonts w:ascii="Times New Roman" w:hAnsi="Times New Roman" w:cs="Times New Roman"/>
          <w:sz w:val="28"/>
          <w:szCs w:val="28"/>
          <w:lang w:val="ru-RU"/>
        </w:rPr>
        <w:t>В</w:t>
      </w:r>
      <w:r w:rsidR="009924D2" w:rsidRPr="00EF1EE1">
        <w:rPr>
          <w:rFonts w:ascii="Times New Roman" w:hAnsi="Times New Roman" w:cs="Times New Roman"/>
          <w:sz w:val="28"/>
          <w:szCs w:val="28"/>
          <w:lang w:val="ru-RU"/>
        </w:rPr>
        <w:t xml:space="preserve"> работе М.В.</w:t>
      </w:r>
      <w:r w:rsidR="0004085C" w:rsidRPr="00EF1EE1">
        <w:rPr>
          <w:rFonts w:ascii="Times New Roman" w:hAnsi="Times New Roman" w:cs="Times New Roman"/>
          <w:sz w:val="28"/>
          <w:szCs w:val="28"/>
          <w:lang w:val="ru-RU"/>
        </w:rPr>
        <w:t xml:space="preserve"> </w:t>
      </w:r>
      <w:r w:rsidR="009924D2" w:rsidRPr="00EF1EE1">
        <w:rPr>
          <w:rFonts w:ascii="Times New Roman" w:hAnsi="Times New Roman" w:cs="Times New Roman"/>
          <w:sz w:val="28"/>
          <w:szCs w:val="28"/>
          <w:lang w:val="ru-RU"/>
        </w:rPr>
        <w:t>Всеволодовой и Э.С.</w:t>
      </w:r>
      <w:r w:rsidR="0004085C" w:rsidRPr="00EF1EE1">
        <w:rPr>
          <w:rFonts w:ascii="Times New Roman" w:hAnsi="Times New Roman" w:cs="Times New Roman"/>
          <w:sz w:val="28"/>
          <w:szCs w:val="28"/>
          <w:lang w:val="ru-RU"/>
        </w:rPr>
        <w:t xml:space="preserve"> </w:t>
      </w:r>
      <w:r w:rsidR="009924D2" w:rsidRPr="00EF1EE1">
        <w:rPr>
          <w:rFonts w:ascii="Times New Roman" w:hAnsi="Times New Roman" w:cs="Times New Roman"/>
          <w:sz w:val="28"/>
          <w:szCs w:val="28"/>
          <w:lang w:val="ru-RU"/>
        </w:rPr>
        <w:t>Котвицкой</w:t>
      </w:r>
      <w:r w:rsidRPr="00EF1EE1">
        <w:rPr>
          <w:rFonts w:ascii="Times New Roman" w:hAnsi="Times New Roman" w:cs="Times New Roman"/>
          <w:sz w:val="28"/>
          <w:szCs w:val="28"/>
          <w:lang w:val="ru-RU"/>
        </w:rPr>
        <w:t xml:space="preserve"> отмечено, что лексическими</w:t>
      </w:r>
      <w:r w:rsidR="009924D2" w:rsidRPr="00EF1EE1">
        <w:rPr>
          <w:rFonts w:ascii="Times New Roman" w:hAnsi="Times New Roman" w:cs="Times New Roman"/>
          <w:sz w:val="28"/>
          <w:szCs w:val="28"/>
          <w:lang w:val="ru-RU"/>
        </w:rPr>
        <w:t xml:space="preserve"> средства</w:t>
      </w:r>
      <w:r w:rsidRPr="00EF1EE1">
        <w:rPr>
          <w:rFonts w:ascii="Times New Roman" w:hAnsi="Times New Roman" w:cs="Times New Roman"/>
          <w:sz w:val="28"/>
          <w:szCs w:val="28"/>
          <w:lang w:val="ru-RU"/>
        </w:rPr>
        <w:t>ми</w:t>
      </w:r>
      <w:r w:rsidR="009924D2" w:rsidRPr="00EF1EE1">
        <w:rPr>
          <w:rFonts w:ascii="Times New Roman" w:hAnsi="Times New Roman" w:cs="Times New Roman"/>
          <w:sz w:val="28"/>
          <w:szCs w:val="28"/>
          <w:lang w:val="ru-RU"/>
        </w:rPr>
        <w:t xml:space="preserve"> выражения ПСО в позиции сказуемого кроме глаголов могут быть существительные. </w:t>
      </w:r>
      <w:r w:rsidR="00221F00" w:rsidRPr="00EF1EE1">
        <w:rPr>
          <w:rFonts w:ascii="Times New Roman" w:hAnsi="Times New Roman" w:cs="Times New Roman"/>
          <w:sz w:val="28"/>
          <w:szCs w:val="28"/>
          <w:lang w:val="ru-RU"/>
        </w:rPr>
        <w:t>Это имена-</w:t>
      </w:r>
      <w:r w:rsidR="00221F00" w:rsidRPr="00EF1EE1">
        <w:rPr>
          <w:rFonts w:ascii="Times New Roman" w:hAnsi="Times New Roman" w:cs="Times New Roman"/>
          <w:sz w:val="28"/>
          <w:szCs w:val="28"/>
          <w:lang w:val="ru-RU"/>
        </w:rPr>
        <w:lastRenderedPageBreak/>
        <w:t xml:space="preserve">реляторы </w:t>
      </w:r>
      <w:r w:rsidR="00221F00" w:rsidRPr="00EF1EE1">
        <w:rPr>
          <w:rFonts w:ascii="Times New Roman" w:hAnsi="Times New Roman" w:cs="Times New Roman"/>
          <w:b/>
          <w:iCs/>
          <w:color w:val="000000" w:themeColor="text1"/>
          <w:sz w:val="28"/>
          <w:szCs w:val="28"/>
          <w:bdr w:val="none" w:sz="0" w:space="0" w:color="auto" w:frame="1"/>
          <w:shd w:val="clear" w:color="auto" w:fill="FFFFFF"/>
          <w:lang w:val="ru-RU"/>
        </w:rPr>
        <w:t xml:space="preserve">причина, результат, следствие, последствие </w:t>
      </w:r>
      <w:r w:rsidR="008278D0">
        <w:rPr>
          <w:rFonts w:ascii="Times New Roman" w:hAnsi="Times New Roman" w:cs="Times New Roman"/>
          <w:sz w:val="28"/>
          <w:szCs w:val="28"/>
          <w:lang w:val="ru-RU"/>
        </w:rPr>
        <w:t>(</w:t>
      </w:r>
      <w:r w:rsidR="00221F00" w:rsidRPr="00EF1EE1">
        <w:rPr>
          <w:rStyle w:val="Emphasis"/>
          <w:rFonts w:ascii="Times New Roman" w:hAnsi="Times New Roman" w:cs="Times New Roman"/>
          <w:i w:val="0"/>
          <w:sz w:val="28"/>
          <w:szCs w:val="28"/>
          <w:bdr w:val="none" w:sz="0" w:space="0" w:color="auto" w:frame="1"/>
          <w:shd w:val="clear" w:color="auto" w:fill="FFFFFF"/>
          <w:lang w:val="ru-RU"/>
        </w:rPr>
        <w:t>Всеволодова, Котвицкая 1999: 74</w:t>
      </w:r>
      <w:r w:rsidR="008278D0">
        <w:rPr>
          <w:rFonts w:ascii="Times New Roman" w:hAnsi="Times New Roman" w:cs="Times New Roman"/>
          <w:sz w:val="28"/>
          <w:szCs w:val="28"/>
          <w:lang w:val="ru-RU"/>
        </w:rPr>
        <w:t>)</w:t>
      </w:r>
      <w:r w:rsidR="00221F00" w:rsidRPr="00EF1EE1">
        <w:rPr>
          <w:rFonts w:ascii="Times New Roman" w:hAnsi="Times New Roman" w:cs="Times New Roman"/>
          <w:sz w:val="28"/>
          <w:szCs w:val="28"/>
          <w:lang w:val="ru-RU"/>
        </w:rPr>
        <w:t xml:space="preserve">. В своей работе </w:t>
      </w:r>
      <w:r w:rsidR="00221F00" w:rsidRPr="00EF1EE1">
        <w:rPr>
          <w:rFonts w:ascii="Times New Roman" w:hAnsi="Times New Roman" w:cs="Times New Roman"/>
          <w:sz w:val="28"/>
          <w:szCs w:val="28"/>
          <w:shd w:val="clear" w:color="auto" w:fill="FFFFFF"/>
          <w:lang w:val="ru-RU"/>
        </w:rPr>
        <w:t>М.В</w:t>
      </w:r>
      <w:r w:rsidR="00221F00" w:rsidRPr="00EF1EE1">
        <w:rPr>
          <w:rFonts w:ascii="Times New Roman" w:hAnsi="Times New Roman" w:cs="Times New Roman"/>
          <w:i/>
          <w:sz w:val="28"/>
          <w:szCs w:val="28"/>
          <w:shd w:val="clear" w:color="auto" w:fill="FFFFFF"/>
          <w:lang w:val="ru-RU"/>
        </w:rPr>
        <w:t xml:space="preserve">. </w:t>
      </w:r>
      <w:r w:rsidR="00221F00" w:rsidRPr="00EF1EE1">
        <w:rPr>
          <w:rStyle w:val="Emphasis"/>
          <w:rFonts w:ascii="Times New Roman" w:hAnsi="Times New Roman" w:cs="Times New Roman"/>
          <w:i w:val="0"/>
          <w:sz w:val="28"/>
          <w:szCs w:val="28"/>
          <w:bdr w:val="none" w:sz="0" w:space="0" w:color="auto" w:frame="1"/>
          <w:shd w:val="clear" w:color="auto" w:fill="FFFFFF"/>
          <w:lang w:val="ru-RU"/>
        </w:rPr>
        <w:t>Всеволодова также утверждает, что многоместные предикаты, называющие отношения между участниками ситуации – это глаголы и имена</w:t>
      </w:r>
      <w:r w:rsidR="00221F00" w:rsidRPr="00EF1EE1">
        <w:rPr>
          <w:rStyle w:val="Emphasis"/>
          <w:rFonts w:ascii="Times New Roman" w:hAnsi="Times New Roman" w:cs="Times New Roman"/>
          <w:sz w:val="28"/>
          <w:szCs w:val="28"/>
          <w:bdr w:val="none" w:sz="0" w:space="0" w:color="auto" w:frame="1"/>
          <w:shd w:val="clear" w:color="auto" w:fill="FFFFFF"/>
          <w:lang w:val="ru-RU"/>
        </w:rPr>
        <w:t xml:space="preserve"> </w:t>
      </w:r>
      <w:r w:rsidR="008278D0">
        <w:rPr>
          <w:rFonts w:ascii="Times New Roman" w:hAnsi="Times New Roman" w:cs="Times New Roman"/>
          <w:sz w:val="28"/>
          <w:szCs w:val="28"/>
          <w:shd w:val="clear" w:color="auto" w:fill="FFFFFF"/>
          <w:lang w:val="ru-RU"/>
        </w:rPr>
        <w:t>(</w:t>
      </w:r>
      <w:r w:rsidR="00221F00" w:rsidRPr="00EF1EE1">
        <w:rPr>
          <w:rStyle w:val="Emphasis"/>
          <w:rFonts w:ascii="Times New Roman" w:hAnsi="Times New Roman" w:cs="Times New Roman"/>
          <w:i w:val="0"/>
          <w:color w:val="000000" w:themeColor="text1"/>
          <w:sz w:val="28"/>
          <w:szCs w:val="28"/>
          <w:bdr w:val="none" w:sz="0" w:space="0" w:color="auto" w:frame="1"/>
          <w:shd w:val="clear" w:color="auto" w:fill="FFFFFF"/>
          <w:lang w:val="ru-RU"/>
        </w:rPr>
        <w:t>Всеволодова 2000: 40</w:t>
      </w:r>
      <w:r w:rsidR="008278D0">
        <w:rPr>
          <w:rFonts w:ascii="Times New Roman" w:hAnsi="Times New Roman" w:cs="Times New Roman"/>
          <w:sz w:val="28"/>
          <w:szCs w:val="28"/>
          <w:shd w:val="clear" w:color="auto" w:fill="FFFFFF"/>
          <w:lang w:val="ru-RU"/>
        </w:rPr>
        <w:t>)</w:t>
      </w:r>
      <w:r w:rsidR="00221F00" w:rsidRPr="00EF1EE1">
        <w:rPr>
          <w:rStyle w:val="Emphasis"/>
          <w:rFonts w:ascii="Times New Roman" w:hAnsi="Times New Roman" w:cs="Times New Roman"/>
          <w:sz w:val="28"/>
          <w:szCs w:val="28"/>
          <w:bdr w:val="none" w:sz="0" w:space="0" w:color="auto" w:frame="1"/>
          <w:shd w:val="clear" w:color="auto" w:fill="FFFFFF"/>
          <w:lang w:val="ru-RU"/>
        </w:rPr>
        <w:t xml:space="preserve">. </w:t>
      </w:r>
      <w:r w:rsidR="00221F00" w:rsidRPr="00EF1EE1">
        <w:rPr>
          <w:rStyle w:val="Emphasis"/>
          <w:rFonts w:ascii="Times New Roman" w:hAnsi="Times New Roman" w:cs="Times New Roman"/>
          <w:i w:val="0"/>
          <w:sz w:val="28"/>
          <w:szCs w:val="28"/>
          <w:bdr w:val="none" w:sz="0" w:space="0" w:color="auto" w:frame="1"/>
          <w:shd w:val="clear" w:color="auto" w:fill="FFFFFF"/>
          <w:lang w:val="ru-RU"/>
        </w:rPr>
        <w:t>В этой</w:t>
      </w:r>
      <w:r w:rsidR="00221F00" w:rsidRPr="00EF1EE1">
        <w:rPr>
          <w:rStyle w:val="Emphasis"/>
          <w:rFonts w:ascii="Times New Roman" w:hAnsi="Times New Roman" w:cs="Times New Roman"/>
          <w:i w:val="0"/>
          <w:color w:val="FF0000"/>
          <w:sz w:val="28"/>
          <w:szCs w:val="28"/>
          <w:bdr w:val="none" w:sz="0" w:space="0" w:color="auto" w:frame="1"/>
          <w:shd w:val="clear" w:color="auto" w:fill="FFFFFF"/>
          <w:lang w:val="ru-RU"/>
        </w:rPr>
        <w:t xml:space="preserve"> </w:t>
      </w:r>
      <w:r w:rsidR="00221F00" w:rsidRPr="00EF1EE1">
        <w:rPr>
          <w:rStyle w:val="Emphasis"/>
          <w:rFonts w:ascii="Times New Roman" w:hAnsi="Times New Roman" w:cs="Times New Roman"/>
          <w:i w:val="0"/>
          <w:sz w:val="28"/>
          <w:szCs w:val="28"/>
          <w:bdr w:val="none" w:sz="0" w:space="0" w:color="auto" w:frame="1"/>
          <w:shd w:val="clear" w:color="auto" w:fill="FFFFFF"/>
          <w:lang w:val="ru-RU"/>
        </w:rPr>
        <w:t>части мы будем рассматривать</w:t>
      </w:r>
      <w:r w:rsidR="00221F00" w:rsidRPr="00EF1EE1">
        <w:rPr>
          <w:rStyle w:val="Emphasis"/>
          <w:rFonts w:ascii="Times New Roman" w:hAnsi="Times New Roman" w:cs="Times New Roman"/>
          <w:sz w:val="28"/>
          <w:szCs w:val="28"/>
          <w:bdr w:val="none" w:sz="0" w:space="0" w:color="auto" w:frame="1"/>
          <w:shd w:val="clear" w:color="auto" w:fill="FFFFFF"/>
          <w:lang w:val="ru-RU"/>
        </w:rPr>
        <w:t xml:space="preserve"> </w:t>
      </w:r>
      <w:r w:rsidR="00511D76">
        <w:rPr>
          <w:rFonts w:ascii="Times New Roman" w:hAnsi="Times New Roman" w:cs="Times New Roman"/>
          <w:sz w:val="28"/>
          <w:szCs w:val="28"/>
          <w:lang w:val="ru-RU"/>
        </w:rPr>
        <w:t>классификацию</w:t>
      </w:r>
      <w:r w:rsidR="00221F00" w:rsidRPr="00EF1EE1">
        <w:rPr>
          <w:rFonts w:ascii="Times New Roman" w:hAnsi="Times New Roman" w:cs="Times New Roman"/>
          <w:sz w:val="28"/>
          <w:szCs w:val="28"/>
          <w:lang w:val="ru-RU"/>
        </w:rPr>
        <w:t xml:space="preserve"> причинных глагольных предикатов-реляторов.</w:t>
      </w:r>
    </w:p>
    <w:p w:rsidR="009924D2" w:rsidRPr="00EF1EE1" w:rsidRDefault="009924D2" w:rsidP="009924D2">
      <w:pPr>
        <w:pStyle w:val="ListParagraph"/>
        <w:tabs>
          <w:tab w:val="left" w:pos="4962"/>
        </w:tabs>
        <w:spacing w:line="360" w:lineRule="auto"/>
        <w:ind w:left="0" w:firstLine="709"/>
        <w:jc w:val="both"/>
        <w:rPr>
          <w:color w:val="00B0F0"/>
          <w:lang w:val="ru-RU"/>
        </w:rPr>
      </w:pPr>
      <w:r w:rsidRPr="00EF1EE1">
        <w:rPr>
          <w:rFonts w:ascii="Times New Roman" w:hAnsi="Times New Roman" w:cs="Times New Roman"/>
          <w:sz w:val="28"/>
          <w:szCs w:val="28"/>
          <w:lang w:val="ru-RU"/>
        </w:rPr>
        <w:t xml:space="preserve">О.В. Беленькая считает, что все предикаты, которые могут выполнять роль связки каузативной конструкции (то есть выражать каузацию в чистом виде), составляют класс каузативных глаголов </w:t>
      </w:r>
      <w:r w:rsidR="008278D0">
        <w:rPr>
          <w:rFonts w:ascii="Times New Roman" w:hAnsi="Times New Roman" w:cs="Times New Roman"/>
          <w:color w:val="000000" w:themeColor="text1"/>
          <w:sz w:val="28"/>
          <w:szCs w:val="28"/>
          <w:shd w:val="clear" w:color="auto" w:fill="FFFFFF"/>
          <w:lang w:val="ru-RU"/>
        </w:rPr>
        <w:t>(</w:t>
      </w:r>
      <w:r w:rsidR="0004085C" w:rsidRPr="00EF1EE1">
        <w:rPr>
          <w:rFonts w:ascii="Times New Roman" w:hAnsi="Times New Roman" w:cs="Times New Roman"/>
          <w:sz w:val="28"/>
          <w:szCs w:val="28"/>
          <w:lang w:val="ru-RU"/>
        </w:rPr>
        <w:t xml:space="preserve">Беленькая 1994: </w:t>
      </w:r>
      <w:r w:rsidRPr="00EF1EE1">
        <w:rPr>
          <w:rFonts w:ascii="Times New Roman" w:hAnsi="Times New Roman" w:cs="Times New Roman"/>
          <w:sz w:val="28"/>
          <w:szCs w:val="28"/>
          <w:lang w:val="ru-RU"/>
        </w:rPr>
        <w:t>7</w:t>
      </w:r>
      <w:r w:rsidR="008278D0">
        <w:rPr>
          <w:rFonts w:ascii="Times New Roman" w:hAnsi="Times New Roman" w:cs="Times New Roman"/>
          <w:color w:val="000000" w:themeColor="text1"/>
          <w:sz w:val="28"/>
          <w:szCs w:val="28"/>
          <w:shd w:val="clear" w:color="auto" w:fill="FFFFFF"/>
          <w:lang w:val="ru-RU"/>
        </w:rPr>
        <w:t>)</w:t>
      </w:r>
      <w:r w:rsidRPr="00EF1EE1">
        <w:rPr>
          <w:rFonts w:ascii="Times New Roman" w:hAnsi="Times New Roman" w:cs="Times New Roman"/>
          <w:sz w:val="28"/>
          <w:szCs w:val="28"/>
          <w:lang w:val="ru-RU"/>
        </w:rPr>
        <w:t>. По ее мнению, причинные связки в лингвистике понимаются как собственно причинные предикаты:  «нерезультативные, неинструментальные» глаголы в терминах В.П. Недялкова и Г.Г.</w:t>
      </w:r>
      <w:r w:rsidR="0004085C" w:rsidRPr="00EF1EE1">
        <w:rPr>
          <w:rFonts w:ascii="Times New Roman" w:hAnsi="Times New Roman" w:cs="Times New Roman"/>
          <w:sz w:val="28"/>
          <w:szCs w:val="28"/>
          <w:lang w:val="ru-RU"/>
        </w:rPr>
        <w:t xml:space="preserve"> </w:t>
      </w:r>
      <w:r w:rsidRPr="00EF1EE1">
        <w:rPr>
          <w:rFonts w:ascii="Times New Roman" w:hAnsi="Times New Roman" w:cs="Times New Roman"/>
          <w:sz w:val="28"/>
          <w:szCs w:val="28"/>
          <w:lang w:val="ru-RU"/>
        </w:rPr>
        <w:t xml:space="preserve">Сильницкого </w:t>
      </w:r>
      <w:r w:rsidR="008278D0">
        <w:rPr>
          <w:rFonts w:ascii="Times New Roman" w:hAnsi="Times New Roman" w:cs="Times New Roman"/>
          <w:sz w:val="28"/>
          <w:szCs w:val="28"/>
          <w:lang w:val="ru-RU"/>
        </w:rPr>
        <w:t>(</w:t>
      </w:r>
      <w:r w:rsidRPr="00EF1EE1">
        <w:rPr>
          <w:rFonts w:ascii="Times New Roman" w:hAnsi="Times New Roman" w:cs="Times New Roman"/>
          <w:sz w:val="28"/>
          <w:szCs w:val="28"/>
          <w:lang w:val="ru-RU"/>
        </w:rPr>
        <w:t>Недялков, Сильницкий</w:t>
      </w:r>
      <w:r w:rsidR="0004085C" w:rsidRPr="00EF1EE1">
        <w:rPr>
          <w:rFonts w:ascii="Times New Roman" w:hAnsi="Times New Roman" w:cs="Times New Roman"/>
          <w:sz w:val="28"/>
          <w:szCs w:val="28"/>
          <w:lang w:val="ru-RU"/>
        </w:rPr>
        <w:t xml:space="preserve"> 1969: </w:t>
      </w:r>
      <w:r w:rsidRPr="00EF1EE1">
        <w:rPr>
          <w:rFonts w:ascii="Times New Roman" w:hAnsi="Times New Roman" w:cs="Times New Roman"/>
          <w:sz w:val="28"/>
          <w:szCs w:val="28"/>
          <w:lang w:val="ru-RU"/>
        </w:rPr>
        <w:t>9</w:t>
      </w:r>
      <w:r w:rsidR="008278D0">
        <w:rPr>
          <w:rFonts w:ascii="Times New Roman" w:hAnsi="Times New Roman" w:cs="Times New Roman"/>
          <w:sz w:val="28"/>
          <w:szCs w:val="28"/>
          <w:lang w:val="ru-RU"/>
        </w:rPr>
        <w:t>)</w:t>
      </w:r>
      <w:r w:rsidRPr="00EF1EE1">
        <w:rPr>
          <w:rFonts w:ascii="Times New Roman" w:hAnsi="Times New Roman" w:cs="Times New Roman"/>
          <w:sz w:val="28"/>
          <w:szCs w:val="28"/>
          <w:lang w:val="ru-RU"/>
        </w:rPr>
        <w:t xml:space="preserve">, или </w:t>
      </w:r>
      <w:r w:rsidRPr="00EF1EE1">
        <w:rPr>
          <w:rFonts w:ascii="Times New Roman" w:hAnsi="Times New Roman" w:cs="Times New Roman"/>
          <w:b/>
          <w:sz w:val="28"/>
          <w:szCs w:val="28"/>
          <w:lang w:val="ru-RU"/>
        </w:rPr>
        <w:t>реляторы</w:t>
      </w:r>
      <w:r w:rsidRPr="00EF1EE1">
        <w:rPr>
          <w:rFonts w:ascii="Times New Roman" w:hAnsi="Times New Roman" w:cs="Times New Roman"/>
          <w:sz w:val="28"/>
          <w:szCs w:val="28"/>
          <w:lang w:val="ru-RU"/>
        </w:rPr>
        <w:t xml:space="preserve"> в терминах Н.Д.</w:t>
      </w:r>
      <w:r w:rsidR="0004085C" w:rsidRPr="00EF1EE1">
        <w:rPr>
          <w:rFonts w:ascii="Times New Roman" w:hAnsi="Times New Roman" w:cs="Times New Roman"/>
          <w:sz w:val="28"/>
          <w:szCs w:val="28"/>
          <w:lang w:val="ru-RU"/>
        </w:rPr>
        <w:t xml:space="preserve"> </w:t>
      </w:r>
      <w:r w:rsidRPr="00EF1EE1">
        <w:rPr>
          <w:rFonts w:ascii="Times New Roman" w:hAnsi="Times New Roman" w:cs="Times New Roman"/>
          <w:sz w:val="28"/>
          <w:szCs w:val="28"/>
          <w:lang w:val="ru-RU"/>
        </w:rPr>
        <w:t>Арутюновой</w:t>
      </w:r>
      <w:r w:rsidR="0004085C" w:rsidRPr="00EF1EE1">
        <w:rPr>
          <w:rFonts w:ascii="Times New Roman" w:hAnsi="Times New Roman" w:cs="Times New Roman"/>
          <w:sz w:val="28"/>
          <w:szCs w:val="28"/>
          <w:lang w:val="ru-RU"/>
        </w:rPr>
        <w:t xml:space="preserve"> </w:t>
      </w:r>
      <w:r w:rsidR="008278D0">
        <w:rPr>
          <w:rFonts w:ascii="Times New Roman" w:hAnsi="Times New Roman" w:cs="Times New Roman"/>
          <w:sz w:val="28"/>
          <w:szCs w:val="28"/>
          <w:lang w:val="ru-RU"/>
        </w:rPr>
        <w:t>(</w:t>
      </w:r>
      <w:r w:rsidR="0004085C" w:rsidRPr="00EF1EE1">
        <w:rPr>
          <w:rFonts w:ascii="Times New Roman" w:hAnsi="Times New Roman" w:cs="Times New Roman"/>
          <w:sz w:val="28"/>
          <w:szCs w:val="28"/>
          <w:lang w:val="ru-RU"/>
        </w:rPr>
        <w:t>Арутюнова</w:t>
      </w:r>
      <w:r w:rsidRPr="00EF1EE1">
        <w:rPr>
          <w:rFonts w:ascii="Times New Roman" w:hAnsi="Times New Roman" w:cs="Times New Roman"/>
          <w:sz w:val="28"/>
          <w:szCs w:val="28"/>
          <w:lang w:val="ru-RU"/>
        </w:rPr>
        <w:t xml:space="preserve"> 1976</w:t>
      </w:r>
      <w:r w:rsidR="00221F00" w:rsidRPr="00EF1EE1">
        <w:rPr>
          <w:rFonts w:ascii="Times New Roman" w:hAnsi="Times New Roman" w:cs="Times New Roman"/>
          <w:sz w:val="28"/>
          <w:szCs w:val="28"/>
          <w:lang w:val="ru-RU"/>
        </w:rPr>
        <w:t>: 294</w:t>
      </w:r>
      <w:r w:rsidR="008278D0">
        <w:rPr>
          <w:rFonts w:ascii="Times New Roman" w:hAnsi="Times New Roman" w:cs="Times New Roman"/>
          <w:sz w:val="28"/>
          <w:szCs w:val="28"/>
          <w:lang w:val="ru-RU"/>
        </w:rPr>
        <w:t>)</w:t>
      </w:r>
      <w:r w:rsidRPr="00EF1EE1">
        <w:rPr>
          <w:rFonts w:ascii="Times New Roman" w:hAnsi="Times New Roman" w:cs="Times New Roman"/>
          <w:sz w:val="28"/>
          <w:szCs w:val="28"/>
          <w:lang w:val="ru-RU"/>
        </w:rPr>
        <w:t>.</w:t>
      </w:r>
    </w:p>
    <w:p w:rsidR="009924D2" w:rsidRPr="00EF1EE1" w:rsidRDefault="009924D2" w:rsidP="009924D2">
      <w:pPr>
        <w:pStyle w:val="ListParagraph"/>
        <w:tabs>
          <w:tab w:val="left" w:pos="4962"/>
        </w:tabs>
        <w:spacing w:line="360" w:lineRule="auto"/>
        <w:ind w:left="0" w:firstLine="709"/>
        <w:jc w:val="both"/>
        <w:rPr>
          <w:rFonts w:ascii="Times New Roman" w:hAnsi="Times New Roman" w:cs="Times New Roman"/>
          <w:sz w:val="28"/>
          <w:szCs w:val="28"/>
          <w:lang w:val="ru-RU"/>
        </w:rPr>
      </w:pPr>
      <w:r w:rsidRPr="00EF1EE1">
        <w:rPr>
          <w:rFonts w:ascii="Times New Roman" w:hAnsi="Times New Roman" w:cs="Times New Roman"/>
          <w:sz w:val="28"/>
          <w:szCs w:val="28"/>
          <w:lang w:val="ru-RU"/>
        </w:rPr>
        <w:t>О.В.</w:t>
      </w:r>
      <w:r w:rsidR="0004085C" w:rsidRPr="00EF1EE1">
        <w:rPr>
          <w:rFonts w:ascii="Times New Roman" w:hAnsi="Times New Roman" w:cs="Times New Roman"/>
          <w:sz w:val="28"/>
          <w:szCs w:val="28"/>
          <w:lang w:val="ru-RU"/>
        </w:rPr>
        <w:t xml:space="preserve"> </w:t>
      </w:r>
      <w:r w:rsidRPr="00EF1EE1">
        <w:rPr>
          <w:rFonts w:ascii="Times New Roman" w:hAnsi="Times New Roman" w:cs="Times New Roman"/>
          <w:sz w:val="28"/>
          <w:szCs w:val="28"/>
          <w:lang w:val="ru-RU"/>
        </w:rPr>
        <w:t xml:space="preserve">Беленькая классифицирует причинные предикаты-реляторы по значению и по конструкции. По значению: структурно-семантическая модификация может быть положительной или отрицательной, т. е. указывать на причину состоявшегося или несостоявшегося действия. </w:t>
      </w:r>
      <w:r w:rsidR="0004085C" w:rsidRPr="00EF1EE1">
        <w:rPr>
          <w:rFonts w:ascii="Times New Roman" w:hAnsi="Times New Roman" w:cs="Times New Roman"/>
          <w:sz w:val="28"/>
          <w:szCs w:val="28"/>
          <w:lang w:val="ru-RU"/>
        </w:rPr>
        <w:t>Она</w:t>
      </w:r>
      <w:r w:rsidRPr="00EF1EE1">
        <w:rPr>
          <w:rFonts w:ascii="Times New Roman" w:hAnsi="Times New Roman" w:cs="Times New Roman"/>
          <w:sz w:val="28"/>
          <w:szCs w:val="28"/>
          <w:lang w:val="ru-RU"/>
        </w:rPr>
        <w:t xml:space="preserve"> разделяет глаголы-реляторы на группы: а) со значением причины состоявшегося действия (</w:t>
      </w:r>
      <w:r w:rsidRPr="00EF1EE1">
        <w:rPr>
          <w:rFonts w:ascii="Times New Roman" w:hAnsi="Times New Roman" w:cs="Times New Roman"/>
          <w:i/>
          <w:sz w:val="28"/>
          <w:szCs w:val="28"/>
          <w:lang w:val="ru-RU"/>
        </w:rPr>
        <w:t>вызвать, способствовать,...</w:t>
      </w:r>
      <w:r w:rsidRPr="00EF1EE1">
        <w:rPr>
          <w:rFonts w:ascii="Times New Roman" w:hAnsi="Times New Roman" w:cs="Times New Roman"/>
          <w:sz w:val="28"/>
          <w:szCs w:val="28"/>
          <w:lang w:val="ru-RU"/>
        </w:rPr>
        <w:t>) и б) со значением несостоявшегося действия (</w:t>
      </w:r>
      <w:r w:rsidRPr="00EF1EE1">
        <w:rPr>
          <w:rFonts w:ascii="Times New Roman" w:hAnsi="Times New Roman" w:cs="Times New Roman"/>
          <w:i/>
          <w:sz w:val="28"/>
          <w:szCs w:val="28"/>
          <w:lang w:val="ru-RU"/>
        </w:rPr>
        <w:t>мешать, препятствовать,...</w:t>
      </w:r>
      <w:r w:rsidRPr="00EF1EE1">
        <w:rPr>
          <w:rFonts w:ascii="Times New Roman" w:hAnsi="Times New Roman" w:cs="Times New Roman"/>
          <w:sz w:val="28"/>
          <w:szCs w:val="28"/>
          <w:lang w:val="ru-RU"/>
        </w:rPr>
        <w:t>). В рамках значения причинный фактор в порождении ситуации может быть основным, т.е причина выступает как обязательная, основная; или вспомогательным, т.е причина выступает как сопутствующая</w:t>
      </w:r>
      <w:r w:rsidR="009F0825" w:rsidRPr="00EF1EE1">
        <w:rPr>
          <w:rFonts w:ascii="Times New Roman" w:hAnsi="Times New Roman" w:cs="Times New Roman"/>
          <w:color w:val="000000" w:themeColor="text1"/>
          <w:sz w:val="28"/>
          <w:szCs w:val="28"/>
          <w:shd w:val="clear" w:color="auto" w:fill="FFFFFF"/>
          <w:lang w:val="ru-RU"/>
        </w:rPr>
        <w:t xml:space="preserve"> </w:t>
      </w:r>
      <w:r w:rsidR="008278D0">
        <w:rPr>
          <w:rFonts w:ascii="Times New Roman" w:hAnsi="Times New Roman" w:cs="Times New Roman"/>
          <w:color w:val="000000" w:themeColor="text1"/>
          <w:sz w:val="28"/>
          <w:szCs w:val="28"/>
          <w:shd w:val="clear" w:color="auto" w:fill="FFFFFF"/>
          <w:lang w:val="ru-RU"/>
        </w:rPr>
        <w:t>(</w:t>
      </w:r>
      <w:r w:rsidR="009F0825" w:rsidRPr="00EF1EE1">
        <w:rPr>
          <w:rFonts w:ascii="Times New Roman" w:hAnsi="Times New Roman" w:cs="Times New Roman"/>
          <w:sz w:val="28"/>
          <w:szCs w:val="28"/>
          <w:lang w:val="ru-RU"/>
        </w:rPr>
        <w:t>Беленькая 1994: 8</w:t>
      </w:r>
      <w:r w:rsidR="008278D0">
        <w:rPr>
          <w:rFonts w:ascii="Times New Roman" w:hAnsi="Times New Roman" w:cs="Times New Roman"/>
          <w:color w:val="000000" w:themeColor="text1"/>
          <w:sz w:val="28"/>
          <w:szCs w:val="28"/>
          <w:shd w:val="clear" w:color="auto" w:fill="FFFFFF"/>
          <w:lang w:val="ru-RU"/>
        </w:rPr>
        <w:t>)</w:t>
      </w:r>
      <w:r w:rsidRPr="00EF1EE1">
        <w:rPr>
          <w:rFonts w:ascii="Times New Roman" w:hAnsi="Times New Roman" w:cs="Times New Roman"/>
          <w:sz w:val="28"/>
          <w:szCs w:val="28"/>
          <w:lang w:val="ru-RU"/>
        </w:rPr>
        <w:t>.</w:t>
      </w:r>
    </w:p>
    <w:p w:rsidR="009924D2" w:rsidRPr="00EF1EE1" w:rsidRDefault="009924D2" w:rsidP="009924D2">
      <w:pPr>
        <w:pStyle w:val="ListParagraph"/>
        <w:tabs>
          <w:tab w:val="left" w:pos="4962"/>
        </w:tabs>
        <w:spacing w:line="360" w:lineRule="auto"/>
        <w:ind w:left="0" w:firstLine="709"/>
        <w:jc w:val="both"/>
        <w:rPr>
          <w:rFonts w:ascii="Times New Roman" w:hAnsi="Times New Roman" w:cs="Times New Roman"/>
          <w:sz w:val="28"/>
          <w:szCs w:val="28"/>
          <w:lang w:val="ru-RU"/>
        </w:rPr>
      </w:pPr>
      <w:r w:rsidRPr="00EF1EE1">
        <w:rPr>
          <w:rFonts w:ascii="Times New Roman" w:hAnsi="Times New Roman" w:cs="Times New Roman"/>
          <w:sz w:val="28"/>
          <w:szCs w:val="28"/>
          <w:lang w:val="ru-RU"/>
        </w:rPr>
        <w:t xml:space="preserve">Реляторы формируют синтаксические конструкции двух типов. Общим для всех конструкций с данными предикатами является то, что первый компонент (причина) всегда номинализован: </w:t>
      </w:r>
      <w:r w:rsidRPr="00EF1EE1">
        <w:rPr>
          <w:rFonts w:ascii="Times New Roman" w:hAnsi="Times New Roman" w:cs="Times New Roman"/>
          <w:b/>
          <w:i/>
          <w:sz w:val="28"/>
          <w:szCs w:val="28"/>
          <w:lang w:val="ru-RU"/>
        </w:rPr>
        <w:t>Болезнь</w:t>
      </w:r>
      <w:r w:rsidRPr="00EF1EE1">
        <w:rPr>
          <w:rFonts w:ascii="Times New Roman" w:hAnsi="Times New Roman" w:cs="Times New Roman"/>
          <w:i/>
          <w:sz w:val="28"/>
          <w:szCs w:val="28"/>
          <w:lang w:val="ru-RU"/>
        </w:rPr>
        <w:t xml:space="preserve"> вынудила его лечь в больницу</w:t>
      </w:r>
      <w:r w:rsidRPr="00EF1EE1">
        <w:rPr>
          <w:rFonts w:ascii="Times New Roman" w:hAnsi="Times New Roman" w:cs="Times New Roman"/>
          <w:sz w:val="28"/>
          <w:szCs w:val="28"/>
          <w:lang w:val="ru-RU"/>
        </w:rPr>
        <w:t xml:space="preserve">; </w:t>
      </w:r>
      <w:r w:rsidRPr="00EF1EE1">
        <w:rPr>
          <w:rFonts w:ascii="Times New Roman" w:hAnsi="Times New Roman" w:cs="Times New Roman"/>
          <w:b/>
          <w:i/>
          <w:sz w:val="28"/>
          <w:szCs w:val="28"/>
          <w:lang w:val="ru-RU"/>
        </w:rPr>
        <w:t>Ее внешность</w:t>
      </w:r>
      <w:r w:rsidRPr="00EF1EE1">
        <w:rPr>
          <w:rFonts w:ascii="Times New Roman" w:hAnsi="Times New Roman" w:cs="Times New Roman"/>
          <w:i/>
          <w:sz w:val="28"/>
          <w:szCs w:val="28"/>
          <w:lang w:val="ru-RU"/>
        </w:rPr>
        <w:t xml:space="preserve"> вызывала жалость у меня</w:t>
      </w:r>
      <w:r w:rsidRPr="00EF1EE1">
        <w:rPr>
          <w:rFonts w:ascii="Times New Roman" w:hAnsi="Times New Roman" w:cs="Times New Roman"/>
          <w:sz w:val="28"/>
          <w:szCs w:val="28"/>
          <w:lang w:val="ru-RU"/>
        </w:rPr>
        <w:t xml:space="preserve">. Что касается второго компонента (следствие), здесь возможны два случая: 1) следствие может быть представлено номинализацией (номинализованная конструкция – НК): </w:t>
      </w:r>
      <w:r w:rsidRPr="00EF1EE1">
        <w:rPr>
          <w:rFonts w:ascii="Times New Roman" w:hAnsi="Times New Roman" w:cs="Times New Roman"/>
          <w:i/>
          <w:sz w:val="28"/>
          <w:szCs w:val="28"/>
          <w:lang w:val="ru-RU"/>
        </w:rPr>
        <w:t xml:space="preserve">Змея </w:t>
      </w:r>
      <w:r w:rsidRPr="00EF1EE1">
        <w:rPr>
          <w:rFonts w:ascii="Times New Roman" w:hAnsi="Times New Roman" w:cs="Times New Roman"/>
          <w:b/>
          <w:i/>
          <w:sz w:val="28"/>
          <w:szCs w:val="28"/>
          <w:lang w:val="ru-RU"/>
        </w:rPr>
        <w:t>вызывала</w:t>
      </w:r>
      <w:r w:rsidRPr="00EF1EE1">
        <w:rPr>
          <w:rFonts w:ascii="Times New Roman" w:hAnsi="Times New Roman" w:cs="Times New Roman"/>
          <w:i/>
          <w:sz w:val="28"/>
          <w:szCs w:val="28"/>
          <w:lang w:val="ru-RU"/>
        </w:rPr>
        <w:t xml:space="preserve"> </w:t>
      </w:r>
      <w:r w:rsidRPr="00EF1EE1">
        <w:rPr>
          <w:rFonts w:ascii="Times New Roman" w:hAnsi="Times New Roman" w:cs="Times New Roman"/>
          <w:b/>
          <w:i/>
          <w:sz w:val="28"/>
          <w:szCs w:val="28"/>
          <w:lang w:val="ru-RU"/>
        </w:rPr>
        <w:t>страх</w:t>
      </w:r>
      <w:r w:rsidRPr="00EF1EE1">
        <w:rPr>
          <w:rFonts w:ascii="Times New Roman" w:hAnsi="Times New Roman" w:cs="Times New Roman"/>
          <w:i/>
          <w:sz w:val="28"/>
          <w:szCs w:val="28"/>
          <w:lang w:val="ru-RU"/>
        </w:rPr>
        <w:t xml:space="preserve"> людей</w:t>
      </w:r>
      <w:r w:rsidRPr="00EF1EE1">
        <w:rPr>
          <w:rFonts w:ascii="Times New Roman" w:hAnsi="Times New Roman" w:cs="Times New Roman"/>
          <w:sz w:val="28"/>
          <w:szCs w:val="28"/>
          <w:lang w:val="ru-RU"/>
        </w:rPr>
        <w:t xml:space="preserve">; 2) следствие представлено инфинитивным </w:t>
      </w:r>
      <w:r w:rsidRPr="00EF1EE1">
        <w:rPr>
          <w:rFonts w:ascii="Times New Roman" w:hAnsi="Times New Roman" w:cs="Times New Roman"/>
          <w:sz w:val="28"/>
          <w:szCs w:val="28"/>
          <w:lang w:val="ru-RU"/>
        </w:rPr>
        <w:lastRenderedPageBreak/>
        <w:t>оборотом (инфинитивная конструкция – ИК):</w:t>
      </w:r>
      <w:r w:rsidRPr="00EF1EE1">
        <w:rPr>
          <w:rFonts w:ascii="Times New Roman" w:hAnsi="Times New Roman" w:cs="Times New Roman"/>
          <w:i/>
          <w:sz w:val="28"/>
          <w:szCs w:val="28"/>
          <w:lang w:val="ru-RU"/>
        </w:rPr>
        <w:t xml:space="preserve"> Я помню, как судьба </w:t>
      </w:r>
      <w:r w:rsidRPr="00EF1EE1">
        <w:rPr>
          <w:rFonts w:ascii="Times New Roman" w:hAnsi="Times New Roman" w:cs="Times New Roman"/>
          <w:b/>
          <w:i/>
          <w:sz w:val="28"/>
          <w:szCs w:val="28"/>
          <w:lang w:val="ru-RU"/>
        </w:rPr>
        <w:t>вынудила</w:t>
      </w:r>
      <w:r w:rsidRPr="00EF1EE1">
        <w:rPr>
          <w:rFonts w:ascii="Times New Roman" w:hAnsi="Times New Roman" w:cs="Times New Roman"/>
          <w:i/>
          <w:sz w:val="28"/>
          <w:szCs w:val="28"/>
          <w:lang w:val="ru-RU"/>
        </w:rPr>
        <w:t xml:space="preserve"> мою мать </w:t>
      </w:r>
      <w:r w:rsidRPr="00EF1EE1">
        <w:rPr>
          <w:rFonts w:ascii="Times New Roman" w:hAnsi="Times New Roman" w:cs="Times New Roman"/>
          <w:b/>
          <w:i/>
          <w:sz w:val="28"/>
          <w:szCs w:val="28"/>
          <w:lang w:val="ru-RU"/>
        </w:rPr>
        <w:t>уехать</w:t>
      </w:r>
      <w:r w:rsidRPr="00EF1EE1">
        <w:rPr>
          <w:rFonts w:ascii="Times New Roman" w:hAnsi="Times New Roman" w:cs="Times New Roman"/>
          <w:i/>
          <w:sz w:val="28"/>
          <w:szCs w:val="28"/>
          <w:lang w:val="ru-RU"/>
        </w:rPr>
        <w:t xml:space="preserve"> из деревни в город</w:t>
      </w:r>
      <w:r w:rsidRPr="00EF1EE1">
        <w:rPr>
          <w:rFonts w:ascii="Times New Roman" w:hAnsi="Times New Roman" w:cs="Times New Roman"/>
          <w:sz w:val="28"/>
          <w:szCs w:val="28"/>
          <w:lang w:val="ru-RU"/>
        </w:rPr>
        <w:t xml:space="preserve"> (Белов). В группе глаголов со «значением способствующей основной причины» наряду с такими «биформальными», которые способны присоединять оба типа конструкций (вынудить уехать и вынудить к отъезду), существуют глаголы «моноформальные», способные присоединять либо только ИК (заставить страдать, позволить вернуться), либо только НК (вызвать недовольство, привести к отказу) </w:t>
      </w:r>
      <w:r w:rsidR="008278D0">
        <w:rPr>
          <w:rFonts w:ascii="Times New Roman" w:hAnsi="Times New Roman" w:cs="Times New Roman"/>
          <w:color w:val="000000" w:themeColor="text1"/>
          <w:sz w:val="28"/>
          <w:szCs w:val="28"/>
          <w:shd w:val="clear" w:color="auto" w:fill="FFFFFF"/>
          <w:lang w:val="ru-RU"/>
        </w:rPr>
        <w:t>(</w:t>
      </w:r>
      <w:r w:rsidR="0004085C" w:rsidRPr="00EF1EE1">
        <w:rPr>
          <w:rFonts w:ascii="Times New Roman" w:hAnsi="Times New Roman" w:cs="Times New Roman"/>
          <w:sz w:val="28"/>
          <w:szCs w:val="28"/>
          <w:lang w:val="ru-RU"/>
        </w:rPr>
        <w:t xml:space="preserve">Беленькая 1994: </w:t>
      </w:r>
      <w:r w:rsidRPr="00EF1EE1">
        <w:rPr>
          <w:rFonts w:ascii="Times New Roman" w:hAnsi="Times New Roman" w:cs="Times New Roman"/>
          <w:sz w:val="28"/>
          <w:szCs w:val="28"/>
          <w:lang w:val="ru-RU"/>
        </w:rPr>
        <w:t>8</w:t>
      </w:r>
      <w:r w:rsidR="008278D0">
        <w:rPr>
          <w:rFonts w:ascii="Times New Roman" w:hAnsi="Times New Roman" w:cs="Times New Roman"/>
          <w:color w:val="000000" w:themeColor="text1"/>
          <w:sz w:val="28"/>
          <w:szCs w:val="28"/>
          <w:shd w:val="clear" w:color="auto" w:fill="FFFFFF"/>
          <w:lang w:val="ru-RU"/>
        </w:rPr>
        <w:t>)</w:t>
      </w:r>
      <w:r w:rsidRPr="00EF1EE1">
        <w:rPr>
          <w:rFonts w:ascii="Times New Roman" w:hAnsi="Times New Roman" w:cs="Times New Roman"/>
          <w:sz w:val="28"/>
          <w:szCs w:val="28"/>
          <w:lang w:val="ru-RU"/>
        </w:rPr>
        <w:t>.</w:t>
      </w:r>
    </w:p>
    <w:p w:rsidR="009924D2" w:rsidRDefault="009F0825" w:rsidP="009924D2">
      <w:pPr>
        <w:pStyle w:val="ListParagraph"/>
        <w:tabs>
          <w:tab w:val="left" w:pos="4962"/>
        </w:tabs>
        <w:spacing w:line="360" w:lineRule="auto"/>
        <w:ind w:left="0" w:firstLine="709"/>
        <w:jc w:val="both"/>
        <w:rPr>
          <w:rFonts w:ascii="Times New Roman" w:hAnsi="Times New Roman" w:cs="Times New Roman"/>
          <w:sz w:val="28"/>
          <w:szCs w:val="28"/>
          <w:lang w:val="ru-RU"/>
        </w:rPr>
      </w:pPr>
      <w:r w:rsidRPr="00EF1EE1">
        <w:rPr>
          <w:rFonts w:ascii="Times New Roman" w:hAnsi="Times New Roman" w:cs="Times New Roman"/>
          <w:sz w:val="28"/>
          <w:szCs w:val="28"/>
          <w:lang w:val="ru-RU"/>
        </w:rPr>
        <w:t xml:space="preserve">О.В. Беленькая </w:t>
      </w:r>
      <w:r w:rsidR="009924D2" w:rsidRPr="00EF1EE1">
        <w:rPr>
          <w:rFonts w:ascii="Times New Roman" w:hAnsi="Times New Roman" w:cs="Times New Roman"/>
          <w:sz w:val="28"/>
          <w:szCs w:val="28"/>
          <w:lang w:val="ru-RU"/>
        </w:rPr>
        <w:t>выделила 5 групп глаголов и представила их в виде схемы</w:t>
      </w:r>
      <w:r w:rsidR="006C0C66">
        <w:rPr>
          <w:rFonts w:ascii="Times New Roman" w:hAnsi="Times New Roman" w:cs="Times New Roman"/>
          <w:sz w:val="28"/>
          <w:szCs w:val="28"/>
          <w:lang w:val="ru-RU"/>
        </w:rPr>
        <w:t>, которую мы приводим с пояснениями</w:t>
      </w:r>
      <w:r w:rsidR="009924D2" w:rsidRPr="00EF1EE1">
        <w:rPr>
          <w:rFonts w:ascii="Times New Roman" w:hAnsi="Times New Roman" w:cs="Times New Roman"/>
          <w:sz w:val="28"/>
          <w:szCs w:val="28"/>
          <w:lang w:val="ru-RU"/>
        </w:rPr>
        <w:t>:</w:t>
      </w:r>
    </w:p>
    <w:p w:rsidR="004D156E" w:rsidRPr="004D156E" w:rsidRDefault="004D156E" w:rsidP="009924D2">
      <w:pPr>
        <w:pStyle w:val="ListParagraph"/>
        <w:tabs>
          <w:tab w:val="left" w:pos="4962"/>
        </w:tabs>
        <w:spacing w:line="360" w:lineRule="auto"/>
        <w:ind w:left="0" w:firstLine="709"/>
        <w:jc w:val="both"/>
        <w:rPr>
          <w:rFonts w:ascii="Times New Roman" w:hAnsi="Times New Roman" w:cs="Times New Roman"/>
          <w:b/>
          <w:i/>
          <w:sz w:val="28"/>
          <w:szCs w:val="28"/>
          <w:lang w:val="ru-RU"/>
        </w:rPr>
      </w:pPr>
      <w:r w:rsidRPr="004D156E">
        <w:rPr>
          <w:rFonts w:ascii="Times New Roman" w:hAnsi="Times New Roman" w:cs="Times New Roman"/>
          <w:b/>
          <w:i/>
          <w:sz w:val="28"/>
          <w:szCs w:val="28"/>
          <w:lang w:val="ru-RU"/>
        </w:rPr>
        <w:t>Схема 1:</w:t>
      </w:r>
    </w:p>
    <w:p w:rsidR="009924D2" w:rsidRPr="00EF1EE1" w:rsidRDefault="009924D2" w:rsidP="009924D2">
      <w:pPr>
        <w:pStyle w:val="ListParagraph"/>
        <w:tabs>
          <w:tab w:val="left" w:pos="4962"/>
        </w:tabs>
        <w:spacing w:line="360" w:lineRule="auto"/>
        <w:ind w:left="0"/>
        <w:jc w:val="center"/>
        <w:rPr>
          <w:rFonts w:ascii="Times New Roman" w:hAnsi="Times New Roman" w:cs="Times New Roman"/>
          <w:sz w:val="28"/>
          <w:szCs w:val="28"/>
          <w:u w:val="single"/>
          <w:lang w:val="ru-RU"/>
        </w:rPr>
      </w:pPr>
      <w:r w:rsidRPr="00EF1EE1">
        <w:rPr>
          <w:rFonts w:ascii="Times New Roman" w:hAnsi="Times New Roman" w:cs="Times New Roman"/>
          <w:sz w:val="28"/>
          <w:szCs w:val="28"/>
          <w:u w:val="single"/>
          <w:lang w:val="ru-RU"/>
        </w:rPr>
        <w:t>Причинные предикаты</w:t>
      </w:r>
    </w:p>
    <w:p w:rsidR="00030310" w:rsidRPr="00EF1EE1" w:rsidRDefault="00C013DD" w:rsidP="009924D2">
      <w:pPr>
        <w:pStyle w:val="ListParagraph"/>
        <w:tabs>
          <w:tab w:val="left" w:pos="4962"/>
        </w:tabs>
        <w:spacing w:line="360" w:lineRule="auto"/>
        <w:ind w:left="0"/>
        <w:jc w:val="center"/>
        <w:rPr>
          <w:rFonts w:ascii="Times New Roman" w:hAnsi="Times New Roman" w:cs="Times New Roman"/>
          <w:sz w:val="28"/>
          <w:szCs w:val="28"/>
          <w:u w:val="single"/>
          <w:lang w:val="ru-RU"/>
        </w:rPr>
      </w:pPr>
      <w:r w:rsidRPr="00EF1EE1">
        <w:rPr>
          <w:rFonts w:ascii="Times New Roman" w:hAnsi="Times New Roman" w:cs="Times New Roman"/>
          <w:noProof/>
          <w:sz w:val="28"/>
          <w:szCs w:val="28"/>
        </w:rPr>
        <mc:AlternateContent>
          <mc:Choice Requires="wps">
            <w:drawing>
              <wp:anchor distT="0" distB="0" distL="114300" distR="114300" simplePos="0" relativeHeight="251661312" behindDoc="0" locked="0" layoutInCell="1" allowOverlap="1" wp14:anchorId="3A0530F4" wp14:editId="7433C5A6">
                <wp:simplePos x="0" y="0"/>
                <wp:positionH relativeFrom="column">
                  <wp:posOffset>73025</wp:posOffset>
                </wp:positionH>
                <wp:positionV relativeFrom="paragraph">
                  <wp:posOffset>93981</wp:posOffset>
                </wp:positionV>
                <wp:extent cx="2552700" cy="1009650"/>
                <wp:effectExtent l="0" t="0" r="19050" b="1905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700" cy="1009650"/>
                        </a:xfrm>
                        <a:prstGeom prst="rect">
                          <a:avLst/>
                        </a:prstGeom>
                        <a:solidFill>
                          <a:srgbClr val="FFFFFF"/>
                        </a:solidFill>
                        <a:ln w="9525">
                          <a:solidFill>
                            <a:srgbClr val="000000"/>
                          </a:solidFill>
                          <a:miter lim="800000"/>
                          <a:headEnd/>
                          <a:tailEnd/>
                        </a:ln>
                      </wps:spPr>
                      <wps:txbx>
                        <w:txbxContent>
                          <w:p w:rsidR="00033160" w:rsidRPr="00030310" w:rsidRDefault="00033160" w:rsidP="00C013DD">
                            <w:pPr>
                              <w:jc w:val="both"/>
                              <w:rPr>
                                <w:rFonts w:ascii="Times New Roman" w:hAnsi="Times New Roman" w:cs="Times New Roman"/>
                                <w:sz w:val="28"/>
                                <w:szCs w:val="28"/>
                                <w:lang w:val="ru-RU"/>
                              </w:rPr>
                            </w:pPr>
                            <w:r w:rsidRPr="00C013DD">
                              <w:rPr>
                                <w:rFonts w:ascii="Times New Roman" w:hAnsi="Times New Roman" w:cs="Times New Roman"/>
                                <w:sz w:val="28"/>
                                <w:szCs w:val="28"/>
                                <w:lang w:val="ru-RU"/>
                              </w:rPr>
                              <w:t xml:space="preserve">1. </w:t>
                            </w:r>
                            <w:r>
                              <w:rPr>
                                <w:rFonts w:ascii="Times New Roman" w:hAnsi="Times New Roman" w:cs="Times New Roman"/>
                                <w:sz w:val="28"/>
                                <w:szCs w:val="28"/>
                                <w:lang w:val="ru-RU"/>
                              </w:rPr>
                              <w:t>(</w:t>
                            </w:r>
                            <w:r w:rsidRPr="00C013DD">
                              <w:rPr>
                                <w:rFonts w:ascii="Times New Roman" w:hAnsi="Times New Roman" w:cs="Times New Roman"/>
                                <w:sz w:val="28"/>
                                <w:szCs w:val="28"/>
                                <w:lang w:val="ru-RU"/>
                              </w:rPr>
                              <w:t>причина,</w:t>
                            </w:r>
                            <w:r>
                              <w:rPr>
                                <w:rFonts w:ascii="Times New Roman" w:hAnsi="Times New Roman" w:cs="Times New Roman"/>
                                <w:sz w:val="28"/>
                                <w:szCs w:val="28"/>
                                <w:lang w:val="ru-RU"/>
                              </w:rPr>
                              <w:t>)</w:t>
                            </w:r>
                            <w:r w:rsidRPr="00C013DD">
                              <w:rPr>
                                <w:rFonts w:ascii="Times New Roman" w:hAnsi="Times New Roman" w:cs="Times New Roman"/>
                                <w:sz w:val="28"/>
                                <w:szCs w:val="28"/>
                                <w:lang w:val="ru-RU"/>
                              </w:rPr>
                              <w:t xml:space="preserve"> способствующая осуществлению </w:t>
                            </w:r>
                            <w:r>
                              <w:rPr>
                                <w:rFonts w:ascii="Times New Roman" w:hAnsi="Times New Roman" w:cs="Times New Roman"/>
                                <w:sz w:val="28"/>
                                <w:szCs w:val="28"/>
                                <w:lang w:val="ru-RU"/>
                              </w:rPr>
                              <w:t>(</w:t>
                            </w:r>
                            <w:r w:rsidRPr="00C013DD">
                              <w:rPr>
                                <w:rFonts w:ascii="Times New Roman" w:hAnsi="Times New Roman" w:cs="Times New Roman"/>
                                <w:sz w:val="28"/>
                                <w:szCs w:val="28"/>
                                <w:lang w:val="ru-RU"/>
                              </w:rPr>
                              <w:t>каузируемой ситуации</w:t>
                            </w:r>
                            <w:r>
                              <w:rPr>
                                <w:rFonts w:ascii="Times New Roman" w:hAnsi="Times New Roman" w:cs="Times New Roman"/>
                                <w:sz w:val="28"/>
                                <w:szCs w:val="28"/>
                                <w:lang w:val="ru-RU"/>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75pt;margin-top:7.4pt;width:201pt;height:7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BbdIgIAAEUEAAAOAAAAZHJzL2Uyb0RvYy54bWysU9uO2yAQfa/Uf0C8N3aseHdjxVlts01V&#10;aXuRdvsBGOMYFRgKJHb69R1wNo227UtVHhDDDIeZc2ZWt6NW5CCcl2BqOp/llAjDoZVmV9OvT9s3&#10;N5T4wEzLFBhR06Pw9Hb9+tVqsJUooAfVCkcQxPhqsDXtQ7BVlnneC838DKww6OzAaRbQdLusdWxA&#10;dK2yIs+vsgFcax1w4T3e3k9Ouk74XSd4+Nx1XgSiaoq5hbS7tDdxz9YrVu0cs73kpzTYP2ShmTT4&#10;6RnqngVG9k7+BqUld+ChCzMOOoOuk1ykGrCaef6imseeWZFqQXK8PdPk/x8s/3T44ohsa7qkxDCN&#10;Ej2JMZC3MJIisjNYX2HQo8WwMOI1qpwq9fYB+DdPDGx6ZnbizjkYesFazG4eX2YXTyccH0Ga4SO0&#10;+A3bB0hAY+d0pA7JIIiOKh3PysRUOF4WZVlc5+ji6Jvn+fKqTNplrHp+bp0P7wVoEg81dSh9gmeH&#10;Bx9iOqx6Dom/eVCy3UqlkuF2zUY5cmDYJtu0UgUvwpQhAxJVFuXEwF8h8rT+BKFlwH5XUtf05hzE&#10;qsjbO9OmbgxMqumMKStzIjJyN7EYxmY8CdNAe0RKHUx9jXOIhx7cD0oG7Oma+u975gQl6oNBWZbz&#10;xSIOQTIW5XWBhrv0NJceZjhC1TRQMh03IQ1OJMzAHcrXyURs1HnK5JQr9mri+zRXcRgu7RT1a/rX&#10;PwEAAP//AwBQSwMEFAAGAAgAAAAhAAkN/H3dAAAACQEAAA8AAABkcnMvZG93bnJldi54bWxMT8tO&#10;wzAQvCPxD9YicUHUCQltCHEqhASiNygIrm68TSLidbDdNPw9ywlOq3lodqZaz3YQE/rQO1KQLhIQ&#10;SI0zPbUK3l4fLgsQIWoyenCECr4xwLo+Pal0adyRXnDaxlZwCIVSK+hiHEspQ9Oh1WHhRiTW9s5b&#10;HRn6VhqvjxxuB3mVJEtpdU/8odMj3nfYfG4PVkGRP00fYZM9vzfL/XATL1bT45dX6vxsvrsFEXGO&#10;f2b4rc/VoeZOO3cgE8TAOL1mJ9+cF7CepxkTOyZWWQGyruT/BfUPAAAA//8DAFBLAQItABQABgAI&#10;AAAAIQC2gziS/gAAAOEBAAATAAAAAAAAAAAAAAAAAAAAAABbQ29udGVudF9UeXBlc10ueG1sUEsB&#10;Ai0AFAAGAAgAAAAhADj9If/WAAAAlAEAAAsAAAAAAAAAAAAAAAAALwEAAF9yZWxzLy5yZWxzUEsB&#10;Ai0AFAAGAAgAAAAhAN84Ft0iAgAARQQAAA4AAAAAAAAAAAAAAAAALgIAAGRycy9lMm9Eb2MueG1s&#10;UEsBAi0AFAAGAAgAAAAhAAkN/H3dAAAACQEAAA8AAAAAAAAAAAAAAAAAfAQAAGRycy9kb3ducmV2&#10;LnhtbFBLBQYAAAAABAAEAPMAAACGBQAAAAA=&#10;">
                <v:textbox>
                  <w:txbxContent>
                    <w:p w:rsidR="00033160" w:rsidRPr="00030310" w:rsidRDefault="00033160" w:rsidP="00C013DD">
                      <w:pPr>
                        <w:jc w:val="both"/>
                        <w:rPr>
                          <w:rFonts w:ascii="Times New Roman" w:hAnsi="Times New Roman" w:cs="Times New Roman"/>
                          <w:sz w:val="28"/>
                          <w:szCs w:val="28"/>
                          <w:lang w:val="ru-RU"/>
                        </w:rPr>
                      </w:pPr>
                      <w:r w:rsidRPr="00C013DD">
                        <w:rPr>
                          <w:rFonts w:ascii="Times New Roman" w:hAnsi="Times New Roman" w:cs="Times New Roman"/>
                          <w:sz w:val="28"/>
                          <w:szCs w:val="28"/>
                          <w:lang w:val="ru-RU"/>
                        </w:rPr>
                        <w:t xml:space="preserve">1. </w:t>
                      </w:r>
                      <w:r>
                        <w:rPr>
                          <w:rFonts w:ascii="Times New Roman" w:hAnsi="Times New Roman" w:cs="Times New Roman"/>
                          <w:sz w:val="28"/>
                          <w:szCs w:val="28"/>
                          <w:lang w:val="ru-RU"/>
                        </w:rPr>
                        <w:t>(</w:t>
                      </w:r>
                      <w:r w:rsidRPr="00C013DD">
                        <w:rPr>
                          <w:rFonts w:ascii="Times New Roman" w:hAnsi="Times New Roman" w:cs="Times New Roman"/>
                          <w:sz w:val="28"/>
                          <w:szCs w:val="28"/>
                          <w:lang w:val="ru-RU"/>
                        </w:rPr>
                        <w:t>причина,</w:t>
                      </w:r>
                      <w:r>
                        <w:rPr>
                          <w:rFonts w:ascii="Times New Roman" w:hAnsi="Times New Roman" w:cs="Times New Roman"/>
                          <w:sz w:val="28"/>
                          <w:szCs w:val="28"/>
                          <w:lang w:val="ru-RU"/>
                        </w:rPr>
                        <w:t>)</w:t>
                      </w:r>
                      <w:r w:rsidRPr="00C013DD">
                        <w:rPr>
                          <w:rFonts w:ascii="Times New Roman" w:hAnsi="Times New Roman" w:cs="Times New Roman"/>
                          <w:sz w:val="28"/>
                          <w:szCs w:val="28"/>
                          <w:lang w:val="ru-RU"/>
                        </w:rPr>
                        <w:t xml:space="preserve"> способствующая осуществлению </w:t>
                      </w:r>
                      <w:r>
                        <w:rPr>
                          <w:rFonts w:ascii="Times New Roman" w:hAnsi="Times New Roman" w:cs="Times New Roman"/>
                          <w:sz w:val="28"/>
                          <w:szCs w:val="28"/>
                          <w:lang w:val="ru-RU"/>
                        </w:rPr>
                        <w:t>(</w:t>
                      </w:r>
                      <w:r w:rsidRPr="00C013DD">
                        <w:rPr>
                          <w:rFonts w:ascii="Times New Roman" w:hAnsi="Times New Roman" w:cs="Times New Roman"/>
                          <w:sz w:val="28"/>
                          <w:szCs w:val="28"/>
                          <w:lang w:val="ru-RU"/>
                        </w:rPr>
                        <w:t>каузируемой ситуации</w:t>
                      </w:r>
                      <w:r>
                        <w:rPr>
                          <w:rFonts w:ascii="Times New Roman" w:hAnsi="Times New Roman" w:cs="Times New Roman"/>
                          <w:sz w:val="28"/>
                          <w:szCs w:val="28"/>
                          <w:lang w:val="ru-RU"/>
                        </w:rPr>
                        <w:t>)</w:t>
                      </w:r>
                    </w:p>
                  </w:txbxContent>
                </v:textbox>
              </v:shape>
            </w:pict>
          </mc:Fallback>
        </mc:AlternateContent>
      </w:r>
      <w:r w:rsidRPr="00EF1EE1">
        <w:rPr>
          <w:rFonts w:ascii="Times New Roman" w:hAnsi="Times New Roman" w:cs="Times New Roman"/>
          <w:noProof/>
          <w:sz w:val="28"/>
          <w:szCs w:val="28"/>
        </w:rPr>
        <mc:AlternateContent>
          <mc:Choice Requires="wps">
            <w:drawing>
              <wp:anchor distT="0" distB="0" distL="114300" distR="114300" simplePos="0" relativeHeight="251659264" behindDoc="0" locked="0" layoutInCell="1" allowOverlap="1" wp14:anchorId="01325650" wp14:editId="0325E8D9">
                <wp:simplePos x="0" y="0"/>
                <wp:positionH relativeFrom="column">
                  <wp:posOffset>3130550</wp:posOffset>
                </wp:positionH>
                <wp:positionV relativeFrom="paragraph">
                  <wp:posOffset>93980</wp:posOffset>
                </wp:positionV>
                <wp:extent cx="2657475" cy="1019175"/>
                <wp:effectExtent l="0" t="0" r="28575"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7475" cy="1019175"/>
                        </a:xfrm>
                        <a:prstGeom prst="rect">
                          <a:avLst/>
                        </a:prstGeom>
                        <a:solidFill>
                          <a:srgbClr val="FFFFFF"/>
                        </a:solidFill>
                        <a:ln w="9525">
                          <a:solidFill>
                            <a:srgbClr val="000000"/>
                          </a:solidFill>
                          <a:miter lim="800000"/>
                          <a:headEnd/>
                          <a:tailEnd/>
                        </a:ln>
                      </wps:spPr>
                      <wps:txbx>
                        <w:txbxContent>
                          <w:p w:rsidR="00033160" w:rsidRPr="00030310" w:rsidRDefault="00033160" w:rsidP="00C013DD">
                            <w:pPr>
                              <w:ind w:right="-48"/>
                              <w:jc w:val="both"/>
                              <w:rPr>
                                <w:rFonts w:ascii="Times New Roman" w:hAnsi="Times New Roman" w:cs="Times New Roman"/>
                                <w:sz w:val="28"/>
                                <w:szCs w:val="26"/>
                                <w:lang w:val="ru-RU"/>
                              </w:rPr>
                            </w:pPr>
                            <w:r w:rsidRPr="00C013DD">
                              <w:rPr>
                                <w:rFonts w:ascii="Times New Roman" w:hAnsi="Times New Roman" w:cs="Times New Roman"/>
                                <w:sz w:val="28"/>
                                <w:szCs w:val="26"/>
                                <w:lang w:val="ru-RU"/>
                              </w:rPr>
                              <w:t xml:space="preserve">2. </w:t>
                            </w:r>
                            <w:r>
                              <w:rPr>
                                <w:rFonts w:ascii="Times New Roman" w:hAnsi="Times New Roman" w:cs="Times New Roman"/>
                                <w:sz w:val="28"/>
                                <w:szCs w:val="26"/>
                                <w:lang w:val="ru-RU"/>
                              </w:rPr>
                              <w:t>(</w:t>
                            </w:r>
                            <w:r w:rsidRPr="00C013DD">
                              <w:rPr>
                                <w:rFonts w:ascii="Times New Roman" w:hAnsi="Times New Roman" w:cs="Times New Roman"/>
                                <w:sz w:val="28"/>
                                <w:szCs w:val="26"/>
                                <w:lang w:val="ru-RU"/>
                              </w:rPr>
                              <w:t>причина,</w:t>
                            </w:r>
                            <w:r>
                              <w:rPr>
                                <w:rFonts w:ascii="Times New Roman" w:hAnsi="Times New Roman" w:cs="Times New Roman"/>
                                <w:sz w:val="28"/>
                                <w:szCs w:val="26"/>
                                <w:lang w:val="ru-RU"/>
                              </w:rPr>
                              <w:t>)</w:t>
                            </w:r>
                            <w:r w:rsidRPr="00C013DD">
                              <w:rPr>
                                <w:rFonts w:ascii="Times New Roman" w:hAnsi="Times New Roman" w:cs="Times New Roman"/>
                                <w:sz w:val="28"/>
                                <w:szCs w:val="26"/>
                                <w:lang w:val="ru-RU"/>
                              </w:rPr>
                              <w:t xml:space="preserve"> препятствующая осуществлению </w:t>
                            </w:r>
                            <w:r>
                              <w:rPr>
                                <w:rFonts w:ascii="Times New Roman" w:hAnsi="Times New Roman" w:cs="Times New Roman"/>
                                <w:sz w:val="28"/>
                                <w:szCs w:val="26"/>
                                <w:lang w:val="ru-RU"/>
                              </w:rPr>
                              <w:t>(</w:t>
                            </w:r>
                            <w:r w:rsidRPr="00C013DD">
                              <w:rPr>
                                <w:rFonts w:ascii="Times New Roman" w:hAnsi="Times New Roman" w:cs="Times New Roman"/>
                                <w:sz w:val="28"/>
                                <w:szCs w:val="28"/>
                                <w:lang w:val="ru-RU"/>
                              </w:rPr>
                              <w:t>каузируемой ситуации</w:t>
                            </w:r>
                            <w:r>
                              <w:rPr>
                                <w:rFonts w:ascii="Times New Roman" w:hAnsi="Times New Roman" w:cs="Times New Roman"/>
                                <w:sz w:val="28"/>
                                <w:szCs w:val="28"/>
                                <w:lang w:val="ru-RU"/>
                              </w:rPr>
                              <w:t>);</w:t>
                            </w:r>
                            <w:r w:rsidRPr="00C013DD">
                              <w:rPr>
                                <w:rFonts w:ascii="Times New Roman" w:hAnsi="Times New Roman" w:cs="Times New Roman"/>
                                <w:sz w:val="28"/>
                                <w:szCs w:val="26"/>
                                <w:lang w:val="ru-RU"/>
                              </w:rPr>
                              <w:t xml:space="preserve"> </w:t>
                            </w:r>
                            <w:r>
                              <w:rPr>
                                <w:rFonts w:ascii="Times New Roman" w:hAnsi="Times New Roman" w:cs="Times New Roman"/>
                                <w:sz w:val="28"/>
                                <w:szCs w:val="26"/>
                                <w:lang w:val="ru-RU"/>
                              </w:rPr>
                              <w:t>биформальные и моноформальные</w:t>
                            </w:r>
                          </w:p>
                          <w:p w:rsidR="00033160" w:rsidRDefault="00033160" w:rsidP="009924D2">
                            <w:pPr>
                              <w:ind w:left="720"/>
                              <w:rPr>
                                <w:lang w:val="ru-RU"/>
                              </w:rPr>
                            </w:pPr>
                          </w:p>
                          <w:p w:rsidR="00033160" w:rsidRPr="001F2F3B" w:rsidRDefault="00033160" w:rsidP="009924D2">
                            <w:pPr>
                              <w:ind w:left="720"/>
                              <w:rPr>
                                <w:lang w:val="ru-RU"/>
                              </w:rPr>
                            </w:pPr>
                            <w:r>
                              <w:rPr>
                                <w:lang w:val="ru-RU"/>
                              </w:rPr>
                              <w:t>б</w:t>
                            </w:r>
                          </w:p>
                          <w:p w:rsidR="00033160" w:rsidRPr="001F2F3B" w:rsidRDefault="00033160" w:rsidP="009924D2">
                            <w:pPr>
                              <w:rPr>
                                <w:lang w:val="ru-RU"/>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246.5pt;margin-top:7.4pt;width:209.25pt;height:8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g3lJwIAAE4EAAAOAAAAZHJzL2Uyb0RvYy54bWysVNuO2yAQfa/Uf0C8N7bTZLOx4qy22aaq&#10;tL1Iu/0AjHGMCgwFEjv9+g44m01vL1X9gBhmOMycM+PVzaAVOQjnJZiKFpOcEmE4NNLsKvrlcfvq&#10;mhIfmGmYAiMqehSe3qxfvlj1thRT6EA1whEEMb7sbUW7EGyZZZ53QjM/ASsMOltwmgU03S5rHOsR&#10;XatsmudXWQ+usQ648B5P70YnXSf8thU8fGpbLwJRFcXcQlpdWuu4ZusVK3eO2U7yUxrsH7LQTBp8&#10;9Ax1xwIjeyd/g9KSO/DQhgkHnUHbSi5SDVhNkf9SzUPHrEi1IDnenmny/w+Wfzx8dkQ2FX2dLygx&#10;TKNIj2II5A0MZBr56a0vMezBYmAY8Bh1TrV6ew/8qycGNh0zO3HrHPSdYA3mV8Sb2cXVEcdHkLr/&#10;AA0+w/YBEtDQOh3JQzoIoqNOx7M2MRWOh9Or+WK2mFPC0VfkxbJAI77Byqfr1vnwToAmcVNRh+In&#10;eHa492EMfQqJr3lQstlKpZLhdvVGOXJg2Cjb9J3QfwpThvQVXc6n85GBv0Lk6fsThJYBO15JXdHr&#10;cxArI29vTYNpsjIwqcY9VqfMicjI3chiGOohaZZYjiTX0ByRWQdjg+NA4qYD952SHpu7ov7bnjlB&#10;iXpvUJ1lMZvFaUjGbL6YouEuPfWlhxmOUBUNlIzbTUgTFFM1cIsqtjLx+5zJKWVs2qTQacDiVFza&#10;Ker5N7D+AQAA//8DAFBLAwQUAAYACAAAACEA7rmLd+AAAAAKAQAADwAAAGRycy9kb3ducmV2Lnht&#10;bEyPzU7DMBCE70i8g7VIXFDrhKQ/CXEqhASiN2gRXN3YTSLsdbDdNLw9ywmOOzOana/aTNawUfvQ&#10;OxSQzhNgGhunemwFvO0fZ2tgIUpU0jjUAr51gE19eVHJUrkzvupxF1tGJRhKKaCLcSg5D02nrQxz&#10;N2gk7+i8lZFO33Ll5ZnKreG3SbLkVvZIHzo56IdON5+7kxWwzp/Hj7DNXt6b5dEU8WY1Pn15Ia6v&#10;pvs7YFFP8S8Mv/NpOtS06eBOqAIzAvIiI5ZIRk4IFCjSdAHsQMJqkQGvK/4fof4BAAD//wMAUEsB&#10;Ai0AFAAGAAgAAAAhALaDOJL+AAAA4QEAABMAAAAAAAAAAAAAAAAAAAAAAFtDb250ZW50X1R5cGVz&#10;XS54bWxQSwECLQAUAAYACAAAACEAOP0h/9YAAACUAQAACwAAAAAAAAAAAAAAAAAvAQAAX3JlbHMv&#10;LnJlbHNQSwECLQAUAAYACAAAACEAqwYN5ScCAABOBAAADgAAAAAAAAAAAAAAAAAuAgAAZHJzL2Uy&#10;b0RvYy54bWxQSwECLQAUAAYACAAAACEA7rmLd+AAAAAKAQAADwAAAAAAAAAAAAAAAACBBAAAZHJz&#10;L2Rvd25yZXYueG1sUEsFBgAAAAAEAAQA8wAAAI4FAAAAAA==&#10;">
                <v:textbox>
                  <w:txbxContent>
                    <w:p w:rsidR="00033160" w:rsidRPr="00030310" w:rsidRDefault="00033160" w:rsidP="00C013DD">
                      <w:pPr>
                        <w:ind w:right="-48"/>
                        <w:jc w:val="both"/>
                        <w:rPr>
                          <w:rFonts w:ascii="Times New Roman" w:hAnsi="Times New Roman" w:cs="Times New Roman"/>
                          <w:sz w:val="28"/>
                          <w:szCs w:val="26"/>
                          <w:lang w:val="ru-RU"/>
                        </w:rPr>
                      </w:pPr>
                      <w:r w:rsidRPr="00C013DD">
                        <w:rPr>
                          <w:rFonts w:ascii="Times New Roman" w:hAnsi="Times New Roman" w:cs="Times New Roman"/>
                          <w:sz w:val="28"/>
                          <w:szCs w:val="26"/>
                          <w:lang w:val="ru-RU"/>
                        </w:rPr>
                        <w:t xml:space="preserve">2. </w:t>
                      </w:r>
                      <w:r>
                        <w:rPr>
                          <w:rFonts w:ascii="Times New Roman" w:hAnsi="Times New Roman" w:cs="Times New Roman"/>
                          <w:sz w:val="28"/>
                          <w:szCs w:val="26"/>
                          <w:lang w:val="ru-RU"/>
                        </w:rPr>
                        <w:t>(</w:t>
                      </w:r>
                      <w:r w:rsidRPr="00C013DD">
                        <w:rPr>
                          <w:rFonts w:ascii="Times New Roman" w:hAnsi="Times New Roman" w:cs="Times New Roman"/>
                          <w:sz w:val="28"/>
                          <w:szCs w:val="26"/>
                          <w:lang w:val="ru-RU"/>
                        </w:rPr>
                        <w:t>причина,</w:t>
                      </w:r>
                      <w:r>
                        <w:rPr>
                          <w:rFonts w:ascii="Times New Roman" w:hAnsi="Times New Roman" w:cs="Times New Roman"/>
                          <w:sz w:val="28"/>
                          <w:szCs w:val="26"/>
                          <w:lang w:val="ru-RU"/>
                        </w:rPr>
                        <w:t>)</w:t>
                      </w:r>
                      <w:r w:rsidRPr="00C013DD">
                        <w:rPr>
                          <w:rFonts w:ascii="Times New Roman" w:hAnsi="Times New Roman" w:cs="Times New Roman"/>
                          <w:sz w:val="28"/>
                          <w:szCs w:val="26"/>
                          <w:lang w:val="ru-RU"/>
                        </w:rPr>
                        <w:t xml:space="preserve"> препятствующая осуществлению </w:t>
                      </w:r>
                      <w:r>
                        <w:rPr>
                          <w:rFonts w:ascii="Times New Roman" w:hAnsi="Times New Roman" w:cs="Times New Roman"/>
                          <w:sz w:val="28"/>
                          <w:szCs w:val="26"/>
                          <w:lang w:val="ru-RU"/>
                        </w:rPr>
                        <w:t>(</w:t>
                      </w:r>
                      <w:r w:rsidRPr="00C013DD">
                        <w:rPr>
                          <w:rFonts w:ascii="Times New Roman" w:hAnsi="Times New Roman" w:cs="Times New Roman"/>
                          <w:sz w:val="28"/>
                          <w:szCs w:val="28"/>
                          <w:lang w:val="ru-RU"/>
                        </w:rPr>
                        <w:t>каузируемой ситуации</w:t>
                      </w:r>
                      <w:r>
                        <w:rPr>
                          <w:rFonts w:ascii="Times New Roman" w:hAnsi="Times New Roman" w:cs="Times New Roman"/>
                          <w:sz w:val="28"/>
                          <w:szCs w:val="28"/>
                          <w:lang w:val="ru-RU"/>
                        </w:rPr>
                        <w:t>);</w:t>
                      </w:r>
                      <w:r w:rsidRPr="00C013DD">
                        <w:rPr>
                          <w:rFonts w:ascii="Times New Roman" w:hAnsi="Times New Roman" w:cs="Times New Roman"/>
                          <w:sz w:val="28"/>
                          <w:szCs w:val="26"/>
                          <w:lang w:val="ru-RU"/>
                        </w:rPr>
                        <w:t xml:space="preserve"> </w:t>
                      </w:r>
                      <w:r>
                        <w:rPr>
                          <w:rFonts w:ascii="Times New Roman" w:hAnsi="Times New Roman" w:cs="Times New Roman"/>
                          <w:sz w:val="28"/>
                          <w:szCs w:val="26"/>
                          <w:lang w:val="ru-RU"/>
                        </w:rPr>
                        <w:t>биформальные и моноформальные</w:t>
                      </w:r>
                    </w:p>
                    <w:p w:rsidR="00033160" w:rsidRDefault="00033160" w:rsidP="009924D2">
                      <w:pPr>
                        <w:ind w:left="720"/>
                        <w:rPr>
                          <w:lang w:val="ru-RU"/>
                        </w:rPr>
                      </w:pPr>
                    </w:p>
                    <w:p w:rsidR="00033160" w:rsidRPr="001F2F3B" w:rsidRDefault="00033160" w:rsidP="009924D2">
                      <w:pPr>
                        <w:ind w:left="720"/>
                        <w:rPr>
                          <w:lang w:val="ru-RU"/>
                        </w:rPr>
                      </w:pPr>
                      <w:r>
                        <w:rPr>
                          <w:lang w:val="ru-RU"/>
                        </w:rPr>
                        <w:t>б</w:t>
                      </w:r>
                    </w:p>
                    <w:p w:rsidR="00033160" w:rsidRPr="001F2F3B" w:rsidRDefault="00033160" w:rsidP="009924D2">
                      <w:pPr>
                        <w:rPr>
                          <w:lang w:val="ru-RU"/>
                        </w:rPr>
                      </w:pPr>
                    </w:p>
                  </w:txbxContent>
                </v:textbox>
              </v:shape>
            </w:pict>
          </mc:Fallback>
        </mc:AlternateContent>
      </w:r>
    </w:p>
    <w:p w:rsidR="009924D2" w:rsidRPr="00EF1EE1" w:rsidRDefault="009924D2" w:rsidP="009924D2">
      <w:pPr>
        <w:pStyle w:val="ListParagraph"/>
        <w:tabs>
          <w:tab w:val="left" w:pos="4962"/>
        </w:tabs>
        <w:spacing w:line="360" w:lineRule="auto"/>
        <w:ind w:left="0" w:firstLine="709"/>
        <w:jc w:val="both"/>
        <w:rPr>
          <w:rFonts w:ascii="Times New Roman" w:hAnsi="Times New Roman" w:cs="Times New Roman"/>
          <w:sz w:val="28"/>
          <w:szCs w:val="28"/>
          <w:lang w:val="ru-RU"/>
        </w:rPr>
      </w:pPr>
    </w:p>
    <w:p w:rsidR="009924D2" w:rsidRPr="00EF1EE1" w:rsidRDefault="009924D2" w:rsidP="009924D2">
      <w:pPr>
        <w:pStyle w:val="ListParagraph"/>
        <w:tabs>
          <w:tab w:val="left" w:pos="4962"/>
        </w:tabs>
        <w:spacing w:line="360" w:lineRule="auto"/>
        <w:ind w:left="0" w:firstLine="709"/>
        <w:jc w:val="both"/>
        <w:rPr>
          <w:rFonts w:ascii="Times New Roman" w:hAnsi="Times New Roman" w:cs="Times New Roman"/>
          <w:sz w:val="28"/>
          <w:szCs w:val="28"/>
          <w:lang w:val="ru-RU"/>
        </w:rPr>
      </w:pPr>
    </w:p>
    <w:p w:rsidR="009924D2" w:rsidRPr="00EF1EE1" w:rsidRDefault="00C013DD" w:rsidP="009924D2">
      <w:pPr>
        <w:pStyle w:val="ListParagraph"/>
        <w:tabs>
          <w:tab w:val="left" w:pos="4962"/>
        </w:tabs>
        <w:spacing w:line="360" w:lineRule="auto"/>
        <w:ind w:left="0" w:firstLine="709"/>
        <w:jc w:val="both"/>
        <w:rPr>
          <w:rFonts w:ascii="Times New Roman" w:hAnsi="Times New Roman" w:cs="Times New Roman"/>
          <w:sz w:val="28"/>
          <w:szCs w:val="28"/>
          <w:lang w:val="ru-RU"/>
        </w:rPr>
      </w:pPr>
      <w:r w:rsidRPr="00EF1EE1">
        <w:rPr>
          <w:rFonts w:ascii="Times New Roman" w:hAnsi="Times New Roman" w:cs="Times New Roman"/>
          <w:noProof/>
          <w:sz w:val="28"/>
          <w:szCs w:val="28"/>
        </w:rPr>
        <mc:AlternateContent>
          <mc:Choice Requires="wps">
            <w:drawing>
              <wp:anchor distT="0" distB="0" distL="114300" distR="114300" simplePos="0" relativeHeight="251670528" behindDoc="0" locked="0" layoutInCell="1" allowOverlap="1" wp14:anchorId="60627FA2" wp14:editId="3DC75509">
                <wp:simplePos x="0" y="0"/>
                <wp:positionH relativeFrom="column">
                  <wp:posOffset>654050</wp:posOffset>
                </wp:positionH>
                <wp:positionV relativeFrom="paragraph">
                  <wp:posOffset>183515</wp:posOffset>
                </wp:positionV>
                <wp:extent cx="590550" cy="276225"/>
                <wp:effectExtent l="0" t="0" r="19050" b="28575"/>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590550" cy="27622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22" o:spid="_x0000_s1026" style="position:absolute;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5pt,14.45pt" to="98pt,3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3Ls9QEAANUDAAAOAAAAZHJzL2Uyb0RvYy54bWysU02P0zAQvSPxHyzfadJIWWjUdA+tFg4L&#10;VOryA2ZtJ7FwbMtjmvbfM3ba7i7cEDlY9ny8mTfzsr4/jYYdVUDtbMuXi5IzZYWT2vYt//H08OET&#10;ZxjBSjDOqpafFfL7zft368k3qnKDM1IFRiAWm8m3fIjRN0WBYlAj4MJ5ZcnZuTBCpGfoCxlgIvTR&#10;FFVZ3hWTC9IHJxQiWXezk28yftcpEb93HarITMupt5jPkM/ndBabNTR9AD9ocWkD/qGLEbSlojeo&#10;HURgv4L+C2rUIjh0XVwINxau67RQmQOxWZZ/sDkM4FXmQsNBfxsT/j9Y8e24D0zLllcVZxZG2tEh&#10;BtD9ENnWWUsTdIGRkyY1eWwoYWv3IXEVJ3vwj078RPIVb5zpgX4OO3VhZJ3R/gsJJA+JaLNT3sH5&#10;tgN1ikyQsV6VdU2bEuSqPt5VVZ0qF9AkmFTVB4yflRtZurTcaJtGBA0cHzHOodeQZLbuQRtDdmiM&#10;ZVPLVzVBMgEkts5ApOvoiT7anjMwPalYxJAR0RktU3ZKxjNuTWBHICGR/qSbnqhlzgxgJAfxyN+c&#10;OIBUc+iqJvOsMoT41cnZvCyvdmI2Q2eSb0omGjvAYU7JrsssjE0tqazvC+uXiafbs5PnfbiuhbST&#10;0S86T+J8/ab7679x8xsAAP//AwBQSwMEFAAGAAgAAAAhAK7Bpe/dAAAACQEAAA8AAABkcnMvZG93&#10;bnJldi54bWxMj8FOwzAQRO9I/IO1SNyoTYpKk8apKgRckJBaAmcn3iYR8TqK3TT8PdsTHGd2NPsm&#10;386uFxOOofOk4X6hQCDV3nbUaCg/Xu7WIEI0ZE3vCTX8YIBtcX2Vm8z6M+1xOsRGcAmFzGhoYxwy&#10;KUPdojNh4Qckvh396ExkOTbSjubM5a6XiVIr6UxH/KE1Az61WH8fTk7D7uvtefk+Vc73Nm3KT+tK&#10;9ZpofXsz7zYgIs7xLwwXfEaHgpkqfyIbRM9aLXlL1JCsUxCXQLpio9LwmDyALHL5f0HxCwAA//8D&#10;AFBLAQItABQABgAIAAAAIQC2gziS/gAAAOEBAAATAAAAAAAAAAAAAAAAAAAAAABbQ29udGVudF9U&#10;eXBlc10ueG1sUEsBAi0AFAAGAAgAAAAhADj9If/WAAAAlAEAAAsAAAAAAAAAAAAAAAAALwEAAF9y&#10;ZWxzLy5yZWxzUEsBAi0AFAAGAAgAAAAhAJU3cuz1AQAA1QMAAA4AAAAAAAAAAAAAAAAALgIAAGRy&#10;cy9lMm9Eb2MueG1sUEsBAi0AFAAGAAgAAAAhAK7Bpe/dAAAACQEAAA8AAAAAAAAAAAAAAAAATwQA&#10;AGRycy9kb3ducmV2LnhtbFBLBQYAAAAABAAEAPMAAABZBQAAAAA=&#10;">
                <o:lock v:ext="edit" shapetype="f"/>
              </v:line>
            </w:pict>
          </mc:Fallback>
        </mc:AlternateContent>
      </w:r>
      <w:r w:rsidR="009924D2" w:rsidRPr="00EF1EE1">
        <w:rPr>
          <w:rFonts w:ascii="Times New Roman" w:hAnsi="Times New Roman" w:cs="Times New Roman"/>
          <w:noProof/>
          <w:sz w:val="28"/>
          <w:szCs w:val="28"/>
        </w:rPr>
        <mc:AlternateContent>
          <mc:Choice Requires="wps">
            <w:drawing>
              <wp:anchor distT="0" distB="0" distL="114299" distR="114299" simplePos="0" relativeHeight="251673600" behindDoc="0" locked="0" layoutInCell="1" allowOverlap="1" wp14:anchorId="23160A12" wp14:editId="1F8D192D">
                <wp:simplePos x="0" y="0"/>
                <wp:positionH relativeFrom="column">
                  <wp:posOffset>5083175</wp:posOffset>
                </wp:positionH>
                <wp:positionV relativeFrom="paragraph">
                  <wp:posOffset>189230</wp:posOffset>
                </wp:positionV>
                <wp:extent cx="609600" cy="1847850"/>
                <wp:effectExtent l="0" t="0" r="19050" b="19050"/>
                <wp:wrapNone/>
                <wp:docPr id="33" name="Straight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9600" cy="184785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33" o:spid="_x0000_s1026" style="position:absolute;z-index:2516736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400.25pt,14.9pt" to="448.25pt,16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kQZ8QEAAMwDAAAOAAAAZHJzL2Uyb0RvYy54bWysU02P2jAQvVfqf7B8LwlsoRAR9gDaXrYt&#10;EtsfMGs7ibWObXlcAv++YwfobnurNgdrPB/P82Ze1ven3rCjCqidrfl0UnKmrHBS27bmP58ePi05&#10;wwhWgnFW1fyskN9vPn5YD75SM9c5I1VgBGKxGnzNuxh9VRQoOtUDTpxXloKNCz1Euoa2kAEGQu9N&#10;MSvLRTG4IH1wQiGSdzcG+SbjN40S8UfToIrM1Jx6i/kM+XxOZ7FZQ9UG8J0WlzbgP7roQVt69Aa1&#10;gwjsV9D/QPVaBIeuiRPh+sI1jRYqcyA20/IvNocOvMpcaDjob2PC94MV34/7wLSs+d0dZxZ62tEh&#10;BtBtF9nWWUsTdIFRkCY1eKyoYGv3IXEVJ3vwj068IMWKN8F0QT+mnZrQp3Qiy0558ufb5NUpMkHO&#10;RblalLQfQaHp8vOX5TyvpoDqWu0Dxq/K9SwZNTfapslABcdHjOl9qK4pyW3dgzYmb9dYNtR8NZ/N&#10;CR9IY42BSGbviTXaljMwLYlXxJAR0RktU3XCwTNuTWBHIP2Q7KQbnqhnzgxgpAARyd9Y2IFUY+pq&#10;Tu5RXAjxm5Oje1pe/dTuCJ07f/NkorED7MaSHEpIVGFsakllWV9Y/xl0sp6dPO/DdRskmVx2kXfS&#10;5Os72a9/ws1vAAAA//8DAFBLAwQUAAYACAAAACEA7M7Rod4AAAAKAQAADwAAAGRycy9kb3ducmV2&#10;LnhtbEyPwU7DMAyG70i8Q2QkLtOW0ImpK00nBPTGhcHE1WtNW9E4XZNthafHnOBo+9Pv7883k+vV&#10;icbQebZwszCgiCtfd9xYeHst5ymoEJFr7D2ThS8KsCkuL3LMan/mFzptY6MkhEOGFtoYh0zrULXk&#10;MCz8QCy3Dz86jDKOja5HPEu463VizEo77Fg+tDjQQ0vV5/boLIRyR4fye1bNzPuy8ZQcHp+f0Nrr&#10;q+n+DlSkKf7B8Ksv6lCI094fuQ6qt5AacyuohWQtFQRI1ytZ7C0sE5OCLnL9v0LxAwAA//8DAFBL&#10;AQItABQABgAIAAAAIQC2gziS/gAAAOEBAAATAAAAAAAAAAAAAAAAAAAAAABbQ29udGVudF9UeXBl&#10;c10ueG1sUEsBAi0AFAAGAAgAAAAhADj9If/WAAAAlAEAAAsAAAAAAAAAAAAAAAAALwEAAF9yZWxz&#10;Ly5yZWxzUEsBAi0AFAAGAAgAAAAhAJOaRBnxAQAAzAMAAA4AAAAAAAAAAAAAAAAALgIAAGRycy9l&#10;Mm9Eb2MueG1sUEsBAi0AFAAGAAgAAAAhAOzO0aHeAAAACgEAAA8AAAAAAAAAAAAAAAAASwQAAGRy&#10;cy9kb3ducmV2LnhtbFBLBQYAAAAABAAEAPMAAABWBQAAAAA=&#10;">
                <o:lock v:ext="edit" shapetype="f"/>
              </v:line>
            </w:pict>
          </mc:Fallback>
        </mc:AlternateContent>
      </w:r>
      <w:r w:rsidR="009924D2" w:rsidRPr="00EF1EE1">
        <w:rPr>
          <w:rFonts w:ascii="Times New Roman" w:hAnsi="Times New Roman" w:cs="Times New Roman"/>
          <w:noProof/>
          <w:sz w:val="28"/>
          <w:szCs w:val="28"/>
        </w:rPr>
        <mc:AlternateContent>
          <mc:Choice Requires="wps">
            <w:drawing>
              <wp:anchor distT="0" distB="0" distL="114300" distR="114300" simplePos="0" relativeHeight="251671552" behindDoc="0" locked="0" layoutInCell="1" allowOverlap="1" wp14:anchorId="030B9583" wp14:editId="6E7384F9">
                <wp:simplePos x="0" y="0"/>
                <wp:positionH relativeFrom="column">
                  <wp:posOffset>1247775</wp:posOffset>
                </wp:positionH>
                <wp:positionV relativeFrom="paragraph">
                  <wp:posOffset>186690</wp:posOffset>
                </wp:positionV>
                <wp:extent cx="1571625" cy="266700"/>
                <wp:effectExtent l="0" t="0" r="28575" b="19050"/>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71625" cy="26670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id="Straight Connector 23"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98.25pt,14.7pt" to="222pt,3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j+L7gEAAMwDAAAOAAAAZHJzL2Uyb0RvYy54bWysU02P0zAQvSPxHyzfadKidtmo6R5aLZcF&#10;KnX5AbO2k1j4Sx7TtP+esdOWXbghcrDs+Xgzb+Zl/XCyhh1VRO1dy+ezmjPlhJfa9S3//vz44RNn&#10;mMBJMN6plp8V8ofN+3frMTRq4QdvpIqMQBw2Y2j5kFJoqgrFoCzgzAflyNn5aCHRM/aVjDASujXV&#10;oq5X1eijDNELhUjW3eTkm4LfdUqkb12HKjHTcuotlTOW8yWf1WYNTR8hDFpc2oB/6MKCdlT0BrWD&#10;BOxn1H9BWS2iR9+lmfC28l2nhSociM28/oPNYYCgChcaDobbmPD/wYqvx31kWrZ88ZEzB5Z2dEgR&#10;dD8ktvXO0QR9ZOSkSY0BG0rYun3MXMXJHcKTFz+QfNUbZ35gmMJOXbQ5nMiyU5n8+TZ5dUpMkHG+&#10;vJuvFkvOBPkWq9VdXVZTQXPNDhHTZ+Uty5eWG+3yZKCB4xOmXB+aa0g2O/+ojSnbNY6NLb9fFngg&#10;jXUGElWygVij6zkD05N4RYoFEb3RMmdnHDzj1kR2BNIPyU768Zl65swAJnIQkfJNiQNINYXeL8k8&#10;iQshffFyMs/rq53anaBL529KZho7wGFKKa6MRBnG5ZZUkfWF9e9B59uLl+d9vG6DJFPSLvLOmnz9&#10;pvvrn3DzCwAA//8DAFBLAwQUAAYACAAAACEAdOg1YN4AAAAJAQAADwAAAGRycy9kb3ducmV2Lnht&#10;bEyPwU7DMBBE70j8g7VIXCrqNJhCQ5wKAblxoYC4bpMliYjXaey2ga9nOcFxtE+zb/L15Hp1oDF0&#10;ni0s5gko4srXHTcWXl/KixtQISLX2HsmC18UYF2cnuSY1f7Iz3TYxEZJCYcMLbQxDpnWoWrJYZj7&#10;gVhuH350GCWOja5HPEq563WaJEvtsGP50OJA9y1Vn5u9sxDKN9qV37NqlrxfNp7S3cPTI1p7fjbd&#10;3YKKNMU/GH71RR0Kcdr6PddB9ZJXyytBLaQrA0oAY4yM21q4XhjQRa7/Lyh+AAAA//8DAFBLAQIt&#10;ABQABgAIAAAAIQC2gziS/gAAAOEBAAATAAAAAAAAAAAAAAAAAAAAAABbQ29udGVudF9UeXBlc10u&#10;eG1sUEsBAi0AFAAGAAgAAAAhADj9If/WAAAAlAEAAAsAAAAAAAAAAAAAAAAALwEAAF9yZWxzLy5y&#10;ZWxzUEsBAi0AFAAGAAgAAAAhAOZaP4vuAQAAzAMAAA4AAAAAAAAAAAAAAAAALgIAAGRycy9lMm9E&#10;b2MueG1sUEsBAi0AFAAGAAgAAAAhAHToNWDeAAAACQEAAA8AAAAAAAAAAAAAAAAASAQAAGRycy9k&#10;b3ducmV2LnhtbFBLBQYAAAAABAAEAPMAAABTBQAAAAA=&#10;">
                <o:lock v:ext="edit" shapetype="f"/>
              </v:line>
            </w:pict>
          </mc:Fallback>
        </mc:AlternateContent>
      </w:r>
    </w:p>
    <w:p w:rsidR="009924D2" w:rsidRPr="00EF1EE1" w:rsidRDefault="006C0C66" w:rsidP="009924D2">
      <w:pPr>
        <w:pStyle w:val="ListParagraph"/>
        <w:tabs>
          <w:tab w:val="left" w:pos="4962"/>
        </w:tabs>
        <w:spacing w:line="360" w:lineRule="auto"/>
        <w:ind w:left="0" w:firstLine="709"/>
        <w:jc w:val="both"/>
        <w:rPr>
          <w:rFonts w:ascii="Times New Roman" w:hAnsi="Times New Roman" w:cs="Times New Roman"/>
          <w:sz w:val="28"/>
          <w:szCs w:val="28"/>
          <w:lang w:val="ru-RU"/>
        </w:rPr>
      </w:pPr>
      <w:r w:rsidRPr="00EF1EE1">
        <w:rPr>
          <w:rFonts w:ascii="Times New Roman" w:hAnsi="Times New Roman" w:cs="Times New Roman"/>
          <w:noProof/>
          <w:sz w:val="28"/>
          <w:szCs w:val="28"/>
        </w:rPr>
        <mc:AlternateContent>
          <mc:Choice Requires="wps">
            <w:drawing>
              <wp:anchor distT="0" distB="0" distL="114300" distR="114300" simplePos="0" relativeHeight="251664384" behindDoc="0" locked="0" layoutInCell="1" allowOverlap="1" wp14:anchorId="60C1421D" wp14:editId="71123477">
                <wp:simplePos x="0" y="0"/>
                <wp:positionH relativeFrom="column">
                  <wp:posOffset>2044700</wp:posOffset>
                </wp:positionH>
                <wp:positionV relativeFrom="paragraph">
                  <wp:posOffset>147320</wp:posOffset>
                </wp:positionV>
                <wp:extent cx="2562225" cy="542925"/>
                <wp:effectExtent l="0" t="0" r="28575" b="2857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62225" cy="542925"/>
                        </a:xfrm>
                        <a:prstGeom prst="rect">
                          <a:avLst/>
                        </a:prstGeom>
                        <a:solidFill>
                          <a:sysClr val="window" lastClr="FFFFFF"/>
                        </a:solidFill>
                        <a:ln w="6350">
                          <a:solidFill>
                            <a:prstClr val="black"/>
                          </a:solidFill>
                        </a:ln>
                        <a:effectLst/>
                      </wps:spPr>
                      <wps:txbx>
                        <w:txbxContent>
                          <w:p w:rsidR="00033160" w:rsidRPr="00030310" w:rsidRDefault="00033160" w:rsidP="009924D2">
                            <w:pPr>
                              <w:rPr>
                                <w:rFonts w:ascii="Times New Roman" w:hAnsi="Times New Roman" w:cs="Times New Roman"/>
                                <w:sz w:val="28"/>
                                <w:szCs w:val="26"/>
                                <w:lang w:val="ru-RU"/>
                              </w:rPr>
                            </w:pPr>
                            <w:r w:rsidRPr="00030310">
                              <w:rPr>
                                <w:rFonts w:ascii="Times New Roman" w:hAnsi="Times New Roman" w:cs="Times New Roman"/>
                                <w:sz w:val="28"/>
                                <w:szCs w:val="26"/>
                                <w:lang w:val="ru-RU"/>
                              </w:rPr>
                              <w:t>1.2.</w:t>
                            </w:r>
                            <w:r>
                              <w:rPr>
                                <w:rFonts w:ascii="Times New Roman" w:hAnsi="Times New Roman" w:cs="Times New Roman"/>
                                <w:sz w:val="28"/>
                                <w:szCs w:val="26"/>
                                <w:lang w:val="ru-RU"/>
                              </w:rPr>
                              <w:t xml:space="preserve"> Причина </w:t>
                            </w:r>
                            <w:r w:rsidRPr="00030310">
                              <w:rPr>
                                <w:rFonts w:ascii="Times New Roman" w:hAnsi="Times New Roman" w:cs="Times New Roman"/>
                                <w:sz w:val="28"/>
                                <w:szCs w:val="26"/>
                                <w:lang w:val="ru-RU"/>
                              </w:rPr>
                              <w:t>вспомогательная</w:t>
                            </w:r>
                            <w:r>
                              <w:rPr>
                                <w:rFonts w:ascii="Times New Roman" w:hAnsi="Times New Roman" w:cs="Times New Roman"/>
                                <w:sz w:val="28"/>
                                <w:szCs w:val="26"/>
                                <w:lang w:val="ru-RU"/>
                              </w:rPr>
                              <w:t>;</w:t>
                            </w:r>
                            <w:r w:rsidRPr="00030310">
                              <w:rPr>
                                <w:rFonts w:ascii="Times New Roman" w:hAnsi="Times New Roman" w:cs="Times New Roman"/>
                                <w:sz w:val="28"/>
                                <w:szCs w:val="26"/>
                                <w:lang w:val="ru-RU"/>
                              </w:rPr>
                              <w:t xml:space="preserve"> биформальные</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2" o:spid="_x0000_s1028" type="#_x0000_t202" style="position:absolute;left:0;text-align:left;margin-left:161pt;margin-top:11.6pt;width:201.75pt;height:42.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oS7ZQIAAOIEAAAOAAAAZHJzL2Uyb0RvYy54bWysVF1v2jAUfZ+0/2D5fQ1k0K2ooWKtmCah&#10;tlI79dk4Tonq+Hq2IWG/fsdOoKzb0zQezLXv8f04PjeXV12j2U45X5Mp+PhsxJkyksraPBf8++Py&#10;w2fOfBCmFJqMKvheeX41f//usrUzldOGdKkcQxDjZ60t+CYEO8syLzeqEf6MrDJwVuQaEbB1z1np&#10;RIvojc7y0eg8a8mV1pFU3uP0pnfyeYpfVUqGu6ryKjBdcNQW0urSuo5rNr8Us2cn7KaWQxniH6po&#10;RG2Q9BjqRgTBtq7+I1RTS0eeqnAmqcmoqmqpUg/oZjx6083DRliVegE53h5p8v8vrLzd3TtWl3i7&#10;nDMjGrzRo+oC+0IdwxH4aa2fAfZgAQwdzoFNvXq7IvniAclOMP0FD3Tko6tcE//RKcNFPMH+SHtM&#10;I3GYT8/zPJ9yJuGbTvIL2DHo623rfPiqqGHRKLjDs6YKxG7lQw89QGIyT7oul7XWabP319qxnYAC&#10;IJySWs608AGHBV+m35Dtt2vasLbg5x+no77X05Ax1zHmWgv58mcEVK9NzK+SCoc6I089NdEK3bpL&#10;3B95XlO5B82OeqF6K5c1kq1Q771wUCYIxLSFOyyVJlRIg8XZhtzPv51HPAQDL2ctlF5w/2MrnAIN&#10;3wykdDGeTOJopM1k+inHxp161qces22uCVSOMddWJjPigz6YlaPmCUO5iFnhEkYid8HDwbwO/fxh&#10;qKVaLBIIw2BFWJkHKw/qiiQ/dk/C2eHVA/RyS4eZELM3j99jI+OGFttAVZ2UEXnuWR1kikFK2hqG&#10;Pk7q6T6hXj9N818AAAD//wMAUEsDBBQABgAIAAAAIQA4kfpx4AAAAAoBAAAPAAAAZHJzL2Rvd25y&#10;ZXYueG1sTI9BS8NAEIXvgv9hGcGb3bgltsZsSi2IeipWQbxtstMkJDsbsts0/nvHkx6H+Xjve/lm&#10;dr2YcAytJw23iwQEUuVtS7WGj/enmzWIEA1Z03tCDd8YYFNcXuQms/5MbzgdYi04hEJmNDQxDpmU&#10;oWrQmbDwAxL/jn50JvI51tKO5szhrpcqSe6kMy1xQ2MG3DVYdYeT07Ddv5YvoVoeJ9vt8Pnzceju&#10;v1Ktr6/m7QOIiHP8g+FXn9WhYKfSn8gG0WtYKsVboga1VCAYWKk0BVEymaxXIItc/p9Q/AAAAP//&#10;AwBQSwECLQAUAAYACAAAACEAtoM4kv4AAADhAQAAEwAAAAAAAAAAAAAAAAAAAAAAW0NvbnRlbnRf&#10;VHlwZXNdLnhtbFBLAQItABQABgAIAAAAIQA4/SH/1gAAAJQBAAALAAAAAAAAAAAAAAAAAC8BAABf&#10;cmVscy8ucmVsc1BLAQItABQABgAIAAAAIQDlKoS7ZQIAAOIEAAAOAAAAAAAAAAAAAAAAAC4CAABk&#10;cnMvZTJvRG9jLnhtbFBLAQItABQABgAIAAAAIQA4kfpx4AAAAAoBAAAPAAAAAAAAAAAAAAAAAL8E&#10;AABkcnMvZG93bnJldi54bWxQSwUGAAAAAAQABADzAAAAzAUAAAAA&#10;" fillcolor="window" strokeweight=".5pt">
                <v:path arrowok="t"/>
                <v:textbox>
                  <w:txbxContent>
                    <w:p w:rsidR="00033160" w:rsidRPr="00030310" w:rsidRDefault="00033160" w:rsidP="009924D2">
                      <w:pPr>
                        <w:rPr>
                          <w:rFonts w:ascii="Times New Roman" w:hAnsi="Times New Roman" w:cs="Times New Roman"/>
                          <w:sz w:val="28"/>
                          <w:szCs w:val="26"/>
                          <w:lang w:val="ru-RU"/>
                        </w:rPr>
                      </w:pPr>
                      <w:r w:rsidRPr="00030310">
                        <w:rPr>
                          <w:rFonts w:ascii="Times New Roman" w:hAnsi="Times New Roman" w:cs="Times New Roman"/>
                          <w:sz w:val="28"/>
                          <w:szCs w:val="26"/>
                          <w:lang w:val="ru-RU"/>
                        </w:rPr>
                        <w:t>1.2.</w:t>
                      </w:r>
                      <w:r>
                        <w:rPr>
                          <w:rFonts w:ascii="Times New Roman" w:hAnsi="Times New Roman" w:cs="Times New Roman"/>
                          <w:sz w:val="28"/>
                          <w:szCs w:val="26"/>
                          <w:lang w:val="ru-RU"/>
                        </w:rPr>
                        <w:t xml:space="preserve"> Причина </w:t>
                      </w:r>
                      <w:r w:rsidRPr="00030310">
                        <w:rPr>
                          <w:rFonts w:ascii="Times New Roman" w:hAnsi="Times New Roman" w:cs="Times New Roman"/>
                          <w:sz w:val="28"/>
                          <w:szCs w:val="26"/>
                          <w:lang w:val="ru-RU"/>
                        </w:rPr>
                        <w:t>вспомогательная</w:t>
                      </w:r>
                      <w:r>
                        <w:rPr>
                          <w:rFonts w:ascii="Times New Roman" w:hAnsi="Times New Roman" w:cs="Times New Roman"/>
                          <w:sz w:val="28"/>
                          <w:szCs w:val="26"/>
                          <w:lang w:val="ru-RU"/>
                        </w:rPr>
                        <w:t>;</w:t>
                      </w:r>
                      <w:r w:rsidRPr="00030310">
                        <w:rPr>
                          <w:rFonts w:ascii="Times New Roman" w:hAnsi="Times New Roman" w:cs="Times New Roman"/>
                          <w:sz w:val="28"/>
                          <w:szCs w:val="26"/>
                          <w:lang w:val="ru-RU"/>
                        </w:rPr>
                        <w:t xml:space="preserve"> биформальные</w:t>
                      </w:r>
                    </w:p>
                  </w:txbxContent>
                </v:textbox>
              </v:shape>
            </w:pict>
          </mc:Fallback>
        </mc:AlternateContent>
      </w:r>
      <w:r w:rsidR="00C013DD" w:rsidRPr="00EF1EE1">
        <w:rPr>
          <w:rFonts w:ascii="Times New Roman" w:hAnsi="Times New Roman" w:cs="Times New Roman"/>
          <w:noProof/>
          <w:sz w:val="28"/>
          <w:szCs w:val="28"/>
        </w:rPr>
        <mc:AlternateContent>
          <mc:Choice Requires="wps">
            <w:drawing>
              <wp:anchor distT="0" distB="0" distL="114300" distR="114300" simplePos="0" relativeHeight="251662336" behindDoc="0" locked="0" layoutInCell="1" allowOverlap="1" wp14:anchorId="6273A294" wp14:editId="0930F098">
                <wp:simplePos x="0" y="0"/>
                <wp:positionH relativeFrom="column">
                  <wp:posOffset>25400</wp:posOffset>
                </wp:positionH>
                <wp:positionV relativeFrom="paragraph">
                  <wp:posOffset>148590</wp:posOffset>
                </wp:positionV>
                <wp:extent cx="1352550" cy="542925"/>
                <wp:effectExtent l="0" t="0" r="19050" b="28575"/>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542925"/>
                        </a:xfrm>
                        <a:prstGeom prst="rect">
                          <a:avLst/>
                        </a:prstGeom>
                        <a:solidFill>
                          <a:srgbClr val="FFFFFF"/>
                        </a:solidFill>
                        <a:ln w="9525">
                          <a:solidFill>
                            <a:srgbClr val="000000"/>
                          </a:solidFill>
                          <a:miter lim="800000"/>
                          <a:headEnd/>
                          <a:tailEnd/>
                        </a:ln>
                      </wps:spPr>
                      <wps:txbx>
                        <w:txbxContent>
                          <w:p w:rsidR="00033160" w:rsidRPr="00030310" w:rsidRDefault="00033160" w:rsidP="00EE2E54">
                            <w:pPr>
                              <w:pStyle w:val="ListParagraph"/>
                              <w:numPr>
                                <w:ilvl w:val="1"/>
                                <w:numId w:val="6"/>
                              </w:numPr>
                              <w:tabs>
                                <w:tab w:val="left" w:pos="142"/>
                                <w:tab w:val="left" w:pos="426"/>
                              </w:tabs>
                              <w:ind w:left="0" w:firstLine="0"/>
                              <w:rPr>
                                <w:rFonts w:ascii="Times New Roman" w:hAnsi="Times New Roman" w:cs="Times New Roman"/>
                                <w:sz w:val="28"/>
                                <w:szCs w:val="26"/>
                              </w:rPr>
                            </w:pPr>
                            <w:r>
                              <w:rPr>
                                <w:rFonts w:ascii="Times New Roman" w:hAnsi="Times New Roman" w:cs="Times New Roman"/>
                                <w:sz w:val="28"/>
                                <w:szCs w:val="26"/>
                                <w:lang w:val="ru-RU"/>
                              </w:rPr>
                              <w:t xml:space="preserve"> Причина о</w:t>
                            </w:r>
                            <w:r w:rsidRPr="00030310">
                              <w:rPr>
                                <w:rFonts w:ascii="Times New Roman" w:hAnsi="Times New Roman" w:cs="Times New Roman"/>
                                <w:sz w:val="28"/>
                                <w:szCs w:val="26"/>
                                <w:lang w:val="ru-RU"/>
                              </w:rPr>
                              <w:t>сновная</w:t>
                            </w:r>
                            <w:r>
                              <w:rPr>
                                <w:rFonts w:ascii="Times New Roman" w:hAnsi="Times New Roman" w:cs="Times New Roman"/>
                                <w:sz w:val="28"/>
                                <w:szCs w:val="26"/>
                                <w:lang w:val="ru-RU"/>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2pt;margin-top:11.7pt;width:106.5pt;height:42.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O6qJAIAAEwEAAAOAAAAZHJzL2Uyb0RvYy54bWysVNtu2zAMfR+wfxD0vjhxk60x4hRdugwD&#10;ugvQ7gNoWY6FSaInKbG7ry8lp2l2exnmB0EUqcOjQ9Krq8FodpDOK7Qln02mnEkrsFZ2V/Kv99tX&#10;l5z5ALYGjVaW/EF6frV++WLVd4XMsUVdS8cIxPqi70rehtAVWeZFKw34CXbSkrNBZyCQ6XZZ7aAn&#10;dKOzfDp9nfXo6s6hkN7T6c3o5OuE3zRShM9N42VguuTELaTVpbWKa7ZeQbFz0LVKHGnAP7AwoCwl&#10;PUHdQAC2d+o3KKOEQ49NmAg0GTaNEjK9gV4zm/7ymrsWOpneQuL47iST/3+w4tPhi2OqptqRPBYM&#10;1eheDoG9xYHlUZ6+8wVF3XUUFwY6ptD0VN/dovjmmcVNC3Ynr53DvpVQE71ZvJmdXR1xfASp+o9Y&#10;UxrYB0xAQ+NM1I7UYIROPB5OpYlUREx5scgXC3IJ8i3m+TJfpBRQPN3unA/vJRoWNyV3VPqEDodb&#10;HyIbKJ5CYjKPWtVbpXUy3K7aaMcOQG2yTd8R/acwbVlf8iUxGQX4K8Q0fX+CMCpQv2tlSn55CoIi&#10;yvbO1qkbAyg97omytkcdo3SjiGGohlSxi5ggalxh/UDCOhzbm8aRNi26H5z11Nol99/34CRn+oOl&#10;4ixn83mchWTMF29yMty5pzr3gBUEVfLA2bjdhDQ/UTeL11TERiV9n5kcKVPLJtmP4xVn4txOUc8/&#10;gfUjAAAA//8DAFBLAwQUAAYACAAAACEAYa9aS98AAAAIAQAADwAAAGRycy9kb3ducmV2LnhtbEyP&#10;wU7DMBBE70j8g7VIXBB1mkZtGuJUCAkENyiovbrxNomI18F20/D3LCc47sxo9k25mWwvRvShc6Rg&#10;PktAINXOdNQo+Hh/vM1BhKjJ6N4RKvjGAJvq8qLUhXFnesNxGxvBJRQKraCNcSikDHWLVoeZG5DY&#10;OzpvdeTTN9J4feZy28s0SZbS6o74Q6sHfGix/tyerII8ex734WXxuquXx34db1bj05dX6vpqur8D&#10;EXGKf2H4xWd0qJjp4E5kgugVZLwkKkgXGQi20/mKhQPnknwNsirl/wHVDwAAAP//AwBQSwECLQAU&#10;AAYACAAAACEAtoM4kv4AAADhAQAAEwAAAAAAAAAAAAAAAAAAAAAAW0NvbnRlbnRfVHlwZXNdLnht&#10;bFBLAQItABQABgAIAAAAIQA4/SH/1gAAAJQBAAALAAAAAAAAAAAAAAAAAC8BAABfcmVscy8ucmVs&#10;c1BLAQItABQABgAIAAAAIQDNtO6qJAIAAEwEAAAOAAAAAAAAAAAAAAAAAC4CAABkcnMvZTJvRG9j&#10;LnhtbFBLAQItABQABgAIAAAAIQBhr1pL3wAAAAgBAAAPAAAAAAAAAAAAAAAAAH4EAABkcnMvZG93&#10;bnJldi54bWxQSwUGAAAAAAQABADzAAAAigUAAAAA&#10;">
                <v:textbox>
                  <w:txbxContent>
                    <w:p w:rsidR="00033160" w:rsidRPr="00030310" w:rsidRDefault="00033160" w:rsidP="00EE2E54">
                      <w:pPr>
                        <w:pStyle w:val="ListParagraph"/>
                        <w:numPr>
                          <w:ilvl w:val="1"/>
                          <w:numId w:val="6"/>
                        </w:numPr>
                        <w:tabs>
                          <w:tab w:val="left" w:pos="142"/>
                          <w:tab w:val="left" w:pos="426"/>
                        </w:tabs>
                        <w:ind w:left="0" w:firstLine="0"/>
                        <w:rPr>
                          <w:rFonts w:ascii="Times New Roman" w:hAnsi="Times New Roman" w:cs="Times New Roman"/>
                          <w:sz w:val="28"/>
                          <w:szCs w:val="26"/>
                        </w:rPr>
                      </w:pPr>
                      <w:r>
                        <w:rPr>
                          <w:rFonts w:ascii="Times New Roman" w:hAnsi="Times New Roman" w:cs="Times New Roman"/>
                          <w:sz w:val="28"/>
                          <w:szCs w:val="26"/>
                          <w:lang w:val="ru-RU"/>
                        </w:rPr>
                        <w:t xml:space="preserve"> Причина о</w:t>
                      </w:r>
                      <w:r w:rsidRPr="00030310">
                        <w:rPr>
                          <w:rFonts w:ascii="Times New Roman" w:hAnsi="Times New Roman" w:cs="Times New Roman"/>
                          <w:sz w:val="28"/>
                          <w:szCs w:val="26"/>
                          <w:lang w:val="ru-RU"/>
                        </w:rPr>
                        <w:t>сновная</w:t>
                      </w:r>
                      <w:r>
                        <w:rPr>
                          <w:rFonts w:ascii="Times New Roman" w:hAnsi="Times New Roman" w:cs="Times New Roman"/>
                          <w:sz w:val="28"/>
                          <w:szCs w:val="26"/>
                          <w:lang w:val="ru-RU"/>
                        </w:rPr>
                        <w:t xml:space="preserve"> </w:t>
                      </w:r>
                    </w:p>
                  </w:txbxContent>
                </v:textbox>
              </v:shape>
            </w:pict>
          </mc:Fallback>
        </mc:AlternateContent>
      </w:r>
    </w:p>
    <w:p w:rsidR="009924D2" w:rsidRPr="00EF1EE1" w:rsidRDefault="009924D2" w:rsidP="009924D2">
      <w:pPr>
        <w:pStyle w:val="ListParagraph"/>
        <w:tabs>
          <w:tab w:val="left" w:pos="4962"/>
        </w:tabs>
        <w:spacing w:line="360" w:lineRule="auto"/>
        <w:ind w:left="0" w:firstLine="709"/>
        <w:jc w:val="both"/>
        <w:rPr>
          <w:rFonts w:ascii="Times New Roman" w:hAnsi="Times New Roman" w:cs="Times New Roman"/>
          <w:sz w:val="28"/>
          <w:szCs w:val="28"/>
          <w:lang w:val="ru-RU"/>
        </w:rPr>
      </w:pPr>
    </w:p>
    <w:p w:rsidR="009924D2" w:rsidRPr="00EF1EE1" w:rsidRDefault="00765C4E" w:rsidP="009924D2">
      <w:pPr>
        <w:pStyle w:val="ListParagraph"/>
        <w:tabs>
          <w:tab w:val="left" w:pos="4962"/>
        </w:tabs>
        <w:spacing w:line="360" w:lineRule="auto"/>
        <w:ind w:left="0" w:firstLine="709"/>
        <w:jc w:val="both"/>
        <w:rPr>
          <w:rFonts w:ascii="Times New Roman" w:hAnsi="Times New Roman" w:cs="Times New Roman"/>
          <w:sz w:val="28"/>
          <w:szCs w:val="28"/>
          <w:lang w:val="ru-RU"/>
        </w:rPr>
      </w:pPr>
      <w:r w:rsidRPr="00EF1EE1">
        <w:rPr>
          <w:rFonts w:ascii="Times New Roman" w:hAnsi="Times New Roman" w:cs="Times New Roman"/>
          <w:noProof/>
          <w:sz w:val="28"/>
          <w:szCs w:val="28"/>
        </w:rPr>
        <mc:AlternateContent>
          <mc:Choice Requires="wps">
            <w:drawing>
              <wp:anchor distT="0" distB="0" distL="114300" distR="114300" simplePos="0" relativeHeight="251675648" behindDoc="0" locked="0" layoutInCell="1" allowOverlap="1" wp14:anchorId="358AAF1E" wp14:editId="246CD8B5">
                <wp:simplePos x="0" y="0"/>
                <wp:positionH relativeFrom="column">
                  <wp:posOffset>654050</wp:posOffset>
                </wp:positionH>
                <wp:positionV relativeFrom="paragraph">
                  <wp:posOffset>78740</wp:posOffset>
                </wp:positionV>
                <wp:extent cx="2038350" cy="219075"/>
                <wp:effectExtent l="0" t="0" r="19050" b="28575"/>
                <wp:wrapNone/>
                <wp:docPr id="35" name="Straight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38350" cy="21907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Straight Connector 35"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5pt,6.2pt" to="212pt,2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oN77wEAAMwDAAAOAAAAZHJzL2Uyb0RvYy54bWysU02P0zAQvSPxHyzfadJWhW3UdA+tlssC&#10;lXb5AbO2k1j4Sx7TtP+esdOWXbghcrDG8/Fm3vhlc3+yhh1VRO1dy+ezmjPlhJfa9S3//vzw4Y4z&#10;TOAkGO9Uy88K+f32/bvNGBq18IM3UkVGIA6bMbR8SCk0VYViUBZw5oNyFOx8tJDoGvtKRhgJ3Zpq&#10;Udcfq9FHGaIXCpG8+ynItwW/65RI37oOVWKm5TRbKmcs50s+q+0Gmj5CGLS4jAH/MIUF7ajpDWoP&#10;CdjPqP+CslpEj75LM+Ft5btOC1U4EJt5/QebpwGCKlxoORhua8L/Byu+Hg+Radny5YozB5be6ClF&#10;0P2Q2M47Rxv0kVGQNjUGbKhg5w4xcxUn9xQevfiBFKveBPMFw5R26qLN6USWncrmz7fNq1NigpyL&#10;enm3XNEDCYot5uv6U2lYQXOtDhHTZ+Uty0bLjXZ5M9DA8RFT7g/NNSW7nX/QxpTXNY6NLV+vFkRQ&#10;AGmsM5DItIFYo+s5A9OTeEWKBRG90TJXZxw8485EdgTSD8lO+vGZZubMACYKEJHyTYUDSDWlrlfk&#10;nsSFkL54Obnn9dVP407QZfI3LTONPeAwlZRQRqIK4/JIqsj6wvr3orP14uX5EK+vQZIpZRd5Z02+&#10;vpP9+ifc/gIAAP//AwBQSwMEFAAGAAgAAAAhAAcPuGLcAAAACQEAAA8AAABkcnMvZG93bnJldi54&#10;bWxMT0FOwzAQvCPxB2uRuFStQxpVJcSpEJAbFwqI6zZekoh4ncZuG3g9y6ncZnZGszPFZnK9OtIY&#10;Os8GbhYJKOLa244bA2+v1XwNKkRki71nMvBNATbl5UWBufUnfqHjNjZKQjjkaKCNcci1DnVLDsPC&#10;D8SiffrRYRQ6NtqOeJJw1+s0SVbaYcfyocWBHlqqv7YHZyBU77Svfmb1LPlYNp7S/ePzExpzfTXd&#10;34GKNMWzGf7qS3UopdPOH9gG1QtPlrIlCkgzUGLI0kwOOwGrW9Blof8vKH8BAAD//wMAUEsBAi0A&#10;FAAGAAgAAAAhALaDOJL+AAAA4QEAABMAAAAAAAAAAAAAAAAAAAAAAFtDb250ZW50X1R5cGVzXS54&#10;bWxQSwECLQAUAAYACAAAACEAOP0h/9YAAACUAQAACwAAAAAAAAAAAAAAAAAvAQAAX3JlbHMvLnJl&#10;bHNQSwECLQAUAAYACAAAACEAyQqDe+8BAADMAwAADgAAAAAAAAAAAAAAAAAuAgAAZHJzL2Uyb0Rv&#10;Yy54bWxQSwECLQAUAAYACAAAACEABw+4YtwAAAAJAQAADwAAAAAAAAAAAAAAAABJBAAAZHJzL2Rv&#10;d25yZXYueG1sUEsFBgAAAAAEAAQA8wAAAFIFAAAAAA==&#10;">
                <o:lock v:ext="edit" shapetype="f"/>
              </v:line>
            </w:pict>
          </mc:Fallback>
        </mc:AlternateContent>
      </w:r>
      <w:r w:rsidR="004F17E7" w:rsidRPr="00EF1EE1">
        <w:rPr>
          <w:rFonts w:ascii="Times New Roman" w:hAnsi="Times New Roman" w:cs="Times New Roman"/>
          <w:noProof/>
          <w:sz w:val="28"/>
          <w:szCs w:val="28"/>
        </w:rPr>
        <mc:AlternateContent>
          <mc:Choice Requires="wps">
            <w:drawing>
              <wp:anchor distT="4294967295" distB="4294967295" distL="114300" distR="114300" simplePos="0" relativeHeight="251676672" behindDoc="0" locked="0" layoutInCell="1" allowOverlap="1" wp14:anchorId="7EC2642D" wp14:editId="028A1D0B">
                <wp:simplePos x="0" y="0"/>
                <wp:positionH relativeFrom="column">
                  <wp:posOffset>3806825</wp:posOffset>
                </wp:positionH>
                <wp:positionV relativeFrom="paragraph">
                  <wp:posOffset>78740</wp:posOffset>
                </wp:positionV>
                <wp:extent cx="742950" cy="1057275"/>
                <wp:effectExtent l="0" t="0" r="19050" b="28575"/>
                <wp:wrapNone/>
                <wp:docPr id="36" name="Straight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42950" cy="105727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36" o:spid="_x0000_s1026" style="position:absolute;z-index:2516766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99.75pt,6.2pt" to="358.25pt,8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44Z7gEAAMwDAAAOAAAAZHJzL2Uyb0RvYy54bWysU8tu2zAQvBfoPxC815LdOm4EyznYSC9p&#10;a8DpB2xISiJCkQSXtey/75KSnaS9FdGBIPcx3BmO1nen3rCjCqidrfl8VnKmrHBS27bmvx7vP33l&#10;DCNYCcZZVfOzQn63+fhhPfhKLVznjFSBEYjFavA172L0VVGg6FQPOHNeWUo2LvQQ6RjaQgYYCL03&#10;xaIsb4rBBemDEwqRorsxyTcZv2mUiD+bBlVkpuY0W8xryOtTWovNGqo2gO+0mMaA/5iiB23p0ivU&#10;DiKw30H/A9VrERy6Js6E6wvXNFqozIHYzMu/2Bw68CpzIXHQX2XC94MVP477wLSs+ecbziz09EaH&#10;GEC3XWRbZy0p6AKjJCk1eKyoYWv3IXEVJ3vwD048I+WKN8l0QD+WnZrQp3Iiy05Z+fNVeXWKTFBw&#10;9WVxu6T3EZSal8vVYrVMFxZQXbp9wPhNuZ6lTc2NtkkZqOD4gHEsvZSksHX32hiKQ2UsG2p+u1ws&#10;CR/IY42BSNveE2u0LWdgWjKviCEjojNapu7UjGfcmsCOQP4h20k3PNLMnBnASAkikr+xsQOpxlIi&#10;U07mQojfnRzDRG2KE7MROpN8c2WisQPsxpacmrQwNo2ksq0n1i9Cp92Tk+d9uLwGWSajT/ZOnnx9&#10;pv3rn3DzBwAA//8DAFBLAwQUAAYACAAAACEAnSE+6t8AAAAKAQAADwAAAGRycy9kb3ducmV2Lnht&#10;bEyPzU7DQAyE70i8w8pIXKp200B/ErKpEJAbF1oQVzcxSUTWm2a3beDpMSc4eubTeCbbjLZTJxp8&#10;69jAfBaBIi5d1XJt4HVXTNegfECusHNMBr7Iwya/vMgwrdyZX+i0DbWSEPYpGmhC6FOtfdmQRT9z&#10;PbF4H26wGOQcal0NeJZw2+k4ipbaYsvyocGeHhoqP7dHa8AXb3QoviflJHq/qR3Fh8fnJzTm+mq8&#10;vwMVaAx/MPzWl+qQS6e9O3LlVWdgkSQLQcWIb0EJsJovRdiLsFonoPNM/5+Q/wAAAP//AwBQSwEC&#10;LQAUAAYACAAAACEAtoM4kv4AAADhAQAAEwAAAAAAAAAAAAAAAAAAAAAAW0NvbnRlbnRfVHlwZXNd&#10;LnhtbFBLAQItABQABgAIAAAAIQA4/SH/1gAAAJQBAAALAAAAAAAAAAAAAAAAAC8BAABfcmVscy8u&#10;cmVsc1BLAQItABQABgAIAAAAIQCEO44Z7gEAAMwDAAAOAAAAAAAAAAAAAAAAAC4CAABkcnMvZTJv&#10;RG9jLnhtbFBLAQItABQABgAIAAAAIQCdIT7q3wAAAAoBAAAPAAAAAAAAAAAAAAAAAEgEAABkcnMv&#10;ZG93bnJldi54bWxQSwUGAAAAAAQABADzAAAAVAUAAAAA&#10;">
                <o:lock v:ext="edit" shapetype="f"/>
              </v:line>
            </w:pict>
          </mc:Fallback>
        </mc:AlternateContent>
      </w:r>
      <w:r w:rsidR="004F17E7" w:rsidRPr="00EF1EE1">
        <w:rPr>
          <w:rFonts w:ascii="Times New Roman" w:hAnsi="Times New Roman" w:cs="Times New Roman"/>
          <w:noProof/>
          <w:sz w:val="28"/>
          <w:szCs w:val="28"/>
        </w:rPr>
        <mc:AlternateContent>
          <mc:Choice Requires="wps">
            <w:drawing>
              <wp:anchor distT="0" distB="0" distL="114300" distR="114300" simplePos="0" relativeHeight="251674624" behindDoc="0" locked="0" layoutInCell="1" allowOverlap="1" wp14:anchorId="0788EADE" wp14:editId="2AA6FF26">
                <wp:simplePos x="0" y="0"/>
                <wp:positionH relativeFrom="column">
                  <wp:posOffset>654050</wp:posOffset>
                </wp:positionH>
                <wp:positionV relativeFrom="paragraph">
                  <wp:posOffset>78740</wp:posOffset>
                </wp:positionV>
                <wp:extent cx="200025" cy="209550"/>
                <wp:effectExtent l="0" t="0" r="28575" b="19050"/>
                <wp:wrapNone/>
                <wp:docPr id="34" name="Straight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0025" cy="20955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id="Straight Connector 34"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51.5pt,6.2pt" to="67.2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nLF7AEAAMsDAAAOAAAAZHJzL2Uyb0RvYy54bWysU02P0zAQvSPxHyzfadJCEY2a7qHVclmg&#10;UpcfMGs7iYW/5DFN++8ZO23Zhdtqc7Ds+Xgzb+ZlfXeyhh1VRO1dy+ezmjPlhJfa9S3/+Xj/4Qtn&#10;mMBJMN6plp8V8rvN+3frMTRq4QdvpIqMQBw2Y2j5kFJoqgrFoCzgzAflyNn5aCHRM/aVjDASujXV&#10;oq4/V6OPMkQvFCJZd5OTbwp+1ymRfnQdqsRMy6m3VM5Yzqd8Vps1NH2EMGhxaQNe0YUF7ajoDWoH&#10;CdjvqP+DslpEj75LM+Ft5btOC1U4EJt5/Q+bwwBBFS40HAy3MeHbwYrvx31kWrb84yfOHFja0SFF&#10;0P2Q2NY7RxP0kZGTJjUGbChh6/YxcxUndwgPXvxC8lUvnPmBYQo7ddHmcCLLTmXy59vk1SkxQUZa&#10;Zb1YcibItahXy2XZTAXNNTlETF+VtyxfWm60y4OBBo4PmHJ5aK4h2ez8vTamLNc4NrZ8tSzwQBLr&#10;DCSqZAORRtdzBqYn7YoUCyJ6o2XOzjh4xq2J7AgkH1Kd9OMjtcyZAUzkIB7lmxIHkGoKXS3JPGkL&#10;IX3zcjLP66ud2p2gS+cvSmYaO8BhSimujEQZxuWWVFH1hfXfOefbk5fnfbwugxRT0i7qzpJ8/qb7&#10;839w8wcAAP//AwBQSwMEFAAGAAgAAAAhAPoUE1vdAAAACQEAAA8AAABkcnMvZG93bnJldi54bWxM&#10;j8FOwzAQRO9I/IO1SFwq6pCkCIU4FQJy40IBcd3GSxIRr9PYbQNfz/YEtx3taOZNuZ7doA40hd6z&#10;getlAoq48bbn1sDba311CypEZIuDZzLwTQHW1flZiYX1R36hwya2SkI4FGigi3EstA5NRw7D0o/E&#10;8vv0k8Mocmq1nfAo4W7QaZLcaIc9S0OHIz101Hxt9s5AqN9pV/8smkXykbWe0t3j8xMac3kx39+B&#10;ijTHPzOc8AUdKmHa+j3boAbRSSZbohxpDupkyPIVqK2BfJWDrkr9f0H1CwAA//8DAFBLAQItABQA&#10;BgAIAAAAIQC2gziS/gAAAOEBAAATAAAAAAAAAAAAAAAAAAAAAABbQ29udGVudF9UeXBlc10ueG1s&#10;UEsBAi0AFAAGAAgAAAAhADj9If/WAAAAlAEAAAsAAAAAAAAAAAAAAAAALwEAAF9yZWxzLy5yZWxz&#10;UEsBAi0AFAAGAAgAAAAhAM9WcsXsAQAAywMAAA4AAAAAAAAAAAAAAAAALgIAAGRycy9lMm9Eb2Mu&#10;eG1sUEsBAi0AFAAGAAgAAAAhAPoUE1vdAAAACQEAAA8AAAAAAAAAAAAAAAAARgQAAGRycy9kb3du&#10;cmV2LnhtbFBLBQYAAAAABAAEAPMAAABQBQAAAAA=&#10;">
                <o:lock v:ext="edit" shapetype="f"/>
              </v:line>
            </w:pict>
          </mc:Fallback>
        </mc:AlternateContent>
      </w:r>
      <w:r w:rsidR="00030310" w:rsidRPr="00EF1EE1">
        <w:rPr>
          <w:rFonts w:ascii="Times New Roman" w:hAnsi="Times New Roman" w:cs="Times New Roman"/>
          <w:noProof/>
          <w:sz w:val="28"/>
          <w:szCs w:val="28"/>
        </w:rPr>
        <mc:AlternateContent>
          <mc:Choice Requires="wps">
            <w:drawing>
              <wp:anchor distT="0" distB="0" distL="114300" distR="114300" simplePos="0" relativeHeight="251666432" behindDoc="0" locked="0" layoutInCell="1" allowOverlap="1" wp14:anchorId="63971DA0" wp14:editId="375862FF">
                <wp:simplePos x="0" y="0"/>
                <wp:positionH relativeFrom="column">
                  <wp:posOffset>1997075</wp:posOffset>
                </wp:positionH>
                <wp:positionV relativeFrom="paragraph">
                  <wp:posOffset>297180</wp:posOffset>
                </wp:positionV>
                <wp:extent cx="1543050" cy="581025"/>
                <wp:effectExtent l="0" t="0" r="19050" b="28575"/>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43050" cy="581025"/>
                        </a:xfrm>
                        <a:prstGeom prst="rect">
                          <a:avLst/>
                        </a:prstGeom>
                        <a:solidFill>
                          <a:sysClr val="window" lastClr="FFFFFF"/>
                        </a:solidFill>
                        <a:ln w="6350">
                          <a:solidFill>
                            <a:prstClr val="black"/>
                          </a:solidFill>
                        </a:ln>
                        <a:effectLst/>
                      </wps:spPr>
                      <wps:txbx>
                        <w:txbxContent>
                          <w:p w:rsidR="00033160" w:rsidRPr="00030310" w:rsidRDefault="00033160" w:rsidP="009924D2">
                            <w:pPr>
                              <w:rPr>
                                <w:rFonts w:ascii="Times New Roman" w:hAnsi="Times New Roman" w:cs="Times New Roman"/>
                                <w:sz w:val="28"/>
                                <w:szCs w:val="26"/>
                                <w:lang w:val="ru-RU"/>
                              </w:rPr>
                            </w:pPr>
                            <w:r w:rsidRPr="00030310">
                              <w:rPr>
                                <w:rFonts w:ascii="Times New Roman" w:hAnsi="Times New Roman" w:cs="Times New Roman"/>
                                <w:sz w:val="28"/>
                                <w:szCs w:val="26"/>
                                <w:lang w:val="ru-RU"/>
                              </w:rPr>
                              <w:t>1.1.2. биформальные</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5" o:spid="_x0000_s1030" type="#_x0000_t202" style="position:absolute;left:0;text-align:left;margin-left:157.25pt;margin-top:23.4pt;width:121.5pt;height:45.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TiyZgIAAOIEAAAOAAAAZHJzL2Uyb0RvYy54bWysVF1v2jAUfZ+0/2D5fQ1Q6LqooWKtmCah&#10;thKd+mwcp0R1fD3bkLBfv2MHKGv3NI0HY/se349zz83VdddotlXO12QKPjwbcKaMpLI2zwX/8Tj/&#10;dMmZD8KUQpNRBd8pz6+nHz9ctTZXI1qTLpVjcGJ83tqCr0OweZZ5uVaN8GdklYGxIteIgKN7zkon&#10;WnhvdDYaDC6yllxpHUnlPW5veyOfJv9VpWS4ryqvAtMFR24hrS6tq7hm0yuRPzth17XcpyH+IYtG&#10;1AZBj65uRRBs4+p3rppaOvJUhTNJTUZVVUuVakA1w8GbapZrYVWqBeR4e6TJ/z+38m774FhdoncT&#10;zoxo0KNH1QX2lTqGK/DTWp8DtrQAhg73wKZavV2QfPGAZCeY/oEHOvLRVa6J/6iU4SFasDvSHsPI&#10;6G0yPh9MYJKwTS6Hg1GKm72+ts6Hb4oaFjcFd2hrykBsFz7E+CI/QGIwT7ou57XW6bDzN9qxrYAC&#10;IJySWs608AGXBZ+nX6wSLv54pg1rC35xjrzeuYyxjj5XWsiX9x7gT5v4UiUV7vOMPPXUxF3oVl3i&#10;fnzgeUXlDjQ76oXqrZzXCLZAvg/CQZlgCdMW7rFUmpAh7Xecrcn9+tt9xEMwsHLWQukF9z83winQ&#10;8N1ASl+G43EcjXQYTz6PcHCnltWpxWyaGwKVQ8y1lWkb8UEftpWj5glDOYtRYRJGInbBw2F7E/r5&#10;w1BLNZslEIbBirAwSysP6ookP3ZPwtl91wP0ckeHmRD5m+b32Mi4odkmUFUnZUSee1b3MsUgpW7v&#10;hz5O6uk5oV4/TdPfAAAA//8DAFBLAwQUAAYACAAAACEAz680AeAAAAAKAQAADwAAAGRycy9kb3du&#10;cmV2LnhtbEyPwU7DMAyG70i8Q2QkbiwdXccoTacxCcFOiG0S4pY2Xlu1caom68rbY05wtP3p9/dn&#10;68l2YsTBN44UzGcRCKTSmYYqBcfDy90KhA+ajO4coYJv9LDOr68ynRp3oQ8c96ESHEI+1QrqEPpU&#10;Sl/WaLWfuR6Jbyc3WB14HCppBn3hcNvJ+yhaSqsb4g+17nFbY9nuz1bB5n1XvPkyPo2m3eLr53Pf&#10;Pn4lSt3eTJsnEAGn8AfDrz6rQ85OhTuT8aJTEM8XCaMKFkuuwECSPPCiYDJexSDzTP6vkP8AAAD/&#10;/wMAUEsBAi0AFAAGAAgAAAAhALaDOJL+AAAA4QEAABMAAAAAAAAAAAAAAAAAAAAAAFtDb250ZW50&#10;X1R5cGVzXS54bWxQSwECLQAUAAYACAAAACEAOP0h/9YAAACUAQAACwAAAAAAAAAAAAAAAAAvAQAA&#10;X3JlbHMvLnJlbHNQSwECLQAUAAYACAAAACEApQE4smYCAADiBAAADgAAAAAAAAAAAAAAAAAuAgAA&#10;ZHJzL2Uyb0RvYy54bWxQSwECLQAUAAYACAAAACEAz680AeAAAAAKAQAADwAAAAAAAAAAAAAAAADA&#10;BAAAZHJzL2Rvd25yZXYueG1sUEsFBgAAAAAEAAQA8wAAAM0FAAAAAA==&#10;" fillcolor="window" strokeweight=".5pt">
                <v:path arrowok="t"/>
                <v:textbox>
                  <w:txbxContent>
                    <w:p w:rsidR="00033160" w:rsidRPr="00030310" w:rsidRDefault="00033160" w:rsidP="009924D2">
                      <w:pPr>
                        <w:rPr>
                          <w:rFonts w:ascii="Times New Roman" w:hAnsi="Times New Roman" w:cs="Times New Roman"/>
                          <w:sz w:val="28"/>
                          <w:szCs w:val="26"/>
                          <w:lang w:val="ru-RU"/>
                        </w:rPr>
                      </w:pPr>
                      <w:r w:rsidRPr="00030310">
                        <w:rPr>
                          <w:rFonts w:ascii="Times New Roman" w:hAnsi="Times New Roman" w:cs="Times New Roman"/>
                          <w:sz w:val="28"/>
                          <w:szCs w:val="26"/>
                          <w:lang w:val="ru-RU"/>
                        </w:rPr>
                        <w:t>1.1.2. биформальные</w:t>
                      </w:r>
                    </w:p>
                  </w:txbxContent>
                </v:textbox>
              </v:shape>
            </w:pict>
          </mc:Fallback>
        </mc:AlternateContent>
      </w:r>
      <w:r w:rsidR="00030310" w:rsidRPr="00EF1EE1">
        <w:rPr>
          <w:rFonts w:ascii="Times New Roman" w:hAnsi="Times New Roman" w:cs="Times New Roman"/>
          <w:noProof/>
          <w:sz w:val="28"/>
          <w:szCs w:val="28"/>
        </w:rPr>
        <mc:AlternateContent>
          <mc:Choice Requires="wps">
            <w:drawing>
              <wp:anchor distT="0" distB="0" distL="114300" distR="114300" simplePos="0" relativeHeight="251665408" behindDoc="0" locked="0" layoutInCell="1" allowOverlap="1" wp14:anchorId="54DAA6F4" wp14:editId="6343C212">
                <wp:simplePos x="0" y="0"/>
                <wp:positionH relativeFrom="column">
                  <wp:posOffset>25400</wp:posOffset>
                </wp:positionH>
                <wp:positionV relativeFrom="paragraph">
                  <wp:posOffset>297815</wp:posOffset>
                </wp:positionV>
                <wp:extent cx="1581150" cy="581025"/>
                <wp:effectExtent l="0" t="0" r="19050" b="28575"/>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81150" cy="581025"/>
                        </a:xfrm>
                        <a:prstGeom prst="rect">
                          <a:avLst/>
                        </a:prstGeom>
                        <a:solidFill>
                          <a:sysClr val="window" lastClr="FFFFFF"/>
                        </a:solidFill>
                        <a:ln w="6350">
                          <a:solidFill>
                            <a:prstClr val="black"/>
                          </a:solidFill>
                        </a:ln>
                        <a:effectLst/>
                      </wps:spPr>
                      <wps:txbx>
                        <w:txbxContent>
                          <w:p w:rsidR="00033160" w:rsidRPr="00030310" w:rsidRDefault="00033160" w:rsidP="009924D2">
                            <w:pPr>
                              <w:rPr>
                                <w:rFonts w:ascii="Times New Roman" w:hAnsi="Times New Roman" w:cs="Times New Roman"/>
                                <w:sz w:val="28"/>
                                <w:szCs w:val="26"/>
                                <w:lang w:val="ru-RU"/>
                              </w:rPr>
                            </w:pPr>
                            <w:r w:rsidRPr="00030310">
                              <w:rPr>
                                <w:rFonts w:ascii="Times New Roman" w:hAnsi="Times New Roman" w:cs="Times New Roman"/>
                                <w:sz w:val="28"/>
                                <w:szCs w:val="26"/>
                                <w:lang w:val="ru-RU"/>
                              </w:rPr>
                              <w:t>1.1.1. моноформальные</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 o:spid="_x0000_s1031" type="#_x0000_t202" style="position:absolute;left:0;text-align:left;margin-left:2pt;margin-top:23.45pt;width:124.5pt;height:45.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RzYYQIAAOIEAAAOAAAAZHJzL2Uyb0RvYy54bWysVF1v2jAUfZ+0/2D5fQ0w6FrUULFWTJNQ&#10;W4lOfTaOU6I6vp5tSNiv37ETKGv3NI0Hc+17fD+Oz83VdVtrtlPOV2RyPjwbcKaMpKIyzzn/8bj4&#10;dMGZD8IUQpNROd8rz69nHz9cNXaqRrQhXSjHEMT4aWNzvgnBTrPMy42qhT8jqwycJblaBGzdc1Y4&#10;0SB6rbPRYHCeNeQK60gq73F62zn5LMUvSyXDfVl6FZjOOWoLaXVpXcc1m12J6bMTdlPJvgzxD1XU&#10;ojJIegx1K4JgW1e9C1VX0pGnMpxJqjMqy0qq1AO6GQ7edLPaCKtSLyDH2yNN/v+FlXe7B8eqAm83&#10;5syIGm/0qNrAvlLLcAR+GuungK0sgKHFObCpV2+XJF88INkJprvggY58tKWr4z86ZbiIJ9gfaY9p&#10;ZIw2uRgOJ3BJ+GAPRpOYN3u9bZ0P3xTVLBo5d3jWVIHYLX3ooAdITOZJV8Wi0jpt9v5GO7YTUACE&#10;U1DDmRY+4DDni/Trs/1xTRvW5Pz8M+p6FzLmOsZcayFf3kdA9drEmyqpsK8z8tRRE63QrtvEfeo3&#10;nqyp2INmR51QvZWLCsmWqPdBOCgTLGHawj2WUhMqpN7ibEPu19/OIx6CgZezBkrPuf+5FU6Bhu8G&#10;UrocjsdxNNJmPPkywsadetanHrOtbwhUDjHXViYz4oM+mKWj+glDOY9Z4RJGInfOw8G8Cd38Yail&#10;ms8TCMNgRVialZUHdUWSH9sn4Wz/6gF6uaPDTIjpm8fvsJFxQ/NtoLJKynhltZcpBilpqx/6OKmn&#10;+4R6/TTNfgMAAP//AwBQSwMEFAAGAAgAAAAhAPQs98DfAAAACAEAAA8AAABkcnMvZG93bnJldi54&#10;bWxMj0FPwkAQhe8m/ofNmHiTrRQI1G4JkhD0REAT423bHdqm3dmmu5T67x1PcprMvJc330vXo23F&#10;gL2vHSl4nkQgkApnaioVfH7snpYgfNBkdOsIFfygh3V2f5fqxLgrHXE4hVJwCPlEK6hC6BIpfVGh&#10;1X7iOiTWzq63OvDal9L0+srhtpXTKFpIq2viD5XucFth0ZwuVsHm8J6/+SI+D6bZ4v7rtWtW33Ol&#10;Hh/GzQuIgGP4N8MfPqNDxky5u5DxolUw4yaBx2IFguXpPOZDzr54OQOZpfK2QPYLAAD//wMAUEsB&#10;Ai0AFAAGAAgAAAAhALaDOJL+AAAA4QEAABMAAAAAAAAAAAAAAAAAAAAAAFtDb250ZW50X1R5cGVz&#10;XS54bWxQSwECLQAUAAYACAAAACEAOP0h/9YAAACUAQAACwAAAAAAAAAAAAAAAAAvAQAAX3JlbHMv&#10;LnJlbHNQSwECLQAUAAYACAAAACEAC4Uc2GECAADiBAAADgAAAAAAAAAAAAAAAAAuAgAAZHJzL2Uy&#10;b0RvYy54bWxQSwECLQAUAAYACAAAACEA9Cz3wN8AAAAIAQAADwAAAAAAAAAAAAAAAAC7BAAAZHJz&#10;L2Rvd25yZXYueG1sUEsFBgAAAAAEAAQA8wAAAMcFAAAAAA==&#10;" fillcolor="window" strokeweight=".5pt">
                <v:path arrowok="t"/>
                <v:textbox>
                  <w:txbxContent>
                    <w:p w:rsidR="00033160" w:rsidRPr="00030310" w:rsidRDefault="00033160" w:rsidP="009924D2">
                      <w:pPr>
                        <w:rPr>
                          <w:rFonts w:ascii="Times New Roman" w:hAnsi="Times New Roman" w:cs="Times New Roman"/>
                          <w:sz w:val="28"/>
                          <w:szCs w:val="26"/>
                          <w:lang w:val="ru-RU"/>
                        </w:rPr>
                      </w:pPr>
                      <w:r w:rsidRPr="00030310">
                        <w:rPr>
                          <w:rFonts w:ascii="Times New Roman" w:hAnsi="Times New Roman" w:cs="Times New Roman"/>
                          <w:sz w:val="28"/>
                          <w:szCs w:val="26"/>
                          <w:lang w:val="ru-RU"/>
                        </w:rPr>
                        <w:t>1.1.1. моноформальные</w:t>
                      </w:r>
                    </w:p>
                  </w:txbxContent>
                </v:textbox>
              </v:shape>
            </w:pict>
          </mc:Fallback>
        </mc:AlternateContent>
      </w:r>
    </w:p>
    <w:p w:rsidR="009924D2" w:rsidRPr="00EF1EE1" w:rsidRDefault="009924D2" w:rsidP="009924D2">
      <w:pPr>
        <w:pStyle w:val="ListParagraph"/>
        <w:tabs>
          <w:tab w:val="left" w:pos="4962"/>
        </w:tabs>
        <w:spacing w:line="360" w:lineRule="auto"/>
        <w:ind w:left="0" w:firstLine="709"/>
        <w:jc w:val="both"/>
        <w:rPr>
          <w:rFonts w:ascii="Times New Roman" w:hAnsi="Times New Roman" w:cs="Times New Roman"/>
          <w:sz w:val="28"/>
          <w:szCs w:val="28"/>
          <w:lang w:val="ru-RU"/>
        </w:rPr>
      </w:pPr>
    </w:p>
    <w:p w:rsidR="009924D2" w:rsidRPr="00EF1EE1" w:rsidRDefault="00030310" w:rsidP="009924D2">
      <w:pPr>
        <w:pStyle w:val="ListParagraph"/>
        <w:tabs>
          <w:tab w:val="left" w:pos="4962"/>
        </w:tabs>
        <w:spacing w:line="360" w:lineRule="auto"/>
        <w:ind w:left="0" w:firstLine="709"/>
        <w:jc w:val="both"/>
        <w:rPr>
          <w:rFonts w:ascii="Times New Roman" w:hAnsi="Times New Roman" w:cs="Times New Roman"/>
          <w:sz w:val="28"/>
          <w:szCs w:val="28"/>
          <w:lang w:val="ru-RU"/>
        </w:rPr>
      </w:pPr>
      <w:r w:rsidRPr="00EF1EE1">
        <w:rPr>
          <w:rFonts w:ascii="Times New Roman" w:hAnsi="Times New Roman" w:cs="Times New Roman"/>
          <w:noProof/>
          <w:sz w:val="28"/>
          <w:szCs w:val="28"/>
        </w:rPr>
        <mc:AlternateContent>
          <mc:Choice Requires="wps">
            <w:drawing>
              <wp:anchor distT="0" distB="0" distL="114300" distR="114300" simplePos="0" relativeHeight="251679744" behindDoc="0" locked="0" layoutInCell="1" allowOverlap="1" wp14:anchorId="397907CD" wp14:editId="732D2673">
                <wp:simplePos x="0" y="0"/>
                <wp:positionH relativeFrom="column">
                  <wp:posOffset>2578100</wp:posOffset>
                </wp:positionH>
                <wp:positionV relativeFrom="paragraph">
                  <wp:posOffset>265430</wp:posOffset>
                </wp:positionV>
                <wp:extent cx="685800" cy="247650"/>
                <wp:effectExtent l="0" t="0" r="19050" b="19050"/>
                <wp:wrapNone/>
                <wp:docPr id="39" name="Straight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5800" cy="24765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39"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3pt,20.9pt" to="257pt,4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i8AEAAMsDAAAOAAAAZHJzL2Uyb0RvYy54bWysU02P2jAQvVfqf7B8LwlsoRAR9gDaXrYt&#10;EtsfMGs7ibWObXlcAv++YwfY3fZWNQdrPB/P82Ze1ven3rCjCqidrfl0UnKmrHBS27bmP58ePi05&#10;wwhWgnFW1fyskN9vPn5YD75SM9c5I1VgBGKxGnzNuxh9VRQoOtUDTpxXloKNCz1Euoa2kAEGQu9N&#10;MSvLRTG4IH1wQiGSdzcG+SbjN40S8UfToIrM1Jx6i/kM+XxOZ7FZQ9UG8J0WlzbgH7roQVt69Aa1&#10;gwjsV9B/QfVaBIeuiRPh+sI1jRYqcyA20/IPNocOvMpcaDjob2PC/wcrvh/3gWlZ87sVZxZ62tEh&#10;BtBtF9nWWUsTdIFRkCY1eKyoYGv3IXEVJ3vwj068IMWKd8F0QT+mnZrQp3Qiy0558ufb5NUpMkHO&#10;xXK+LGk/gkKzz18W87yZAqprsQ8YvyrXs2TU3GibBgMVHB8xpuehuqYkt3UP2pi8XGPZUPPVfDYn&#10;eCCJNQYimb0n0mhbzsC0pF0RQ0ZEZ7RM1QkHz7g1gR2B5EOqk254opY5M4CRAsQjf2NhB1KNqas5&#10;uUdtIcRvTo7uaXn1U7sjdO783ZOJxg6wG0tyKCFRhbGpJZVVfWH9OudkPTt53ofrMkgxueyi7iTJ&#10;t3ey3/6Dm98AAAD//wMAUEsDBBQABgAIAAAAIQBc4gIM3gAAAAkBAAAPAAAAZHJzL2Rvd25yZXYu&#10;eG1sTI9BT8MwDIXvSPyHyEhcpi3pGFNVmk4I6I0Lg4mr15q2onG6JtsKvx5zgpvt9/T8vXwzuV6d&#10;aAydZwvJwoAirnzdcWPh7bWcp6BCRK6x90wWvijApri8yDGr/Zlf6LSNjZIQDhlaaGMcMq1D1ZLD&#10;sPADsWgffnQYZR0bXY94lnDX66Uxa+2wY/nQ4kAPLVWf26OzEModHcrvWTUz7zeNp+Xh8fkJrb2+&#10;mu7vQEWa4p8ZfvEFHQph2vsj10H1FlZmLV2iDIlUEMNtspLD3kJqUtBFrv83KH4AAAD//wMAUEsB&#10;Ai0AFAAGAAgAAAAhALaDOJL+AAAA4QEAABMAAAAAAAAAAAAAAAAAAAAAAFtDb250ZW50X1R5cGVz&#10;XS54bWxQSwECLQAUAAYACAAAACEAOP0h/9YAAACUAQAACwAAAAAAAAAAAAAAAAAvAQAAX3JlbHMv&#10;LnJlbHNQSwECLQAUAAYACAAAACEAyv/3YvABAADLAwAADgAAAAAAAAAAAAAAAAAuAgAAZHJzL2Uy&#10;b0RvYy54bWxQSwECLQAUAAYACAAAACEAXOICDN4AAAAJAQAADwAAAAAAAAAAAAAAAABKBAAAZHJz&#10;L2Rvd25yZXYueG1sUEsFBgAAAAAEAAQA8wAAAFUFAAAAAA==&#10;">
                <o:lock v:ext="edit" shapetype="f"/>
              </v:line>
            </w:pict>
          </mc:Fallback>
        </mc:AlternateContent>
      </w:r>
      <w:r w:rsidRPr="00EF1EE1">
        <w:rPr>
          <w:rFonts w:ascii="Times New Roman" w:hAnsi="Times New Roman" w:cs="Times New Roman"/>
          <w:noProof/>
          <w:sz w:val="28"/>
          <w:szCs w:val="28"/>
        </w:rPr>
        <mc:AlternateContent>
          <mc:Choice Requires="wps">
            <w:drawing>
              <wp:anchor distT="0" distB="0" distL="114300" distR="114300" simplePos="0" relativeHeight="251678720" behindDoc="0" locked="0" layoutInCell="1" allowOverlap="1" wp14:anchorId="262907F5" wp14:editId="0F23175A">
                <wp:simplePos x="0" y="0"/>
                <wp:positionH relativeFrom="column">
                  <wp:posOffset>786765</wp:posOffset>
                </wp:positionH>
                <wp:positionV relativeFrom="paragraph">
                  <wp:posOffset>265430</wp:posOffset>
                </wp:positionV>
                <wp:extent cx="1029335" cy="237490"/>
                <wp:effectExtent l="0" t="0" r="18415" b="29210"/>
                <wp:wrapNone/>
                <wp:docPr id="38" name="Straight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29335" cy="23749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Straight Connector 38"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95pt,20.9pt" to="143pt,3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Xl7wEAAMwDAAAOAAAAZHJzL2Uyb0RvYy54bWysU02P0zAQvSPxHyzfadKWAo2a7qHVcllg&#10;pS4/YNZ2Egt/yWOa9t8zdtqyCzdEDtZ4Pp7nzbxs7k7WsKOKqL1r+XxWc6ac8FK7vuXfn+7ffeIM&#10;EzgJxjvV8rNCfrd9+2YzhkYt/OCNVJERiMNmDC0fUgpNVaEYlAWc+aAcBTsfLSS6xr6SEUZCt6Za&#10;1PWHavRRhuiFQiTvfgrybcHvOiXSt65DlZhpOfWWyhnL+ZzParuBpo8QBi0ubcA/dGFBO3r0BrWH&#10;BOxn1H9BWS2iR9+lmfC28l2nhSociM28/oPNYYCgChcaDobbmPD/wYqvx8fItGz5kjblwNKODimC&#10;7ofEdt45mqCPjII0qTFgQwU79xgzV3Fyh/DgxQ+kWPUqmC8YprRTF21OJ7LsVCZ/vk1enRIT5JzX&#10;i/VyueJMUGyx/Ph+XVZTQXOtDhHTZ+Uty0bLjXZ5MtDA8QFTfh+aa0p2O3+vjSnbNY6NLV+vFhke&#10;SGOdgUSmDcQaXc8ZmJ7EK1IsiOiNlrk64+AZdyayI5B+SHbSj0/UM2cGMFGAiJRvKhxAqil1vSL3&#10;JC6E9MXLyT2vr35qd4Iunb96MtPYAw5TSQllJKowLrekiqwvrH8POlvPXp4f43UbJJlSdpF31uTL&#10;O9kvf8LtLwAAAP//AwBQSwMEFAAGAAgAAAAhAGy9FrbeAAAACQEAAA8AAABkcnMvZG93bnJldi54&#10;bWxMj0FPwkAQhe8m/ofNmHghsqUYhNotMWpvXESN16E7to3d2dJdoPrrGU96fJmXN9+Xr0fXqSMN&#10;ofVsYDZNQBFX3rZcG3h7LW+WoEJEtth5JgPfFGBdXF7kmFl/4hc6bmOtZIRDhgaaGPtM61A15DBM&#10;fU8st08/OIwSh1rbAU8y7jqdJslCO2xZPjTY02ND1df24AyE8p325c+kmiQf89pTun/aPKMx11fj&#10;wz2oSGP8K8MvvqBDIUw7f2AbVCc5na+kauB2JgpSSJcLkdsZuFuloItc/zcozgAAAP//AwBQSwEC&#10;LQAUAAYACAAAACEAtoM4kv4AAADhAQAAEwAAAAAAAAAAAAAAAAAAAAAAW0NvbnRlbnRfVHlwZXNd&#10;LnhtbFBLAQItABQABgAIAAAAIQA4/SH/1gAAAJQBAAALAAAAAAAAAAAAAAAAAC8BAABfcmVscy8u&#10;cmVsc1BLAQItABQABgAIAAAAIQC+K6Xl7wEAAMwDAAAOAAAAAAAAAAAAAAAAAC4CAABkcnMvZTJv&#10;RG9jLnhtbFBLAQItABQABgAIAAAAIQBsvRa23gAAAAkBAAAPAAAAAAAAAAAAAAAAAEkEAABkcnMv&#10;ZG93bnJldi54bWxQSwUGAAAAAAQABADzAAAAVAUAAAAA&#10;">
                <o:lock v:ext="edit" shapetype="f"/>
              </v:line>
            </w:pict>
          </mc:Fallback>
        </mc:AlternateContent>
      </w:r>
      <w:r w:rsidRPr="00EF1EE1">
        <w:rPr>
          <w:rFonts w:ascii="Times New Roman" w:hAnsi="Times New Roman" w:cs="Times New Roman"/>
          <w:noProof/>
          <w:sz w:val="28"/>
          <w:szCs w:val="28"/>
        </w:rPr>
        <mc:AlternateContent>
          <mc:Choice Requires="wps">
            <w:drawing>
              <wp:anchor distT="0" distB="0" distL="114300" distR="114300" simplePos="0" relativeHeight="251677696" behindDoc="0" locked="0" layoutInCell="1" allowOverlap="1" wp14:anchorId="504386E6" wp14:editId="499B1007">
                <wp:simplePos x="0" y="0"/>
                <wp:positionH relativeFrom="column">
                  <wp:posOffset>549275</wp:posOffset>
                </wp:positionH>
                <wp:positionV relativeFrom="paragraph">
                  <wp:posOffset>265430</wp:posOffset>
                </wp:positionV>
                <wp:extent cx="237490" cy="228600"/>
                <wp:effectExtent l="0" t="0" r="29210" b="19050"/>
                <wp:wrapNone/>
                <wp:docPr id="37" name="Straight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37490" cy="22860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Straight Connector 37" o:spid="_x0000_s1026" style="position:absolute;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25pt,20.9pt" to="61.95pt,3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kX5+AEAANUDAAAOAAAAZHJzL2Uyb0RvYy54bWysU8tu2zAQvBfoPxC815KVOokFyznYSHtI&#10;WwNOP2BDUhJRiiS4rGX/fZeU4zx6K6oDQe5yhzO7o9XdcTDsoAJqZxs+n5WcKSuc1LZr+M/H+0+3&#10;nGEEK8E4qxp+Usjv1h8/rEZfq8r1zkgVGIFYrEff8D5GXxcFil4NgDPnlaVk68IAkY6hK2SAkdAH&#10;U1RleV2MLkgfnFCIFN1OSb7O+G2rRPzRtqgiMw0nbjGvIa9PaS3WK6i7AL7X4kwD/oHFANrSoxeo&#10;LURgv4P+C2rQIjh0bZwJNxSubbVQWQOpmZfv1Ox78Cproeagv7QJ/x+s+H7YBaZlw69uOLMw0Iz2&#10;MYDu+sg2zlrqoAuMktSp0WNNBRu7C0mrONq9f3DiF1KueJNMB/TTtWMbBtYa7b+SQXKTSDY75hmc&#10;LjNQx8gEBaurm89LmpSgVFXdXpd5RgXUCSa96gPGL8oNLG0abrRNLYIaDg8YE5GXKyls3b02Jo/Z&#10;WDY2fLmoFgQPZLbWQKTt4Ek+2o4zMB25WMSQEdEZLVN1wsETbkxgByAjkf+kGx+JMmcGMFKCdORv&#10;KuxBqunqckHhyWUI8ZuTU3hePseJ7gSdmb95MgncAvZTSU4lJKowNlFS2d9n1S8dT7snJ0+78DwW&#10;8k4uO/s8mfP1mfav/8b1HwAAAP//AwBQSwMEFAAGAAgAAAAhAGJkMuTdAAAACAEAAA8AAABkcnMv&#10;ZG93bnJldi54bWxMj8FOwzAQRO9I/IO1SNyo0xTaNGRTVQi4ICFRAmcnXpIIex3Fbhr+HvcEx9GM&#10;Zt4Uu9kaMdHoe8cIy0UCgrhxuucWoXp/uslA+KBYK+OYEH7Iw668vChUrt2J32g6hFbEEva5QuhC&#10;GHIpfdORVX7hBuLofbnRqhDl2Eo9qlMst0amSbKWVvUcFzo10ENHzffhaBH2ny+Pq9epts7obVt9&#10;aFslzyni9dW8vwcRaA5/YTjjR3QoI1Ptjqy9MAjZ+i4mEW6X8cHZT1dbEDXCZpOBLAv5/0D5CwAA&#10;//8DAFBLAQItABQABgAIAAAAIQC2gziS/gAAAOEBAAATAAAAAAAAAAAAAAAAAAAAAABbQ29udGVu&#10;dF9UeXBlc10ueG1sUEsBAi0AFAAGAAgAAAAhADj9If/WAAAAlAEAAAsAAAAAAAAAAAAAAAAALwEA&#10;AF9yZWxzLy5yZWxzUEsBAi0AFAAGAAgAAAAhAN0uRfn4AQAA1QMAAA4AAAAAAAAAAAAAAAAALgIA&#10;AGRycy9lMm9Eb2MueG1sUEsBAi0AFAAGAAgAAAAhAGJkMuTdAAAACAEAAA8AAAAAAAAAAAAAAAAA&#10;UgQAAGRycy9kb3ducmV2LnhtbFBLBQYAAAAABAAEAPMAAABcBQAAAAA=&#10;">
                <o:lock v:ext="edit" shapetype="f"/>
              </v:line>
            </w:pict>
          </mc:Fallback>
        </mc:AlternateContent>
      </w:r>
    </w:p>
    <w:p w:rsidR="009924D2" w:rsidRPr="00EF1EE1" w:rsidRDefault="00C013DD" w:rsidP="009924D2">
      <w:pPr>
        <w:pStyle w:val="ListParagraph"/>
        <w:tabs>
          <w:tab w:val="left" w:pos="4962"/>
        </w:tabs>
        <w:spacing w:line="360" w:lineRule="auto"/>
        <w:ind w:left="0" w:firstLine="709"/>
        <w:jc w:val="both"/>
        <w:rPr>
          <w:rFonts w:ascii="Times New Roman" w:hAnsi="Times New Roman" w:cs="Times New Roman"/>
          <w:sz w:val="28"/>
          <w:szCs w:val="28"/>
          <w:lang w:val="ru-RU"/>
        </w:rPr>
      </w:pPr>
      <w:r w:rsidRPr="00EF1EE1">
        <w:rPr>
          <w:rFonts w:ascii="Times New Roman" w:hAnsi="Times New Roman" w:cs="Times New Roman"/>
          <w:noProof/>
          <w:sz w:val="28"/>
          <w:szCs w:val="28"/>
        </w:rPr>
        <mc:AlternateContent>
          <mc:Choice Requires="wps">
            <w:drawing>
              <wp:anchor distT="0" distB="0" distL="114300" distR="114300" simplePos="0" relativeHeight="251660288" behindDoc="0" locked="0" layoutInCell="1" allowOverlap="1" wp14:anchorId="5CC2BAA7" wp14:editId="357F77E7">
                <wp:simplePos x="0" y="0"/>
                <wp:positionH relativeFrom="column">
                  <wp:posOffset>5314950</wp:posOffset>
                </wp:positionH>
                <wp:positionV relativeFrom="paragraph">
                  <wp:posOffset>194945</wp:posOffset>
                </wp:positionV>
                <wp:extent cx="771525" cy="514350"/>
                <wp:effectExtent l="0" t="0" r="28575" b="1905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514350"/>
                        </a:xfrm>
                        <a:prstGeom prst="rect">
                          <a:avLst/>
                        </a:prstGeom>
                        <a:solidFill>
                          <a:srgbClr val="FFFFFF"/>
                        </a:solidFill>
                        <a:ln w="9525">
                          <a:solidFill>
                            <a:srgbClr val="000000"/>
                          </a:solidFill>
                          <a:miter lim="800000"/>
                          <a:headEnd/>
                          <a:tailEnd/>
                        </a:ln>
                      </wps:spPr>
                      <wps:txbx>
                        <w:txbxContent>
                          <w:p w:rsidR="00033160" w:rsidRPr="00030310" w:rsidRDefault="00033160" w:rsidP="009924D2">
                            <w:pPr>
                              <w:rPr>
                                <w:rFonts w:ascii="Times New Roman" w:hAnsi="Times New Roman" w:cs="Times New Roman"/>
                                <w:sz w:val="28"/>
                                <w:szCs w:val="26"/>
                                <w:lang w:val="ru-RU"/>
                              </w:rPr>
                            </w:pPr>
                            <w:r w:rsidRPr="00030310">
                              <w:rPr>
                                <w:rFonts w:ascii="Times New Roman" w:hAnsi="Times New Roman" w:cs="Times New Roman"/>
                                <w:sz w:val="28"/>
                                <w:szCs w:val="26"/>
                                <w:lang w:val="ru-RU"/>
                              </w:rPr>
                              <w:t>2.1. ИК и НК</w:t>
                            </w:r>
                          </w:p>
                          <w:p w:rsidR="00033160" w:rsidRPr="00255379" w:rsidRDefault="00033160" w:rsidP="009924D2">
                            <w:pPr>
                              <w:rPr>
                                <w:lang w:val="ru-RU"/>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left:0;text-align:left;margin-left:418.5pt;margin-top:15.35pt;width:60.75pt;height:4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YQ3IgIAAEoEAAAOAAAAZHJzL2Uyb0RvYy54bWysVNuO0zAQfUfiHyy/0zSl3WWjpqulSxHS&#10;cpF2+YCJ4zQWtifYbpPy9YydtlQL4gGRB8v2jI/PnDPO8nYwmu2l8wptyfPJlDNpBdbKbkv+9Wnz&#10;6g1nPoCtQaOVJT9Iz29XL18s+66QM2xR19IxArG+6LuStyF0RZZ50UoDfoKdtBRs0BkItHTbrHbQ&#10;E7rR2Ww6vcp6dHXnUEjvafd+DPJVwm8aKcLnpvEyMF1y4hbS6NJYxTFbLaHYOuhaJY404B9YGFCW&#10;Lj1D3UMAtnPqNyijhEOPTZgINBk2jRIy1UDV5NNn1Ty20MlUC4nju7NM/v/Bik/7L46puuRklAVD&#10;Fj3JIbC3OLBZVKfvfEFJjx2lhYG2yeVUqe8eUHzzzOK6BbuVd85h30qoiV0eT2YXR0ccH0Gq/iPW&#10;dA3sAiagoXEmSkdiMEInlw5nZyIVQZvX1/lituBMUGiRz18vknMZFKfDnfPhvUTD4qTkjoxP4LB/&#10;8CGSgeKUEu/yqFW9UVqnhdtWa+3YHqhJNulL/J+lacv6kt9EHn+HmKbvTxBGBep2rQzJfU6CIqr2&#10;ztapFwMoPc6JsrZHGaNyo4ZhqIbk19XJnQrrA+nqcGxueow0adH94Kynxi65/74DJznTHyx5c5PP&#10;5/ElpMV8cT2jhbuMVJcRsIKgSh44G6frkF5PVMDiHXnYqKRvNHtkcqRMDZtkPz6u+CIu1ynr1y9g&#10;9RMAAP//AwBQSwMEFAAGAAgAAAAhADEe6//gAAAACgEAAA8AAABkcnMvZG93bnJldi54bWxMj8FO&#10;wzAQRO9I/IO1SFwQdUJok4Y4FUICwQ0Kgqsbb5OIeB1sNw1/z3KC42qf3sxUm9kOYkIfekcK0kUC&#10;AqlxpqdWwdvr/WUBIkRNRg+OUME3BtjUpyeVLo070gtO29gKllAotYIuxrGUMjQdWh0WbkTi3955&#10;qyOfvpXG6yPL7SCvkmQlre6JEzo94l2Hzef2YBUU14/TR3jKnt+b1X5Yx4t8evjySp2fzbc3ICLO&#10;8Q+G3/pcHWrutHMHMkEM7Mhy3hIVZEkOgoH1sliC2DGZpjnIupL/J9Q/AAAA//8DAFBLAQItABQA&#10;BgAIAAAAIQC2gziS/gAAAOEBAAATAAAAAAAAAAAAAAAAAAAAAABbQ29udGVudF9UeXBlc10ueG1s&#10;UEsBAi0AFAAGAAgAAAAhADj9If/WAAAAlAEAAAsAAAAAAAAAAAAAAAAALwEAAF9yZWxzLy5yZWxz&#10;UEsBAi0AFAAGAAgAAAAhAM5VhDciAgAASgQAAA4AAAAAAAAAAAAAAAAALgIAAGRycy9lMm9Eb2Mu&#10;eG1sUEsBAi0AFAAGAAgAAAAhADEe6//gAAAACgEAAA8AAAAAAAAAAAAAAAAAfAQAAGRycy9kb3du&#10;cmV2LnhtbFBLBQYAAAAABAAEAPMAAACJBQAAAAA=&#10;">
                <v:textbox>
                  <w:txbxContent>
                    <w:p w:rsidR="00033160" w:rsidRPr="00030310" w:rsidRDefault="00033160" w:rsidP="009924D2">
                      <w:pPr>
                        <w:rPr>
                          <w:rFonts w:ascii="Times New Roman" w:hAnsi="Times New Roman" w:cs="Times New Roman"/>
                          <w:sz w:val="28"/>
                          <w:szCs w:val="26"/>
                          <w:lang w:val="ru-RU"/>
                        </w:rPr>
                      </w:pPr>
                      <w:r w:rsidRPr="00030310">
                        <w:rPr>
                          <w:rFonts w:ascii="Times New Roman" w:hAnsi="Times New Roman" w:cs="Times New Roman"/>
                          <w:sz w:val="28"/>
                          <w:szCs w:val="26"/>
                          <w:lang w:val="ru-RU"/>
                        </w:rPr>
                        <w:t>2.1. ИК и НК</w:t>
                      </w:r>
                    </w:p>
                    <w:p w:rsidR="00033160" w:rsidRPr="00255379" w:rsidRDefault="00033160" w:rsidP="009924D2">
                      <w:pPr>
                        <w:rPr>
                          <w:lang w:val="ru-RU"/>
                        </w:rPr>
                      </w:pPr>
                    </w:p>
                  </w:txbxContent>
                </v:textbox>
              </v:shape>
            </w:pict>
          </mc:Fallback>
        </mc:AlternateContent>
      </w:r>
      <w:r w:rsidRPr="00EF1EE1">
        <w:rPr>
          <w:rFonts w:ascii="Times New Roman" w:hAnsi="Times New Roman" w:cs="Times New Roman"/>
          <w:noProof/>
          <w:sz w:val="28"/>
          <w:szCs w:val="28"/>
        </w:rPr>
        <mc:AlternateContent>
          <mc:Choice Requires="wps">
            <w:drawing>
              <wp:anchor distT="0" distB="0" distL="114300" distR="114300" simplePos="0" relativeHeight="251663360" behindDoc="0" locked="0" layoutInCell="1" allowOverlap="1" wp14:anchorId="7627AD95" wp14:editId="6B3B3712">
                <wp:simplePos x="0" y="0"/>
                <wp:positionH relativeFrom="column">
                  <wp:posOffset>4105275</wp:posOffset>
                </wp:positionH>
                <wp:positionV relativeFrom="paragraph">
                  <wp:posOffset>213995</wp:posOffset>
                </wp:positionV>
                <wp:extent cx="876300" cy="514350"/>
                <wp:effectExtent l="0" t="0" r="19050" b="1905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76300" cy="514350"/>
                        </a:xfrm>
                        <a:prstGeom prst="rect">
                          <a:avLst/>
                        </a:prstGeom>
                        <a:solidFill>
                          <a:sysClr val="window" lastClr="FFFFFF"/>
                        </a:solidFill>
                        <a:ln w="6350">
                          <a:solidFill>
                            <a:prstClr val="black"/>
                          </a:solidFill>
                        </a:ln>
                        <a:effectLst/>
                      </wps:spPr>
                      <wps:txbx>
                        <w:txbxContent>
                          <w:p w:rsidR="00033160" w:rsidRPr="00030310" w:rsidRDefault="00033160" w:rsidP="009924D2">
                            <w:pPr>
                              <w:rPr>
                                <w:rFonts w:ascii="Times New Roman" w:hAnsi="Times New Roman" w:cs="Times New Roman"/>
                                <w:sz w:val="28"/>
                                <w:szCs w:val="26"/>
                                <w:lang w:val="ru-RU"/>
                              </w:rPr>
                            </w:pPr>
                            <w:r w:rsidRPr="00030310">
                              <w:rPr>
                                <w:rFonts w:ascii="Times New Roman" w:hAnsi="Times New Roman" w:cs="Times New Roman"/>
                                <w:sz w:val="28"/>
                                <w:szCs w:val="26"/>
                                <w:lang w:val="ru-RU"/>
                              </w:rPr>
                              <w:t>1.2.1. ИК и НК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1" o:spid="_x0000_s1033" type="#_x0000_t202" style="position:absolute;left:0;text-align:left;margin-left:323.25pt;margin-top:16.85pt;width:69pt;height:4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lVKZQIAAOEEAAAOAAAAZHJzL2Uyb0RvYy54bWysVE1vGjEQvVfqf7B8bxYS8rXKEtFEVJVQ&#10;EimpcjZeL6zi9bi2YZf++j57gdDQU1UOZjwzno83b/bmtms0WyvnazIFH54MOFNGUlmbRcF/vEy/&#10;XHHmgzCl0GRUwTfK89vx5083rc3VKS1Jl8oxBDE+b23BlyHYPMu8XKpG+BOyysBYkWtEwNUtstKJ&#10;FtEbnZ0OBhdZS660jqTyHtr73sjHKX5VKRkeq8qrwHTBUVtIp0vnPJ7Z+EbkCyfsspbbMsQ/VNGI&#10;2iDpPtS9CIKtXH0UqqmlI09VOJHUZFRVtVSpB3QzHHzo5nkprEq9ABxv9zD5/xdWPqyfHKtLzG7I&#10;mRENZvSiusC+UsegAj6t9Tncni0cQwc9fFOv3s5Ivnm4ZAc+/QMP74hHV7km/qNThocYwWYPe0wj&#10;oby6vDgbwCJhOh+Ozs7TWLL3x9b58E1Rw6JQcIeppgLEeuZDTC/ynUvM5UnX5bTWOl02/k47thYg&#10;AHhTUsuZFj5AWfBp+sUmEeKPZ9qwtuAXsZajkDHXPuZcC/l2HAHxtIkvVSLhts4IU49MlEI37xL0&#10;lzuY51RugLKjnqfeymmNZDPU+yQciAmUsGzhEUelCRXSVuJsSe7X3/TRH3yBlbMWRC+4/7kSTgGG&#10;7wZMuh6ORnEz0mV0fnmKizu0zA8tZtXcEaAEWVBdEqN/0DuxctS8YicnMStMwkjkLnjYiXehXz/s&#10;tFSTSXLCLlgRZubZyh25Isgv3atwdjv1ALo80G4lRP5h+L1vRNzQZBWoqhMzIs49qluWYo/StLc7&#10;Hxf18J683r9M498AAAD//wMAUEsDBBQABgAIAAAAIQBw7Ze94AAAAAoBAAAPAAAAZHJzL2Rvd25y&#10;ZXYueG1sTI/BToNAEIbvJr7DZky82aVCoSJLU5sY9WSsJsbbwk6hgZ0l7Jbi2zue9DgzX/75/mIz&#10;215MOPqjIwXLRQQCqXbmSI2Cj/fHmzUIHzQZ3TtCBd/oYVNeXhQ6N+5MbzjtQyM4hHyuFbQhDLmU&#10;vm7Rar9wAxLfDm60OvA4NtKM+szhtpe3UZRKq4/EH1o94K7FutufrILt60v17Ov4MJluh0+fD0N3&#10;97VS6vpq3t6DCDiHPxh+9VkdSnaq3ImMF72CNElXjCqI4wwEA9k64UXF5DLJQJaF/F+h/AEAAP//&#10;AwBQSwECLQAUAAYACAAAACEAtoM4kv4AAADhAQAAEwAAAAAAAAAAAAAAAAAAAAAAW0NvbnRlbnRf&#10;VHlwZXNdLnhtbFBLAQItABQABgAIAAAAIQA4/SH/1gAAAJQBAAALAAAAAAAAAAAAAAAAAC8BAABf&#10;cmVscy8ucmVsc1BLAQItABQABgAIAAAAIQAHPlVKZQIAAOEEAAAOAAAAAAAAAAAAAAAAAC4CAABk&#10;cnMvZTJvRG9jLnhtbFBLAQItABQABgAIAAAAIQBw7Ze94AAAAAoBAAAPAAAAAAAAAAAAAAAAAL8E&#10;AABkcnMvZG93bnJldi54bWxQSwUGAAAAAAQABADzAAAAzAUAAAAA&#10;" fillcolor="window" strokeweight=".5pt">
                <v:path arrowok="t"/>
                <v:textbox>
                  <w:txbxContent>
                    <w:p w:rsidR="00033160" w:rsidRPr="00030310" w:rsidRDefault="00033160" w:rsidP="009924D2">
                      <w:pPr>
                        <w:rPr>
                          <w:rFonts w:ascii="Times New Roman" w:hAnsi="Times New Roman" w:cs="Times New Roman"/>
                          <w:sz w:val="28"/>
                          <w:szCs w:val="26"/>
                          <w:lang w:val="ru-RU"/>
                        </w:rPr>
                      </w:pPr>
                      <w:r w:rsidRPr="00030310">
                        <w:rPr>
                          <w:rFonts w:ascii="Times New Roman" w:hAnsi="Times New Roman" w:cs="Times New Roman"/>
                          <w:sz w:val="28"/>
                          <w:szCs w:val="26"/>
                          <w:lang w:val="ru-RU"/>
                        </w:rPr>
                        <w:t>1.2.1. ИК и НК</w:t>
                      </w:r>
                    </w:p>
                  </w:txbxContent>
                </v:textbox>
              </v:shape>
            </w:pict>
          </mc:Fallback>
        </mc:AlternateContent>
      </w:r>
      <w:r w:rsidRPr="00EF1EE1">
        <w:rPr>
          <w:rFonts w:ascii="Times New Roman" w:hAnsi="Times New Roman" w:cs="Times New Roman"/>
          <w:noProof/>
          <w:sz w:val="28"/>
          <w:szCs w:val="28"/>
        </w:rPr>
        <mc:AlternateContent>
          <mc:Choice Requires="wps">
            <w:drawing>
              <wp:anchor distT="0" distB="0" distL="114300" distR="114300" simplePos="0" relativeHeight="251669504" behindDoc="0" locked="0" layoutInCell="1" allowOverlap="1" wp14:anchorId="59BC96D0" wp14:editId="32F28B58">
                <wp:simplePos x="0" y="0"/>
                <wp:positionH relativeFrom="column">
                  <wp:posOffset>2762250</wp:posOffset>
                </wp:positionH>
                <wp:positionV relativeFrom="paragraph">
                  <wp:posOffset>223520</wp:posOffset>
                </wp:positionV>
                <wp:extent cx="990600" cy="495300"/>
                <wp:effectExtent l="0" t="0" r="19050" b="1905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90600" cy="495300"/>
                        </a:xfrm>
                        <a:prstGeom prst="rect">
                          <a:avLst/>
                        </a:prstGeom>
                        <a:solidFill>
                          <a:sysClr val="window" lastClr="FFFFFF"/>
                        </a:solidFill>
                        <a:ln w="6350">
                          <a:solidFill>
                            <a:prstClr val="black"/>
                          </a:solidFill>
                        </a:ln>
                        <a:effectLst/>
                      </wps:spPr>
                      <wps:txbx>
                        <w:txbxContent>
                          <w:p w:rsidR="00033160" w:rsidRPr="00030310" w:rsidRDefault="00033160" w:rsidP="009924D2">
                            <w:pPr>
                              <w:rPr>
                                <w:rFonts w:ascii="Times New Roman" w:hAnsi="Times New Roman" w:cs="Times New Roman"/>
                                <w:sz w:val="28"/>
                                <w:szCs w:val="26"/>
                                <w:lang w:val="ru-RU"/>
                              </w:rPr>
                            </w:pPr>
                            <w:r w:rsidRPr="00030310">
                              <w:rPr>
                                <w:rFonts w:ascii="Times New Roman" w:hAnsi="Times New Roman" w:cs="Times New Roman"/>
                                <w:sz w:val="28"/>
                                <w:szCs w:val="26"/>
                                <w:lang w:val="ru-RU"/>
                              </w:rPr>
                              <w:t>1.1.2.3</w:t>
                            </w:r>
                            <w:r w:rsidRPr="00030310">
                              <w:rPr>
                                <w:rFonts w:ascii="Times New Roman" w:hAnsi="Times New Roman" w:cs="Times New Roman"/>
                                <w:sz w:val="28"/>
                                <w:szCs w:val="26"/>
                              </w:rPr>
                              <w:t xml:space="preserve">. </w:t>
                            </w:r>
                            <w:r>
                              <w:rPr>
                                <w:rFonts w:ascii="Times New Roman" w:hAnsi="Times New Roman" w:cs="Times New Roman"/>
                                <w:sz w:val="28"/>
                                <w:szCs w:val="26"/>
                                <w:lang w:val="ru-RU"/>
                              </w:rPr>
                              <w:t>ИК</w:t>
                            </w:r>
                            <w:r w:rsidRPr="00030310">
                              <w:rPr>
                                <w:rFonts w:ascii="Times New Roman" w:hAnsi="Times New Roman" w:cs="Times New Roman"/>
                                <w:sz w:val="28"/>
                                <w:szCs w:val="26"/>
                                <w:lang w:val="ru-RU"/>
                              </w:rPr>
                              <w:t xml:space="preserve"> и НК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1" o:spid="_x0000_s1034" type="#_x0000_t202" style="position:absolute;left:0;text-align:left;margin-left:217.5pt;margin-top:17.6pt;width:78pt;height:3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SohZQIAAOEEAAAOAAAAZHJzL2Uyb0RvYy54bWysVE1PGzEQvVfqf7B8L5uEQEnEBqWgVJUi&#10;QIKKs+P1khVej2s72U1/fZ+9mxCgp6o5OOOZ8Xy8ebOXV22t2VY5X5HJ+fBkwJkykorKPOf85+Pi&#10;ywVnPghTCE1G5XynPL+aff502dipGtGadKEcQxDjp43N+ToEO80yL9eqFv6ErDIwluRqEXB1z1nh&#10;RIPotc5Gg8F51pArrCOpvIf2pjPyWYpflkqGu7L0KjCdc9QW0unSuYpnNrsU02cn7LqSfRniH6qo&#10;RWWQ9BDqRgTBNq76EKqupCNPZTiRVGdUlpVUqQd0Mxy86+ZhLaxKvQAcbw8w+f8XVt5u7x2ripyP&#10;hpwZUWNGj6oN7Bu1DCrg01g/hduDhWNoocecU6/eLkm+eLhkRz7dAw/viEdbujr+o1OGhxjB7gB7&#10;TCOhnEwG5wNYJEzjydkp5Bjz9bF1PnxXVLMo5NxhqqkAsV360LnuXWIuT7oqFpXW6bLz19qxrQAB&#10;wJuCGs608AHKnC/Sr8/25pk2rMn5+enZoGv1OGTMdYi50kK+fIyA6rWJ+VUiYV9nhKlDJkqhXbUJ&#10;+os9zCsqdkDZUcdTb+WiQrIl6r0XDsQESli2cIej1IQKqZc4W5P7/Td99AdfYOWsAdFz7n9thFOA&#10;4YcBkybD8ThuRrqMz76OcHHHltWxxWzqawKUIAuqS2L0D3ovlo7qJ+zkPGaFSRiJ3DkPe/E6dOuH&#10;nZZqPk9O2AUrwtI8WLknVwT5sX0SzvZTD6DLLe1XQkzfDb/zjYgbmm8ClVViRsS5Q7VnKfYocavf&#10;+biox/fk9fplmv0BAAD//wMAUEsDBBQABgAIAAAAIQDJx/R74AAAAAoBAAAPAAAAZHJzL2Rvd25y&#10;ZXYueG1sTI9NT8MwDIbvSPyHyEjcWPpBEStNpzEJAaeJgYS4pY3XVm2cqsm68u8xJzjafvT6eYvN&#10;Ygcx4+Q7RwriVQQCqXamo0bBx/vTzT0IHzQZPThCBd/oYVNeXhQ6N+5MbzgfQiM4hHyuFbQhjLmU&#10;vm7Rar9yIxLfjm6yOvA4NdJM+szhdpBJFN1JqzviD60ecddi3R9OVsF2/1q9+Do9zqbf4fPn49iv&#10;vzKlrq+W7QOIgEv4g+FXn9WhZKfKnch4MSi4TTPuEhSkWQKCgWwd86JiMk4TkGUh/1cofwAAAP//&#10;AwBQSwECLQAUAAYACAAAACEAtoM4kv4AAADhAQAAEwAAAAAAAAAAAAAAAAAAAAAAW0NvbnRlbnRf&#10;VHlwZXNdLnhtbFBLAQItABQABgAIAAAAIQA4/SH/1gAAAJQBAAALAAAAAAAAAAAAAAAAAC8BAABf&#10;cmVscy8ucmVsc1BLAQItABQABgAIAAAAIQCSnSohZQIAAOEEAAAOAAAAAAAAAAAAAAAAAC4CAABk&#10;cnMvZTJvRG9jLnhtbFBLAQItABQABgAIAAAAIQDJx/R74AAAAAoBAAAPAAAAAAAAAAAAAAAAAL8E&#10;AABkcnMvZG93bnJldi54bWxQSwUGAAAAAAQABADzAAAAzAUAAAAA&#10;" fillcolor="window" strokeweight=".5pt">
                <v:path arrowok="t"/>
                <v:textbox>
                  <w:txbxContent>
                    <w:p w:rsidR="00033160" w:rsidRPr="00030310" w:rsidRDefault="00033160" w:rsidP="009924D2">
                      <w:pPr>
                        <w:rPr>
                          <w:rFonts w:ascii="Times New Roman" w:hAnsi="Times New Roman" w:cs="Times New Roman"/>
                          <w:sz w:val="28"/>
                          <w:szCs w:val="26"/>
                          <w:lang w:val="ru-RU"/>
                        </w:rPr>
                      </w:pPr>
                      <w:r w:rsidRPr="00030310">
                        <w:rPr>
                          <w:rFonts w:ascii="Times New Roman" w:hAnsi="Times New Roman" w:cs="Times New Roman"/>
                          <w:sz w:val="28"/>
                          <w:szCs w:val="26"/>
                          <w:lang w:val="ru-RU"/>
                        </w:rPr>
                        <w:t>1.1.2.3</w:t>
                      </w:r>
                      <w:r w:rsidRPr="00030310">
                        <w:rPr>
                          <w:rFonts w:ascii="Times New Roman" w:hAnsi="Times New Roman" w:cs="Times New Roman"/>
                          <w:sz w:val="28"/>
                          <w:szCs w:val="26"/>
                        </w:rPr>
                        <w:t xml:space="preserve">. </w:t>
                      </w:r>
                      <w:r>
                        <w:rPr>
                          <w:rFonts w:ascii="Times New Roman" w:hAnsi="Times New Roman" w:cs="Times New Roman"/>
                          <w:sz w:val="28"/>
                          <w:szCs w:val="26"/>
                          <w:lang w:val="ru-RU"/>
                        </w:rPr>
                        <w:t>ИК</w:t>
                      </w:r>
                      <w:r w:rsidRPr="00030310">
                        <w:rPr>
                          <w:rFonts w:ascii="Times New Roman" w:hAnsi="Times New Roman" w:cs="Times New Roman"/>
                          <w:sz w:val="28"/>
                          <w:szCs w:val="26"/>
                          <w:lang w:val="ru-RU"/>
                        </w:rPr>
                        <w:t xml:space="preserve"> и НК</w:t>
                      </w:r>
                    </w:p>
                  </w:txbxContent>
                </v:textbox>
              </v:shape>
            </w:pict>
          </mc:Fallback>
        </mc:AlternateContent>
      </w:r>
      <w:r w:rsidRPr="00EF1EE1">
        <w:rPr>
          <w:rFonts w:ascii="Times New Roman" w:hAnsi="Times New Roman" w:cs="Times New Roman"/>
          <w:noProof/>
          <w:sz w:val="28"/>
          <w:szCs w:val="28"/>
        </w:rPr>
        <mc:AlternateContent>
          <mc:Choice Requires="wps">
            <w:drawing>
              <wp:anchor distT="0" distB="0" distL="114300" distR="114300" simplePos="0" relativeHeight="251668480" behindDoc="0" locked="0" layoutInCell="1" allowOverlap="1" wp14:anchorId="1DD88A62" wp14:editId="17419C28">
                <wp:simplePos x="0" y="0"/>
                <wp:positionH relativeFrom="column">
                  <wp:posOffset>1444625</wp:posOffset>
                </wp:positionH>
                <wp:positionV relativeFrom="paragraph">
                  <wp:posOffset>215265</wp:posOffset>
                </wp:positionV>
                <wp:extent cx="971550" cy="504825"/>
                <wp:effectExtent l="0" t="0" r="19050" b="28575"/>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71550" cy="504825"/>
                        </a:xfrm>
                        <a:prstGeom prst="rect">
                          <a:avLst/>
                        </a:prstGeom>
                        <a:solidFill>
                          <a:sysClr val="window" lastClr="FFFFFF"/>
                        </a:solidFill>
                        <a:ln w="6350">
                          <a:solidFill>
                            <a:prstClr val="black"/>
                          </a:solidFill>
                        </a:ln>
                        <a:effectLst/>
                      </wps:spPr>
                      <wps:txbx>
                        <w:txbxContent>
                          <w:p w:rsidR="00033160" w:rsidRPr="00030310" w:rsidRDefault="00033160" w:rsidP="009924D2">
                            <w:pPr>
                              <w:rPr>
                                <w:rFonts w:ascii="Times New Roman" w:hAnsi="Times New Roman" w:cs="Times New Roman"/>
                                <w:sz w:val="28"/>
                                <w:szCs w:val="26"/>
                                <w:lang w:val="ru-RU"/>
                              </w:rPr>
                            </w:pPr>
                            <w:r w:rsidRPr="00030310">
                              <w:rPr>
                                <w:rFonts w:ascii="Times New Roman" w:hAnsi="Times New Roman" w:cs="Times New Roman"/>
                                <w:sz w:val="28"/>
                                <w:szCs w:val="26"/>
                                <w:lang w:val="ru-RU"/>
                              </w:rPr>
                              <w:t>1.1.1.2. НК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7" o:spid="_x0000_s1035" type="#_x0000_t202" style="position:absolute;left:0;text-align:left;margin-left:113.75pt;margin-top:16.95pt;width:76.5pt;height:39.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5lNZAIAAOEEAAAOAAAAZHJzL2Uyb0RvYy54bWysVF1v2jAUfZ+0/2D5fQ0w6AdqqFgrpkmo&#10;rdROfTaOU6I6vp5tSNiv37ETKG33NI0HY997fD+Oz83lVVtrtlXOV2RyPjwZcKaMpKIyzzn/+bj4&#10;cs6ZD8IUQpNROd8pz69mnz9dNnaqRrQmXSjHEMT4aWNzvg7BTrPMy7WqhT8hqwycJblaBBzdc1Y4&#10;0SB6rbPRYHCaNeQK60gq72G96Zx8luKXpZLhriy9CkznHLWFtLq0ruKazS7F9NkJu65kX4b4hypq&#10;URkkPYS6EUGwjas+hKor6chTGU4k1RmVZSVV6gHdDAfvunlYC6tSLyDH2wNN/v+Flbfbe8eqAm93&#10;xpkRNd7oUbWBfaOWwQR+GuungD1YAEMLO7CpV2+XJF88INkRprvggY58tKWr4z86ZbiIJ9gdaI9p&#10;JIwXZ8PJBB4J12QwPh9NYtrs9bJ1PnxXVLO4ybnDq6YCxHbpQwfdQ2IuT7oqFpXW6bDz19qxrYAA&#10;oJuCGs608AHGnC/Sr8/25po2rMn56VfU9SFkzHWIudJCvnyMgOq1iTdVEmFfZ6SpYybuQrtqE/UX&#10;e5pXVOzAsqNOp97KRYVkS9R7LxyECZYwbOEOS6kJFVK/42xN7vff7BEPvcDLWQOh59z/2ginQMMP&#10;AyVdDMfjOBnpMJ6cjXBwx57Vscds6msClUOMtZVpG/FB77elo/oJMzmPWeESRiJ3zsN+ex268cNM&#10;SzWfJxBmwYqwNA9W7sUVSX5sn4Sz/asHyOWW9iMhpu8ev8NGxg3NN4HKKikj8tyx2qsUc5S01c98&#10;HNTjc0K9fplmfwAAAP//AwBQSwMEFAAGAAgAAAAhAJ3Ked7gAAAACgEAAA8AAABkcnMvZG93bnJl&#10;di54bWxMj8FOwzAMhu9IvENkJG4sXctgK02nMQnBTohtEuKWNl5btXGqJuvK22NOcLT96ff3Z+vJ&#10;dmLEwTeOFMxnEQik0pmGKgXHw8vdEoQPmozuHKGCb/Swzq+vMp0ad6EPHPehEhxCPtUK6hD6VEpf&#10;1mi1n7keiW8nN1gdeBwqaQZ94XDbyTiKHqTVDfGHWve4rbFs92erYPO+K958mZxG027x9fO5b1df&#10;C6Vub6bNE4iAU/iD4Vef1SFnp8KdyXjRKYjjxwWjCpJkBYKBZBnxomByntyDzDP5v0L+AwAA//8D&#10;AFBLAQItABQABgAIAAAAIQC2gziS/gAAAOEBAAATAAAAAAAAAAAAAAAAAAAAAABbQ29udGVudF9U&#10;eXBlc10ueG1sUEsBAi0AFAAGAAgAAAAhADj9If/WAAAAlAEAAAsAAAAAAAAAAAAAAAAALwEAAF9y&#10;ZWxzLy5yZWxzUEsBAi0AFAAGAAgAAAAhABqrmU1kAgAA4QQAAA4AAAAAAAAAAAAAAAAALgIAAGRy&#10;cy9lMm9Eb2MueG1sUEsBAi0AFAAGAAgAAAAhAJ3Ked7gAAAACgEAAA8AAAAAAAAAAAAAAAAAvgQA&#10;AGRycy9kb3ducmV2LnhtbFBLBQYAAAAABAAEAPMAAADLBQAAAAA=&#10;" fillcolor="window" strokeweight=".5pt">
                <v:path arrowok="t"/>
                <v:textbox>
                  <w:txbxContent>
                    <w:p w:rsidR="00033160" w:rsidRPr="00030310" w:rsidRDefault="00033160" w:rsidP="009924D2">
                      <w:pPr>
                        <w:rPr>
                          <w:rFonts w:ascii="Times New Roman" w:hAnsi="Times New Roman" w:cs="Times New Roman"/>
                          <w:sz w:val="28"/>
                          <w:szCs w:val="26"/>
                          <w:lang w:val="ru-RU"/>
                        </w:rPr>
                      </w:pPr>
                      <w:r w:rsidRPr="00030310">
                        <w:rPr>
                          <w:rFonts w:ascii="Times New Roman" w:hAnsi="Times New Roman" w:cs="Times New Roman"/>
                          <w:sz w:val="28"/>
                          <w:szCs w:val="26"/>
                          <w:lang w:val="ru-RU"/>
                        </w:rPr>
                        <w:t>1.1.1.2. НК</w:t>
                      </w:r>
                    </w:p>
                  </w:txbxContent>
                </v:textbox>
              </v:shape>
            </w:pict>
          </mc:Fallback>
        </mc:AlternateContent>
      </w:r>
      <w:r w:rsidRPr="00EF1EE1">
        <w:rPr>
          <w:rFonts w:ascii="Times New Roman" w:hAnsi="Times New Roman" w:cs="Times New Roman"/>
          <w:noProof/>
          <w:sz w:val="28"/>
          <w:szCs w:val="28"/>
        </w:rPr>
        <mc:AlternateContent>
          <mc:Choice Requires="wps">
            <w:drawing>
              <wp:anchor distT="0" distB="0" distL="114300" distR="114300" simplePos="0" relativeHeight="251667456" behindDoc="0" locked="0" layoutInCell="1" allowOverlap="1" wp14:anchorId="4B107A1B" wp14:editId="522933E7">
                <wp:simplePos x="0" y="0"/>
                <wp:positionH relativeFrom="column">
                  <wp:posOffset>215900</wp:posOffset>
                </wp:positionH>
                <wp:positionV relativeFrom="paragraph">
                  <wp:posOffset>206375</wp:posOffset>
                </wp:positionV>
                <wp:extent cx="895350" cy="495300"/>
                <wp:effectExtent l="0" t="0" r="19050" b="1905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95350" cy="495300"/>
                        </a:xfrm>
                        <a:prstGeom prst="rect">
                          <a:avLst/>
                        </a:prstGeom>
                        <a:solidFill>
                          <a:sysClr val="window" lastClr="FFFFFF"/>
                        </a:solidFill>
                        <a:ln w="6350">
                          <a:solidFill>
                            <a:prstClr val="black"/>
                          </a:solidFill>
                        </a:ln>
                        <a:effectLst/>
                      </wps:spPr>
                      <wps:txbx>
                        <w:txbxContent>
                          <w:p w:rsidR="00033160" w:rsidRPr="00030310" w:rsidRDefault="00033160" w:rsidP="00EE2E54">
                            <w:pPr>
                              <w:pStyle w:val="ListParagraph"/>
                              <w:numPr>
                                <w:ilvl w:val="3"/>
                                <w:numId w:val="7"/>
                              </w:numPr>
                              <w:tabs>
                                <w:tab w:val="left" w:pos="851"/>
                              </w:tabs>
                              <w:ind w:left="0" w:firstLine="0"/>
                              <w:rPr>
                                <w:rFonts w:ascii="Times New Roman" w:hAnsi="Times New Roman" w:cs="Times New Roman"/>
                                <w:sz w:val="28"/>
                                <w:szCs w:val="26"/>
                                <w:lang w:val="ru-RU"/>
                              </w:rPr>
                            </w:pPr>
                            <w:r>
                              <w:rPr>
                                <w:rFonts w:ascii="Times New Roman" w:hAnsi="Times New Roman" w:cs="Times New Roman"/>
                                <w:sz w:val="28"/>
                                <w:szCs w:val="26"/>
                                <w:lang w:val="ru-RU"/>
                              </w:rPr>
                              <w:t xml:space="preserve"> </w:t>
                            </w:r>
                            <w:r w:rsidRPr="00030310">
                              <w:rPr>
                                <w:rFonts w:ascii="Times New Roman" w:hAnsi="Times New Roman" w:cs="Times New Roman"/>
                                <w:sz w:val="28"/>
                                <w:szCs w:val="26"/>
                                <w:lang w:val="ru-RU"/>
                              </w:rPr>
                              <w:t>ИК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 Box 16" o:spid="_x0000_s1036" type="#_x0000_t202" style="position:absolute;left:0;text-align:left;margin-left:17pt;margin-top:16.25pt;width:70.5pt;height:3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mVLYwIAAOIEAAAOAAAAZHJzL2Uyb0RvYy54bWysVE1vGjEQvVfqf7B8bxYoSZMVS0QTUVVC&#10;SSRS5Wy83rCK1+Pahl366/vsBUKTnqpyMOOZ5/l4M7OT667RbKucr8kUfHg24EwZSWVtngv+43H+&#10;6ZIzH4QphSajCr5Tnl9PP36YtDZXI1qTLpVjcGJ83tqCr0OweZZ5uVaN8GdklYGxIteIgKt7zkon&#10;WnhvdDYaDC6yllxpHUnlPbS3vZFPk/+qUjLcV5VXgemCI7eQTpfOVTyz6UTkz07YdS33aYh/yKIR&#10;tUHQo6tbEQTbuPqdq6aWjjxV4UxSk1FV1VKlGlDNcPCmmuVaWJVqATneHmny/8+tvNs+OFaX6N0F&#10;Z0Y06NGj6gL7Sh2DCvy01ueALS2AoYMe2FSrtwuSLx6Q7ATTP/BARz66yjXxH5UyPEQLdkfaYxgJ&#10;5eXV+edzWCRMY8iD1Jbs9bF1PnxT1LAoFNyhqykBsV34EMOL/ACJsTzpupzXWqfLzt9ox7YCA4C5&#10;KanlTAsfoCz4PP1ikXDxxzNtWFvwi5jXO5cx1tHnSgv58t4D/GkTX6o0hPs8I009M1EK3arrqU8F&#10;R9WKyh1odtQPqrdyXiPaAgk/CIfJBE3YtnCPo9KEFGkvcbYm9+tv+ojHwMDKWYtJL7j/uRFOgYfv&#10;BqN0NRyP42qky/j8ywgXd2pZnVrMprkhcDnEXluZxIgP+iBWjponLOUsRoVJGInYBQ8H8Sb0+4el&#10;lmo2SyAsgxVhYZZWHqYrsvzYPQln920PmJc7OuyEyN90v8dGyg3NNoGqOo3GK6v7McUipXbvlz5u&#10;6uk9oV4/TdPfAAAA//8DAFBLAwQUAAYACAAAACEAZGarmt8AAAAJAQAADwAAAGRycy9kb3ducmV2&#10;LnhtbEyPT0/CQBDF7yZ8h82QeJMtYBVrtwRJjHoyIgnhtu0ObdPubNNdSv32Dic9zZ83efN76Xq0&#10;rRiw97UjBfNZBAKpcKamUsH++/VuBcIHTUa3jlDBD3pYZ5ObVCfGXegLh10oBZuQT7SCKoQukdIX&#10;FVrtZ65DYu3keqsDj30pTa8vbG5buYiiB2l1Tfyh0h1uKyya3dkq2Hx+5O++WJ4G02zx7fDSNU/H&#10;WKnb6bh5BhFwDH/HcMVndMiYKXdnMl60Cpb3HCVwXcQgrvpjzIucm3kUg8xS+T9B9gsAAP//AwBQ&#10;SwECLQAUAAYACAAAACEAtoM4kv4AAADhAQAAEwAAAAAAAAAAAAAAAAAAAAAAW0NvbnRlbnRfVHlw&#10;ZXNdLnhtbFBLAQItABQABgAIAAAAIQA4/SH/1gAAAJQBAAALAAAAAAAAAAAAAAAAAC8BAABfcmVs&#10;cy8ucmVsc1BLAQItABQABgAIAAAAIQACsmVLYwIAAOIEAAAOAAAAAAAAAAAAAAAAAC4CAABkcnMv&#10;ZTJvRG9jLnhtbFBLAQItABQABgAIAAAAIQBkZqua3wAAAAkBAAAPAAAAAAAAAAAAAAAAAL0EAABk&#10;cnMvZG93bnJldi54bWxQSwUGAAAAAAQABADzAAAAyQUAAAAA&#10;" fillcolor="window" strokeweight=".5pt">
                <v:path arrowok="t"/>
                <v:textbox>
                  <w:txbxContent>
                    <w:p w:rsidR="00033160" w:rsidRPr="00030310" w:rsidRDefault="00033160" w:rsidP="00EE2E54">
                      <w:pPr>
                        <w:pStyle w:val="ListParagraph"/>
                        <w:numPr>
                          <w:ilvl w:val="3"/>
                          <w:numId w:val="7"/>
                        </w:numPr>
                        <w:tabs>
                          <w:tab w:val="left" w:pos="851"/>
                        </w:tabs>
                        <w:ind w:left="0" w:firstLine="0"/>
                        <w:rPr>
                          <w:rFonts w:ascii="Times New Roman" w:hAnsi="Times New Roman" w:cs="Times New Roman"/>
                          <w:sz w:val="28"/>
                          <w:szCs w:val="26"/>
                          <w:lang w:val="ru-RU"/>
                        </w:rPr>
                      </w:pPr>
                      <w:r>
                        <w:rPr>
                          <w:rFonts w:ascii="Times New Roman" w:hAnsi="Times New Roman" w:cs="Times New Roman"/>
                          <w:sz w:val="28"/>
                          <w:szCs w:val="26"/>
                          <w:lang w:val="ru-RU"/>
                        </w:rPr>
                        <w:t xml:space="preserve"> </w:t>
                      </w:r>
                      <w:r w:rsidRPr="00030310">
                        <w:rPr>
                          <w:rFonts w:ascii="Times New Roman" w:hAnsi="Times New Roman" w:cs="Times New Roman"/>
                          <w:sz w:val="28"/>
                          <w:szCs w:val="26"/>
                          <w:lang w:val="ru-RU"/>
                        </w:rPr>
                        <w:t>ИК</w:t>
                      </w:r>
                    </w:p>
                  </w:txbxContent>
                </v:textbox>
              </v:shape>
            </w:pict>
          </mc:Fallback>
        </mc:AlternateContent>
      </w:r>
    </w:p>
    <w:p w:rsidR="009924D2" w:rsidRPr="00EF1EE1" w:rsidRDefault="009924D2" w:rsidP="009924D2">
      <w:pPr>
        <w:pStyle w:val="ListParagraph"/>
        <w:tabs>
          <w:tab w:val="left" w:pos="4962"/>
        </w:tabs>
        <w:spacing w:line="360" w:lineRule="auto"/>
        <w:ind w:left="0"/>
        <w:jc w:val="both"/>
        <w:rPr>
          <w:rFonts w:ascii="Times New Roman" w:hAnsi="Times New Roman" w:cs="Times New Roman"/>
          <w:sz w:val="28"/>
          <w:szCs w:val="28"/>
          <w:lang w:val="ru-RU"/>
        </w:rPr>
      </w:pPr>
      <w:r w:rsidRPr="00EF1EE1">
        <w:rPr>
          <w:rFonts w:ascii="Times New Roman" w:hAnsi="Times New Roman" w:cs="Times New Roman"/>
          <w:sz w:val="28"/>
          <w:szCs w:val="28"/>
          <w:lang w:val="ru-RU"/>
        </w:rPr>
        <w:t xml:space="preserve">(1)             </w:t>
      </w:r>
      <w:r w:rsidR="004F17E7" w:rsidRPr="00EF1EE1">
        <w:rPr>
          <w:rFonts w:ascii="Times New Roman" w:hAnsi="Times New Roman" w:cs="Times New Roman"/>
          <w:sz w:val="28"/>
          <w:szCs w:val="28"/>
          <w:lang w:val="ru-RU"/>
        </w:rPr>
        <w:t xml:space="preserve">        </w:t>
      </w:r>
      <w:r w:rsidRPr="00EF1EE1">
        <w:rPr>
          <w:rFonts w:ascii="Times New Roman" w:hAnsi="Times New Roman" w:cs="Times New Roman"/>
          <w:sz w:val="28"/>
          <w:szCs w:val="28"/>
          <w:lang w:val="ru-RU"/>
        </w:rPr>
        <w:t xml:space="preserve">(2)                       (3)                       </w:t>
      </w:r>
      <w:r w:rsidR="00030310" w:rsidRPr="00EF1EE1">
        <w:rPr>
          <w:rFonts w:ascii="Times New Roman" w:hAnsi="Times New Roman" w:cs="Times New Roman"/>
          <w:sz w:val="28"/>
          <w:szCs w:val="28"/>
          <w:lang w:val="ru-RU"/>
        </w:rPr>
        <w:t xml:space="preserve"> </w:t>
      </w:r>
      <w:r w:rsidRPr="00EF1EE1">
        <w:rPr>
          <w:rFonts w:ascii="Times New Roman" w:hAnsi="Times New Roman" w:cs="Times New Roman"/>
          <w:sz w:val="28"/>
          <w:szCs w:val="28"/>
          <w:lang w:val="ru-RU"/>
        </w:rPr>
        <w:t>(4)                     (5)</w:t>
      </w:r>
    </w:p>
    <w:p w:rsidR="009924D2" w:rsidRPr="00EF1EE1" w:rsidRDefault="009924D2" w:rsidP="009924D2">
      <w:pPr>
        <w:pStyle w:val="ListParagraph"/>
        <w:tabs>
          <w:tab w:val="left" w:pos="4962"/>
        </w:tabs>
        <w:spacing w:line="360" w:lineRule="auto"/>
        <w:ind w:left="0" w:firstLine="709"/>
        <w:jc w:val="both"/>
        <w:rPr>
          <w:rFonts w:ascii="Times New Roman" w:hAnsi="Times New Roman" w:cs="Times New Roman"/>
          <w:sz w:val="28"/>
          <w:szCs w:val="28"/>
          <w:lang w:val="ru-RU"/>
        </w:rPr>
      </w:pPr>
    </w:p>
    <w:p w:rsidR="009924D2" w:rsidRPr="00EF1EE1" w:rsidRDefault="009924D2" w:rsidP="009924D2">
      <w:pPr>
        <w:pStyle w:val="ListParagraph"/>
        <w:tabs>
          <w:tab w:val="left" w:pos="4962"/>
        </w:tabs>
        <w:spacing w:line="360" w:lineRule="auto"/>
        <w:ind w:left="0"/>
        <w:jc w:val="both"/>
        <w:rPr>
          <w:rFonts w:ascii="Times New Roman" w:hAnsi="Times New Roman" w:cs="Times New Roman"/>
          <w:sz w:val="28"/>
          <w:szCs w:val="28"/>
          <w:lang w:val="ru-RU"/>
        </w:rPr>
      </w:pPr>
      <w:r w:rsidRPr="00EF1EE1">
        <w:rPr>
          <w:rFonts w:ascii="Times New Roman" w:hAnsi="Times New Roman" w:cs="Times New Roman"/>
          <w:sz w:val="28"/>
          <w:szCs w:val="28"/>
          <w:lang w:val="ru-RU"/>
        </w:rPr>
        <w:t>В том числе:</w:t>
      </w:r>
    </w:p>
    <w:p w:rsidR="009924D2" w:rsidRPr="00EF1EE1" w:rsidRDefault="009924D2" w:rsidP="009924D2">
      <w:pPr>
        <w:pStyle w:val="ListParagraph"/>
        <w:tabs>
          <w:tab w:val="left" w:pos="4962"/>
        </w:tabs>
        <w:spacing w:line="360" w:lineRule="auto"/>
        <w:ind w:left="0"/>
        <w:jc w:val="both"/>
        <w:rPr>
          <w:rFonts w:ascii="Times New Roman" w:hAnsi="Times New Roman" w:cs="Times New Roman"/>
          <w:sz w:val="28"/>
          <w:szCs w:val="28"/>
          <w:lang w:val="ru-RU"/>
        </w:rPr>
      </w:pPr>
      <w:r w:rsidRPr="00EF1EE1">
        <w:rPr>
          <w:rFonts w:ascii="Times New Roman" w:hAnsi="Times New Roman" w:cs="Times New Roman"/>
          <w:sz w:val="28"/>
          <w:szCs w:val="28"/>
          <w:lang w:val="ru-RU"/>
        </w:rPr>
        <w:t>- группа (1): заставить, позволить.</w:t>
      </w:r>
    </w:p>
    <w:p w:rsidR="009924D2" w:rsidRPr="00EF1EE1" w:rsidRDefault="009924D2" w:rsidP="009924D2">
      <w:pPr>
        <w:pStyle w:val="ListParagraph"/>
        <w:tabs>
          <w:tab w:val="left" w:pos="4962"/>
        </w:tabs>
        <w:spacing w:line="360" w:lineRule="auto"/>
        <w:ind w:left="0"/>
        <w:jc w:val="both"/>
        <w:rPr>
          <w:rFonts w:ascii="Times New Roman" w:hAnsi="Times New Roman" w:cs="Times New Roman"/>
          <w:sz w:val="28"/>
          <w:szCs w:val="28"/>
          <w:lang w:val="ru-RU"/>
        </w:rPr>
      </w:pPr>
      <w:r w:rsidRPr="00EF1EE1">
        <w:rPr>
          <w:rFonts w:ascii="Times New Roman" w:hAnsi="Times New Roman" w:cs="Times New Roman"/>
          <w:sz w:val="28"/>
          <w:szCs w:val="28"/>
          <w:lang w:val="ru-RU"/>
        </w:rPr>
        <w:t>- группа (2): вести (привести), влечь, вызвать, обусловить, породить, произвести, исторгнуть.</w:t>
      </w:r>
    </w:p>
    <w:p w:rsidR="009924D2" w:rsidRPr="00EF1EE1" w:rsidRDefault="009924D2" w:rsidP="009924D2">
      <w:pPr>
        <w:pStyle w:val="ListParagraph"/>
        <w:tabs>
          <w:tab w:val="left" w:pos="4962"/>
        </w:tabs>
        <w:spacing w:line="360" w:lineRule="auto"/>
        <w:ind w:left="0"/>
        <w:jc w:val="both"/>
        <w:rPr>
          <w:rFonts w:ascii="Times New Roman" w:hAnsi="Times New Roman" w:cs="Times New Roman"/>
          <w:sz w:val="28"/>
          <w:szCs w:val="28"/>
          <w:lang w:val="ru-RU"/>
        </w:rPr>
      </w:pPr>
      <w:r w:rsidRPr="00EF1EE1">
        <w:rPr>
          <w:rFonts w:ascii="Times New Roman" w:hAnsi="Times New Roman" w:cs="Times New Roman"/>
          <w:sz w:val="28"/>
          <w:szCs w:val="28"/>
          <w:lang w:val="ru-RU"/>
        </w:rPr>
        <w:t>- группа (3): вынудить, побудить.</w:t>
      </w:r>
    </w:p>
    <w:p w:rsidR="009924D2" w:rsidRPr="00EF1EE1" w:rsidRDefault="009924D2" w:rsidP="009924D2">
      <w:pPr>
        <w:pStyle w:val="ListParagraph"/>
        <w:tabs>
          <w:tab w:val="left" w:pos="4962"/>
        </w:tabs>
        <w:spacing w:line="360" w:lineRule="auto"/>
        <w:ind w:left="0"/>
        <w:jc w:val="both"/>
        <w:rPr>
          <w:rFonts w:ascii="Times New Roman" w:hAnsi="Times New Roman" w:cs="Times New Roman"/>
          <w:sz w:val="28"/>
          <w:szCs w:val="28"/>
          <w:lang w:val="ru-RU"/>
        </w:rPr>
      </w:pPr>
      <w:r w:rsidRPr="00EF1EE1">
        <w:rPr>
          <w:rFonts w:ascii="Times New Roman" w:hAnsi="Times New Roman" w:cs="Times New Roman"/>
          <w:sz w:val="28"/>
          <w:szCs w:val="28"/>
          <w:lang w:val="ru-RU"/>
        </w:rPr>
        <w:t>- группа (4): помочь, способствовать, толкнуть.</w:t>
      </w:r>
    </w:p>
    <w:p w:rsidR="009924D2" w:rsidRPr="00EF1EE1" w:rsidRDefault="009924D2" w:rsidP="009924D2">
      <w:pPr>
        <w:pStyle w:val="ListParagraph"/>
        <w:tabs>
          <w:tab w:val="left" w:pos="4962"/>
        </w:tabs>
        <w:spacing w:line="360" w:lineRule="auto"/>
        <w:ind w:left="0"/>
        <w:jc w:val="both"/>
        <w:rPr>
          <w:rFonts w:ascii="Times New Roman" w:hAnsi="Times New Roman" w:cs="Times New Roman"/>
          <w:sz w:val="28"/>
          <w:szCs w:val="28"/>
          <w:lang w:val="ru-RU"/>
        </w:rPr>
      </w:pPr>
      <w:r w:rsidRPr="00EF1EE1">
        <w:rPr>
          <w:rFonts w:ascii="Times New Roman" w:hAnsi="Times New Roman" w:cs="Times New Roman"/>
          <w:sz w:val="28"/>
          <w:szCs w:val="28"/>
          <w:lang w:val="ru-RU"/>
        </w:rPr>
        <w:lastRenderedPageBreak/>
        <w:t xml:space="preserve">- группа (5): мешать, препятствовать, не позволить </w:t>
      </w:r>
    </w:p>
    <w:p w:rsidR="009924D2" w:rsidRPr="00EF1EE1" w:rsidRDefault="0004085C" w:rsidP="009924D2">
      <w:pPr>
        <w:pStyle w:val="ListParagraph"/>
        <w:tabs>
          <w:tab w:val="left" w:pos="4962"/>
        </w:tabs>
        <w:spacing w:line="360" w:lineRule="auto"/>
        <w:ind w:left="0" w:firstLine="567"/>
        <w:jc w:val="both"/>
        <w:rPr>
          <w:rFonts w:ascii="Times New Roman" w:hAnsi="Times New Roman" w:cs="Times New Roman"/>
          <w:sz w:val="28"/>
          <w:szCs w:val="28"/>
          <w:lang w:val="ru-RU"/>
        </w:rPr>
      </w:pPr>
      <w:r w:rsidRPr="00EF1EE1">
        <w:rPr>
          <w:rFonts w:ascii="Times New Roman" w:hAnsi="Times New Roman" w:cs="Times New Roman"/>
          <w:sz w:val="28"/>
          <w:szCs w:val="28"/>
          <w:lang w:val="ru-RU"/>
        </w:rPr>
        <w:t>В своей работе</w:t>
      </w:r>
      <w:r w:rsidR="009924D2" w:rsidRPr="00EF1EE1">
        <w:rPr>
          <w:rFonts w:ascii="Times New Roman" w:hAnsi="Times New Roman" w:cs="Times New Roman"/>
          <w:sz w:val="28"/>
          <w:szCs w:val="28"/>
          <w:lang w:val="ru-RU"/>
        </w:rPr>
        <w:t xml:space="preserve"> </w:t>
      </w:r>
      <w:r w:rsidRPr="00EF1EE1">
        <w:rPr>
          <w:rFonts w:ascii="Times New Roman" w:hAnsi="Times New Roman" w:cs="Times New Roman"/>
          <w:sz w:val="28"/>
          <w:szCs w:val="28"/>
          <w:lang w:val="ru-RU"/>
        </w:rPr>
        <w:t xml:space="preserve">о </w:t>
      </w:r>
      <w:r w:rsidR="009924D2" w:rsidRPr="00EF1EE1">
        <w:rPr>
          <w:rFonts w:ascii="Times New Roman" w:hAnsi="Times New Roman" w:cs="Times New Roman"/>
          <w:sz w:val="28"/>
          <w:szCs w:val="28"/>
          <w:lang w:val="ru-RU"/>
        </w:rPr>
        <w:t xml:space="preserve">причинных предикатах-реляторах, </w:t>
      </w:r>
      <w:r w:rsidRPr="00EF1EE1">
        <w:rPr>
          <w:rFonts w:ascii="Times New Roman" w:hAnsi="Times New Roman" w:cs="Times New Roman"/>
          <w:sz w:val="28"/>
          <w:szCs w:val="28"/>
          <w:lang w:val="ru-RU"/>
        </w:rPr>
        <w:t>М.В. Всеволодова</w:t>
      </w:r>
      <w:r w:rsidR="00F805DC" w:rsidRPr="00EF1EE1">
        <w:rPr>
          <w:rFonts w:ascii="Times New Roman" w:hAnsi="Times New Roman" w:cs="Times New Roman"/>
          <w:sz w:val="28"/>
          <w:szCs w:val="28"/>
          <w:lang w:val="ru-RU"/>
        </w:rPr>
        <w:t xml:space="preserve"> </w:t>
      </w:r>
      <w:r w:rsidR="008278D0">
        <w:rPr>
          <w:rFonts w:ascii="Times New Roman" w:hAnsi="Times New Roman" w:cs="Times New Roman"/>
          <w:sz w:val="28"/>
          <w:szCs w:val="28"/>
          <w:lang w:val="ru-RU"/>
        </w:rPr>
        <w:t>(</w:t>
      </w:r>
      <w:r w:rsidR="00F805DC" w:rsidRPr="00EF1EE1">
        <w:rPr>
          <w:rFonts w:ascii="Times New Roman" w:hAnsi="Times New Roman" w:cs="Times New Roman"/>
          <w:sz w:val="28"/>
          <w:szCs w:val="28"/>
          <w:lang w:val="ru-RU"/>
        </w:rPr>
        <w:t>Всеволодова 2000: 93-94</w:t>
      </w:r>
      <w:r w:rsidR="008278D0">
        <w:rPr>
          <w:rFonts w:ascii="Times New Roman" w:hAnsi="Times New Roman" w:cs="Times New Roman"/>
          <w:sz w:val="28"/>
          <w:szCs w:val="28"/>
          <w:lang w:val="ru-RU"/>
        </w:rPr>
        <w:t>)</w:t>
      </w:r>
      <w:r w:rsidRPr="00EF1EE1">
        <w:rPr>
          <w:rFonts w:ascii="Times New Roman" w:hAnsi="Times New Roman" w:cs="Times New Roman"/>
          <w:sz w:val="28"/>
          <w:szCs w:val="28"/>
          <w:lang w:val="ru-RU"/>
        </w:rPr>
        <w:t xml:space="preserve"> </w:t>
      </w:r>
      <w:r w:rsidR="009924D2" w:rsidRPr="00EF1EE1">
        <w:rPr>
          <w:rFonts w:ascii="Times New Roman" w:hAnsi="Times New Roman" w:cs="Times New Roman"/>
          <w:sz w:val="28"/>
          <w:szCs w:val="28"/>
          <w:lang w:val="ru-RU"/>
        </w:rPr>
        <w:t>опирается на классификацию О.В. Беленькой. Поэтому можно сказать, что в работах</w:t>
      </w:r>
      <w:r w:rsidRPr="00EF1EE1">
        <w:rPr>
          <w:rFonts w:ascii="Times New Roman" w:hAnsi="Times New Roman" w:cs="Times New Roman"/>
          <w:sz w:val="28"/>
          <w:szCs w:val="28"/>
          <w:lang w:val="ru-RU"/>
        </w:rPr>
        <w:t xml:space="preserve"> </w:t>
      </w:r>
      <w:r w:rsidR="009924D2" w:rsidRPr="00EF1EE1">
        <w:rPr>
          <w:rFonts w:ascii="Times New Roman" w:hAnsi="Times New Roman" w:cs="Times New Roman"/>
          <w:sz w:val="28"/>
          <w:szCs w:val="28"/>
          <w:lang w:val="ru-RU"/>
        </w:rPr>
        <w:t>М.В.</w:t>
      </w:r>
      <w:r w:rsidRPr="00EF1EE1">
        <w:rPr>
          <w:rFonts w:ascii="Times New Roman" w:hAnsi="Times New Roman" w:cs="Times New Roman"/>
          <w:sz w:val="28"/>
          <w:szCs w:val="28"/>
          <w:lang w:val="ru-RU"/>
        </w:rPr>
        <w:t xml:space="preserve"> </w:t>
      </w:r>
      <w:r w:rsidR="009924D2" w:rsidRPr="00EF1EE1">
        <w:rPr>
          <w:rFonts w:ascii="Times New Roman" w:hAnsi="Times New Roman" w:cs="Times New Roman"/>
          <w:sz w:val="28"/>
          <w:szCs w:val="28"/>
          <w:lang w:val="ru-RU"/>
        </w:rPr>
        <w:t>Всеволодовой</w:t>
      </w:r>
      <w:r w:rsidRPr="00EF1EE1">
        <w:rPr>
          <w:rFonts w:ascii="Times New Roman" w:hAnsi="Times New Roman" w:cs="Times New Roman"/>
          <w:sz w:val="28"/>
          <w:szCs w:val="28"/>
          <w:lang w:val="ru-RU"/>
        </w:rPr>
        <w:t>,</w:t>
      </w:r>
      <w:r w:rsidR="009924D2" w:rsidRPr="00EF1EE1">
        <w:rPr>
          <w:rFonts w:ascii="Times New Roman" w:hAnsi="Times New Roman" w:cs="Times New Roman"/>
          <w:sz w:val="28"/>
          <w:szCs w:val="28"/>
          <w:lang w:val="ru-RU"/>
        </w:rPr>
        <w:t xml:space="preserve"> классификация Беленькой несколько модифицирована. </w:t>
      </w:r>
      <w:r w:rsidR="005854D7" w:rsidRPr="00EF1EE1">
        <w:rPr>
          <w:rFonts w:ascii="Times New Roman" w:hAnsi="Times New Roman" w:cs="Times New Roman"/>
          <w:sz w:val="28"/>
          <w:szCs w:val="28"/>
          <w:lang w:val="ru-RU"/>
        </w:rPr>
        <w:t>В отличие</w:t>
      </w:r>
      <w:r w:rsidR="009924D2" w:rsidRPr="00EF1EE1">
        <w:rPr>
          <w:rFonts w:ascii="Times New Roman" w:hAnsi="Times New Roman" w:cs="Times New Roman"/>
          <w:sz w:val="28"/>
          <w:szCs w:val="28"/>
          <w:lang w:val="ru-RU"/>
        </w:rPr>
        <w:t xml:space="preserve"> от классификации О.В. Беленькой, М.В.Всеволодова классифицирует причинные предикаты-реляторы по</w:t>
      </w:r>
      <w:r w:rsidR="00CA25EB" w:rsidRPr="00EF1EE1">
        <w:rPr>
          <w:rFonts w:ascii="Times New Roman" w:hAnsi="Times New Roman" w:cs="Times New Roman"/>
          <w:sz w:val="28"/>
          <w:szCs w:val="28"/>
          <w:lang w:val="ru-RU"/>
        </w:rPr>
        <w:t xml:space="preserve"> значению и по синтагматическим</w:t>
      </w:r>
      <w:r w:rsidR="00F805DC" w:rsidRPr="00EF1EE1">
        <w:rPr>
          <w:rFonts w:ascii="Times New Roman" w:hAnsi="Times New Roman" w:cs="Times New Roman"/>
          <w:sz w:val="28"/>
          <w:szCs w:val="28"/>
          <w:lang w:val="ru-RU"/>
        </w:rPr>
        <w:t xml:space="preserve"> признакам</w:t>
      </w:r>
      <w:r w:rsidR="00CA25EB" w:rsidRPr="00EF1EE1">
        <w:rPr>
          <w:rFonts w:ascii="Times New Roman" w:hAnsi="Times New Roman" w:cs="Times New Roman"/>
          <w:sz w:val="28"/>
          <w:szCs w:val="28"/>
          <w:lang w:val="ru-RU"/>
        </w:rPr>
        <w:t>:</w:t>
      </w:r>
    </w:p>
    <w:p w:rsidR="009924D2" w:rsidRPr="00EF1EE1" w:rsidRDefault="009924D2" w:rsidP="00CA25EB">
      <w:pPr>
        <w:pStyle w:val="ListParagraph"/>
        <w:tabs>
          <w:tab w:val="left" w:pos="4962"/>
        </w:tabs>
        <w:spacing w:line="360" w:lineRule="auto"/>
        <w:ind w:left="0"/>
        <w:jc w:val="both"/>
        <w:rPr>
          <w:rFonts w:ascii="Times New Roman" w:hAnsi="Times New Roman" w:cs="Times New Roman"/>
          <w:sz w:val="28"/>
          <w:szCs w:val="28"/>
          <w:lang w:val="ru-RU"/>
        </w:rPr>
      </w:pPr>
      <w:r w:rsidRPr="00EF1EE1">
        <w:rPr>
          <w:rFonts w:ascii="Times New Roman" w:hAnsi="Times New Roman" w:cs="Times New Roman"/>
          <w:sz w:val="28"/>
          <w:szCs w:val="28"/>
          <w:lang w:val="ru-RU"/>
        </w:rPr>
        <w:t>1)  Классификация по смысловым признаками:</w:t>
      </w:r>
    </w:p>
    <w:p w:rsidR="009924D2" w:rsidRPr="00EF1EE1" w:rsidRDefault="009924D2" w:rsidP="00CA25EB">
      <w:pPr>
        <w:pStyle w:val="ListParagraph"/>
        <w:tabs>
          <w:tab w:val="left" w:pos="4962"/>
        </w:tabs>
        <w:spacing w:line="360" w:lineRule="auto"/>
        <w:ind w:left="0" w:firstLine="567"/>
        <w:jc w:val="both"/>
        <w:rPr>
          <w:rFonts w:ascii="Times New Roman" w:hAnsi="Times New Roman" w:cs="Times New Roman"/>
          <w:sz w:val="28"/>
          <w:szCs w:val="28"/>
          <w:lang w:val="ru-RU"/>
        </w:rPr>
      </w:pPr>
      <w:r w:rsidRPr="00EF1EE1">
        <w:rPr>
          <w:rFonts w:ascii="Times New Roman" w:hAnsi="Times New Roman" w:cs="Times New Roman"/>
          <w:sz w:val="28"/>
          <w:szCs w:val="28"/>
          <w:lang w:val="ru-RU"/>
        </w:rPr>
        <w:t>- С1 способствует осуществлению (порождению) С2</w:t>
      </w:r>
    </w:p>
    <w:p w:rsidR="009924D2" w:rsidRPr="00EF1EE1" w:rsidRDefault="009924D2" w:rsidP="00CA25EB">
      <w:pPr>
        <w:pStyle w:val="ListParagraph"/>
        <w:tabs>
          <w:tab w:val="left" w:pos="4962"/>
        </w:tabs>
        <w:spacing w:line="360" w:lineRule="auto"/>
        <w:ind w:left="0" w:firstLine="567"/>
        <w:jc w:val="both"/>
        <w:rPr>
          <w:rFonts w:ascii="Times New Roman" w:hAnsi="Times New Roman" w:cs="Times New Roman"/>
          <w:sz w:val="28"/>
          <w:szCs w:val="28"/>
          <w:lang w:val="ru-RU"/>
        </w:rPr>
      </w:pPr>
      <w:r w:rsidRPr="00EF1EE1">
        <w:rPr>
          <w:rFonts w:ascii="Times New Roman" w:hAnsi="Times New Roman" w:cs="Times New Roman"/>
          <w:sz w:val="28"/>
          <w:szCs w:val="28"/>
          <w:lang w:val="ru-RU"/>
        </w:rPr>
        <w:t>- С1 порождает неосуществление С2</w:t>
      </w:r>
    </w:p>
    <w:p w:rsidR="009924D2" w:rsidRPr="00EF1EE1" w:rsidRDefault="009924D2" w:rsidP="00CA25EB">
      <w:pPr>
        <w:pStyle w:val="ListParagraph"/>
        <w:tabs>
          <w:tab w:val="left" w:pos="4962"/>
        </w:tabs>
        <w:spacing w:line="360" w:lineRule="auto"/>
        <w:ind w:left="0" w:firstLine="567"/>
        <w:jc w:val="both"/>
        <w:rPr>
          <w:rFonts w:ascii="Times New Roman" w:hAnsi="Times New Roman" w:cs="Times New Roman"/>
          <w:b/>
          <w:i/>
          <w:sz w:val="28"/>
          <w:szCs w:val="28"/>
          <w:lang w:val="ru-RU"/>
        </w:rPr>
      </w:pPr>
      <w:r w:rsidRPr="00EF1EE1">
        <w:rPr>
          <w:rFonts w:ascii="Times New Roman" w:hAnsi="Times New Roman" w:cs="Times New Roman"/>
          <w:sz w:val="28"/>
          <w:szCs w:val="28"/>
          <w:lang w:val="ru-RU"/>
        </w:rPr>
        <w:t xml:space="preserve">В рамках значения, по степени важности С1, причина (причинный фактор)  может быть: основной: </w:t>
      </w:r>
      <w:r w:rsidRPr="00EF1EE1">
        <w:rPr>
          <w:rFonts w:ascii="Times New Roman" w:hAnsi="Times New Roman" w:cs="Times New Roman"/>
          <w:i/>
          <w:sz w:val="28"/>
          <w:szCs w:val="28"/>
          <w:lang w:val="ru-RU"/>
        </w:rPr>
        <w:t xml:space="preserve">Вековые вырубки леса </w:t>
      </w:r>
      <w:r w:rsidRPr="00EF1EE1">
        <w:rPr>
          <w:rFonts w:ascii="Times New Roman" w:hAnsi="Times New Roman" w:cs="Times New Roman"/>
          <w:b/>
          <w:i/>
          <w:sz w:val="28"/>
          <w:szCs w:val="28"/>
          <w:lang w:val="ru-RU"/>
        </w:rPr>
        <w:t>вели к заболачиванию бескрайней равнины</w:t>
      </w:r>
      <w:r w:rsidRPr="00EF1EE1">
        <w:rPr>
          <w:rFonts w:ascii="Times New Roman" w:hAnsi="Times New Roman" w:cs="Times New Roman"/>
          <w:i/>
          <w:sz w:val="28"/>
          <w:szCs w:val="28"/>
          <w:lang w:val="ru-RU"/>
        </w:rPr>
        <w:t>...</w:t>
      </w:r>
      <w:r w:rsidRPr="00EF1EE1">
        <w:rPr>
          <w:rFonts w:ascii="Times New Roman" w:hAnsi="Times New Roman" w:cs="Times New Roman"/>
          <w:sz w:val="28"/>
          <w:szCs w:val="28"/>
          <w:lang w:val="ru-RU"/>
        </w:rPr>
        <w:t xml:space="preserve">; вспомогательной: </w:t>
      </w:r>
      <w:r w:rsidRPr="00EF1EE1">
        <w:rPr>
          <w:rFonts w:ascii="Times New Roman" w:hAnsi="Times New Roman" w:cs="Times New Roman"/>
          <w:i/>
          <w:sz w:val="28"/>
          <w:szCs w:val="28"/>
          <w:lang w:val="ru-RU"/>
        </w:rPr>
        <w:t xml:space="preserve">Веселый нрав и простота </w:t>
      </w:r>
      <w:r w:rsidRPr="00EF1EE1">
        <w:rPr>
          <w:rFonts w:ascii="Times New Roman" w:hAnsi="Times New Roman" w:cs="Times New Roman"/>
          <w:b/>
          <w:i/>
          <w:sz w:val="28"/>
          <w:szCs w:val="28"/>
          <w:lang w:val="ru-RU"/>
        </w:rPr>
        <w:t>помогали ему легко знакомиться.</w:t>
      </w:r>
    </w:p>
    <w:p w:rsidR="009924D2" w:rsidRPr="00EF1EE1" w:rsidRDefault="009924D2" w:rsidP="00CA25EB">
      <w:pPr>
        <w:pStyle w:val="ListParagraph"/>
        <w:tabs>
          <w:tab w:val="left" w:pos="709"/>
          <w:tab w:val="left" w:pos="4962"/>
        </w:tabs>
        <w:spacing w:line="360" w:lineRule="auto"/>
        <w:ind w:left="0"/>
        <w:jc w:val="both"/>
        <w:rPr>
          <w:rFonts w:ascii="Times New Roman" w:hAnsi="Times New Roman" w:cs="Times New Roman"/>
          <w:sz w:val="28"/>
          <w:szCs w:val="28"/>
          <w:lang w:val="ru-RU"/>
        </w:rPr>
      </w:pPr>
      <w:r w:rsidRPr="00EF1EE1">
        <w:rPr>
          <w:rFonts w:ascii="Times New Roman" w:hAnsi="Times New Roman" w:cs="Times New Roman"/>
          <w:sz w:val="28"/>
          <w:szCs w:val="28"/>
          <w:lang w:val="ru-RU"/>
        </w:rPr>
        <w:t>2) Классификация по синтагматическим характеристикам:</w:t>
      </w:r>
    </w:p>
    <w:p w:rsidR="009924D2" w:rsidRPr="00EF1EE1" w:rsidRDefault="009924D2" w:rsidP="009924D2">
      <w:pPr>
        <w:pStyle w:val="ListParagraph"/>
        <w:tabs>
          <w:tab w:val="left" w:pos="709"/>
          <w:tab w:val="left" w:pos="4962"/>
        </w:tabs>
        <w:spacing w:line="360" w:lineRule="auto"/>
        <w:ind w:left="0" w:firstLine="567"/>
        <w:jc w:val="both"/>
        <w:rPr>
          <w:rFonts w:ascii="Times New Roman" w:hAnsi="Times New Roman" w:cs="Times New Roman"/>
          <w:sz w:val="28"/>
          <w:szCs w:val="28"/>
          <w:lang w:val="ru-RU"/>
        </w:rPr>
      </w:pPr>
      <w:r w:rsidRPr="00EF1EE1">
        <w:rPr>
          <w:rFonts w:ascii="Times New Roman" w:hAnsi="Times New Roman" w:cs="Times New Roman"/>
          <w:sz w:val="28"/>
          <w:szCs w:val="28"/>
          <w:lang w:val="ru-RU"/>
        </w:rPr>
        <w:t>- Моноформальные глаголы присоединяют к себе ИК, или НК, или конструкция с прилагательным или именем.</w:t>
      </w:r>
    </w:p>
    <w:p w:rsidR="009924D2" w:rsidRPr="00EF1EE1" w:rsidRDefault="009924D2" w:rsidP="009924D2">
      <w:pPr>
        <w:pStyle w:val="ListParagraph"/>
        <w:tabs>
          <w:tab w:val="left" w:pos="709"/>
          <w:tab w:val="left" w:pos="4962"/>
        </w:tabs>
        <w:spacing w:line="360" w:lineRule="auto"/>
        <w:ind w:left="0" w:firstLine="567"/>
        <w:jc w:val="both"/>
        <w:rPr>
          <w:rFonts w:ascii="Times New Roman" w:hAnsi="Times New Roman" w:cs="Times New Roman"/>
          <w:sz w:val="28"/>
          <w:szCs w:val="28"/>
          <w:lang w:val="ru-RU"/>
        </w:rPr>
      </w:pPr>
      <w:r w:rsidRPr="00EF1EE1">
        <w:rPr>
          <w:rFonts w:ascii="Times New Roman" w:hAnsi="Times New Roman" w:cs="Times New Roman"/>
          <w:sz w:val="28"/>
          <w:szCs w:val="28"/>
          <w:lang w:val="ru-RU"/>
        </w:rPr>
        <w:t>- Биформальные глаголы способны присоединять оба типа конструкций</w:t>
      </w:r>
    </w:p>
    <w:p w:rsidR="004D156E" w:rsidRDefault="009924D2" w:rsidP="009924D2">
      <w:pPr>
        <w:pStyle w:val="ListParagraph"/>
        <w:tabs>
          <w:tab w:val="left" w:pos="709"/>
          <w:tab w:val="left" w:pos="4962"/>
        </w:tabs>
        <w:spacing w:line="360" w:lineRule="auto"/>
        <w:ind w:left="0" w:firstLine="567"/>
        <w:jc w:val="both"/>
        <w:rPr>
          <w:rFonts w:ascii="Times New Roman" w:hAnsi="Times New Roman" w:cs="Times New Roman"/>
          <w:sz w:val="28"/>
          <w:szCs w:val="28"/>
          <w:lang w:val="ru-RU"/>
        </w:rPr>
      </w:pPr>
      <w:r w:rsidRPr="00EF1EE1">
        <w:rPr>
          <w:rFonts w:ascii="Times New Roman" w:hAnsi="Times New Roman" w:cs="Times New Roman"/>
          <w:sz w:val="28"/>
          <w:szCs w:val="28"/>
          <w:lang w:val="ru-RU"/>
        </w:rPr>
        <w:t xml:space="preserve">М. В. Всеволодова выделяет 6 групп глаголов, которую </w:t>
      </w:r>
      <w:r w:rsidR="006C0C66">
        <w:rPr>
          <w:rFonts w:ascii="Times New Roman" w:hAnsi="Times New Roman" w:cs="Times New Roman"/>
          <w:sz w:val="28"/>
          <w:szCs w:val="28"/>
          <w:lang w:val="ru-RU"/>
        </w:rPr>
        <w:t xml:space="preserve">мы </w:t>
      </w:r>
      <w:r w:rsidRPr="00EF1EE1">
        <w:rPr>
          <w:rFonts w:ascii="Times New Roman" w:hAnsi="Times New Roman" w:cs="Times New Roman"/>
          <w:sz w:val="28"/>
          <w:szCs w:val="28"/>
          <w:lang w:val="ru-RU"/>
        </w:rPr>
        <w:t>представим в виде следующей схемы, опираясь на схему О.В. Беленькой:</w:t>
      </w:r>
    </w:p>
    <w:p w:rsidR="004D156E" w:rsidRDefault="004D156E" w:rsidP="009924D2">
      <w:pPr>
        <w:pStyle w:val="ListParagraph"/>
        <w:tabs>
          <w:tab w:val="left" w:pos="709"/>
          <w:tab w:val="left" w:pos="4962"/>
        </w:tabs>
        <w:spacing w:line="360" w:lineRule="auto"/>
        <w:ind w:left="0" w:firstLine="567"/>
        <w:jc w:val="both"/>
        <w:rPr>
          <w:rFonts w:ascii="Times New Roman" w:hAnsi="Times New Roman" w:cs="Times New Roman"/>
          <w:sz w:val="28"/>
          <w:szCs w:val="28"/>
          <w:lang w:val="ru-RU"/>
        </w:rPr>
      </w:pPr>
    </w:p>
    <w:p w:rsidR="004D156E" w:rsidRDefault="004D156E" w:rsidP="009924D2">
      <w:pPr>
        <w:pStyle w:val="ListParagraph"/>
        <w:tabs>
          <w:tab w:val="left" w:pos="709"/>
          <w:tab w:val="left" w:pos="4962"/>
        </w:tabs>
        <w:spacing w:line="360" w:lineRule="auto"/>
        <w:ind w:left="0" w:firstLine="567"/>
        <w:jc w:val="both"/>
        <w:rPr>
          <w:rFonts w:ascii="Times New Roman" w:hAnsi="Times New Roman" w:cs="Times New Roman"/>
          <w:sz w:val="28"/>
          <w:szCs w:val="28"/>
          <w:lang w:val="ru-RU"/>
        </w:rPr>
      </w:pPr>
    </w:p>
    <w:p w:rsidR="004D156E" w:rsidRDefault="004D156E" w:rsidP="009924D2">
      <w:pPr>
        <w:pStyle w:val="ListParagraph"/>
        <w:tabs>
          <w:tab w:val="left" w:pos="709"/>
          <w:tab w:val="left" w:pos="4962"/>
        </w:tabs>
        <w:spacing w:line="360" w:lineRule="auto"/>
        <w:ind w:left="0" w:firstLine="567"/>
        <w:jc w:val="both"/>
        <w:rPr>
          <w:rFonts w:ascii="Times New Roman" w:hAnsi="Times New Roman" w:cs="Times New Roman"/>
          <w:sz w:val="28"/>
          <w:szCs w:val="28"/>
          <w:lang w:val="ru-RU"/>
        </w:rPr>
      </w:pPr>
    </w:p>
    <w:p w:rsidR="004D156E" w:rsidRDefault="004D156E" w:rsidP="009924D2">
      <w:pPr>
        <w:pStyle w:val="ListParagraph"/>
        <w:tabs>
          <w:tab w:val="left" w:pos="709"/>
          <w:tab w:val="left" w:pos="4962"/>
        </w:tabs>
        <w:spacing w:line="360" w:lineRule="auto"/>
        <w:ind w:left="0" w:firstLine="567"/>
        <w:jc w:val="both"/>
        <w:rPr>
          <w:rFonts w:ascii="Times New Roman" w:hAnsi="Times New Roman" w:cs="Times New Roman"/>
          <w:sz w:val="28"/>
          <w:szCs w:val="28"/>
          <w:lang w:val="ru-RU"/>
        </w:rPr>
      </w:pPr>
    </w:p>
    <w:p w:rsidR="004D156E" w:rsidRDefault="004D156E" w:rsidP="009924D2">
      <w:pPr>
        <w:pStyle w:val="ListParagraph"/>
        <w:tabs>
          <w:tab w:val="left" w:pos="709"/>
          <w:tab w:val="left" w:pos="4962"/>
        </w:tabs>
        <w:spacing w:line="360" w:lineRule="auto"/>
        <w:ind w:left="0" w:firstLine="567"/>
        <w:jc w:val="both"/>
        <w:rPr>
          <w:rFonts w:ascii="Times New Roman" w:hAnsi="Times New Roman" w:cs="Times New Roman"/>
          <w:sz w:val="28"/>
          <w:szCs w:val="28"/>
          <w:lang w:val="ru-RU"/>
        </w:rPr>
      </w:pPr>
    </w:p>
    <w:p w:rsidR="004D156E" w:rsidRDefault="004D156E" w:rsidP="009924D2">
      <w:pPr>
        <w:pStyle w:val="ListParagraph"/>
        <w:tabs>
          <w:tab w:val="left" w:pos="709"/>
          <w:tab w:val="left" w:pos="4962"/>
        </w:tabs>
        <w:spacing w:line="360" w:lineRule="auto"/>
        <w:ind w:left="0" w:firstLine="567"/>
        <w:jc w:val="both"/>
        <w:rPr>
          <w:rFonts w:ascii="Times New Roman" w:hAnsi="Times New Roman" w:cs="Times New Roman"/>
          <w:sz w:val="28"/>
          <w:szCs w:val="28"/>
          <w:lang w:val="ru-RU"/>
        </w:rPr>
      </w:pPr>
    </w:p>
    <w:p w:rsidR="00D671BA" w:rsidRDefault="00D671BA" w:rsidP="009924D2">
      <w:pPr>
        <w:pStyle w:val="ListParagraph"/>
        <w:tabs>
          <w:tab w:val="left" w:pos="709"/>
          <w:tab w:val="left" w:pos="4962"/>
        </w:tabs>
        <w:spacing w:line="360" w:lineRule="auto"/>
        <w:ind w:left="0" w:firstLine="567"/>
        <w:jc w:val="both"/>
        <w:rPr>
          <w:rFonts w:ascii="Times New Roman" w:hAnsi="Times New Roman" w:cs="Times New Roman"/>
          <w:sz w:val="28"/>
          <w:szCs w:val="28"/>
          <w:lang w:val="ru-RU"/>
        </w:rPr>
      </w:pPr>
    </w:p>
    <w:p w:rsidR="00511D76" w:rsidRDefault="00511D76" w:rsidP="009924D2">
      <w:pPr>
        <w:pStyle w:val="ListParagraph"/>
        <w:tabs>
          <w:tab w:val="left" w:pos="709"/>
          <w:tab w:val="left" w:pos="4962"/>
        </w:tabs>
        <w:spacing w:line="360" w:lineRule="auto"/>
        <w:ind w:left="0" w:firstLine="567"/>
        <w:jc w:val="both"/>
        <w:rPr>
          <w:rFonts w:ascii="Times New Roman" w:hAnsi="Times New Roman" w:cs="Times New Roman"/>
          <w:sz w:val="28"/>
          <w:szCs w:val="28"/>
          <w:lang w:val="ru-RU"/>
        </w:rPr>
      </w:pPr>
    </w:p>
    <w:p w:rsidR="00D671BA" w:rsidRPr="00447D28" w:rsidRDefault="00D671BA" w:rsidP="008278D0">
      <w:pPr>
        <w:tabs>
          <w:tab w:val="left" w:pos="709"/>
          <w:tab w:val="left" w:pos="4962"/>
        </w:tabs>
        <w:spacing w:line="360" w:lineRule="auto"/>
        <w:jc w:val="both"/>
        <w:rPr>
          <w:rFonts w:ascii="Times New Roman" w:hAnsi="Times New Roman" w:cs="Times New Roman"/>
          <w:sz w:val="28"/>
          <w:szCs w:val="28"/>
          <w:lang w:val="ru-RU"/>
        </w:rPr>
      </w:pPr>
    </w:p>
    <w:p w:rsidR="004D156E" w:rsidRPr="004D156E" w:rsidRDefault="004D156E" w:rsidP="004D156E">
      <w:pPr>
        <w:pStyle w:val="ListParagraph"/>
        <w:tabs>
          <w:tab w:val="left" w:pos="4962"/>
        </w:tabs>
        <w:spacing w:line="360" w:lineRule="auto"/>
        <w:ind w:left="0" w:firstLine="709"/>
        <w:jc w:val="both"/>
        <w:rPr>
          <w:rFonts w:ascii="Times New Roman" w:hAnsi="Times New Roman" w:cs="Times New Roman"/>
          <w:b/>
          <w:i/>
          <w:sz w:val="28"/>
          <w:szCs w:val="28"/>
          <w:lang w:val="ru-RU"/>
        </w:rPr>
      </w:pPr>
      <w:r>
        <w:rPr>
          <w:rFonts w:ascii="Times New Roman" w:hAnsi="Times New Roman" w:cs="Times New Roman"/>
          <w:b/>
          <w:i/>
          <w:sz w:val="28"/>
          <w:szCs w:val="28"/>
          <w:lang w:val="ru-RU"/>
        </w:rPr>
        <w:lastRenderedPageBreak/>
        <w:t>Схема 2</w:t>
      </w:r>
      <w:r w:rsidRPr="004D156E">
        <w:rPr>
          <w:rFonts w:ascii="Times New Roman" w:hAnsi="Times New Roman" w:cs="Times New Roman"/>
          <w:b/>
          <w:i/>
          <w:sz w:val="28"/>
          <w:szCs w:val="28"/>
          <w:lang w:val="ru-RU"/>
        </w:rPr>
        <w:t>:</w:t>
      </w:r>
    </w:p>
    <w:p w:rsidR="009924D2" w:rsidRPr="00EF1EE1" w:rsidRDefault="009924D2" w:rsidP="009924D2">
      <w:pPr>
        <w:pStyle w:val="ListParagraph"/>
        <w:tabs>
          <w:tab w:val="left" w:pos="709"/>
          <w:tab w:val="left" w:pos="4962"/>
        </w:tabs>
        <w:spacing w:line="360" w:lineRule="auto"/>
        <w:ind w:left="0" w:firstLine="567"/>
        <w:jc w:val="both"/>
        <w:rPr>
          <w:rFonts w:ascii="Times New Roman" w:hAnsi="Times New Roman" w:cs="Times New Roman"/>
          <w:color w:val="FF0000"/>
          <w:sz w:val="28"/>
          <w:szCs w:val="28"/>
          <w:lang w:val="ru-RU"/>
        </w:rPr>
      </w:pPr>
      <w:r w:rsidRPr="00EF1EE1">
        <w:rPr>
          <w:rFonts w:ascii="Times New Roman" w:hAnsi="Times New Roman" w:cs="Times New Roman"/>
          <w:sz w:val="28"/>
          <w:szCs w:val="28"/>
          <w:lang w:val="ru-RU"/>
        </w:rPr>
        <w:t xml:space="preserve"> </w:t>
      </w:r>
    </w:p>
    <w:p w:rsidR="009924D2" w:rsidRPr="00EF1EE1" w:rsidRDefault="009924D2" w:rsidP="00CA25EB">
      <w:pPr>
        <w:pStyle w:val="ListParagraph"/>
        <w:tabs>
          <w:tab w:val="left" w:pos="709"/>
          <w:tab w:val="left" w:pos="4962"/>
        </w:tabs>
        <w:spacing w:line="360" w:lineRule="auto"/>
        <w:ind w:left="0"/>
        <w:jc w:val="both"/>
        <w:rPr>
          <w:rFonts w:ascii="Times New Roman" w:hAnsi="Times New Roman" w:cs="Times New Roman"/>
          <w:sz w:val="28"/>
          <w:szCs w:val="28"/>
          <w:lang w:val="ru-RU"/>
        </w:rPr>
      </w:pPr>
      <w:r w:rsidRPr="00EF1EE1">
        <w:rPr>
          <w:rFonts w:ascii="Times New Roman" w:hAnsi="Times New Roman" w:cs="Times New Roman"/>
          <w:noProof/>
          <w:sz w:val="28"/>
          <w:szCs w:val="28"/>
        </w:rPr>
        <w:drawing>
          <wp:inline distT="0" distB="0" distL="0" distR="0" wp14:anchorId="3092DAA2" wp14:editId="0CDA4F06">
            <wp:extent cx="6057900" cy="5781675"/>
            <wp:effectExtent l="38100" t="0" r="0" b="104775"/>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9924D2" w:rsidRPr="00EF1EE1" w:rsidRDefault="009924D2" w:rsidP="009924D2">
      <w:pPr>
        <w:pStyle w:val="ListParagraph"/>
        <w:tabs>
          <w:tab w:val="left" w:pos="709"/>
          <w:tab w:val="left" w:pos="4962"/>
        </w:tabs>
        <w:spacing w:line="360" w:lineRule="auto"/>
        <w:ind w:left="0" w:firstLine="567"/>
        <w:jc w:val="both"/>
        <w:rPr>
          <w:rFonts w:ascii="Times New Roman" w:hAnsi="Times New Roman" w:cs="Times New Roman"/>
          <w:sz w:val="28"/>
          <w:szCs w:val="28"/>
          <w:lang w:val="ru-RU"/>
        </w:rPr>
      </w:pPr>
      <w:bookmarkStart w:id="12" w:name="_GoBack"/>
      <w:bookmarkEnd w:id="12"/>
      <w:r w:rsidRPr="00EF1EE1">
        <w:rPr>
          <w:rFonts w:ascii="Times New Roman" w:hAnsi="Times New Roman" w:cs="Times New Roman"/>
          <w:sz w:val="28"/>
          <w:szCs w:val="28"/>
          <w:lang w:val="ru-RU"/>
        </w:rPr>
        <w:t>Приведем некоторые примеры каждой группы:</w:t>
      </w:r>
    </w:p>
    <w:p w:rsidR="009924D2" w:rsidRPr="00EF1EE1" w:rsidRDefault="009924D2" w:rsidP="00EE2E54">
      <w:pPr>
        <w:pStyle w:val="ListParagraph"/>
        <w:numPr>
          <w:ilvl w:val="0"/>
          <w:numId w:val="5"/>
        </w:numPr>
        <w:tabs>
          <w:tab w:val="left" w:pos="709"/>
          <w:tab w:val="left" w:pos="4962"/>
        </w:tabs>
        <w:spacing w:line="360" w:lineRule="auto"/>
        <w:ind w:left="0" w:firstLine="567"/>
        <w:jc w:val="both"/>
        <w:rPr>
          <w:rFonts w:ascii="Times New Roman" w:hAnsi="Times New Roman" w:cs="Times New Roman"/>
          <w:sz w:val="28"/>
          <w:szCs w:val="28"/>
          <w:lang w:val="ru-RU"/>
        </w:rPr>
      </w:pPr>
      <w:r w:rsidRPr="00EF1EE1">
        <w:rPr>
          <w:rFonts w:ascii="Times New Roman" w:hAnsi="Times New Roman" w:cs="Times New Roman"/>
          <w:sz w:val="28"/>
          <w:szCs w:val="28"/>
          <w:lang w:val="ru-RU"/>
        </w:rPr>
        <w:t xml:space="preserve"> 1.1.1.1. </w:t>
      </w:r>
      <w:r w:rsidRPr="00EF1EE1">
        <w:rPr>
          <w:rFonts w:ascii="Times New Roman" w:hAnsi="Times New Roman" w:cs="Times New Roman"/>
          <w:b/>
          <w:bCs/>
          <w:iCs/>
          <w:sz w:val="28"/>
          <w:szCs w:val="28"/>
          <w:lang w:val="ru-RU"/>
        </w:rPr>
        <w:t xml:space="preserve">Заставить, позволить </w:t>
      </w:r>
      <w:r w:rsidRPr="00EF1EE1">
        <w:rPr>
          <w:rFonts w:ascii="Times New Roman" w:hAnsi="Times New Roman" w:cs="Times New Roman"/>
          <w:bCs/>
          <w:iCs/>
          <w:sz w:val="28"/>
          <w:szCs w:val="28"/>
          <w:lang w:val="ru-RU"/>
        </w:rPr>
        <w:t>(что делать)</w:t>
      </w:r>
      <w:r w:rsidRPr="00EF1EE1">
        <w:rPr>
          <w:rFonts w:ascii="Times New Roman" w:hAnsi="Times New Roman" w:cs="Times New Roman"/>
          <w:sz w:val="28"/>
          <w:szCs w:val="28"/>
          <w:lang w:val="ru-RU"/>
        </w:rPr>
        <w:t xml:space="preserve">:  </w:t>
      </w:r>
      <w:r w:rsidRPr="00EF1EE1">
        <w:rPr>
          <w:rFonts w:ascii="Times New Roman" w:hAnsi="Times New Roman" w:cs="Times New Roman"/>
          <w:i/>
          <w:sz w:val="28"/>
          <w:szCs w:val="28"/>
          <w:lang w:val="ru-RU"/>
        </w:rPr>
        <w:t xml:space="preserve">Давление </w:t>
      </w:r>
      <w:r w:rsidRPr="00EF1EE1">
        <w:rPr>
          <w:rFonts w:ascii="Times New Roman" w:hAnsi="Times New Roman" w:cs="Times New Roman"/>
          <w:b/>
          <w:i/>
          <w:sz w:val="28"/>
          <w:szCs w:val="28"/>
          <w:lang w:val="ru-RU"/>
        </w:rPr>
        <w:t>заставляет</w:t>
      </w:r>
      <w:r w:rsidRPr="00EF1EE1">
        <w:rPr>
          <w:rFonts w:ascii="Times New Roman" w:hAnsi="Times New Roman" w:cs="Times New Roman"/>
          <w:i/>
          <w:sz w:val="28"/>
          <w:szCs w:val="28"/>
          <w:lang w:val="ru-RU"/>
        </w:rPr>
        <w:t xml:space="preserve"> воду </w:t>
      </w:r>
      <w:r w:rsidRPr="00EF1EE1">
        <w:rPr>
          <w:rFonts w:ascii="Times New Roman" w:hAnsi="Times New Roman" w:cs="Times New Roman"/>
          <w:b/>
          <w:i/>
          <w:sz w:val="28"/>
          <w:szCs w:val="28"/>
          <w:lang w:val="ru-RU"/>
        </w:rPr>
        <w:t>подниматься</w:t>
      </w:r>
      <w:r w:rsidRPr="00EF1EE1">
        <w:rPr>
          <w:rFonts w:ascii="Times New Roman" w:hAnsi="Times New Roman" w:cs="Times New Roman"/>
          <w:i/>
          <w:sz w:val="28"/>
          <w:szCs w:val="28"/>
          <w:lang w:val="ru-RU"/>
        </w:rPr>
        <w:t xml:space="preserve"> по трубам; Сила </w:t>
      </w:r>
      <w:r w:rsidRPr="00EF1EE1">
        <w:rPr>
          <w:rFonts w:ascii="Times New Roman" w:hAnsi="Times New Roman" w:cs="Times New Roman"/>
          <w:b/>
          <w:i/>
          <w:sz w:val="28"/>
          <w:szCs w:val="28"/>
          <w:lang w:val="ru-RU"/>
        </w:rPr>
        <w:t>позволяла</w:t>
      </w:r>
      <w:r w:rsidRPr="00EF1EE1">
        <w:rPr>
          <w:rFonts w:ascii="Times New Roman" w:hAnsi="Times New Roman" w:cs="Times New Roman"/>
          <w:i/>
          <w:sz w:val="28"/>
          <w:szCs w:val="28"/>
          <w:lang w:val="ru-RU"/>
        </w:rPr>
        <w:t xml:space="preserve"> ему всегда </w:t>
      </w:r>
      <w:r w:rsidRPr="00EF1EE1">
        <w:rPr>
          <w:rFonts w:ascii="Times New Roman" w:hAnsi="Times New Roman" w:cs="Times New Roman"/>
          <w:b/>
          <w:i/>
          <w:sz w:val="28"/>
          <w:szCs w:val="28"/>
          <w:lang w:val="ru-RU"/>
        </w:rPr>
        <w:t>побеждать</w:t>
      </w:r>
      <w:r w:rsidRPr="00EF1EE1">
        <w:rPr>
          <w:rFonts w:ascii="Times New Roman" w:hAnsi="Times New Roman" w:cs="Times New Roman"/>
          <w:sz w:val="28"/>
          <w:szCs w:val="28"/>
          <w:lang w:val="ru-RU"/>
        </w:rPr>
        <w:t xml:space="preserve"> (Сергеев).</w:t>
      </w:r>
    </w:p>
    <w:p w:rsidR="009924D2" w:rsidRPr="00EF1EE1" w:rsidRDefault="009924D2" w:rsidP="00EE2E54">
      <w:pPr>
        <w:pStyle w:val="ListParagraph"/>
        <w:numPr>
          <w:ilvl w:val="0"/>
          <w:numId w:val="5"/>
        </w:numPr>
        <w:tabs>
          <w:tab w:val="left" w:pos="709"/>
          <w:tab w:val="left" w:pos="4962"/>
        </w:tabs>
        <w:spacing w:line="360" w:lineRule="auto"/>
        <w:ind w:left="0" w:firstLine="567"/>
        <w:jc w:val="both"/>
        <w:rPr>
          <w:rFonts w:ascii="Times New Roman" w:hAnsi="Times New Roman" w:cs="Times New Roman"/>
          <w:b/>
          <w:sz w:val="28"/>
          <w:szCs w:val="28"/>
          <w:lang w:val="ru-RU"/>
        </w:rPr>
      </w:pPr>
      <w:r w:rsidRPr="00EF1EE1">
        <w:rPr>
          <w:rFonts w:ascii="Times New Roman" w:hAnsi="Times New Roman" w:cs="Times New Roman"/>
          <w:sz w:val="28"/>
          <w:szCs w:val="28"/>
          <w:lang w:val="ru-RU"/>
        </w:rPr>
        <w:t xml:space="preserve"> 1.1.1.2.1.</w:t>
      </w:r>
      <w:r w:rsidRPr="00EF1EE1">
        <w:rPr>
          <w:rFonts w:ascii="Times New Roman" w:hAnsi="Times New Roman" w:cs="Times New Roman"/>
          <w:b/>
          <w:bCs/>
          <w:i/>
          <w:iCs/>
          <w:sz w:val="28"/>
          <w:szCs w:val="28"/>
          <w:lang w:val="ru-RU"/>
        </w:rPr>
        <w:t xml:space="preserve"> </w:t>
      </w:r>
      <w:r w:rsidRPr="00EF1EE1">
        <w:rPr>
          <w:rFonts w:ascii="Times New Roman" w:hAnsi="Times New Roman" w:cs="Times New Roman"/>
          <w:b/>
          <w:bCs/>
          <w:iCs/>
          <w:sz w:val="28"/>
          <w:szCs w:val="28"/>
          <w:lang w:val="ru-RU"/>
        </w:rPr>
        <w:t xml:space="preserve">Вести, привести </w:t>
      </w:r>
      <w:r w:rsidRPr="00EF1EE1">
        <w:rPr>
          <w:rFonts w:ascii="Times New Roman" w:hAnsi="Times New Roman" w:cs="Times New Roman"/>
          <w:bCs/>
          <w:iCs/>
          <w:sz w:val="28"/>
          <w:szCs w:val="28"/>
          <w:lang w:val="ru-RU"/>
        </w:rPr>
        <w:t>(к чему)</w:t>
      </w:r>
      <w:r w:rsidRPr="00EF1EE1">
        <w:rPr>
          <w:rFonts w:ascii="Times New Roman" w:hAnsi="Times New Roman" w:cs="Times New Roman"/>
          <w:b/>
          <w:bCs/>
          <w:iCs/>
          <w:sz w:val="28"/>
          <w:szCs w:val="28"/>
          <w:lang w:val="ru-RU"/>
        </w:rPr>
        <w:t xml:space="preserve">, привести </w:t>
      </w:r>
      <w:r w:rsidRPr="00EF1EE1">
        <w:rPr>
          <w:rFonts w:ascii="Times New Roman" w:hAnsi="Times New Roman" w:cs="Times New Roman"/>
          <w:bCs/>
          <w:iCs/>
          <w:sz w:val="28"/>
          <w:szCs w:val="28"/>
          <w:lang w:val="ru-RU"/>
        </w:rPr>
        <w:t>(в какое состояние),</w:t>
      </w:r>
      <w:r w:rsidRPr="00EF1EE1">
        <w:rPr>
          <w:rFonts w:ascii="Times New Roman" w:hAnsi="Times New Roman" w:cs="Times New Roman"/>
          <w:b/>
          <w:bCs/>
          <w:iCs/>
          <w:sz w:val="28"/>
          <w:szCs w:val="28"/>
          <w:lang w:val="ru-RU"/>
        </w:rPr>
        <w:t xml:space="preserve"> ввести, вводить, ввергнуть, повергнуть </w:t>
      </w:r>
      <w:r w:rsidRPr="00EF1EE1">
        <w:rPr>
          <w:rFonts w:ascii="Times New Roman" w:hAnsi="Times New Roman" w:cs="Times New Roman"/>
          <w:bCs/>
          <w:iCs/>
          <w:sz w:val="28"/>
          <w:szCs w:val="28"/>
          <w:lang w:val="ru-RU"/>
        </w:rPr>
        <w:t>(кого в какое состояние)</w:t>
      </w:r>
      <w:r w:rsidRPr="00EF1EE1">
        <w:rPr>
          <w:rFonts w:ascii="Times New Roman" w:hAnsi="Times New Roman" w:cs="Times New Roman"/>
          <w:b/>
          <w:bCs/>
          <w:iCs/>
          <w:sz w:val="28"/>
          <w:szCs w:val="28"/>
          <w:lang w:val="ru-RU"/>
        </w:rPr>
        <w:t xml:space="preserve">, влечь, повлечь, причинять, приносить, пробуждать, доставлять </w:t>
      </w:r>
      <w:r w:rsidRPr="00EF1EE1">
        <w:rPr>
          <w:rFonts w:ascii="Times New Roman" w:hAnsi="Times New Roman" w:cs="Times New Roman"/>
          <w:bCs/>
          <w:iCs/>
          <w:sz w:val="28"/>
          <w:szCs w:val="28"/>
          <w:lang w:val="ru-RU"/>
        </w:rPr>
        <w:t>(что)</w:t>
      </w:r>
      <w:r w:rsidRPr="00EF1EE1">
        <w:rPr>
          <w:rFonts w:ascii="Times New Roman" w:hAnsi="Times New Roman" w:cs="Times New Roman"/>
          <w:b/>
          <w:bCs/>
          <w:iCs/>
          <w:sz w:val="28"/>
          <w:szCs w:val="28"/>
          <w:lang w:val="ru-RU"/>
        </w:rPr>
        <w:t xml:space="preserve">, вызвать, обусловить, породить, произвести, исторгнуть </w:t>
      </w:r>
      <w:r w:rsidRPr="00EF1EE1">
        <w:rPr>
          <w:rFonts w:ascii="Times New Roman" w:hAnsi="Times New Roman" w:cs="Times New Roman"/>
          <w:bCs/>
          <w:iCs/>
          <w:sz w:val="28"/>
          <w:szCs w:val="28"/>
          <w:lang w:val="ru-RU"/>
        </w:rPr>
        <w:t xml:space="preserve">(что): </w:t>
      </w:r>
      <w:r w:rsidRPr="00EF1EE1">
        <w:rPr>
          <w:rFonts w:ascii="Times New Roman" w:hAnsi="Times New Roman" w:cs="Times New Roman"/>
          <w:bCs/>
          <w:i/>
          <w:iCs/>
          <w:sz w:val="28"/>
          <w:szCs w:val="28"/>
          <w:lang w:val="ru-RU"/>
        </w:rPr>
        <w:t xml:space="preserve">К беде неопытность </w:t>
      </w:r>
      <w:r w:rsidRPr="00EF1EE1">
        <w:rPr>
          <w:rFonts w:ascii="Times New Roman" w:hAnsi="Times New Roman" w:cs="Times New Roman"/>
          <w:b/>
          <w:bCs/>
          <w:i/>
          <w:iCs/>
          <w:sz w:val="28"/>
          <w:szCs w:val="28"/>
          <w:lang w:val="ru-RU"/>
        </w:rPr>
        <w:lastRenderedPageBreak/>
        <w:t>ведет</w:t>
      </w:r>
      <w:r w:rsidRPr="00EF1EE1">
        <w:rPr>
          <w:rFonts w:ascii="Times New Roman" w:hAnsi="Times New Roman" w:cs="Times New Roman"/>
          <w:bCs/>
          <w:iCs/>
          <w:sz w:val="28"/>
          <w:szCs w:val="28"/>
          <w:lang w:val="ru-RU"/>
        </w:rPr>
        <w:t xml:space="preserve"> (П.); </w:t>
      </w:r>
      <w:r w:rsidRPr="00EF1EE1">
        <w:rPr>
          <w:rFonts w:ascii="Times New Roman" w:hAnsi="Times New Roman" w:cs="Times New Roman"/>
          <w:bCs/>
          <w:i/>
          <w:iCs/>
          <w:sz w:val="28"/>
          <w:szCs w:val="28"/>
          <w:lang w:val="ru-RU"/>
        </w:rPr>
        <w:t xml:space="preserve">Такое поведение может </w:t>
      </w:r>
      <w:r w:rsidRPr="00EF1EE1">
        <w:rPr>
          <w:rFonts w:ascii="Times New Roman" w:hAnsi="Times New Roman" w:cs="Times New Roman"/>
          <w:b/>
          <w:bCs/>
          <w:i/>
          <w:iCs/>
          <w:sz w:val="28"/>
          <w:szCs w:val="28"/>
          <w:lang w:val="ru-RU"/>
        </w:rPr>
        <w:t>повлечь</w:t>
      </w:r>
      <w:r w:rsidRPr="00EF1EE1">
        <w:rPr>
          <w:rFonts w:ascii="Times New Roman" w:hAnsi="Times New Roman" w:cs="Times New Roman"/>
          <w:bCs/>
          <w:i/>
          <w:iCs/>
          <w:sz w:val="28"/>
          <w:szCs w:val="28"/>
          <w:lang w:val="ru-RU"/>
        </w:rPr>
        <w:t xml:space="preserve"> за собой всякие неприятности</w:t>
      </w:r>
      <w:r w:rsidRPr="00EF1EE1">
        <w:rPr>
          <w:rFonts w:ascii="Times New Roman" w:hAnsi="Times New Roman" w:cs="Times New Roman"/>
          <w:bCs/>
          <w:iCs/>
          <w:sz w:val="28"/>
          <w:szCs w:val="28"/>
          <w:lang w:val="ru-RU"/>
        </w:rPr>
        <w:t xml:space="preserve">; </w:t>
      </w:r>
      <w:r w:rsidRPr="00EF1EE1">
        <w:rPr>
          <w:rFonts w:ascii="Times New Roman" w:hAnsi="Times New Roman" w:cs="Times New Roman"/>
          <w:bCs/>
          <w:i/>
          <w:iCs/>
          <w:sz w:val="28"/>
          <w:szCs w:val="28"/>
          <w:lang w:val="ru-RU"/>
        </w:rPr>
        <w:t xml:space="preserve">И каждое движение </w:t>
      </w:r>
      <w:r w:rsidRPr="00EF1EE1">
        <w:rPr>
          <w:rFonts w:ascii="Times New Roman" w:hAnsi="Times New Roman" w:cs="Times New Roman"/>
          <w:b/>
          <w:bCs/>
          <w:i/>
          <w:iCs/>
          <w:sz w:val="28"/>
          <w:szCs w:val="28"/>
          <w:lang w:val="ru-RU"/>
        </w:rPr>
        <w:t>вызывает</w:t>
      </w:r>
      <w:r w:rsidRPr="00EF1EE1">
        <w:rPr>
          <w:rFonts w:ascii="Times New Roman" w:hAnsi="Times New Roman" w:cs="Times New Roman"/>
          <w:bCs/>
          <w:i/>
          <w:iCs/>
          <w:sz w:val="28"/>
          <w:szCs w:val="28"/>
          <w:lang w:val="ru-RU"/>
        </w:rPr>
        <w:t xml:space="preserve"> нестерпимую боль </w:t>
      </w:r>
      <w:r w:rsidRPr="00EF1EE1">
        <w:rPr>
          <w:rFonts w:ascii="Times New Roman" w:hAnsi="Times New Roman" w:cs="Times New Roman"/>
          <w:bCs/>
          <w:iCs/>
          <w:sz w:val="28"/>
          <w:szCs w:val="28"/>
          <w:lang w:val="ru-RU"/>
        </w:rPr>
        <w:t>(Гаршин);</w:t>
      </w:r>
      <w:r w:rsidRPr="00EF1EE1">
        <w:rPr>
          <w:rFonts w:ascii="Times New Roman" w:hAnsi="Times New Roman" w:cs="Times New Roman"/>
          <w:bCs/>
          <w:i/>
          <w:iCs/>
          <w:sz w:val="28"/>
          <w:szCs w:val="28"/>
          <w:lang w:val="ru-RU"/>
        </w:rPr>
        <w:t xml:space="preserve"> </w:t>
      </w:r>
      <w:r w:rsidRPr="00EF1EE1">
        <w:rPr>
          <w:rFonts w:ascii="Times New Roman" w:hAnsi="Times New Roman" w:cs="Times New Roman"/>
          <w:i/>
          <w:sz w:val="28"/>
          <w:szCs w:val="28"/>
          <w:lang w:val="ru-RU"/>
        </w:rPr>
        <w:t xml:space="preserve">Доверие </w:t>
      </w:r>
      <w:r w:rsidRPr="00EF1EE1">
        <w:rPr>
          <w:rFonts w:ascii="Times New Roman" w:hAnsi="Times New Roman" w:cs="Times New Roman"/>
          <w:b/>
          <w:i/>
          <w:sz w:val="28"/>
          <w:szCs w:val="28"/>
          <w:lang w:val="ru-RU"/>
        </w:rPr>
        <w:t>порождает</w:t>
      </w:r>
      <w:r w:rsidRPr="00EF1EE1">
        <w:rPr>
          <w:rFonts w:ascii="Times New Roman" w:hAnsi="Times New Roman" w:cs="Times New Roman"/>
          <w:i/>
          <w:sz w:val="28"/>
          <w:szCs w:val="28"/>
          <w:lang w:val="ru-RU"/>
        </w:rPr>
        <w:t xml:space="preserve"> ответное доверие.</w:t>
      </w:r>
      <w:r w:rsidRPr="00EF1EE1">
        <w:rPr>
          <w:rFonts w:ascii="Times New Roman" w:hAnsi="Times New Roman" w:cs="Times New Roman"/>
          <w:sz w:val="28"/>
          <w:szCs w:val="28"/>
          <w:lang w:val="ru-RU"/>
        </w:rPr>
        <w:t xml:space="preserve"> </w:t>
      </w:r>
    </w:p>
    <w:p w:rsidR="009924D2" w:rsidRPr="00EF1EE1" w:rsidRDefault="009924D2" w:rsidP="00EE2E54">
      <w:pPr>
        <w:pStyle w:val="ListParagraph"/>
        <w:numPr>
          <w:ilvl w:val="0"/>
          <w:numId w:val="5"/>
        </w:numPr>
        <w:tabs>
          <w:tab w:val="left" w:pos="709"/>
          <w:tab w:val="left" w:pos="4962"/>
        </w:tabs>
        <w:spacing w:line="360" w:lineRule="auto"/>
        <w:ind w:left="0" w:firstLine="567"/>
        <w:jc w:val="both"/>
        <w:rPr>
          <w:rFonts w:ascii="Times New Roman" w:hAnsi="Times New Roman" w:cs="Times New Roman"/>
          <w:sz w:val="28"/>
          <w:szCs w:val="28"/>
          <w:lang w:val="ru-RU"/>
        </w:rPr>
      </w:pPr>
      <w:r w:rsidRPr="00EF1EE1">
        <w:rPr>
          <w:rFonts w:ascii="Times New Roman" w:hAnsi="Times New Roman" w:cs="Times New Roman"/>
          <w:sz w:val="28"/>
          <w:szCs w:val="28"/>
          <w:lang w:val="ru-RU"/>
        </w:rPr>
        <w:t xml:space="preserve"> 1.1.1.2.2. </w:t>
      </w:r>
      <w:r w:rsidRPr="00EF1EE1">
        <w:rPr>
          <w:rFonts w:ascii="Times New Roman" w:hAnsi="Times New Roman" w:cs="Times New Roman"/>
          <w:b/>
          <w:bCs/>
          <w:iCs/>
          <w:sz w:val="28"/>
          <w:szCs w:val="28"/>
          <w:lang w:val="ru-RU"/>
        </w:rPr>
        <w:t xml:space="preserve">Сделать </w:t>
      </w:r>
      <w:r w:rsidRPr="00EF1EE1">
        <w:rPr>
          <w:rFonts w:ascii="Times New Roman" w:hAnsi="Times New Roman" w:cs="Times New Roman"/>
          <w:bCs/>
          <w:iCs/>
          <w:sz w:val="28"/>
          <w:szCs w:val="28"/>
          <w:lang w:val="ru-RU"/>
        </w:rPr>
        <w:t>(что, кого каким)</w:t>
      </w:r>
      <w:r w:rsidRPr="00EF1EE1">
        <w:rPr>
          <w:rFonts w:ascii="Times New Roman" w:hAnsi="Times New Roman" w:cs="Times New Roman"/>
          <w:b/>
          <w:bCs/>
          <w:iCs/>
          <w:sz w:val="28"/>
          <w:szCs w:val="28"/>
          <w:lang w:val="ru-RU"/>
        </w:rPr>
        <w:t xml:space="preserve">, придать </w:t>
      </w:r>
      <w:r w:rsidRPr="00EF1EE1">
        <w:rPr>
          <w:rFonts w:ascii="Times New Roman" w:hAnsi="Times New Roman" w:cs="Times New Roman"/>
          <w:bCs/>
          <w:iCs/>
          <w:sz w:val="28"/>
          <w:szCs w:val="28"/>
          <w:lang w:val="ru-RU"/>
        </w:rPr>
        <w:t>(что кому, чему)</w:t>
      </w:r>
      <w:r w:rsidRPr="00EF1EE1">
        <w:rPr>
          <w:rFonts w:ascii="Times New Roman" w:hAnsi="Times New Roman" w:cs="Times New Roman"/>
          <w:b/>
          <w:bCs/>
          <w:iCs/>
          <w:sz w:val="28"/>
          <w:szCs w:val="28"/>
          <w:lang w:val="ru-RU"/>
        </w:rPr>
        <w:t xml:space="preserve">, превратить </w:t>
      </w:r>
      <w:r w:rsidRPr="00EF1EE1">
        <w:rPr>
          <w:rFonts w:ascii="Times New Roman" w:hAnsi="Times New Roman" w:cs="Times New Roman"/>
          <w:bCs/>
          <w:iCs/>
          <w:sz w:val="28"/>
          <w:szCs w:val="28"/>
          <w:lang w:val="ru-RU"/>
        </w:rPr>
        <w:t xml:space="preserve">(что во что, кого в кого): </w:t>
      </w:r>
      <w:r w:rsidRPr="00EF1EE1">
        <w:rPr>
          <w:rFonts w:ascii="Times New Roman" w:hAnsi="Times New Roman" w:cs="Times New Roman"/>
          <w:bCs/>
          <w:i/>
          <w:iCs/>
          <w:sz w:val="28"/>
          <w:szCs w:val="28"/>
          <w:lang w:val="ru-RU"/>
        </w:rPr>
        <w:t xml:space="preserve">Однако потеря политического единства </w:t>
      </w:r>
      <w:r w:rsidRPr="00EF1EE1">
        <w:rPr>
          <w:rFonts w:ascii="Times New Roman" w:hAnsi="Times New Roman" w:cs="Times New Roman"/>
          <w:b/>
          <w:bCs/>
          <w:i/>
          <w:iCs/>
          <w:sz w:val="28"/>
          <w:szCs w:val="28"/>
          <w:lang w:val="ru-RU"/>
        </w:rPr>
        <w:t>придала</w:t>
      </w:r>
      <w:r w:rsidRPr="00EF1EE1">
        <w:rPr>
          <w:rFonts w:ascii="Times New Roman" w:hAnsi="Times New Roman" w:cs="Times New Roman"/>
          <w:bCs/>
          <w:i/>
          <w:iCs/>
          <w:sz w:val="28"/>
          <w:szCs w:val="28"/>
          <w:lang w:val="ru-RU"/>
        </w:rPr>
        <w:t xml:space="preserve"> суперэтнической системе гибкость</w:t>
      </w:r>
      <w:r w:rsidRPr="00EF1EE1">
        <w:rPr>
          <w:rFonts w:ascii="Times New Roman" w:hAnsi="Times New Roman" w:cs="Times New Roman"/>
          <w:bCs/>
          <w:iCs/>
          <w:sz w:val="28"/>
          <w:szCs w:val="28"/>
          <w:lang w:val="ru-RU"/>
        </w:rPr>
        <w:t xml:space="preserve"> (Л.Гумилев); </w:t>
      </w:r>
      <w:r w:rsidRPr="00EF1EE1">
        <w:rPr>
          <w:rFonts w:ascii="Times New Roman" w:hAnsi="Times New Roman" w:cs="Times New Roman"/>
          <w:bCs/>
          <w:i/>
          <w:iCs/>
          <w:sz w:val="28"/>
          <w:szCs w:val="28"/>
          <w:lang w:val="ru-RU"/>
        </w:rPr>
        <w:t xml:space="preserve">Болезнь </w:t>
      </w:r>
      <w:r w:rsidRPr="00EF1EE1">
        <w:rPr>
          <w:rFonts w:ascii="Times New Roman" w:hAnsi="Times New Roman" w:cs="Times New Roman"/>
          <w:b/>
          <w:bCs/>
          <w:i/>
          <w:iCs/>
          <w:sz w:val="28"/>
          <w:szCs w:val="28"/>
          <w:lang w:val="ru-RU"/>
        </w:rPr>
        <w:t>превратила</w:t>
      </w:r>
      <w:r w:rsidRPr="00EF1EE1">
        <w:rPr>
          <w:rFonts w:ascii="Times New Roman" w:hAnsi="Times New Roman" w:cs="Times New Roman"/>
          <w:bCs/>
          <w:i/>
          <w:iCs/>
          <w:sz w:val="28"/>
          <w:szCs w:val="28"/>
          <w:lang w:val="ru-RU"/>
        </w:rPr>
        <w:t xml:space="preserve"> юношу в старика.</w:t>
      </w:r>
    </w:p>
    <w:p w:rsidR="009924D2" w:rsidRPr="00EF1EE1" w:rsidRDefault="009924D2" w:rsidP="00EE2E54">
      <w:pPr>
        <w:pStyle w:val="ListParagraph"/>
        <w:numPr>
          <w:ilvl w:val="0"/>
          <w:numId w:val="5"/>
        </w:numPr>
        <w:tabs>
          <w:tab w:val="left" w:pos="709"/>
          <w:tab w:val="left" w:pos="4962"/>
        </w:tabs>
        <w:spacing w:line="360" w:lineRule="auto"/>
        <w:ind w:left="0" w:firstLine="567"/>
        <w:jc w:val="both"/>
        <w:rPr>
          <w:rFonts w:ascii="Times New Roman" w:hAnsi="Times New Roman" w:cs="Times New Roman"/>
          <w:sz w:val="28"/>
          <w:szCs w:val="28"/>
          <w:lang w:val="ru-RU"/>
        </w:rPr>
      </w:pPr>
      <w:r w:rsidRPr="00EF1EE1">
        <w:rPr>
          <w:rFonts w:ascii="Times New Roman" w:hAnsi="Times New Roman" w:cs="Times New Roman"/>
          <w:sz w:val="28"/>
          <w:szCs w:val="28"/>
          <w:lang w:val="ru-RU"/>
        </w:rPr>
        <w:t xml:space="preserve"> 1.1.2. </w:t>
      </w:r>
      <w:r w:rsidRPr="00EF1EE1">
        <w:rPr>
          <w:rFonts w:ascii="Times New Roman" w:hAnsi="Times New Roman" w:cs="Times New Roman"/>
          <w:b/>
          <w:bCs/>
          <w:iCs/>
          <w:sz w:val="28"/>
          <w:szCs w:val="28"/>
          <w:lang w:val="ru-RU"/>
        </w:rPr>
        <w:t>Вынудить</w:t>
      </w:r>
      <w:r w:rsidRPr="00EF1EE1">
        <w:rPr>
          <w:rFonts w:ascii="Times New Roman" w:hAnsi="Times New Roman" w:cs="Times New Roman"/>
          <w:sz w:val="28"/>
          <w:szCs w:val="28"/>
          <w:lang w:val="ru-RU"/>
        </w:rPr>
        <w:t xml:space="preserve">, </w:t>
      </w:r>
      <w:r w:rsidRPr="00EF1EE1">
        <w:rPr>
          <w:rFonts w:ascii="Times New Roman" w:hAnsi="Times New Roman" w:cs="Times New Roman"/>
          <w:b/>
          <w:bCs/>
          <w:iCs/>
          <w:sz w:val="28"/>
          <w:szCs w:val="28"/>
          <w:lang w:val="ru-RU"/>
        </w:rPr>
        <w:t>побудить</w:t>
      </w:r>
      <w:r w:rsidRPr="00EF1EE1">
        <w:rPr>
          <w:rFonts w:ascii="Times New Roman" w:hAnsi="Times New Roman" w:cs="Times New Roman"/>
          <w:bCs/>
          <w:iCs/>
          <w:sz w:val="28"/>
          <w:szCs w:val="28"/>
          <w:lang w:val="ru-RU"/>
        </w:rPr>
        <w:t xml:space="preserve"> (кого к чему и кого что делать): </w:t>
      </w:r>
      <w:r w:rsidRPr="00EF1EE1">
        <w:rPr>
          <w:rFonts w:ascii="Times New Roman" w:hAnsi="Times New Roman" w:cs="Times New Roman"/>
          <w:bCs/>
          <w:i/>
          <w:iCs/>
          <w:sz w:val="28"/>
          <w:szCs w:val="28"/>
          <w:lang w:val="ru-RU"/>
        </w:rPr>
        <w:t xml:space="preserve">Болезнь </w:t>
      </w:r>
      <w:r w:rsidRPr="00EF1EE1">
        <w:rPr>
          <w:rFonts w:ascii="Times New Roman" w:hAnsi="Times New Roman" w:cs="Times New Roman"/>
          <w:b/>
          <w:bCs/>
          <w:i/>
          <w:iCs/>
          <w:sz w:val="28"/>
          <w:szCs w:val="28"/>
          <w:lang w:val="ru-RU"/>
        </w:rPr>
        <w:t>вынудила</w:t>
      </w:r>
      <w:r w:rsidRPr="00EF1EE1">
        <w:rPr>
          <w:rFonts w:ascii="Times New Roman" w:hAnsi="Times New Roman" w:cs="Times New Roman"/>
          <w:bCs/>
          <w:i/>
          <w:iCs/>
          <w:sz w:val="28"/>
          <w:szCs w:val="28"/>
          <w:lang w:val="ru-RU"/>
        </w:rPr>
        <w:t xml:space="preserve"> его покинуть службу</w:t>
      </w:r>
      <w:r w:rsidRPr="00EF1EE1">
        <w:rPr>
          <w:rFonts w:ascii="Times New Roman" w:hAnsi="Times New Roman" w:cs="Times New Roman"/>
          <w:bCs/>
          <w:iCs/>
          <w:sz w:val="28"/>
          <w:szCs w:val="28"/>
          <w:lang w:val="ru-RU"/>
        </w:rPr>
        <w:t xml:space="preserve">; </w:t>
      </w:r>
      <w:r w:rsidRPr="00EF1EE1">
        <w:rPr>
          <w:rFonts w:ascii="Times New Roman" w:hAnsi="Times New Roman" w:cs="Times New Roman"/>
          <w:bCs/>
          <w:i/>
          <w:iCs/>
          <w:sz w:val="28"/>
          <w:szCs w:val="28"/>
          <w:lang w:val="ru-RU"/>
        </w:rPr>
        <w:t xml:space="preserve">Обстоятельства </w:t>
      </w:r>
      <w:r w:rsidRPr="00EF1EE1">
        <w:rPr>
          <w:rFonts w:ascii="Times New Roman" w:hAnsi="Times New Roman" w:cs="Times New Roman"/>
          <w:b/>
          <w:bCs/>
          <w:i/>
          <w:iCs/>
          <w:sz w:val="28"/>
          <w:szCs w:val="28"/>
          <w:lang w:val="ru-RU"/>
        </w:rPr>
        <w:t>побудили</w:t>
      </w:r>
      <w:r w:rsidRPr="00EF1EE1">
        <w:rPr>
          <w:rFonts w:ascii="Times New Roman" w:hAnsi="Times New Roman" w:cs="Times New Roman"/>
          <w:bCs/>
          <w:i/>
          <w:iCs/>
          <w:sz w:val="28"/>
          <w:szCs w:val="28"/>
          <w:lang w:val="ru-RU"/>
        </w:rPr>
        <w:t xml:space="preserve"> меня уехать.</w:t>
      </w:r>
    </w:p>
    <w:p w:rsidR="009924D2" w:rsidRPr="00EF1EE1" w:rsidRDefault="009924D2" w:rsidP="00EE2E54">
      <w:pPr>
        <w:pStyle w:val="ListParagraph"/>
        <w:numPr>
          <w:ilvl w:val="0"/>
          <w:numId w:val="5"/>
        </w:numPr>
        <w:tabs>
          <w:tab w:val="left" w:pos="709"/>
          <w:tab w:val="left" w:pos="4962"/>
        </w:tabs>
        <w:spacing w:line="360" w:lineRule="auto"/>
        <w:ind w:left="0" w:firstLine="567"/>
        <w:jc w:val="both"/>
        <w:rPr>
          <w:rFonts w:ascii="Times New Roman" w:hAnsi="Times New Roman" w:cs="Times New Roman"/>
          <w:sz w:val="28"/>
          <w:szCs w:val="28"/>
          <w:lang w:val="ru-RU"/>
        </w:rPr>
      </w:pPr>
      <w:r w:rsidRPr="00EF1EE1">
        <w:rPr>
          <w:rFonts w:ascii="Times New Roman" w:hAnsi="Times New Roman" w:cs="Times New Roman"/>
          <w:sz w:val="28"/>
          <w:szCs w:val="28"/>
          <w:lang w:val="ru-RU"/>
        </w:rPr>
        <w:t xml:space="preserve"> 1.2. </w:t>
      </w:r>
      <w:r w:rsidRPr="00EF1EE1">
        <w:rPr>
          <w:rFonts w:ascii="Times New Roman" w:hAnsi="Times New Roman" w:cs="Times New Roman"/>
          <w:b/>
          <w:bCs/>
          <w:iCs/>
          <w:sz w:val="28"/>
          <w:szCs w:val="28"/>
        </w:rPr>
        <w:t>C</w:t>
      </w:r>
      <w:r w:rsidRPr="00EF1EE1">
        <w:rPr>
          <w:rFonts w:ascii="Times New Roman" w:hAnsi="Times New Roman" w:cs="Times New Roman"/>
          <w:b/>
          <w:bCs/>
          <w:iCs/>
          <w:sz w:val="28"/>
          <w:szCs w:val="28"/>
          <w:lang w:val="ru-RU"/>
        </w:rPr>
        <w:t>пособствовать, (под</w:t>
      </w:r>
      <w:proofErr w:type="gramStart"/>
      <w:r w:rsidRPr="00EF1EE1">
        <w:rPr>
          <w:rFonts w:ascii="Times New Roman" w:hAnsi="Times New Roman" w:cs="Times New Roman"/>
          <w:b/>
          <w:bCs/>
          <w:iCs/>
          <w:sz w:val="28"/>
          <w:szCs w:val="28"/>
          <w:lang w:val="ru-RU"/>
        </w:rPr>
        <w:t>)толкнуть</w:t>
      </w:r>
      <w:proofErr w:type="gramEnd"/>
      <w:r w:rsidRPr="00EF1EE1">
        <w:rPr>
          <w:rFonts w:ascii="Times New Roman" w:hAnsi="Times New Roman" w:cs="Times New Roman"/>
          <w:b/>
          <w:bCs/>
          <w:iCs/>
          <w:sz w:val="28"/>
          <w:szCs w:val="28"/>
          <w:lang w:val="ru-RU"/>
        </w:rPr>
        <w:t>, помочь</w:t>
      </w:r>
      <w:r w:rsidRPr="00EF1EE1">
        <w:rPr>
          <w:rFonts w:ascii="Times New Roman" w:hAnsi="Times New Roman" w:cs="Times New Roman"/>
          <w:bCs/>
          <w:iCs/>
          <w:sz w:val="28"/>
          <w:szCs w:val="28"/>
          <w:lang w:val="ru-RU"/>
        </w:rPr>
        <w:t xml:space="preserve"> (биформальные): </w:t>
      </w:r>
      <w:r w:rsidRPr="00EF1EE1">
        <w:rPr>
          <w:rFonts w:ascii="Times New Roman" w:hAnsi="Times New Roman" w:cs="Times New Roman"/>
          <w:bCs/>
          <w:i/>
          <w:iCs/>
          <w:sz w:val="28"/>
          <w:szCs w:val="28"/>
          <w:lang w:val="ru-RU"/>
        </w:rPr>
        <w:t xml:space="preserve">Влага </w:t>
      </w:r>
      <w:r w:rsidRPr="00EF1EE1">
        <w:rPr>
          <w:rFonts w:ascii="Times New Roman" w:hAnsi="Times New Roman" w:cs="Times New Roman"/>
          <w:b/>
          <w:bCs/>
          <w:i/>
          <w:iCs/>
          <w:sz w:val="28"/>
          <w:szCs w:val="28"/>
          <w:lang w:val="ru-RU"/>
        </w:rPr>
        <w:t>способствует</w:t>
      </w:r>
      <w:r w:rsidRPr="00EF1EE1">
        <w:rPr>
          <w:rFonts w:ascii="Times New Roman" w:hAnsi="Times New Roman" w:cs="Times New Roman"/>
          <w:bCs/>
          <w:i/>
          <w:iCs/>
          <w:sz w:val="28"/>
          <w:szCs w:val="28"/>
          <w:lang w:val="ru-RU"/>
        </w:rPr>
        <w:t xml:space="preserve"> росту растений; Несчастье </w:t>
      </w:r>
      <w:r w:rsidRPr="00EF1EE1">
        <w:rPr>
          <w:rFonts w:ascii="Times New Roman" w:hAnsi="Times New Roman" w:cs="Times New Roman"/>
          <w:b/>
          <w:bCs/>
          <w:i/>
          <w:iCs/>
          <w:sz w:val="28"/>
          <w:szCs w:val="28"/>
          <w:lang w:val="ru-RU"/>
        </w:rPr>
        <w:t>толкало</w:t>
      </w:r>
      <w:r w:rsidRPr="00EF1EE1">
        <w:rPr>
          <w:rFonts w:ascii="Times New Roman" w:hAnsi="Times New Roman" w:cs="Times New Roman"/>
          <w:bCs/>
          <w:i/>
          <w:iCs/>
          <w:sz w:val="28"/>
          <w:szCs w:val="28"/>
          <w:lang w:val="ru-RU"/>
        </w:rPr>
        <w:t xml:space="preserve"> ее на дурные поступки.</w:t>
      </w:r>
    </w:p>
    <w:p w:rsidR="009924D2" w:rsidRPr="00EF1EE1" w:rsidRDefault="009924D2" w:rsidP="008278D0">
      <w:pPr>
        <w:pStyle w:val="ListParagraph"/>
        <w:numPr>
          <w:ilvl w:val="0"/>
          <w:numId w:val="5"/>
        </w:numPr>
        <w:tabs>
          <w:tab w:val="left" w:pos="709"/>
          <w:tab w:val="left" w:pos="4962"/>
        </w:tabs>
        <w:spacing w:before="240" w:after="0" w:line="360" w:lineRule="auto"/>
        <w:ind w:left="0" w:firstLine="567"/>
        <w:jc w:val="both"/>
        <w:rPr>
          <w:rFonts w:ascii="Times New Roman" w:hAnsi="Times New Roman" w:cs="Times New Roman"/>
          <w:sz w:val="28"/>
          <w:szCs w:val="28"/>
          <w:lang w:val="ru-RU"/>
        </w:rPr>
      </w:pPr>
      <w:r w:rsidRPr="00EF1EE1">
        <w:rPr>
          <w:rFonts w:ascii="Times New Roman" w:hAnsi="Times New Roman" w:cs="Times New Roman"/>
          <w:sz w:val="28"/>
          <w:szCs w:val="28"/>
          <w:lang w:val="ru-RU"/>
        </w:rPr>
        <w:t xml:space="preserve"> 2. </w:t>
      </w:r>
      <w:r w:rsidR="006E47A6" w:rsidRPr="00EF1EE1">
        <w:rPr>
          <w:rFonts w:ascii="Times New Roman" w:hAnsi="Times New Roman" w:cs="Times New Roman"/>
          <w:b/>
          <w:bCs/>
          <w:iCs/>
          <w:sz w:val="28"/>
          <w:szCs w:val="28"/>
          <w:lang w:val="ru-RU"/>
        </w:rPr>
        <w:t>П</w:t>
      </w:r>
      <w:r w:rsidRPr="00EF1EE1">
        <w:rPr>
          <w:rFonts w:ascii="Times New Roman" w:hAnsi="Times New Roman" w:cs="Times New Roman"/>
          <w:b/>
          <w:bCs/>
          <w:iCs/>
          <w:sz w:val="28"/>
          <w:szCs w:val="28"/>
          <w:lang w:val="ru-RU"/>
        </w:rPr>
        <w:t xml:space="preserve">репятствовать, мешать </w:t>
      </w:r>
      <w:r w:rsidRPr="00EF1EE1">
        <w:rPr>
          <w:rFonts w:ascii="Times New Roman" w:hAnsi="Times New Roman" w:cs="Times New Roman"/>
          <w:bCs/>
          <w:iCs/>
          <w:sz w:val="28"/>
          <w:szCs w:val="28"/>
          <w:lang w:val="ru-RU"/>
        </w:rPr>
        <w:t>(биформальные)</w:t>
      </w:r>
      <w:r w:rsidRPr="00EF1EE1">
        <w:rPr>
          <w:rFonts w:ascii="Times New Roman" w:hAnsi="Times New Roman" w:cs="Times New Roman"/>
          <w:b/>
          <w:bCs/>
          <w:iCs/>
          <w:sz w:val="28"/>
          <w:szCs w:val="28"/>
          <w:lang w:val="ru-RU"/>
        </w:rPr>
        <w:t xml:space="preserve">, не позволить </w:t>
      </w:r>
      <w:r w:rsidRPr="00EF1EE1">
        <w:rPr>
          <w:rFonts w:ascii="Times New Roman" w:hAnsi="Times New Roman" w:cs="Times New Roman"/>
          <w:bCs/>
          <w:iCs/>
          <w:sz w:val="28"/>
          <w:szCs w:val="28"/>
          <w:lang w:val="ru-RU"/>
        </w:rPr>
        <w:t>(моноформальный – ИК)</w:t>
      </w:r>
      <w:r w:rsidRPr="00EF1EE1">
        <w:rPr>
          <w:rFonts w:ascii="Times New Roman" w:hAnsi="Times New Roman" w:cs="Times New Roman"/>
          <w:sz w:val="28"/>
          <w:szCs w:val="28"/>
          <w:lang w:val="ru-RU"/>
        </w:rPr>
        <w:t xml:space="preserve">:  </w:t>
      </w:r>
      <w:r w:rsidRPr="00EF1EE1">
        <w:rPr>
          <w:rFonts w:ascii="Times New Roman" w:hAnsi="Times New Roman" w:cs="Times New Roman"/>
          <w:i/>
          <w:sz w:val="28"/>
          <w:szCs w:val="28"/>
          <w:lang w:val="ru-RU"/>
        </w:rPr>
        <w:t xml:space="preserve">Здоровье не </w:t>
      </w:r>
      <w:r w:rsidRPr="00EF1EE1">
        <w:rPr>
          <w:rFonts w:ascii="Times New Roman" w:hAnsi="Times New Roman" w:cs="Times New Roman"/>
          <w:b/>
          <w:i/>
          <w:sz w:val="28"/>
          <w:szCs w:val="28"/>
          <w:lang w:val="ru-RU"/>
        </w:rPr>
        <w:t>позволило</w:t>
      </w:r>
      <w:r w:rsidRPr="00EF1EE1">
        <w:rPr>
          <w:rFonts w:ascii="Times New Roman" w:hAnsi="Times New Roman" w:cs="Times New Roman"/>
          <w:i/>
          <w:sz w:val="28"/>
          <w:szCs w:val="28"/>
          <w:lang w:val="ru-RU"/>
        </w:rPr>
        <w:t xml:space="preserve"> мне приехать</w:t>
      </w:r>
      <w:r w:rsidRPr="00EF1EE1">
        <w:rPr>
          <w:rFonts w:ascii="Times New Roman" w:hAnsi="Times New Roman" w:cs="Times New Roman"/>
          <w:sz w:val="28"/>
          <w:szCs w:val="28"/>
          <w:lang w:val="ru-RU"/>
        </w:rPr>
        <w:t xml:space="preserve">; </w:t>
      </w:r>
      <w:r w:rsidRPr="00EF1EE1">
        <w:rPr>
          <w:rFonts w:ascii="Times New Roman" w:hAnsi="Times New Roman" w:cs="Times New Roman"/>
          <w:bCs/>
          <w:i/>
          <w:iCs/>
          <w:sz w:val="28"/>
          <w:szCs w:val="28"/>
          <w:lang w:val="ru-RU"/>
        </w:rPr>
        <w:t xml:space="preserve">Большая яма </w:t>
      </w:r>
      <w:r w:rsidRPr="00EF1EE1">
        <w:rPr>
          <w:rFonts w:ascii="Times New Roman" w:hAnsi="Times New Roman" w:cs="Times New Roman"/>
          <w:b/>
          <w:bCs/>
          <w:i/>
          <w:iCs/>
          <w:sz w:val="28"/>
          <w:szCs w:val="28"/>
          <w:lang w:val="ru-RU"/>
        </w:rPr>
        <w:t>препятствовала</w:t>
      </w:r>
      <w:r w:rsidRPr="00EF1EE1">
        <w:rPr>
          <w:rFonts w:ascii="Times New Roman" w:hAnsi="Times New Roman" w:cs="Times New Roman"/>
          <w:bCs/>
          <w:i/>
          <w:iCs/>
          <w:sz w:val="28"/>
          <w:szCs w:val="28"/>
          <w:lang w:val="ru-RU"/>
        </w:rPr>
        <w:t xml:space="preserve"> нашему продвижению; Шум </w:t>
      </w:r>
      <w:r w:rsidRPr="00EF1EE1">
        <w:rPr>
          <w:rFonts w:ascii="Times New Roman" w:hAnsi="Times New Roman" w:cs="Times New Roman"/>
          <w:b/>
          <w:bCs/>
          <w:i/>
          <w:iCs/>
          <w:sz w:val="28"/>
          <w:szCs w:val="28"/>
          <w:lang w:val="ru-RU"/>
        </w:rPr>
        <w:t>мешает</w:t>
      </w:r>
      <w:r w:rsidRPr="00EF1EE1">
        <w:rPr>
          <w:rFonts w:ascii="Times New Roman" w:hAnsi="Times New Roman" w:cs="Times New Roman"/>
          <w:bCs/>
          <w:i/>
          <w:iCs/>
          <w:sz w:val="28"/>
          <w:szCs w:val="28"/>
          <w:lang w:val="ru-RU"/>
        </w:rPr>
        <w:t xml:space="preserve"> мне слышать стук.</w:t>
      </w:r>
    </w:p>
    <w:p w:rsidR="009924D2" w:rsidRPr="00D42353" w:rsidRDefault="00D42353" w:rsidP="008278D0">
      <w:pPr>
        <w:tabs>
          <w:tab w:val="left" w:pos="4962"/>
        </w:tabs>
        <w:spacing w:before="240" w:after="0" w:line="360" w:lineRule="auto"/>
        <w:jc w:val="both"/>
        <w:outlineLvl w:val="0"/>
        <w:rPr>
          <w:rFonts w:ascii="Times New Roman" w:hAnsi="Times New Roman" w:cs="Times New Roman"/>
          <w:b/>
          <w:sz w:val="28"/>
          <w:szCs w:val="28"/>
          <w:lang w:val="ru-RU"/>
        </w:rPr>
      </w:pPr>
      <w:bookmarkStart w:id="13" w:name="_Toc450887244"/>
      <w:r>
        <w:rPr>
          <w:rFonts w:ascii="Times New Roman" w:hAnsi="Times New Roman" w:cs="Times New Roman"/>
          <w:b/>
          <w:sz w:val="28"/>
          <w:szCs w:val="28"/>
        </w:rPr>
        <w:t>I</w:t>
      </w:r>
      <w:r w:rsidRPr="00D42353">
        <w:rPr>
          <w:rFonts w:ascii="Times New Roman" w:hAnsi="Times New Roman" w:cs="Times New Roman"/>
          <w:b/>
          <w:sz w:val="28"/>
          <w:szCs w:val="28"/>
          <w:lang w:val="ru-RU"/>
        </w:rPr>
        <w:t xml:space="preserve">.2.2. </w:t>
      </w:r>
      <w:r w:rsidR="009924D2" w:rsidRPr="00D42353">
        <w:rPr>
          <w:rFonts w:ascii="Times New Roman" w:hAnsi="Times New Roman" w:cs="Times New Roman"/>
          <w:b/>
          <w:sz w:val="28"/>
          <w:szCs w:val="28"/>
          <w:lang w:val="ru-RU"/>
        </w:rPr>
        <w:t>Обоснование выбора классификации исследования</w:t>
      </w:r>
      <w:bookmarkEnd w:id="13"/>
    </w:p>
    <w:p w:rsidR="009924D2" w:rsidRPr="00EF1EE1" w:rsidRDefault="009924D2" w:rsidP="009924D2">
      <w:pPr>
        <w:pStyle w:val="ListParagraph"/>
        <w:tabs>
          <w:tab w:val="left" w:pos="4962"/>
        </w:tabs>
        <w:spacing w:after="0" w:line="360" w:lineRule="auto"/>
        <w:ind w:left="0" w:firstLine="709"/>
        <w:jc w:val="both"/>
        <w:rPr>
          <w:rFonts w:ascii="Times New Roman" w:hAnsi="Times New Roman" w:cs="Times New Roman"/>
          <w:sz w:val="28"/>
          <w:szCs w:val="28"/>
          <w:lang w:val="ru-RU"/>
        </w:rPr>
      </w:pPr>
      <w:r w:rsidRPr="00EF1EE1">
        <w:rPr>
          <w:rFonts w:ascii="Times New Roman" w:hAnsi="Times New Roman" w:cs="Times New Roman"/>
          <w:sz w:val="28"/>
          <w:szCs w:val="28"/>
          <w:lang w:val="ru-RU"/>
        </w:rPr>
        <w:t>Приципы классификации причинных предикатов-реляторов М.В.</w:t>
      </w:r>
      <w:r w:rsidR="006E47A6" w:rsidRPr="00EF1EE1">
        <w:rPr>
          <w:rFonts w:ascii="Times New Roman" w:hAnsi="Times New Roman" w:cs="Times New Roman"/>
          <w:sz w:val="28"/>
          <w:szCs w:val="28"/>
          <w:lang w:val="ru-RU"/>
        </w:rPr>
        <w:t xml:space="preserve"> </w:t>
      </w:r>
      <w:r w:rsidRPr="00EF1EE1">
        <w:rPr>
          <w:rFonts w:ascii="Times New Roman" w:hAnsi="Times New Roman" w:cs="Times New Roman"/>
          <w:sz w:val="28"/>
          <w:szCs w:val="28"/>
          <w:lang w:val="ru-RU"/>
        </w:rPr>
        <w:t>Всеволодовой и О.В.</w:t>
      </w:r>
      <w:r w:rsidR="006E47A6" w:rsidRPr="00EF1EE1">
        <w:rPr>
          <w:rFonts w:ascii="Times New Roman" w:hAnsi="Times New Roman" w:cs="Times New Roman"/>
          <w:sz w:val="28"/>
          <w:szCs w:val="28"/>
          <w:lang w:val="ru-RU"/>
        </w:rPr>
        <w:t xml:space="preserve"> </w:t>
      </w:r>
      <w:r w:rsidRPr="00EF1EE1">
        <w:rPr>
          <w:rFonts w:ascii="Times New Roman" w:hAnsi="Times New Roman" w:cs="Times New Roman"/>
          <w:sz w:val="28"/>
          <w:szCs w:val="28"/>
          <w:lang w:val="ru-RU"/>
        </w:rPr>
        <w:t>Беленькой почти совпадают, однако между ними</w:t>
      </w:r>
      <w:r w:rsidRPr="00EF1EE1">
        <w:rPr>
          <w:rFonts w:ascii="Times New Roman" w:hAnsi="Times New Roman" w:cs="Times New Roman"/>
          <w:color w:val="FF0000"/>
          <w:sz w:val="28"/>
          <w:szCs w:val="28"/>
          <w:lang w:val="ru-RU"/>
        </w:rPr>
        <w:t xml:space="preserve"> </w:t>
      </w:r>
      <w:r w:rsidRPr="00EF1EE1">
        <w:rPr>
          <w:rFonts w:ascii="Times New Roman" w:hAnsi="Times New Roman" w:cs="Times New Roman"/>
          <w:sz w:val="28"/>
          <w:szCs w:val="28"/>
          <w:lang w:val="ru-RU"/>
        </w:rPr>
        <w:t>существует разница. Так, О.В.</w:t>
      </w:r>
      <w:r w:rsidR="006E47A6" w:rsidRPr="00EF1EE1">
        <w:rPr>
          <w:rFonts w:ascii="Times New Roman" w:hAnsi="Times New Roman" w:cs="Times New Roman"/>
          <w:sz w:val="28"/>
          <w:szCs w:val="28"/>
          <w:lang w:val="ru-RU"/>
        </w:rPr>
        <w:t xml:space="preserve"> </w:t>
      </w:r>
      <w:r w:rsidRPr="00EF1EE1">
        <w:rPr>
          <w:rFonts w:ascii="Times New Roman" w:hAnsi="Times New Roman" w:cs="Times New Roman"/>
          <w:sz w:val="28"/>
          <w:szCs w:val="28"/>
          <w:lang w:val="ru-RU"/>
        </w:rPr>
        <w:t>Беленькая выделяет 5 групп глаголов, а по классифик</w:t>
      </w:r>
      <w:r w:rsidR="006E47A6" w:rsidRPr="00EF1EE1">
        <w:rPr>
          <w:rFonts w:ascii="Times New Roman" w:hAnsi="Times New Roman" w:cs="Times New Roman"/>
          <w:sz w:val="28"/>
          <w:szCs w:val="28"/>
          <w:lang w:val="ru-RU"/>
        </w:rPr>
        <w:t>ации М.</w:t>
      </w:r>
      <w:r w:rsidRPr="00EF1EE1">
        <w:rPr>
          <w:rFonts w:ascii="Times New Roman" w:hAnsi="Times New Roman" w:cs="Times New Roman"/>
          <w:sz w:val="28"/>
          <w:szCs w:val="28"/>
          <w:lang w:val="ru-RU"/>
        </w:rPr>
        <w:t xml:space="preserve">В. Всеволодовой, причинные глагольные предикаты-реляторы состоят из 6 групп (дополнительная – группа глаголов </w:t>
      </w:r>
      <w:r w:rsidRPr="00EF1EE1">
        <w:rPr>
          <w:rFonts w:ascii="Times New Roman" w:hAnsi="Times New Roman" w:cs="Times New Roman"/>
          <w:b/>
          <w:bCs/>
          <w:iCs/>
          <w:sz w:val="28"/>
          <w:szCs w:val="28"/>
          <w:lang w:val="ru-RU"/>
        </w:rPr>
        <w:t>сделать, придать, превратить</w:t>
      </w:r>
      <w:r w:rsidRPr="00EF1EE1">
        <w:rPr>
          <w:rFonts w:ascii="Times New Roman" w:hAnsi="Times New Roman" w:cs="Times New Roman"/>
          <w:sz w:val="28"/>
          <w:szCs w:val="28"/>
          <w:lang w:val="ru-RU"/>
        </w:rPr>
        <w:t>).</w:t>
      </w:r>
    </w:p>
    <w:p w:rsidR="009924D2" w:rsidRPr="00D42353" w:rsidRDefault="009924D2" w:rsidP="00D42353">
      <w:pPr>
        <w:tabs>
          <w:tab w:val="left" w:pos="4962"/>
        </w:tabs>
        <w:spacing w:after="0" w:line="360" w:lineRule="auto"/>
        <w:ind w:firstLine="720"/>
        <w:jc w:val="both"/>
        <w:rPr>
          <w:rFonts w:ascii="Times New Roman" w:hAnsi="Times New Roman" w:cs="Times New Roman"/>
          <w:sz w:val="28"/>
          <w:szCs w:val="28"/>
          <w:lang w:val="ru-RU"/>
        </w:rPr>
      </w:pPr>
      <w:r w:rsidRPr="00EF1EE1">
        <w:rPr>
          <w:rFonts w:ascii="Times New Roman" w:hAnsi="Times New Roman" w:cs="Times New Roman"/>
          <w:sz w:val="28"/>
          <w:szCs w:val="28"/>
          <w:lang w:val="ru-RU"/>
        </w:rPr>
        <w:t>Согласно цели нашего исследования – выявить особенности семантики и функционирования русских каузативов в современном художественном тексте, можно выбрать принцип классификации либо М.В.</w:t>
      </w:r>
      <w:r w:rsidR="006E47A6" w:rsidRPr="00EF1EE1">
        <w:rPr>
          <w:rFonts w:ascii="Times New Roman" w:hAnsi="Times New Roman" w:cs="Times New Roman"/>
          <w:sz w:val="28"/>
          <w:szCs w:val="28"/>
          <w:lang w:val="ru-RU"/>
        </w:rPr>
        <w:t xml:space="preserve"> </w:t>
      </w:r>
      <w:r w:rsidRPr="00EF1EE1">
        <w:rPr>
          <w:rFonts w:ascii="Times New Roman" w:hAnsi="Times New Roman" w:cs="Times New Roman"/>
          <w:sz w:val="28"/>
          <w:szCs w:val="28"/>
          <w:lang w:val="ru-RU"/>
        </w:rPr>
        <w:t>Всеволодовой, либо О.В. Беленькой. Но более целесообразно</w:t>
      </w:r>
      <w:r w:rsidR="008964DC" w:rsidRPr="00EF1EE1">
        <w:rPr>
          <w:rFonts w:ascii="Times New Roman" w:hAnsi="Times New Roman" w:cs="Times New Roman"/>
          <w:sz w:val="28"/>
          <w:szCs w:val="28"/>
          <w:lang w:val="ru-RU"/>
        </w:rPr>
        <w:t>,</w:t>
      </w:r>
      <w:r w:rsidRPr="00EF1EE1">
        <w:rPr>
          <w:rFonts w:ascii="Times New Roman" w:hAnsi="Times New Roman" w:cs="Times New Roman"/>
          <w:sz w:val="28"/>
          <w:szCs w:val="28"/>
          <w:lang w:val="ru-RU"/>
        </w:rPr>
        <w:t xml:space="preserve"> с нашей точки зрения, использовать принцип классификации М.В.</w:t>
      </w:r>
      <w:r w:rsidR="006E47A6" w:rsidRPr="00EF1EE1">
        <w:rPr>
          <w:rFonts w:ascii="Times New Roman" w:hAnsi="Times New Roman" w:cs="Times New Roman"/>
          <w:sz w:val="28"/>
          <w:szCs w:val="28"/>
          <w:lang w:val="ru-RU"/>
        </w:rPr>
        <w:t xml:space="preserve"> </w:t>
      </w:r>
      <w:r w:rsidRPr="00EF1EE1">
        <w:rPr>
          <w:rFonts w:ascii="Times New Roman" w:hAnsi="Times New Roman" w:cs="Times New Roman"/>
          <w:sz w:val="28"/>
          <w:szCs w:val="28"/>
          <w:lang w:val="ru-RU"/>
        </w:rPr>
        <w:t xml:space="preserve">Всеволодовой для практического </w:t>
      </w:r>
      <w:r w:rsidR="009426F6" w:rsidRPr="00EF1EE1">
        <w:rPr>
          <w:rFonts w:ascii="Times New Roman" w:hAnsi="Times New Roman" w:cs="Times New Roman"/>
          <w:sz w:val="28"/>
          <w:szCs w:val="28"/>
          <w:lang w:val="ru-RU"/>
        </w:rPr>
        <w:t xml:space="preserve">исследования </w:t>
      </w:r>
      <w:r w:rsidRPr="00EF1EE1">
        <w:rPr>
          <w:rFonts w:ascii="Times New Roman" w:hAnsi="Times New Roman" w:cs="Times New Roman"/>
          <w:sz w:val="28"/>
          <w:szCs w:val="28"/>
          <w:lang w:val="ru-RU"/>
        </w:rPr>
        <w:t>во второй главе, поскольку он полнее и подробнее.</w:t>
      </w:r>
    </w:p>
    <w:p w:rsidR="008278D0" w:rsidRPr="00447D28" w:rsidRDefault="008278D0" w:rsidP="006F4EDE">
      <w:pPr>
        <w:tabs>
          <w:tab w:val="left" w:pos="540"/>
          <w:tab w:val="left" w:pos="4962"/>
        </w:tabs>
        <w:spacing w:after="0" w:line="360" w:lineRule="auto"/>
        <w:jc w:val="both"/>
        <w:outlineLvl w:val="0"/>
        <w:rPr>
          <w:rFonts w:ascii="Times New Roman" w:hAnsi="Times New Roman" w:cs="Times New Roman"/>
          <w:b/>
          <w:sz w:val="28"/>
          <w:szCs w:val="28"/>
          <w:lang w:val="ru-RU"/>
        </w:rPr>
      </w:pPr>
      <w:bookmarkStart w:id="14" w:name="_Toc450887245"/>
    </w:p>
    <w:p w:rsidR="008278D0" w:rsidRPr="00447D28" w:rsidRDefault="008278D0" w:rsidP="006F4EDE">
      <w:pPr>
        <w:tabs>
          <w:tab w:val="left" w:pos="540"/>
          <w:tab w:val="left" w:pos="4962"/>
        </w:tabs>
        <w:spacing w:after="0" w:line="360" w:lineRule="auto"/>
        <w:jc w:val="both"/>
        <w:outlineLvl w:val="0"/>
        <w:rPr>
          <w:rFonts w:ascii="Times New Roman" w:hAnsi="Times New Roman" w:cs="Times New Roman"/>
          <w:b/>
          <w:sz w:val="28"/>
          <w:szCs w:val="28"/>
          <w:lang w:val="ru-RU"/>
        </w:rPr>
      </w:pPr>
    </w:p>
    <w:p w:rsidR="008278D0" w:rsidRPr="00447D28" w:rsidRDefault="009924D2" w:rsidP="006F4EDE">
      <w:pPr>
        <w:tabs>
          <w:tab w:val="left" w:pos="540"/>
          <w:tab w:val="left" w:pos="4962"/>
        </w:tabs>
        <w:spacing w:after="0" w:line="360" w:lineRule="auto"/>
        <w:jc w:val="both"/>
        <w:outlineLvl w:val="0"/>
        <w:rPr>
          <w:rFonts w:ascii="Times New Roman" w:hAnsi="Times New Roman" w:cs="Times New Roman"/>
          <w:b/>
          <w:sz w:val="28"/>
          <w:szCs w:val="28"/>
          <w:lang w:val="ru-RU"/>
        </w:rPr>
      </w:pPr>
      <w:r w:rsidRPr="00EF1EE1">
        <w:rPr>
          <w:rFonts w:ascii="Times New Roman" w:hAnsi="Times New Roman" w:cs="Times New Roman"/>
          <w:b/>
          <w:sz w:val="28"/>
          <w:szCs w:val="28"/>
          <w:lang w:val="ru-RU"/>
        </w:rPr>
        <w:lastRenderedPageBreak/>
        <w:t>Выводы</w:t>
      </w:r>
      <w:bookmarkEnd w:id="14"/>
    </w:p>
    <w:p w:rsidR="00BA1EFD" w:rsidRPr="00EF1EE1" w:rsidRDefault="00BA1EFD" w:rsidP="00BA1EFD">
      <w:pPr>
        <w:pStyle w:val="ListParagraph"/>
        <w:tabs>
          <w:tab w:val="left" w:pos="540"/>
          <w:tab w:val="left" w:pos="4962"/>
        </w:tabs>
        <w:spacing w:line="360" w:lineRule="auto"/>
        <w:ind w:left="0" w:firstLine="567"/>
        <w:jc w:val="both"/>
        <w:rPr>
          <w:rFonts w:ascii="Times New Roman" w:hAnsi="Times New Roman" w:cs="Times New Roman"/>
          <w:sz w:val="28"/>
          <w:szCs w:val="28"/>
          <w:lang w:val="ru-RU"/>
        </w:rPr>
      </w:pPr>
      <w:r w:rsidRPr="00EF1EE1">
        <w:rPr>
          <w:rFonts w:ascii="Times New Roman" w:hAnsi="Times New Roman" w:cs="Times New Roman"/>
          <w:sz w:val="28"/>
          <w:szCs w:val="28"/>
          <w:lang w:val="ru-RU"/>
        </w:rPr>
        <w:t xml:space="preserve">На основе проведенного нами анализа теоретической литературы можно сделать следующие выводы: </w:t>
      </w:r>
    </w:p>
    <w:p w:rsidR="00BA1EFD" w:rsidRPr="00EF1EE1" w:rsidRDefault="00BA1EFD" w:rsidP="00BA1EFD">
      <w:pPr>
        <w:pStyle w:val="ListParagraph"/>
        <w:tabs>
          <w:tab w:val="left" w:pos="1170"/>
          <w:tab w:val="left" w:pos="4962"/>
        </w:tabs>
        <w:spacing w:line="360" w:lineRule="auto"/>
        <w:ind w:left="0"/>
        <w:jc w:val="both"/>
        <w:rPr>
          <w:rFonts w:ascii="Times New Roman" w:hAnsi="Times New Roman" w:cs="Times New Roman"/>
          <w:b/>
          <w:color w:val="FF0000"/>
          <w:sz w:val="28"/>
          <w:szCs w:val="28"/>
          <w:lang w:val="ru-RU"/>
        </w:rPr>
      </w:pPr>
      <w:r w:rsidRPr="00EF1EE1">
        <w:rPr>
          <w:rFonts w:ascii="Times New Roman" w:hAnsi="Times New Roman" w:cs="Times New Roman"/>
          <w:sz w:val="28"/>
          <w:szCs w:val="28"/>
          <w:lang w:val="ru-RU"/>
        </w:rPr>
        <w:t xml:space="preserve">1. Согласно мнениям </w:t>
      </w:r>
      <w:r w:rsidRPr="00EF1EE1">
        <w:rPr>
          <w:rFonts w:ascii="Times New Roman" w:hAnsi="Times New Roman" w:cs="Times New Roman"/>
          <w:sz w:val="28"/>
          <w:szCs w:val="28"/>
          <w:shd w:val="clear" w:color="auto" w:fill="FFFFFF"/>
          <w:lang w:val="ru-RU"/>
        </w:rPr>
        <w:t>М</w:t>
      </w:r>
      <w:r w:rsidRPr="00EF1EE1">
        <w:rPr>
          <w:rFonts w:ascii="Times New Roman" w:hAnsi="Times New Roman" w:cs="Times New Roman"/>
          <w:i/>
          <w:sz w:val="28"/>
          <w:szCs w:val="28"/>
          <w:shd w:val="clear" w:color="auto" w:fill="FFFFFF"/>
          <w:lang w:val="ru-RU"/>
        </w:rPr>
        <w:t>.</w:t>
      </w:r>
      <w:r w:rsidRPr="00EF1EE1">
        <w:rPr>
          <w:rFonts w:ascii="Times New Roman" w:hAnsi="Times New Roman" w:cs="Times New Roman"/>
          <w:sz w:val="28"/>
          <w:szCs w:val="28"/>
          <w:shd w:val="clear" w:color="auto" w:fill="FFFFFF"/>
          <w:lang w:val="ru-RU"/>
        </w:rPr>
        <w:t>В</w:t>
      </w:r>
      <w:r w:rsidRPr="00EF1EE1">
        <w:rPr>
          <w:rFonts w:ascii="Times New Roman" w:hAnsi="Times New Roman" w:cs="Times New Roman"/>
          <w:i/>
          <w:sz w:val="28"/>
          <w:szCs w:val="28"/>
          <w:shd w:val="clear" w:color="auto" w:fill="FFFFFF"/>
          <w:lang w:val="ru-RU"/>
        </w:rPr>
        <w:t xml:space="preserve">. </w:t>
      </w:r>
      <w:r w:rsidRPr="00EF1EE1">
        <w:rPr>
          <w:rStyle w:val="Emphasis"/>
          <w:rFonts w:ascii="Times New Roman" w:hAnsi="Times New Roman" w:cs="Times New Roman"/>
          <w:i w:val="0"/>
          <w:color w:val="000000" w:themeColor="text1"/>
          <w:sz w:val="28"/>
          <w:szCs w:val="28"/>
          <w:bdr w:val="none" w:sz="0" w:space="0" w:color="auto" w:frame="1"/>
          <w:shd w:val="clear" w:color="auto" w:fill="FFFFFF"/>
          <w:lang w:val="ru-RU"/>
        </w:rPr>
        <w:t>Всеволодовой и Э.С. Котвицкой,</w:t>
      </w:r>
      <w:r w:rsidRPr="00EF1EE1">
        <w:rPr>
          <w:rFonts w:ascii="Times New Roman" w:eastAsia="MS Mincho" w:hAnsi="Times New Roman" w:cs="Times New Roman"/>
          <w:sz w:val="28"/>
          <w:szCs w:val="28"/>
          <w:shd w:val="clear" w:color="auto" w:fill="FFFFFF"/>
          <w:lang w:val="ru-RU"/>
        </w:rPr>
        <w:t xml:space="preserve"> все способы выражения каузальности подразделяются на специализированные (в зоне ядра </w:t>
      </w:r>
      <w:r w:rsidRPr="00EF1EE1">
        <w:rPr>
          <w:rStyle w:val="Emphasis"/>
          <w:rFonts w:ascii="Times New Roman" w:hAnsi="Times New Roman" w:cs="Times New Roman"/>
          <w:i w:val="0"/>
          <w:color w:val="000000" w:themeColor="text1"/>
          <w:sz w:val="28"/>
          <w:szCs w:val="28"/>
          <w:bdr w:val="none" w:sz="0" w:space="0" w:color="auto" w:frame="1"/>
          <w:shd w:val="clear" w:color="auto" w:fill="FFFFFF"/>
          <w:lang w:val="ru-RU"/>
        </w:rPr>
        <w:t>структуры</w:t>
      </w:r>
      <w:r w:rsidRPr="00EF1EE1">
        <w:rPr>
          <w:rStyle w:val="Emphasis"/>
          <w:rFonts w:ascii="Times New Roman" w:hAnsi="Times New Roman" w:cs="Times New Roman"/>
          <w:color w:val="000000" w:themeColor="text1"/>
          <w:sz w:val="28"/>
          <w:szCs w:val="28"/>
          <w:bdr w:val="none" w:sz="0" w:space="0" w:color="auto" w:frame="1"/>
          <w:shd w:val="clear" w:color="auto" w:fill="FFFFFF"/>
          <w:lang w:val="ru-RU"/>
        </w:rPr>
        <w:t xml:space="preserve"> </w:t>
      </w:r>
      <w:r w:rsidRPr="00EF1EE1">
        <w:rPr>
          <w:rFonts w:ascii="Times New Roman" w:hAnsi="Times New Roman" w:cs="Times New Roman"/>
          <w:sz w:val="28"/>
          <w:szCs w:val="28"/>
          <w:lang w:val="ru-RU"/>
        </w:rPr>
        <w:t>ФСП каузальности</w:t>
      </w:r>
      <w:r w:rsidRPr="00EF1EE1">
        <w:rPr>
          <w:rFonts w:ascii="Times New Roman" w:eastAsia="MS Mincho" w:hAnsi="Times New Roman" w:cs="Times New Roman"/>
          <w:sz w:val="28"/>
          <w:szCs w:val="28"/>
          <w:shd w:val="clear" w:color="auto" w:fill="FFFFFF"/>
          <w:lang w:val="ru-RU"/>
        </w:rPr>
        <w:t xml:space="preserve">) и неспециализированные (на периферии </w:t>
      </w:r>
      <w:r w:rsidRPr="00EF1EE1">
        <w:rPr>
          <w:rStyle w:val="Emphasis"/>
          <w:rFonts w:ascii="Times New Roman" w:hAnsi="Times New Roman" w:cs="Times New Roman"/>
          <w:i w:val="0"/>
          <w:color w:val="000000" w:themeColor="text1"/>
          <w:sz w:val="28"/>
          <w:szCs w:val="28"/>
          <w:bdr w:val="none" w:sz="0" w:space="0" w:color="auto" w:frame="1"/>
          <w:shd w:val="clear" w:color="auto" w:fill="FFFFFF"/>
          <w:lang w:val="ru-RU"/>
        </w:rPr>
        <w:t>структуры</w:t>
      </w:r>
      <w:r w:rsidRPr="00EF1EE1">
        <w:rPr>
          <w:rStyle w:val="Emphasis"/>
          <w:rFonts w:ascii="Times New Roman" w:hAnsi="Times New Roman" w:cs="Times New Roman"/>
          <w:color w:val="000000" w:themeColor="text1"/>
          <w:sz w:val="28"/>
          <w:szCs w:val="28"/>
          <w:bdr w:val="none" w:sz="0" w:space="0" w:color="auto" w:frame="1"/>
          <w:shd w:val="clear" w:color="auto" w:fill="FFFFFF"/>
          <w:lang w:val="ru-RU"/>
        </w:rPr>
        <w:t xml:space="preserve"> </w:t>
      </w:r>
      <w:r w:rsidRPr="00EF1EE1">
        <w:rPr>
          <w:rFonts w:ascii="Times New Roman" w:hAnsi="Times New Roman" w:cs="Times New Roman"/>
          <w:sz w:val="28"/>
          <w:szCs w:val="28"/>
          <w:lang w:val="ru-RU"/>
        </w:rPr>
        <w:t xml:space="preserve">ФСП каузальности). Простые предложения с причинными предикатами-реляторами относятся к </w:t>
      </w:r>
      <w:r w:rsidRPr="00EF1EE1">
        <w:rPr>
          <w:rFonts w:ascii="Times New Roman" w:eastAsia="MS Mincho" w:hAnsi="Times New Roman" w:cs="Times New Roman"/>
          <w:sz w:val="28"/>
          <w:szCs w:val="28"/>
          <w:shd w:val="clear" w:color="auto" w:fill="FFFFFF"/>
          <w:lang w:val="ru-RU"/>
        </w:rPr>
        <w:t xml:space="preserve">специализированным средствам выражения каузальности, т.е они находятся в </w:t>
      </w:r>
      <w:r w:rsidRPr="00EF1EE1">
        <w:rPr>
          <w:rFonts w:ascii="Times New Roman" w:hAnsi="Times New Roman" w:cs="Times New Roman"/>
          <w:sz w:val="28"/>
          <w:szCs w:val="28"/>
          <w:shd w:val="clear" w:color="auto" w:fill="FFFFFF"/>
          <w:lang w:val="ru-RU"/>
        </w:rPr>
        <w:t xml:space="preserve">центре </w:t>
      </w:r>
      <w:r w:rsidRPr="00EF1EE1">
        <w:rPr>
          <w:rFonts w:ascii="Times New Roman" w:hAnsi="Times New Roman" w:cs="Times New Roman"/>
          <w:sz w:val="28"/>
          <w:szCs w:val="28"/>
          <w:lang w:val="ru-RU"/>
        </w:rPr>
        <w:t>структуры ФСП каузальности.</w:t>
      </w:r>
    </w:p>
    <w:p w:rsidR="00BA1EFD" w:rsidRPr="00EF1EE1" w:rsidRDefault="00BA1EFD" w:rsidP="00BA1EFD">
      <w:pPr>
        <w:pStyle w:val="ListParagraph"/>
        <w:tabs>
          <w:tab w:val="left" w:pos="4962"/>
        </w:tabs>
        <w:spacing w:line="360" w:lineRule="auto"/>
        <w:ind w:left="0"/>
        <w:jc w:val="both"/>
        <w:rPr>
          <w:rFonts w:ascii="Times New Roman" w:hAnsi="Times New Roman" w:cs="Times New Roman"/>
          <w:sz w:val="28"/>
          <w:szCs w:val="28"/>
          <w:lang w:val="ru-RU"/>
        </w:rPr>
      </w:pPr>
      <w:r w:rsidRPr="00EF1EE1">
        <w:rPr>
          <w:rFonts w:ascii="Times New Roman" w:hAnsi="Times New Roman" w:cs="Times New Roman"/>
          <w:sz w:val="28"/>
          <w:szCs w:val="28"/>
          <w:lang w:val="ru-RU"/>
        </w:rPr>
        <w:t xml:space="preserve">2. Каузативы в русском языке разделяются на лексический и грамматический каузатив (морфологический и синтаксический каузатив). Синтаксические каузативы (как </w:t>
      </w:r>
      <w:r w:rsidRPr="00EF1EE1">
        <w:rPr>
          <w:rFonts w:ascii="Times New Roman" w:hAnsi="Times New Roman" w:cs="Times New Roman"/>
          <w:i/>
          <w:sz w:val="28"/>
          <w:szCs w:val="28"/>
          <w:lang w:val="ru-RU"/>
        </w:rPr>
        <w:t>заставить, позволить, побудить, придать</w:t>
      </w:r>
      <w:r w:rsidRPr="00EF1EE1">
        <w:rPr>
          <w:rFonts w:ascii="Times New Roman" w:hAnsi="Times New Roman" w:cs="Times New Roman"/>
          <w:sz w:val="28"/>
          <w:szCs w:val="28"/>
          <w:lang w:val="ru-RU"/>
        </w:rPr>
        <w:t>) и причинные глаголы предикаты-реляторы – один и тот же тип глаголов, поэтому в рамках нашего исследования рассматриваются синтаксические каузативы.</w:t>
      </w:r>
    </w:p>
    <w:p w:rsidR="00BA1EFD" w:rsidRPr="00EF1EE1" w:rsidRDefault="00BA1EFD" w:rsidP="00BA1EFD">
      <w:pPr>
        <w:pStyle w:val="ListParagraph"/>
        <w:tabs>
          <w:tab w:val="left" w:pos="4962"/>
        </w:tabs>
        <w:spacing w:line="360" w:lineRule="auto"/>
        <w:ind w:left="0"/>
        <w:jc w:val="both"/>
        <w:rPr>
          <w:rFonts w:ascii="Times New Roman" w:hAnsi="Times New Roman" w:cs="Times New Roman"/>
          <w:sz w:val="28"/>
          <w:szCs w:val="28"/>
          <w:lang w:val="ru-RU"/>
        </w:rPr>
      </w:pPr>
      <w:r w:rsidRPr="00EF1EE1">
        <w:rPr>
          <w:rFonts w:ascii="Times New Roman" w:hAnsi="Times New Roman" w:cs="Times New Roman"/>
          <w:sz w:val="28"/>
          <w:szCs w:val="28"/>
          <w:lang w:val="ru-RU"/>
        </w:rPr>
        <w:t xml:space="preserve">3. Мы придерживаемся мнения М.В. </w:t>
      </w:r>
      <w:r w:rsidRPr="00EF1EE1">
        <w:rPr>
          <w:rStyle w:val="Emphasis"/>
          <w:rFonts w:ascii="Times New Roman" w:hAnsi="Times New Roman" w:cs="Times New Roman"/>
          <w:i w:val="0"/>
          <w:color w:val="000000" w:themeColor="text1"/>
          <w:sz w:val="28"/>
          <w:szCs w:val="28"/>
          <w:bdr w:val="none" w:sz="0" w:space="0" w:color="auto" w:frame="1"/>
          <w:shd w:val="clear" w:color="auto" w:fill="FFFFFF"/>
          <w:lang w:val="ru-RU"/>
        </w:rPr>
        <w:t>Всеволодовой, по которому</w:t>
      </w:r>
      <w:r w:rsidRPr="00EF1EE1">
        <w:rPr>
          <w:rStyle w:val="Emphasis"/>
          <w:rFonts w:ascii="Times New Roman" w:hAnsi="Times New Roman" w:cs="Times New Roman"/>
          <w:color w:val="000000" w:themeColor="text1"/>
          <w:sz w:val="28"/>
          <w:szCs w:val="28"/>
          <w:bdr w:val="none" w:sz="0" w:space="0" w:color="auto" w:frame="1"/>
          <w:shd w:val="clear" w:color="auto" w:fill="FFFFFF"/>
          <w:lang w:val="ru-RU"/>
        </w:rPr>
        <w:t xml:space="preserve"> </w:t>
      </w:r>
      <w:r w:rsidRPr="00EF1EE1">
        <w:rPr>
          <w:rFonts w:ascii="Times New Roman" w:hAnsi="Times New Roman" w:cs="Times New Roman"/>
          <w:sz w:val="28"/>
          <w:szCs w:val="28"/>
          <w:lang w:val="ru-RU"/>
        </w:rPr>
        <w:t>причинные глагольные предикаты-реляторы делятся на 6 групп. Они классифицируются</w:t>
      </w:r>
      <w:r w:rsidRPr="00EF1EE1">
        <w:rPr>
          <w:rFonts w:ascii="Times New Roman" w:hAnsi="Times New Roman" w:cs="Times New Roman"/>
          <w:color w:val="FF0000"/>
          <w:sz w:val="28"/>
          <w:szCs w:val="28"/>
          <w:lang w:val="ru-RU"/>
        </w:rPr>
        <w:t xml:space="preserve"> </w:t>
      </w:r>
      <w:r w:rsidRPr="00EF1EE1">
        <w:rPr>
          <w:rFonts w:ascii="Times New Roman" w:hAnsi="Times New Roman" w:cs="Times New Roman"/>
          <w:sz w:val="28"/>
          <w:szCs w:val="28"/>
          <w:lang w:val="ru-RU"/>
        </w:rPr>
        <w:t>по значению (С1 способствует осуществлению или неосуществлению</w:t>
      </w:r>
      <w:r w:rsidRPr="00EF1EE1">
        <w:rPr>
          <w:rFonts w:ascii="Times New Roman" w:hAnsi="Times New Roman" w:cs="Times New Roman"/>
          <w:color w:val="FF0000"/>
          <w:sz w:val="28"/>
          <w:szCs w:val="28"/>
          <w:lang w:val="ru-RU"/>
        </w:rPr>
        <w:t xml:space="preserve"> </w:t>
      </w:r>
      <w:r w:rsidRPr="00EF1EE1">
        <w:rPr>
          <w:rFonts w:ascii="Times New Roman" w:hAnsi="Times New Roman" w:cs="Times New Roman"/>
          <w:sz w:val="28"/>
          <w:szCs w:val="28"/>
          <w:lang w:val="ru-RU"/>
        </w:rPr>
        <w:t>С2; причина может быть основной или вспомогательной) и по синтагматическим характеристикам (причинные глагольные предикаты могут быть моноформальными или биформальными). Этот принцип используется для отбора и классификации русских каузативов, характерных для художественного текста,  представленной во второй главе.</w:t>
      </w:r>
    </w:p>
    <w:p w:rsidR="000B67FC" w:rsidRPr="00EF1EE1" w:rsidRDefault="000B67FC" w:rsidP="009F4172">
      <w:pPr>
        <w:pStyle w:val="ListParagraph"/>
        <w:tabs>
          <w:tab w:val="left" w:pos="4962"/>
        </w:tabs>
        <w:spacing w:line="360" w:lineRule="auto"/>
        <w:ind w:left="0"/>
        <w:jc w:val="both"/>
        <w:rPr>
          <w:rFonts w:ascii="Times New Roman" w:hAnsi="Times New Roman" w:cs="Times New Roman"/>
          <w:sz w:val="28"/>
          <w:szCs w:val="28"/>
          <w:lang w:val="ru-RU"/>
        </w:rPr>
      </w:pPr>
    </w:p>
    <w:p w:rsidR="000B67FC" w:rsidRDefault="000B67FC" w:rsidP="009F4172">
      <w:pPr>
        <w:pStyle w:val="ListParagraph"/>
        <w:tabs>
          <w:tab w:val="left" w:pos="4962"/>
        </w:tabs>
        <w:spacing w:line="360" w:lineRule="auto"/>
        <w:ind w:left="0"/>
        <w:jc w:val="both"/>
        <w:rPr>
          <w:rFonts w:ascii="Times New Roman" w:hAnsi="Times New Roman" w:cs="Times New Roman"/>
          <w:sz w:val="28"/>
          <w:szCs w:val="28"/>
          <w:lang w:val="ru-RU"/>
        </w:rPr>
      </w:pPr>
    </w:p>
    <w:p w:rsidR="00D671BA" w:rsidRPr="00EF1EE1" w:rsidRDefault="00D671BA" w:rsidP="009F4172">
      <w:pPr>
        <w:pStyle w:val="ListParagraph"/>
        <w:tabs>
          <w:tab w:val="left" w:pos="4962"/>
        </w:tabs>
        <w:spacing w:line="360" w:lineRule="auto"/>
        <w:ind w:left="0"/>
        <w:jc w:val="both"/>
        <w:rPr>
          <w:rFonts w:ascii="Times New Roman" w:hAnsi="Times New Roman" w:cs="Times New Roman"/>
          <w:sz w:val="28"/>
          <w:szCs w:val="28"/>
          <w:lang w:val="ru-RU"/>
        </w:rPr>
      </w:pPr>
    </w:p>
    <w:p w:rsidR="008964DC" w:rsidRPr="00447D28" w:rsidRDefault="008964DC" w:rsidP="009F4172">
      <w:pPr>
        <w:pStyle w:val="ListParagraph"/>
        <w:tabs>
          <w:tab w:val="left" w:pos="4962"/>
        </w:tabs>
        <w:spacing w:line="360" w:lineRule="auto"/>
        <w:ind w:left="0"/>
        <w:jc w:val="both"/>
        <w:rPr>
          <w:rFonts w:ascii="Times New Roman" w:hAnsi="Times New Roman" w:cs="Times New Roman"/>
          <w:sz w:val="28"/>
          <w:szCs w:val="28"/>
          <w:lang w:val="ru-RU"/>
        </w:rPr>
      </w:pPr>
    </w:p>
    <w:p w:rsidR="008278D0" w:rsidRPr="00447D28" w:rsidRDefault="008278D0" w:rsidP="009F4172">
      <w:pPr>
        <w:pStyle w:val="ListParagraph"/>
        <w:tabs>
          <w:tab w:val="left" w:pos="4962"/>
        </w:tabs>
        <w:spacing w:line="360" w:lineRule="auto"/>
        <w:ind w:left="0"/>
        <w:jc w:val="both"/>
        <w:rPr>
          <w:rFonts w:ascii="Times New Roman" w:hAnsi="Times New Roman" w:cs="Times New Roman"/>
          <w:sz w:val="28"/>
          <w:szCs w:val="28"/>
          <w:lang w:val="ru-RU"/>
        </w:rPr>
      </w:pPr>
    </w:p>
    <w:p w:rsidR="006F4EDE" w:rsidRPr="00EF1EE1" w:rsidRDefault="00D42353" w:rsidP="008278D0">
      <w:pPr>
        <w:spacing w:before="240" w:after="0" w:line="360" w:lineRule="auto"/>
        <w:jc w:val="center"/>
        <w:outlineLvl w:val="0"/>
        <w:rPr>
          <w:rFonts w:ascii="Times New Roman" w:hAnsi="Times New Roman" w:cs="Times New Roman"/>
          <w:b/>
          <w:sz w:val="28"/>
          <w:szCs w:val="28"/>
          <w:lang w:val="ru-RU"/>
        </w:rPr>
      </w:pPr>
      <w:bookmarkStart w:id="15" w:name="_Toc450887246"/>
      <w:r>
        <w:rPr>
          <w:rFonts w:ascii="Times New Roman" w:hAnsi="Times New Roman" w:cs="Times New Roman"/>
          <w:b/>
          <w:sz w:val="28"/>
          <w:szCs w:val="28"/>
          <w:lang w:val="ru-RU"/>
        </w:rPr>
        <w:lastRenderedPageBreak/>
        <w:t xml:space="preserve">ГЛАВА </w:t>
      </w:r>
      <w:r>
        <w:rPr>
          <w:rFonts w:ascii="Times New Roman" w:hAnsi="Times New Roman" w:cs="Times New Roman"/>
          <w:b/>
          <w:sz w:val="28"/>
          <w:szCs w:val="28"/>
        </w:rPr>
        <w:t>II</w:t>
      </w:r>
      <w:r w:rsidRPr="00EF1EE1">
        <w:rPr>
          <w:rFonts w:ascii="Times New Roman" w:hAnsi="Times New Roman" w:cs="Times New Roman"/>
          <w:b/>
          <w:sz w:val="28"/>
          <w:szCs w:val="28"/>
          <w:lang w:val="ru-RU"/>
        </w:rPr>
        <w:t>.  КАУЗАТИВЫ В СОВРЕМЕННОЙ РУССКОЙ ХУДОЖЕСТВЕННОЙ ПРОЗЕ</w:t>
      </w:r>
      <w:bookmarkEnd w:id="15"/>
    </w:p>
    <w:p w:rsidR="006F4EDE" w:rsidRPr="00D42353" w:rsidRDefault="00D42353" w:rsidP="008278D0">
      <w:pPr>
        <w:spacing w:before="240" w:after="0" w:line="360" w:lineRule="auto"/>
        <w:jc w:val="both"/>
        <w:outlineLvl w:val="0"/>
        <w:rPr>
          <w:rFonts w:ascii="Times New Roman" w:hAnsi="Times New Roman" w:cs="Times New Roman"/>
          <w:b/>
          <w:sz w:val="28"/>
          <w:szCs w:val="28"/>
          <w:lang w:val="ru-RU"/>
        </w:rPr>
      </w:pPr>
      <w:bookmarkStart w:id="16" w:name="_Toc450887247"/>
      <w:r>
        <w:rPr>
          <w:rFonts w:ascii="Times New Roman" w:hAnsi="Times New Roman" w:cs="Times New Roman"/>
          <w:b/>
          <w:sz w:val="28"/>
          <w:szCs w:val="28"/>
        </w:rPr>
        <w:t>II</w:t>
      </w:r>
      <w:r>
        <w:rPr>
          <w:rFonts w:ascii="Times New Roman" w:hAnsi="Times New Roman" w:cs="Times New Roman"/>
          <w:b/>
          <w:sz w:val="28"/>
          <w:szCs w:val="28"/>
          <w:lang w:val="ru-RU"/>
        </w:rPr>
        <w:t>.</w:t>
      </w:r>
      <w:r w:rsidRPr="00762E1D">
        <w:rPr>
          <w:rFonts w:ascii="Times New Roman" w:hAnsi="Times New Roman" w:cs="Times New Roman"/>
          <w:b/>
          <w:sz w:val="28"/>
          <w:szCs w:val="28"/>
          <w:lang w:val="ru-RU"/>
        </w:rPr>
        <w:t>1</w:t>
      </w:r>
      <w:r w:rsidRPr="00D42353">
        <w:rPr>
          <w:rFonts w:ascii="Times New Roman" w:hAnsi="Times New Roman" w:cs="Times New Roman"/>
          <w:b/>
          <w:sz w:val="28"/>
          <w:szCs w:val="28"/>
          <w:lang w:val="ru-RU"/>
        </w:rPr>
        <w:t xml:space="preserve">. </w:t>
      </w:r>
      <w:r w:rsidR="006F4EDE" w:rsidRPr="00D42353">
        <w:rPr>
          <w:rFonts w:ascii="Times New Roman" w:hAnsi="Times New Roman" w:cs="Times New Roman"/>
          <w:b/>
          <w:sz w:val="28"/>
          <w:szCs w:val="28"/>
          <w:lang w:val="ru-RU"/>
        </w:rPr>
        <w:t>Обоснование выбора классификации причинных предикатов-реляторов, употребляемых в художественном тексте</w:t>
      </w:r>
      <w:bookmarkEnd w:id="16"/>
    </w:p>
    <w:p w:rsidR="006F4EDE" w:rsidRPr="00D42353" w:rsidRDefault="00D42353" w:rsidP="00D42353">
      <w:pPr>
        <w:tabs>
          <w:tab w:val="left" w:pos="709"/>
          <w:tab w:val="left" w:pos="1134"/>
        </w:tabs>
        <w:spacing w:after="0" w:line="360" w:lineRule="auto"/>
        <w:jc w:val="both"/>
        <w:outlineLvl w:val="0"/>
        <w:rPr>
          <w:rFonts w:ascii="Times New Roman" w:hAnsi="Times New Roman" w:cs="Times New Roman"/>
          <w:b/>
          <w:sz w:val="28"/>
          <w:szCs w:val="28"/>
          <w:lang w:val="ru-RU"/>
        </w:rPr>
      </w:pPr>
      <w:bookmarkStart w:id="17" w:name="_Toc450887248"/>
      <w:r>
        <w:rPr>
          <w:rFonts w:ascii="Times New Roman" w:hAnsi="Times New Roman" w:cs="Times New Roman"/>
          <w:b/>
          <w:sz w:val="28"/>
          <w:szCs w:val="28"/>
        </w:rPr>
        <w:t>II</w:t>
      </w:r>
      <w:r>
        <w:rPr>
          <w:rFonts w:ascii="Times New Roman" w:hAnsi="Times New Roman" w:cs="Times New Roman"/>
          <w:b/>
          <w:sz w:val="28"/>
          <w:szCs w:val="28"/>
          <w:lang w:val="ru-RU"/>
        </w:rPr>
        <w:t>.</w:t>
      </w:r>
      <w:r w:rsidRPr="00762E1D">
        <w:rPr>
          <w:rFonts w:ascii="Times New Roman" w:hAnsi="Times New Roman" w:cs="Times New Roman"/>
          <w:b/>
          <w:sz w:val="28"/>
          <w:szCs w:val="28"/>
          <w:lang w:val="ru-RU"/>
        </w:rPr>
        <w:t>1</w:t>
      </w:r>
      <w:r w:rsidRPr="00D42353">
        <w:rPr>
          <w:rFonts w:ascii="Times New Roman" w:hAnsi="Times New Roman" w:cs="Times New Roman"/>
          <w:b/>
          <w:sz w:val="28"/>
          <w:szCs w:val="28"/>
          <w:lang w:val="ru-RU"/>
        </w:rPr>
        <w:t xml:space="preserve">.1. </w:t>
      </w:r>
      <w:r w:rsidR="006F4EDE" w:rsidRPr="00D42353">
        <w:rPr>
          <w:rFonts w:ascii="Times New Roman" w:hAnsi="Times New Roman" w:cs="Times New Roman"/>
          <w:b/>
          <w:sz w:val="28"/>
          <w:szCs w:val="28"/>
          <w:lang w:val="ru-RU"/>
        </w:rPr>
        <w:t>Пон</w:t>
      </w:r>
      <w:r w:rsidR="002D2D1E" w:rsidRPr="00D42353">
        <w:rPr>
          <w:rFonts w:ascii="Times New Roman" w:hAnsi="Times New Roman" w:cs="Times New Roman"/>
          <w:b/>
          <w:sz w:val="28"/>
          <w:szCs w:val="28"/>
          <w:lang w:val="ru-RU"/>
        </w:rPr>
        <w:t>ятие типовой ситуации</w:t>
      </w:r>
      <w:r w:rsidR="006F4EDE" w:rsidRPr="00D42353">
        <w:rPr>
          <w:rFonts w:ascii="Times New Roman" w:hAnsi="Times New Roman" w:cs="Times New Roman"/>
          <w:b/>
          <w:sz w:val="28"/>
          <w:szCs w:val="28"/>
          <w:lang w:val="ru-RU"/>
        </w:rPr>
        <w:t xml:space="preserve"> как основа описания материала</w:t>
      </w:r>
      <w:bookmarkEnd w:id="17"/>
    </w:p>
    <w:p w:rsidR="006F4EDE" w:rsidRPr="00EF1EE1" w:rsidRDefault="006F4EDE" w:rsidP="00D42353">
      <w:pPr>
        <w:pStyle w:val="ListParagraph"/>
        <w:spacing w:after="0" w:line="360" w:lineRule="auto"/>
        <w:ind w:left="0" w:firstLine="709"/>
        <w:jc w:val="both"/>
        <w:rPr>
          <w:rFonts w:ascii="Times New Roman" w:hAnsi="Times New Roman" w:cs="Times New Roman"/>
          <w:i/>
          <w:sz w:val="28"/>
          <w:szCs w:val="28"/>
          <w:lang w:val="ru-RU"/>
        </w:rPr>
      </w:pPr>
      <w:proofErr w:type="gramStart"/>
      <w:r w:rsidRPr="00EF1EE1">
        <w:rPr>
          <w:rFonts w:ascii="Times New Roman" w:hAnsi="Times New Roman" w:cs="Times New Roman"/>
          <w:sz w:val="28"/>
          <w:szCs w:val="28"/>
        </w:rPr>
        <w:t>C</w:t>
      </w:r>
      <w:r w:rsidRPr="00EF1EE1">
        <w:rPr>
          <w:rFonts w:ascii="Times New Roman" w:hAnsi="Times New Roman" w:cs="Times New Roman"/>
          <w:sz w:val="28"/>
          <w:szCs w:val="28"/>
          <w:lang w:val="ru-RU"/>
        </w:rPr>
        <w:t>одержание любого предложения является отображением некоторой внеязыковой ситуации.</w:t>
      </w:r>
      <w:proofErr w:type="gramEnd"/>
      <w:r w:rsidRPr="00EF1EE1">
        <w:rPr>
          <w:rFonts w:ascii="Times New Roman" w:hAnsi="Times New Roman" w:cs="Times New Roman"/>
          <w:sz w:val="28"/>
          <w:szCs w:val="28"/>
          <w:lang w:val="ru-RU"/>
        </w:rPr>
        <w:t xml:space="preserve"> И хотя каждая внеязыковая ситуация уникальна, в нашем языковом сознании она отражается как некоторое типизированное событие, или типовая ситуация (ТС). Если каждая ТС – «пьеса», то каждое предложение, отражающее такую ТС – «спектакль, сыгранный по пьесе» </w:t>
      </w:r>
      <w:r w:rsidR="008278D0">
        <w:rPr>
          <w:rFonts w:ascii="Times New Roman" w:hAnsi="Times New Roman" w:cs="Times New Roman"/>
          <w:sz w:val="28"/>
          <w:szCs w:val="28"/>
          <w:lang w:val="ru-RU"/>
        </w:rPr>
        <w:t>(</w:t>
      </w:r>
      <w:r w:rsidRPr="00EF1EE1">
        <w:rPr>
          <w:rFonts w:ascii="Times New Roman" w:hAnsi="Times New Roman" w:cs="Times New Roman"/>
          <w:sz w:val="28"/>
          <w:szCs w:val="28"/>
          <w:lang w:val="ru-RU"/>
        </w:rPr>
        <w:t>Всеволодова 2000: 121-122</w:t>
      </w:r>
      <w:r w:rsidR="008278D0">
        <w:rPr>
          <w:rFonts w:ascii="Times New Roman" w:hAnsi="Times New Roman" w:cs="Times New Roman"/>
          <w:sz w:val="28"/>
          <w:szCs w:val="28"/>
          <w:lang w:val="ru-RU"/>
        </w:rPr>
        <w:t>)</w:t>
      </w:r>
      <w:r w:rsidRPr="00EF1EE1">
        <w:rPr>
          <w:rFonts w:ascii="Times New Roman" w:hAnsi="Times New Roman" w:cs="Times New Roman"/>
          <w:sz w:val="28"/>
          <w:szCs w:val="28"/>
          <w:lang w:val="ru-RU"/>
        </w:rPr>
        <w:t xml:space="preserve">. Это значит, что одна и та же ТС может быть отображена по-разному. Так, ср. высказывания: </w:t>
      </w:r>
      <w:r w:rsidRPr="00EF1EE1">
        <w:rPr>
          <w:rFonts w:ascii="Times New Roman" w:hAnsi="Times New Roman" w:cs="Times New Roman"/>
          <w:i/>
          <w:sz w:val="28"/>
          <w:szCs w:val="28"/>
          <w:lang w:val="ru-RU"/>
        </w:rPr>
        <w:t>Из-за непогоды мы не пошли в зоопарк</w:t>
      </w:r>
      <w:r w:rsidRPr="00EF1EE1">
        <w:rPr>
          <w:rFonts w:ascii="Times New Roman" w:hAnsi="Times New Roman" w:cs="Times New Roman"/>
          <w:sz w:val="28"/>
          <w:szCs w:val="28"/>
          <w:lang w:val="ru-RU"/>
        </w:rPr>
        <w:t xml:space="preserve">; </w:t>
      </w:r>
      <w:r w:rsidRPr="00EF1EE1">
        <w:rPr>
          <w:rFonts w:ascii="Times New Roman" w:hAnsi="Times New Roman" w:cs="Times New Roman"/>
          <w:i/>
          <w:sz w:val="28"/>
          <w:szCs w:val="28"/>
          <w:lang w:val="ru-RU"/>
        </w:rPr>
        <w:t>Непогода не позволила нам пойти в зоопарк.</w:t>
      </w:r>
    </w:p>
    <w:p w:rsidR="006F4EDE" w:rsidRPr="00EF1EE1" w:rsidRDefault="006F4EDE" w:rsidP="008278D0">
      <w:pPr>
        <w:pStyle w:val="ListParagraph"/>
        <w:spacing w:before="240" w:after="0" w:line="360" w:lineRule="auto"/>
        <w:ind w:left="0" w:firstLine="709"/>
        <w:jc w:val="both"/>
        <w:rPr>
          <w:rFonts w:ascii="Times New Roman" w:hAnsi="Times New Roman" w:cs="Times New Roman"/>
          <w:sz w:val="28"/>
          <w:szCs w:val="28"/>
          <w:lang w:val="ru-RU"/>
        </w:rPr>
      </w:pPr>
      <w:r w:rsidRPr="00EF1EE1">
        <w:rPr>
          <w:rFonts w:ascii="Times New Roman" w:hAnsi="Times New Roman" w:cs="Times New Roman"/>
          <w:sz w:val="28"/>
          <w:szCs w:val="28"/>
          <w:lang w:val="ru-RU"/>
        </w:rPr>
        <w:t xml:space="preserve"> По мнению Э.С. Котвицкой, каждая ТС состоит из определенного минимального набора компонентов, формирующих ее: действующих лиц, их действий, состояний, отношений, признаков, предметов, с которым они имеют дело, или самих предметов, их признаков и отношений, или некоторых событий, процессов и т.п. </w:t>
      </w:r>
      <w:r w:rsidR="008278D0">
        <w:rPr>
          <w:rFonts w:ascii="Times New Roman" w:hAnsi="Times New Roman" w:cs="Times New Roman"/>
          <w:sz w:val="28"/>
          <w:szCs w:val="28"/>
          <w:lang w:val="ru-RU"/>
        </w:rPr>
        <w:t>(</w:t>
      </w:r>
      <w:r w:rsidRPr="00EF1EE1">
        <w:rPr>
          <w:rFonts w:ascii="Times New Roman" w:hAnsi="Times New Roman" w:cs="Times New Roman"/>
          <w:sz w:val="28"/>
          <w:szCs w:val="28"/>
          <w:lang w:val="ru-RU"/>
        </w:rPr>
        <w:t>Котвицкая 1990: 9</w:t>
      </w:r>
      <w:r w:rsidR="008278D0">
        <w:rPr>
          <w:rFonts w:ascii="Times New Roman" w:hAnsi="Times New Roman" w:cs="Times New Roman"/>
          <w:sz w:val="28"/>
          <w:szCs w:val="28"/>
          <w:lang w:val="ru-RU"/>
        </w:rPr>
        <w:t>)</w:t>
      </w:r>
      <w:r w:rsidRPr="00EF1EE1">
        <w:rPr>
          <w:rFonts w:ascii="Times New Roman" w:hAnsi="Times New Roman" w:cs="Times New Roman"/>
          <w:sz w:val="28"/>
          <w:szCs w:val="28"/>
          <w:lang w:val="ru-RU"/>
        </w:rPr>
        <w:t xml:space="preserve">. Анализ по ТС позволяет представить в процессе презентации ТС – действующие лица и их отношения, свойства, состояния и т.д. как содержательные элементы ситуации. Поскольку ТС – «фрагмент внеязыковой действительности, структурированный и типизированный языковым сознанием» </w:t>
      </w:r>
      <w:r w:rsidR="008278D0">
        <w:rPr>
          <w:rFonts w:ascii="Times New Roman" w:hAnsi="Times New Roman" w:cs="Times New Roman"/>
          <w:sz w:val="28"/>
          <w:szCs w:val="28"/>
          <w:lang w:val="ru-RU"/>
        </w:rPr>
        <w:t>(</w:t>
      </w:r>
      <w:r w:rsidRPr="00EF1EE1">
        <w:rPr>
          <w:rFonts w:ascii="Times New Roman" w:hAnsi="Times New Roman" w:cs="Times New Roman"/>
          <w:sz w:val="28"/>
          <w:szCs w:val="28"/>
          <w:lang w:val="ru-RU"/>
        </w:rPr>
        <w:t>Жданова 1997: 49</w:t>
      </w:r>
      <w:r w:rsidR="008278D0">
        <w:rPr>
          <w:rFonts w:ascii="Times New Roman" w:hAnsi="Times New Roman" w:cs="Times New Roman"/>
          <w:sz w:val="28"/>
          <w:szCs w:val="28"/>
          <w:lang w:val="ru-RU"/>
        </w:rPr>
        <w:t>)</w:t>
      </w:r>
      <w:r w:rsidRPr="00EF1EE1">
        <w:rPr>
          <w:rFonts w:ascii="Times New Roman" w:hAnsi="Times New Roman" w:cs="Times New Roman"/>
          <w:sz w:val="28"/>
          <w:szCs w:val="28"/>
          <w:lang w:val="ru-RU"/>
        </w:rPr>
        <w:t xml:space="preserve">, а предикаты – особые семантические сущности, и их категоризация представляет собой «обобщение объективных явлений бытия» </w:t>
      </w:r>
      <w:r w:rsidR="008278D0">
        <w:rPr>
          <w:rFonts w:ascii="Times New Roman" w:hAnsi="Times New Roman" w:cs="Times New Roman"/>
          <w:sz w:val="28"/>
          <w:szCs w:val="28"/>
          <w:lang w:val="ru-RU"/>
        </w:rPr>
        <w:t>(</w:t>
      </w:r>
      <w:r w:rsidRPr="00EF1EE1">
        <w:rPr>
          <w:rFonts w:ascii="Times New Roman" w:hAnsi="Times New Roman" w:cs="Times New Roman"/>
          <w:sz w:val="28"/>
          <w:szCs w:val="28"/>
          <w:lang w:val="ru-RU"/>
        </w:rPr>
        <w:t>Булыгина 1982: 8</w:t>
      </w:r>
      <w:r w:rsidR="008278D0">
        <w:rPr>
          <w:rFonts w:ascii="Times New Roman" w:hAnsi="Times New Roman" w:cs="Times New Roman"/>
          <w:sz w:val="28"/>
          <w:szCs w:val="28"/>
          <w:lang w:val="ru-RU"/>
        </w:rPr>
        <w:t>)</w:t>
      </w:r>
      <w:r w:rsidRPr="00EF1EE1">
        <w:rPr>
          <w:rFonts w:ascii="Times New Roman" w:hAnsi="Times New Roman" w:cs="Times New Roman"/>
          <w:sz w:val="28"/>
          <w:szCs w:val="28"/>
          <w:lang w:val="ru-RU"/>
        </w:rPr>
        <w:t xml:space="preserve">, мы берем за основу типологию </w:t>
      </w:r>
      <w:r w:rsidRPr="00EF1EE1">
        <w:rPr>
          <w:rFonts w:ascii="Times New Roman" w:eastAsia="Times New Roman" w:hAnsi="Times New Roman" w:cs="Times New Roman"/>
          <w:sz w:val="28"/>
          <w:szCs w:val="28"/>
          <w:lang w:val="ru-RU"/>
        </w:rPr>
        <w:t>предикатов для</w:t>
      </w:r>
      <w:r w:rsidRPr="00EF1EE1">
        <w:rPr>
          <w:rFonts w:ascii="Times New Roman" w:eastAsia="Times New Roman" w:hAnsi="Times New Roman" w:cs="Times New Roman"/>
          <w:sz w:val="28"/>
          <w:szCs w:val="28"/>
        </w:rPr>
        <w:t> </w:t>
      </w:r>
      <w:r w:rsidRPr="00EF1EE1">
        <w:rPr>
          <w:rFonts w:ascii="Times New Roman" w:eastAsia="Times New Roman" w:hAnsi="Times New Roman" w:cs="Times New Roman"/>
          <w:sz w:val="28"/>
          <w:szCs w:val="28"/>
          <w:lang w:val="ru-RU"/>
        </w:rPr>
        <w:t>классификации ситуаций, а именно причинных и следственных компонентов в каузальных ТС.</w:t>
      </w:r>
    </w:p>
    <w:p w:rsidR="006F4EDE" w:rsidRPr="00D42353" w:rsidRDefault="00D42353" w:rsidP="008278D0">
      <w:pPr>
        <w:tabs>
          <w:tab w:val="left" w:pos="851"/>
          <w:tab w:val="center" w:pos="5056"/>
        </w:tabs>
        <w:spacing w:before="240" w:after="0" w:line="360" w:lineRule="auto"/>
        <w:jc w:val="both"/>
        <w:outlineLvl w:val="0"/>
        <w:rPr>
          <w:rFonts w:ascii="Times New Roman" w:hAnsi="Times New Roman" w:cs="Times New Roman"/>
          <w:b/>
          <w:sz w:val="28"/>
          <w:szCs w:val="28"/>
          <w:lang w:val="ru-RU"/>
        </w:rPr>
      </w:pPr>
      <w:bookmarkStart w:id="18" w:name="_Toc450887249"/>
      <w:r>
        <w:rPr>
          <w:rFonts w:ascii="Times New Roman" w:hAnsi="Times New Roman" w:cs="Times New Roman"/>
          <w:b/>
          <w:sz w:val="28"/>
          <w:szCs w:val="28"/>
        </w:rPr>
        <w:t>II</w:t>
      </w:r>
      <w:r w:rsidRPr="00D42353">
        <w:rPr>
          <w:rFonts w:ascii="Times New Roman" w:hAnsi="Times New Roman" w:cs="Times New Roman"/>
          <w:b/>
          <w:sz w:val="28"/>
          <w:szCs w:val="28"/>
          <w:lang w:val="ru-RU"/>
        </w:rPr>
        <w:t xml:space="preserve">.1.2. </w:t>
      </w:r>
      <w:r w:rsidR="00CF4478" w:rsidRPr="00D42353">
        <w:rPr>
          <w:rFonts w:ascii="Times New Roman" w:hAnsi="Times New Roman" w:cs="Times New Roman"/>
          <w:b/>
          <w:sz w:val="28"/>
          <w:szCs w:val="28"/>
          <w:lang w:val="ru-RU"/>
        </w:rPr>
        <w:t>Дифференциальные признаки при классификации причинных предикатов в художественном тексте</w:t>
      </w:r>
      <w:bookmarkEnd w:id="18"/>
    </w:p>
    <w:p w:rsidR="006F4EDE" w:rsidRPr="00EF1EE1" w:rsidRDefault="006F4EDE" w:rsidP="006F4EDE">
      <w:pPr>
        <w:pStyle w:val="ListParagraph"/>
        <w:spacing w:line="360" w:lineRule="auto"/>
        <w:ind w:left="0" w:firstLine="709"/>
        <w:jc w:val="both"/>
        <w:rPr>
          <w:rFonts w:ascii="Times New Roman" w:hAnsi="Times New Roman" w:cs="Times New Roman"/>
          <w:sz w:val="28"/>
          <w:szCs w:val="28"/>
          <w:lang w:val="ru-RU"/>
        </w:rPr>
      </w:pPr>
      <w:r w:rsidRPr="00EF1EE1">
        <w:rPr>
          <w:rFonts w:ascii="Times New Roman" w:hAnsi="Times New Roman" w:cs="Times New Roman"/>
          <w:sz w:val="28"/>
          <w:szCs w:val="28"/>
          <w:lang w:val="ru-RU"/>
        </w:rPr>
        <w:lastRenderedPageBreak/>
        <w:t>В связи с актуальной необходимостью выявить особенности взаимодействия семантики причинного и следственного компонентов с глаголом-релятором, в этой главе мы будем классифицировать единицы по типам каузирующей (причинный фактор – С1) и каузируемой ситуации (</w:t>
      </w:r>
      <w:r w:rsidRPr="00EF1EE1">
        <w:rPr>
          <w:rFonts w:ascii="Times New Roman" w:hAnsi="Times New Roman" w:cs="Times New Roman"/>
          <w:sz w:val="28"/>
          <w:szCs w:val="28"/>
        </w:rPr>
        <w:t>c</w:t>
      </w:r>
      <w:r w:rsidRPr="00EF1EE1">
        <w:rPr>
          <w:rFonts w:ascii="Times New Roman" w:hAnsi="Times New Roman" w:cs="Times New Roman"/>
          <w:sz w:val="28"/>
          <w:szCs w:val="28"/>
          <w:lang w:val="ru-RU"/>
        </w:rPr>
        <w:t xml:space="preserve">ледственный фактор – С2). Для построения классификации мы опираемся на классификацию денотативных типов предиката М.В. </w:t>
      </w:r>
      <w:r w:rsidRPr="00EF1EE1">
        <w:rPr>
          <w:rStyle w:val="Emphasis"/>
          <w:rFonts w:ascii="Times New Roman" w:hAnsi="Times New Roman" w:cs="Times New Roman"/>
          <w:color w:val="000000" w:themeColor="text1"/>
          <w:sz w:val="28"/>
          <w:szCs w:val="28"/>
          <w:bdr w:val="none" w:sz="0" w:space="0" w:color="auto" w:frame="1"/>
          <w:shd w:val="clear" w:color="auto" w:fill="FFFFFF"/>
          <w:lang w:val="ru-RU"/>
        </w:rPr>
        <w:t xml:space="preserve">Всеволодовой </w:t>
      </w:r>
      <w:r w:rsidR="008278D0">
        <w:rPr>
          <w:rFonts w:ascii="Times New Roman" w:hAnsi="Times New Roman" w:cs="Times New Roman"/>
          <w:sz w:val="28"/>
          <w:szCs w:val="28"/>
          <w:lang w:val="ru-RU"/>
        </w:rPr>
        <w:t>(</w:t>
      </w:r>
      <w:r w:rsidRPr="00EF1EE1">
        <w:rPr>
          <w:rStyle w:val="Emphasis"/>
          <w:rFonts w:ascii="Times New Roman" w:hAnsi="Times New Roman" w:cs="Times New Roman"/>
          <w:color w:val="000000" w:themeColor="text1"/>
          <w:sz w:val="28"/>
          <w:szCs w:val="28"/>
          <w:bdr w:val="none" w:sz="0" w:space="0" w:color="auto" w:frame="1"/>
          <w:shd w:val="clear" w:color="auto" w:fill="FFFFFF"/>
          <w:lang w:val="ru-RU"/>
        </w:rPr>
        <w:t>Всеволодова 2000: 136</w:t>
      </w:r>
      <w:r w:rsidR="008278D0">
        <w:rPr>
          <w:rFonts w:ascii="Times New Roman" w:hAnsi="Times New Roman" w:cs="Times New Roman"/>
          <w:sz w:val="28"/>
          <w:szCs w:val="28"/>
          <w:lang w:val="ru-RU"/>
        </w:rPr>
        <w:t>)</w:t>
      </w:r>
      <w:r w:rsidRPr="00EF1EE1">
        <w:rPr>
          <w:rFonts w:ascii="Times New Roman" w:hAnsi="Times New Roman" w:cs="Times New Roman"/>
          <w:i/>
          <w:sz w:val="28"/>
          <w:szCs w:val="28"/>
          <w:shd w:val="clear" w:color="auto" w:fill="FFFFFF"/>
          <w:lang w:val="ru-RU"/>
        </w:rPr>
        <w:t xml:space="preserve"> </w:t>
      </w:r>
      <w:r w:rsidRPr="00EF1EE1">
        <w:rPr>
          <w:rFonts w:ascii="Times New Roman" w:hAnsi="Times New Roman" w:cs="Times New Roman"/>
          <w:sz w:val="28"/>
          <w:szCs w:val="28"/>
          <w:shd w:val="clear" w:color="auto" w:fill="FFFFFF"/>
          <w:lang w:val="ru-RU"/>
        </w:rPr>
        <w:t xml:space="preserve">и </w:t>
      </w:r>
      <w:r w:rsidRPr="00EF1EE1">
        <w:rPr>
          <w:rFonts w:ascii="Times New Roman" w:hAnsi="Times New Roman" w:cs="Times New Roman"/>
          <w:sz w:val="28"/>
          <w:szCs w:val="28"/>
          <w:lang w:val="ru-RU"/>
        </w:rPr>
        <w:t>классификацию</w:t>
      </w:r>
      <w:r w:rsidRPr="00EF1EE1">
        <w:rPr>
          <w:rFonts w:ascii="Times New Roman" w:hAnsi="Times New Roman" w:cs="Times New Roman"/>
          <w:sz w:val="28"/>
          <w:szCs w:val="28"/>
          <w:shd w:val="clear" w:color="auto" w:fill="FFFFFF"/>
          <w:lang w:val="ru-RU"/>
        </w:rPr>
        <w:t xml:space="preserve"> ситуаций со значением причины события</w:t>
      </w:r>
      <w:r w:rsidRPr="00EF1EE1">
        <w:rPr>
          <w:rFonts w:ascii="Times New Roman" w:hAnsi="Times New Roman" w:cs="Times New Roman"/>
          <w:sz w:val="28"/>
          <w:szCs w:val="28"/>
          <w:lang w:val="ru-RU"/>
        </w:rPr>
        <w:t xml:space="preserve"> В.В. Ждановой </w:t>
      </w:r>
      <w:r w:rsidR="008278D0">
        <w:rPr>
          <w:rFonts w:ascii="Times New Roman" w:hAnsi="Times New Roman" w:cs="Times New Roman"/>
          <w:sz w:val="28"/>
          <w:szCs w:val="28"/>
          <w:lang w:val="ru-RU"/>
        </w:rPr>
        <w:t>(</w:t>
      </w:r>
      <w:r w:rsidRPr="00EF1EE1">
        <w:rPr>
          <w:rFonts w:ascii="Times New Roman" w:hAnsi="Times New Roman" w:cs="Times New Roman"/>
          <w:sz w:val="28"/>
          <w:szCs w:val="28"/>
          <w:lang w:val="ru-RU"/>
        </w:rPr>
        <w:t>Жданова 1997: 49</w:t>
      </w:r>
      <w:r w:rsidR="008278D0">
        <w:rPr>
          <w:rFonts w:ascii="Times New Roman" w:hAnsi="Times New Roman" w:cs="Times New Roman"/>
          <w:sz w:val="28"/>
          <w:szCs w:val="28"/>
          <w:lang w:val="ru-RU"/>
        </w:rPr>
        <w:t>)</w:t>
      </w:r>
      <w:r w:rsidRPr="00EF1EE1">
        <w:rPr>
          <w:rFonts w:ascii="Times New Roman" w:hAnsi="Times New Roman" w:cs="Times New Roman"/>
          <w:sz w:val="28"/>
          <w:szCs w:val="28"/>
          <w:lang w:val="ru-RU"/>
        </w:rPr>
        <w:t xml:space="preserve">. Определяем типы ситуаций как: </w:t>
      </w:r>
    </w:p>
    <w:p w:rsidR="006F4EDE" w:rsidRPr="00EF1EE1" w:rsidRDefault="006F4EDE" w:rsidP="00EE2E54">
      <w:pPr>
        <w:pStyle w:val="ListParagraph"/>
        <w:numPr>
          <w:ilvl w:val="0"/>
          <w:numId w:val="9"/>
        </w:numPr>
        <w:tabs>
          <w:tab w:val="left" w:pos="1134"/>
        </w:tabs>
        <w:spacing w:line="360" w:lineRule="auto"/>
        <w:ind w:hanging="11"/>
        <w:jc w:val="both"/>
        <w:rPr>
          <w:rFonts w:ascii="Times New Roman" w:hAnsi="Times New Roman" w:cs="Times New Roman"/>
          <w:sz w:val="28"/>
          <w:szCs w:val="28"/>
          <w:lang w:val="ru-RU"/>
        </w:rPr>
      </w:pPr>
      <w:r w:rsidRPr="00EF1EE1">
        <w:rPr>
          <w:rFonts w:ascii="Times New Roman" w:hAnsi="Times New Roman" w:cs="Times New Roman"/>
          <w:sz w:val="28"/>
          <w:szCs w:val="28"/>
          <w:lang w:val="ru-RU"/>
        </w:rPr>
        <w:t xml:space="preserve">экзистенциальный (бытие), </w:t>
      </w:r>
    </w:p>
    <w:p w:rsidR="006F4EDE" w:rsidRPr="00EF1EE1" w:rsidRDefault="006F4EDE" w:rsidP="00EE2E54">
      <w:pPr>
        <w:pStyle w:val="ListParagraph"/>
        <w:numPr>
          <w:ilvl w:val="0"/>
          <w:numId w:val="9"/>
        </w:numPr>
        <w:tabs>
          <w:tab w:val="left" w:pos="1134"/>
        </w:tabs>
        <w:spacing w:line="360" w:lineRule="auto"/>
        <w:ind w:hanging="11"/>
        <w:jc w:val="both"/>
        <w:rPr>
          <w:rFonts w:ascii="Times New Roman" w:hAnsi="Times New Roman" w:cs="Times New Roman"/>
          <w:sz w:val="28"/>
          <w:szCs w:val="28"/>
          <w:lang w:val="ru-RU"/>
        </w:rPr>
      </w:pPr>
      <w:r w:rsidRPr="00EF1EE1">
        <w:rPr>
          <w:rFonts w:ascii="Times New Roman" w:hAnsi="Times New Roman" w:cs="Times New Roman"/>
          <w:sz w:val="28"/>
          <w:szCs w:val="28"/>
          <w:lang w:val="ru-RU"/>
        </w:rPr>
        <w:t>акциональный (действие,</w:t>
      </w:r>
      <w:r w:rsidRPr="00EF1EE1">
        <w:rPr>
          <w:rFonts w:ascii="Times New Roman" w:hAnsi="Times New Roman" w:cs="Times New Roman"/>
          <w:sz w:val="28"/>
          <w:szCs w:val="28"/>
        </w:rPr>
        <w:t xml:space="preserve"> </w:t>
      </w:r>
      <w:r w:rsidRPr="00EF1EE1">
        <w:rPr>
          <w:rFonts w:ascii="Times New Roman" w:hAnsi="Times New Roman" w:cs="Times New Roman"/>
          <w:sz w:val="28"/>
          <w:szCs w:val="28"/>
          <w:lang w:val="ru-RU"/>
        </w:rPr>
        <w:t xml:space="preserve">событие, явление), </w:t>
      </w:r>
    </w:p>
    <w:p w:rsidR="006F4EDE" w:rsidRPr="00EF1EE1" w:rsidRDefault="006F4EDE" w:rsidP="00EE2E54">
      <w:pPr>
        <w:pStyle w:val="ListParagraph"/>
        <w:numPr>
          <w:ilvl w:val="0"/>
          <w:numId w:val="9"/>
        </w:numPr>
        <w:tabs>
          <w:tab w:val="left" w:pos="1134"/>
        </w:tabs>
        <w:spacing w:line="360" w:lineRule="auto"/>
        <w:ind w:hanging="11"/>
        <w:jc w:val="both"/>
        <w:rPr>
          <w:rFonts w:ascii="Times New Roman" w:hAnsi="Times New Roman" w:cs="Times New Roman"/>
          <w:sz w:val="28"/>
          <w:szCs w:val="28"/>
          <w:lang w:val="ru-RU"/>
        </w:rPr>
      </w:pPr>
      <w:r w:rsidRPr="00EF1EE1">
        <w:rPr>
          <w:rFonts w:ascii="Times New Roman" w:hAnsi="Times New Roman" w:cs="Times New Roman"/>
          <w:sz w:val="28"/>
          <w:szCs w:val="28"/>
          <w:lang w:val="ru-RU"/>
        </w:rPr>
        <w:t>статальный (состояние),</w:t>
      </w:r>
    </w:p>
    <w:p w:rsidR="006F4EDE" w:rsidRPr="00EF1EE1" w:rsidRDefault="006F4EDE" w:rsidP="00EE2E54">
      <w:pPr>
        <w:pStyle w:val="ListParagraph"/>
        <w:numPr>
          <w:ilvl w:val="0"/>
          <w:numId w:val="9"/>
        </w:numPr>
        <w:tabs>
          <w:tab w:val="left" w:pos="1134"/>
        </w:tabs>
        <w:spacing w:line="360" w:lineRule="auto"/>
        <w:ind w:hanging="11"/>
        <w:jc w:val="both"/>
        <w:rPr>
          <w:rFonts w:ascii="Times New Roman" w:hAnsi="Times New Roman" w:cs="Times New Roman"/>
          <w:sz w:val="28"/>
          <w:szCs w:val="28"/>
          <w:lang w:val="ru-RU"/>
        </w:rPr>
      </w:pPr>
      <w:r w:rsidRPr="00EF1EE1">
        <w:rPr>
          <w:rFonts w:ascii="Times New Roman" w:hAnsi="Times New Roman" w:cs="Times New Roman"/>
          <w:sz w:val="28"/>
          <w:szCs w:val="28"/>
          <w:lang w:val="ru-RU"/>
        </w:rPr>
        <w:t xml:space="preserve">реляционный (отношение), </w:t>
      </w:r>
    </w:p>
    <w:p w:rsidR="006F4EDE" w:rsidRPr="00EF1EE1" w:rsidRDefault="006F4EDE" w:rsidP="00EE2E54">
      <w:pPr>
        <w:pStyle w:val="ListParagraph"/>
        <w:numPr>
          <w:ilvl w:val="0"/>
          <w:numId w:val="9"/>
        </w:numPr>
        <w:tabs>
          <w:tab w:val="left" w:pos="1134"/>
        </w:tabs>
        <w:spacing w:after="0" w:line="360" w:lineRule="auto"/>
        <w:ind w:hanging="11"/>
        <w:jc w:val="both"/>
        <w:rPr>
          <w:rFonts w:ascii="Times New Roman" w:hAnsi="Times New Roman" w:cs="Times New Roman"/>
          <w:sz w:val="28"/>
          <w:szCs w:val="28"/>
          <w:lang w:val="ru-RU"/>
        </w:rPr>
      </w:pPr>
      <w:r w:rsidRPr="00EF1EE1">
        <w:rPr>
          <w:rFonts w:ascii="Times New Roman" w:hAnsi="Times New Roman" w:cs="Times New Roman"/>
          <w:sz w:val="28"/>
          <w:szCs w:val="28"/>
          <w:lang w:val="ru-RU"/>
        </w:rPr>
        <w:t>характеризационный (признак, свойство, качество, количество)</w:t>
      </w:r>
    </w:p>
    <w:p w:rsidR="006F4EDE" w:rsidRPr="00EF1EE1" w:rsidRDefault="006F4EDE" w:rsidP="006F4EDE">
      <w:pPr>
        <w:pStyle w:val="ListParagraph"/>
        <w:spacing w:line="360" w:lineRule="auto"/>
        <w:ind w:left="0" w:firstLine="709"/>
        <w:jc w:val="both"/>
        <w:rPr>
          <w:rFonts w:ascii="Times New Roman" w:hAnsi="Times New Roman" w:cs="Times New Roman"/>
          <w:sz w:val="28"/>
          <w:szCs w:val="28"/>
          <w:lang w:val="ru-RU"/>
        </w:rPr>
      </w:pPr>
      <w:r w:rsidRPr="00EF1EE1">
        <w:rPr>
          <w:rFonts w:ascii="Times New Roman" w:hAnsi="Times New Roman" w:cs="Times New Roman"/>
          <w:color w:val="0070C0"/>
          <w:sz w:val="28"/>
          <w:szCs w:val="28"/>
          <w:lang w:val="ru-RU"/>
        </w:rPr>
        <w:t xml:space="preserve"> </w:t>
      </w:r>
      <w:r w:rsidRPr="00EF1EE1">
        <w:rPr>
          <w:rFonts w:ascii="Times New Roman" w:hAnsi="Times New Roman" w:cs="Times New Roman"/>
          <w:sz w:val="28"/>
          <w:szCs w:val="28"/>
          <w:lang w:val="ru-RU"/>
        </w:rPr>
        <w:t xml:space="preserve">Как отмечено в работе М.В. Всеволодовой, при употреблении причинных предикатов-реляторов во многих случаях выявляется характер модальности между C1 и C2 </w:t>
      </w:r>
      <w:r w:rsidR="008278D0">
        <w:rPr>
          <w:rFonts w:ascii="Times New Roman" w:hAnsi="Times New Roman" w:cs="Times New Roman"/>
          <w:sz w:val="28"/>
          <w:szCs w:val="28"/>
          <w:lang w:val="ru-RU"/>
        </w:rPr>
        <w:t>(</w:t>
      </w:r>
      <w:r w:rsidRPr="00EF1EE1">
        <w:rPr>
          <w:rFonts w:ascii="Times New Roman" w:hAnsi="Times New Roman" w:cs="Times New Roman"/>
          <w:sz w:val="28"/>
          <w:szCs w:val="28"/>
          <w:lang w:val="ru-RU"/>
        </w:rPr>
        <w:t>Всеволодова 2000: 93</w:t>
      </w:r>
      <w:r w:rsidR="008278D0">
        <w:rPr>
          <w:rFonts w:ascii="Times New Roman" w:hAnsi="Times New Roman" w:cs="Times New Roman"/>
          <w:sz w:val="28"/>
          <w:szCs w:val="28"/>
          <w:lang w:val="ru-RU"/>
        </w:rPr>
        <w:t>)</w:t>
      </w:r>
      <w:r w:rsidRPr="00EF1EE1">
        <w:rPr>
          <w:rFonts w:ascii="Times New Roman" w:hAnsi="Times New Roman" w:cs="Times New Roman"/>
          <w:sz w:val="28"/>
          <w:szCs w:val="28"/>
          <w:lang w:val="ru-RU"/>
        </w:rPr>
        <w:t xml:space="preserve">. В основу систематизации О.В. Беленькой </w:t>
      </w:r>
      <w:r w:rsidR="008278D0">
        <w:rPr>
          <w:rFonts w:ascii="Times New Roman" w:hAnsi="Times New Roman" w:cs="Times New Roman"/>
          <w:sz w:val="28"/>
          <w:szCs w:val="28"/>
          <w:lang w:val="ru-RU"/>
        </w:rPr>
        <w:t>(</w:t>
      </w:r>
      <w:r w:rsidRPr="00EF1EE1">
        <w:rPr>
          <w:rFonts w:ascii="Times New Roman" w:hAnsi="Times New Roman" w:cs="Times New Roman"/>
          <w:sz w:val="28"/>
          <w:szCs w:val="28"/>
          <w:lang w:val="ru-RU"/>
        </w:rPr>
        <w:t>Беленькая 1994: 8</w:t>
      </w:r>
      <w:r w:rsidR="008278D0">
        <w:rPr>
          <w:rFonts w:ascii="Times New Roman" w:hAnsi="Times New Roman" w:cs="Times New Roman"/>
          <w:sz w:val="28"/>
          <w:szCs w:val="28"/>
          <w:lang w:val="ru-RU"/>
        </w:rPr>
        <w:t>)</w:t>
      </w:r>
      <w:r w:rsidRPr="00EF1EE1">
        <w:rPr>
          <w:rFonts w:ascii="Times New Roman" w:hAnsi="Times New Roman" w:cs="Times New Roman"/>
          <w:sz w:val="28"/>
          <w:szCs w:val="28"/>
          <w:lang w:val="ru-RU"/>
        </w:rPr>
        <w:t xml:space="preserve"> и М.В. Всеволодовой </w:t>
      </w:r>
      <w:r w:rsidR="008278D0">
        <w:rPr>
          <w:rFonts w:ascii="Times New Roman" w:hAnsi="Times New Roman" w:cs="Times New Roman"/>
          <w:sz w:val="28"/>
          <w:szCs w:val="28"/>
          <w:lang w:val="ru-RU"/>
        </w:rPr>
        <w:t>(</w:t>
      </w:r>
      <w:r w:rsidRPr="00EF1EE1">
        <w:rPr>
          <w:rFonts w:ascii="Times New Roman" w:hAnsi="Times New Roman" w:cs="Times New Roman"/>
          <w:sz w:val="28"/>
          <w:szCs w:val="28"/>
          <w:lang w:val="ru-RU"/>
        </w:rPr>
        <w:t>Всеволодова 2000: 93</w:t>
      </w:r>
      <w:r w:rsidR="008278D0">
        <w:rPr>
          <w:rFonts w:ascii="Times New Roman" w:hAnsi="Times New Roman" w:cs="Times New Roman"/>
          <w:sz w:val="28"/>
          <w:szCs w:val="28"/>
          <w:lang w:val="ru-RU"/>
        </w:rPr>
        <w:t>)</w:t>
      </w:r>
      <w:r w:rsidRPr="00EF1EE1">
        <w:rPr>
          <w:rFonts w:ascii="Times New Roman" w:hAnsi="Times New Roman" w:cs="Times New Roman"/>
          <w:sz w:val="28"/>
          <w:szCs w:val="28"/>
          <w:lang w:val="ru-RU"/>
        </w:rPr>
        <w:t xml:space="preserve"> были положены смысловые признаки:</w:t>
      </w:r>
    </w:p>
    <w:p w:rsidR="006F4EDE" w:rsidRPr="00EF1EE1" w:rsidRDefault="006F4EDE" w:rsidP="00EE2E54">
      <w:pPr>
        <w:pStyle w:val="ListParagraph"/>
        <w:numPr>
          <w:ilvl w:val="0"/>
          <w:numId w:val="27"/>
        </w:numPr>
        <w:tabs>
          <w:tab w:val="left" w:pos="993"/>
        </w:tabs>
        <w:spacing w:line="360" w:lineRule="auto"/>
        <w:ind w:left="0" w:firstLine="709"/>
        <w:jc w:val="both"/>
        <w:rPr>
          <w:rFonts w:ascii="Times New Roman" w:hAnsi="Times New Roman" w:cs="Times New Roman"/>
          <w:sz w:val="28"/>
          <w:szCs w:val="28"/>
          <w:lang w:val="ru-RU"/>
        </w:rPr>
      </w:pPr>
      <w:r w:rsidRPr="00EF1EE1">
        <w:rPr>
          <w:rFonts w:ascii="Times New Roman" w:hAnsi="Times New Roman" w:cs="Times New Roman"/>
          <w:sz w:val="28"/>
          <w:szCs w:val="28"/>
          <w:lang w:val="ru-RU"/>
        </w:rPr>
        <w:t>С1 способствует порождению С2 (</w:t>
      </w:r>
      <w:r w:rsidRPr="00EF1EE1">
        <w:rPr>
          <w:rFonts w:ascii="Times New Roman" w:hAnsi="Times New Roman" w:cs="Times New Roman"/>
          <w:b/>
          <w:sz w:val="28"/>
          <w:szCs w:val="28"/>
          <w:lang w:val="ru-RU"/>
        </w:rPr>
        <w:t>заставить, позволить, вынудить, способствовать, помочь</w:t>
      </w:r>
      <w:r w:rsidRPr="00EF1EE1">
        <w:rPr>
          <w:rFonts w:ascii="Times New Roman" w:hAnsi="Times New Roman" w:cs="Times New Roman"/>
          <w:sz w:val="28"/>
          <w:szCs w:val="28"/>
          <w:lang w:val="ru-RU"/>
        </w:rPr>
        <w:t xml:space="preserve">) </w:t>
      </w:r>
    </w:p>
    <w:p w:rsidR="006F4EDE" w:rsidRPr="00EF1EE1" w:rsidRDefault="006F4EDE" w:rsidP="00EE2E54">
      <w:pPr>
        <w:pStyle w:val="ListParagraph"/>
        <w:numPr>
          <w:ilvl w:val="0"/>
          <w:numId w:val="27"/>
        </w:numPr>
        <w:spacing w:line="360" w:lineRule="auto"/>
        <w:jc w:val="both"/>
        <w:rPr>
          <w:rFonts w:ascii="Times New Roman" w:hAnsi="Times New Roman" w:cs="Times New Roman"/>
          <w:sz w:val="28"/>
          <w:szCs w:val="28"/>
          <w:lang w:val="ru-RU"/>
        </w:rPr>
      </w:pPr>
      <w:r w:rsidRPr="00EF1EE1">
        <w:rPr>
          <w:rFonts w:ascii="Times New Roman" w:hAnsi="Times New Roman" w:cs="Times New Roman"/>
          <w:sz w:val="28"/>
          <w:szCs w:val="28"/>
          <w:lang w:val="ru-RU"/>
        </w:rPr>
        <w:t>С1 порождает неосуществление С2 (</w:t>
      </w:r>
      <w:r w:rsidRPr="00EF1EE1">
        <w:rPr>
          <w:rFonts w:ascii="Times New Roman" w:hAnsi="Times New Roman" w:cs="Times New Roman"/>
          <w:b/>
          <w:sz w:val="28"/>
          <w:szCs w:val="28"/>
          <w:lang w:val="ru-RU"/>
        </w:rPr>
        <w:t>помешать, препятствовать</w:t>
      </w:r>
      <w:r w:rsidRPr="00EF1EE1">
        <w:rPr>
          <w:rFonts w:ascii="Times New Roman" w:hAnsi="Times New Roman" w:cs="Times New Roman"/>
          <w:sz w:val="28"/>
          <w:szCs w:val="28"/>
          <w:lang w:val="ru-RU"/>
        </w:rPr>
        <w:t>)</w:t>
      </w:r>
    </w:p>
    <w:p w:rsidR="006F4EDE" w:rsidRPr="00EF1EE1" w:rsidRDefault="006F4EDE" w:rsidP="006F4EDE">
      <w:pPr>
        <w:pStyle w:val="ListParagraph"/>
        <w:spacing w:line="360" w:lineRule="auto"/>
        <w:ind w:left="0" w:firstLine="709"/>
        <w:jc w:val="both"/>
        <w:rPr>
          <w:rFonts w:ascii="Times New Roman" w:hAnsi="Times New Roman" w:cs="Times New Roman"/>
          <w:sz w:val="28"/>
          <w:szCs w:val="28"/>
          <w:lang w:val="ru-RU"/>
        </w:rPr>
      </w:pPr>
      <w:r w:rsidRPr="00EF1EE1">
        <w:rPr>
          <w:rFonts w:ascii="Times New Roman" w:hAnsi="Times New Roman" w:cs="Times New Roman"/>
          <w:sz w:val="28"/>
          <w:szCs w:val="28"/>
          <w:lang w:val="ru-RU"/>
        </w:rPr>
        <w:t xml:space="preserve">По мнению Е.В. Соколовой, факт порождения или неосуществления С2 может оцениваться как желательный или нежелательный </w:t>
      </w:r>
      <w:r w:rsidR="008278D0">
        <w:rPr>
          <w:rFonts w:ascii="Times New Roman" w:hAnsi="Times New Roman" w:cs="Times New Roman"/>
          <w:sz w:val="28"/>
          <w:szCs w:val="28"/>
          <w:lang w:val="ru-RU"/>
        </w:rPr>
        <w:t>(</w:t>
      </w:r>
      <w:r w:rsidRPr="00EF1EE1">
        <w:rPr>
          <w:rFonts w:ascii="Times New Roman" w:hAnsi="Times New Roman" w:cs="Times New Roman"/>
          <w:sz w:val="28"/>
          <w:szCs w:val="28"/>
          <w:lang w:val="ru-RU"/>
        </w:rPr>
        <w:t>Соколова 2015: 2</w:t>
      </w:r>
      <w:r w:rsidR="008278D0">
        <w:rPr>
          <w:rFonts w:ascii="Times New Roman" w:hAnsi="Times New Roman" w:cs="Times New Roman"/>
          <w:sz w:val="28"/>
          <w:szCs w:val="28"/>
          <w:lang w:val="ru-RU"/>
        </w:rPr>
        <w:t>)</w:t>
      </w:r>
      <w:r w:rsidRPr="00EF1EE1">
        <w:rPr>
          <w:rFonts w:ascii="Times New Roman" w:hAnsi="Times New Roman" w:cs="Times New Roman"/>
          <w:sz w:val="28"/>
          <w:szCs w:val="28"/>
          <w:lang w:val="ru-RU"/>
        </w:rPr>
        <w:t xml:space="preserve">. </w:t>
      </w:r>
    </w:p>
    <w:p w:rsidR="006F4EDE" w:rsidRPr="00EF1EE1" w:rsidRDefault="006F4EDE" w:rsidP="006F4EDE">
      <w:pPr>
        <w:pStyle w:val="ListParagraph"/>
        <w:spacing w:line="360" w:lineRule="auto"/>
        <w:ind w:left="0" w:firstLine="709"/>
        <w:jc w:val="both"/>
        <w:rPr>
          <w:rFonts w:ascii="Times New Roman" w:hAnsi="Times New Roman" w:cs="Times New Roman"/>
          <w:sz w:val="28"/>
          <w:szCs w:val="28"/>
          <w:lang w:val="ru-RU"/>
        </w:rPr>
      </w:pPr>
      <w:r w:rsidRPr="00EF1EE1">
        <w:rPr>
          <w:rFonts w:ascii="Times New Roman" w:hAnsi="Times New Roman" w:cs="Times New Roman"/>
          <w:sz w:val="28"/>
          <w:szCs w:val="28"/>
          <w:lang w:val="ru-RU"/>
        </w:rPr>
        <w:t>Учитывая вышесказанное, для определения семантических типов причинных предикатов реляторов в современном художественном тексте мы считаем необходимым выявить аксиологическую оценку самой каузируемой ситуации с указанными глаголами: С2 может оцениваться как желательная (оцениваемая положительно) или нежелательная (оцениваемая отрицательно) с точки зрения оценивающего субъекта. Для этого мы опираемся на следующие положения:</w:t>
      </w:r>
    </w:p>
    <w:p w:rsidR="006F4EDE" w:rsidRPr="00EF1EE1" w:rsidRDefault="006F4EDE" w:rsidP="006F4EDE">
      <w:pPr>
        <w:pStyle w:val="ListParagraph"/>
        <w:spacing w:line="360" w:lineRule="auto"/>
        <w:ind w:left="0" w:firstLine="709"/>
        <w:jc w:val="both"/>
        <w:rPr>
          <w:rFonts w:ascii="Times New Roman" w:hAnsi="Times New Roman" w:cs="Times New Roman"/>
          <w:sz w:val="28"/>
          <w:szCs w:val="28"/>
          <w:lang w:val="ru-RU"/>
        </w:rPr>
      </w:pPr>
      <w:r w:rsidRPr="00EF1EE1">
        <w:rPr>
          <w:rFonts w:ascii="Times New Roman" w:hAnsi="Times New Roman" w:cs="Times New Roman"/>
          <w:sz w:val="28"/>
          <w:szCs w:val="28"/>
          <w:lang w:val="ru-RU"/>
        </w:rPr>
        <w:lastRenderedPageBreak/>
        <w:t xml:space="preserve">- В статьях М.В. Всеволодовой и  Э.С. Котвицкой отмечено, что наличие среди глаголов-реляторов </w:t>
      </w:r>
      <w:r w:rsidRPr="00EF1EE1">
        <w:rPr>
          <w:rFonts w:ascii="Times New Roman" w:hAnsi="Times New Roman" w:cs="Times New Roman"/>
          <w:b/>
          <w:sz w:val="28"/>
          <w:szCs w:val="28"/>
          <w:lang w:val="ru-RU"/>
        </w:rPr>
        <w:t xml:space="preserve">заставить, позволить, вынудить </w:t>
      </w:r>
      <w:r w:rsidRPr="00EF1EE1">
        <w:rPr>
          <w:rFonts w:ascii="Times New Roman" w:hAnsi="Times New Roman" w:cs="Times New Roman"/>
          <w:sz w:val="28"/>
          <w:szCs w:val="28"/>
          <w:lang w:val="ru-RU"/>
        </w:rPr>
        <w:t xml:space="preserve">говорит о глубоком пересечении ФСП каузальности с ФСП модальности </w:t>
      </w:r>
      <w:r w:rsidR="008278D0">
        <w:rPr>
          <w:rFonts w:ascii="Times New Roman" w:hAnsi="Times New Roman" w:cs="Times New Roman"/>
          <w:iCs/>
          <w:sz w:val="28"/>
          <w:szCs w:val="28"/>
          <w:bdr w:val="none" w:sz="0" w:space="0" w:color="auto" w:frame="1"/>
          <w:shd w:val="clear" w:color="auto" w:fill="FFFFFF"/>
          <w:lang w:val="ru-RU"/>
        </w:rPr>
        <w:t>(</w:t>
      </w:r>
      <w:r w:rsidRPr="00EF1EE1">
        <w:rPr>
          <w:rStyle w:val="Emphasis"/>
          <w:rFonts w:ascii="Times New Roman" w:hAnsi="Times New Roman" w:cs="Times New Roman"/>
          <w:sz w:val="28"/>
          <w:szCs w:val="28"/>
          <w:bdr w:val="none" w:sz="0" w:space="0" w:color="auto" w:frame="1"/>
          <w:shd w:val="clear" w:color="auto" w:fill="FFFFFF"/>
          <w:lang w:val="ru-RU"/>
        </w:rPr>
        <w:t>Всеволодова, Котвицкая</w:t>
      </w:r>
      <w:r w:rsidRPr="00EF1EE1">
        <w:rPr>
          <w:rFonts w:ascii="Times New Roman" w:hAnsi="Times New Roman" w:cs="Times New Roman"/>
          <w:iCs/>
          <w:sz w:val="28"/>
          <w:szCs w:val="28"/>
          <w:bdr w:val="none" w:sz="0" w:space="0" w:color="auto" w:frame="1"/>
          <w:shd w:val="clear" w:color="auto" w:fill="FFFFFF"/>
          <w:lang w:val="ru-RU"/>
        </w:rPr>
        <w:t xml:space="preserve"> 1999: 74</w:t>
      </w:r>
      <w:r w:rsidR="008278D0">
        <w:rPr>
          <w:rFonts w:ascii="Times New Roman" w:hAnsi="Times New Roman" w:cs="Times New Roman"/>
          <w:iCs/>
          <w:sz w:val="28"/>
          <w:szCs w:val="28"/>
          <w:bdr w:val="none" w:sz="0" w:space="0" w:color="auto" w:frame="1"/>
          <w:shd w:val="clear" w:color="auto" w:fill="FFFFFF"/>
          <w:lang w:val="ru-RU"/>
        </w:rPr>
        <w:t>)</w:t>
      </w:r>
      <w:r w:rsidRPr="00EF1EE1">
        <w:rPr>
          <w:rFonts w:ascii="Times New Roman" w:hAnsi="Times New Roman" w:cs="Times New Roman"/>
          <w:sz w:val="28"/>
          <w:szCs w:val="28"/>
          <w:lang w:val="ru-RU"/>
        </w:rPr>
        <w:t xml:space="preserve">. Во многих случаях аксиологическая оценка входит в качестве компонента в конструкции, в основе которой лежат другие модальности </w:t>
      </w:r>
      <w:r w:rsidR="008278D0">
        <w:rPr>
          <w:rFonts w:ascii="Times New Roman" w:hAnsi="Times New Roman" w:cs="Times New Roman"/>
          <w:sz w:val="28"/>
          <w:szCs w:val="28"/>
          <w:lang w:val="ru-RU"/>
        </w:rPr>
        <w:t>(</w:t>
      </w:r>
      <w:r w:rsidRPr="00EF1EE1">
        <w:rPr>
          <w:rFonts w:ascii="Times New Roman" w:hAnsi="Times New Roman" w:cs="Times New Roman"/>
          <w:sz w:val="28"/>
          <w:szCs w:val="28"/>
          <w:lang w:val="ru-RU"/>
        </w:rPr>
        <w:t>Вольф 1985: 122</w:t>
      </w:r>
      <w:r w:rsidR="008278D0">
        <w:rPr>
          <w:rFonts w:ascii="Times New Roman" w:hAnsi="Times New Roman" w:cs="Times New Roman"/>
          <w:sz w:val="28"/>
          <w:szCs w:val="28"/>
          <w:lang w:val="ru-RU"/>
        </w:rPr>
        <w:t>)</w:t>
      </w:r>
      <w:r w:rsidRPr="00EF1EE1">
        <w:rPr>
          <w:rFonts w:ascii="Times New Roman" w:hAnsi="Times New Roman" w:cs="Times New Roman"/>
          <w:sz w:val="28"/>
          <w:szCs w:val="28"/>
          <w:lang w:val="ru-RU"/>
        </w:rPr>
        <w:t>.</w:t>
      </w:r>
    </w:p>
    <w:p w:rsidR="006F4EDE" w:rsidRPr="00EF1EE1" w:rsidRDefault="006F4EDE" w:rsidP="006F4EDE">
      <w:pPr>
        <w:pStyle w:val="ListParagraph"/>
        <w:spacing w:line="360" w:lineRule="auto"/>
        <w:ind w:left="0" w:firstLine="709"/>
        <w:jc w:val="both"/>
        <w:rPr>
          <w:rFonts w:ascii="Times New Roman" w:hAnsi="Times New Roman" w:cs="Times New Roman"/>
          <w:color w:val="0070C0"/>
          <w:sz w:val="28"/>
          <w:szCs w:val="28"/>
          <w:lang w:val="ru-RU"/>
        </w:rPr>
      </w:pPr>
      <w:r w:rsidRPr="00EF1EE1">
        <w:rPr>
          <w:rFonts w:ascii="Times New Roman" w:hAnsi="Times New Roman" w:cs="Times New Roman"/>
          <w:sz w:val="28"/>
          <w:szCs w:val="28"/>
          <w:lang w:val="ru-RU"/>
        </w:rPr>
        <w:t>-</w:t>
      </w:r>
      <w:r w:rsidRPr="00EF1EE1">
        <w:rPr>
          <w:rFonts w:ascii="Times New Roman" w:hAnsi="Times New Roman" w:cs="Times New Roman"/>
          <w:color w:val="FF0000"/>
          <w:sz w:val="28"/>
          <w:szCs w:val="28"/>
          <w:lang w:val="ru-RU"/>
        </w:rPr>
        <w:t xml:space="preserve"> </w:t>
      </w:r>
      <w:r w:rsidRPr="00EF1EE1">
        <w:rPr>
          <w:rFonts w:ascii="Times New Roman" w:hAnsi="Times New Roman" w:cs="Times New Roman"/>
          <w:sz w:val="28"/>
          <w:szCs w:val="28"/>
          <w:lang w:val="ru-RU"/>
        </w:rPr>
        <w:t xml:space="preserve">По мнению Н.Д. Арутюновой, отношение между действительным миром и его идеализированной моделью оценивается по шкале положительно – безразлично – отрицательно. При этом, «положительное» понимается как соответствующее идеализированной модели макро- или микромира, осознаваемой как цель бытия человека, а следовательно, и его деятельности; «отрицательное» означает не соответствующее этой модели по одному из присущих ей параметров.» </w:t>
      </w:r>
      <w:r w:rsidR="008278D0">
        <w:rPr>
          <w:rFonts w:ascii="Times New Roman" w:hAnsi="Times New Roman" w:cs="Times New Roman"/>
          <w:sz w:val="28"/>
          <w:szCs w:val="28"/>
          <w:lang w:val="ru-RU"/>
        </w:rPr>
        <w:t>(</w:t>
      </w:r>
      <w:r w:rsidRPr="00EF1EE1">
        <w:rPr>
          <w:rFonts w:ascii="Times New Roman" w:hAnsi="Times New Roman" w:cs="Times New Roman"/>
          <w:sz w:val="28"/>
          <w:szCs w:val="28"/>
          <w:lang w:val="ru-RU"/>
        </w:rPr>
        <w:t>Арутюнова 1988: 59</w:t>
      </w:r>
      <w:r w:rsidR="008278D0">
        <w:rPr>
          <w:rFonts w:ascii="Times New Roman" w:hAnsi="Times New Roman" w:cs="Times New Roman"/>
          <w:sz w:val="28"/>
          <w:szCs w:val="28"/>
          <w:lang w:val="ru-RU"/>
        </w:rPr>
        <w:t>)</w:t>
      </w:r>
      <w:r w:rsidRPr="00EF1EE1">
        <w:rPr>
          <w:rFonts w:ascii="Times New Roman" w:hAnsi="Times New Roman" w:cs="Times New Roman"/>
          <w:sz w:val="28"/>
          <w:szCs w:val="28"/>
          <w:lang w:val="ru-RU"/>
        </w:rPr>
        <w:t xml:space="preserve">. Что касается «безразличного», то оно может пониматься как неоцениваемое, т.е. «вовсе непричастное к идеализированному представлению о жизни на земле» </w:t>
      </w:r>
      <w:r w:rsidR="008278D0">
        <w:rPr>
          <w:rFonts w:ascii="Times New Roman" w:hAnsi="Times New Roman" w:cs="Times New Roman"/>
          <w:sz w:val="28"/>
          <w:szCs w:val="28"/>
          <w:lang w:val="ru-RU"/>
        </w:rPr>
        <w:t>(</w:t>
      </w:r>
      <w:r w:rsidRPr="00EF1EE1">
        <w:rPr>
          <w:rFonts w:ascii="Times New Roman" w:hAnsi="Times New Roman" w:cs="Times New Roman"/>
          <w:sz w:val="28"/>
          <w:szCs w:val="28"/>
          <w:lang w:val="ru-RU"/>
        </w:rPr>
        <w:t>Арутюнова, там же</w:t>
      </w:r>
      <w:r w:rsidR="008278D0">
        <w:rPr>
          <w:rFonts w:ascii="Times New Roman" w:hAnsi="Times New Roman" w:cs="Times New Roman"/>
          <w:sz w:val="28"/>
          <w:szCs w:val="28"/>
          <w:lang w:val="ru-RU"/>
        </w:rPr>
        <w:t>)</w:t>
      </w:r>
      <w:r w:rsidRPr="00EF1EE1">
        <w:rPr>
          <w:rFonts w:ascii="Times New Roman" w:hAnsi="Times New Roman" w:cs="Times New Roman"/>
          <w:sz w:val="28"/>
          <w:szCs w:val="28"/>
          <w:lang w:val="ru-RU"/>
        </w:rPr>
        <w:t xml:space="preserve">.  В указанной работе подчеркнуто мнение Д.Л. Перри, что оценка невозможна вне сравнения объектов, входящих в один класс, т.е все, что оценивается, входит в некоторый класс. Все, что можно оценить как хорошее, можно оценить как лучшее в сравнении с чем-либо другими. </w:t>
      </w:r>
      <w:r w:rsidR="008278D0">
        <w:rPr>
          <w:rFonts w:ascii="Times New Roman" w:hAnsi="Times New Roman" w:cs="Times New Roman"/>
          <w:sz w:val="28"/>
          <w:szCs w:val="28"/>
          <w:lang w:val="ru-RU"/>
        </w:rPr>
        <w:t>(</w:t>
      </w:r>
      <w:r w:rsidRPr="00EF1EE1">
        <w:rPr>
          <w:rFonts w:ascii="Times New Roman" w:hAnsi="Times New Roman" w:cs="Times New Roman"/>
          <w:sz w:val="28"/>
          <w:szCs w:val="28"/>
          <w:lang w:val="ru-RU"/>
        </w:rPr>
        <w:t>Перри 1964:  188</w:t>
      </w:r>
      <w:r w:rsidR="008278D0">
        <w:rPr>
          <w:rFonts w:ascii="Times New Roman" w:hAnsi="Times New Roman" w:cs="Times New Roman"/>
          <w:sz w:val="28"/>
          <w:szCs w:val="28"/>
          <w:lang w:val="ru-RU"/>
        </w:rPr>
        <w:t>)</w:t>
      </w:r>
    </w:p>
    <w:p w:rsidR="006F4EDE" w:rsidRPr="00EF1EE1" w:rsidRDefault="006F4EDE" w:rsidP="006F4EDE">
      <w:pPr>
        <w:pStyle w:val="ListParagraph"/>
        <w:spacing w:line="360" w:lineRule="auto"/>
        <w:ind w:left="0" w:firstLine="709"/>
        <w:jc w:val="both"/>
        <w:rPr>
          <w:rFonts w:ascii="Times New Roman" w:hAnsi="Times New Roman" w:cs="Times New Roman"/>
          <w:sz w:val="28"/>
          <w:szCs w:val="28"/>
          <w:lang w:val="ru-RU"/>
        </w:rPr>
      </w:pPr>
      <w:r w:rsidRPr="00EF1EE1">
        <w:rPr>
          <w:rFonts w:ascii="Times New Roman" w:hAnsi="Times New Roman" w:cs="Times New Roman"/>
          <w:sz w:val="28"/>
          <w:szCs w:val="28"/>
          <w:lang w:val="ru-RU"/>
        </w:rPr>
        <w:t xml:space="preserve">- По мнению Е.М. Вольф, под субъектом оценочной структуры подразумевается лицо, часть социума и социум в целом, с точки зрения которого производится оценка </w:t>
      </w:r>
      <w:r w:rsidR="008278D0">
        <w:rPr>
          <w:rFonts w:ascii="Times New Roman" w:hAnsi="Times New Roman" w:cs="Times New Roman"/>
          <w:sz w:val="28"/>
          <w:szCs w:val="28"/>
          <w:lang w:val="ru-RU"/>
        </w:rPr>
        <w:t>(</w:t>
      </w:r>
      <w:r w:rsidRPr="00EF1EE1">
        <w:rPr>
          <w:rFonts w:ascii="Times New Roman" w:hAnsi="Times New Roman" w:cs="Times New Roman"/>
          <w:sz w:val="28"/>
          <w:szCs w:val="28"/>
          <w:lang w:val="ru-RU"/>
        </w:rPr>
        <w:t>Вольф 1985: 68</w:t>
      </w:r>
      <w:r w:rsidR="008278D0">
        <w:rPr>
          <w:rFonts w:ascii="Times New Roman" w:hAnsi="Times New Roman" w:cs="Times New Roman"/>
          <w:sz w:val="28"/>
          <w:szCs w:val="28"/>
          <w:lang w:val="ru-RU"/>
        </w:rPr>
        <w:t>)</w:t>
      </w:r>
      <w:r w:rsidRPr="00EF1EE1">
        <w:rPr>
          <w:rFonts w:ascii="Times New Roman" w:hAnsi="Times New Roman" w:cs="Times New Roman"/>
          <w:sz w:val="28"/>
          <w:szCs w:val="28"/>
          <w:lang w:val="ru-RU"/>
        </w:rPr>
        <w:t xml:space="preserve">. В ее работе показано, что субъект оценки отличается от субъекта высказывания и от субъекта речи, и оценка может быть высказана от одного определенного лица, или от совокупности лиц </w:t>
      </w:r>
      <w:r w:rsidR="008278D0">
        <w:rPr>
          <w:rFonts w:ascii="Times New Roman" w:hAnsi="Times New Roman" w:cs="Times New Roman"/>
          <w:sz w:val="28"/>
          <w:szCs w:val="28"/>
          <w:lang w:val="ru-RU"/>
        </w:rPr>
        <w:t>(</w:t>
      </w:r>
      <w:r w:rsidRPr="00EF1EE1">
        <w:rPr>
          <w:rFonts w:ascii="Times New Roman" w:hAnsi="Times New Roman" w:cs="Times New Roman"/>
          <w:sz w:val="28"/>
          <w:szCs w:val="28"/>
          <w:lang w:val="ru-RU"/>
        </w:rPr>
        <w:t>Вольф 1985:  69</w:t>
      </w:r>
      <w:r w:rsidR="008278D0">
        <w:rPr>
          <w:rFonts w:ascii="Times New Roman" w:hAnsi="Times New Roman" w:cs="Times New Roman"/>
          <w:sz w:val="28"/>
          <w:szCs w:val="28"/>
          <w:lang w:val="ru-RU"/>
        </w:rPr>
        <w:t>)</w:t>
      </w:r>
      <w:r w:rsidRPr="00EF1EE1">
        <w:rPr>
          <w:rFonts w:ascii="Times New Roman" w:hAnsi="Times New Roman" w:cs="Times New Roman"/>
          <w:sz w:val="28"/>
          <w:szCs w:val="28"/>
          <w:lang w:val="ru-RU"/>
        </w:rPr>
        <w:t xml:space="preserve">. Оценочное высказывание содержит такие главные элементы, как субъект оценки, объект оценки, оценочный предикат, субъект «пользы». Субъект оценки – это тот, с точки зрения которого производится оценка, а субъект пользы – тот, для которого объект имеет ценность, и они явно различаются </w:t>
      </w:r>
      <w:r w:rsidR="008278D0">
        <w:rPr>
          <w:rFonts w:ascii="Times New Roman" w:hAnsi="Times New Roman" w:cs="Times New Roman"/>
          <w:sz w:val="28"/>
          <w:szCs w:val="28"/>
          <w:lang w:val="ru-RU"/>
        </w:rPr>
        <w:t>(</w:t>
      </w:r>
      <w:r w:rsidRPr="00EF1EE1">
        <w:rPr>
          <w:rFonts w:ascii="Times New Roman" w:hAnsi="Times New Roman" w:cs="Times New Roman"/>
          <w:sz w:val="28"/>
          <w:szCs w:val="28"/>
          <w:lang w:val="ru-RU"/>
        </w:rPr>
        <w:t>Вольф 1985: 76</w:t>
      </w:r>
      <w:r w:rsidR="008278D0">
        <w:rPr>
          <w:rFonts w:ascii="Times New Roman" w:hAnsi="Times New Roman" w:cs="Times New Roman"/>
          <w:sz w:val="28"/>
          <w:szCs w:val="28"/>
          <w:lang w:val="ru-RU"/>
        </w:rPr>
        <w:t>)</w:t>
      </w:r>
      <w:r w:rsidRPr="00EF1EE1">
        <w:rPr>
          <w:rFonts w:ascii="Times New Roman" w:hAnsi="Times New Roman" w:cs="Times New Roman"/>
          <w:sz w:val="28"/>
          <w:szCs w:val="28"/>
          <w:lang w:val="ru-RU"/>
        </w:rPr>
        <w:t xml:space="preserve">. Оценочная </w:t>
      </w:r>
      <w:r w:rsidRPr="00EF1EE1">
        <w:rPr>
          <w:rFonts w:ascii="Times New Roman" w:hAnsi="Times New Roman" w:cs="Times New Roman"/>
          <w:sz w:val="28"/>
          <w:szCs w:val="28"/>
          <w:lang w:val="ru-RU"/>
        </w:rPr>
        <w:lastRenderedPageBreak/>
        <w:t xml:space="preserve">модальность  определяется высказыванием в целом (сочетанием оценочной ситуации и предиката), а не отдельными его элементами </w:t>
      </w:r>
      <w:r w:rsidR="008278D0">
        <w:rPr>
          <w:rFonts w:ascii="Times New Roman" w:hAnsi="Times New Roman" w:cs="Times New Roman"/>
          <w:sz w:val="28"/>
          <w:szCs w:val="28"/>
          <w:lang w:val="ru-RU"/>
        </w:rPr>
        <w:t>(</w:t>
      </w:r>
      <w:r w:rsidRPr="00EF1EE1">
        <w:rPr>
          <w:rFonts w:ascii="Times New Roman" w:hAnsi="Times New Roman" w:cs="Times New Roman"/>
          <w:sz w:val="28"/>
          <w:szCs w:val="28"/>
          <w:lang w:val="ru-RU"/>
        </w:rPr>
        <w:t>Вольф 1985:  11</w:t>
      </w:r>
      <w:r w:rsidR="008278D0">
        <w:rPr>
          <w:rFonts w:ascii="Times New Roman" w:hAnsi="Times New Roman" w:cs="Times New Roman"/>
          <w:sz w:val="28"/>
          <w:szCs w:val="28"/>
          <w:lang w:val="ru-RU"/>
        </w:rPr>
        <w:t>)</w:t>
      </w:r>
      <w:r w:rsidRPr="00EF1EE1">
        <w:rPr>
          <w:rFonts w:ascii="Times New Roman" w:hAnsi="Times New Roman" w:cs="Times New Roman"/>
          <w:sz w:val="28"/>
          <w:szCs w:val="28"/>
          <w:lang w:val="ru-RU"/>
        </w:rPr>
        <w:t xml:space="preserve">. Субъект дает оценку на основании имеющейся в его «картине мира» шкалы и сооветствующих стереотипов </w:t>
      </w:r>
      <w:r w:rsidR="008278D0">
        <w:rPr>
          <w:rFonts w:ascii="Times New Roman" w:hAnsi="Times New Roman" w:cs="Times New Roman"/>
          <w:sz w:val="28"/>
          <w:szCs w:val="28"/>
          <w:lang w:val="ru-RU"/>
        </w:rPr>
        <w:t>(</w:t>
      </w:r>
      <w:r w:rsidRPr="00EF1EE1">
        <w:rPr>
          <w:rFonts w:ascii="Times New Roman" w:hAnsi="Times New Roman" w:cs="Times New Roman"/>
          <w:sz w:val="28"/>
          <w:szCs w:val="28"/>
          <w:lang w:val="ru-RU"/>
        </w:rPr>
        <w:t>Вольф 1985: 68</w:t>
      </w:r>
      <w:r w:rsidR="008278D0">
        <w:rPr>
          <w:rFonts w:ascii="Times New Roman" w:hAnsi="Times New Roman" w:cs="Times New Roman"/>
          <w:sz w:val="28"/>
          <w:szCs w:val="28"/>
          <w:lang w:val="ru-RU"/>
        </w:rPr>
        <w:t>)</w:t>
      </w:r>
      <w:r w:rsidRPr="00EF1EE1">
        <w:rPr>
          <w:rFonts w:ascii="Times New Roman" w:hAnsi="Times New Roman" w:cs="Times New Roman"/>
          <w:sz w:val="28"/>
          <w:szCs w:val="28"/>
          <w:lang w:val="ru-RU"/>
        </w:rPr>
        <w:t xml:space="preserve">; в некоторых случаях, в основе оценки лежит концептуальный мир говорящего </w:t>
      </w:r>
      <w:r w:rsidR="008278D0">
        <w:rPr>
          <w:rFonts w:ascii="Times New Roman" w:hAnsi="Times New Roman" w:cs="Times New Roman"/>
          <w:sz w:val="28"/>
          <w:szCs w:val="28"/>
          <w:lang w:val="ru-RU"/>
        </w:rPr>
        <w:t>(</w:t>
      </w:r>
      <w:r w:rsidRPr="00EF1EE1">
        <w:rPr>
          <w:rFonts w:ascii="Times New Roman" w:hAnsi="Times New Roman" w:cs="Times New Roman"/>
          <w:sz w:val="28"/>
          <w:szCs w:val="28"/>
          <w:lang w:val="ru-RU"/>
        </w:rPr>
        <w:t>Вольф 1985: 70</w:t>
      </w:r>
      <w:r w:rsidR="008278D0">
        <w:rPr>
          <w:rFonts w:ascii="Times New Roman" w:hAnsi="Times New Roman" w:cs="Times New Roman"/>
          <w:sz w:val="28"/>
          <w:szCs w:val="28"/>
          <w:lang w:val="ru-RU"/>
        </w:rPr>
        <w:t>)</w:t>
      </w:r>
      <w:r w:rsidRPr="00EF1EE1">
        <w:rPr>
          <w:rFonts w:ascii="Times New Roman" w:hAnsi="Times New Roman" w:cs="Times New Roman"/>
          <w:sz w:val="28"/>
          <w:szCs w:val="28"/>
          <w:lang w:val="ru-RU"/>
        </w:rPr>
        <w:t>.</w:t>
      </w:r>
    </w:p>
    <w:p w:rsidR="006F4EDE" w:rsidRPr="00EF1EE1" w:rsidRDefault="006F4EDE" w:rsidP="006F4EDE">
      <w:pPr>
        <w:pStyle w:val="ListParagraph"/>
        <w:spacing w:line="360" w:lineRule="auto"/>
        <w:ind w:left="0" w:firstLine="709"/>
        <w:jc w:val="both"/>
        <w:rPr>
          <w:rFonts w:ascii="Times New Roman" w:hAnsi="Times New Roman" w:cs="Times New Roman"/>
          <w:sz w:val="28"/>
          <w:szCs w:val="28"/>
          <w:lang w:val="ru-RU"/>
        </w:rPr>
      </w:pPr>
      <w:r w:rsidRPr="00EF1EE1">
        <w:rPr>
          <w:rFonts w:ascii="Times New Roman" w:hAnsi="Times New Roman" w:cs="Times New Roman"/>
          <w:sz w:val="28"/>
          <w:szCs w:val="28"/>
          <w:lang w:val="ru-RU"/>
        </w:rPr>
        <w:t>В той же работе показано возможное несовпадение знаков оценки со стороны различных субъектов: поскольку предписание включает и модальный субъект, и объект воздействия, которые оценивают действие по-разному, действие со знаком «+» для предписывающего субъекта может иметь знак «-» для субъекта действия (исполнителя), если оно противоречит его воле (желанию). К примеру, при модальности желания знак «+» связан с точкой зрения субъекта модуса. Что касается оценки действия со стороны его субъекта, она может нести и знак «хорошо», и знак «плохо», и быть нейтральной (</w:t>
      </w:r>
      <w:r w:rsidRPr="00EF1EE1">
        <w:rPr>
          <w:rFonts w:ascii="Times New Roman" w:hAnsi="Times New Roman" w:cs="Times New Roman"/>
          <w:i/>
          <w:sz w:val="28"/>
          <w:szCs w:val="28"/>
          <w:lang w:val="ru-RU"/>
        </w:rPr>
        <w:t xml:space="preserve">Я хочу, чтобы ты немедленно выключил телевизор и сел за уроки. </w:t>
      </w:r>
      <w:r w:rsidRPr="00EF1EE1">
        <w:rPr>
          <w:rFonts w:ascii="Times New Roman" w:hAnsi="Times New Roman" w:cs="Times New Roman"/>
          <w:sz w:val="28"/>
          <w:szCs w:val="28"/>
          <w:lang w:val="ru-RU"/>
        </w:rPr>
        <w:t xml:space="preserve">– желание субъекта модальной оценки, скорее всего, не совпадает с желанием актанта). При модальности принуждения (то, что делается против воли субъекта, плохо с его точки зрения) тоже существует возможность несовпадения точки зрения субъекта оценки и точки зрения субъекта действия, напр.: </w:t>
      </w:r>
      <w:r w:rsidRPr="00EF1EE1">
        <w:rPr>
          <w:rFonts w:ascii="Times New Roman" w:hAnsi="Times New Roman" w:cs="Times New Roman"/>
          <w:i/>
          <w:sz w:val="28"/>
          <w:szCs w:val="28"/>
          <w:lang w:val="ru-RU"/>
        </w:rPr>
        <w:t>Строгость директора заставила рабочих завершить работу в срок.,</w:t>
      </w:r>
      <w:r w:rsidRPr="00EF1EE1">
        <w:rPr>
          <w:rFonts w:ascii="Times New Roman" w:hAnsi="Times New Roman" w:cs="Times New Roman"/>
          <w:sz w:val="28"/>
          <w:szCs w:val="28"/>
          <w:lang w:val="ru-RU"/>
        </w:rPr>
        <w:t xml:space="preserve"> здесь субъект оценки считает, что ситуация имеет знак «+» для субъекта пользы, однако с точки зрения субъекта действия (кореферентного субъекту пользы), ситуация, по-видимому оценивается отрицательно.</w:t>
      </w:r>
    </w:p>
    <w:p w:rsidR="006F4EDE" w:rsidRPr="00EF1EE1" w:rsidRDefault="006F4EDE" w:rsidP="006F4EDE">
      <w:pPr>
        <w:pStyle w:val="ListParagraph"/>
        <w:spacing w:line="360" w:lineRule="auto"/>
        <w:ind w:left="0" w:firstLine="709"/>
        <w:jc w:val="both"/>
        <w:rPr>
          <w:rFonts w:ascii="Times New Roman" w:hAnsi="Times New Roman" w:cs="Times New Roman"/>
          <w:sz w:val="28"/>
          <w:szCs w:val="28"/>
          <w:lang w:val="ru-RU"/>
        </w:rPr>
      </w:pPr>
      <w:r w:rsidRPr="00EF1EE1">
        <w:rPr>
          <w:rFonts w:ascii="Times New Roman" w:hAnsi="Times New Roman" w:cs="Times New Roman"/>
          <w:sz w:val="28"/>
          <w:szCs w:val="28"/>
          <w:lang w:val="ru-RU"/>
        </w:rPr>
        <w:t xml:space="preserve">- В работе Е.Е. Корди представлено важное для нас мнение  Е. Куриловича, что желание, исходящее от говорящего (оптатив), должно быть противопоставлено желанию как отношению субъекта к своему действию (дезидератив). </w:t>
      </w:r>
      <w:r w:rsidR="008278D0">
        <w:rPr>
          <w:rFonts w:ascii="Times New Roman" w:hAnsi="Times New Roman" w:cs="Times New Roman"/>
          <w:sz w:val="28"/>
          <w:szCs w:val="28"/>
          <w:lang w:val="ru-RU"/>
        </w:rPr>
        <w:t>(</w:t>
      </w:r>
      <w:r w:rsidRPr="00EF1EE1">
        <w:rPr>
          <w:rFonts w:ascii="Times New Roman" w:hAnsi="Times New Roman" w:cs="Times New Roman"/>
          <w:sz w:val="28"/>
          <w:szCs w:val="28"/>
          <w:lang w:val="ru-RU"/>
        </w:rPr>
        <w:t>Корди 1990:  171</w:t>
      </w:r>
      <w:r w:rsidR="008278D0">
        <w:rPr>
          <w:rFonts w:ascii="Times New Roman" w:hAnsi="Times New Roman" w:cs="Times New Roman"/>
          <w:sz w:val="28"/>
          <w:szCs w:val="28"/>
          <w:lang w:val="ru-RU"/>
        </w:rPr>
        <w:t>)</w:t>
      </w:r>
      <w:r w:rsidRPr="00EF1EE1">
        <w:rPr>
          <w:rFonts w:ascii="Times New Roman" w:hAnsi="Times New Roman" w:cs="Times New Roman"/>
          <w:sz w:val="28"/>
          <w:szCs w:val="28"/>
          <w:lang w:val="ru-RU"/>
        </w:rPr>
        <w:t>.</w:t>
      </w:r>
    </w:p>
    <w:p w:rsidR="006F4EDE" w:rsidRPr="00EF1EE1" w:rsidRDefault="006F4EDE" w:rsidP="006F4EDE">
      <w:pPr>
        <w:pStyle w:val="ListParagraph"/>
        <w:spacing w:line="360" w:lineRule="auto"/>
        <w:ind w:left="0" w:firstLine="709"/>
        <w:jc w:val="both"/>
        <w:rPr>
          <w:rFonts w:ascii="Times New Roman" w:hAnsi="Times New Roman" w:cs="Times New Roman"/>
          <w:sz w:val="28"/>
          <w:szCs w:val="28"/>
          <w:lang w:val="ru-RU"/>
        </w:rPr>
      </w:pPr>
      <w:r w:rsidRPr="00EF1EE1">
        <w:rPr>
          <w:rFonts w:ascii="Times New Roman" w:hAnsi="Times New Roman" w:cs="Times New Roman"/>
          <w:sz w:val="28"/>
          <w:szCs w:val="28"/>
          <w:lang w:val="ru-RU"/>
        </w:rPr>
        <w:t xml:space="preserve">- Мы предполагаем, что в случае с причинными предикатами субъект пользы чаще всего совпадает с субъектом пропозиции (субъектом действия/ </w:t>
      </w:r>
      <w:r w:rsidRPr="00EF1EE1">
        <w:rPr>
          <w:rFonts w:ascii="Times New Roman" w:hAnsi="Times New Roman" w:cs="Times New Roman"/>
          <w:sz w:val="28"/>
          <w:szCs w:val="28"/>
          <w:lang w:val="ru-RU"/>
        </w:rPr>
        <w:lastRenderedPageBreak/>
        <w:t>состояния/бытия...) каузируемой ситуации. Докажем это предположение в следующем пункте.</w:t>
      </w:r>
    </w:p>
    <w:p w:rsidR="006F4EDE" w:rsidRPr="00EF1EE1" w:rsidRDefault="006F4EDE" w:rsidP="008278D0">
      <w:pPr>
        <w:pStyle w:val="ListParagraph"/>
        <w:spacing w:before="240" w:after="0" w:line="360" w:lineRule="auto"/>
        <w:ind w:left="0" w:firstLine="709"/>
        <w:jc w:val="both"/>
        <w:rPr>
          <w:rFonts w:ascii="Times New Roman" w:hAnsi="Times New Roman" w:cs="Times New Roman"/>
          <w:sz w:val="28"/>
          <w:szCs w:val="28"/>
          <w:lang w:val="ru-RU"/>
        </w:rPr>
      </w:pPr>
      <w:r w:rsidRPr="00EF1EE1">
        <w:rPr>
          <w:rFonts w:ascii="Times New Roman" w:hAnsi="Times New Roman" w:cs="Times New Roman"/>
          <w:sz w:val="28"/>
          <w:szCs w:val="28"/>
          <w:lang w:val="ru-RU"/>
        </w:rPr>
        <w:t>Цель нашей классификации и анализа в следующем пункте – выявить зависимость употребления реляторов при разных типах соотношения С1 и С2, а также выявить возможную связь между употреблением предиката-релятора и знаком аксиологической оценки каузируемой ситуации.</w:t>
      </w:r>
    </w:p>
    <w:p w:rsidR="006F4EDE" w:rsidRPr="00D42353" w:rsidRDefault="00D42353" w:rsidP="008278D0">
      <w:pPr>
        <w:tabs>
          <w:tab w:val="left" w:pos="567"/>
          <w:tab w:val="left" w:pos="709"/>
        </w:tabs>
        <w:spacing w:after="0" w:line="360" w:lineRule="auto"/>
        <w:jc w:val="both"/>
        <w:outlineLvl w:val="0"/>
        <w:rPr>
          <w:rFonts w:ascii="Times New Roman" w:hAnsi="Times New Roman" w:cs="Times New Roman"/>
          <w:b/>
          <w:sz w:val="28"/>
          <w:szCs w:val="28"/>
          <w:lang w:val="ru-RU"/>
        </w:rPr>
      </w:pPr>
      <w:bookmarkStart w:id="19" w:name="_Toc450887250"/>
      <w:r>
        <w:rPr>
          <w:rFonts w:ascii="Times New Roman" w:hAnsi="Times New Roman" w:cs="Times New Roman"/>
          <w:b/>
          <w:sz w:val="28"/>
          <w:szCs w:val="28"/>
        </w:rPr>
        <w:t>II</w:t>
      </w:r>
      <w:r>
        <w:rPr>
          <w:rFonts w:ascii="Times New Roman" w:hAnsi="Times New Roman" w:cs="Times New Roman"/>
          <w:b/>
          <w:sz w:val="28"/>
          <w:szCs w:val="28"/>
          <w:lang w:val="ru-RU"/>
        </w:rPr>
        <w:t>.2.</w:t>
      </w:r>
      <w:r w:rsidRPr="00D42353">
        <w:rPr>
          <w:rFonts w:ascii="Times New Roman" w:hAnsi="Times New Roman" w:cs="Times New Roman"/>
          <w:b/>
          <w:sz w:val="28"/>
          <w:szCs w:val="28"/>
          <w:lang w:val="ru-RU"/>
        </w:rPr>
        <w:t xml:space="preserve"> </w:t>
      </w:r>
      <w:r w:rsidR="006F4EDE" w:rsidRPr="00D42353">
        <w:rPr>
          <w:rFonts w:ascii="Times New Roman" w:hAnsi="Times New Roman" w:cs="Times New Roman"/>
          <w:b/>
          <w:sz w:val="28"/>
          <w:szCs w:val="28"/>
          <w:lang w:val="ru-RU"/>
        </w:rPr>
        <w:t>Типы причинных предикатов-реляторов в современном художественном тексте</w:t>
      </w:r>
      <w:r w:rsidR="006F4EDE" w:rsidRPr="00D42353">
        <w:rPr>
          <w:rFonts w:ascii="Times New Roman" w:hAnsi="Times New Roman" w:cs="Times New Roman"/>
          <w:b/>
          <w:color w:val="FF0000"/>
          <w:sz w:val="28"/>
          <w:szCs w:val="28"/>
          <w:lang w:val="ru-RU"/>
        </w:rPr>
        <w:t xml:space="preserve"> </w:t>
      </w:r>
      <w:r w:rsidR="006F4EDE" w:rsidRPr="00D42353">
        <w:rPr>
          <w:rFonts w:ascii="Times New Roman" w:hAnsi="Times New Roman" w:cs="Times New Roman"/>
          <w:b/>
          <w:sz w:val="28"/>
          <w:szCs w:val="28"/>
          <w:lang w:val="ru-RU"/>
        </w:rPr>
        <w:t>с описанием особенностей семантики</w:t>
      </w:r>
      <w:bookmarkEnd w:id="19"/>
    </w:p>
    <w:p w:rsidR="006F4EDE" w:rsidRPr="00EF1EE1" w:rsidRDefault="006F4EDE" w:rsidP="008278D0">
      <w:pPr>
        <w:pStyle w:val="ListParagraph"/>
        <w:spacing w:after="0" w:line="360" w:lineRule="auto"/>
        <w:ind w:left="0" w:firstLine="709"/>
        <w:jc w:val="both"/>
        <w:rPr>
          <w:rFonts w:ascii="Times New Roman" w:hAnsi="Times New Roman" w:cs="Times New Roman"/>
          <w:sz w:val="28"/>
          <w:szCs w:val="28"/>
          <w:lang w:val="ru-RU"/>
        </w:rPr>
      </w:pPr>
      <w:r w:rsidRPr="00EF1EE1">
        <w:rPr>
          <w:rFonts w:ascii="Times New Roman" w:hAnsi="Times New Roman" w:cs="Times New Roman"/>
          <w:sz w:val="28"/>
          <w:szCs w:val="28"/>
          <w:lang w:val="ru-RU"/>
        </w:rPr>
        <w:t>Причинных предикатов-реляторов в русском языке около тридцати. Как было написано в первой главы нашей работы, на основе классификации М.В. Всеволодовой, мы разделяем причинные предикаты-реляторы на 6 групп. Представим эти группы и особенности их семантики (выделяем каузирующую ситуацию (С1) подчеркиванием; каузируемую ситуацию (С2) – курсивом)</w:t>
      </w:r>
    </w:p>
    <w:p w:rsidR="002D2D1E" w:rsidRPr="00D42353" w:rsidRDefault="00D42353" w:rsidP="008278D0">
      <w:pPr>
        <w:tabs>
          <w:tab w:val="left" w:pos="426"/>
        </w:tabs>
        <w:spacing w:before="240" w:after="0" w:line="360" w:lineRule="auto"/>
        <w:jc w:val="both"/>
        <w:outlineLvl w:val="0"/>
        <w:rPr>
          <w:rFonts w:ascii="Times New Roman" w:hAnsi="Times New Roman" w:cs="Times New Roman"/>
          <w:b/>
          <w:sz w:val="28"/>
          <w:szCs w:val="28"/>
          <w:lang w:val="ru-RU"/>
        </w:rPr>
      </w:pPr>
      <w:bookmarkStart w:id="20" w:name="_Toc450887251"/>
      <w:r>
        <w:rPr>
          <w:rFonts w:ascii="Times New Roman" w:hAnsi="Times New Roman" w:cs="Times New Roman"/>
          <w:b/>
          <w:sz w:val="28"/>
          <w:szCs w:val="28"/>
        </w:rPr>
        <w:t>II</w:t>
      </w:r>
      <w:r w:rsidRPr="00D42353">
        <w:rPr>
          <w:rFonts w:ascii="Times New Roman" w:hAnsi="Times New Roman" w:cs="Times New Roman"/>
          <w:b/>
          <w:sz w:val="28"/>
          <w:szCs w:val="28"/>
          <w:lang w:val="ru-RU"/>
        </w:rPr>
        <w:t xml:space="preserve">.2.1. </w:t>
      </w:r>
      <w:r w:rsidR="00CF4478" w:rsidRPr="00D42353">
        <w:rPr>
          <w:rFonts w:ascii="Times New Roman" w:hAnsi="Times New Roman" w:cs="Times New Roman"/>
          <w:b/>
          <w:sz w:val="28"/>
          <w:szCs w:val="28"/>
          <w:lang w:val="ru-RU"/>
        </w:rPr>
        <w:t>Реляторы в высказываниях, где каузирующая ситуация порождает осуществление каузируемой</w:t>
      </w:r>
      <w:bookmarkEnd w:id="20"/>
    </w:p>
    <w:p w:rsidR="006F4EDE" w:rsidRPr="00D42353" w:rsidRDefault="00D42353" w:rsidP="00D42353">
      <w:pPr>
        <w:tabs>
          <w:tab w:val="left" w:pos="426"/>
        </w:tabs>
        <w:spacing w:after="0" w:line="360" w:lineRule="auto"/>
        <w:jc w:val="both"/>
        <w:outlineLvl w:val="0"/>
        <w:rPr>
          <w:rFonts w:ascii="Times New Roman" w:hAnsi="Times New Roman" w:cs="Times New Roman"/>
          <w:b/>
          <w:sz w:val="28"/>
          <w:szCs w:val="28"/>
          <w:lang w:val="ru-RU"/>
        </w:rPr>
      </w:pPr>
      <w:bookmarkStart w:id="21" w:name="_Toc450887252"/>
      <w:r>
        <w:rPr>
          <w:rFonts w:ascii="Times New Roman" w:hAnsi="Times New Roman" w:cs="Times New Roman"/>
          <w:b/>
          <w:bCs/>
          <w:iCs/>
          <w:sz w:val="28"/>
          <w:szCs w:val="28"/>
        </w:rPr>
        <w:t>II</w:t>
      </w:r>
      <w:r w:rsidRPr="00762E1D">
        <w:rPr>
          <w:rFonts w:ascii="Times New Roman" w:hAnsi="Times New Roman" w:cs="Times New Roman"/>
          <w:b/>
          <w:bCs/>
          <w:iCs/>
          <w:sz w:val="28"/>
          <w:szCs w:val="28"/>
          <w:lang w:val="ru-RU"/>
        </w:rPr>
        <w:t xml:space="preserve">.2.1.1. </w:t>
      </w:r>
      <w:r w:rsidR="006F4EDE" w:rsidRPr="00D42353">
        <w:rPr>
          <w:rFonts w:ascii="Times New Roman" w:hAnsi="Times New Roman" w:cs="Times New Roman"/>
          <w:b/>
          <w:bCs/>
          <w:iCs/>
          <w:sz w:val="28"/>
          <w:szCs w:val="28"/>
          <w:lang w:val="ru-RU"/>
        </w:rPr>
        <w:t>Заставить, позволить</w:t>
      </w:r>
      <w:bookmarkEnd w:id="21"/>
    </w:p>
    <w:p w:rsidR="006F4EDE" w:rsidRPr="00EF1EE1" w:rsidRDefault="006F4EDE" w:rsidP="00D42353">
      <w:pPr>
        <w:pStyle w:val="ListParagraph"/>
        <w:tabs>
          <w:tab w:val="left" w:pos="426"/>
        </w:tabs>
        <w:spacing w:after="0" w:line="360" w:lineRule="auto"/>
        <w:ind w:left="0" w:firstLine="426"/>
        <w:jc w:val="both"/>
        <w:rPr>
          <w:rFonts w:ascii="Times New Roman" w:hAnsi="Times New Roman" w:cs="Times New Roman"/>
          <w:sz w:val="28"/>
          <w:szCs w:val="28"/>
          <w:lang w:val="ru-RU"/>
        </w:rPr>
      </w:pPr>
      <w:r w:rsidRPr="00EF1EE1">
        <w:rPr>
          <w:rFonts w:ascii="Times New Roman" w:hAnsi="Times New Roman" w:cs="Times New Roman"/>
          <w:sz w:val="28"/>
          <w:szCs w:val="28"/>
          <w:lang w:val="ru-RU"/>
        </w:rPr>
        <w:t>В эту группу входят глаголы, которые имеют следующие признаки:</w:t>
      </w:r>
    </w:p>
    <w:p w:rsidR="006F4EDE" w:rsidRPr="00EF1EE1" w:rsidRDefault="006F4EDE" w:rsidP="00EE2E54">
      <w:pPr>
        <w:pStyle w:val="ListParagraph"/>
        <w:numPr>
          <w:ilvl w:val="0"/>
          <w:numId w:val="17"/>
        </w:numPr>
        <w:tabs>
          <w:tab w:val="left" w:pos="426"/>
        </w:tabs>
        <w:spacing w:line="360" w:lineRule="auto"/>
        <w:ind w:left="0" w:firstLine="426"/>
        <w:jc w:val="both"/>
        <w:rPr>
          <w:rFonts w:ascii="Times New Roman" w:hAnsi="Times New Roman" w:cs="Times New Roman"/>
          <w:sz w:val="28"/>
          <w:szCs w:val="28"/>
          <w:lang w:val="ru-RU"/>
        </w:rPr>
      </w:pPr>
      <w:r w:rsidRPr="00EF1EE1">
        <w:rPr>
          <w:rFonts w:ascii="Times New Roman" w:hAnsi="Times New Roman" w:cs="Times New Roman"/>
          <w:sz w:val="28"/>
          <w:szCs w:val="28"/>
          <w:lang w:val="ru-RU"/>
        </w:rPr>
        <w:t xml:space="preserve">В предложениях, С1 способствует порождению С2; </w:t>
      </w:r>
    </w:p>
    <w:p w:rsidR="006F4EDE" w:rsidRPr="00EF1EE1" w:rsidRDefault="006F4EDE" w:rsidP="00EE2E54">
      <w:pPr>
        <w:pStyle w:val="ListParagraph"/>
        <w:numPr>
          <w:ilvl w:val="0"/>
          <w:numId w:val="17"/>
        </w:numPr>
        <w:tabs>
          <w:tab w:val="left" w:pos="426"/>
        </w:tabs>
        <w:spacing w:line="360" w:lineRule="auto"/>
        <w:ind w:left="0" w:firstLine="426"/>
        <w:jc w:val="both"/>
        <w:rPr>
          <w:rFonts w:ascii="Times New Roman" w:hAnsi="Times New Roman" w:cs="Times New Roman"/>
          <w:sz w:val="28"/>
          <w:szCs w:val="28"/>
          <w:lang w:val="ru-RU"/>
        </w:rPr>
      </w:pPr>
      <w:r w:rsidRPr="00EF1EE1">
        <w:rPr>
          <w:rFonts w:ascii="Times New Roman" w:hAnsi="Times New Roman" w:cs="Times New Roman"/>
          <w:sz w:val="28"/>
          <w:szCs w:val="28"/>
          <w:lang w:val="ru-RU"/>
        </w:rPr>
        <w:t xml:space="preserve">В предложениях, причинный фактор – основной; </w:t>
      </w:r>
    </w:p>
    <w:p w:rsidR="006F4EDE" w:rsidRPr="00EF1EE1" w:rsidRDefault="006F4EDE" w:rsidP="00EE2E54">
      <w:pPr>
        <w:pStyle w:val="ListParagraph"/>
        <w:numPr>
          <w:ilvl w:val="0"/>
          <w:numId w:val="17"/>
        </w:numPr>
        <w:tabs>
          <w:tab w:val="left" w:pos="426"/>
        </w:tabs>
        <w:spacing w:line="360" w:lineRule="auto"/>
        <w:ind w:left="0" w:firstLine="426"/>
        <w:jc w:val="both"/>
        <w:rPr>
          <w:rFonts w:ascii="Times New Roman" w:hAnsi="Times New Roman" w:cs="Times New Roman"/>
          <w:sz w:val="28"/>
          <w:szCs w:val="28"/>
          <w:lang w:val="ru-RU"/>
        </w:rPr>
      </w:pPr>
      <w:r w:rsidRPr="00EF1EE1">
        <w:rPr>
          <w:rFonts w:ascii="Times New Roman" w:hAnsi="Times New Roman" w:cs="Times New Roman"/>
          <w:sz w:val="28"/>
          <w:szCs w:val="28"/>
          <w:lang w:val="ru-RU"/>
        </w:rPr>
        <w:t>Глаголы моноформальные – присоединяют к себе инфинитивную конструкцию;</w:t>
      </w:r>
    </w:p>
    <w:p w:rsidR="006F4EDE" w:rsidRPr="00EF1EE1" w:rsidRDefault="004D156E" w:rsidP="004D156E">
      <w:pPr>
        <w:pStyle w:val="ListParagraph"/>
        <w:tabs>
          <w:tab w:val="left" w:pos="284"/>
          <w:tab w:val="left" w:pos="426"/>
        </w:tabs>
        <w:spacing w:line="360" w:lineRule="auto"/>
        <w:ind w:left="0"/>
        <w:jc w:val="both"/>
        <w:rPr>
          <w:rFonts w:ascii="Times New Roman" w:hAnsi="Times New Roman" w:cs="Times New Roman"/>
          <w:sz w:val="28"/>
          <w:szCs w:val="28"/>
          <w:lang w:val="ru-RU"/>
        </w:rPr>
      </w:pPr>
      <w:r>
        <w:rPr>
          <w:rFonts w:ascii="Times New Roman" w:hAnsi="Times New Roman" w:cs="Times New Roman"/>
          <w:b/>
          <w:bCs/>
          <w:iCs/>
          <w:sz w:val="28"/>
          <w:szCs w:val="28"/>
          <w:lang w:val="ru-RU"/>
        </w:rPr>
        <w:t xml:space="preserve">Таблица 1. </w:t>
      </w:r>
      <w:r w:rsidR="006F4EDE" w:rsidRPr="00EF1EE1">
        <w:rPr>
          <w:rFonts w:ascii="Times New Roman" w:hAnsi="Times New Roman" w:cs="Times New Roman"/>
          <w:b/>
          <w:bCs/>
          <w:iCs/>
          <w:sz w:val="28"/>
          <w:szCs w:val="28"/>
          <w:lang w:val="ru-RU"/>
        </w:rPr>
        <w:t>Заставить (что делать)</w:t>
      </w:r>
    </w:p>
    <w:tbl>
      <w:tblPr>
        <w:tblStyle w:val="TableGrid"/>
        <w:tblW w:w="9606" w:type="dxa"/>
        <w:tblLayout w:type="fixed"/>
        <w:tblLook w:val="04A0" w:firstRow="1" w:lastRow="0" w:firstColumn="1" w:lastColumn="0" w:noHBand="0" w:noVBand="1"/>
      </w:tblPr>
      <w:tblGrid>
        <w:gridCol w:w="1668"/>
        <w:gridCol w:w="708"/>
        <w:gridCol w:w="2268"/>
        <w:gridCol w:w="2410"/>
        <w:gridCol w:w="709"/>
        <w:gridCol w:w="1843"/>
      </w:tblGrid>
      <w:tr w:rsidR="006F4EDE" w:rsidRPr="00EF1EE1" w:rsidTr="00CB0976">
        <w:tc>
          <w:tcPr>
            <w:tcW w:w="1668" w:type="dxa"/>
            <w:tcBorders>
              <w:tl2br w:val="single" w:sz="4" w:space="0" w:color="auto"/>
            </w:tcBorders>
          </w:tcPr>
          <w:p w:rsidR="006F4EDE" w:rsidRPr="00EF1EE1" w:rsidRDefault="006F4EDE" w:rsidP="006F4EDE">
            <w:pPr>
              <w:pStyle w:val="ListParagraph"/>
              <w:tabs>
                <w:tab w:val="left" w:pos="426"/>
              </w:tabs>
              <w:spacing w:line="360" w:lineRule="auto"/>
              <w:jc w:val="center"/>
              <w:rPr>
                <w:rFonts w:ascii="Times New Roman" w:hAnsi="Times New Roman" w:cs="Times New Roman"/>
                <w:sz w:val="28"/>
                <w:szCs w:val="28"/>
                <w:lang w:val="ru-RU"/>
              </w:rPr>
            </w:pPr>
            <w:r w:rsidRPr="00EF1EE1">
              <w:rPr>
                <w:rFonts w:ascii="Times New Roman" w:hAnsi="Times New Roman" w:cs="Times New Roman"/>
                <w:sz w:val="28"/>
                <w:szCs w:val="28"/>
                <w:lang w:val="ru-RU"/>
              </w:rPr>
              <w:t>С1</w:t>
            </w:r>
          </w:p>
          <w:p w:rsidR="006F4EDE" w:rsidRPr="00EF1EE1" w:rsidRDefault="006F4EDE" w:rsidP="006F4EDE">
            <w:pPr>
              <w:tabs>
                <w:tab w:val="left" w:pos="426"/>
              </w:tabs>
              <w:spacing w:line="360" w:lineRule="auto"/>
              <w:ind w:left="142"/>
              <w:jc w:val="both"/>
              <w:rPr>
                <w:rFonts w:ascii="Times New Roman" w:hAnsi="Times New Roman" w:cs="Times New Roman"/>
                <w:sz w:val="28"/>
                <w:szCs w:val="28"/>
                <w:lang w:val="ru-RU"/>
              </w:rPr>
            </w:pPr>
            <w:r w:rsidRPr="00EF1EE1">
              <w:rPr>
                <w:rFonts w:ascii="Times New Roman" w:hAnsi="Times New Roman" w:cs="Times New Roman"/>
                <w:sz w:val="28"/>
                <w:szCs w:val="28"/>
                <w:lang w:val="ru-RU"/>
              </w:rPr>
              <w:t>С2</w:t>
            </w:r>
          </w:p>
        </w:tc>
        <w:tc>
          <w:tcPr>
            <w:tcW w:w="708"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r w:rsidRPr="00EF1EE1">
              <w:rPr>
                <w:rFonts w:ascii="Times New Roman" w:hAnsi="Times New Roman" w:cs="Times New Roman"/>
                <w:sz w:val="28"/>
                <w:szCs w:val="28"/>
                <w:lang w:val="ru-RU"/>
              </w:rPr>
              <w:t>Бытие</w:t>
            </w:r>
          </w:p>
        </w:tc>
        <w:tc>
          <w:tcPr>
            <w:tcW w:w="2268"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r w:rsidRPr="00EF1EE1">
              <w:rPr>
                <w:rFonts w:ascii="Times New Roman" w:hAnsi="Times New Roman" w:cs="Times New Roman"/>
                <w:sz w:val="28"/>
                <w:szCs w:val="28"/>
                <w:lang w:val="ru-RU"/>
              </w:rPr>
              <w:t>Действие, событие, явление</w:t>
            </w:r>
          </w:p>
        </w:tc>
        <w:tc>
          <w:tcPr>
            <w:tcW w:w="2410"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r w:rsidRPr="00EF1EE1">
              <w:rPr>
                <w:rFonts w:ascii="Times New Roman" w:hAnsi="Times New Roman" w:cs="Times New Roman"/>
                <w:sz w:val="28"/>
                <w:szCs w:val="28"/>
                <w:lang w:val="ru-RU"/>
              </w:rPr>
              <w:t>Состояние</w:t>
            </w:r>
          </w:p>
        </w:tc>
        <w:tc>
          <w:tcPr>
            <w:tcW w:w="709"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r w:rsidRPr="00EF1EE1">
              <w:rPr>
                <w:rFonts w:ascii="Times New Roman" w:hAnsi="Times New Roman" w:cs="Times New Roman"/>
                <w:sz w:val="28"/>
                <w:szCs w:val="28"/>
                <w:lang w:val="ru-RU"/>
              </w:rPr>
              <w:t xml:space="preserve">Отношение </w:t>
            </w:r>
          </w:p>
        </w:tc>
        <w:tc>
          <w:tcPr>
            <w:tcW w:w="1843"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r w:rsidRPr="00EF1EE1">
              <w:rPr>
                <w:rFonts w:ascii="Times New Roman" w:hAnsi="Times New Roman" w:cs="Times New Roman"/>
                <w:sz w:val="28"/>
                <w:szCs w:val="28"/>
                <w:lang w:val="ru-RU"/>
              </w:rPr>
              <w:t>Признак, свойство, качество</w:t>
            </w:r>
          </w:p>
        </w:tc>
      </w:tr>
      <w:tr w:rsidR="006F4EDE" w:rsidRPr="00EF1EE1" w:rsidTr="00CB0976">
        <w:trPr>
          <w:trHeight w:val="526"/>
        </w:trPr>
        <w:tc>
          <w:tcPr>
            <w:tcW w:w="1668"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r w:rsidRPr="00EF1EE1">
              <w:rPr>
                <w:rFonts w:ascii="Times New Roman" w:hAnsi="Times New Roman" w:cs="Times New Roman"/>
                <w:sz w:val="28"/>
                <w:szCs w:val="28"/>
                <w:lang w:val="ru-RU"/>
              </w:rPr>
              <w:t>Бытие</w:t>
            </w:r>
          </w:p>
        </w:tc>
        <w:tc>
          <w:tcPr>
            <w:tcW w:w="708"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u w:val="single"/>
                <w:lang w:val="ru-RU"/>
              </w:rPr>
            </w:pPr>
          </w:p>
        </w:tc>
        <w:tc>
          <w:tcPr>
            <w:tcW w:w="2268"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p>
        </w:tc>
        <w:tc>
          <w:tcPr>
            <w:tcW w:w="2410"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p>
        </w:tc>
        <w:tc>
          <w:tcPr>
            <w:tcW w:w="709"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p>
        </w:tc>
        <w:tc>
          <w:tcPr>
            <w:tcW w:w="1843"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p>
        </w:tc>
      </w:tr>
      <w:tr w:rsidR="006F4EDE" w:rsidRPr="00BB36A1" w:rsidTr="00CB0976">
        <w:trPr>
          <w:trHeight w:val="557"/>
        </w:trPr>
        <w:tc>
          <w:tcPr>
            <w:tcW w:w="1668"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r w:rsidRPr="00EF1EE1">
              <w:rPr>
                <w:rFonts w:ascii="Times New Roman" w:hAnsi="Times New Roman" w:cs="Times New Roman"/>
                <w:sz w:val="28"/>
                <w:szCs w:val="28"/>
                <w:lang w:val="ru-RU"/>
              </w:rPr>
              <w:t xml:space="preserve">Действие, событие, </w:t>
            </w:r>
            <w:r w:rsidRPr="00EF1EE1">
              <w:rPr>
                <w:rFonts w:ascii="Times New Roman" w:hAnsi="Times New Roman" w:cs="Times New Roman"/>
                <w:sz w:val="28"/>
                <w:szCs w:val="28"/>
                <w:lang w:val="ru-RU"/>
              </w:rPr>
              <w:lastRenderedPageBreak/>
              <w:t>явление</w:t>
            </w:r>
          </w:p>
        </w:tc>
        <w:tc>
          <w:tcPr>
            <w:tcW w:w="708"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rPr>
            </w:pPr>
          </w:p>
        </w:tc>
        <w:tc>
          <w:tcPr>
            <w:tcW w:w="2268" w:type="dxa"/>
          </w:tcPr>
          <w:p w:rsidR="006F4EDE" w:rsidRPr="00EF1EE1" w:rsidRDefault="006F4EDE" w:rsidP="00EE2E54">
            <w:pPr>
              <w:pStyle w:val="ListParagraph"/>
              <w:numPr>
                <w:ilvl w:val="0"/>
                <w:numId w:val="36"/>
              </w:numPr>
              <w:tabs>
                <w:tab w:val="left" w:pos="318"/>
              </w:tabs>
              <w:spacing w:line="360" w:lineRule="auto"/>
              <w:ind w:left="0" w:firstLine="34"/>
              <w:jc w:val="both"/>
              <w:rPr>
                <w:rFonts w:ascii="Times New Roman" w:hAnsi="Times New Roman" w:cs="Times New Roman"/>
                <w:sz w:val="28"/>
                <w:szCs w:val="28"/>
                <w:lang w:val="ru-RU"/>
              </w:rPr>
            </w:pPr>
            <w:r w:rsidRPr="00EF1EE1">
              <w:rPr>
                <w:rFonts w:ascii="Times New Roman" w:hAnsi="Times New Roman" w:cs="Times New Roman"/>
                <w:sz w:val="28"/>
                <w:szCs w:val="28"/>
                <w:u w:val="single"/>
                <w:lang w:val="ru-RU"/>
              </w:rPr>
              <w:t xml:space="preserve">Последние </w:t>
            </w:r>
            <w:r w:rsidRPr="00EF1EE1">
              <w:rPr>
                <w:rFonts w:ascii="Times New Roman" w:hAnsi="Times New Roman" w:cs="Times New Roman"/>
                <w:sz w:val="28"/>
                <w:szCs w:val="28"/>
                <w:u w:val="single"/>
                <w:lang w:val="ru-RU"/>
              </w:rPr>
              <w:lastRenderedPageBreak/>
              <w:t>слова</w:t>
            </w:r>
            <w:r w:rsidRPr="00EF1EE1">
              <w:rPr>
                <w:rFonts w:ascii="Times New Roman" w:hAnsi="Times New Roman" w:cs="Times New Roman"/>
                <w:sz w:val="28"/>
                <w:szCs w:val="28"/>
                <w:lang w:val="ru-RU"/>
              </w:rPr>
              <w:t xml:space="preserve"> </w:t>
            </w:r>
            <w:r w:rsidRPr="00EF1EE1">
              <w:rPr>
                <w:rFonts w:ascii="Times New Roman" w:hAnsi="Times New Roman" w:cs="Times New Roman"/>
                <w:b/>
                <w:sz w:val="28"/>
                <w:szCs w:val="28"/>
                <w:lang w:val="ru-RU"/>
              </w:rPr>
              <w:t>заставили</w:t>
            </w:r>
            <w:r w:rsidRPr="00EF1EE1">
              <w:rPr>
                <w:rFonts w:ascii="Times New Roman" w:hAnsi="Times New Roman" w:cs="Times New Roman"/>
                <w:sz w:val="28"/>
                <w:szCs w:val="28"/>
                <w:lang w:val="ru-RU"/>
              </w:rPr>
              <w:t xml:space="preserve"> Пашуту </w:t>
            </w:r>
            <w:r w:rsidRPr="00EF1EE1">
              <w:rPr>
                <w:rFonts w:ascii="Times New Roman" w:hAnsi="Times New Roman" w:cs="Times New Roman"/>
                <w:i/>
                <w:sz w:val="28"/>
                <w:szCs w:val="28"/>
                <w:lang w:val="ru-RU"/>
              </w:rPr>
              <w:t>всмотреться</w:t>
            </w:r>
            <w:r w:rsidRPr="00EF1EE1">
              <w:rPr>
                <w:rFonts w:ascii="Times New Roman" w:hAnsi="Times New Roman" w:cs="Times New Roman"/>
                <w:sz w:val="28"/>
                <w:szCs w:val="28"/>
                <w:lang w:val="ru-RU"/>
              </w:rPr>
              <w:t xml:space="preserve"> в н</w:t>
            </w:r>
            <w:r w:rsidR="00BB36A1">
              <w:rPr>
                <w:rFonts w:ascii="Times New Roman" w:hAnsi="Times New Roman" w:cs="Times New Roman"/>
                <w:sz w:val="28"/>
                <w:szCs w:val="28"/>
                <w:lang w:val="ru-RU"/>
              </w:rPr>
              <w:t xml:space="preserve">его еще внимательней. </w:t>
            </w:r>
            <w:r w:rsidR="008278D0">
              <w:rPr>
                <w:rFonts w:ascii="Times New Roman" w:hAnsi="Times New Roman" w:cs="Times New Roman"/>
                <w:sz w:val="28"/>
                <w:szCs w:val="28"/>
                <w:lang w:val="ru-RU"/>
              </w:rPr>
              <w:t>(</w:t>
            </w:r>
            <w:r w:rsidR="00BB36A1">
              <w:rPr>
                <w:rFonts w:ascii="Times New Roman" w:hAnsi="Times New Roman" w:cs="Times New Roman"/>
                <w:sz w:val="28"/>
                <w:szCs w:val="28"/>
                <w:lang w:val="ru-RU"/>
              </w:rPr>
              <w:t xml:space="preserve">В. </w:t>
            </w:r>
            <w:r w:rsidRPr="00EF1EE1">
              <w:rPr>
                <w:rFonts w:ascii="Times New Roman" w:hAnsi="Times New Roman" w:cs="Times New Roman"/>
                <w:sz w:val="28"/>
                <w:szCs w:val="28"/>
                <w:lang w:val="ru-RU"/>
              </w:rPr>
              <w:t>Распутин</w:t>
            </w:r>
            <w:r w:rsidR="008278D0">
              <w:rPr>
                <w:rFonts w:ascii="Times New Roman" w:hAnsi="Times New Roman" w:cs="Times New Roman"/>
                <w:sz w:val="28"/>
                <w:szCs w:val="28"/>
                <w:lang w:val="ru-RU"/>
              </w:rPr>
              <w:t>)</w:t>
            </w:r>
          </w:p>
          <w:p w:rsidR="006F4EDE" w:rsidRPr="000F0CAF" w:rsidRDefault="000F0CAF" w:rsidP="000F0CAF">
            <w:pPr>
              <w:pStyle w:val="ListParagraph"/>
              <w:numPr>
                <w:ilvl w:val="0"/>
                <w:numId w:val="50"/>
              </w:numPr>
              <w:tabs>
                <w:tab w:val="left" w:pos="176"/>
              </w:tabs>
              <w:spacing w:line="360" w:lineRule="auto"/>
              <w:ind w:left="0" w:firstLine="0"/>
              <w:jc w:val="both"/>
              <w:rPr>
                <w:rFonts w:ascii="Times New Roman" w:hAnsi="Times New Roman" w:cs="Times New Roman"/>
                <w:sz w:val="28"/>
                <w:szCs w:val="28"/>
                <w:lang w:val="ru-RU"/>
              </w:rPr>
            </w:pPr>
            <w:r w:rsidRPr="000F0CAF">
              <w:rPr>
                <w:rFonts w:ascii="Times New Roman" w:hAnsi="Times New Roman" w:cs="Times New Roman"/>
                <w:sz w:val="28"/>
                <w:szCs w:val="28"/>
                <w:lang w:val="ru-RU"/>
              </w:rPr>
              <w:t xml:space="preserve"> […], и </w:t>
            </w:r>
            <w:r w:rsidRPr="000F0CAF">
              <w:rPr>
                <w:rFonts w:ascii="Times New Roman" w:hAnsi="Times New Roman" w:cs="Times New Roman"/>
                <w:sz w:val="28"/>
                <w:szCs w:val="28"/>
                <w:u w:val="single"/>
                <w:lang w:val="ru-RU"/>
              </w:rPr>
              <w:t>тут последний, резкий толчок в грудь</w:t>
            </w:r>
            <w:r w:rsidRPr="000F0CAF">
              <w:rPr>
                <w:rFonts w:ascii="Times New Roman" w:hAnsi="Times New Roman" w:cs="Times New Roman"/>
                <w:sz w:val="28"/>
                <w:szCs w:val="28"/>
                <w:lang w:val="ru-RU"/>
              </w:rPr>
              <w:t xml:space="preserve"> </w:t>
            </w:r>
            <w:r w:rsidRPr="000F0CAF">
              <w:rPr>
                <w:rFonts w:ascii="Times New Roman" w:hAnsi="Times New Roman" w:cs="Times New Roman"/>
                <w:b/>
                <w:sz w:val="28"/>
                <w:szCs w:val="28"/>
                <w:lang w:val="ru-RU"/>
              </w:rPr>
              <w:t>заставил</w:t>
            </w:r>
            <w:r w:rsidRPr="000F0CAF">
              <w:rPr>
                <w:rFonts w:ascii="Times New Roman" w:hAnsi="Times New Roman" w:cs="Times New Roman"/>
                <w:sz w:val="28"/>
                <w:szCs w:val="28"/>
                <w:lang w:val="ru-RU"/>
              </w:rPr>
              <w:t xml:space="preserve"> его беззвучно </w:t>
            </w:r>
            <w:r w:rsidRPr="000F0CAF">
              <w:rPr>
                <w:rFonts w:ascii="Times New Roman" w:hAnsi="Times New Roman" w:cs="Times New Roman"/>
                <w:i/>
                <w:sz w:val="28"/>
                <w:szCs w:val="28"/>
                <w:lang w:val="ru-RU"/>
              </w:rPr>
              <w:t>вскрикнуть и задохнуться</w:t>
            </w:r>
            <w:r>
              <w:rPr>
                <w:rFonts w:ascii="Times New Roman" w:hAnsi="Times New Roman" w:cs="Times New Roman"/>
                <w:sz w:val="28"/>
                <w:szCs w:val="28"/>
                <w:lang w:val="ru-RU"/>
              </w:rPr>
              <w:t>. [И</w:t>
            </w:r>
            <w:r w:rsidRPr="000F0CAF">
              <w:rPr>
                <w:rFonts w:ascii="Times New Roman" w:hAnsi="Times New Roman" w:cs="Times New Roman"/>
                <w:sz w:val="28"/>
                <w:szCs w:val="28"/>
                <w:lang w:val="ru-RU"/>
              </w:rPr>
              <w:t>. Муравьева]</w:t>
            </w:r>
          </w:p>
        </w:tc>
        <w:tc>
          <w:tcPr>
            <w:tcW w:w="2410" w:type="dxa"/>
          </w:tcPr>
          <w:p w:rsidR="006F4EDE" w:rsidRPr="00EF1EE1" w:rsidRDefault="006F4EDE" w:rsidP="00EE2E54">
            <w:pPr>
              <w:pStyle w:val="ListParagraph"/>
              <w:numPr>
                <w:ilvl w:val="0"/>
                <w:numId w:val="25"/>
              </w:numPr>
              <w:tabs>
                <w:tab w:val="left" w:pos="176"/>
              </w:tabs>
              <w:spacing w:line="360" w:lineRule="auto"/>
              <w:ind w:left="34" w:firstLine="0"/>
              <w:jc w:val="both"/>
              <w:rPr>
                <w:rFonts w:ascii="Times New Roman" w:hAnsi="Times New Roman" w:cs="Times New Roman"/>
                <w:sz w:val="28"/>
                <w:szCs w:val="28"/>
                <w:lang w:val="ru-RU"/>
              </w:rPr>
            </w:pPr>
            <w:r w:rsidRPr="00EF1EE1">
              <w:rPr>
                <w:rFonts w:ascii="Times New Roman" w:hAnsi="Times New Roman" w:cs="Times New Roman"/>
                <w:sz w:val="28"/>
                <w:szCs w:val="28"/>
                <w:lang w:val="ru-RU"/>
              </w:rPr>
              <w:lastRenderedPageBreak/>
              <w:t xml:space="preserve"> Светало теперь </w:t>
            </w:r>
            <w:r w:rsidRPr="00EF1EE1">
              <w:rPr>
                <w:rFonts w:ascii="Times New Roman" w:hAnsi="Times New Roman" w:cs="Times New Roman"/>
                <w:sz w:val="28"/>
                <w:szCs w:val="28"/>
                <w:lang w:val="ru-RU"/>
              </w:rPr>
              <w:lastRenderedPageBreak/>
              <w:t xml:space="preserve">и без того поздно, а тут еще </w:t>
            </w:r>
            <w:r w:rsidRPr="00EF1EE1">
              <w:rPr>
                <w:rFonts w:ascii="Times New Roman" w:hAnsi="Times New Roman" w:cs="Times New Roman"/>
                <w:sz w:val="28"/>
                <w:szCs w:val="28"/>
                <w:u w:val="single"/>
                <w:lang w:val="ru-RU"/>
              </w:rPr>
              <w:t>этот туман</w:t>
            </w:r>
            <w:r w:rsidRPr="00EF1EE1">
              <w:rPr>
                <w:rStyle w:val="FootnoteReference"/>
                <w:rFonts w:ascii="Times New Roman" w:hAnsi="Times New Roman" w:cs="Times New Roman"/>
                <w:sz w:val="28"/>
                <w:szCs w:val="28"/>
                <w:u w:val="single"/>
                <w:lang w:val="ru-RU"/>
              </w:rPr>
              <w:footnoteReference w:id="4"/>
            </w:r>
            <w:r w:rsidRPr="00EF1EE1">
              <w:rPr>
                <w:rFonts w:ascii="Times New Roman" w:hAnsi="Times New Roman" w:cs="Times New Roman"/>
                <w:sz w:val="28"/>
                <w:szCs w:val="28"/>
                <w:lang w:val="ru-RU"/>
              </w:rPr>
              <w:t xml:space="preserve"> украл утро, </w:t>
            </w:r>
            <w:r w:rsidRPr="00EF1EE1">
              <w:rPr>
                <w:rFonts w:ascii="Times New Roman" w:hAnsi="Times New Roman" w:cs="Times New Roman"/>
                <w:b/>
                <w:sz w:val="28"/>
                <w:szCs w:val="28"/>
                <w:lang w:val="ru-RU"/>
              </w:rPr>
              <w:t>заставил</w:t>
            </w:r>
            <w:r w:rsidRPr="00EF1EE1">
              <w:rPr>
                <w:rFonts w:ascii="Times New Roman" w:hAnsi="Times New Roman" w:cs="Times New Roman"/>
                <w:sz w:val="28"/>
                <w:szCs w:val="28"/>
                <w:lang w:val="ru-RU"/>
              </w:rPr>
              <w:t xml:space="preserve"> </w:t>
            </w:r>
            <w:r w:rsidRPr="00EF1EE1">
              <w:rPr>
                <w:rFonts w:ascii="Times New Roman" w:hAnsi="Times New Roman" w:cs="Times New Roman"/>
                <w:i/>
                <w:sz w:val="28"/>
                <w:szCs w:val="28"/>
                <w:lang w:val="ru-RU"/>
              </w:rPr>
              <w:t>тыкаться наугад</w:t>
            </w:r>
            <w:r w:rsidR="00BB36A1">
              <w:rPr>
                <w:rFonts w:ascii="Times New Roman" w:hAnsi="Times New Roman" w:cs="Times New Roman"/>
                <w:sz w:val="28"/>
                <w:szCs w:val="28"/>
                <w:lang w:val="ru-RU"/>
              </w:rPr>
              <w:t xml:space="preserve">. </w:t>
            </w:r>
            <w:r w:rsidR="008278D0">
              <w:rPr>
                <w:rFonts w:ascii="Times New Roman" w:hAnsi="Times New Roman" w:cs="Times New Roman"/>
                <w:sz w:val="28"/>
                <w:szCs w:val="28"/>
                <w:lang w:val="ru-RU"/>
              </w:rPr>
              <w:t>(</w:t>
            </w:r>
            <w:r w:rsidR="00BB36A1">
              <w:rPr>
                <w:rFonts w:ascii="Times New Roman" w:hAnsi="Times New Roman" w:cs="Times New Roman"/>
                <w:sz w:val="28"/>
                <w:szCs w:val="28"/>
                <w:lang w:val="ru-RU"/>
              </w:rPr>
              <w:t xml:space="preserve">В. </w:t>
            </w:r>
            <w:r w:rsidRPr="00EF1EE1">
              <w:rPr>
                <w:rFonts w:ascii="Times New Roman" w:hAnsi="Times New Roman" w:cs="Times New Roman"/>
                <w:sz w:val="28"/>
                <w:szCs w:val="28"/>
                <w:lang w:val="ru-RU"/>
              </w:rPr>
              <w:t>Распутин</w:t>
            </w:r>
            <w:r w:rsidR="008278D0">
              <w:rPr>
                <w:rFonts w:ascii="Times New Roman" w:hAnsi="Times New Roman" w:cs="Times New Roman"/>
                <w:sz w:val="28"/>
                <w:szCs w:val="28"/>
                <w:lang w:val="ru-RU"/>
              </w:rPr>
              <w:t>)</w:t>
            </w:r>
          </w:p>
          <w:p w:rsidR="006F4EDE" w:rsidRPr="00EF1EE1" w:rsidRDefault="006F4EDE" w:rsidP="00EE2E54">
            <w:pPr>
              <w:pStyle w:val="ListParagraph"/>
              <w:numPr>
                <w:ilvl w:val="0"/>
                <w:numId w:val="25"/>
              </w:numPr>
              <w:tabs>
                <w:tab w:val="left" w:pos="176"/>
              </w:tabs>
              <w:spacing w:line="360" w:lineRule="auto"/>
              <w:ind w:left="34" w:firstLine="0"/>
              <w:jc w:val="both"/>
              <w:rPr>
                <w:rFonts w:ascii="Times New Roman" w:hAnsi="Times New Roman" w:cs="Times New Roman"/>
                <w:sz w:val="28"/>
                <w:szCs w:val="28"/>
                <w:lang w:val="ru-RU"/>
              </w:rPr>
            </w:pPr>
            <w:r w:rsidRPr="00EF1EE1">
              <w:rPr>
                <w:rFonts w:ascii="Times New Roman" w:hAnsi="Times New Roman" w:cs="Times New Roman"/>
                <w:sz w:val="28"/>
                <w:szCs w:val="28"/>
                <w:lang w:val="ru-RU"/>
              </w:rPr>
              <w:t xml:space="preserve"> Но </w:t>
            </w:r>
            <w:r w:rsidRPr="00EF1EE1">
              <w:rPr>
                <w:rFonts w:ascii="Times New Roman" w:hAnsi="Times New Roman" w:cs="Times New Roman"/>
                <w:sz w:val="28"/>
                <w:szCs w:val="28"/>
                <w:u w:val="single"/>
                <w:lang w:val="ru-RU"/>
              </w:rPr>
              <w:t>суеверное чувство</w:t>
            </w:r>
            <w:r w:rsidRPr="00EF1EE1">
              <w:rPr>
                <w:rFonts w:ascii="Times New Roman" w:hAnsi="Times New Roman" w:cs="Times New Roman"/>
                <w:sz w:val="28"/>
                <w:szCs w:val="28"/>
                <w:lang w:val="ru-RU"/>
              </w:rPr>
              <w:t xml:space="preserve"> </w:t>
            </w:r>
            <w:r w:rsidRPr="00EF1EE1">
              <w:rPr>
                <w:rFonts w:ascii="Times New Roman" w:hAnsi="Times New Roman" w:cs="Times New Roman"/>
                <w:b/>
                <w:sz w:val="28"/>
                <w:szCs w:val="28"/>
                <w:lang w:val="ru-RU"/>
              </w:rPr>
              <w:t>заставило</w:t>
            </w:r>
            <w:r w:rsidRPr="00EF1EE1">
              <w:rPr>
                <w:rFonts w:ascii="Times New Roman" w:hAnsi="Times New Roman" w:cs="Times New Roman"/>
                <w:sz w:val="28"/>
                <w:szCs w:val="28"/>
                <w:lang w:val="ru-RU"/>
              </w:rPr>
              <w:t xml:space="preserve"> его </w:t>
            </w:r>
            <w:r w:rsidRPr="00EF1EE1">
              <w:rPr>
                <w:rFonts w:ascii="Times New Roman" w:hAnsi="Times New Roman" w:cs="Times New Roman"/>
                <w:i/>
                <w:sz w:val="28"/>
                <w:szCs w:val="28"/>
                <w:lang w:val="ru-RU"/>
              </w:rPr>
              <w:t>положить карандаш</w:t>
            </w:r>
            <w:r w:rsidR="00BB36A1">
              <w:rPr>
                <w:rFonts w:ascii="Times New Roman" w:hAnsi="Times New Roman" w:cs="Times New Roman"/>
                <w:sz w:val="28"/>
                <w:szCs w:val="28"/>
                <w:lang w:val="ru-RU"/>
              </w:rPr>
              <w:t xml:space="preserve">. </w:t>
            </w:r>
            <w:r w:rsidR="008278D0">
              <w:rPr>
                <w:rFonts w:ascii="Times New Roman" w:hAnsi="Times New Roman" w:cs="Times New Roman"/>
                <w:sz w:val="28"/>
                <w:szCs w:val="28"/>
                <w:lang w:val="ru-RU"/>
              </w:rPr>
              <w:t>(</w:t>
            </w:r>
            <w:r w:rsidR="00BB36A1">
              <w:rPr>
                <w:rFonts w:ascii="Times New Roman" w:hAnsi="Times New Roman" w:cs="Times New Roman"/>
                <w:sz w:val="28"/>
                <w:szCs w:val="28"/>
                <w:lang w:val="ru-RU"/>
              </w:rPr>
              <w:t xml:space="preserve">В. </w:t>
            </w:r>
            <w:r w:rsidRPr="00EF1EE1">
              <w:rPr>
                <w:rFonts w:ascii="Times New Roman" w:hAnsi="Times New Roman" w:cs="Times New Roman"/>
                <w:sz w:val="28"/>
                <w:szCs w:val="28"/>
                <w:lang w:val="ru-RU"/>
              </w:rPr>
              <w:t>Гроссман</w:t>
            </w:r>
            <w:r w:rsidR="008278D0">
              <w:rPr>
                <w:rFonts w:ascii="Times New Roman" w:hAnsi="Times New Roman" w:cs="Times New Roman"/>
                <w:sz w:val="28"/>
                <w:szCs w:val="28"/>
                <w:lang w:val="ru-RU"/>
              </w:rPr>
              <w:t>)</w:t>
            </w:r>
          </w:p>
        </w:tc>
        <w:tc>
          <w:tcPr>
            <w:tcW w:w="709"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p>
        </w:tc>
        <w:tc>
          <w:tcPr>
            <w:tcW w:w="1843"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r w:rsidRPr="00EF1EE1">
              <w:rPr>
                <w:rFonts w:ascii="Times New Roman" w:hAnsi="Times New Roman" w:cs="Times New Roman"/>
                <w:sz w:val="28"/>
                <w:szCs w:val="28"/>
                <w:lang w:val="ru-RU"/>
              </w:rPr>
              <w:t xml:space="preserve">Слоняясь по судебному </w:t>
            </w:r>
            <w:r w:rsidRPr="00EF1EE1">
              <w:rPr>
                <w:rFonts w:ascii="Times New Roman" w:hAnsi="Times New Roman" w:cs="Times New Roman"/>
                <w:sz w:val="28"/>
                <w:szCs w:val="28"/>
                <w:lang w:val="ru-RU"/>
              </w:rPr>
              <w:lastRenderedPageBreak/>
              <w:t xml:space="preserve">коридору, я думала о том, что скорее всё же </w:t>
            </w:r>
            <w:r w:rsidRPr="00EF1EE1">
              <w:rPr>
                <w:rFonts w:ascii="Times New Roman" w:hAnsi="Times New Roman" w:cs="Times New Roman"/>
                <w:sz w:val="28"/>
                <w:szCs w:val="28"/>
                <w:u w:val="single"/>
                <w:lang w:val="ru-RU"/>
              </w:rPr>
              <w:t>сильный мамин характер</w:t>
            </w:r>
            <w:r w:rsidRPr="00EF1EE1">
              <w:rPr>
                <w:rFonts w:ascii="Times New Roman" w:hAnsi="Times New Roman" w:cs="Times New Roman"/>
                <w:sz w:val="28"/>
                <w:szCs w:val="28"/>
                <w:lang w:val="ru-RU"/>
              </w:rPr>
              <w:t xml:space="preserve"> </w:t>
            </w:r>
            <w:r w:rsidRPr="00EF1EE1">
              <w:rPr>
                <w:rFonts w:ascii="Times New Roman" w:hAnsi="Times New Roman" w:cs="Times New Roman"/>
                <w:b/>
                <w:sz w:val="28"/>
                <w:szCs w:val="28"/>
                <w:lang w:val="ru-RU"/>
              </w:rPr>
              <w:t>заставил</w:t>
            </w:r>
            <w:r w:rsidRPr="00EF1EE1">
              <w:rPr>
                <w:rFonts w:ascii="Times New Roman" w:hAnsi="Times New Roman" w:cs="Times New Roman"/>
                <w:sz w:val="28"/>
                <w:szCs w:val="28"/>
                <w:lang w:val="ru-RU"/>
              </w:rPr>
              <w:t xml:space="preserve"> его </w:t>
            </w:r>
            <w:r w:rsidRPr="00EF1EE1">
              <w:rPr>
                <w:rFonts w:ascii="Times New Roman" w:hAnsi="Times New Roman" w:cs="Times New Roman"/>
                <w:i/>
                <w:sz w:val="28"/>
                <w:szCs w:val="28"/>
                <w:lang w:val="ru-RU"/>
              </w:rPr>
              <w:t>изменить осанку</w:t>
            </w:r>
            <w:r w:rsidR="00BB36A1">
              <w:rPr>
                <w:rFonts w:ascii="Times New Roman" w:hAnsi="Times New Roman" w:cs="Times New Roman"/>
                <w:sz w:val="28"/>
                <w:szCs w:val="28"/>
                <w:lang w:val="ru-RU"/>
              </w:rPr>
              <w:t xml:space="preserve">. </w:t>
            </w:r>
            <w:r w:rsidR="008278D0">
              <w:rPr>
                <w:rFonts w:ascii="Times New Roman" w:hAnsi="Times New Roman" w:cs="Times New Roman"/>
                <w:sz w:val="28"/>
                <w:szCs w:val="28"/>
                <w:lang w:val="ru-RU"/>
              </w:rPr>
              <w:t>(</w:t>
            </w:r>
            <w:r w:rsidR="00BB36A1">
              <w:rPr>
                <w:rFonts w:ascii="Times New Roman" w:hAnsi="Times New Roman" w:cs="Times New Roman"/>
                <w:sz w:val="28"/>
                <w:szCs w:val="28"/>
                <w:lang w:val="ru-RU"/>
              </w:rPr>
              <w:t>А.</w:t>
            </w:r>
            <w:r w:rsidRPr="00EF1EE1">
              <w:rPr>
                <w:rFonts w:ascii="Times New Roman" w:hAnsi="Times New Roman" w:cs="Times New Roman"/>
                <w:sz w:val="28"/>
                <w:szCs w:val="28"/>
                <w:lang w:val="ru-RU"/>
              </w:rPr>
              <w:t xml:space="preserve"> Алексин</w:t>
            </w:r>
            <w:r w:rsidR="008278D0">
              <w:rPr>
                <w:rFonts w:ascii="Times New Roman" w:hAnsi="Times New Roman" w:cs="Times New Roman"/>
                <w:sz w:val="28"/>
                <w:szCs w:val="28"/>
                <w:lang w:val="ru-RU"/>
              </w:rPr>
              <w:t>)</w:t>
            </w:r>
          </w:p>
        </w:tc>
      </w:tr>
      <w:tr w:rsidR="006F4EDE" w:rsidRPr="00BB36A1" w:rsidTr="00CB0976">
        <w:trPr>
          <w:trHeight w:val="636"/>
        </w:trPr>
        <w:tc>
          <w:tcPr>
            <w:tcW w:w="1668"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r w:rsidRPr="00EF1EE1">
              <w:rPr>
                <w:rFonts w:ascii="Times New Roman" w:hAnsi="Times New Roman" w:cs="Times New Roman"/>
                <w:sz w:val="28"/>
                <w:szCs w:val="28"/>
                <w:lang w:val="ru-RU"/>
              </w:rPr>
              <w:lastRenderedPageBreak/>
              <w:t xml:space="preserve">Состояние </w:t>
            </w:r>
          </w:p>
        </w:tc>
        <w:tc>
          <w:tcPr>
            <w:tcW w:w="708"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p>
        </w:tc>
        <w:tc>
          <w:tcPr>
            <w:tcW w:w="2268"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p>
        </w:tc>
        <w:tc>
          <w:tcPr>
            <w:tcW w:w="2410"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u w:val="single"/>
                <w:lang w:val="ru-RU"/>
              </w:rPr>
            </w:pPr>
          </w:p>
        </w:tc>
        <w:tc>
          <w:tcPr>
            <w:tcW w:w="709"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p>
        </w:tc>
        <w:tc>
          <w:tcPr>
            <w:tcW w:w="1843"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p>
        </w:tc>
      </w:tr>
      <w:tr w:rsidR="006F4EDE" w:rsidRPr="00BB36A1" w:rsidTr="00CB0976">
        <w:trPr>
          <w:trHeight w:val="476"/>
        </w:trPr>
        <w:tc>
          <w:tcPr>
            <w:tcW w:w="1668"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r w:rsidRPr="00EF1EE1">
              <w:rPr>
                <w:rFonts w:ascii="Times New Roman" w:hAnsi="Times New Roman" w:cs="Times New Roman"/>
                <w:sz w:val="28"/>
                <w:szCs w:val="28"/>
                <w:lang w:val="ru-RU"/>
              </w:rPr>
              <w:t xml:space="preserve">Отношение </w:t>
            </w:r>
          </w:p>
        </w:tc>
        <w:tc>
          <w:tcPr>
            <w:tcW w:w="708"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p>
        </w:tc>
        <w:tc>
          <w:tcPr>
            <w:tcW w:w="2268"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i/>
                <w:sz w:val="28"/>
                <w:szCs w:val="28"/>
                <w:lang w:val="ru-RU"/>
              </w:rPr>
            </w:pPr>
          </w:p>
        </w:tc>
        <w:tc>
          <w:tcPr>
            <w:tcW w:w="2410"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u w:val="single"/>
                <w:lang w:val="ru-RU"/>
              </w:rPr>
            </w:pPr>
          </w:p>
        </w:tc>
        <w:tc>
          <w:tcPr>
            <w:tcW w:w="709"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p>
        </w:tc>
        <w:tc>
          <w:tcPr>
            <w:tcW w:w="1843"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p>
        </w:tc>
      </w:tr>
      <w:tr w:rsidR="006F4EDE" w:rsidRPr="00BB36A1" w:rsidTr="00CB0976">
        <w:trPr>
          <w:trHeight w:val="568"/>
        </w:trPr>
        <w:tc>
          <w:tcPr>
            <w:tcW w:w="1668"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r w:rsidRPr="00EF1EE1">
              <w:rPr>
                <w:rFonts w:ascii="Times New Roman" w:hAnsi="Times New Roman" w:cs="Times New Roman"/>
                <w:sz w:val="28"/>
                <w:szCs w:val="28"/>
                <w:lang w:val="ru-RU"/>
              </w:rPr>
              <w:t>Признак, свойство, качество</w:t>
            </w:r>
          </w:p>
        </w:tc>
        <w:tc>
          <w:tcPr>
            <w:tcW w:w="708"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p>
        </w:tc>
        <w:tc>
          <w:tcPr>
            <w:tcW w:w="2268"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p>
        </w:tc>
        <w:tc>
          <w:tcPr>
            <w:tcW w:w="2410" w:type="dxa"/>
          </w:tcPr>
          <w:p w:rsidR="006F4EDE" w:rsidRPr="00EF1EE1" w:rsidRDefault="006F4EDE" w:rsidP="006F4EDE">
            <w:pPr>
              <w:pStyle w:val="ListParagraph"/>
              <w:tabs>
                <w:tab w:val="left" w:pos="426"/>
                <w:tab w:val="left" w:pos="1667"/>
              </w:tabs>
              <w:spacing w:line="360" w:lineRule="auto"/>
              <w:ind w:left="0"/>
              <w:jc w:val="both"/>
              <w:rPr>
                <w:rFonts w:ascii="Times New Roman" w:hAnsi="Times New Roman" w:cs="Times New Roman"/>
                <w:sz w:val="28"/>
                <w:szCs w:val="28"/>
                <w:lang w:val="ru-RU"/>
              </w:rPr>
            </w:pPr>
          </w:p>
        </w:tc>
        <w:tc>
          <w:tcPr>
            <w:tcW w:w="709"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p>
        </w:tc>
        <w:tc>
          <w:tcPr>
            <w:tcW w:w="1843"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u w:val="single"/>
                <w:lang w:val="ru-RU"/>
              </w:rPr>
            </w:pPr>
          </w:p>
        </w:tc>
      </w:tr>
    </w:tbl>
    <w:p w:rsidR="006F4EDE" w:rsidRPr="00EF1EE1" w:rsidRDefault="006F4EDE" w:rsidP="006F4EDE">
      <w:pPr>
        <w:pStyle w:val="ListParagraph"/>
        <w:tabs>
          <w:tab w:val="left" w:pos="426"/>
        </w:tabs>
        <w:spacing w:line="360" w:lineRule="auto"/>
        <w:ind w:left="0" w:firstLine="709"/>
        <w:jc w:val="both"/>
        <w:rPr>
          <w:rFonts w:ascii="Times New Roman" w:hAnsi="Times New Roman" w:cs="Times New Roman"/>
          <w:sz w:val="28"/>
          <w:szCs w:val="28"/>
          <w:lang w:val="ru-RU"/>
        </w:rPr>
      </w:pPr>
      <w:r w:rsidRPr="00EF1EE1">
        <w:rPr>
          <w:rFonts w:ascii="Times New Roman" w:hAnsi="Times New Roman" w:cs="Times New Roman"/>
          <w:sz w:val="28"/>
          <w:szCs w:val="28"/>
          <w:lang w:val="ru-RU"/>
        </w:rPr>
        <w:t>Приведенные примеры показывают, что</w:t>
      </w:r>
      <w:r w:rsidRPr="00EF1EE1">
        <w:rPr>
          <w:rFonts w:ascii="Times New Roman" w:hAnsi="Times New Roman" w:cs="Times New Roman"/>
          <w:color w:val="FF0000"/>
          <w:sz w:val="28"/>
          <w:szCs w:val="28"/>
          <w:lang w:val="ru-RU"/>
        </w:rPr>
        <w:t xml:space="preserve"> </w:t>
      </w:r>
      <w:r w:rsidRPr="00EF1EE1">
        <w:rPr>
          <w:rFonts w:ascii="Times New Roman" w:hAnsi="Times New Roman" w:cs="Times New Roman"/>
          <w:sz w:val="28"/>
          <w:szCs w:val="28"/>
          <w:lang w:val="ru-RU"/>
        </w:rPr>
        <w:t xml:space="preserve">глагол </w:t>
      </w:r>
      <w:r w:rsidRPr="00EF1EE1">
        <w:rPr>
          <w:rFonts w:ascii="Times New Roman" w:hAnsi="Times New Roman" w:cs="Times New Roman"/>
          <w:b/>
          <w:sz w:val="28"/>
          <w:szCs w:val="28"/>
          <w:lang w:val="ru-RU"/>
        </w:rPr>
        <w:t>заставить</w:t>
      </w:r>
      <w:r w:rsidRPr="00EF1EE1">
        <w:rPr>
          <w:rFonts w:ascii="Times New Roman" w:hAnsi="Times New Roman" w:cs="Times New Roman"/>
          <w:sz w:val="28"/>
          <w:szCs w:val="28"/>
          <w:lang w:val="ru-RU"/>
        </w:rPr>
        <w:t xml:space="preserve"> выступает релятором при следующих соотношениях С1 и С2: действие – действие, состояние – действие, признак – действие. Глагол </w:t>
      </w:r>
      <w:r w:rsidRPr="00EF1EE1">
        <w:rPr>
          <w:rFonts w:ascii="Times New Roman" w:hAnsi="Times New Roman" w:cs="Times New Roman"/>
          <w:b/>
          <w:sz w:val="28"/>
          <w:szCs w:val="28"/>
          <w:lang w:val="ru-RU"/>
        </w:rPr>
        <w:t>заставить</w:t>
      </w:r>
      <w:r w:rsidRPr="00EF1EE1">
        <w:rPr>
          <w:rFonts w:ascii="Times New Roman" w:hAnsi="Times New Roman" w:cs="Times New Roman"/>
          <w:sz w:val="28"/>
          <w:szCs w:val="28"/>
          <w:lang w:val="ru-RU"/>
        </w:rPr>
        <w:t xml:space="preserve"> ориентирован на действие субъекта следственного компонента (кореферентного субъекту пользы) помимо воли, вынужденное действие оценивается субъектом этого действия отрицательно. В большинстве случаев точка зрения субъекта оценки совпадает с точкой зрения субъекта действия – положения дел, описываемые в пропозиции, имеют в системе ценностей знак (-), </w:t>
      </w:r>
      <w:r w:rsidRPr="00EF1EE1">
        <w:rPr>
          <w:rFonts w:ascii="Times New Roman" w:hAnsi="Times New Roman" w:cs="Times New Roman"/>
          <w:sz w:val="28"/>
          <w:szCs w:val="28"/>
          <w:lang w:val="ru-RU"/>
        </w:rPr>
        <w:lastRenderedPageBreak/>
        <w:t>пропозитивная основа содержания высказывания не соответсвует идеализированному представлению о жизни на земле.</w:t>
      </w:r>
    </w:p>
    <w:p w:rsidR="006F4EDE" w:rsidRPr="00EF1EE1" w:rsidRDefault="006F4EDE" w:rsidP="00EE2E54">
      <w:pPr>
        <w:pStyle w:val="ListParagraph"/>
        <w:numPr>
          <w:ilvl w:val="0"/>
          <w:numId w:val="35"/>
        </w:numPr>
        <w:tabs>
          <w:tab w:val="left" w:pos="426"/>
          <w:tab w:val="left" w:pos="993"/>
        </w:tabs>
        <w:spacing w:line="360" w:lineRule="auto"/>
        <w:ind w:left="0" w:firstLine="709"/>
        <w:jc w:val="both"/>
        <w:rPr>
          <w:rFonts w:ascii="Times New Roman" w:hAnsi="Times New Roman" w:cs="Times New Roman"/>
          <w:sz w:val="28"/>
          <w:szCs w:val="28"/>
          <w:lang w:val="ru-RU"/>
        </w:rPr>
      </w:pPr>
      <w:r w:rsidRPr="00EF1EE1">
        <w:rPr>
          <w:rFonts w:ascii="Times New Roman" w:hAnsi="Times New Roman" w:cs="Times New Roman"/>
          <w:i/>
          <w:sz w:val="28"/>
          <w:szCs w:val="28"/>
          <w:lang w:val="ru-RU"/>
        </w:rPr>
        <w:t xml:space="preserve">И </w:t>
      </w:r>
      <w:r w:rsidRPr="00EF1EE1">
        <w:rPr>
          <w:rFonts w:ascii="Times New Roman" w:hAnsi="Times New Roman" w:cs="Times New Roman"/>
          <w:i/>
          <w:sz w:val="28"/>
          <w:szCs w:val="28"/>
          <w:u w:val="single"/>
          <w:lang w:val="ru-RU"/>
        </w:rPr>
        <w:t>тут последний, резкий толчок в грудь</w:t>
      </w:r>
      <w:r w:rsidRPr="00EF1EE1">
        <w:rPr>
          <w:rFonts w:ascii="Times New Roman" w:hAnsi="Times New Roman" w:cs="Times New Roman"/>
          <w:i/>
          <w:sz w:val="28"/>
          <w:szCs w:val="28"/>
          <w:lang w:val="ru-RU"/>
        </w:rPr>
        <w:t xml:space="preserve"> </w:t>
      </w:r>
      <w:r w:rsidRPr="00EF1EE1">
        <w:rPr>
          <w:rFonts w:ascii="Times New Roman" w:hAnsi="Times New Roman" w:cs="Times New Roman"/>
          <w:b/>
          <w:i/>
          <w:sz w:val="28"/>
          <w:szCs w:val="28"/>
          <w:lang w:val="ru-RU"/>
        </w:rPr>
        <w:t>заставил</w:t>
      </w:r>
      <w:r w:rsidRPr="00EF1EE1">
        <w:rPr>
          <w:rFonts w:ascii="Times New Roman" w:hAnsi="Times New Roman" w:cs="Times New Roman"/>
          <w:i/>
          <w:sz w:val="28"/>
          <w:szCs w:val="28"/>
          <w:lang w:val="ru-RU"/>
        </w:rPr>
        <w:t xml:space="preserve"> его без</w:t>
      </w:r>
      <w:r w:rsidR="000F0CAF">
        <w:rPr>
          <w:rFonts w:ascii="Times New Roman" w:hAnsi="Times New Roman" w:cs="Times New Roman"/>
          <w:i/>
          <w:sz w:val="28"/>
          <w:szCs w:val="28"/>
          <w:lang w:val="ru-RU"/>
        </w:rPr>
        <w:t>звучно вскрикнуть и задохнуться</w:t>
      </w:r>
      <w:r w:rsidR="000F0CAF" w:rsidRPr="000F0CAF">
        <w:rPr>
          <w:rFonts w:ascii="Times New Roman" w:hAnsi="Times New Roman" w:cs="Times New Roman"/>
          <w:sz w:val="28"/>
          <w:szCs w:val="28"/>
          <w:lang w:val="ru-RU"/>
        </w:rPr>
        <w:t xml:space="preserve">. </w:t>
      </w:r>
      <w:r w:rsidRPr="00EF1EE1">
        <w:rPr>
          <w:rFonts w:ascii="Times New Roman" w:hAnsi="Times New Roman" w:cs="Times New Roman"/>
          <w:sz w:val="28"/>
          <w:szCs w:val="28"/>
          <w:lang w:val="ru-RU"/>
        </w:rPr>
        <w:t>Каузируемая ситуация является оцениваемой отрицательно, и факт осуществления С2 оценивается как нежелательный для субъекта действия.</w:t>
      </w:r>
    </w:p>
    <w:p w:rsidR="006F4EDE" w:rsidRPr="00EF1EE1" w:rsidRDefault="008278D0" w:rsidP="00EE2E54">
      <w:pPr>
        <w:pStyle w:val="ListParagraph"/>
        <w:numPr>
          <w:ilvl w:val="0"/>
          <w:numId w:val="35"/>
        </w:numPr>
        <w:tabs>
          <w:tab w:val="left" w:pos="426"/>
          <w:tab w:val="left" w:pos="993"/>
        </w:tabs>
        <w:spacing w:line="360" w:lineRule="auto"/>
        <w:ind w:left="0" w:firstLine="709"/>
        <w:jc w:val="both"/>
        <w:rPr>
          <w:rFonts w:ascii="Times New Roman" w:hAnsi="Times New Roman" w:cs="Times New Roman"/>
          <w:sz w:val="28"/>
          <w:szCs w:val="28"/>
          <w:lang w:val="ru-RU"/>
        </w:rPr>
      </w:pPr>
      <w:r>
        <w:rPr>
          <w:rFonts w:ascii="Times New Roman" w:hAnsi="Times New Roman" w:cs="Times New Roman"/>
          <w:i/>
          <w:sz w:val="28"/>
          <w:szCs w:val="28"/>
          <w:lang w:val="ru-RU"/>
        </w:rPr>
        <w:t>(</w:t>
      </w:r>
      <w:r w:rsidR="006F4EDE" w:rsidRPr="00EF1EE1">
        <w:rPr>
          <w:rFonts w:ascii="Times New Roman" w:hAnsi="Times New Roman" w:cs="Times New Roman"/>
          <w:i/>
          <w:sz w:val="28"/>
          <w:szCs w:val="28"/>
          <w:lang w:val="ru-RU"/>
        </w:rPr>
        <w:t>...он был высоким и статным. Но с годами как-то пригнулся...</w:t>
      </w:r>
      <w:r>
        <w:rPr>
          <w:rFonts w:ascii="Times New Roman" w:hAnsi="Times New Roman" w:cs="Times New Roman"/>
          <w:i/>
          <w:sz w:val="28"/>
          <w:szCs w:val="28"/>
          <w:lang w:val="ru-RU"/>
        </w:rPr>
        <w:t>)</w:t>
      </w:r>
      <w:r w:rsidR="006F4EDE" w:rsidRPr="00EF1EE1">
        <w:rPr>
          <w:rFonts w:ascii="Times New Roman" w:hAnsi="Times New Roman" w:cs="Times New Roman"/>
          <w:i/>
          <w:sz w:val="28"/>
          <w:szCs w:val="28"/>
          <w:lang w:val="ru-RU"/>
        </w:rPr>
        <w:t xml:space="preserve">. Слоняясь по судебному коридору, я думала о том, что скорее всё же </w:t>
      </w:r>
      <w:r w:rsidR="006F4EDE" w:rsidRPr="00EF1EE1">
        <w:rPr>
          <w:rFonts w:ascii="Times New Roman" w:hAnsi="Times New Roman" w:cs="Times New Roman"/>
          <w:i/>
          <w:sz w:val="28"/>
          <w:szCs w:val="28"/>
          <w:u w:val="single"/>
          <w:lang w:val="ru-RU"/>
        </w:rPr>
        <w:t>сильный мамин характер</w:t>
      </w:r>
      <w:r w:rsidR="006F4EDE" w:rsidRPr="00EF1EE1">
        <w:rPr>
          <w:rFonts w:ascii="Times New Roman" w:hAnsi="Times New Roman" w:cs="Times New Roman"/>
          <w:i/>
          <w:sz w:val="28"/>
          <w:szCs w:val="28"/>
          <w:lang w:val="ru-RU"/>
        </w:rPr>
        <w:t xml:space="preserve"> </w:t>
      </w:r>
      <w:r w:rsidR="006F4EDE" w:rsidRPr="00EF1EE1">
        <w:rPr>
          <w:rFonts w:ascii="Times New Roman" w:hAnsi="Times New Roman" w:cs="Times New Roman"/>
          <w:b/>
          <w:i/>
          <w:sz w:val="28"/>
          <w:szCs w:val="28"/>
          <w:lang w:val="ru-RU"/>
        </w:rPr>
        <w:t>заставил</w:t>
      </w:r>
      <w:r w:rsidR="006F4EDE" w:rsidRPr="00EF1EE1">
        <w:rPr>
          <w:rFonts w:ascii="Times New Roman" w:hAnsi="Times New Roman" w:cs="Times New Roman"/>
          <w:i/>
          <w:sz w:val="28"/>
          <w:szCs w:val="28"/>
          <w:lang w:val="ru-RU"/>
        </w:rPr>
        <w:t xml:space="preserve"> его изменить осанку.</w:t>
      </w:r>
      <w:r w:rsidR="006F4EDE" w:rsidRPr="00EF1EE1">
        <w:rPr>
          <w:rFonts w:ascii="Times New Roman" w:hAnsi="Times New Roman" w:cs="Times New Roman"/>
          <w:sz w:val="28"/>
          <w:szCs w:val="28"/>
          <w:lang w:val="ru-RU"/>
        </w:rPr>
        <w:t xml:space="preserve"> «</w:t>
      </w:r>
      <w:r w:rsidR="006F4EDE" w:rsidRPr="00EF1EE1">
        <w:rPr>
          <w:rFonts w:ascii="Times New Roman" w:hAnsi="Times New Roman" w:cs="Times New Roman"/>
          <w:i/>
          <w:sz w:val="28"/>
          <w:szCs w:val="28"/>
          <w:lang w:val="ru-RU"/>
        </w:rPr>
        <w:t>Изменить осанку»</w:t>
      </w:r>
      <w:r w:rsidR="006F4EDE" w:rsidRPr="00EF1EE1">
        <w:rPr>
          <w:rFonts w:ascii="Times New Roman" w:hAnsi="Times New Roman" w:cs="Times New Roman"/>
          <w:sz w:val="28"/>
          <w:szCs w:val="28"/>
          <w:lang w:val="ru-RU"/>
        </w:rPr>
        <w:t xml:space="preserve"> обычно является положительно оцениваемым событием в картине мира, поскольку обычно речь идет об изменении в лучшую сторону, однако по контексту эта каузируемая ситуация оценивается отрицательно для субъекта действия, и факт осуществления С2 оценивается как отрицательный.</w:t>
      </w:r>
    </w:p>
    <w:p w:rsidR="006F4EDE" w:rsidRPr="00EF1EE1" w:rsidRDefault="006F4EDE" w:rsidP="00EE2E54">
      <w:pPr>
        <w:pStyle w:val="ListParagraph"/>
        <w:numPr>
          <w:ilvl w:val="0"/>
          <w:numId w:val="35"/>
        </w:numPr>
        <w:tabs>
          <w:tab w:val="left" w:pos="426"/>
          <w:tab w:val="left" w:pos="993"/>
        </w:tabs>
        <w:spacing w:line="360" w:lineRule="auto"/>
        <w:ind w:left="0" w:firstLine="709"/>
        <w:jc w:val="both"/>
        <w:rPr>
          <w:rFonts w:ascii="Times New Roman" w:hAnsi="Times New Roman" w:cs="Times New Roman"/>
          <w:sz w:val="28"/>
          <w:szCs w:val="28"/>
          <w:lang w:val="ru-RU"/>
        </w:rPr>
      </w:pPr>
      <w:r w:rsidRPr="00EF1EE1">
        <w:rPr>
          <w:rFonts w:ascii="Times New Roman" w:hAnsi="Times New Roman" w:cs="Times New Roman"/>
          <w:i/>
          <w:sz w:val="28"/>
          <w:szCs w:val="28"/>
          <w:lang w:val="ru-RU"/>
        </w:rPr>
        <w:t xml:space="preserve"> </w:t>
      </w:r>
      <w:r w:rsidR="008278D0">
        <w:rPr>
          <w:rFonts w:ascii="Times New Roman" w:hAnsi="Times New Roman" w:cs="Times New Roman"/>
          <w:i/>
          <w:sz w:val="28"/>
          <w:szCs w:val="28"/>
          <w:shd w:val="clear" w:color="auto" w:fill="FFFFFF"/>
          <w:lang w:val="ru-RU"/>
        </w:rPr>
        <w:t>(</w:t>
      </w:r>
      <w:r w:rsidRPr="00EF1EE1">
        <w:rPr>
          <w:rFonts w:ascii="Times New Roman" w:hAnsi="Times New Roman" w:cs="Times New Roman"/>
          <w:i/>
          <w:sz w:val="28"/>
          <w:szCs w:val="28"/>
          <w:shd w:val="clear" w:color="auto" w:fill="FFFFFF"/>
          <w:lang w:val="ru-RU"/>
        </w:rPr>
        <w:t>Он взял в руку карандаш, посмотрел на молчавший телефон. Ему хотелось пометить на карте начавшееся движение южной клешни</w:t>
      </w:r>
      <w:r w:rsidR="008278D0">
        <w:rPr>
          <w:rFonts w:ascii="Times New Roman" w:hAnsi="Times New Roman" w:cs="Times New Roman"/>
          <w:i/>
          <w:sz w:val="28"/>
          <w:szCs w:val="28"/>
          <w:shd w:val="clear" w:color="auto" w:fill="FFFFFF"/>
          <w:lang w:val="ru-RU"/>
        </w:rPr>
        <w:t>)</w:t>
      </w:r>
      <w:r w:rsidRPr="00EF1EE1">
        <w:rPr>
          <w:rFonts w:ascii="Times New Roman" w:hAnsi="Times New Roman" w:cs="Times New Roman"/>
          <w:i/>
          <w:sz w:val="28"/>
          <w:szCs w:val="28"/>
          <w:shd w:val="clear" w:color="auto" w:fill="FFFFFF"/>
          <w:lang w:val="ru-RU"/>
        </w:rPr>
        <w:t xml:space="preserve">. </w:t>
      </w:r>
      <w:r w:rsidRPr="00EF1EE1">
        <w:rPr>
          <w:rFonts w:ascii="Times New Roman" w:hAnsi="Times New Roman" w:cs="Times New Roman"/>
          <w:i/>
          <w:sz w:val="28"/>
          <w:szCs w:val="28"/>
          <w:lang w:val="ru-RU"/>
        </w:rPr>
        <w:t xml:space="preserve">Но </w:t>
      </w:r>
      <w:r w:rsidRPr="00EF1EE1">
        <w:rPr>
          <w:rFonts w:ascii="Times New Roman" w:hAnsi="Times New Roman" w:cs="Times New Roman"/>
          <w:i/>
          <w:sz w:val="28"/>
          <w:szCs w:val="28"/>
          <w:u w:val="single"/>
          <w:lang w:val="ru-RU"/>
        </w:rPr>
        <w:t>суеверное чувство</w:t>
      </w:r>
      <w:r w:rsidRPr="00EF1EE1">
        <w:rPr>
          <w:rFonts w:ascii="Times New Roman" w:hAnsi="Times New Roman" w:cs="Times New Roman"/>
          <w:i/>
          <w:sz w:val="28"/>
          <w:szCs w:val="28"/>
          <w:lang w:val="ru-RU"/>
        </w:rPr>
        <w:t xml:space="preserve"> </w:t>
      </w:r>
      <w:r w:rsidRPr="00EF1EE1">
        <w:rPr>
          <w:rFonts w:ascii="Times New Roman" w:hAnsi="Times New Roman" w:cs="Times New Roman"/>
          <w:b/>
          <w:i/>
          <w:sz w:val="28"/>
          <w:szCs w:val="28"/>
          <w:lang w:val="ru-RU"/>
        </w:rPr>
        <w:t>заставило</w:t>
      </w:r>
      <w:r w:rsidRPr="00EF1EE1">
        <w:rPr>
          <w:rFonts w:ascii="Times New Roman" w:hAnsi="Times New Roman" w:cs="Times New Roman"/>
          <w:i/>
          <w:sz w:val="28"/>
          <w:szCs w:val="28"/>
          <w:lang w:val="ru-RU"/>
        </w:rPr>
        <w:t xml:space="preserve"> его положить карандаш.</w:t>
      </w:r>
      <w:r w:rsidRPr="00EF1EE1">
        <w:rPr>
          <w:rFonts w:ascii="Times New Roman" w:hAnsi="Times New Roman" w:cs="Times New Roman"/>
          <w:sz w:val="28"/>
          <w:szCs w:val="28"/>
          <w:lang w:val="ru-RU"/>
        </w:rPr>
        <w:t xml:space="preserve"> Отношение субъекта действия к действию (совершаемому против воли), скорее всего, отрицательное. Субъект оценки, по-видимому, солидаризируется с ним, поэтому каузируемая ситуация является оцениваемой отрицательно для субъекта пользы. Факт осуществления С2 оценивается как отрицательный для субъекта действия, совпадающего с субъектом пользы.</w:t>
      </w:r>
    </w:p>
    <w:p w:rsidR="006F4EDE" w:rsidRPr="00EF1EE1" w:rsidRDefault="008278D0" w:rsidP="00EE2E54">
      <w:pPr>
        <w:pStyle w:val="ListParagraph"/>
        <w:numPr>
          <w:ilvl w:val="0"/>
          <w:numId w:val="35"/>
        </w:numPr>
        <w:tabs>
          <w:tab w:val="left" w:pos="426"/>
          <w:tab w:val="left" w:pos="993"/>
        </w:tabs>
        <w:spacing w:line="360" w:lineRule="auto"/>
        <w:ind w:left="0" w:firstLine="709"/>
        <w:jc w:val="both"/>
        <w:rPr>
          <w:rFonts w:ascii="Times New Roman" w:hAnsi="Times New Roman" w:cs="Times New Roman"/>
          <w:sz w:val="28"/>
          <w:szCs w:val="28"/>
          <w:lang w:val="ru-RU"/>
        </w:rPr>
      </w:pPr>
      <w:r>
        <w:rPr>
          <w:rFonts w:ascii="Times New Roman" w:hAnsi="Times New Roman" w:cs="Times New Roman"/>
          <w:i/>
          <w:sz w:val="28"/>
          <w:szCs w:val="28"/>
          <w:lang w:val="ru-RU"/>
        </w:rPr>
        <w:t>(</w:t>
      </w:r>
      <w:r w:rsidR="006F4EDE" w:rsidRPr="00EF1EE1">
        <w:rPr>
          <w:rFonts w:ascii="Times New Roman" w:hAnsi="Times New Roman" w:cs="Times New Roman"/>
          <w:i/>
          <w:sz w:val="28"/>
          <w:szCs w:val="28"/>
          <w:lang w:val="ru-RU"/>
        </w:rPr>
        <w:t>«Вот так, Пашута. Такая теперь жизнь и смерть.»</w:t>
      </w:r>
      <w:r>
        <w:rPr>
          <w:rFonts w:ascii="Times New Roman" w:hAnsi="Times New Roman" w:cs="Times New Roman"/>
          <w:i/>
          <w:sz w:val="28"/>
          <w:szCs w:val="28"/>
          <w:lang w:val="ru-RU"/>
        </w:rPr>
        <w:t>)</w:t>
      </w:r>
      <w:r w:rsidR="006F4EDE" w:rsidRPr="00EF1EE1">
        <w:rPr>
          <w:rFonts w:ascii="Times New Roman" w:hAnsi="Times New Roman" w:cs="Times New Roman"/>
          <w:i/>
          <w:sz w:val="28"/>
          <w:szCs w:val="28"/>
          <w:lang w:val="ru-RU"/>
        </w:rPr>
        <w:t xml:space="preserve"> </w:t>
      </w:r>
      <w:r w:rsidR="006F4EDE" w:rsidRPr="00EF1EE1">
        <w:rPr>
          <w:rFonts w:ascii="Times New Roman" w:hAnsi="Times New Roman" w:cs="Times New Roman"/>
          <w:i/>
          <w:sz w:val="28"/>
          <w:szCs w:val="28"/>
          <w:u w:val="single"/>
          <w:lang w:val="ru-RU"/>
        </w:rPr>
        <w:t>Последние слова</w:t>
      </w:r>
      <w:r w:rsidR="006F4EDE" w:rsidRPr="00EF1EE1">
        <w:rPr>
          <w:rFonts w:ascii="Times New Roman" w:hAnsi="Times New Roman" w:cs="Times New Roman"/>
          <w:i/>
          <w:sz w:val="28"/>
          <w:szCs w:val="28"/>
          <w:lang w:val="ru-RU"/>
        </w:rPr>
        <w:t xml:space="preserve"> </w:t>
      </w:r>
      <w:r w:rsidR="006F4EDE" w:rsidRPr="00EF1EE1">
        <w:rPr>
          <w:rFonts w:ascii="Times New Roman" w:hAnsi="Times New Roman" w:cs="Times New Roman"/>
          <w:b/>
          <w:i/>
          <w:sz w:val="28"/>
          <w:szCs w:val="28"/>
          <w:lang w:val="ru-RU"/>
        </w:rPr>
        <w:t>заставили</w:t>
      </w:r>
      <w:r w:rsidR="006F4EDE" w:rsidRPr="00EF1EE1">
        <w:rPr>
          <w:rFonts w:ascii="Times New Roman" w:hAnsi="Times New Roman" w:cs="Times New Roman"/>
          <w:i/>
          <w:sz w:val="28"/>
          <w:szCs w:val="28"/>
          <w:lang w:val="ru-RU"/>
        </w:rPr>
        <w:t xml:space="preserve"> Пашуту всмотреться в него еще внимательней.</w:t>
      </w:r>
      <w:r w:rsidR="006F4EDE" w:rsidRPr="00EF1EE1">
        <w:rPr>
          <w:rFonts w:ascii="Times New Roman" w:hAnsi="Times New Roman" w:cs="Times New Roman"/>
          <w:sz w:val="28"/>
          <w:szCs w:val="28"/>
          <w:lang w:val="ru-RU"/>
        </w:rPr>
        <w:t xml:space="preserve"> Здесь субъект действия совершает его помимо воли, однако в системе ценностей положение дел </w:t>
      </w:r>
      <w:r w:rsidR="006F4EDE" w:rsidRPr="00EF1EE1">
        <w:rPr>
          <w:rFonts w:ascii="Times New Roman" w:hAnsi="Times New Roman" w:cs="Times New Roman"/>
          <w:i/>
          <w:sz w:val="28"/>
          <w:szCs w:val="28"/>
          <w:lang w:val="ru-RU"/>
        </w:rPr>
        <w:t>всмотреться внимательней</w:t>
      </w:r>
      <w:r w:rsidR="006F4EDE" w:rsidRPr="00EF1EE1">
        <w:rPr>
          <w:rFonts w:ascii="Times New Roman" w:hAnsi="Times New Roman" w:cs="Times New Roman"/>
          <w:sz w:val="28"/>
          <w:szCs w:val="28"/>
          <w:lang w:val="ru-RU"/>
        </w:rPr>
        <w:t xml:space="preserve"> не имеет отчетливого знака, поэтому, скорее всего, каузируемая ситуация является оцениваемой безразлично.</w:t>
      </w:r>
    </w:p>
    <w:p w:rsidR="006F4EDE" w:rsidRPr="00EF1EE1" w:rsidRDefault="006F4EDE" w:rsidP="006F4EDE">
      <w:pPr>
        <w:pStyle w:val="ListParagraph"/>
        <w:tabs>
          <w:tab w:val="left" w:pos="0"/>
        </w:tabs>
        <w:spacing w:line="360" w:lineRule="auto"/>
        <w:ind w:left="0" w:firstLine="567"/>
        <w:jc w:val="both"/>
        <w:rPr>
          <w:rFonts w:ascii="Times New Roman" w:hAnsi="Times New Roman" w:cs="Times New Roman"/>
          <w:sz w:val="28"/>
          <w:szCs w:val="28"/>
          <w:lang w:val="ru-RU"/>
        </w:rPr>
      </w:pPr>
      <w:r w:rsidRPr="00EF1EE1">
        <w:rPr>
          <w:rFonts w:ascii="Times New Roman" w:hAnsi="Times New Roman" w:cs="Times New Roman"/>
          <w:sz w:val="28"/>
          <w:szCs w:val="28"/>
          <w:lang w:val="ru-RU"/>
        </w:rPr>
        <w:t xml:space="preserve">Приведенные примеры показывают, что с точки зрения ее субъекта, аксиологическая оценка каузируемых ситуаций, связанных с глаголом </w:t>
      </w:r>
      <w:r w:rsidRPr="00EF1EE1">
        <w:rPr>
          <w:rFonts w:ascii="Times New Roman" w:hAnsi="Times New Roman" w:cs="Times New Roman"/>
          <w:b/>
          <w:sz w:val="28"/>
          <w:szCs w:val="28"/>
          <w:lang w:val="ru-RU"/>
        </w:rPr>
        <w:lastRenderedPageBreak/>
        <w:t>заставить</w:t>
      </w:r>
      <w:r w:rsidRPr="00EF1EE1">
        <w:rPr>
          <w:rFonts w:ascii="Times New Roman" w:hAnsi="Times New Roman" w:cs="Times New Roman"/>
          <w:sz w:val="28"/>
          <w:szCs w:val="28"/>
          <w:lang w:val="ru-RU"/>
        </w:rPr>
        <w:t xml:space="preserve"> – преимущественно отрицательная для субъекта пользы, совпадающего с субъектом действия. </w:t>
      </w:r>
    </w:p>
    <w:p w:rsidR="006F4EDE" w:rsidRPr="00EF1EE1" w:rsidRDefault="004D156E" w:rsidP="004D156E">
      <w:pPr>
        <w:pStyle w:val="ListParagraph"/>
        <w:tabs>
          <w:tab w:val="left" w:pos="426"/>
        </w:tabs>
        <w:spacing w:line="360" w:lineRule="auto"/>
        <w:ind w:left="0"/>
        <w:jc w:val="both"/>
        <w:rPr>
          <w:rFonts w:ascii="Times New Roman" w:hAnsi="Times New Roman" w:cs="Times New Roman"/>
          <w:b/>
          <w:sz w:val="28"/>
          <w:szCs w:val="28"/>
          <w:lang w:val="ru-RU"/>
        </w:rPr>
      </w:pPr>
      <w:r>
        <w:rPr>
          <w:rFonts w:ascii="Times New Roman" w:hAnsi="Times New Roman" w:cs="Times New Roman"/>
          <w:b/>
          <w:bCs/>
          <w:iCs/>
          <w:sz w:val="28"/>
          <w:szCs w:val="28"/>
          <w:lang w:val="ru-RU"/>
        </w:rPr>
        <w:t xml:space="preserve">Таблица 2. </w:t>
      </w:r>
      <w:r w:rsidR="006F4EDE" w:rsidRPr="00EF1EE1">
        <w:rPr>
          <w:rFonts w:ascii="Times New Roman" w:hAnsi="Times New Roman" w:cs="Times New Roman"/>
          <w:b/>
          <w:sz w:val="28"/>
          <w:szCs w:val="28"/>
          <w:lang w:val="ru-RU"/>
        </w:rPr>
        <w:t xml:space="preserve">Позволить </w:t>
      </w:r>
      <w:r w:rsidR="006F4EDE" w:rsidRPr="00EF1EE1">
        <w:rPr>
          <w:rFonts w:ascii="Times New Roman" w:hAnsi="Times New Roman" w:cs="Times New Roman"/>
          <w:b/>
          <w:bCs/>
          <w:iCs/>
          <w:sz w:val="28"/>
          <w:szCs w:val="28"/>
          <w:lang w:val="ru-RU"/>
        </w:rPr>
        <w:t>(что делать)</w:t>
      </w:r>
    </w:p>
    <w:tbl>
      <w:tblPr>
        <w:tblStyle w:val="TableGrid"/>
        <w:tblW w:w="9606" w:type="dxa"/>
        <w:tblLayout w:type="fixed"/>
        <w:tblLook w:val="04A0" w:firstRow="1" w:lastRow="0" w:firstColumn="1" w:lastColumn="0" w:noHBand="0" w:noVBand="1"/>
      </w:tblPr>
      <w:tblGrid>
        <w:gridCol w:w="1668"/>
        <w:gridCol w:w="708"/>
        <w:gridCol w:w="2977"/>
        <w:gridCol w:w="709"/>
        <w:gridCol w:w="709"/>
        <w:gridCol w:w="2835"/>
      </w:tblGrid>
      <w:tr w:rsidR="006F4EDE" w:rsidRPr="00EF1EE1" w:rsidTr="000F0CAF">
        <w:tc>
          <w:tcPr>
            <w:tcW w:w="1668" w:type="dxa"/>
            <w:tcBorders>
              <w:tl2br w:val="single" w:sz="4" w:space="0" w:color="auto"/>
            </w:tcBorders>
          </w:tcPr>
          <w:p w:rsidR="006F4EDE" w:rsidRPr="00EF1EE1" w:rsidRDefault="006F4EDE" w:rsidP="006F4EDE">
            <w:pPr>
              <w:pStyle w:val="ListParagraph"/>
              <w:tabs>
                <w:tab w:val="left" w:pos="426"/>
              </w:tabs>
              <w:spacing w:line="360" w:lineRule="auto"/>
              <w:jc w:val="center"/>
              <w:rPr>
                <w:rFonts w:ascii="Times New Roman" w:hAnsi="Times New Roman" w:cs="Times New Roman"/>
                <w:sz w:val="28"/>
                <w:szCs w:val="28"/>
                <w:lang w:val="ru-RU"/>
              </w:rPr>
            </w:pPr>
            <w:r w:rsidRPr="00EF1EE1">
              <w:rPr>
                <w:rFonts w:ascii="Times New Roman" w:hAnsi="Times New Roman" w:cs="Times New Roman"/>
                <w:sz w:val="28"/>
                <w:szCs w:val="28"/>
                <w:lang w:val="ru-RU"/>
              </w:rPr>
              <w:t>С1</w:t>
            </w:r>
          </w:p>
          <w:p w:rsidR="006F4EDE" w:rsidRPr="00EF1EE1" w:rsidRDefault="006F4EDE" w:rsidP="006F4EDE">
            <w:pPr>
              <w:tabs>
                <w:tab w:val="left" w:pos="426"/>
              </w:tabs>
              <w:spacing w:line="360" w:lineRule="auto"/>
              <w:ind w:left="142"/>
              <w:jc w:val="both"/>
              <w:rPr>
                <w:rFonts w:ascii="Times New Roman" w:hAnsi="Times New Roman" w:cs="Times New Roman"/>
                <w:sz w:val="28"/>
                <w:szCs w:val="28"/>
              </w:rPr>
            </w:pPr>
            <w:r w:rsidRPr="00EF1EE1">
              <w:rPr>
                <w:rFonts w:ascii="Times New Roman" w:hAnsi="Times New Roman" w:cs="Times New Roman"/>
                <w:sz w:val="28"/>
                <w:szCs w:val="28"/>
                <w:lang w:val="ru-RU"/>
              </w:rPr>
              <w:t>С2</w:t>
            </w:r>
          </w:p>
        </w:tc>
        <w:tc>
          <w:tcPr>
            <w:tcW w:w="708"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r w:rsidRPr="00EF1EE1">
              <w:rPr>
                <w:rFonts w:ascii="Times New Roman" w:hAnsi="Times New Roman" w:cs="Times New Roman"/>
                <w:sz w:val="28"/>
                <w:szCs w:val="28"/>
                <w:lang w:val="ru-RU"/>
              </w:rPr>
              <w:t>Бытие</w:t>
            </w:r>
          </w:p>
        </w:tc>
        <w:tc>
          <w:tcPr>
            <w:tcW w:w="2977"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r w:rsidRPr="00EF1EE1">
              <w:rPr>
                <w:rFonts w:ascii="Times New Roman" w:hAnsi="Times New Roman" w:cs="Times New Roman"/>
                <w:sz w:val="28"/>
                <w:szCs w:val="28"/>
                <w:lang w:val="ru-RU"/>
              </w:rPr>
              <w:t>Действие, событие, явление</w:t>
            </w:r>
          </w:p>
        </w:tc>
        <w:tc>
          <w:tcPr>
            <w:tcW w:w="709"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r w:rsidRPr="00EF1EE1">
              <w:rPr>
                <w:rFonts w:ascii="Times New Roman" w:hAnsi="Times New Roman" w:cs="Times New Roman"/>
                <w:sz w:val="28"/>
                <w:szCs w:val="28"/>
                <w:lang w:val="ru-RU"/>
              </w:rPr>
              <w:t>Состояние</w:t>
            </w:r>
          </w:p>
        </w:tc>
        <w:tc>
          <w:tcPr>
            <w:tcW w:w="709"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r w:rsidRPr="00EF1EE1">
              <w:rPr>
                <w:rFonts w:ascii="Times New Roman" w:hAnsi="Times New Roman" w:cs="Times New Roman"/>
                <w:sz w:val="28"/>
                <w:szCs w:val="28"/>
                <w:lang w:val="ru-RU"/>
              </w:rPr>
              <w:t xml:space="preserve">Отношение </w:t>
            </w:r>
          </w:p>
        </w:tc>
        <w:tc>
          <w:tcPr>
            <w:tcW w:w="2835"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r w:rsidRPr="00EF1EE1">
              <w:rPr>
                <w:rFonts w:ascii="Times New Roman" w:hAnsi="Times New Roman" w:cs="Times New Roman"/>
                <w:sz w:val="28"/>
                <w:szCs w:val="28"/>
                <w:lang w:val="ru-RU"/>
              </w:rPr>
              <w:t>Признак, свойство, качество</w:t>
            </w:r>
          </w:p>
        </w:tc>
      </w:tr>
      <w:tr w:rsidR="006F4EDE" w:rsidRPr="00EF1EE1" w:rsidTr="000F0CAF">
        <w:trPr>
          <w:trHeight w:val="526"/>
        </w:trPr>
        <w:tc>
          <w:tcPr>
            <w:tcW w:w="1668"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r w:rsidRPr="00EF1EE1">
              <w:rPr>
                <w:rFonts w:ascii="Times New Roman" w:hAnsi="Times New Roman" w:cs="Times New Roman"/>
                <w:sz w:val="28"/>
                <w:szCs w:val="28"/>
                <w:lang w:val="ru-RU"/>
              </w:rPr>
              <w:t>Бытие</w:t>
            </w:r>
          </w:p>
        </w:tc>
        <w:tc>
          <w:tcPr>
            <w:tcW w:w="708"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u w:val="single"/>
                <w:lang w:val="ru-RU"/>
              </w:rPr>
            </w:pPr>
          </w:p>
        </w:tc>
        <w:tc>
          <w:tcPr>
            <w:tcW w:w="2977"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p>
        </w:tc>
        <w:tc>
          <w:tcPr>
            <w:tcW w:w="709"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p>
        </w:tc>
        <w:tc>
          <w:tcPr>
            <w:tcW w:w="709"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p>
        </w:tc>
        <w:tc>
          <w:tcPr>
            <w:tcW w:w="2835"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p>
        </w:tc>
      </w:tr>
      <w:tr w:rsidR="006F4EDE" w:rsidRPr="000F0CAF" w:rsidTr="000F0CAF">
        <w:trPr>
          <w:trHeight w:val="557"/>
        </w:trPr>
        <w:tc>
          <w:tcPr>
            <w:tcW w:w="1668"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r w:rsidRPr="00EF1EE1">
              <w:rPr>
                <w:rFonts w:ascii="Times New Roman" w:hAnsi="Times New Roman" w:cs="Times New Roman"/>
                <w:sz w:val="28"/>
                <w:szCs w:val="28"/>
                <w:lang w:val="ru-RU"/>
              </w:rPr>
              <w:t>Действие, событие, явление</w:t>
            </w:r>
          </w:p>
        </w:tc>
        <w:tc>
          <w:tcPr>
            <w:tcW w:w="708" w:type="dxa"/>
          </w:tcPr>
          <w:p w:rsidR="006F4EDE" w:rsidRPr="00EF1EE1" w:rsidRDefault="006F4EDE" w:rsidP="006F4EDE">
            <w:pPr>
              <w:pStyle w:val="ListParagraph"/>
              <w:tabs>
                <w:tab w:val="left" w:pos="317"/>
              </w:tabs>
              <w:spacing w:line="360" w:lineRule="auto"/>
              <w:ind w:left="33"/>
              <w:jc w:val="both"/>
              <w:rPr>
                <w:rFonts w:ascii="Times New Roman" w:hAnsi="Times New Roman" w:cs="Times New Roman"/>
                <w:sz w:val="28"/>
                <w:szCs w:val="28"/>
              </w:rPr>
            </w:pPr>
          </w:p>
        </w:tc>
        <w:tc>
          <w:tcPr>
            <w:tcW w:w="2977" w:type="dxa"/>
          </w:tcPr>
          <w:p w:rsidR="006F4EDE" w:rsidRPr="00EF1EE1" w:rsidRDefault="006F4EDE" w:rsidP="00BB36A1">
            <w:pPr>
              <w:pStyle w:val="ListParagraph"/>
              <w:tabs>
                <w:tab w:val="left" w:pos="317"/>
              </w:tabs>
              <w:spacing w:line="360" w:lineRule="auto"/>
              <w:ind w:left="0"/>
              <w:jc w:val="both"/>
              <w:rPr>
                <w:rFonts w:ascii="Times New Roman" w:hAnsi="Times New Roman" w:cs="Times New Roman"/>
                <w:sz w:val="28"/>
                <w:szCs w:val="28"/>
                <w:lang w:val="ru-RU"/>
              </w:rPr>
            </w:pPr>
            <w:r w:rsidRPr="00EF1EE1">
              <w:rPr>
                <w:rFonts w:ascii="Times New Roman" w:hAnsi="Times New Roman" w:cs="Times New Roman"/>
                <w:sz w:val="28"/>
                <w:szCs w:val="28"/>
                <w:lang w:val="ru-RU"/>
              </w:rPr>
              <w:t xml:space="preserve">К тому времени </w:t>
            </w:r>
            <w:r w:rsidRPr="00EF1EE1">
              <w:rPr>
                <w:rFonts w:ascii="Times New Roman" w:hAnsi="Times New Roman" w:cs="Times New Roman"/>
                <w:sz w:val="28"/>
                <w:szCs w:val="28"/>
                <w:u w:val="single"/>
                <w:lang w:val="ru-RU"/>
              </w:rPr>
              <w:t>генетический анализ дрозофил</w:t>
            </w:r>
            <w:r w:rsidRPr="00EF1EE1">
              <w:rPr>
                <w:rFonts w:ascii="Times New Roman" w:hAnsi="Times New Roman" w:cs="Times New Roman"/>
                <w:sz w:val="28"/>
                <w:szCs w:val="28"/>
                <w:lang w:val="ru-RU"/>
              </w:rPr>
              <w:t xml:space="preserve"> </w:t>
            </w:r>
            <w:r w:rsidRPr="00EF1EE1">
              <w:rPr>
                <w:rFonts w:ascii="Times New Roman" w:hAnsi="Times New Roman" w:cs="Times New Roman"/>
                <w:b/>
                <w:sz w:val="28"/>
                <w:szCs w:val="28"/>
                <w:lang w:val="ru-RU"/>
              </w:rPr>
              <w:t>позволил</w:t>
            </w:r>
            <w:r w:rsidRPr="00EF1EE1">
              <w:rPr>
                <w:rFonts w:ascii="Times New Roman" w:hAnsi="Times New Roman" w:cs="Times New Roman"/>
                <w:sz w:val="28"/>
                <w:szCs w:val="28"/>
                <w:lang w:val="ru-RU"/>
              </w:rPr>
              <w:t xml:space="preserve"> Зубру </w:t>
            </w:r>
            <w:r w:rsidRPr="00EF1EE1">
              <w:rPr>
                <w:rFonts w:ascii="Times New Roman" w:hAnsi="Times New Roman" w:cs="Times New Roman"/>
                <w:i/>
                <w:sz w:val="28"/>
                <w:szCs w:val="28"/>
                <w:lang w:val="ru-RU"/>
              </w:rPr>
              <w:t>измерить ген</w:t>
            </w:r>
            <w:r w:rsidRPr="00EF1EE1">
              <w:rPr>
                <w:rFonts w:ascii="Times New Roman" w:hAnsi="Times New Roman" w:cs="Times New Roman"/>
                <w:sz w:val="28"/>
                <w:szCs w:val="28"/>
                <w:lang w:val="ru-RU"/>
              </w:rPr>
              <w:t>, величина которого оказалась сравн</w:t>
            </w:r>
            <w:r w:rsidR="00BB36A1">
              <w:rPr>
                <w:rFonts w:ascii="Times New Roman" w:hAnsi="Times New Roman" w:cs="Times New Roman"/>
                <w:sz w:val="28"/>
                <w:szCs w:val="28"/>
                <w:lang w:val="ru-RU"/>
              </w:rPr>
              <w:t xml:space="preserve">има с размером молекулы. </w:t>
            </w:r>
            <w:r w:rsidR="008278D0">
              <w:rPr>
                <w:rFonts w:ascii="Times New Roman" w:hAnsi="Times New Roman" w:cs="Times New Roman"/>
                <w:sz w:val="28"/>
                <w:szCs w:val="28"/>
                <w:lang w:val="ru-RU"/>
              </w:rPr>
              <w:t>(</w:t>
            </w:r>
            <w:r w:rsidR="00BB36A1">
              <w:rPr>
                <w:rFonts w:ascii="Times New Roman" w:hAnsi="Times New Roman" w:cs="Times New Roman"/>
                <w:sz w:val="28"/>
                <w:szCs w:val="28"/>
                <w:lang w:val="ru-RU"/>
              </w:rPr>
              <w:t>Д.</w:t>
            </w:r>
            <w:r w:rsidRPr="00EF1EE1">
              <w:rPr>
                <w:rFonts w:ascii="Times New Roman" w:hAnsi="Times New Roman" w:cs="Times New Roman"/>
                <w:sz w:val="28"/>
                <w:szCs w:val="28"/>
                <w:lang w:val="ru-RU"/>
              </w:rPr>
              <w:t xml:space="preserve"> Гранин</w:t>
            </w:r>
            <w:r w:rsidR="008278D0">
              <w:rPr>
                <w:rFonts w:ascii="Times New Roman" w:hAnsi="Times New Roman" w:cs="Times New Roman"/>
                <w:sz w:val="28"/>
                <w:szCs w:val="28"/>
                <w:lang w:val="ru-RU"/>
              </w:rPr>
              <w:t>)</w:t>
            </w:r>
          </w:p>
        </w:tc>
        <w:tc>
          <w:tcPr>
            <w:tcW w:w="709" w:type="dxa"/>
          </w:tcPr>
          <w:p w:rsidR="006F4EDE" w:rsidRPr="00EF1EE1" w:rsidRDefault="006F4EDE" w:rsidP="006F4EDE">
            <w:pPr>
              <w:pStyle w:val="ListParagraph"/>
              <w:tabs>
                <w:tab w:val="left" w:pos="426"/>
              </w:tabs>
              <w:spacing w:line="360" w:lineRule="auto"/>
              <w:ind w:left="33"/>
              <w:jc w:val="both"/>
              <w:rPr>
                <w:rFonts w:ascii="Times New Roman" w:hAnsi="Times New Roman" w:cs="Times New Roman"/>
                <w:sz w:val="28"/>
                <w:szCs w:val="28"/>
                <w:lang w:val="ru-RU"/>
              </w:rPr>
            </w:pPr>
          </w:p>
        </w:tc>
        <w:tc>
          <w:tcPr>
            <w:tcW w:w="709"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p>
        </w:tc>
        <w:tc>
          <w:tcPr>
            <w:tcW w:w="2835" w:type="dxa"/>
          </w:tcPr>
          <w:p w:rsidR="000F0CAF" w:rsidRPr="000F0CAF" w:rsidRDefault="000F0CAF" w:rsidP="000F0CAF">
            <w:pPr>
              <w:pStyle w:val="ListParagraph"/>
              <w:numPr>
                <w:ilvl w:val="0"/>
                <w:numId w:val="51"/>
              </w:numPr>
              <w:tabs>
                <w:tab w:val="left" w:pos="317"/>
              </w:tabs>
              <w:spacing w:line="360" w:lineRule="auto"/>
              <w:ind w:left="34" w:hanging="34"/>
              <w:jc w:val="both"/>
              <w:rPr>
                <w:rFonts w:ascii="Times New Roman" w:hAnsi="Times New Roman" w:cs="Times New Roman"/>
                <w:sz w:val="28"/>
                <w:szCs w:val="28"/>
                <w:lang w:val="ru-RU"/>
              </w:rPr>
            </w:pPr>
            <w:r w:rsidRPr="000F0CAF">
              <w:rPr>
                <w:rFonts w:ascii="Times New Roman" w:hAnsi="Times New Roman" w:cs="Times New Roman"/>
                <w:sz w:val="28"/>
                <w:szCs w:val="28"/>
                <w:u w:val="single"/>
                <w:lang w:val="ru-RU"/>
              </w:rPr>
              <w:t>Его энергия, изобретательность</w:t>
            </w:r>
            <w:r w:rsidRPr="000F0CAF">
              <w:rPr>
                <w:rFonts w:ascii="Times New Roman" w:hAnsi="Times New Roman" w:cs="Times New Roman"/>
                <w:sz w:val="28"/>
                <w:szCs w:val="28"/>
                <w:lang w:val="ru-RU"/>
              </w:rPr>
              <w:t xml:space="preserve"> </w:t>
            </w:r>
            <w:r w:rsidRPr="000F0CAF">
              <w:rPr>
                <w:rFonts w:ascii="Times New Roman" w:hAnsi="Times New Roman" w:cs="Times New Roman"/>
                <w:b/>
                <w:sz w:val="28"/>
                <w:szCs w:val="28"/>
                <w:lang w:val="ru-RU"/>
              </w:rPr>
              <w:t>позволили</w:t>
            </w:r>
            <w:r w:rsidRPr="000F0CAF">
              <w:rPr>
                <w:rFonts w:ascii="Times New Roman" w:hAnsi="Times New Roman" w:cs="Times New Roman"/>
                <w:sz w:val="28"/>
                <w:szCs w:val="28"/>
                <w:lang w:val="ru-RU"/>
              </w:rPr>
              <w:t xml:space="preserve"> в короткие сроки </w:t>
            </w:r>
            <w:r w:rsidRPr="000F0CAF">
              <w:rPr>
                <w:rFonts w:ascii="Times New Roman" w:hAnsi="Times New Roman" w:cs="Times New Roman"/>
                <w:i/>
                <w:sz w:val="28"/>
                <w:szCs w:val="28"/>
                <w:lang w:val="ru-RU"/>
              </w:rPr>
              <w:t>развернуть промышленное производство металлического урана</w:t>
            </w:r>
            <w:r w:rsidRPr="000F0CAF">
              <w:rPr>
                <w:rFonts w:ascii="Times New Roman" w:hAnsi="Times New Roman" w:cs="Times New Roman"/>
                <w:sz w:val="28"/>
                <w:szCs w:val="28"/>
                <w:lang w:val="ru-RU"/>
              </w:rPr>
              <w:t xml:space="preserve">. </w:t>
            </w:r>
            <w:r>
              <w:rPr>
                <w:rFonts w:ascii="Times New Roman" w:hAnsi="Times New Roman" w:cs="Times New Roman"/>
                <w:sz w:val="28"/>
                <w:szCs w:val="28"/>
                <w:lang w:val="ru-RU"/>
              </w:rPr>
              <w:t>[Д</w:t>
            </w:r>
            <w:r w:rsidRPr="000F0CAF">
              <w:rPr>
                <w:rFonts w:ascii="Times New Roman" w:hAnsi="Times New Roman" w:cs="Times New Roman"/>
                <w:sz w:val="28"/>
                <w:szCs w:val="28"/>
                <w:lang w:val="ru-RU"/>
              </w:rPr>
              <w:t>. Гранин]</w:t>
            </w:r>
          </w:p>
          <w:p w:rsidR="006F4EDE" w:rsidRPr="000F0CAF" w:rsidRDefault="006F4EDE" w:rsidP="000F0CAF">
            <w:pPr>
              <w:pStyle w:val="ListParagraph"/>
              <w:numPr>
                <w:ilvl w:val="0"/>
                <w:numId w:val="51"/>
              </w:numPr>
              <w:tabs>
                <w:tab w:val="left" w:pos="317"/>
              </w:tabs>
              <w:spacing w:line="360" w:lineRule="auto"/>
              <w:ind w:left="34" w:hanging="34"/>
              <w:jc w:val="both"/>
              <w:rPr>
                <w:rFonts w:ascii="Times New Roman" w:hAnsi="Times New Roman" w:cs="Times New Roman"/>
                <w:sz w:val="26"/>
                <w:szCs w:val="26"/>
                <w:lang w:val="ru-RU"/>
              </w:rPr>
            </w:pPr>
            <w:r w:rsidRPr="000F0CAF">
              <w:rPr>
                <w:rFonts w:ascii="Times New Roman" w:hAnsi="Times New Roman" w:cs="Times New Roman"/>
                <w:sz w:val="28"/>
                <w:szCs w:val="28"/>
                <w:u w:val="single"/>
                <w:lang w:val="ru-RU"/>
              </w:rPr>
              <w:t>Деньги немалые</w:t>
            </w:r>
            <w:r w:rsidRPr="00EF1EE1">
              <w:rPr>
                <w:rStyle w:val="FootnoteReference"/>
                <w:rFonts w:ascii="Times New Roman" w:hAnsi="Times New Roman" w:cs="Times New Roman"/>
                <w:sz w:val="28"/>
                <w:szCs w:val="28"/>
                <w:u w:val="single"/>
                <w:lang w:val="ru-RU"/>
              </w:rPr>
              <w:footnoteReference w:id="5"/>
            </w:r>
            <w:r w:rsidRPr="000F0CAF">
              <w:rPr>
                <w:rFonts w:ascii="Times New Roman" w:hAnsi="Times New Roman" w:cs="Times New Roman"/>
                <w:sz w:val="28"/>
                <w:szCs w:val="28"/>
                <w:lang w:val="ru-RU"/>
              </w:rPr>
              <w:t xml:space="preserve"> </w:t>
            </w:r>
            <w:r w:rsidRPr="000F0CAF">
              <w:rPr>
                <w:rFonts w:ascii="Times New Roman" w:hAnsi="Times New Roman" w:cs="Times New Roman"/>
                <w:b/>
                <w:sz w:val="28"/>
                <w:szCs w:val="28"/>
                <w:lang w:val="ru-RU"/>
              </w:rPr>
              <w:t>позволили</w:t>
            </w:r>
            <w:r w:rsidRPr="000F0CAF">
              <w:rPr>
                <w:rFonts w:ascii="Times New Roman" w:hAnsi="Times New Roman" w:cs="Times New Roman"/>
                <w:sz w:val="28"/>
                <w:szCs w:val="28"/>
                <w:lang w:val="ru-RU"/>
              </w:rPr>
              <w:t xml:space="preserve"> ему </w:t>
            </w:r>
            <w:r w:rsidRPr="000F0CAF">
              <w:rPr>
                <w:rFonts w:ascii="Times New Roman" w:hAnsi="Times New Roman" w:cs="Times New Roman"/>
                <w:i/>
                <w:sz w:val="28"/>
                <w:szCs w:val="28"/>
                <w:lang w:val="ru-RU"/>
              </w:rPr>
              <w:t>возместить убытки экспедиции, выкупить именьице, наградить своих мужичков</w:t>
            </w:r>
            <w:r w:rsidR="00BB36A1" w:rsidRPr="000F0CAF">
              <w:rPr>
                <w:rFonts w:ascii="Times New Roman" w:hAnsi="Times New Roman" w:cs="Times New Roman"/>
                <w:sz w:val="28"/>
                <w:szCs w:val="28"/>
                <w:lang w:val="ru-RU"/>
              </w:rPr>
              <w:t xml:space="preserve">… </w:t>
            </w:r>
            <w:r w:rsidR="008278D0" w:rsidRPr="000F0CAF">
              <w:rPr>
                <w:rFonts w:ascii="Times New Roman" w:hAnsi="Times New Roman" w:cs="Times New Roman"/>
                <w:sz w:val="28"/>
                <w:szCs w:val="28"/>
                <w:lang w:val="ru-RU"/>
              </w:rPr>
              <w:t>(</w:t>
            </w:r>
            <w:r w:rsidR="00BB36A1" w:rsidRPr="000F0CAF">
              <w:rPr>
                <w:rFonts w:ascii="Times New Roman" w:hAnsi="Times New Roman" w:cs="Times New Roman"/>
                <w:sz w:val="28"/>
                <w:szCs w:val="28"/>
                <w:lang w:val="ru-RU"/>
              </w:rPr>
              <w:t xml:space="preserve">Д. </w:t>
            </w:r>
            <w:r w:rsidRPr="000F0CAF">
              <w:rPr>
                <w:rFonts w:ascii="Times New Roman" w:hAnsi="Times New Roman" w:cs="Times New Roman"/>
                <w:sz w:val="28"/>
                <w:szCs w:val="28"/>
                <w:lang w:val="ru-RU"/>
              </w:rPr>
              <w:t xml:space="preserve"> Гранин</w:t>
            </w:r>
            <w:r w:rsidR="008278D0" w:rsidRPr="000F0CAF">
              <w:rPr>
                <w:rFonts w:ascii="Times New Roman" w:hAnsi="Times New Roman" w:cs="Times New Roman"/>
                <w:sz w:val="28"/>
                <w:szCs w:val="28"/>
                <w:lang w:val="ru-RU"/>
              </w:rPr>
              <w:t>)</w:t>
            </w:r>
          </w:p>
        </w:tc>
      </w:tr>
      <w:tr w:rsidR="006F4EDE" w:rsidRPr="00BB36A1" w:rsidTr="000F0CAF">
        <w:trPr>
          <w:trHeight w:val="427"/>
        </w:trPr>
        <w:tc>
          <w:tcPr>
            <w:tcW w:w="1668"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r w:rsidRPr="00EF1EE1">
              <w:rPr>
                <w:rFonts w:ascii="Times New Roman" w:hAnsi="Times New Roman" w:cs="Times New Roman"/>
                <w:sz w:val="28"/>
                <w:szCs w:val="28"/>
                <w:lang w:val="ru-RU"/>
              </w:rPr>
              <w:t xml:space="preserve">Состояние </w:t>
            </w:r>
          </w:p>
        </w:tc>
        <w:tc>
          <w:tcPr>
            <w:tcW w:w="708"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p>
        </w:tc>
        <w:tc>
          <w:tcPr>
            <w:tcW w:w="2977" w:type="dxa"/>
          </w:tcPr>
          <w:p w:rsidR="006F4EDE" w:rsidRPr="00EF1EE1" w:rsidRDefault="006F4EDE" w:rsidP="006F4EDE">
            <w:pPr>
              <w:pStyle w:val="ListParagraph"/>
              <w:tabs>
                <w:tab w:val="left" w:pos="317"/>
              </w:tabs>
              <w:spacing w:line="360" w:lineRule="auto"/>
              <w:ind w:left="34"/>
              <w:jc w:val="both"/>
              <w:rPr>
                <w:rFonts w:ascii="Times New Roman" w:hAnsi="Times New Roman" w:cs="Times New Roman"/>
                <w:sz w:val="28"/>
                <w:szCs w:val="28"/>
                <w:lang w:val="ru-RU"/>
              </w:rPr>
            </w:pPr>
            <w:r w:rsidRPr="00EF1EE1">
              <w:rPr>
                <w:rFonts w:ascii="Times New Roman" w:hAnsi="Times New Roman" w:cs="Times New Roman"/>
                <w:sz w:val="28"/>
                <w:szCs w:val="28"/>
                <w:lang w:val="ru-RU"/>
              </w:rPr>
              <w:t xml:space="preserve">Согласие повергло бы его в неловкое состояние, а </w:t>
            </w:r>
            <w:r w:rsidRPr="00EF1EE1">
              <w:rPr>
                <w:rFonts w:ascii="Times New Roman" w:hAnsi="Times New Roman" w:cs="Times New Roman"/>
                <w:sz w:val="28"/>
                <w:szCs w:val="28"/>
                <w:u w:val="single"/>
                <w:lang w:val="ru-RU"/>
              </w:rPr>
              <w:t>отказ</w:t>
            </w:r>
            <w:r w:rsidRPr="00EF1EE1">
              <w:rPr>
                <w:rFonts w:ascii="Times New Roman" w:hAnsi="Times New Roman" w:cs="Times New Roman"/>
                <w:sz w:val="28"/>
                <w:szCs w:val="28"/>
                <w:lang w:val="ru-RU"/>
              </w:rPr>
              <w:t xml:space="preserve"> ― </w:t>
            </w:r>
            <w:r w:rsidRPr="00EF1EE1">
              <w:rPr>
                <w:rFonts w:ascii="Times New Roman" w:hAnsi="Times New Roman" w:cs="Times New Roman"/>
                <w:b/>
                <w:sz w:val="28"/>
                <w:szCs w:val="28"/>
                <w:lang w:val="ru-RU"/>
              </w:rPr>
              <w:t>позволил</w:t>
            </w:r>
            <w:r w:rsidRPr="00EF1EE1">
              <w:rPr>
                <w:rFonts w:ascii="Times New Roman" w:hAnsi="Times New Roman" w:cs="Times New Roman"/>
                <w:sz w:val="28"/>
                <w:szCs w:val="28"/>
                <w:lang w:val="ru-RU"/>
              </w:rPr>
              <w:t xml:space="preserve"> </w:t>
            </w:r>
            <w:r w:rsidRPr="00EF1EE1">
              <w:rPr>
                <w:rFonts w:ascii="Times New Roman" w:hAnsi="Times New Roman" w:cs="Times New Roman"/>
                <w:i/>
                <w:sz w:val="28"/>
                <w:szCs w:val="28"/>
                <w:lang w:val="ru-RU"/>
              </w:rPr>
              <w:t>обидеться</w:t>
            </w:r>
            <w:r w:rsidR="00BB36A1">
              <w:rPr>
                <w:rFonts w:ascii="Times New Roman" w:hAnsi="Times New Roman" w:cs="Times New Roman"/>
                <w:sz w:val="28"/>
                <w:szCs w:val="28"/>
                <w:lang w:val="ru-RU"/>
              </w:rPr>
              <w:t xml:space="preserve">. </w:t>
            </w:r>
            <w:r w:rsidR="008278D0">
              <w:rPr>
                <w:rFonts w:ascii="Times New Roman" w:hAnsi="Times New Roman" w:cs="Times New Roman"/>
                <w:sz w:val="28"/>
                <w:szCs w:val="28"/>
                <w:lang w:val="ru-RU"/>
              </w:rPr>
              <w:lastRenderedPageBreak/>
              <w:t>(</w:t>
            </w:r>
            <w:r w:rsidR="00BB36A1">
              <w:rPr>
                <w:rFonts w:ascii="Times New Roman" w:hAnsi="Times New Roman" w:cs="Times New Roman"/>
                <w:sz w:val="28"/>
                <w:szCs w:val="28"/>
                <w:lang w:val="ru-RU"/>
              </w:rPr>
              <w:t>А.</w:t>
            </w:r>
            <w:r w:rsidRPr="00EF1EE1">
              <w:rPr>
                <w:rFonts w:ascii="Times New Roman" w:hAnsi="Times New Roman" w:cs="Times New Roman"/>
                <w:sz w:val="28"/>
                <w:szCs w:val="28"/>
                <w:lang w:val="ru-RU"/>
              </w:rPr>
              <w:t xml:space="preserve"> Битов</w:t>
            </w:r>
            <w:r w:rsidR="008278D0">
              <w:rPr>
                <w:rFonts w:ascii="Times New Roman" w:hAnsi="Times New Roman" w:cs="Times New Roman"/>
                <w:sz w:val="28"/>
                <w:szCs w:val="28"/>
                <w:lang w:val="ru-RU"/>
              </w:rPr>
              <w:t>)</w:t>
            </w:r>
          </w:p>
        </w:tc>
        <w:tc>
          <w:tcPr>
            <w:tcW w:w="709"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u w:val="single"/>
                <w:lang w:val="ru-RU"/>
              </w:rPr>
            </w:pPr>
          </w:p>
        </w:tc>
        <w:tc>
          <w:tcPr>
            <w:tcW w:w="709"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p>
        </w:tc>
        <w:tc>
          <w:tcPr>
            <w:tcW w:w="2835"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p>
        </w:tc>
      </w:tr>
      <w:tr w:rsidR="006F4EDE" w:rsidRPr="00BB36A1" w:rsidTr="000F0CAF">
        <w:trPr>
          <w:trHeight w:val="419"/>
        </w:trPr>
        <w:tc>
          <w:tcPr>
            <w:tcW w:w="1668"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r w:rsidRPr="00EF1EE1">
              <w:rPr>
                <w:rFonts w:ascii="Times New Roman" w:hAnsi="Times New Roman" w:cs="Times New Roman"/>
                <w:sz w:val="28"/>
                <w:szCs w:val="28"/>
                <w:lang w:val="ru-RU"/>
              </w:rPr>
              <w:lastRenderedPageBreak/>
              <w:t xml:space="preserve">Отношение </w:t>
            </w:r>
          </w:p>
        </w:tc>
        <w:tc>
          <w:tcPr>
            <w:tcW w:w="708"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p>
        </w:tc>
        <w:tc>
          <w:tcPr>
            <w:tcW w:w="2977"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i/>
                <w:sz w:val="28"/>
                <w:szCs w:val="28"/>
                <w:lang w:val="ru-RU"/>
              </w:rPr>
            </w:pPr>
          </w:p>
        </w:tc>
        <w:tc>
          <w:tcPr>
            <w:tcW w:w="709"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u w:val="single"/>
                <w:lang w:val="ru-RU"/>
              </w:rPr>
            </w:pPr>
          </w:p>
        </w:tc>
        <w:tc>
          <w:tcPr>
            <w:tcW w:w="709"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p>
        </w:tc>
        <w:tc>
          <w:tcPr>
            <w:tcW w:w="2835"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p>
        </w:tc>
      </w:tr>
      <w:tr w:rsidR="006F4EDE" w:rsidRPr="00EF1EE1" w:rsidTr="000F0CAF">
        <w:trPr>
          <w:trHeight w:val="1305"/>
        </w:trPr>
        <w:tc>
          <w:tcPr>
            <w:tcW w:w="1668"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r w:rsidRPr="00EF1EE1">
              <w:rPr>
                <w:rFonts w:ascii="Times New Roman" w:hAnsi="Times New Roman" w:cs="Times New Roman"/>
                <w:sz w:val="28"/>
                <w:szCs w:val="28"/>
                <w:lang w:val="ru-RU"/>
              </w:rPr>
              <w:t>Признак, свойство, качество</w:t>
            </w:r>
          </w:p>
        </w:tc>
        <w:tc>
          <w:tcPr>
            <w:tcW w:w="708"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p>
        </w:tc>
        <w:tc>
          <w:tcPr>
            <w:tcW w:w="2977"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p>
        </w:tc>
        <w:tc>
          <w:tcPr>
            <w:tcW w:w="709"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p>
        </w:tc>
        <w:tc>
          <w:tcPr>
            <w:tcW w:w="709"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p>
        </w:tc>
        <w:tc>
          <w:tcPr>
            <w:tcW w:w="2835"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u w:val="single"/>
                <w:lang w:val="ru-RU"/>
              </w:rPr>
            </w:pPr>
          </w:p>
        </w:tc>
      </w:tr>
    </w:tbl>
    <w:p w:rsidR="006F4EDE" w:rsidRPr="00EF1EE1" w:rsidRDefault="006F4EDE" w:rsidP="006F4EDE">
      <w:pPr>
        <w:pStyle w:val="ListParagraph"/>
        <w:tabs>
          <w:tab w:val="left" w:pos="426"/>
        </w:tabs>
        <w:spacing w:line="360" w:lineRule="auto"/>
        <w:ind w:left="0" w:firstLine="567"/>
        <w:jc w:val="both"/>
        <w:rPr>
          <w:rFonts w:ascii="Times New Roman" w:hAnsi="Times New Roman" w:cs="Times New Roman"/>
          <w:sz w:val="28"/>
          <w:szCs w:val="28"/>
          <w:lang w:val="ru-RU"/>
        </w:rPr>
      </w:pPr>
      <w:r w:rsidRPr="00EF1EE1">
        <w:rPr>
          <w:rFonts w:ascii="Times New Roman" w:hAnsi="Times New Roman" w:cs="Times New Roman"/>
          <w:sz w:val="28"/>
          <w:szCs w:val="28"/>
          <w:lang w:val="ru-RU"/>
        </w:rPr>
        <w:t xml:space="preserve">Приведенные примеры говорят о том, что в предложениях, где глагол </w:t>
      </w:r>
      <w:r w:rsidRPr="00EF1EE1">
        <w:rPr>
          <w:rFonts w:ascii="Times New Roman" w:hAnsi="Times New Roman" w:cs="Times New Roman"/>
          <w:b/>
          <w:sz w:val="28"/>
          <w:szCs w:val="28"/>
          <w:lang w:val="ru-RU"/>
        </w:rPr>
        <w:t>позволить</w:t>
      </w:r>
      <w:r w:rsidRPr="00EF1EE1">
        <w:rPr>
          <w:rFonts w:ascii="Times New Roman" w:hAnsi="Times New Roman" w:cs="Times New Roman"/>
          <w:sz w:val="28"/>
          <w:szCs w:val="28"/>
          <w:lang w:val="ru-RU"/>
        </w:rPr>
        <w:t xml:space="preserve"> занимает позицию сказуемого, C1 представляет собой действие, признак; С2 – действие, состояние. </w:t>
      </w:r>
    </w:p>
    <w:p w:rsidR="006F4EDE" w:rsidRPr="00EF1EE1" w:rsidRDefault="006F4EDE" w:rsidP="006F4EDE">
      <w:pPr>
        <w:pStyle w:val="ListParagraph"/>
        <w:tabs>
          <w:tab w:val="left" w:pos="426"/>
        </w:tabs>
        <w:spacing w:line="360" w:lineRule="auto"/>
        <w:ind w:left="0" w:firstLine="567"/>
        <w:jc w:val="both"/>
        <w:rPr>
          <w:rFonts w:ascii="Times New Roman" w:hAnsi="Times New Roman" w:cs="Times New Roman"/>
          <w:sz w:val="28"/>
          <w:szCs w:val="28"/>
          <w:lang w:val="ru-RU"/>
        </w:rPr>
      </w:pPr>
      <w:r w:rsidRPr="00EF1EE1">
        <w:rPr>
          <w:rFonts w:ascii="Times New Roman" w:hAnsi="Times New Roman" w:cs="Times New Roman"/>
          <w:sz w:val="28"/>
          <w:szCs w:val="28"/>
          <w:lang w:val="ru-RU"/>
        </w:rPr>
        <w:t xml:space="preserve">Глагол </w:t>
      </w:r>
      <w:r w:rsidRPr="00EF1EE1">
        <w:rPr>
          <w:rFonts w:ascii="Times New Roman" w:hAnsi="Times New Roman" w:cs="Times New Roman"/>
          <w:b/>
          <w:sz w:val="28"/>
          <w:szCs w:val="28"/>
          <w:lang w:val="ru-RU"/>
        </w:rPr>
        <w:t>позволить</w:t>
      </w:r>
      <w:r w:rsidRPr="00EF1EE1">
        <w:rPr>
          <w:rFonts w:ascii="Times New Roman" w:hAnsi="Times New Roman" w:cs="Times New Roman"/>
          <w:sz w:val="28"/>
          <w:szCs w:val="28"/>
          <w:lang w:val="ru-RU"/>
        </w:rPr>
        <w:t xml:space="preserve"> ориентирован на действие субъекта следственного компонента (часто кореферентного субъекту пользы), в соответствии с его желанием, желательное действие оценивается субъектом этого действия положительно. В большинстве случаев точка зрения субъекта оценки совпадает с точкой зрения субъекта действия – положения дел, описываемые в пропозиции, имеют в системе ценностей знак (+), пропозитивная основа содержания высказывания соответствует идеализированному представлению о жизни на земле.</w:t>
      </w:r>
    </w:p>
    <w:p w:rsidR="006F4EDE" w:rsidRPr="00EF1EE1" w:rsidRDefault="006F4EDE" w:rsidP="00EE2E54">
      <w:pPr>
        <w:pStyle w:val="ListParagraph"/>
        <w:numPr>
          <w:ilvl w:val="0"/>
          <w:numId w:val="29"/>
        </w:numPr>
        <w:tabs>
          <w:tab w:val="left" w:pos="426"/>
          <w:tab w:val="left" w:pos="851"/>
        </w:tabs>
        <w:spacing w:line="360" w:lineRule="auto"/>
        <w:ind w:left="0" w:firstLine="567"/>
        <w:jc w:val="both"/>
        <w:rPr>
          <w:rFonts w:ascii="Times New Roman" w:hAnsi="Times New Roman" w:cs="Times New Roman"/>
          <w:i/>
          <w:sz w:val="28"/>
          <w:szCs w:val="28"/>
          <w:lang w:val="ru-RU"/>
        </w:rPr>
      </w:pPr>
      <w:r w:rsidRPr="00EF1EE1">
        <w:rPr>
          <w:rFonts w:ascii="Times New Roman" w:hAnsi="Times New Roman" w:cs="Times New Roman"/>
          <w:i/>
          <w:sz w:val="28"/>
          <w:szCs w:val="28"/>
          <w:u w:val="single"/>
          <w:lang w:val="ru-RU"/>
        </w:rPr>
        <w:t>Деньги немалые</w:t>
      </w:r>
      <w:r w:rsidRPr="00EF1EE1">
        <w:rPr>
          <w:rFonts w:ascii="Times New Roman" w:hAnsi="Times New Roman" w:cs="Times New Roman"/>
          <w:i/>
          <w:sz w:val="28"/>
          <w:szCs w:val="28"/>
          <w:lang w:val="ru-RU"/>
        </w:rPr>
        <w:t xml:space="preserve"> </w:t>
      </w:r>
      <w:r w:rsidRPr="00EF1EE1">
        <w:rPr>
          <w:rFonts w:ascii="Times New Roman" w:hAnsi="Times New Roman" w:cs="Times New Roman"/>
          <w:b/>
          <w:i/>
          <w:sz w:val="28"/>
          <w:szCs w:val="28"/>
          <w:lang w:val="ru-RU"/>
        </w:rPr>
        <w:t>позволили</w:t>
      </w:r>
      <w:r w:rsidRPr="00EF1EE1">
        <w:rPr>
          <w:rFonts w:ascii="Times New Roman" w:hAnsi="Times New Roman" w:cs="Times New Roman"/>
          <w:i/>
          <w:sz w:val="28"/>
          <w:szCs w:val="28"/>
          <w:lang w:val="ru-RU"/>
        </w:rPr>
        <w:t xml:space="preserve"> ему возместить убытки экспедиции, выкупить именьице, наградить своих мужичков…</w:t>
      </w:r>
      <w:r w:rsidRPr="00EF1EE1">
        <w:rPr>
          <w:rFonts w:ascii="Times New Roman" w:hAnsi="Times New Roman" w:cs="Times New Roman"/>
          <w:sz w:val="28"/>
          <w:szCs w:val="28"/>
          <w:lang w:val="ru-RU"/>
        </w:rPr>
        <w:t xml:space="preserve"> С2 – положительно оцениваемая ситуация для субъекта пользы.</w:t>
      </w:r>
    </w:p>
    <w:p w:rsidR="006F4EDE" w:rsidRPr="00EF1EE1" w:rsidRDefault="006F4EDE" w:rsidP="00EE2E54">
      <w:pPr>
        <w:pStyle w:val="ListParagraph"/>
        <w:numPr>
          <w:ilvl w:val="0"/>
          <w:numId w:val="29"/>
        </w:numPr>
        <w:tabs>
          <w:tab w:val="left" w:pos="317"/>
          <w:tab w:val="left" w:pos="851"/>
        </w:tabs>
        <w:spacing w:line="360" w:lineRule="auto"/>
        <w:ind w:left="0" w:firstLine="567"/>
        <w:jc w:val="both"/>
        <w:rPr>
          <w:rFonts w:ascii="Times New Roman" w:hAnsi="Times New Roman" w:cs="Times New Roman"/>
          <w:i/>
          <w:sz w:val="28"/>
          <w:szCs w:val="28"/>
          <w:lang w:val="ru-RU"/>
        </w:rPr>
      </w:pPr>
      <w:r w:rsidRPr="00EF1EE1">
        <w:rPr>
          <w:rFonts w:ascii="Times New Roman" w:hAnsi="Times New Roman" w:cs="Times New Roman"/>
          <w:i/>
          <w:sz w:val="28"/>
          <w:szCs w:val="28"/>
          <w:u w:val="single"/>
          <w:lang w:val="ru-RU"/>
        </w:rPr>
        <w:t>Его энергия, изобретательность</w:t>
      </w:r>
      <w:r w:rsidRPr="00EF1EE1">
        <w:rPr>
          <w:rFonts w:ascii="Times New Roman" w:hAnsi="Times New Roman" w:cs="Times New Roman"/>
          <w:i/>
          <w:sz w:val="28"/>
          <w:szCs w:val="28"/>
          <w:lang w:val="ru-RU"/>
        </w:rPr>
        <w:t xml:space="preserve"> </w:t>
      </w:r>
      <w:r w:rsidRPr="00EF1EE1">
        <w:rPr>
          <w:rFonts w:ascii="Times New Roman" w:hAnsi="Times New Roman" w:cs="Times New Roman"/>
          <w:b/>
          <w:i/>
          <w:sz w:val="28"/>
          <w:szCs w:val="28"/>
          <w:lang w:val="ru-RU"/>
        </w:rPr>
        <w:t>позволили</w:t>
      </w:r>
      <w:r w:rsidRPr="00EF1EE1">
        <w:rPr>
          <w:rFonts w:ascii="Times New Roman" w:hAnsi="Times New Roman" w:cs="Times New Roman"/>
          <w:i/>
          <w:sz w:val="28"/>
          <w:szCs w:val="28"/>
          <w:lang w:val="ru-RU"/>
        </w:rPr>
        <w:t xml:space="preserve"> в короткие сроки развернуть промышленное производство металлического урана. </w:t>
      </w:r>
      <w:r w:rsidRPr="00EF1EE1">
        <w:rPr>
          <w:rFonts w:ascii="Times New Roman" w:hAnsi="Times New Roman" w:cs="Times New Roman"/>
          <w:sz w:val="28"/>
          <w:szCs w:val="28"/>
          <w:lang w:val="ru-RU"/>
        </w:rPr>
        <w:t>С2 является положительно оцениваемой ситуацией для субъекта пользы (человечества). В этом случае субъект пользы не совпадает с субъектом действия (скорее всего, людьми на производстве).</w:t>
      </w:r>
    </w:p>
    <w:p w:rsidR="006F4EDE" w:rsidRPr="00EF1EE1" w:rsidRDefault="006F4EDE" w:rsidP="00EE2E54">
      <w:pPr>
        <w:pStyle w:val="ListParagraph"/>
        <w:numPr>
          <w:ilvl w:val="0"/>
          <w:numId w:val="29"/>
        </w:numPr>
        <w:tabs>
          <w:tab w:val="left" w:pos="426"/>
          <w:tab w:val="left" w:pos="851"/>
        </w:tabs>
        <w:spacing w:line="360" w:lineRule="auto"/>
        <w:ind w:left="0" w:firstLine="567"/>
        <w:jc w:val="both"/>
        <w:rPr>
          <w:rFonts w:ascii="Times New Roman" w:hAnsi="Times New Roman" w:cs="Times New Roman"/>
          <w:i/>
          <w:sz w:val="28"/>
          <w:szCs w:val="28"/>
          <w:lang w:val="ru-RU"/>
        </w:rPr>
      </w:pPr>
      <w:r w:rsidRPr="00EF1EE1">
        <w:rPr>
          <w:rFonts w:ascii="Times New Roman" w:hAnsi="Times New Roman" w:cs="Times New Roman"/>
          <w:i/>
          <w:sz w:val="28"/>
          <w:szCs w:val="28"/>
          <w:lang w:val="ru-RU"/>
        </w:rPr>
        <w:t xml:space="preserve">Однако наш очеркист убил немало времени, прежде чем нашёл </w:t>
      </w:r>
      <w:r w:rsidRPr="00EF1EE1">
        <w:rPr>
          <w:rFonts w:ascii="Times New Roman" w:hAnsi="Times New Roman" w:cs="Times New Roman"/>
          <w:i/>
          <w:sz w:val="28"/>
          <w:szCs w:val="28"/>
          <w:u w:val="single"/>
          <w:lang w:val="ru-RU"/>
        </w:rPr>
        <w:t>документы</w:t>
      </w:r>
      <w:r w:rsidRPr="00EF1EE1">
        <w:rPr>
          <w:rFonts w:ascii="Times New Roman" w:hAnsi="Times New Roman" w:cs="Times New Roman"/>
          <w:i/>
          <w:sz w:val="28"/>
          <w:szCs w:val="28"/>
          <w:lang w:val="ru-RU"/>
        </w:rPr>
        <w:t xml:space="preserve">, которые </w:t>
      </w:r>
      <w:r w:rsidRPr="00EF1EE1">
        <w:rPr>
          <w:rFonts w:ascii="Times New Roman" w:hAnsi="Times New Roman" w:cs="Times New Roman"/>
          <w:b/>
          <w:i/>
          <w:sz w:val="28"/>
          <w:szCs w:val="28"/>
          <w:lang w:val="ru-RU"/>
        </w:rPr>
        <w:t>позволили</w:t>
      </w:r>
      <w:r w:rsidRPr="00EF1EE1">
        <w:rPr>
          <w:rFonts w:ascii="Times New Roman" w:hAnsi="Times New Roman" w:cs="Times New Roman"/>
          <w:i/>
          <w:sz w:val="28"/>
          <w:szCs w:val="28"/>
          <w:lang w:val="ru-RU"/>
        </w:rPr>
        <w:t xml:space="preserve"> ему считать своего родственника в числе подчиненных тайного советника Поленова. </w:t>
      </w:r>
      <w:r w:rsidR="008278D0">
        <w:rPr>
          <w:rFonts w:ascii="Times New Roman" w:hAnsi="Times New Roman" w:cs="Times New Roman"/>
          <w:i/>
          <w:sz w:val="28"/>
          <w:szCs w:val="28"/>
          <w:lang w:val="ru-RU"/>
        </w:rPr>
        <w:t>(</w:t>
      </w:r>
      <w:r w:rsidRPr="00EF1EE1">
        <w:rPr>
          <w:rFonts w:ascii="Times New Roman" w:hAnsi="Times New Roman" w:cs="Times New Roman"/>
          <w:i/>
          <w:sz w:val="28"/>
          <w:szCs w:val="28"/>
          <w:lang w:val="ru-RU"/>
        </w:rPr>
        <w:t>Это уж было не просто хорошо, а было, повторяем, чрезвычайно важно</w:t>
      </w:r>
      <w:r w:rsidR="008278D0">
        <w:rPr>
          <w:rFonts w:ascii="Times New Roman" w:hAnsi="Times New Roman" w:cs="Times New Roman"/>
          <w:i/>
          <w:sz w:val="28"/>
          <w:szCs w:val="28"/>
          <w:lang w:val="ru-RU"/>
        </w:rPr>
        <w:t>)</w:t>
      </w:r>
      <w:r w:rsidRPr="00EF1EE1">
        <w:rPr>
          <w:rFonts w:ascii="Times New Roman" w:hAnsi="Times New Roman" w:cs="Times New Roman"/>
          <w:i/>
          <w:sz w:val="28"/>
          <w:szCs w:val="28"/>
          <w:lang w:val="ru-RU"/>
        </w:rPr>
        <w:t xml:space="preserve">. </w:t>
      </w:r>
      <w:r w:rsidRPr="00EF1EE1">
        <w:rPr>
          <w:rFonts w:ascii="Times New Roman" w:hAnsi="Times New Roman" w:cs="Times New Roman"/>
          <w:sz w:val="28"/>
          <w:szCs w:val="28"/>
          <w:lang w:val="ru-RU"/>
        </w:rPr>
        <w:t>Видно, что С2 – положительно оцениваемая ситуация для субъекта пользы (очеркиста).</w:t>
      </w:r>
    </w:p>
    <w:p w:rsidR="006F4EDE" w:rsidRPr="00EF1EE1" w:rsidRDefault="006F4EDE" w:rsidP="00EE2E54">
      <w:pPr>
        <w:pStyle w:val="ListParagraph"/>
        <w:numPr>
          <w:ilvl w:val="0"/>
          <w:numId w:val="29"/>
        </w:numPr>
        <w:tabs>
          <w:tab w:val="left" w:pos="426"/>
          <w:tab w:val="left" w:pos="851"/>
        </w:tabs>
        <w:spacing w:line="360" w:lineRule="auto"/>
        <w:ind w:left="0" w:firstLine="567"/>
        <w:jc w:val="both"/>
        <w:rPr>
          <w:rFonts w:ascii="Times New Roman" w:hAnsi="Times New Roman" w:cs="Times New Roman"/>
          <w:i/>
          <w:sz w:val="28"/>
          <w:szCs w:val="28"/>
          <w:lang w:val="ru-RU"/>
        </w:rPr>
      </w:pPr>
      <w:r w:rsidRPr="00EF1EE1">
        <w:rPr>
          <w:rFonts w:ascii="Times New Roman" w:hAnsi="Times New Roman" w:cs="Times New Roman"/>
          <w:i/>
          <w:sz w:val="28"/>
          <w:szCs w:val="28"/>
          <w:lang w:val="ru-RU"/>
        </w:rPr>
        <w:lastRenderedPageBreak/>
        <w:t xml:space="preserve">Согласие повергло бы его в неловкое состояние, а </w:t>
      </w:r>
      <w:r w:rsidRPr="00EF1EE1">
        <w:rPr>
          <w:rFonts w:ascii="Times New Roman" w:hAnsi="Times New Roman" w:cs="Times New Roman"/>
          <w:i/>
          <w:sz w:val="28"/>
          <w:szCs w:val="28"/>
          <w:u w:val="single"/>
          <w:lang w:val="ru-RU"/>
        </w:rPr>
        <w:t>отказ</w:t>
      </w:r>
      <w:r w:rsidRPr="00EF1EE1">
        <w:rPr>
          <w:rFonts w:ascii="Times New Roman" w:hAnsi="Times New Roman" w:cs="Times New Roman"/>
          <w:i/>
          <w:sz w:val="28"/>
          <w:szCs w:val="28"/>
          <w:lang w:val="ru-RU"/>
        </w:rPr>
        <w:t xml:space="preserve"> ― </w:t>
      </w:r>
      <w:r w:rsidRPr="00EF1EE1">
        <w:rPr>
          <w:rFonts w:ascii="Times New Roman" w:hAnsi="Times New Roman" w:cs="Times New Roman"/>
          <w:b/>
          <w:i/>
          <w:sz w:val="28"/>
          <w:szCs w:val="28"/>
          <w:lang w:val="ru-RU"/>
        </w:rPr>
        <w:t>позволил</w:t>
      </w:r>
      <w:r w:rsidRPr="00EF1EE1">
        <w:rPr>
          <w:rFonts w:ascii="Times New Roman" w:hAnsi="Times New Roman" w:cs="Times New Roman"/>
          <w:i/>
          <w:sz w:val="28"/>
          <w:szCs w:val="28"/>
          <w:lang w:val="ru-RU"/>
        </w:rPr>
        <w:t xml:space="preserve"> обидеться</w:t>
      </w:r>
      <w:r w:rsidRPr="00EF1EE1">
        <w:rPr>
          <w:rFonts w:ascii="Times New Roman" w:hAnsi="Times New Roman" w:cs="Times New Roman"/>
          <w:sz w:val="28"/>
          <w:szCs w:val="28"/>
          <w:lang w:val="ru-RU"/>
        </w:rPr>
        <w:t>. Отношение субъекта состояния к состоянию представлено как положительное (он хотел обидеться), и субъект оценки солидаризируется с ним, поэтому эта ситуация оценивается положительно для субъекта пользы, совпадающего с субъектом состояния.</w:t>
      </w:r>
    </w:p>
    <w:p w:rsidR="002D2D1E" w:rsidRPr="00EF1EE1" w:rsidRDefault="006F4EDE" w:rsidP="002D2D1E">
      <w:pPr>
        <w:pStyle w:val="ListParagraph"/>
        <w:tabs>
          <w:tab w:val="left" w:pos="142"/>
        </w:tabs>
        <w:spacing w:line="360" w:lineRule="auto"/>
        <w:ind w:left="0" w:firstLine="567"/>
        <w:jc w:val="both"/>
        <w:rPr>
          <w:rFonts w:ascii="Times New Roman" w:hAnsi="Times New Roman" w:cs="Times New Roman"/>
          <w:i/>
          <w:sz w:val="28"/>
          <w:szCs w:val="28"/>
          <w:lang w:val="ru-RU"/>
        </w:rPr>
      </w:pPr>
      <w:r w:rsidRPr="00EF1EE1">
        <w:rPr>
          <w:rFonts w:ascii="Times New Roman" w:hAnsi="Times New Roman" w:cs="Times New Roman"/>
          <w:sz w:val="28"/>
          <w:szCs w:val="28"/>
          <w:lang w:val="ru-RU"/>
        </w:rPr>
        <w:t xml:space="preserve">Можно сделать вывод, что с точки зрения ее субъекта, аксиологическая оценка каузируемых ситуаций, связанных с глаголом </w:t>
      </w:r>
      <w:r w:rsidRPr="00EF1EE1">
        <w:rPr>
          <w:rFonts w:ascii="Times New Roman" w:hAnsi="Times New Roman" w:cs="Times New Roman"/>
          <w:b/>
          <w:sz w:val="28"/>
          <w:szCs w:val="28"/>
          <w:lang w:val="ru-RU"/>
        </w:rPr>
        <w:t>позволить</w:t>
      </w:r>
      <w:r w:rsidRPr="00EF1EE1">
        <w:rPr>
          <w:rFonts w:ascii="Times New Roman" w:hAnsi="Times New Roman" w:cs="Times New Roman"/>
          <w:sz w:val="28"/>
          <w:szCs w:val="28"/>
          <w:lang w:val="ru-RU"/>
        </w:rPr>
        <w:t xml:space="preserve"> – преимущественно положительная для субъекта пользы, в большинстве случаев кореферентного субъекту действия/состояния.</w:t>
      </w:r>
    </w:p>
    <w:p w:rsidR="006F4EDE" w:rsidRPr="00EF1EE1" w:rsidRDefault="00D42353" w:rsidP="00D42353">
      <w:pPr>
        <w:pStyle w:val="ListParagraph"/>
        <w:tabs>
          <w:tab w:val="left" w:pos="142"/>
          <w:tab w:val="left" w:pos="1134"/>
        </w:tabs>
        <w:spacing w:line="360" w:lineRule="auto"/>
        <w:ind w:left="0"/>
        <w:jc w:val="both"/>
        <w:outlineLvl w:val="0"/>
        <w:rPr>
          <w:rFonts w:ascii="Times New Roman" w:hAnsi="Times New Roman" w:cs="Times New Roman"/>
          <w:b/>
          <w:sz w:val="28"/>
          <w:szCs w:val="28"/>
          <w:lang w:val="ru-RU"/>
        </w:rPr>
      </w:pPr>
      <w:bookmarkStart w:id="22" w:name="_Toc450887253"/>
      <w:r>
        <w:rPr>
          <w:rFonts w:ascii="Times New Roman" w:hAnsi="Times New Roman" w:cs="Times New Roman"/>
          <w:b/>
          <w:bCs/>
          <w:iCs/>
          <w:sz w:val="28"/>
          <w:szCs w:val="28"/>
        </w:rPr>
        <w:t>II</w:t>
      </w:r>
      <w:r>
        <w:rPr>
          <w:rFonts w:ascii="Times New Roman" w:hAnsi="Times New Roman" w:cs="Times New Roman"/>
          <w:b/>
          <w:bCs/>
          <w:iCs/>
          <w:sz w:val="28"/>
          <w:szCs w:val="28"/>
          <w:lang w:val="ru-RU"/>
        </w:rPr>
        <w:t>.2.1.</w:t>
      </w:r>
      <w:r w:rsidRPr="00762E1D">
        <w:rPr>
          <w:rFonts w:ascii="Times New Roman" w:hAnsi="Times New Roman" w:cs="Times New Roman"/>
          <w:b/>
          <w:bCs/>
          <w:iCs/>
          <w:sz w:val="28"/>
          <w:szCs w:val="28"/>
          <w:lang w:val="ru-RU"/>
        </w:rPr>
        <w:t>2</w:t>
      </w:r>
      <w:r w:rsidRPr="00D42353">
        <w:rPr>
          <w:rFonts w:ascii="Times New Roman" w:hAnsi="Times New Roman" w:cs="Times New Roman"/>
          <w:b/>
          <w:bCs/>
          <w:iCs/>
          <w:sz w:val="28"/>
          <w:szCs w:val="28"/>
          <w:lang w:val="ru-RU"/>
        </w:rPr>
        <w:t xml:space="preserve">. </w:t>
      </w:r>
      <w:r w:rsidR="002D2D1E" w:rsidRPr="00EF1EE1">
        <w:rPr>
          <w:rFonts w:ascii="Times New Roman" w:hAnsi="Times New Roman" w:cs="Times New Roman"/>
          <w:b/>
          <w:sz w:val="28"/>
          <w:szCs w:val="28"/>
          <w:lang w:val="ru-RU"/>
        </w:rPr>
        <w:t>Вести, привести</w:t>
      </w:r>
      <w:r w:rsidR="006F4EDE" w:rsidRPr="00EF1EE1">
        <w:rPr>
          <w:rFonts w:ascii="Times New Roman" w:hAnsi="Times New Roman" w:cs="Times New Roman"/>
          <w:b/>
          <w:sz w:val="28"/>
          <w:szCs w:val="28"/>
          <w:lang w:val="ru-RU"/>
        </w:rPr>
        <w:t>, привести, ввести, вводить, ввергнуть, повергнуть, влечь, повлечь, причинять, приносить, пробуждать, доста</w:t>
      </w:r>
      <w:r w:rsidR="002D2D1E" w:rsidRPr="00EF1EE1">
        <w:rPr>
          <w:rFonts w:ascii="Times New Roman" w:hAnsi="Times New Roman" w:cs="Times New Roman"/>
          <w:b/>
          <w:sz w:val="28"/>
          <w:szCs w:val="28"/>
          <w:lang w:val="ru-RU"/>
        </w:rPr>
        <w:t>влять</w:t>
      </w:r>
      <w:r w:rsidR="006F4EDE" w:rsidRPr="00EF1EE1">
        <w:rPr>
          <w:rFonts w:ascii="Times New Roman" w:hAnsi="Times New Roman" w:cs="Times New Roman"/>
          <w:b/>
          <w:sz w:val="28"/>
          <w:szCs w:val="28"/>
          <w:lang w:val="ru-RU"/>
        </w:rPr>
        <w:t>, вызвать, обусловить, п</w:t>
      </w:r>
      <w:r w:rsidR="002D2D1E" w:rsidRPr="00EF1EE1">
        <w:rPr>
          <w:rFonts w:ascii="Times New Roman" w:hAnsi="Times New Roman" w:cs="Times New Roman"/>
          <w:b/>
          <w:sz w:val="28"/>
          <w:szCs w:val="28"/>
          <w:lang w:val="ru-RU"/>
        </w:rPr>
        <w:t>ородить, произвести, исторгнуть</w:t>
      </w:r>
      <w:bookmarkEnd w:id="22"/>
    </w:p>
    <w:p w:rsidR="006F4EDE" w:rsidRPr="00EF1EE1" w:rsidRDefault="006F4EDE" w:rsidP="00D42353">
      <w:pPr>
        <w:pStyle w:val="ListParagraph"/>
        <w:tabs>
          <w:tab w:val="left" w:pos="426"/>
        </w:tabs>
        <w:spacing w:line="360" w:lineRule="auto"/>
        <w:ind w:left="0" w:firstLine="567"/>
        <w:jc w:val="both"/>
        <w:rPr>
          <w:rFonts w:ascii="Times New Roman" w:hAnsi="Times New Roman" w:cs="Times New Roman"/>
          <w:sz w:val="28"/>
          <w:szCs w:val="28"/>
          <w:lang w:val="ru-RU"/>
        </w:rPr>
      </w:pPr>
      <w:r w:rsidRPr="00EF1EE1">
        <w:rPr>
          <w:rFonts w:ascii="Times New Roman" w:hAnsi="Times New Roman" w:cs="Times New Roman"/>
          <w:sz w:val="28"/>
          <w:szCs w:val="28"/>
          <w:lang w:val="ru-RU"/>
        </w:rPr>
        <w:t>Глаголы, входящие в эту группу, заключает в себе следующие признаки:</w:t>
      </w:r>
    </w:p>
    <w:p w:rsidR="006F4EDE" w:rsidRPr="00EF1EE1" w:rsidRDefault="006F4EDE" w:rsidP="00EE2E54">
      <w:pPr>
        <w:pStyle w:val="ListParagraph"/>
        <w:numPr>
          <w:ilvl w:val="0"/>
          <w:numId w:val="10"/>
        </w:numPr>
        <w:tabs>
          <w:tab w:val="left" w:pos="284"/>
          <w:tab w:val="left" w:pos="709"/>
        </w:tabs>
        <w:spacing w:line="360" w:lineRule="auto"/>
        <w:ind w:left="0" w:firstLine="426"/>
        <w:jc w:val="both"/>
        <w:rPr>
          <w:rFonts w:ascii="Times New Roman" w:hAnsi="Times New Roman" w:cs="Times New Roman"/>
          <w:sz w:val="28"/>
          <w:szCs w:val="28"/>
          <w:lang w:val="ru-RU"/>
        </w:rPr>
      </w:pPr>
      <w:r w:rsidRPr="00EF1EE1">
        <w:rPr>
          <w:rFonts w:ascii="Times New Roman" w:hAnsi="Times New Roman" w:cs="Times New Roman"/>
          <w:sz w:val="28"/>
          <w:szCs w:val="28"/>
          <w:lang w:val="ru-RU"/>
        </w:rPr>
        <w:t xml:space="preserve">В предложениях, С1 способствует порождению С2; </w:t>
      </w:r>
    </w:p>
    <w:p w:rsidR="006F4EDE" w:rsidRPr="00EF1EE1" w:rsidRDefault="006F4EDE" w:rsidP="00EE2E54">
      <w:pPr>
        <w:pStyle w:val="ListParagraph"/>
        <w:numPr>
          <w:ilvl w:val="0"/>
          <w:numId w:val="10"/>
        </w:numPr>
        <w:tabs>
          <w:tab w:val="left" w:pos="284"/>
          <w:tab w:val="left" w:pos="709"/>
        </w:tabs>
        <w:spacing w:line="360" w:lineRule="auto"/>
        <w:ind w:left="0" w:firstLine="426"/>
        <w:jc w:val="both"/>
        <w:rPr>
          <w:rFonts w:ascii="Times New Roman" w:hAnsi="Times New Roman" w:cs="Times New Roman"/>
          <w:sz w:val="28"/>
          <w:szCs w:val="28"/>
          <w:lang w:val="ru-RU"/>
        </w:rPr>
      </w:pPr>
      <w:r w:rsidRPr="00EF1EE1">
        <w:rPr>
          <w:rFonts w:ascii="Times New Roman" w:hAnsi="Times New Roman" w:cs="Times New Roman"/>
          <w:sz w:val="28"/>
          <w:szCs w:val="28"/>
          <w:lang w:val="ru-RU"/>
        </w:rPr>
        <w:t xml:space="preserve">Причинный фактор – основной; </w:t>
      </w:r>
    </w:p>
    <w:p w:rsidR="006F4EDE" w:rsidRPr="00EF1EE1" w:rsidRDefault="006F4EDE" w:rsidP="00EE2E54">
      <w:pPr>
        <w:pStyle w:val="ListParagraph"/>
        <w:numPr>
          <w:ilvl w:val="0"/>
          <w:numId w:val="10"/>
        </w:numPr>
        <w:tabs>
          <w:tab w:val="left" w:pos="284"/>
          <w:tab w:val="left" w:pos="709"/>
        </w:tabs>
        <w:spacing w:line="360" w:lineRule="auto"/>
        <w:ind w:left="0" w:firstLine="426"/>
        <w:jc w:val="both"/>
        <w:rPr>
          <w:rFonts w:ascii="Times New Roman" w:hAnsi="Times New Roman" w:cs="Times New Roman"/>
          <w:sz w:val="28"/>
          <w:szCs w:val="28"/>
          <w:lang w:val="ru-RU"/>
        </w:rPr>
      </w:pPr>
      <w:r w:rsidRPr="00EF1EE1">
        <w:rPr>
          <w:rFonts w:ascii="Times New Roman" w:hAnsi="Times New Roman" w:cs="Times New Roman"/>
          <w:sz w:val="28"/>
          <w:szCs w:val="28"/>
          <w:lang w:val="ru-RU"/>
        </w:rPr>
        <w:t>Глаголы моноформальные – присоединяют к себе только номинализованную конструкцию;</w:t>
      </w:r>
    </w:p>
    <w:p w:rsidR="006F4EDE" w:rsidRPr="00EF1EE1" w:rsidRDefault="004D156E" w:rsidP="004D156E">
      <w:pPr>
        <w:pStyle w:val="ListParagraph"/>
        <w:tabs>
          <w:tab w:val="left" w:pos="426"/>
        </w:tabs>
        <w:spacing w:line="360" w:lineRule="auto"/>
        <w:ind w:left="0"/>
        <w:jc w:val="both"/>
        <w:rPr>
          <w:rFonts w:ascii="Times New Roman" w:hAnsi="Times New Roman" w:cs="Times New Roman"/>
          <w:sz w:val="28"/>
          <w:szCs w:val="28"/>
          <w:lang w:val="ru-RU"/>
        </w:rPr>
      </w:pPr>
      <w:r>
        <w:rPr>
          <w:rFonts w:ascii="Times New Roman" w:hAnsi="Times New Roman" w:cs="Times New Roman"/>
          <w:b/>
          <w:bCs/>
          <w:iCs/>
          <w:sz w:val="28"/>
          <w:szCs w:val="28"/>
          <w:lang w:val="ru-RU"/>
        </w:rPr>
        <w:t xml:space="preserve">Таблица 3. </w:t>
      </w:r>
      <w:r w:rsidR="006F4EDE" w:rsidRPr="00EF1EE1">
        <w:rPr>
          <w:rFonts w:ascii="Times New Roman" w:hAnsi="Times New Roman" w:cs="Times New Roman"/>
          <w:b/>
          <w:sz w:val="28"/>
          <w:szCs w:val="28"/>
          <w:lang w:val="ru-RU"/>
        </w:rPr>
        <w:t>Вести (к чему)</w:t>
      </w:r>
    </w:p>
    <w:tbl>
      <w:tblPr>
        <w:tblStyle w:val="TableGrid"/>
        <w:tblW w:w="9606" w:type="dxa"/>
        <w:tblLayout w:type="fixed"/>
        <w:tblLook w:val="04A0" w:firstRow="1" w:lastRow="0" w:firstColumn="1" w:lastColumn="0" w:noHBand="0" w:noVBand="1"/>
      </w:tblPr>
      <w:tblGrid>
        <w:gridCol w:w="1526"/>
        <w:gridCol w:w="1984"/>
        <w:gridCol w:w="2127"/>
        <w:gridCol w:w="708"/>
        <w:gridCol w:w="1843"/>
        <w:gridCol w:w="1418"/>
      </w:tblGrid>
      <w:tr w:rsidR="006F4EDE" w:rsidRPr="00EF1EE1" w:rsidTr="00CB0976">
        <w:tc>
          <w:tcPr>
            <w:tcW w:w="1526" w:type="dxa"/>
            <w:tcBorders>
              <w:tl2br w:val="single" w:sz="4" w:space="0" w:color="auto"/>
            </w:tcBorders>
          </w:tcPr>
          <w:p w:rsidR="006F4EDE" w:rsidRPr="00EF1EE1" w:rsidRDefault="006F4EDE" w:rsidP="006F4EDE">
            <w:pPr>
              <w:pStyle w:val="ListParagraph"/>
              <w:tabs>
                <w:tab w:val="left" w:pos="426"/>
              </w:tabs>
              <w:spacing w:line="360" w:lineRule="auto"/>
              <w:jc w:val="center"/>
              <w:rPr>
                <w:rFonts w:ascii="Times New Roman" w:hAnsi="Times New Roman" w:cs="Times New Roman"/>
                <w:sz w:val="28"/>
                <w:szCs w:val="28"/>
                <w:lang w:val="ru-RU"/>
              </w:rPr>
            </w:pPr>
            <w:r w:rsidRPr="00EF1EE1">
              <w:rPr>
                <w:rFonts w:ascii="Times New Roman" w:hAnsi="Times New Roman" w:cs="Times New Roman"/>
                <w:sz w:val="28"/>
                <w:szCs w:val="28"/>
                <w:lang w:val="ru-RU"/>
              </w:rPr>
              <w:t>С1</w:t>
            </w:r>
          </w:p>
          <w:p w:rsidR="006F4EDE" w:rsidRPr="00EF1EE1" w:rsidRDefault="006F4EDE" w:rsidP="006F4EDE">
            <w:pPr>
              <w:tabs>
                <w:tab w:val="left" w:pos="426"/>
              </w:tabs>
              <w:spacing w:line="360" w:lineRule="auto"/>
              <w:ind w:left="142"/>
              <w:jc w:val="both"/>
              <w:rPr>
                <w:rFonts w:ascii="Times New Roman" w:hAnsi="Times New Roman" w:cs="Times New Roman"/>
                <w:sz w:val="28"/>
                <w:szCs w:val="28"/>
                <w:lang w:val="ru-RU"/>
              </w:rPr>
            </w:pPr>
            <w:r w:rsidRPr="00EF1EE1">
              <w:rPr>
                <w:rFonts w:ascii="Times New Roman" w:hAnsi="Times New Roman" w:cs="Times New Roman"/>
                <w:sz w:val="28"/>
                <w:szCs w:val="28"/>
                <w:lang w:val="ru-RU"/>
              </w:rPr>
              <w:t>С2</w:t>
            </w:r>
          </w:p>
        </w:tc>
        <w:tc>
          <w:tcPr>
            <w:tcW w:w="1984"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rPr>
            </w:pPr>
            <w:r w:rsidRPr="00EF1EE1">
              <w:rPr>
                <w:rFonts w:ascii="Times New Roman" w:hAnsi="Times New Roman" w:cs="Times New Roman"/>
                <w:sz w:val="28"/>
                <w:szCs w:val="28"/>
                <w:lang w:val="ru-RU"/>
              </w:rPr>
              <w:t>Бытие</w:t>
            </w:r>
          </w:p>
        </w:tc>
        <w:tc>
          <w:tcPr>
            <w:tcW w:w="2127"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rPr>
            </w:pPr>
            <w:r w:rsidRPr="00EF1EE1">
              <w:rPr>
                <w:rFonts w:ascii="Times New Roman" w:hAnsi="Times New Roman" w:cs="Times New Roman"/>
                <w:sz w:val="28"/>
                <w:szCs w:val="28"/>
                <w:lang w:val="ru-RU"/>
              </w:rPr>
              <w:t>Действие, событие, явление</w:t>
            </w:r>
          </w:p>
        </w:tc>
        <w:tc>
          <w:tcPr>
            <w:tcW w:w="708"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rPr>
            </w:pPr>
            <w:r w:rsidRPr="00EF1EE1">
              <w:rPr>
                <w:rFonts w:ascii="Times New Roman" w:hAnsi="Times New Roman" w:cs="Times New Roman"/>
                <w:sz w:val="28"/>
                <w:szCs w:val="28"/>
                <w:lang w:val="ru-RU"/>
              </w:rPr>
              <w:t>Состояние</w:t>
            </w:r>
          </w:p>
        </w:tc>
        <w:tc>
          <w:tcPr>
            <w:tcW w:w="1843"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rPr>
            </w:pPr>
            <w:r w:rsidRPr="00EF1EE1">
              <w:rPr>
                <w:rFonts w:ascii="Times New Roman" w:hAnsi="Times New Roman" w:cs="Times New Roman"/>
                <w:sz w:val="28"/>
                <w:szCs w:val="28"/>
                <w:lang w:val="ru-RU"/>
              </w:rPr>
              <w:t xml:space="preserve">Отношение </w:t>
            </w:r>
          </w:p>
        </w:tc>
        <w:tc>
          <w:tcPr>
            <w:tcW w:w="1418"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rPr>
            </w:pPr>
            <w:r w:rsidRPr="00EF1EE1">
              <w:rPr>
                <w:rFonts w:ascii="Times New Roman" w:hAnsi="Times New Roman" w:cs="Times New Roman"/>
                <w:sz w:val="28"/>
                <w:szCs w:val="28"/>
                <w:lang w:val="ru-RU"/>
              </w:rPr>
              <w:t>Признак, свойство, качество</w:t>
            </w:r>
          </w:p>
        </w:tc>
      </w:tr>
      <w:tr w:rsidR="006F4EDE" w:rsidRPr="00EF1EE1" w:rsidTr="00CB0976">
        <w:trPr>
          <w:trHeight w:val="219"/>
        </w:trPr>
        <w:tc>
          <w:tcPr>
            <w:tcW w:w="1526"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r w:rsidRPr="00EF1EE1">
              <w:rPr>
                <w:rFonts w:ascii="Times New Roman" w:hAnsi="Times New Roman" w:cs="Times New Roman"/>
                <w:sz w:val="28"/>
                <w:szCs w:val="28"/>
                <w:lang w:val="ru-RU"/>
              </w:rPr>
              <w:t>Бытие</w:t>
            </w:r>
          </w:p>
        </w:tc>
        <w:tc>
          <w:tcPr>
            <w:tcW w:w="1984"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u w:val="single"/>
                <w:lang w:val="ru-RU"/>
              </w:rPr>
            </w:pPr>
          </w:p>
        </w:tc>
        <w:tc>
          <w:tcPr>
            <w:tcW w:w="2127"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p>
        </w:tc>
        <w:tc>
          <w:tcPr>
            <w:tcW w:w="708"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p>
        </w:tc>
        <w:tc>
          <w:tcPr>
            <w:tcW w:w="1843"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p>
        </w:tc>
        <w:tc>
          <w:tcPr>
            <w:tcW w:w="1418"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p>
        </w:tc>
      </w:tr>
      <w:tr w:rsidR="006F4EDE" w:rsidRPr="00BB36A1" w:rsidTr="00CB0976">
        <w:trPr>
          <w:trHeight w:val="983"/>
        </w:trPr>
        <w:tc>
          <w:tcPr>
            <w:tcW w:w="1526"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r w:rsidRPr="00EF1EE1">
              <w:rPr>
                <w:rFonts w:ascii="Times New Roman" w:hAnsi="Times New Roman" w:cs="Times New Roman"/>
                <w:sz w:val="28"/>
                <w:szCs w:val="28"/>
                <w:lang w:val="ru-RU"/>
              </w:rPr>
              <w:t>Действие, событие, явление</w:t>
            </w:r>
          </w:p>
        </w:tc>
        <w:tc>
          <w:tcPr>
            <w:tcW w:w="1984"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r w:rsidRPr="00EF1EE1">
              <w:rPr>
                <w:rFonts w:ascii="Times New Roman" w:hAnsi="Times New Roman" w:cs="Times New Roman"/>
                <w:i/>
                <w:sz w:val="28"/>
                <w:szCs w:val="28"/>
                <w:lang w:val="ru-RU"/>
              </w:rPr>
              <w:t>К этому «вдруг»</w:t>
            </w:r>
            <w:r w:rsidRPr="00EF1EE1">
              <w:rPr>
                <w:rFonts w:ascii="Times New Roman" w:hAnsi="Times New Roman" w:cs="Times New Roman"/>
                <w:sz w:val="28"/>
                <w:szCs w:val="28"/>
                <w:lang w:val="ru-RU"/>
              </w:rPr>
              <w:t xml:space="preserve"> его долго и терпеливо </w:t>
            </w:r>
            <w:r w:rsidRPr="00EF1EE1">
              <w:rPr>
                <w:rFonts w:ascii="Times New Roman" w:hAnsi="Times New Roman" w:cs="Times New Roman"/>
                <w:b/>
                <w:sz w:val="28"/>
                <w:szCs w:val="28"/>
                <w:lang w:val="ru-RU"/>
              </w:rPr>
              <w:t>вела</w:t>
            </w:r>
            <w:r w:rsidRPr="00EF1EE1">
              <w:rPr>
                <w:rFonts w:ascii="Times New Roman" w:hAnsi="Times New Roman" w:cs="Times New Roman"/>
                <w:sz w:val="28"/>
                <w:szCs w:val="28"/>
                <w:lang w:val="ru-RU"/>
              </w:rPr>
              <w:t xml:space="preserve"> </w:t>
            </w:r>
            <w:r w:rsidRPr="00EF1EE1">
              <w:rPr>
                <w:rFonts w:ascii="Times New Roman" w:hAnsi="Times New Roman" w:cs="Times New Roman"/>
                <w:sz w:val="28"/>
                <w:szCs w:val="28"/>
                <w:u w:val="single"/>
                <w:lang w:val="ru-RU"/>
              </w:rPr>
              <w:t>непостижимая жизнь</w:t>
            </w:r>
            <w:r w:rsidR="00BB36A1">
              <w:rPr>
                <w:rFonts w:ascii="Times New Roman" w:hAnsi="Times New Roman" w:cs="Times New Roman"/>
                <w:sz w:val="28"/>
                <w:szCs w:val="28"/>
                <w:lang w:val="ru-RU"/>
              </w:rPr>
              <w:t xml:space="preserve">. </w:t>
            </w:r>
            <w:r w:rsidR="008278D0">
              <w:rPr>
                <w:rFonts w:ascii="Times New Roman" w:hAnsi="Times New Roman" w:cs="Times New Roman"/>
                <w:sz w:val="28"/>
                <w:szCs w:val="28"/>
                <w:lang w:val="ru-RU"/>
              </w:rPr>
              <w:t>(</w:t>
            </w:r>
            <w:r w:rsidR="00BB36A1">
              <w:rPr>
                <w:rFonts w:ascii="Times New Roman" w:hAnsi="Times New Roman" w:cs="Times New Roman"/>
                <w:sz w:val="28"/>
                <w:szCs w:val="28"/>
                <w:lang w:val="ru-RU"/>
              </w:rPr>
              <w:t xml:space="preserve">А. </w:t>
            </w:r>
            <w:r w:rsidRPr="00EF1EE1">
              <w:rPr>
                <w:rFonts w:ascii="Times New Roman" w:hAnsi="Times New Roman" w:cs="Times New Roman"/>
                <w:sz w:val="28"/>
                <w:szCs w:val="28"/>
                <w:lang w:val="ru-RU"/>
              </w:rPr>
              <w:lastRenderedPageBreak/>
              <w:t>Битов</w:t>
            </w:r>
            <w:r w:rsidR="008278D0">
              <w:rPr>
                <w:rFonts w:ascii="Times New Roman" w:hAnsi="Times New Roman" w:cs="Times New Roman"/>
                <w:sz w:val="28"/>
                <w:szCs w:val="28"/>
                <w:lang w:val="ru-RU"/>
              </w:rPr>
              <w:t>)</w:t>
            </w:r>
          </w:p>
        </w:tc>
        <w:tc>
          <w:tcPr>
            <w:tcW w:w="2127" w:type="dxa"/>
          </w:tcPr>
          <w:p w:rsidR="006F4EDE" w:rsidRPr="00EF1EE1" w:rsidRDefault="006F4EDE" w:rsidP="006F4EDE">
            <w:pPr>
              <w:pStyle w:val="ListParagraph"/>
              <w:tabs>
                <w:tab w:val="left" w:pos="257"/>
                <w:tab w:val="left" w:pos="426"/>
              </w:tabs>
              <w:spacing w:line="360" w:lineRule="auto"/>
              <w:ind w:left="34"/>
              <w:jc w:val="both"/>
              <w:rPr>
                <w:rFonts w:ascii="Times New Roman" w:hAnsi="Times New Roman" w:cs="Times New Roman"/>
                <w:sz w:val="28"/>
                <w:szCs w:val="28"/>
                <w:lang w:val="ru-RU"/>
              </w:rPr>
            </w:pPr>
            <w:r w:rsidRPr="00EF1EE1">
              <w:rPr>
                <w:rFonts w:ascii="Times New Roman" w:hAnsi="Times New Roman" w:cs="Times New Roman"/>
                <w:sz w:val="28"/>
                <w:szCs w:val="28"/>
                <w:lang w:val="ru-RU"/>
              </w:rPr>
              <w:lastRenderedPageBreak/>
              <w:t xml:space="preserve">Я вижу: </w:t>
            </w:r>
            <w:r w:rsidRPr="00EF1EE1">
              <w:rPr>
                <w:rFonts w:ascii="Times New Roman" w:hAnsi="Times New Roman" w:cs="Times New Roman"/>
                <w:sz w:val="28"/>
                <w:szCs w:val="28"/>
                <w:u w:val="single"/>
                <w:lang w:val="ru-RU"/>
              </w:rPr>
              <w:t xml:space="preserve">возникающие в смене тысячелетий представления морально-философских </w:t>
            </w:r>
            <w:r w:rsidRPr="00EF1EE1">
              <w:rPr>
                <w:rFonts w:ascii="Times New Roman" w:hAnsi="Times New Roman" w:cs="Times New Roman"/>
                <w:sz w:val="28"/>
                <w:szCs w:val="28"/>
                <w:u w:val="single"/>
                <w:lang w:val="ru-RU"/>
              </w:rPr>
              <w:lastRenderedPageBreak/>
              <w:t>вождей человечества</w:t>
            </w:r>
            <w:r w:rsidRPr="00EF1EE1">
              <w:rPr>
                <w:rFonts w:ascii="Times New Roman" w:hAnsi="Times New Roman" w:cs="Times New Roman"/>
                <w:sz w:val="28"/>
                <w:szCs w:val="28"/>
                <w:lang w:val="ru-RU"/>
              </w:rPr>
              <w:t xml:space="preserve"> </w:t>
            </w:r>
            <w:r w:rsidRPr="00EF1EE1">
              <w:rPr>
                <w:rFonts w:ascii="Times New Roman" w:hAnsi="Times New Roman" w:cs="Times New Roman"/>
                <w:b/>
                <w:sz w:val="28"/>
                <w:szCs w:val="28"/>
                <w:lang w:val="ru-RU"/>
              </w:rPr>
              <w:t>ведут</w:t>
            </w:r>
            <w:r w:rsidRPr="00EF1EE1">
              <w:rPr>
                <w:rFonts w:ascii="Times New Roman" w:hAnsi="Times New Roman" w:cs="Times New Roman"/>
                <w:sz w:val="28"/>
                <w:szCs w:val="28"/>
                <w:lang w:val="ru-RU"/>
              </w:rPr>
              <w:t xml:space="preserve"> </w:t>
            </w:r>
            <w:r w:rsidRPr="00EF1EE1">
              <w:rPr>
                <w:rFonts w:ascii="Times New Roman" w:hAnsi="Times New Roman" w:cs="Times New Roman"/>
                <w:i/>
                <w:sz w:val="28"/>
                <w:szCs w:val="28"/>
                <w:lang w:val="ru-RU"/>
              </w:rPr>
              <w:t>к сужению понятия добра</w:t>
            </w:r>
            <w:r w:rsidR="00BB36A1">
              <w:rPr>
                <w:rFonts w:ascii="Times New Roman" w:hAnsi="Times New Roman" w:cs="Times New Roman"/>
                <w:sz w:val="28"/>
                <w:szCs w:val="28"/>
                <w:lang w:val="ru-RU"/>
              </w:rPr>
              <w:t xml:space="preserve">. </w:t>
            </w:r>
            <w:r w:rsidR="008278D0">
              <w:rPr>
                <w:rFonts w:ascii="Times New Roman" w:hAnsi="Times New Roman" w:cs="Times New Roman"/>
                <w:sz w:val="28"/>
                <w:szCs w:val="28"/>
                <w:lang w:val="ru-RU"/>
              </w:rPr>
              <w:t>(</w:t>
            </w:r>
            <w:r w:rsidR="00BB36A1">
              <w:rPr>
                <w:rFonts w:ascii="Times New Roman" w:hAnsi="Times New Roman" w:cs="Times New Roman"/>
                <w:sz w:val="28"/>
                <w:szCs w:val="28"/>
                <w:lang w:val="ru-RU"/>
              </w:rPr>
              <w:t xml:space="preserve">В. </w:t>
            </w:r>
            <w:r w:rsidRPr="00EF1EE1">
              <w:rPr>
                <w:rFonts w:ascii="Times New Roman" w:hAnsi="Times New Roman" w:cs="Times New Roman"/>
                <w:sz w:val="28"/>
                <w:szCs w:val="28"/>
                <w:lang w:val="ru-RU"/>
              </w:rPr>
              <w:t>Гроссман</w:t>
            </w:r>
            <w:r w:rsidR="008278D0">
              <w:rPr>
                <w:rFonts w:ascii="Times New Roman" w:hAnsi="Times New Roman" w:cs="Times New Roman"/>
                <w:sz w:val="28"/>
                <w:szCs w:val="28"/>
                <w:lang w:val="ru-RU"/>
              </w:rPr>
              <w:t>)</w:t>
            </w:r>
          </w:p>
        </w:tc>
        <w:tc>
          <w:tcPr>
            <w:tcW w:w="708" w:type="dxa"/>
          </w:tcPr>
          <w:p w:rsidR="006F4EDE" w:rsidRPr="00EF1EE1" w:rsidRDefault="006F4EDE" w:rsidP="006F4EDE">
            <w:pPr>
              <w:pStyle w:val="ListParagraph"/>
              <w:tabs>
                <w:tab w:val="left" w:pos="426"/>
              </w:tabs>
              <w:spacing w:line="360" w:lineRule="auto"/>
              <w:ind w:left="33"/>
              <w:jc w:val="both"/>
              <w:rPr>
                <w:rFonts w:ascii="Times New Roman" w:hAnsi="Times New Roman" w:cs="Times New Roman"/>
                <w:sz w:val="28"/>
                <w:szCs w:val="28"/>
                <w:lang w:val="ru-RU"/>
              </w:rPr>
            </w:pPr>
          </w:p>
        </w:tc>
        <w:tc>
          <w:tcPr>
            <w:tcW w:w="1843"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p>
        </w:tc>
        <w:tc>
          <w:tcPr>
            <w:tcW w:w="1418"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p>
        </w:tc>
      </w:tr>
      <w:tr w:rsidR="006F4EDE" w:rsidRPr="00BB36A1" w:rsidTr="00CB0976">
        <w:trPr>
          <w:trHeight w:val="470"/>
        </w:trPr>
        <w:tc>
          <w:tcPr>
            <w:tcW w:w="1526"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r w:rsidRPr="00EF1EE1">
              <w:rPr>
                <w:rFonts w:ascii="Times New Roman" w:hAnsi="Times New Roman" w:cs="Times New Roman"/>
                <w:sz w:val="28"/>
                <w:szCs w:val="28"/>
                <w:lang w:val="ru-RU"/>
              </w:rPr>
              <w:lastRenderedPageBreak/>
              <w:t xml:space="preserve">Состояние </w:t>
            </w:r>
          </w:p>
        </w:tc>
        <w:tc>
          <w:tcPr>
            <w:tcW w:w="1984"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p>
        </w:tc>
        <w:tc>
          <w:tcPr>
            <w:tcW w:w="2127"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p>
        </w:tc>
        <w:tc>
          <w:tcPr>
            <w:tcW w:w="708"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u w:val="single"/>
                <w:lang w:val="ru-RU"/>
              </w:rPr>
            </w:pPr>
          </w:p>
        </w:tc>
        <w:tc>
          <w:tcPr>
            <w:tcW w:w="1843"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p>
        </w:tc>
        <w:tc>
          <w:tcPr>
            <w:tcW w:w="1418"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p>
        </w:tc>
      </w:tr>
      <w:tr w:rsidR="006F4EDE" w:rsidRPr="00BB36A1" w:rsidTr="00CB0976">
        <w:trPr>
          <w:trHeight w:val="560"/>
        </w:trPr>
        <w:tc>
          <w:tcPr>
            <w:tcW w:w="1526"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r w:rsidRPr="00EF1EE1">
              <w:rPr>
                <w:rFonts w:ascii="Times New Roman" w:hAnsi="Times New Roman" w:cs="Times New Roman"/>
                <w:sz w:val="28"/>
                <w:szCs w:val="28"/>
                <w:lang w:val="ru-RU"/>
              </w:rPr>
              <w:t xml:space="preserve">Отношение </w:t>
            </w:r>
          </w:p>
        </w:tc>
        <w:tc>
          <w:tcPr>
            <w:tcW w:w="1984"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p>
        </w:tc>
        <w:tc>
          <w:tcPr>
            <w:tcW w:w="2127"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i/>
                <w:sz w:val="28"/>
                <w:szCs w:val="28"/>
                <w:lang w:val="ru-RU"/>
              </w:rPr>
            </w:pPr>
          </w:p>
        </w:tc>
        <w:tc>
          <w:tcPr>
            <w:tcW w:w="708"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u w:val="single"/>
                <w:lang w:val="ru-RU"/>
              </w:rPr>
            </w:pPr>
          </w:p>
        </w:tc>
        <w:tc>
          <w:tcPr>
            <w:tcW w:w="1843"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r w:rsidRPr="00EF1EE1">
              <w:rPr>
                <w:rFonts w:ascii="Times New Roman" w:hAnsi="Times New Roman" w:cs="Times New Roman"/>
                <w:sz w:val="28"/>
                <w:szCs w:val="28"/>
                <w:u w:val="single"/>
                <w:lang w:val="ru-RU"/>
              </w:rPr>
              <w:t>Взаимодействие</w:t>
            </w:r>
            <w:r w:rsidRPr="00EF1EE1">
              <w:rPr>
                <w:rFonts w:ascii="Times New Roman" w:hAnsi="Times New Roman" w:cs="Times New Roman"/>
                <w:sz w:val="28"/>
                <w:szCs w:val="28"/>
                <w:lang w:val="ru-RU"/>
              </w:rPr>
              <w:t xml:space="preserve"> </w:t>
            </w:r>
            <w:r w:rsidRPr="00EF1EE1">
              <w:rPr>
                <w:rFonts w:ascii="Times New Roman" w:hAnsi="Times New Roman" w:cs="Times New Roman"/>
                <w:b/>
                <w:sz w:val="28"/>
                <w:szCs w:val="28"/>
                <w:lang w:val="ru-RU"/>
              </w:rPr>
              <w:t>ведет</w:t>
            </w:r>
            <w:r w:rsidRPr="00EF1EE1">
              <w:rPr>
                <w:rFonts w:ascii="Times New Roman" w:hAnsi="Times New Roman" w:cs="Times New Roman"/>
                <w:sz w:val="28"/>
                <w:szCs w:val="28"/>
                <w:lang w:val="ru-RU"/>
              </w:rPr>
              <w:t xml:space="preserve"> </w:t>
            </w:r>
            <w:r w:rsidRPr="00EF1EE1">
              <w:rPr>
                <w:rFonts w:ascii="Times New Roman" w:hAnsi="Times New Roman" w:cs="Times New Roman"/>
                <w:i/>
                <w:sz w:val="28"/>
                <w:szCs w:val="28"/>
                <w:lang w:val="ru-RU"/>
              </w:rPr>
              <w:t>к уподоблению</w:t>
            </w:r>
            <w:r w:rsidRPr="00EF1EE1">
              <w:rPr>
                <w:rFonts w:ascii="Times New Roman" w:hAnsi="Times New Roman" w:cs="Times New Roman"/>
                <w:sz w:val="28"/>
                <w:szCs w:val="28"/>
                <w:lang w:val="ru-RU"/>
              </w:rPr>
              <w:t xml:space="preserve">, ― повторил муж и </w:t>
            </w:r>
            <w:r w:rsidR="00BB36A1">
              <w:rPr>
                <w:rFonts w:ascii="Times New Roman" w:hAnsi="Times New Roman" w:cs="Times New Roman"/>
                <w:sz w:val="28"/>
                <w:szCs w:val="28"/>
                <w:lang w:val="ru-RU"/>
              </w:rPr>
              <w:t xml:space="preserve">лег на диван спиной к нам. </w:t>
            </w:r>
            <w:r w:rsidR="008278D0">
              <w:rPr>
                <w:rFonts w:ascii="Times New Roman" w:hAnsi="Times New Roman" w:cs="Times New Roman"/>
                <w:sz w:val="28"/>
                <w:szCs w:val="28"/>
                <w:lang w:val="ru-RU"/>
              </w:rPr>
              <w:t>(</w:t>
            </w:r>
            <w:r w:rsidR="00BB36A1">
              <w:rPr>
                <w:rFonts w:ascii="Times New Roman" w:hAnsi="Times New Roman" w:cs="Times New Roman"/>
                <w:sz w:val="28"/>
                <w:szCs w:val="28"/>
                <w:lang w:val="ru-RU"/>
              </w:rPr>
              <w:t>Н.</w:t>
            </w:r>
            <w:r w:rsidRPr="00EF1EE1">
              <w:rPr>
                <w:rFonts w:ascii="Times New Roman" w:hAnsi="Times New Roman" w:cs="Times New Roman"/>
                <w:sz w:val="28"/>
                <w:szCs w:val="28"/>
                <w:lang w:val="ru-RU"/>
              </w:rPr>
              <w:t xml:space="preserve"> Горланова</w:t>
            </w:r>
            <w:r w:rsidR="008278D0">
              <w:rPr>
                <w:rFonts w:ascii="Times New Roman" w:hAnsi="Times New Roman" w:cs="Times New Roman"/>
                <w:sz w:val="28"/>
                <w:szCs w:val="28"/>
                <w:lang w:val="ru-RU"/>
              </w:rPr>
              <w:t>)</w:t>
            </w:r>
          </w:p>
        </w:tc>
        <w:tc>
          <w:tcPr>
            <w:tcW w:w="1418"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p>
        </w:tc>
      </w:tr>
      <w:tr w:rsidR="006F4EDE" w:rsidRPr="00BB36A1" w:rsidTr="00CB0976">
        <w:trPr>
          <w:trHeight w:val="568"/>
        </w:trPr>
        <w:tc>
          <w:tcPr>
            <w:tcW w:w="1526"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r w:rsidRPr="00EF1EE1">
              <w:rPr>
                <w:rFonts w:ascii="Times New Roman" w:hAnsi="Times New Roman" w:cs="Times New Roman"/>
                <w:sz w:val="28"/>
                <w:szCs w:val="28"/>
                <w:lang w:val="ru-RU"/>
              </w:rPr>
              <w:t>Признак, свойство, качество</w:t>
            </w:r>
          </w:p>
        </w:tc>
        <w:tc>
          <w:tcPr>
            <w:tcW w:w="1984"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p>
        </w:tc>
        <w:tc>
          <w:tcPr>
            <w:tcW w:w="2127"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p>
        </w:tc>
        <w:tc>
          <w:tcPr>
            <w:tcW w:w="708"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p>
        </w:tc>
        <w:tc>
          <w:tcPr>
            <w:tcW w:w="1843" w:type="dxa"/>
          </w:tcPr>
          <w:p w:rsidR="006F4EDE" w:rsidRPr="00EF1EE1" w:rsidRDefault="006F4EDE" w:rsidP="006F4EDE">
            <w:pPr>
              <w:tabs>
                <w:tab w:val="left" w:pos="257"/>
                <w:tab w:val="left" w:pos="426"/>
              </w:tabs>
              <w:spacing w:line="360" w:lineRule="auto"/>
              <w:jc w:val="both"/>
              <w:rPr>
                <w:rFonts w:ascii="Times New Roman" w:hAnsi="Times New Roman" w:cs="Times New Roman"/>
                <w:sz w:val="28"/>
                <w:szCs w:val="28"/>
                <w:lang w:val="ru-RU"/>
              </w:rPr>
            </w:pPr>
          </w:p>
        </w:tc>
        <w:tc>
          <w:tcPr>
            <w:tcW w:w="1418"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u w:val="single"/>
                <w:lang w:val="ru-RU"/>
              </w:rPr>
            </w:pPr>
          </w:p>
        </w:tc>
      </w:tr>
    </w:tbl>
    <w:p w:rsidR="006F4EDE" w:rsidRPr="00EF1EE1" w:rsidRDefault="006F4EDE" w:rsidP="006F4EDE">
      <w:pPr>
        <w:pStyle w:val="ListParagraph"/>
        <w:tabs>
          <w:tab w:val="left" w:pos="426"/>
        </w:tabs>
        <w:spacing w:line="360" w:lineRule="auto"/>
        <w:ind w:left="0" w:firstLine="567"/>
        <w:jc w:val="both"/>
        <w:rPr>
          <w:rFonts w:ascii="Times New Roman" w:hAnsi="Times New Roman" w:cs="Times New Roman"/>
          <w:sz w:val="28"/>
          <w:szCs w:val="28"/>
          <w:lang w:val="ru-RU"/>
        </w:rPr>
      </w:pPr>
      <w:r w:rsidRPr="00EF1EE1">
        <w:rPr>
          <w:rFonts w:ascii="Times New Roman" w:hAnsi="Times New Roman" w:cs="Times New Roman"/>
          <w:sz w:val="28"/>
          <w:szCs w:val="28"/>
          <w:lang w:val="ru-RU"/>
        </w:rPr>
        <w:t xml:space="preserve">В предложениях, где глагол </w:t>
      </w:r>
      <w:r w:rsidRPr="00EF1EE1">
        <w:rPr>
          <w:rFonts w:ascii="Times New Roman" w:hAnsi="Times New Roman" w:cs="Times New Roman"/>
          <w:b/>
          <w:sz w:val="28"/>
          <w:szCs w:val="28"/>
          <w:lang w:val="ru-RU"/>
        </w:rPr>
        <w:t>вести</w:t>
      </w:r>
      <w:r w:rsidRPr="00EF1EE1">
        <w:rPr>
          <w:rFonts w:ascii="Times New Roman" w:hAnsi="Times New Roman" w:cs="Times New Roman"/>
          <w:sz w:val="28"/>
          <w:szCs w:val="28"/>
          <w:lang w:val="ru-RU"/>
        </w:rPr>
        <w:t xml:space="preserve"> занимает позицию сказуемого, согласно результату нашего наблюдения, C1 может быть бытием, действием/событием или отношением; С2 – действие или отношение. Таким образом, мы пришли к выводу, что глагол </w:t>
      </w:r>
      <w:r w:rsidRPr="00EF1EE1">
        <w:rPr>
          <w:rFonts w:ascii="Times New Roman" w:hAnsi="Times New Roman" w:cs="Times New Roman"/>
          <w:b/>
          <w:sz w:val="28"/>
          <w:szCs w:val="28"/>
          <w:lang w:val="ru-RU"/>
        </w:rPr>
        <w:t>вести</w:t>
      </w:r>
      <w:r w:rsidRPr="00EF1EE1">
        <w:rPr>
          <w:rFonts w:ascii="Times New Roman" w:hAnsi="Times New Roman" w:cs="Times New Roman"/>
          <w:sz w:val="28"/>
          <w:szCs w:val="28"/>
          <w:lang w:val="ru-RU"/>
        </w:rPr>
        <w:t xml:space="preserve"> выступает релятором при следующих соотношениях С1 и С2: бытие – действие, действие – действие, отношение – отношение.</w:t>
      </w:r>
    </w:p>
    <w:p w:rsidR="006F4EDE" w:rsidRPr="00EF1EE1" w:rsidRDefault="004D156E" w:rsidP="004D156E">
      <w:pPr>
        <w:pStyle w:val="ListParagraph"/>
        <w:tabs>
          <w:tab w:val="left" w:pos="426"/>
        </w:tabs>
        <w:spacing w:line="360" w:lineRule="auto"/>
        <w:ind w:left="0"/>
        <w:jc w:val="both"/>
        <w:rPr>
          <w:rFonts w:ascii="Times New Roman" w:hAnsi="Times New Roman" w:cs="Times New Roman"/>
          <w:b/>
          <w:sz w:val="28"/>
          <w:szCs w:val="28"/>
          <w:lang w:val="ru-RU"/>
        </w:rPr>
      </w:pPr>
      <w:r>
        <w:rPr>
          <w:rFonts w:ascii="Times New Roman" w:hAnsi="Times New Roman" w:cs="Times New Roman"/>
          <w:b/>
          <w:bCs/>
          <w:iCs/>
          <w:sz w:val="28"/>
          <w:szCs w:val="28"/>
          <w:lang w:val="ru-RU"/>
        </w:rPr>
        <w:t xml:space="preserve">Таблица 4. </w:t>
      </w:r>
      <w:r w:rsidR="006F4EDE" w:rsidRPr="00EF1EE1">
        <w:rPr>
          <w:rFonts w:ascii="Times New Roman" w:hAnsi="Times New Roman" w:cs="Times New Roman"/>
          <w:b/>
          <w:sz w:val="28"/>
          <w:szCs w:val="28"/>
          <w:lang w:val="ru-RU"/>
        </w:rPr>
        <w:t>Привести (к чему)</w:t>
      </w:r>
    </w:p>
    <w:tbl>
      <w:tblPr>
        <w:tblStyle w:val="TableGrid"/>
        <w:tblW w:w="9464" w:type="dxa"/>
        <w:tblLayout w:type="fixed"/>
        <w:tblLook w:val="04A0" w:firstRow="1" w:lastRow="0" w:firstColumn="1" w:lastColumn="0" w:noHBand="0" w:noVBand="1"/>
      </w:tblPr>
      <w:tblGrid>
        <w:gridCol w:w="1526"/>
        <w:gridCol w:w="567"/>
        <w:gridCol w:w="2551"/>
        <w:gridCol w:w="709"/>
        <w:gridCol w:w="2268"/>
        <w:gridCol w:w="1843"/>
      </w:tblGrid>
      <w:tr w:rsidR="006F4EDE" w:rsidRPr="00EF1EE1" w:rsidTr="00EF1EE1">
        <w:tc>
          <w:tcPr>
            <w:tcW w:w="1526" w:type="dxa"/>
            <w:tcBorders>
              <w:tl2br w:val="single" w:sz="4" w:space="0" w:color="auto"/>
            </w:tcBorders>
          </w:tcPr>
          <w:p w:rsidR="006F4EDE" w:rsidRPr="00EF1EE1" w:rsidRDefault="006F4EDE" w:rsidP="006F4EDE">
            <w:pPr>
              <w:pStyle w:val="ListParagraph"/>
              <w:tabs>
                <w:tab w:val="left" w:pos="426"/>
              </w:tabs>
              <w:spacing w:line="360" w:lineRule="auto"/>
              <w:jc w:val="center"/>
              <w:rPr>
                <w:rFonts w:ascii="Times New Roman" w:hAnsi="Times New Roman" w:cs="Times New Roman"/>
                <w:sz w:val="28"/>
                <w:szCs w:val="28"/>
                <w:lang w:val="ru-RU"/>
              </w:rPr>
            </w:pPr>
            <w:r w:rsidRPr="00EF1EE1">
              <w:rPr>
                <w:rFonts w:ascii="Times New Roman" w:hAnsi="Times New Roman" w:cs="Times New Roman"/>
                <w:sz w:val="28"/>
                <w:szCs w:val="28"/>
                <w:lang w:val="ru-RU"/>
              </w:rPr>
              <w:t>С1</w:t>
            </w:r>
          </w:p>
          <w:p w:rsidR="006F4EDE" w:rsidRPr="00EF1EE1" w:rsidRDefault="006F4EDE" w:rsidP="006F4EDE">
            <w:pPr>
              <w:tabs>
                <w:tab w:val="left" w:pos="426"/>
              </w:tabs>
              <w:spacing w:line="360" w:lineRule="auto"/>
              <w:ind w:left="142"/>
              <w:jc w:val="both"/>
              <w:rPr>
                <w:rFonts w:ascii="Times New Roman" w:hAnsi="Times New Roman" w:cs="Times New Roman"/>
                <w:sz w:val="28"/>
                <w:szCs w:val="28"/>
                <w:lang w:val="ru-RU"/>
              </w:rPr>
            </w:pPr>
            <w:r w:rsidRPr="00EF1EE1">
              <w:rPr>
                <w:rFonts w:ascii="Times New Roman" w:hAnsi="Times New Roman" w:cs="Times New Roman"/>
                <w:sz w:val="28"/>
                <w:szCs w:val="28"/>
                <w:lang w:val="ru-RU"/>
              </w:rPr>
              <w:t>С2</w:t>
            </w:r>
          </w:p>
        </w:tc>
        <w:tc>
          <w:tcPr>
            <w:tcW w:w="567"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rPr>
            </w:pPr>
            <w:r w:rsidRPr="00EF1EE1">
              <w:rPr>
                <w:rFonts w:ascii="Times New Roman" w:hAnsi="Times New Roman" w:cs="Times New Roman"/>
                <w:sz w:val="28"/>
                <w:szCs w:val="28"/>
                <w:lang w:val="ru-RU"/>
              </w:rPr>
              <w:t>Бытие</w:t>
            </w:r>
          </w:p>
        </w:tc>
        <w:tc>
          <w:tcPr>
            <w:tcW w:w="2551"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rPr>
            </w:pPr>
            <w:r w:rsidRPr="00EF1EE1">
              <w:rPr>
                <w:rFonts w:ascii="Times New Roman" w:hAnsi="Times New Roman" w:cs="Times New Roman"/>
                <w:sz w:val="28"/>
                <w:szCs w:val="28"/>
                <w:lang w:val="ru-RU"/>
              </w:rPr>
              <w:t>Действие, событие, явление</w:t>
            </w:r>
          </w:p>
        </w:tc>
        <w:tc>
          <w:tcPr>
            <w:tcW w:w="709"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rPr>
            </w:pPr>
            <w:r w:rsidRPr="00EF1EE1">
              <w:rPr>
                <w:rFonts w:ascii="Times New Roman" w:hAnsi="Times New Roman" w:cs="Times New Roman"/>
                <w:sz w:val="28"/>
                <w:szCs w:val="28"/>
                <w:lang w:val="ru-RU"/>
              </w:rPr>
              <w:t>Состояние</w:t>
            </w:r>
          </w:p>
        </w:tc>
        <w:tc>
          <w:tcPr>
            <w:tcW w:w="2268"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rPr>
            </w:pPr>
            <w:r w:rsidRPr="00EF1EE1">
              <w:rPr>
                <w:rFonts w:ascii="Times New Roman" w:hAnsi="Times New Roman" w:cs="Times New Roman"/>
                <w:sz w:val="28"/>
                <w:szCs w:val="28"/>
                <w:lang w:val="ru-RU"/>
              </w:rPr>
              <w:t xml:space="preserve">Отношение </w:t>
            </w:r>
          </w:p>
        </w:tc>
        <w:tc>
          <w:tcPr>
            <w:tcW w:w="1843"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rPr>
            </w:pPr>
            <w:r w:rsidRPr="00EF1EE1">
              <w:rPr>
                <w:rFonts w:ascii="Times New Roman" w:hAnsi="Times New Roman" w:cs="Times New Roman"/>
                <w:sz w:val="28"/>
                <w:szCs w:val="28"/>
                <w:lang w:val="ru-RU"/>
              </w:rPr>
              <w:t>Признак, свойство, качество</w:t>
            </w:r>
          </w:p>
        </w:tc>
      </w:tr>
      <w:tr w:rsidR="006F4EDE" w:rsidRPr="00EF1EE1" w:rsidTr="00EF1EE1">
        <w:trPr>
          <w:trHeight w:val="526"/>
        </w:trPr>
        <w:tc>
          <w:tcPr>
            <w:tcW w:w="1526"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r w:rsidRPr="00EF1EE1">
              <w:rPr>
                <w:rFonts w:ascii="Times New Roman" w:hAnsi="Times New Roman" w:cs="Times New Roman"/>
                <w:sz w:val="28"/>
                <w:szCs w:val="28"/>
                <w:lang w:val="ru-RU"/>
              </w:rPr>
              <w:lastRenderedPageBreak/>
              <w:t>Бытие</w:t>
            </w:r>
          </w:p>
        </w:tc>
        <w:tc>
          <w:tcPr>
            <w:tcW w:w="567"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u w:val="single"/>
                <w:lang w:val="ru-RU"/>
              </w:rPr>
            </w:pPr>
          </w:p>
        </w:tc>
        <w:tc>
          <w:tcPr>
            <w:tcW w:w="2551"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p>
        </w:tc>
        <w:tc>
          <w:tcPr>
            <w:tcW w:w="709"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p>
        </w:tc>
        <w:tc>
          <w:tcPr>
            <w:tcW w:w="2268"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p>
        </w:tc>
        <w:tc>
          <w:tcPr>
            <w:tcW w:w="1843"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p>
        </w:tc>
      </w:tr>
      <w:tr w:rsidR="006F4EDE" w:rsidRPr="00BB36A1" w:rsidTr="00EF1EE1">
        <w:trPr>
          <w:trHeight w:val="557"/>
        </w:trPr>
        <w:tc>
          <w:tcPr>
            <w:tcW w:w="1526"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r w:rsidRPr="00EF1EE1">
              <w:rPr>
                <w:rFonts w:ascii="Times New Roman" w:hAnsi="Times New Roman" w:cs="Times New Roman"/>
                <w:sz w:val="28"/>
                <w:szCs w:val="28"/>
                <w:lang w:val="ru-RU"/>
              </w:rPr>
              <w:t>Действие, событие, явление</w:t>
            </w:r>
          </w:p>
        </w:tc>
        <w:tc>
          <w:tcPr>
            <w:tcW w:w="567"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p>
        </w:tc>
        <w:tc>
          <w:tcPr>
            <w:tcW w:w="2551" w:type="dxa"/>
          </w:tcPr>
          <w:p w:rsidR="006F4EDE" w:rsidRPr="00EF1EE1" w:rsidRDefault="006F4EDE" w:rsidP="006F4EDE">
            <w:pPr>
              <w:pStyle w:val="ListParagraph"/>
              <w:tabs>
                <w:tab w:val="left" w:pos="234"/>
                <w:tab w:val="left" w:pos="426"/>
              </w:tabs>
              <w:spacing w:line="360" w:lineRule="auto"/>
              <w:ind w:left="34"/>
              <w:jc w:val="both"/>
              <w:rPr>
                <w:rFonts w:ascii="Times New Roman" w:hAnsi="Times New Roman" w:cs="Times New Roman"/>
                <w:sz w:val="28"/>
                <w:szCs w:val="28"/>
                <w:lang w:val="ru-RU"/>
              </w:rPr>
            </w:pPr>
            <w:r w:rsidRPr="00EF1EE1">
              <w:rPr>
                <w:rFonts w:ascii="Times New Roman" w:hAnsi="Times New Roman" w:cs="Times New Roman"/>
                <w:sz w:val="28"/>
                <w:szCs w:val="28"/>
                <w:lang w:val="ru-RU"/>
              </w:rPr>
              <w:t>Он считал, что важнее</w:t>
            </w:r>
            <w:r w:rsidRPr="00EF1EE1">
              <w:rPr>
                <w:rFonts w:ascii="Times New Roman" w:hAnsi="Times New Roman" w:cs="Times New Roman"/>
                <w:sz w:val="28"/>
                <w:szCs w:val="28"/>
                <w:u w:val="single"/>
                <w:lang w:val="ru-RU"/>
              </w:rPr>
              <w:t xml:space="preserve"> систематическое развитие науки</w:t>
            </w:r>
            <w:r w:rsidRPr="00EF1EE1">
              <w:rPr>
                <w:rFonts w:ascii="Times New Roman" w:hAnsi="Times New Roman" w:cs="Times New Roman"/>
                <w:sz w:val="28"/>
                <w:szCs w:val="28"/>
                <w:lang w:val="ru-RU"/>
              </w:rPr>
              <w:t xml:space="preserve">, которое естественным образом </w:t>
            </w:r>
            <w:r w:rsidRPr="00EF1EE1">
              <w:rPr>
                <w:rFonts w:ascii="Times New Roman" w:hAnsi="Times New Roman" w:cs="Times New Roman"/>
                <w:b/>
                <w:sz w:val="28"/>
                <w:szCs w:val="28"/>
                <w:lang w:val="ru-RU"/>
              </w:rPr>
              <w:t>приведёт</w:t>
            </w:r>
            <w:r w:rsidRPr="00EF1EE1">
              <w:rPr>
                <w:rFonts w:ascii="Times New Roman" w:hAnsi="Times New Roman" w:cs="Times New Roman"/>
                <w:sz w:val="28"/>
                <w:szCs w:val="28"/>
                <w:lang w:val="ru-RU"/>
              </w:rPr>
              <w:t xml:space="preserve"> </w:t>
            </w:r>
            <w:r w:rsidRPr="00EF1EE1">
              <w:rPr>
                <w:rFonts w:ascii="Times New Roman" w:hAnsi="Times New Roman" w:cs="Times New Roman"/>
                <w:i/>
                <w:sz w:val="28"/>
                <w:szCs w:val="28"/>
                <w:lang w:val="ru-RU"/>
              </w:rPr>
              <w:t>к переворотам</w:t>
            </w:r>
            <w:r w:rsidR="00BB36A1">
              <w:rPr>
                <w:rFonts w:ascii="Times New Roman" w:hAnsi="Times New Roman" w:cs="Times New Roman"/>
                <w:sz w:val="28"/>
                <w:szCs w:val="28"/>
                <w:lang w:val="ru-RU"/>
              </w:rPr>
              <w:t xml:space="preserve">. </w:t>
            </w:r>
            <w:r w:rsidR="008278D0">
              <w:rPr>
                <w:rFonts w:ascii="Times New Roman" w:hAnsi="Times New Roman" w:cs="Times New Roman"/>
                <w:sz w:val="28"/>
                <w:szCs w:val="28"/>
                <w:lang w:val="ru-RU"/>
              </w:rPr>
              <w:t>(</w:t>
            </w:r>
            <w:r w:rsidR="00BB36A1">
              <w:rPr>
                <w:rFonts w:ascii="Times New Roman" w:hAnsi="Times New Roman" w:cs="Times New Roman"/>
                <w:sz w:val="28"/>
                <w:szCs w:val="28"/>
                <w:lang w:val="ru-RU"/>
              </w:rPr>
              <w:t>Д.</w:t>
            </w:r>
            <w:r w:rsidRPr="00EF1EE1">
              <w:rPr>
                <w:rFonts w:ascii="Times New Roman" w:hAnsi="Times New Roman" w:cs="Times New Roman"/>
                <w:sz w:val="28"/>
                <w:szCs w:val="28"/>
                <w:lang w:val="ru-RU"/>
              </w:rPr>
              <w:t xml:space="preserve"> Гранин</w:t>
            </w:r>
            <w:r w:rsidR="008278D0">
              <w:rPr>
                <w:rFonts w:ascii="Times New Roman" w:hAnsi="Times New Roman" w:cs="Times New Roman"/>
                <w:sz w:val="28"/>
                <w:szCs w:val="28"/>
                <w:lang w:val="ru-RU"/>
              </w:rPr>
              <w:t>)</w:t>
            </w:r>
          </w:p>
        </w:tc>
        <w:tc>
          <w:tcPr>
            <w:tcW w:w="709" w:type="dxa"/>
          </w:tcPr>
          <w:p w:rsidR="006F4EDE" w:rsidRPr="00EF1EE1" w:rsidRDefault="006F4EDE" w:rsidP="006F4EDE">
            <w:pPr>
              <w:pStyle w:val="ListParagraph"/>
              <w:tabs>
                <w:tab w:val="left" w:pos="426"/>
              </w:tabs>
              <w:spacing w:line="360" w:lineRule="auto"/>
              <w:ind w:left="33"/>
              <w:jc w:val="both"/>
              <w:rPr>
                <w:rFonts w:ascii="Times New Roman" w:hAnsi="Times New Roman" w:cs="Times New Roman"/>
                <w:sz w:val="28"/>
                <w:szCs w:val="28"/>
                <w:lang w:val="ru-RU"/>
              </w:rPr>
            </w:pPr>
          </w:p>
        </w:tc>
        <w:tc>
          <w:tcPr>
            <w:tcW w:w="2268"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r w:rsidRPr="00EF1EE1">
              <w:rPr>
                <w:rFonts w:ascii="Times New Roman" w:hAnsi="Times New Roman" w:cs="Times New Roman"/>
                <w:sz w:val="28"/>
                <w:szCs w:val="28"/>
                <w:lang w:val="ru-RU"/>
              </w:rPr>
              <w:t xml:space="preserve">Друзей становилось меньше, </w:t>
            </w:r>
            <w:r w:rsidRPr="00EF1EE1">
              <w:rPr>
                <w:rFonts w:ascii="Times New Roman" w:hAnsi="Times New Roman" w:cs="Times New Roman"/>
                <w:sz w:val="28"/>
                <w:szCs w:val="28"/>
                <w:u w:val="single"/>
                <w:lang w:val="ru-RU"/>
              </w:rPr>
              <w:t>знакомство с ней</w:t>
            </w:r>
            <w:r w:rsidRPr="00EF1EE1">
              <w:rPr>
                <w:rFonts w:ascii="Times New Roman" w:hAnsi="Times New Roman" w:cs="Times New Roman"/>
                <w:sz w:val="28"/>
                <w:szCs w:val="28"/>
                <w:lang w:val="ru-RU"/>
              </w:rPr>
              <w:t xml:space="preserve"> могло </w:t>
            </w:r>
            <w:r w:rsidRPr="00EF1EE1">
              <w:rPr>
                <w:rFonts w:ascii="Times New Roman" w:hAnsi="Times New Roman" w:cs="Times New Roman"/>
                <w:b/>
                <w:sz w:val="28"/>
                <w:szCs w:val="28"/>
                <w:lang w:val="ru-RU"/>
              </w:rPr>
              <w:t>привести</w:t>
            </w:r>
            <w:r w:rsidRPr="00EF1EE1">
              <w:rPr>
                <w:rFonts w:ascii="Times New Roman" w:hAnsi="Times New Roman" w:cs="Times New Roman"/>
                <w:sz w:val="28"/>
                <w:szCs w:val="28"/>
                <w:lang w:val="ru-RU"/>
              </w:rPr>
              <w:t xml:space="preserve"> </w:t>
            </w:r>
            <w:r w:rsidRPr="00EF1EE1">
              <w:rPr>
                <w:rFonts w:ascii="Times New Roman" w:hAnsi="Times New Roman" w:cs="Times New Roman"/>
                <w:i/>
                <w:sz w:val="28"/>
                <w:szCs w:val="28"/>
                <w:lang w:val="ru-RU"/>
              </w:rPr>
              <w:t>к неприятностям</w:t>
            </w:r>
            <w:r w:rsidR="00BB36A1">
              <w:rPr>
                <w:rFonts w:ascii="Times New Roman" w:hAnsi="Times New Roman" w:cs="Times New Roman"/>
                <w:sz w:val="28"/>
                <w:szCs w:val="28"/>
                <w:lang w:val="ru-RU"/>
              </w:rPr>
              <w:t xml:space="preserve">.  </w:t>
            </w:r>
            <w:r w:rsidR="008278D0">
              <w:rPr>
                <w:rFonts w:ascii="Times New Roman" w:hAnsi="Times New Roman" w:cs="Times New Roman"/>
                <w:sz w:val="28"/>
                <w:szCs w:val="28"/>
                <w:lang w:val="ru-RU"/>
              </w:rPr>
              <w:t>(</w:t>
            </w:r>
            <w:r w:rsidR="00BB36A1">
              <w:rPr>
                <w:rFonts w:ascii="Times New Roman" w:hAnsi="Times New Roman" w:cs="Times New Roman"/>
                <w:sz w:val="28"/>
                <w:szCs w:val="28"/>
                <w:lang w:val="ru-RU"/>
              </w:rPr>
              <w:t xml:space="preserve">И. </w:t>
            </w:r>
            <w:r w:rsidRPr="00EF1EE1">
              <w:rPr>
                <w:rFonts w:ascii="Times New Roman" w:hAnsi="Times New Roman" w:cs="Times New Roman"/>
                <w:sz w:val="28"/>
                <w:szCs w:val="28"/>
                <w:lang w:val="ru-RU"/>
              </w:rPr>
              <w:t>Муравьева</w:t>
            </w:r>
            <w:r w:rsidR="008278D0">
              <w:rPr>
                <w:rFonts w:ascii="Times New Roman" w:hAnsi="Times New Roman" w:cs="Times New Roman"/>
                <w:sz w:val="28"/>
                <w:szCs w:val="28"/>
                <w:lang w:val="ru-RU"/>
              </w:rPr>
              <w:t>)</w:t>
            </w:r>
          </w:p>
        </w:tc>
        <w:tc>
          <w:tcPr>
            <w:tcW w:w="1843"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p>
        </w:tc>
      </w:tr>
      <w:tr w:rsidR="006F4EDE" w:rsidRPr="00BB36A1" w:rsidTr="00EF1EE1">
        <w:trPr>
          <w:trHeight w:val="416"/>
        </w:trPr>
        <w:tc>
          <w:tcPr>
            <w:tcW w:w="1526"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r w:rsidRPr="00EF1EE1">
              <w:rPr>
                <w:rFonts w:ascii="Times New Roman" w:hAnsi="Times New Roman" w:cs="Times New Roman"/>
                <w:sz w:val="28"/>
                <w:szCs w:val="28"/>
                <w:lang w:val="ru-RU"/>
              </w:rPr>
              <w:t xml:space="preserve">Состояние </w:t>
            </w:r>
          </w:p>
        </w:tc>
        <w:tc>
          <w:tcPr>
            <w:tcW w:w="567"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p>
        </w:tc>
        <w:tc>
          <w:tcPr>
            <w:tcW w:w="2551" w:type="dxa"/>
          </w:tcPr>
          <w:p w:rsidR="006F4EDE" w:rsidRPr="00EF1EE1" w:rsidRDefault="006F4EDE" w:rsidP="006F4EDE">
            <w:pPr>
              <w:pStyle w:val="ListParagraph"/>
              <w:tabs>
                <w:tab w:val="left" w:pos="204"/>
                <w:tab w:val="left" w:pos="426"/>
              </w:tabs>
              <w:spacing w:line="360" w:lineRule="auto"/>
              <w:ind w:left="0"/>
              <w:jc w:val="both"/>
              <w:rPr>
                <w:rFonts w:ascii="Times New Roman" w:hAnsi="Times New Roman" w:cs="Times New Roman"/>
                <w:sz w:val="28"/>
                <w:szCs w:val="28"/>
                <w:lang w:val="ru-RU"/>
              </w:rPr>
            </w:pPr>
          </w:p>
        </w:tc>
        <w:tc>
          <w:tcPr>
            <w:tcW w:w="709"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u w:val="single"/>
                <w:lang w:val="ru-RU"/>
              </w:rPr>
            </w:pPr>
          </w:p>
        </w:tc>
        <w:tc>
          <w:tcPr>
            <w:tcW w:w="2268"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p>
        </w:tc>
        <w:tc>
          <w:tcPr>
            <w:tcW w:w="1843"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p>
        </w:tc>
      </w:tr>
      <w:tr w:rsidR="006F4EDE" w:rsidRPr="00BB36A1" w:rsidTr="00EF1EE1">
        <w:trPr>
          <w:trHeight w:val="560"/>
        </w:trPr>
        <w:tc>
          <w:tcPr>
            <w:tcW w:w="1526"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r w:rsidRPr="00EF1EE1">
              <w:rPr>
                <w:rFonts w:ascii="Times New Roman" w:hAnsi="Times New Roman" w:cs="Times New Roman"/>
                <w:sz w:val="28"/>
                <w:szCs w:val="28"/>
                <w:lang w:val="ru-RU"/>
              </w:rPr>
              <w:t xml:space="preserve">Отношение </w:t>
            </w:r>
          </w:p>
        </w:tc>
        <w:tc>
          <w:tcPr>
            <w:tcW w:w="567"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p>
        </w:tc>
        <w:tc>
          <w:tcPr>
            <w:tcW w:w="2551"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i/>
                <w:sz w:val="28"/>
                <w:szCs w:val="28"/>
                <w:lang w:val="ru-RU"/>
              </w:rPr>
            </w:pPr>
          </w:p>
        </w:tc>
        <w:tc>
          <w:tcPr>
            <w:tcW w:w="709"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u w:val="single"/>
                <w:lang w:val="ru-RU"/>
              </w:rPr>
            </w:pPr>
          </w:p>
        </w:tc>
        <w:tc>
          <w:tcPr>
            <w:tcW w:w="2268"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p>
        </w:tc>
        <w:tc>
          <w:tcPr>
            <w:tcW w:w="1843" w:type="dxa"/>
          </w:tcPr>
          <w:p w:rsidR="006F4EDE" w:rsidRPr="00EF1EE1" w:rsidRDefault="008278D0" w:rsidP="006F4EDE">
            <w:pPr>
              <w:pStyle w:val="ListParagraph"/>
              <w:tabs>
                <w:tab w:val="left" w:pos="426"/>
              </w:tabs>
              <w:spacing w:line="360" w:lineRule="auto"/>
              <w:ind w:left="0"/>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6F4EDE" w:rsidRPr="00EF1EE1">
              <w:rPr>
                <w:rFonts w:ascii="Times New Roman" w:hAnsi="Times New Roman" w:cs="Times New Roman"/>
                <w:sz w:val="28"/>
                <w:szCs w:val="28"/>
                <w:lang w:val="ru-RU"/>
              </w:rPr>
              <w:t>…</w:t>
            </w:r>
            <w:r>
              <w:rPr>
                <w:rFonts w:ascii="Times New Roman" w:hAnsi="Times New Roman" w:cs="Times New Roman"/>
                <w:sz w:val="28"/>
                <w:szCs w:val="28"/>
                <w:lang w:val="ru-RU"/>
              </w:rPr>
              <w:t>)</w:t>
            </w:r>
            <w:r w:rsidR="006F4EDE" w:rsidRPr="00EF1EE1">
              <w:rPr>
                <w:rFonts w:ascii="Times New Roman" w:hAnsi="Times New Roman" w:cs="Times New Roman"/>
                <w:sz w:val="28"/>
                <w:szCs w:val="28"/>
                <w:lang w:val="ru-RU"/>
              </w:rPr>
              <w:t xml:space="preserve">, </w:t>
            </w:r>
            <w:r w:rsidR="006F4EDE" w:rsidRPr="00EF1EE1">
              <w:rPr>
                <w:rFonts w:ascii="Times New Roman" w:hAnsi="Times New Roman" w:cs="Times New Roman"/>
                <w:sz w:val="28"/>
                <w:szCs w:val="28"/>
                <w:u w:val="single"/>
                <w:lang w:val="ru-RU"/>
              </w:rPr>
              <w:t>его высокие человеческие качества</w:t>
            </w:r>
            <w:r w:rsidR="006F4EDE" w:rsidRPr="00EF1EE1">
              <w:rPr>
                <w:rFonts w:ascii="Times New Roman" w:hAnsi="Times New Roman" w:cs="Times New Roman"/>
                <w:sz w:val="28"/>
                <w:szCs w:val="28"/>
                <w:lang w:val="ru-RU"/>
              </w:rPr>
              <w:t xml:space="preserve"> </w:t>
            </w:r>
            <w:r w:rsidR="006F4EDE" w:rsidRPr="00EF1EE1">
              <w:rPr>
                <w:rFonts w:ascii="Times New Roman" w:hAnsi="Times New Roman" w:cs="Times New Roman"/>
                <w:b/>
                <w:sz w:val="28"/>
                <w:szCs w:val="28"/>
                <w:lang w:val="ru-RU"/>
              </w:rPr>
              <w:t>привели</w:t>
            </w:r>
            <w:r w:rsidR="006F4EDE" w:rsidRPr="00EF1EE1">
              <w:rPr>
                <w:rFonts w:ascii="Times New Roman" w:hAnsi="Times New Roman" w:cs="Times New Roman"/>
                <w:sz w:val="28"/>
                <w:szCs w:val="28"/>
                <w:lang w:val="ru-RU"/>
              </w:rPr>
              <w:t xml:space="preserve"> </w:t>
            </w:r>
            <w:r w:rsidR="006F4EDE" w:rsidRPr="00EF1EE1">
              <w:rPr>
                <w:rFonts w:ascii="Times New Roman" w:hAnsi="Times New Roman" w:cs="Times New Roman"/>
                <w:i/>
                <w:sz w:val="28"/>
                <w:szCs w:val="28"/>
                <w:lang w:val="ru-RU"/>
              </w:rPr>
              <w:t>к нашей тесной дружбе</w:t>
            </w:r>
            <w:r w:rsidR="006F4EDE" w:rsidRPr="00EF1EE1">
              <w:rPr>
                <w:rFonts w:ascii="Times New Roman" w:hAnsi="Times New Roman" w:cs="Times New Roman"/>
                <w:sz w:val="28"/>
                <w:szCs w:val="28"/>
                <w:lang w:val="ru-RU"/>
              </w:rPr>
              <w:t>, которая неизменно</w:t>
            </w:r>
            <w:r w:rsidR="00BB36A1">
              <w:rPr>
                <w:rFonts w:ascii="Times New Roman" w:hAnsi="Times New Roman" w:cs="Times New Roman"/>
                <w:sz w:val="28"/>
                <w:szCs w:val="28"/>
                <w:lang w:val="ru-RU"/>
              </w:rPr>
              <w:t xml:space="preserve"> сохраняется до сих пор. </w:t>
            </w:r>
            <w:r>
              <w:rPr>
                <w:rFonts w:ascii="Times New Roman" w:hAnsi="Times New Roman" w:cs="Times New Roman"/>
                <w:sz w:val="28"/>
                <w:szCs w:val="28"/>
                <w:lang w:val="ru-RU"/>
              </w:rPr>
              <w:t>(</w:t>
            </w:r>
            <w:r w:rsidR="00BB36A1">
              <w:rPr>
                <w:rFonts w:ascii="Times New Roman" w:hAnsi="Times New Roman" w:cs="Times New Roman"/>
                <w:sz w:val="28"/>
                <w:szCs w:val="28"/>
                <w:lang w:val="ru-RU"/>
              </w:rPr>
              <w:t>Д.</w:t>
            </w:r>
            <w:r w:rsidR="006F4EDE" w:rsidRPr="00EF1EE1">
              <w:rPr>
                <w:rFonts w:ascii="Times New Roman" w:hAnsi="Times New Roman" w:cs="Times New Roman"/>
                <w:sz w:val="28"/>
                <w:szCs w:val="28"/>
                <w:lang w:val="ru-RU"/>
              </w:rPr>
              <w:t xml:space="preserve"> Гранин</w:t>
            </w:r>
            <w:r>
              <w:rPr>
                <w:rFonts w:ascii="Times New Roman" w:hAnsi="Times New Roman" w:cs="Times New Roman"/>
                <w:sz w:val="28"/>
                <w:szCs w:val="28"/>
                <w:lang w:val="ru-RU"/>
              </w:rPr>
              <w:t>)</w:t>
            </w:r>
          </w:p>
        </w:tc>
      </w:tr>
      <w:tr w:rsidR="006F4EDE" w:rsidRPr="00EF1EE1" w:rsidTr="00EF1EE1">
        <w:trPr>
          <w:trHeight w:val="568"/>
        </w:trPr>
        <w:tc>
          <w:tcPr>
            <w:tcW w:w="1526"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r w:rsidRPr="00EF1EE1">
              <w:rPr>
                <w:rFonts w:ascii="Times New Roman" w:hAnsi="Times New Roman" w:cs="Times New Roman"/>
                <w:sz w:val="28"/>
                <w:szCs w:val="28"/>
                <w:lang w:val="ru-RU"/>
              </w:rPr>
              <w:t>Признак, свойство, качество</w:t>
            </w:r>
          </w:p>
        </w:tc>
        <w:tc>
          <w:tcPr>
            <w:tcW w:w="567"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p>
        </w:tc>
        <w:tc>
          <w:tcPr>
            <w:tcW w:w="2551"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r w:rsidRPr="00EF1EE1">
              <w:rPr>
                <w:rFonts w:ascii="Times New Roman" w:hAnsi="Times New Roman" w:cs="Times New Roman"/>
                <w:sz w:val="28"/>
                <w:szCs w:val="28"/>
                <w:lang w:val="ru-RU"/>
              </w:rPr>
              <w:t xml:space="preserve">- </w:t>
            </w:r>
            <w:r w:rsidRPr="00EF1EE1">
              <w:rPr>
                <w:rFonts w:ascii="Times New Roman" w:hAnsi="Times New Roman" w:cs="Times New Roman"/>
                <w:sz w:val="28"/>
                <w:szCs w:val="28"/>
                <w:u w:val="single"/>
                <w:lang w:val="ru-RU"/>
              </w:rPr>
              <w:t>Так долго жить в разлуке с семьёй</w:t>
            </w:r>
            <w:r w:rsidRPr="00EF1EE1">
              <w:rPr>
                <w:rFonts w:ascii="Times New Roman" w:hAnsi="Times New Roman" w:cs="Times New Roman"/>
                <w:sz w:val="28"/>
                <w:szCs w:val="28"/>
                <w:lang w:val="ru-RU"/>
              </w:rPr>
              <w:t xml:space="preserve"> ― это может </w:t>
            </w:r>
            <w:r w:rsidRPr="00EF1EE1">
              <w:rPr>
                <w:rFonts w:ascii="Times New Roman" w:hAnsi="Times New Roman" w:cs="Times New Roman"/>
                <w:b/>
                <w:sz w:val="28"/>
                <w:szCs w:val="28"/>
                <w:lang w:val="ru-RU"/>
              </w:rPr>
              <w:t>привести</w:t>
            </w:r>
            <w:r w:rsidRPr="00EF1EE1">
              <w:rPr>
                <w:rFonts w:ascii="Times New Roman" w:hAnsi="Times New Roman" w:cs="Times New Roman"/>
                <w:sz w:val="28"/>
                <w:szCs w:val="28"/>
                <w:lang w:val="ru-RU"/>
              </w:rPr>
              <w:t xml:space="preserve"> </w:t>
            </w:r>
            <w:r w:rsidRPr="00EF1EE1">
              <w:rPr>
                <w:rFonts w:ascii="Times New Roman" w:hAnsi="Times New Roman" w:cs="Times New Roman"/>
                <w:i/>
                <w:sz w:val="28"/>
                <w:szCs w:val="28"/>
                <w:lang w:val="ru-RU"/>
              </w:rPr>
              <w:t xml:space="preserve">к моральному </w:t>
            </w:r>
            <w:r w:rsidRPr="00EF1EE1">
              <w:rPr>
                <w:rFonts w:ascii="Times New Roman" w:hAnsi="Times New Roman" w:cs="Times New Roman"/>
                <w:i/>
                <w:sz w:val="28"/>
                <w:szCs w:val="28"/>
                <w:lang w:val="ru-RU"/>
              </w:rPr>
              <w:lastRenderedPageBreak/>
              <w:t>разложению</w:t>
            </w:r>
            <w:r w:rsidRPr="00EF1EE1">
              <w:rPr>
                <w:rFonts w:ascii="Times New Roman" w:hAnsi="Times New Roman" w:cs="Times New Roman"/>
                <w:sz w:val="28"/>
                <w:szCs w:val="28"/>
                <w:lang w:val="ru-RU"/>
              </w:rPr>
              <w:t xml:space="preserve"> ― заметил Манин. </w:t>
            </w:r>
            <w:r w:rsidR="008278D0">
              <w:rPr>
                <w:rFonts w:ascii="Times New Roman" w:hAnsi="Times New Roman" w:cs="Times New Roman"/>
                <w:sz w:val="28"/>
                <w:szCs w:val="28"/>
                <w:lang w:val="ru-RU"/>
              </w:rPr>
              <w:t>(</w:t>
            </w:r>
            <w:r w:rsidRPr="00EF1EE1">
              <w:rPr>
                <w:rFonts w:ascii="Times New Roman" w:hAnsi="Times New Roman" w:cs="Times New Roman"/>
                <w:sz w:val="28"/>
                <w:szCs w:val="28"/>
                <w:lang w:val="ru-RU"/>
              </w:rPr>
              <w:t>И. Грекова</w:t>
            </w:r>
            <w:r w:rsidR="008278D0">
              <w:rPr>
                <w:rFonts w:ascii="Times New Roman" w:hAnsi="Times New Roman" w:cs="Times New Roman"/>
                <w:sz w:val="28"/>
                <w:szCs w:val="28"/>
                <w:lang w:val="ru-RU"/>
              </w:rPr>
              <w:t>)</w:t>
            </w:r>
            <w:r w:rsidRPr="00EF1EE1">
              <w:rPr>
                <w:rFonts w:ascii="Times New Roman" w:hAnsi="Times New Roman" w:cs="Times New Roman"/>
                <w:sz w:val="28"/>
                <w:szCs w:val="28"/>
                <w:lang w:val="ru-RU"/>
              </w:rPr>
              <w:t xml:space="preserve"> </w:t>
            </w:r>
          </w:p>
        </w:tc>
        <w:tc>
          <w:tcPr>
            <w:tcW w:w="709"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p>
        </w:tc>
        <w:tc>
          <w:tcPr>
            <w:tcW w:w="2268"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p>
        </w:tc>
        <w:tc>
          <w:tcPr>
            <w:tcW w:w="1843"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u w:val="single"/>
                <w:lang w:val="ru-RU"/>
              </w:rPr>
            </w:pPr>
          </w:p>
        </w:tc>
      </w:tr>
    </w:tbl>
    <w:p w:rsidR="006F4EDE" w:rsidRPr="00EF1EE1" w:rsidRDefault="006F4EDE" w:rsidP="006F4EDE">
      <w:pPr>
        <w:pStyle w:val="ListParagraph"/>
        <w:tabs>
          <w:tab w:val="left" w:pos="426"/>
        </w:tabs>
        <w:spacing w:line="360" w:lineRule="auto"/>
        <w:ind w:left="0" w:firstLine="709"/>
        <w:jc w:val="both"/>
        <w:rPr>
          <w:rFonts w:ascii="Times New Roman" w:hAnsi="Times New Roman" w:cs="Times New Roman"/>
          <w:sz w:val="28"/>
          <w:szCs w:val="28"/>
          <w:lang w:val="ru-RU"/>
        </w:rPr>
      </w:pPr>
      <w:r w:rsidRPr="00EF1EE1">
        <w:rPr>
          <w:rFonts w:ascii="Times New Roman" w:hAnsi="Times New Roman" w:cs="Times New Roman"/>
          <w:sz w:val="28"/>
          <w:szCs w:val="28"/>
          <w:lang w:val="ru-RU"/>
        </w:rPr>
        <w:lastRenderedPageBreak/>
        <w:t xml:space="preserve">Приведенные примеры показывают, что C1 может быть действием, отношением или признаком; С2 – действие, отношение или признак. Глагол </w:t>
      </w:r>
      <w:r w:rsidRPr="00EF1EE1">
        <w:rPr>
          <w:rFonts w:ascii="Times New Roman" w:hAnsi="Times New Roman" w:cs="Times New Roman"/>
          <w:b/>
          <w:sz w:val="28"/>
          <w:szCs w:val="28"/>
          <w:lang w:val="ru-RU"/>
        </w:rPr>
        <w:t>привести</w:t>
      </w:r>
      <w:r w:rsidRPr="00EF1EE1">
        <w:rPr>
          <w:rFonts w:ascii="Times New Roman" w:hAnsi="Times New Roman" w:cs="Times New Roman"/>
          <w:sz w:val="28"/>
          <w:szCs w:val="28"/>
          <w:lang w:val="ru-RU"/>
        </w:rPr>
        <w:t xml:space="preserve"> выступает релятором при следующих соотношениях С1 и С2: действие – действие, действие – признак, отношение – действие, признак – отношение. </w:t>
      </w:r>
    </w:p>
    <w:p w:rsidR="006F4EDE" w:rsidRPr="00EF1EE1" w:rsidRDefault="006F4EDE" w:rsidP="004D156E">
      <w:pPr>
        <w:pStyle w:val="ListParagraph"/>
        <w:tabs>
          <w:tab w:val="left" w:pos="426"/>
        </w:tabs>
        <w:spacing w:after="0" w:line="360" w:lineRule="auto"/>
        <w:ind w:left="0" w:firstLine="709"/>
        <w:jc w:val="both"/>
        <w:rPr>
          <w:rFonts w:ascii="Times New Roman" w:hAnsi="Times New Roman" w:cs="Times New Roman"/>
          <w:sz w:val="28"/>
          <w:szCs w:val="28"/>
          <w:lang w:val="ru-RU"/>
        </w:rPr>
      </w:pPr>
      <w:r w:rsidRPr="00EF1EE1">
        <w:rPr>
          <w:rFonts w:ascii="Times New Roman" w:hAnsi="Times New Roman" w:cs="Times New Roman"/>
          <w:sz w:val="28"/>
          <w:szCs w:val="28"/>
          <w:lang w:val="ru-RU"/>
        </w:rPr>
        <w:t xml:space="preserve">Глаголы </w:t>
      </w:r>
      <w:r w:rsidRPr="00EF1EE1">
        <w:rPr>
          <w:rFonts w:ascii="Times New Roman" w:hAnsi="Times New Roman" w:cs="Times New Roman"/>
          <w:b/>
          <w:sz w:val="28"/>
          <w:szCs w:val="28"/>
          <w:lang w:val="ru-RU"/>
        </w:rPr>
        <w:t>вести, привести</w:t>
      </w:r>
      <w:r w:rsidRPr="00EF1EE1">
        <w:rPr>
          <w:rFonts w:ascii="Times New Roman" w:hAnsi="Times New Roman" w:cs="Times New Roman"/>
          <w:sz w:val="28"/>
          <w:szCs w:val="28"/>
          <w:lang w:val="ru-RU"/>
        </w:rPr>
        <w:t xml:space="preserve"> не жестко связаны с определенным типом каузируемой ситуации. С точки зрения ее субъекта, аксиологическая оценка каузируемых ситуаций, связанных с глаголам </w:t>
      </w:r>
      <w:r w:rsidRPr="00EF1EE1">
        <w:rPr>
          <w:rFonts w:ascii="Times New Roman" w:hAnsi="Times New Roman" w:cs="Times New Roman"/>
          <w:b/>
          <w:sz w:val="28"/>
          <w:szCs w:val="28"/>
          <w:lang w:val="ru-RU"/>
        </w:rPr>
        <w:t>вести, привести</w:t>
      </w:r>
      <w:r w:rsidRPr="00EF1EE1">
        <w:rPr>
          <w:rFonts w:ascii="Times New Roman" w:hAnsi="Times New Roman" w:cs="Times New Roman"/>
          <w:sz w:val="28"/>
          <w:szCs w:val="28"/>
          <w:lang w:val="ru-RU"/>
        </w:rPr>
        <w:t>, может быть либо отрицательной (</w:t>
      </w:r>
      <w:r w:rsidRPr="00EF1EE1">
        <w:rPr>
          <w:rFonts w:ascii="Times New Roman" w:hAnsi="Times New Roman" w:cs="Times New Roman"/>
          <w:b/>
          <w:i/>
          <w:sz w:val="28"/>
          <w:szCs w:val="28"/>
          <w:lang w:val="ru-RU"/>
        </w:rPr>
        <w:t>привести</w:t>
      </w:r>
      <w:r w:rsidRPr="00EF1EE1">
        <w:rPr>
          <w:rFonts w:ascii="Times New Roman" w:hAnsi="Times New Roman" w:cs="Times New Roman"/>
          <w:sz w:val="28"/>
          <w:szCs w:val="28"/>
          <w:lang w:val="ru-RU"/>
        </w:rPr>
        <w:t xml:space="preserve"> </w:t>
      </w:r>
      <w:r w:rsidRPr="00EF1EE1">
        <w:rPr>
          <w:rFonts w:ascii="Times New Roman" w:hAnsi="Times New Roman" w:cs="Times New Roman"/>
          <w:i/>
          <w:sz w:val="28"/>
          <w:szCs w:val="28"/>
          <w:lang w:val="ru-RU"/>
        </w:rPr>
        <w:t xml:space="preserve">к неприятностям, </w:t>
      </w:r>
      <w:r w:rsidRPr="00EF1EE1">
        <w:rPr>
          <w:rFonts w:ascii="Times New Roman" w:hAnsi="Times New Roman" w:cs="Times New Roman"/>
          <w:b/>
          <w:i/>
          <w:sz w:val="28"/>
          <w:szCs w:val="28"/>
          <w:lang w:val="ru-RU"/>
        </w:rPr>
        <w:t>ведут</w:t>
      </w:r>
      <w:r w:rsidRPr="00EF1EE1">
        <w:rPr>
          <w:rFonts w:ascii="Times New Roman" w:hAnsi="Times New Roman" w:cs="Times New Roman"/>
          <w:sz w:val="28"/>
          <w:szCs w:val="28"/>
          <w:lang w:val="ru-RU"/>
        </w:rPr>
        <w:t xml:space="preserve"> </w:t>
      </w:r>
      <w:r w:rsidRPr="00EF1EE1">
        <w:rPr>
          <w:rFonts w:ascii="Times New Roman" w:hAnsi="Times New Roman" w:cs="Times New Roman"/>
          <w:i/>
          <w:sz w:val="28"/>
          <w:szCs w:val="28"/>
          <w:lang w:val="ru-RU"/>
        </w:rPr>
        <w:t>к сужению понятия добра</w:t>
      </w:r>
      <w:r w:rsidRPr="00EF1EE1">
        <w:rPr>
          <w:rFonts w:ascii="Times New Roman" w:hAnsi="Times New Roman" w:cs="Times New Roman"/>
          <w:sz w:val="28"/>
          <w:szCs w:val="28"/>
          <w:lang w:val="ru-RU"/>
        </w:rPr>
        <w:t>), либо положительной (</w:t>
      </w:r>
      <w:r w:rsidRPr="00EF1EE1">
        <w:rPr>
          <w:rFonts w:ascii="Times New Roman" w:hAnsi="Times New Roman" w:cs="Times New Roman"/>
          <w:b/>
          <w:i/>
          <w:sz w:val="28"/>
          <w:szCs w:val="28"/>
          <w:lang w:val="ru-RU"/>
        </w:rPr>
        <w:t>привели</w:t>
      </w:r>
      <w:r w:rsidRPr="00EF1EE1">
        <w:rPr>
          <w:rFonts w:ascii="Times New Roman" w:hAnsi="Times New Roman" w:cs="Times New Roman"/>
          <w:sz w:val="28"/>
          <w:szCs w:val="28"/>
          <w:lang w:val="ru-RU"/>
        </w:rPr>
        <w:t xml:space="preserve"> </w:t>
      </w:r>
      <w:r w:rsidRPr="00EF1EE1">
        <w:rPr>
          <w:rFonts w:ascii="Times New Roman" w:hAnsi="Times New Roman" w:cs="Times New Roman"/>
          <w:i/>
          <w:sz w:val="28"/>
          <w:szCs w:val="28"/>
          <w:lang w:val="ru-RU"/>
        </w:rPr>
        <w:t>к нашей тесной дружбе</w:t>
      </w:r>
      <w:r w:rsidRPr="00EF1EE1">
        <w:rPr>
          <w:rFonts w:ascii="Times New Roman" w:hAnsi="Times New Roman" w:cs="Times New Roman"/>
          <w:sz w:val="28"/>
          <w:szCs w:val="28"/>
          <w:lang w:val="ru-RU"/>
        </w:rPr>
        <w:t>), либо безразличной (</w:t>
      </w:r>
      <w:r w:rsidRPr="00EF1EE1">
        <w:rPr>
          <w:rFonts w:ascii="Times New Roman" w:hAnsi="Times New Roman" w:cs="Times New Roman"/>
          <w:b/>
          <w:i/>
          <w:sz w:val="28"/>
          <w:szCs w:val="28"/>
          <w:lang w:val="ru-RU"/>
        </w:rPr>
        <w:t>ведет</w:t>
      </w:r>
      <w:r w:rsidRPr="00EF1EE1">
        <w:rPr>
          <w:rFonts w:ascii="Times New Roman" w:hAnsi="Times New Roman" w:cs="Times New Roman"/>
          <w:sz w:val="28"/>
          <w:szCs w:val="28"/>
          <w:lang w:val="ru-RU"/>
        </w:rPr>
        <w:t xml:space="preserve"> </w:t>
      </w:r>
      <w:r w:rsidRPr="00EF1EE1">
        <w:rPr>
          <w:rFonts w:ascii="Times New Roman" w:hAnsi="Times New Roman" w:cs="Times New Roman"/>
          <w:i/>
          <w:sz w:val="28"/>
          <w:szCs w:val="28"/>
          <w:lang w:val="ru-RU"/>
        </w:rPr>
        <w:t>к уподоблению</w:t>
      </w:r>
      <w:r w:rsidRPr="00EF1EE1">
        <w:rPr>
          <w:rFonts w:ascii="Times New Roman" w:hAnsi="Times New Roman" w:cs="Times New Roman"/>
          <w:sz w:val="28"/>
          <w:szCs w:val="28"/>
          <w:lang w:val="ru-RU"/>
        </w:rPr>
        <w:t>) для субъекта пользы.</w:t>
      </w:r>
    </w:p>
    <w:p w:rsidR="006F4EDE" w:rsidRPr="004D156E" w:rsidRDefault="004D156E" w:rsidP="004D156E">
      <w:pPr>
        <w:tabs>
          <w:tab w:val="left" w:pos="426"/>
        </w:tabs>
        <w:spacing w:after="0" w:line="360" w:lineRule="auto"/>
        <w:jc w:val="both"/>
        <w:rPr>
          <w:rFonts w:ascii="Times New Roman" w:hAnsi="Times New Roman" w:cs="Times New Roman"/>
          <w:b/>
          <w:sz w:val="28"/>
          <w:szCs w:val="28"/>
          <w:lang w:val="ru-RU"/>
        </w:rPr>
      </w:pPr>
      <w:r>
        <w:rPr>
          <w:rFonts w:ascii="Times New Roman" w:hAnsi="Times New Roman" w:cs="Times New Roman"/>
          <w:b/>
          <w:bCs/>
          <w:iCs/>
          <w:sz w:val="28"/>
          <w:szCs w:val="28"/>
          <w:lang w:val="ru-RU"/>
        </w:rPr>
        <w:t xml:space="preserve">Таблица 5. </w:t>
      </w:r>
      <w:r w:rsidR="006F4EDE" w:rsidRPr="004D156E">
        <w:rPr>
          <w:rFonts w:ascii="Times New Roman" w:hAnsi="Times New Roman" w:cs="Times New Roman"/>
          <w:b/>
          <w:sz w:val="28"/>
          <w:szCs w:val="28"/>
          <w:lang w:val="ru-RU"/>
        </w:rPr>
        <w:t>Ввести (кого в какое состояние)</w:t>
      </w:r>
    </w:p>
    <w:tbl>
      <w:tblPr>
        <w:tblStyle w:val="TableGrid"/>
        <w:tblW w:w="9464" w:type="dxa"/>
        <w:tblLayout w:type="fixed"/>
        <w:tblLook w:val="04A0" w:firstRow="1" w:lastRow="0" w:firstColumn="1" w:lastColumn="0" w:noHBand="0" w:noVBand="1"/>
      </w:tblPr>
      <w:tblGrid>
        <w:gridCol w:w="1668"/>
        <w:gridCol w:w="708"/>
        <w:gridCol w:w="3449"/>
        <w:gridCol w:w="709"/>
        <w:gridCol w:w="709"/>
        <w:gridCol w:w="2221"/>
      </w:tblGrid>
      <w:tr w:rsidR="006F4EDE" w:rsidRPr="00EF1EE1" w:rsidTr="00EF1EE1">
        <w:tc>
          <w:tcPr>
            <w:tcW w:w="1668" w:type="dxa"/>
            <w:tcBorders>
              <w:tl2br w:val="single" w:sz="4" w:space="0" w:color="auto"/>
            </w:tcBorders>
          </w:tcPr>
          <w:p w:rsidR="006F4EDE" w:rsidRPr="00EF1EE1" w:rsidRDefault="006F4EDE" w:rsidP="006F4EDE">
            <w:pPr>
              <w:pStyle w:val="ListParagraph"/>
              <w:tabs>
                <w:tab w:val="left" w:pos="426"/>
              </w:tabs>
              <w:spacing w:line="360" w:lineRule="auto"/>
              <w:jc w:val="center"/>
              <w:rPr>
                <w:rFonts w:ascii="Times New Roman" w:hAnsi="Times New Roman" w:cs="Times New Roman"/>
                <w:sz w:val="28"/>
                <w:szCs w:val="28"/>
                <w:lang w:val="ru-RU"/>
              </w:rPr>
            </w:pPr>
            <w:r w:rsidRPr="00EF1EE1">
              <w:rPr>
                <w:rFonts w:ascii="Times New Roman" w:hAnsi="Times New Roman" w:cs="Times New Roman"/>
                <w:sz w:val="28"/>
                <w:szCs w:val="28"/>
                <w:lang w:val="ru-RU"/>
              </w:rPr>
              <w:t>С1</w:t>
            </w:r>
          </w:p>
          <w:p w:rsidR="006F4EDE" w:rsidRPr="00EF1EE1" w:rsidRDefault="006F4EDE" w:rsidP="006F4EDE">
            <w:pPr>
              <w:tabs>
                <w:tab w:val="left" w:pos="426"/>
              </w:tabs>
              <w:spacing w:line="360" w:lineRule="auto"/>
              <w:jc w:val="both"/>
              <w:rPr>
                <w:rFonts w:ascii="Times New Roman" w:hAnsi="Times New Roman" w:cs="Times New Roman"/>
                <w:sz w:val="28"/>
                <w:szCs w:val="28"/>
                <w:lang w:val="ru-RU"/>
              </w:rPr>
            </w:pPr>
            <w:r w:rsidRPr="00EF1EE1">
              <w:rPr>
                <w:rFonts w:ascii="Times New Roman" w:hAnsi="Times New Roman" w:cs="Times New Roman"/>
                <w:sz w:val="28"/>
                <w:szCs w:val="28"/>
                <w:lang w:val="ru-RU"/>
              </w:rPr>
              <w:t>С2</w:t>
            </w:r>
          </w:p>
        </w:tc>
        <w:tc>
          <w:tcPr>
            <w:tcW w:w="708"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rPr>
            </w:pPr>
            <w:r w:rsidRPr="00EF1EE1">
              <w:rPr>
                <w:rFonts w:ascii="Times New Roman" w:hAnsi="Times New Roman" w:cs="Times New Roman"/>
                <w:sz w:val="28"/>
                <w:szCs w:val="28"/>
                <w:lang w:val="ru-RU"/>
              </w:rPr>
              <w:t>Бытие</w:t>
            </w:r>
          </w:p>
        </w:tc>
        <w:tc>
          <w:tcPr>
            <w:tcW w:w="3449"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rPr>
            </w:pPr>
            <w:r w:rsidRPr="00EF1EE1">
              <w:rPr>
                <w:rFonts w:ascii="Times New Roman" w:hAnsi="Times New Roman" w:cs="Times New Roman"/>
                <w:sz w:val="28"/>
                <w:szCs w:val="28"/>
                <w:lang w:val="ru-RU"/>
              </w:rPr>
              <w:t>Действие, событие, явление</w:t>
            </w:r>
          </w:p>
        </w:tc>
        <w:tc>
          <w:tcPr>
            <w:tcW w:w="709"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rPr>
            </w:pPr>
            <w:r w:rsidRPr="00EF1EE1">
              <w:rPr>
                <w:rFonts w:ascii="Times New Roman" w:hAnsi="Times New Roman" w:cs="Times New Roman"/>
                <w:sz w:val="28"/>
                <w:szCs w:val="28"/>
                <w:lang w:val="ru-RU"/>
              </w:rPr>
              <w:t>Состояние</w:t>
            </w:r>
          </w:p>
        </w:tc>
        <w:tc>
          <w:tcPr>
            <w:tcW w:w="709"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rPr>
            </w:pPr>
            <w:r w:rsidRPr="00EF1EE1">
              <w:rPr>
                <w:rFonts w:ascii="Times New Roman" w:hAnsi="Times New Roman" w:cs="Times New Roman"/>
                <w:sz w:val="28"/>
                <w:szCs w:val="28"/>
                <w:lang w:val="ru-RU"/>
              </w:rPr>
              <w:t xml:space="preserve">Отношение </w:t>
            </w:r>
          </w:p>
        </w:tc>
        <w:tc>
          <w:tcPr>
            <w:tcW w:w="2221"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rPr>
            </w:pPr>
            <w:r w:rsidRPr="00EF1EE1">
              <w:rPr>
                <w:rFonts w:ascii="Times New Roman" w:hAnsi="Times New Roman" w:cs="Times New Roman"/>
                <w:sz w:val="28"/>
                <w:szCs w:val="28"/>
                <w:lang w:val="ru-RU"/>
              </w:rPr>
              <w:t>Признак, свойство, качество</w:t>
            </w:r>
          </w:p>
        </w:tc>
      </w:tr>
      <w:tr w:rsidR="006F4EDE" w:rsidRPr="00EF1EE1" w:rsidTr="00EF1EE1">
        <w:trPr>
          <w:trHeight w:val="526"/>
        </w:trPr>
        <w:tc>
          <w:tcPr>
            <w:tcW w:w="1668"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r w:rsidRPr="00EF1EE1">
              <w:rPr>
                <w:rFonts w:ascii="Times New Roman" w:hAnsi="Times New Roman" w:cs="Times New Roman"/>
                <w:sz w:val="28"/>
                <w:szCs w:val="28"/>
                <w:lang w:val="ru-RU"/>
              </w:rPr>
              <w:t>Бытие</w:t>
            </w:r>
          </w:p>
        </w:tc>
        <w:tc>
          <w:tcPr>
            <w:tcW w:w="708"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u w:val="single"/>
                <w:lang w:val="ru-RU"/>
              </w:rPr>
            </w:pPr>
          </w:p>
        </w:tc>
        <w:tc>
          <w:tcPr>
            <w:tcW w:w="3449"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p>
        </w:tc>
        <w:tc>
          <w:tcPr>
            <w:tcW w:w="709"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p>
        </w:tc>
        <w:tc>
          <w:tcPr>
            <w:tcW w:w="709"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p>
        </w:tc>
        <w:tc>
          <w:tcPr>
            <w:tcW w:w="2221"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p>
        </w:tc>
      </w:tr>
      <w:tr w:rsidR="006F4EDE" w:rsidRPr="00EF1EE1" w:rsidTr="00EF1EE1">
        <w:trPr>
          <w:trHeight w:val="557"/>
        </w:trPr>
        <w:tc>
          <w:tcPr>
            <w:tcW w:w="1668"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r w:rsidRPr="00EF1EE1">
              <w:rPr>
                <w:rFonts w:ascii="Times New Roman" w:hAnsi="Times New Roman" w:cs="Times New Roman"/>
                <w:sz w:val="28"/>
                <w:szCs w:val="28"/>
                <w:lang w:val="ru-RU"/>
              </w:rPr>
              <w:t>Действие,</w:t>
            </w:r>
            <w:r w:rsidRPr="00EF1EE1">
              <w:rPr>
                <w:rFonts w:ascii="Times New Roman" w:hAnsi="Times New Roman" w:cs="Times New Roman"/>
                <w:sz w:val="28"/>
                <w:szCs w:val="28"/>
              </w:rPr>
              <w:t xml:space="preserve"> </w:t>
            </w:r>
            <w:r w:rsidRPr="00EF1EE1">
              <w:rPr>
                <w:rFonts w:ascii="Times New Roman" w:hAnsi="Times New Roman" w:cs="Times New Roman"/>
                <w:sz w:val="28"/>
                <w:szCs w:val="28"/>
                <w:lang w:val="ru-RU"/>
              </w:rPr>
              <w:t>событие, явление</w:t>
            </w:r>
          </w:p>
        </w:tc>
        <w:tc>
          <w:tcPr>
            <w:tcW w:w="708"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p>
        </w:tc>
        <w:tc>
          <w:tcPr>
            <w:tcW w:w="3449" w:type="dxa"/>
          </w:tcPr>
          <w:p w:rsidR="006F4EDE" w:rsidRPr="00EF1EE1" w:rsidRDefault="006F4EDE" w:rsidP="006F4EDE">
            <w:pPr>
              <w:tabs>
                <w:tab w:val="left" w:pos="176"/>
              </w:tabs>
              <w:spacing w:line="360" w:lineRule="auto"/>
              <w:jc w:val="both"/>
              <w:rPr>
                <w:rFonts w:ascii="Times New Roman" w:hAnsi="Times New Roman" w:cs="Times New Roman"/>
                <w:sz w:val="28"/>
                <w:szCs w:val="28"/>
                <w:lang w:val="ru-RU"/>
              </w:rPr>
            </w:pPr>
          </w:p>
        </w:tc>
        <w:tc>
          <w:tcPr>
            <w:tcW w:w="709" w:type="dxa"/>
          </w:tcPr>
          <w:p w:rsidR="006F4EDE" w:rsidRPr="00EF1EE1" w:rsidRDefault="006F4EDE" w:rsidP="006F4EDE">
            <w:pPr>
              <w:pStyle w:val="ListParagraph"/>
              <w:tabs>
                <w:tab w:val="left" w:pos="176"/>
              </w:tabs>
              <w:spacing w:line="360" w:lineRule="auto"/>
              <w:ind w:left="34"/>
              <w:jc w:val="both"/>
              <w:rPr>
                <w:rFonts w:ascii="Times New Roman" w:hAnsi="Times New Roman" w:cs="Times New Roman"/>
                <w:sz w:val="28"/>
                <w:szCs w:val="28"/>
                <w:lang w:val="ru-RU"/>
              </w:rPr>
            </w:pPr>
          </w:p>
        </w:tc>
        <w:tc>
          <w:tcPr>
            <w:tcW w:w="709"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p>
        </w:tc>
        <w:tc>
          <w:tcPr>
            <w:tcW w:w="2221"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p>
        </w:tc>
      </w:tr>
      <w:tr w:rsidR="006F4EDE" w:rsidRPr="00BB36A1" w:rsidTr="00BB36A1">
        <w:trPr>
          <w:trHeight w:val="415"/>
        </w:trPr>
        <w:tc>
          <w:tcPr>
            <w:tcW w:w="1668"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r w:rsidRPr="00EF1EE1">
              <w:rPr>
                <w:rFonts w:ascii="Times New Roman" w:hAnsi="Times New Roman" w:cs="Times New Roman"/>
                <w:sz w:val="28"/>
                <w:szCs w:val="28"/>
                <w:lang w:val="ru-RU"/>
              </w:rPr>
              <w:t xml:space="preserve">Состояние </w:t>
            </w:r>
          </w:p>
        </w:tc>
        <w:tc>
          <w:tcPr>
            <w:tcW w:w="708"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p>
        </w:tc>
        <w:tc>
          <w:tcPr>
            <w:tcW w:w="3449" w:type="dxa"/>
          </w:tcPr>
          <w:p w:rsidR="006F4EDE" w:rsidRPr="00EF1EE1" w:rsidRDefault="006F4EDE" w:rsidP="00EE2E54">
            <w:pPr>
              <w:pStyle w:val="ListParagraph"/>
              <w:numPr>
                <w:ilvl w:val="0"/>
                <w:numId w:val="42"/>
              </w:numPr>
              <w:tabs>
                <w:tab w:val="left" w:pos="219"/>
                <w:tab w:val="left" w:pos="426"/>
              </w:tabs>
              <w:spacing w:line="360" w:lineRule="auto"/>
              <w:ind w:left="0" w:firstLine="34"/>
              <w:jc w:val="both"/>
              <w:rPr>
                <w:rFonts w:ascii="Times New Roman" w:hAnsi="Times New Roman" w:cs="Times New Roman"/>
                <w:sz w:val="28"/>
                <w:szCs w:val="28"/>
                <w:lang w:val="ru-RU"/>
              </w:rPr>
            </w:pPr>
            <w:r w:rsidRPr="00EF1EE1">
              <w:rPr>
                <w:rFonts w:ascii="Times New Roman" w:hAnsi="Times New Roman" w:cs="Times New Roman"/>
                <w:sz w:val="28"/>
                <w:szCs w:val="28"/>
                <w:u w:val="single"/>
                <w:lang w:val="ru-RU"/>
              </w:rPr>
              <w:t>Упоминание новых песен</w:t>
            </w:r>
            <w:r w:rsidRPr="00EF1EE1">
              <w:rPr>
                <w:rFonts w:ascii="Times New Roman" w:hAnsi="Times New Roman" w:cs="Times New Roman"/>
                <w:sz w:val="28"/>
                <w:szCs w:val="28"/>
                <w:lang w:val="ru-RU"/>
              </w:rPr>
              <w:t xml:space="preserve"> сегодня может </w:t>
            </w:r>
            <w:r w:rsidRPr="00EF1EE1">
              <w:rPr>
                <w:rFonts w:ascii="Times New Roman" w:hAnsi="Times New Roman" w:cs="Times New Roman"/>
                <w:b/>
                <w:sz w:val="28"/>
                <w:szCs w:val="28"/>
                <w:lang w:val="ru-RU"/>
              </w:rPr>
              <w:t>ввести</w:t>
            </w:r>
            <w:r w:rsidRPr="00EF1EE1">
              <w:rPr>
                <w:rFonts w:ascii="Times New Roman" w:hAnsi="Times New Roman" w:cs="Times New Roman"/>
                <w:sz w:val="28"/>
                <w:szCs w:val="28"/>
                <w:lang w:val="ru-RU"/>
              </w:rPr>
              <w:t xml:space="preserve"> </w:t>
            </w:r>
            <w:r w:rsidRPr="00EF1EE1">
              <w:rPr>
                <w:rFonts w:ascii="Times New Roman" w:hAnsi="Times New Roman" w:cs="Times New Roman"/>
                <w:i/>
                <w:sz w:val="28"/>
                <w:szCs w:val="28"/>
                <w:lang w:val="ru-RU"/>
              </w:rPr>
              <w:t>в заблуждение</w:t>
            </w:r>
            <w:r w:rsidRPr="00EF1EE1">
              <w:rPr>
                <w:rFonts w:ascii="Times New Roman" w:hAnsi="Times New Roman" w:cs="Times New Roman"/>
                <w:sz w:val="28"/>
                <w:szCs w:val="28"/>
                <w:lang w:val="ru-RU"/>
              </w:rPr>
              <w:t xml:space="preserve"> того,</w:t>
            </w:r>
            <w:r w:rsidR="00BB36A1">
              <w:rPr>
                <w:rFonts w:ascii="Times New Roman" w:hAnsi="Times New Roman" w:cs="Times New Roman"/>
                <w:sz w:val="28"/>
                <w:szCs w:val="28"/>
                <w:lang w:val="ru-RU"/>
              </w:rPr>
              <w:t xml:space="preserve"> кто не помнит тех лет. </w:t>
            </w:r>
            <w:r w:rsidR="008278D0">
              <w:rPr>
                <w:rFonts w:ascii="Times New Roman" w:hAnsi="Times New Roman" w:cs="Times New Roman"/>
                <w:sz w:val="28"/>
                <w:szCs w:val="28"/>
                <w:lang w:val="ru-RU"/>
              </w:rPr>
              <w:t>(</w:t>
            </w:r>
            <w:r w:rsidR="00BB36A1">
              <w:rPr>
                <w:rFonts w:ascii="Times New Roman" w:hAnsi="Times New Roman" w:cs="Times New Roman"/>
                <w:sz w:val="28"/>
                <w:szCs w:val="28"/>
                <w:lang w:val="ru-RU"/>
              </w:rPr>
              <w:t>Н.</w:t>
            </w:r>
            <w:r w:rsidRPr="00EF1EE1">
              <w:rPr>
                <w:rFonts w:ascii="Times New Roman" w:hAnsi="Times New Roman" w:cs="Times New Roman"/>
                <w:sz w:val="28"/>
                <w:szCs w:val="28"/>
                <w:lang w:val="ru-RU"/>
              </w:rPr>
              <w:t xml:space="preserve"> Климонтович</w:t>
            </w:r>
            <w:r w:rsidR="008278D0">
              <w:rPr>
                <w:rFonts w:ascii="Times New Roman" w:hAnsi="Times New Roman" w:cs="Times New Roman"/>
                <w:sz w:val="28"/>
                <w:szCs w:val="28"/>
                <w:lang w:val="ru-RU"/>
              </w:rPr>
              <w:t>)</w:t>
            </w:r>
          </w:p>
          <w:p w:rsidR="006F4EDE" w:rsidRPr="00EF1EE1" w:rsidRDefault="006F4EDE" w:rsidP="00EE2E54">
            <w:pPr>
              <w:pStyle w:val="ListParagraph"/>
              <w:numPr>
                <w:ilvl w:val="0"/>
                <w:numId w:val="11"/>
              </w:numPr>
              <w:tabs>
                <w:tab w:val="left" w:pos="219"/>
                <w:tab w:val="left" w:pos="426"/>
              </w:tabs>
              <w:spacing w:line="360" w:lineRule="auto"/>
              <w:ind w:left="34" w:firstLine="0"/>
              <w:jc w:val="both"/>
              <w:rPr>
                <w:rFonts w:ascii="Times New Roman" w:hAnsi="Times New Roman" w:cs="Times New Roman"/>
                <w:sz w:val="28"/>
                <w:szCs w:val="28"/>
                <w:lang w:val="ru-RU"/>
              </w:rPr>
            </w:pPr>
            <w:r w:rsidRPr="00EF1EE1">
              <w:rPr>
                <w:rFonts w:ascii="Times New Roman" w:hAnsi="Times New Roman" w:cs="Times New Roman"/>
                <w:sz w:val="28"/>
                <w:szCs w:val="28"/>
                <w:lang w:val="ru-RU"/>
              </w:rPr>
              <w:t xml:space="preserve">Дед спорить не стал, время было голодное, а </w:t>
            </w:r>
            <w:r w:rsidRPr="00EF1EE1">
              <w:rPr>
                <w:rFonts w:ascii="Times New Roman" w:hAnsi="Times New Roman" w:cs="Times New Roman"/>
                <w:sz w:val="28"/>
                <w:szCs w:val="28"/>
                <w:lang w:val="ru-RU"/>
              </w:rPr>
              <w:lastRenderedPageBreak/>
              <w:t xml:space="preserve">дед был неблагонадежный, поскольку не только </w:t>
            </w:r>
            <w:r w:rsidRPr="00EF1EE1">
              <w:rPr>
                <w:rFonts w:ascii="Times New Roman" w:hAnsi="Times New Roman" w:cs="Times New Roman"/>
                <w:sz w:val="28"/>
                <w:szCs w:val="28"/>
                <w:u w:val="single"/>
                <w:lang w:val="ru-RU"/>
              </w:rPr>
              <w:t>переплетал старые книги, но и читал их</w:t>
            </w:r>
            <w:r w:rsidRPr="00EF1EE1">
              <w:rPr>
                <w:rFonts w:ascii="Times New Roman" w:hAnsi="Times New Roman" w:cs="Times New Roman"/>
                <w:sz w:val="28"/>
                <w:szCs w:val="28"/>
                <w:lang w:val="ru-RU"/>
              </w:rPr>
              <w:t xml:space="preserve">, что </w:t>
            </w:r>
            <w:r w:rsidRPr="00EF1EE1">
              <w:rPr>
                <w:rFonts w:ascii="Times New Roman" w:hAnsi="Times New Roman" w:cs="Times New Roman"/>
                <w:b/>
                <w:sz w:val="28"/>
                <w:szCs w:val="28"/>
                <w:lang w:val="ru-RU"/>
              </w:rPr>
              <w:t>ввело</w:t>
            </w:r>
            <w:r w:rsidRPr="00EF1EE1">
              <w:rPr>
                <w:rFonts w:ascii="Times New Roman" w:hAnsi="Times New Roman" w:cs="Times New Roman"/>
                <w:sz w:val="28"/>
                <w:szCs w:val="28"/>
                <w:lang w:val="ru-RU"/>
              </w:rPr>
              <w:t xml:space="preserve"> его </w:t>
            </w:r>
            <w:r w:rsidRPr="00EF1EE1">
              <w:rPr>
                <w:rFonts w:ascii="Times New Roman" w:hAnsi="Times New Roman" w:cs="Times New Roman"/>
                <w:i/>
                <w:sz w:val="28"/>
                <w:szCs w:val="28"/>
                <w:lang w:val="ru-RU"/>
              </w:rPr>
              <w:t>в гордыню</w:t>
            </w:r>
            <w:r w:rsidRPr="00EF1EE1">
              <w:rPr>
                <w:rFonts w:ascii="Times New Roman" w:hAnsi="Times New Roman" w:cs="Times New Roman"/>
                <w:sz w:val="28"/>
                <w:szCs w:val="28"/>
                <w:lang w:val="ru-RU"/>
              </w:rPr>
              <w:t xml:space="preserve">, которая и привела к мысли, что род его не хуже царского. </w:t>
            </w:r>
            <w:r w:rsidR="008278D0">
              <w:rPr>
                <w:rFonts w:ascii="Times New Roman" w:hAnsi="Times New Roman" w:cs="Times New Roman"/>
                <w:sz w:val="28"/>
                <w:szCs w:val="28"/>
                <w:lang w:val="ru-RU"/>
              </w:rPr>
              <w:t>(</w:t>
            </w:r>
            <w:r w:rsidR="00BB36A1">
              <w:rPr>
                <w:rFonts w:ascii="Times New Roman" w:hAnsi="Times New Roman" w:cs="Times New Roman"/>
                <w:sz w:val="28"/>
                <w:szCs w:val="28"/>
                <w:lang w:val="ru-RU"/>
              </w:rPr>
              <w:t>М.</w:t>
            </w:r>
            <w:r w:rsidRPr="00EF1EE1">
              <w:rPr>
                <w:rFonts w:ascii="Times New Roman" w:hAnsi="Times New Roman" w:cs="Times New Roman"/>
                <w:sz w:val="28"/>
                <w:szCs w:val="28"/>
                <w:lang w:val="ru-RU"/>
              </w:rPr>
              <w:t xml:space="preserve"> Анчаров</w:t>
            </w:r>
            <w:r w:rsidR="008278D0">
              <w:rPr>
                <w:rFonts w:ascii="Times New Roman" w:hAnsi="Times New Roman" w:cs="Times New Roman"/>
                <w:sz w:val="28"/>
                <w:szCs w:val="28"/>
                <w:lang w:val="ru-RU"/>
              </w:rPr>
              <w:t>)</w:t>
            </w:r>
          </w:p>
        </w:tc>
        <w:tc>
          <w:tcPr>
            <w:tcW w:w="709"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u w:val="single"/>
                <w:lang w:val="ru-RU"/>
              </w:rPr>
            </w:pPr>
          </w:p>
        </w:tc>
        <w:tc>
          <w:tcPr>
            <w:tcW w:w="709"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p>
        </w:tc>
        <w:tc>
          <w:tcPr>
            <w:tcW w:w="2221"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r w:rsidRPr="00EF1EE1">
              <w:rPr>
                <w:rFonts w:ascii="Times New Roman" w:hAnsi="Times New Roman" w:cs="Times New Roman"/>
                <w:sz w:val="28"/>
                <w:szCs w:val="28"/>
                <w:u w:val="single"/>
                <w:lang w:val="ru-RU"/>
              </w:rPr>
              <w:t>Его внешность</w:t>
            </w:r>
            <w:r w:rsidRPr="00EF1EE1">
              <w:rPr>
                <w:rFonts w:ascii="Times New Roman" w:hAnsi="Times New Roman" w:cs="Times New Roman"/>
                <w:sz w:val="28"/>
                <w:szCs w:val="28"/>
                <w:lang w:val="ru-RU"/>
              </w:rPr>
              <w:t xml:space="preserve"> кого угодно могла </w:t>
            </w:r>
            <w:r w:rsidRPr="00EF1EE1">
              <w:rPr>
                <w:rFonts w:ascii="Times New Roman" w:hAnsi="Times New Roman" w:cs="Times New Roman"/>
                <w:b/>
                <w:sz w:val="28"/>
                <w:szCs w:val="28"/>
                <w:lang w:val="ru-RU"/>
              </w:rPr>
              <w:t>ввести</w:t>
            </w:r>
            <w:r w:rsidRPr="00EF1EE1">
              <w:rPr>
                <w:rFonts w:ascii="Times New Roman" w:hAnsi="Times New Roman" w:cs="Times New Roman"/>
                <w:sz w:val="28"/>
                <w:szCs w:val="28"/>
                <w:lang w:val="ru-RU"/>
              </w:rPr>
              <w:t xml:space="preserve"> </w:t>
            </w:r>
            <w:r w:rsidRPr="00EF1EE1">
              <w:rPr>
                <w:rFonts w:ascii="Times New Roman" w:hAnsi="Times New Roman" w:cs="Times New Roman"/>
                <w:i/>
                <w:sz w:val="28"/>
                <w:szCs w:val="28"/>
                <w:lang w:val="ru-RU"/>
              </w:rPr>
              <w:t>в заблуждение</w:t>
            </w:r>
            <w:r w:rsidR="00BB36A1">
              <w:rPr>
                <w:rFonts w:ascii="Times New Roman" w:hAnsi="Times New Roman" w:cs="Times New Roman"/>
                <w:sz w:val="28"/>
                <w:szCs w:val="28"/>
                <w:lang w:val="ru-RU"/>
              </w:rPr>
              <w:t xml:space="preserve">. </w:t>
            </w:r>
            <w:r w:rsidR="008278D0">
              <w:rPr>
                <w:rFonts w:ascii="Times New Roman" w:hAnsi="Times New Roman" w:cs="Times New Roman"/>
                <w:sz w:val="28"/>
                <w:szCs w:val="28"/>
                <w:lang w:val="ru-RU"/>
              </w:rPr>
              <w:t>(</w:t>
            </w:r>
            <w:r w:rsidR="00BB36A1">
              <w:rPr>
                <w:rFonts w:ascii="Times New Roman" w:hAnsi="Times New Roman" w:cs="Times New Roman"/>
                <w:sz w:val="28"/>
                <w:szCs w:val="28"/>
                <w:lang w:val="ru-RU"/>
              </w:rPr>
              <w:t>М.</w:t>
            </w:r>
            <w:r w:rsidRPr="00EF1EE1">
              <w:rPr>
                <w:rFonts w:ascii="Times New Roman" w:hAnsi="Times New Roman" w:cs="Times New Roman"/>
                <w:sz w:val="28"/>
                <w:szCs w:val="28"/>
                <w:lang w:val="ru-RU"/>
              </w:rPr>
              <w:t xml:space="preserve"> Анчаров</w:t>
            </w:r>
            <w:r w:rsidR="008278D0">
              <w:rPr>
                <w:rFonts w:ascii="Times New Roman" w:hAnsi="Times New Roman" w:cs="Times New Roman"/>
                <w:sz w:val="28"/>
                <w:szCs w:val="28"/>
                <w:lang w:val="ru-RU"/>
              </w:rPr>
              <w:t>)</w:t>
            </w:r>
          </w:p>
        </w:tc>
      </w:tr>
      <w:tr w:rsidR="006F4EDE" w:rsidRPr="00BB36A1" w:rsidTr="00EF1EE1">
        <w:trPr>
          <w:trHeight w:val="560"/>
        </w:trPr>
        <w:tc>
          <w:tcPr>
            <w:tcW w:w="1668"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r w:rsidRPr="00EF1EE1">
              <w:rPr>
                <w:rFonts w:ascii="Times New Roman" w:hAnsi="Times New Roman" w:cs="Times New Roman"/>
                <w:sz w:val="28"/>
                <w:szCs w:val="28"/>
                <w:lang w:val="ru-RU"/>
              </w:rPr>
              <w:lastRenderedPageBreak/>
              <w:t xml:space="preserve">Отношение </w:t>
            </w:r>
          </w:p>
        </w:tc>
        <w:tc>
          <w:tcPr>
            <w:tcW w:w="708"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p>
        </w:tc>
        <w:tc>
          <w:tcPr>
            <w:tcW w:w="3449"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i/>
                <w:sz w:val="28"/>
                <w:szCs w:val="28"/>
                <w:lang w:val="ru-RU"/>
              </w:rPr>
            </w:pPr>
          </w:p>
        </w:tc>
        <w:tc>
          <w:tcPr>
            <w:tcW w:w="709"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u w:val="single"/>
                <w:lang w:val="ru-RU"/>
              </w:rPr>
            </w:pPr>
          </w:p>
        </w:tc>
        <w:tc>
          <w:tcPr>
            <w:tcW w:w="709"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p>
        </w:tc>
        <w:tc>
          <w:tcPr>
            <w:tcW w:w="2221"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p>
        </w:tc>
      </w:tr>
      <w:tr w:rsidR="006F4EDE" w:rsidRPr="00BB36A1" w:rsidTr="00EF1EE1">
        <w:trPr>
          <w:trHeight w:val="568"/>
        </w:trPr>
        <w:tc>
          <w:tcPr>
            <w:tcW w:w="1668"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r w:rsidRPr="00EF1EE1">
              <w:rPr>
                <w:rFonts w:ascii="Times New Roman" w:hAnsi="Times New Roman" w:cs="Times New Roman"/>
                <w:sz w:val="28"/>
                <w:szCs w:val="28"/>
                <w:lang w:val="ru-RU"/>
              </w:rPr>
              <w:t>Признак, свойство, качество</w:t>
            </w:r>
          </w:p>
        </w:tc>
        <w:tc>
          <w:tcPr>
            <w:tcW w:w="708"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p>
        </w:tc>
        <w:tc>
          <w:tcPr>
            <w:tcW w:w="3449"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p>
        </w:tc>
        <w:tc>
          <w:tcPr>
            <w:tcW w:w="709"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p>
        </w:tc>
        <w:tc>
          <w:tcPr>
            <w:tcW w:w="709"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p>
        </w:tc>
        <w:tc>
          <w:tcPr>
            <w:tcW w:w="2221"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u w:val="single"/>
                <w:lang w:val="ru-RU"/>
              </w:rPr>
            </w:pPr>
          </w:p>
        </w:tc>
      </w:tr>
    </w:tbl>
    <w:p w:rsidR="006F4EDE" w:rsidRPr="00EF1EE1" w:rsidRDefault="006F4EDE" w:rsidP="006F4EDE">
      <w:pPr>
        <w:pStyle w:val="ListParagraph"/>
        <w:tabs>
          <w:tab w:val="left" w:pos="426"/>
        </w:tabs>
        <w:spacing w:line="360" w:lineRule="auto"/>
        <w:ind w:left="0" w:firstLine="709"/>
        <w:jc w:val="both"/>
        <w:rPr>
          <w:rFonts w:ascii="Times New Roman" w:hAnsi="Times New Roman" w:cs="Times New Roman"/>
          <w:sz w:val="28"/>
          <w:szCs w:val="28"/>
          <w:lang w:val="ru-RU"/>
        </w:rPr>
      </w:pPr>
      <w:r w:rsidRPr="00EF1EE1">
        <w:rPr>
          <w:rFonts w:ascii="Times New Roman" w:hAnsi="Times New Roman" w:cs="Times New Roman"/>
          <w:sz w:val="28"/>
          <w:szCs w:val="28"/>
          <w:lang w:val="ru-RU"/>
        </w:rPr>
        <w:t xml:space="preserve">В предложениях, где глагол </w:t>
      </w:r>
      <w:r w:rsidRPr="00EF1EE1">
        <w:rPr>
          <w:rFonts w:ascii="Times New Roman" w:hAnsi="Times New Roman" w:cs="Times New Roman"/>
          <w:b/>
          <w:sz w:val="28"/>
          <w:szCs w:val="28"/>
          <w:lang w:val="ru-RU"/>
        </w:rPr>
        <w:t>ввести</w:t>
      </w:r>
      <w:r w:rsidRPr="00EF1EE1">
        <w:rPr>
          <w:rFonts w:ascii="Times New Roman" w:hAnsi="Times New Roman" w:cs="Times New Roman"/>
          <w:sz w:val="28"/>
          <w:szCs w:val="28"/>
          <w:lang w:val="ru-RU"/>
        </w:rPr>
        <w:t xml:space="preserve"> занимает позицию сказуемого, согласно результату нашего наблюдения, C1 может быть действием или признаком; С2 – всегда состояние (</w:t>
      </w:r>
      <w:r w:rsidRPr="00EF1EE1">
        <w:rPr>
          <w:rFonts w:ascii="Times New Roman" w:hAnsi="Times New Roman" w:cs="Times New Roman"/>
          <w:i/>
          <w:sz w:val="28"/>
          <w:szCs w:val="28"/>
          <w:lang w:val="ru-RU"/>
        </w:rPr>
        <w:t>в заблуждение, в гордыню,...</w:t>
      </w:r>
      <w:r w:rsidRPr="00EF1EE1">
        <w:rPr>
          <w:rFonts w:ascii="Times New Roman" w:hAnsi="Times New Roman" w:cs="Times New Roman"/>
          <w:sz w:val="28"/>
          <w:szCs w:val="28"/>
          <w:lang w:val="ru-RU"/>
        </w:rPr>
        <w:t xml:space="preserve">). Глагол </w:t>
      </w:r>
      <w:r w:rsidRPr="00EF1EE1">
        <w:rPr>
          <w:rFonts w:ascii="Times New Roman" w:hAnsi="Times New Roman" w:cs="Times New Roman"/>
          <w:b/>
          <w:sz w:val="28"/>
          <w:szCs w:val="28"/>
          <w:lang w:val="ru-RU"/>
        </w:rPr>
        <w:t>ввести</w:t>
      </w:r>
      <w:r w:rsidRPr="00EF1EE1">
        <w:rPr>
          <w:rFonts w:ascii="Times New Roman" w:hAnsi="Times New Roman" w:cs="Times New Roman"/>
          <w:sz w:val="28"/>
          <w:szCs w:val="28"/>
          <w:lang w:val="ru-RU"/>
        </w:rPr>
        <w:t xml:space="preserve"> выступает релятором при следующих соотношениях С1 и С2: действие – состояние, признак – состояние. </w:t>
      </w:r>
    </w:p>
    <w:p w:rsidR="006F4EDE" w:rsidRPr="00EF1EE1" w:rsidRDefault="006F4EDE" w:rsidP="006F4EDE">
      <w:pPr>
        <w:pStyle w:val="ListParagraph"/>
        <w:tabs>
          <w:tab w:val="left" w:pos="142"/>
        </w:tabs>
        <w:spacing w:line="360" w:lineRule="auto"/>
        <w:ind w:left="0" w:firstLine="567"/>
        <w:jc w:val="both"/>
        <w:rPr>
          <w:rFonts w:ascii="Times New Roman" w:hAnsi="Times New Roman" w:cs="Times New Roman"/>
          <w:i/>
          <w:sz w:val="28"/>
          <w:szCs w:val="28"/>
          <w:lang w:val="ru-RU"/>
        </w:rPr>
      </w:pPr>
      <w:r w:rsidRPr="00EF1EE1">
        <w:rPr>
          <w:rFonts w:ascii="Times New Roman" w:hAnsi="Times New Roman" w:cs="Times New Roman"/>
          <w:sz w:val="28"/>
          <w:szCs w:val="28"/>
          <w:lang w:val="ru-RU"/>
        </w:rPr>
        <w:t xml:space="preserve">Приведенные примеры показывают, что каузируемая ситуация оценивается отрицательно для субъекта пользы (кореферентного субъекту состояния): </w:t>
      </w:r>
      <w:r w:rsidRPr="00EF1EE1">
        <w:rPr>
          <w:rFonts w:ascii="Times New Roman" w:hAnsi="Times New Roman" w:cs="Times New Roman"/>
          <w:i/>
          <w:sz w:val="28"/>
          <w:szCs w:val="28"/>
          <w:u w:val="single"/>
          <w:lang w:val="ru-RU"/>
        </w:rPr>
        <w:t>Упоминание новых песен</w:t>
      </w:r>
      <w:r w:rsidRPr="00EF1EE1">
        <w:rPr>
          <w:rFonts w:ascii="Times New Roman" w:hAnsi="Times New Roman" w:cs="Times New Roman"/>
          <w:i/>
          <w:sz w:val="28"/>
          <w:szCs w:val="28"/>
          <w:lang w:val="ru-RU"/>
        </w:rPr>
        <w:t xml:space="preserve"> сегодня может </w:t>
      </w:r>
      <w:r w:rsidRPr="00EF1EE1">
        <w:rPr>
          <w:rFonts w:ascii="Times New Roman" w:hAnsi="Times New Roman" w:cs="Times New Roman"/>
          <w:b/>
          <w:i/>
          <w:sz w:val="28"/>
          <w:szCs w:val="28"/>
          <w:lang w:val="ru-RU"/>
        </w:rPr>
        <w:t>ввести</w:t>
      </w:r>
      <w:r w:rsidRPr="00EF1EE1">
        <w:rPr>
          <w:rFonts w:ascii="Times New Roman" w:hAnsi="Times New Roman" w:cs="Times New Roman"/>
          <w:sz w:val="28"/>
          <w:szCs w:val="28"/>
          <w:lang w:val="ru-RU"/>
        </w:rPr>
        <w:t xml:space="preserve"> </w:t>
      </w:r>
      <w:r w:rsidRPr="00EF1EE1">
        <w:rPr>
          <w:rFonts w:ascii="Times New Roman" w:hAnsi="Times New Roman" w:cs="Times New Roman"/>
          <w:i/>
          <w:sz w:val="28"/>
          <w:szCs w:val="28"/>
          <w:lang w:val="ru-RU"/>
        </w:rPr>
        <w:t>в заблуждение</w:t>
      </w:r>
      <w:r w:rsidRPr="00EF1EE1">
        <w:rPr>
          <w:rFonts w:ascii="Times New Roman" w:hAnsi="Times New Roman" w:cs="Times New Roman"/>
          <w:sz w:val="28"/>
          <w:szCs w:val="28"/>
          <w:lang w:val="ru-RU"/>
        </w:rPr>
        <w:t xml:space="preserve"> </w:t>
      </w:r>
      <w:r w:rsidRPr="00EF1EE1">
        <w:rPr>
          <w:rFonts w:ascii="Times New Roman" w:hAnsi="Times New Roman" w:cs="Times New Roman"/>
          <w:i/>
          <w:sz w:val="28"/>
          <w:szCs w:val="28"/>
          <w:lang w:val="ru-RU"/>
        </w:rPr>
        <w:t>того, кто не помнит тех лет</w:t>
      </w:r>
      <w:r w:rsidRPr="00EF1EE1">
        <w:rPr>
          <w:rFonts w:ascii="Times New Roman" w:hAnsi="Times New Roman" w:cs="Times New Roman"/>
          <w:sz w:val="28"/>
          <w:szCs w:val="28"/>
          <w:lang w:val="ru-RU"/>
        </w:rPr>
        <w:t xml:space="preserve">. </w:t>
      </w:r>
      <w:r w:rsidRPr="00EF1EE1">
        <w:rPr>
          <w:rFonts w:ascii="Times New Roman" w:hAnsi="Times New Roman" w:cs="Times New Roman"/>
          <w:i/>
          <w:sz w:val="28"/>
          <w:szCs w:val="28"/>
          <w:lang w:val="ru-RU"/>
        </w:rPr>
        <w:t xml:space="preserve"> </w:t>
      </w:r>
      <w:r w:rsidRPr="00EF1EE1">
        <w:rPr>
          <w:rFonts w:ascii="Times New Roman" w:hAnsi="Times New Roman" w:cs="Times New Roman"/>
          <w:sz w:val="28"/>
          <w:szCs w:val="28"/>
          <w:lang w:val="ru-RU"/>
        </w:rPr>
        <w:t>(субъект пользы: тот, кто не помнит тех лет)</w:t>
      </w:r>
      <w:r w:rsidRPr="00EF1EE1">
        <w:rPr>
          <w:rFonts w:ascii="Times New Roman" w:hAnsi="Times New Roman" w:cs="Times New Roman"/>
          <w:i/>
          <w:sz w:val="28"/>
          <w:szCs w:val="28"/>
          <w:lang w:val="ru-RU"/>
        </w:rPr>
        <w:t xml:space="preserve">; </w:t>
      </w:r>
      <w:r w:rsidRPr="00EF1EE1">
        <w:rPr>
          <w:rFonts w:ascii="Times New Roman" w:hAnsi="Times New Roman" w:cs="Times New Roman"/>
          <w:i/>
          <w:sz w:val="28"/>
          <w:szCs w:val="28"/>
          <w:u w:val="single"/>
          <w:lang w:val="ru-RU"/>
        </w:rPr>
        <w:t>Его внешность</w:t>
      </w:r>
      <w:r w:rsidRPr="00EF1EE1">
        <w:rPr>
          <w:rFonts w:ascii="Times New Roman" w:hAnsi="Times New Roman" w:cs="Times New Roman"/>
          <w:i/>
          <w:sz w:val="28"/>
          <w:szCs w:val="28"/>
          <w:lang w:val="ru-RU"/>
        </w:rPr>
        <w:t xml:space="preserve"> кого угодно могла </w:t>
      </w:r>
      <w:r w:rsidRPr="00EF1EE1">
        <w:rPr>
          <w:rFonts w:ascii="Times New Roman" w:hAnsi="Times New Roman" w:cs="Times New Roman"/>
          <w:b/>
          <w:i/>
          <w:sz w:val="28"/>
          <w:szCs w:val="28"/>
          <w:lang w:val="ru-RU"/>
        </w:rPr>
        <w:t>ввести</w:t>
      </w:r>
      <w:r w:rsidRPr="00EF1EE1">
        <w:rPr>
          <w:rFonts w:ascii="Times New Roman" w:hAnsi="Times New Roman" w:cs="Times New Roman"/>
          <w:i/>
          <w:sz w:val="28"/>
          <w:szCs w:val="28"/>
          <w:lang w:val="ru-RU"/>
        </w:rPr>
        <w:t xml:space="preserve"> в заблуждение</w:t>
      </w:r>
      <w:r w:rsidRPr="00EF1EE1">
        <w:rPr>
          <w:rFonts w:ascii="Times New Roman" w:hAnsi="Times New Roman" w:cs="Times New Roman"/>
          <w:sz w:val="28"/>
          <w:szCs w:val="28"/>
          <w:lang w:val="ru-RU"/>
        </w:rPr>
        <w:t xml:space="preserve">. (субъект пользы: кто угодно); </w:t>
      </w:r>
      <w:r w:rsidRPr="00EF1EE1">
        <w:rPr>
          <w:rFonts w:ascii="Times New Roman" w:hAnsi="Times New Roman" w:cs="Times New Roman"/>
          <w:i/>
          <w:sz w:val="28"/>
          <w:szCs w:val="28"/>
          <w:lang w:val="ru-RU"/>
        </w:rPr>
        <w:t xml:space="preserve">Дед спорить не стал, время было голодное, а дед был неблагонадежный, поскольку не только </w:t>
      </w:r>
      <w:r w:rsidRPr="00EF1EE1">
        <w:rPr>
          <w:rFonts w:ascii="Times New Roman" w:hAnsi="Times New Roman" w:cs="Times New Roman"/>
          <w:i/>
          <w:sz w:val="28"/>
          <w:szCs w:val="28"/>
          <w:u w:val="single"/>
          <w:lang w:val="ru-RU"/>
        </w:rPr>
        <w:t>переплетал старые книги, но и читал их</w:t>
      </w:r>
      <w:r w:rsidRPr="00EF1EE1">
        <w:rPr>
          <w:rFonts w:ascii="Times New Roman" w:hAnsi="Times New Roman" w:cs="Times New Roman"/>
          <w:i/>
          <w:sz w:val="28"/>
          <w:szCs w:val="28"/>
          <w:lang w:val="ru-RU"/>
        </w:rPr>
        <w:t xml:space="preserve">, что </w:t>
      </w:r>
      <w:r w:rsidRPr="00EF1EE1">
        <w:rPr>
          <w:rFonts w:ascii="Times New Roman" w:hAnsi="Times New Roman" w:cs="Times New Roman"/>
          <w:b/>
          <w:i/>
          <w:sz w:val="28"/>
          <w:szCs w:val="28"/>
          <w:lang w:val="ru-RU"/>
        </w:rPr>
        <w:t>ввело</w:t>
      </w:r>
      <w:r w:rsidRPr="00EF1EE1">
        <w:rPr>
          <w:rFonts w:ascii="Times New Roman" w:hAnsi="Times New Roman" w:cs="Times New Roman"/>
          <w:i/>
          <w:sz w:val="28"/>
          <w:szCs w:val="28"/>
          <w:lang w:val="ru-RU"/>
        </w:rPr>
        <w:t xml:space="preserve"> его в гордыню </w:t>
      </w:r>
      <w:r w:rsidRPr="00EF1EE1">
        <w:rPr>
          <w:rFonts w:ascii="Times New Roman" w:hAnsi="Times New Roman" w:cs="Times New Roman"/>
          <w:sz w:val="28"/>
          <w:szCs w:val="28"/>
          <w:lang w:val="ru-RU"/>
        </w:rPr>
        <w:t>(субъект состояния: дед)</w:t>
      </w:r>
      <w:r w:rsidRPr="00EF1EE1">
        <w:rPr>
          <w:rFonts w:ascii="Times New Roman" w:hAnsi="Times New Roman" w:cs="Times New Roman"/>
          <w:i/>
          <w:sz w:val="28"/>
          <w:szCs w:val="28"/>
          <w:lang w:val="ru-RU"/>
        </w:rPr>
        <w:t>.</w:t>
      </w:r>
      <w:r w:rsidRPr="00EF1EE1">
        <w:rPr>
          <w:rFonts w:ascii="Times New Roman" w:hAnsi="Times New Roman" w:cs="Times New Roman"/>
          <w:sz w:val="28"/>
          <w:szCs w:val="28"/>
          <w:lang w:val="ru-RU"/>
        </w:rPr>
        <w:t xml:space="preserve"> Можно сделать вывод, что с точки зрения ее субъекта, аксиологическая оценка каузируемых ситуаций, связанных с глаголом </w:t>
      </w:r>
      <w:r w:rsidRPr="00EF1EE1">
        <w:rPr>
          <w:rFonts w:ascii="Times New Roman" w:hAnsi="Times New Roman" w:cs="Times New Roman"/>
          <w:b/>
          <w:sz w:val="28"/>
          <w:szCs w:val="28"/>
          <w:lang w:val="ru-RU"/>
        </w:rPr>
        <w:t>ввести</w:t>
      </w:r>
      <w:r w:rsidRPr="00EF1EE1">
        <w:rPr>
          <w:rFonts w:ascii="Times New Roman" w:hAnsi="Times New Roman" w:cs="Times New Roman"/>
          <w:sz w:val="28"/>
          <w:szCs w:val="28"/>
          <w:lang w:val="ru-RU"/>
        </w:rPr>
        <w:t xml:space="preserve"> – отрицательная для субъекта пользы.</w:t>
      </w:r>
    </w:p>
    <w:p w:rsidR="00EF1EE1" w:rsidRPr="00930CFD" w:rsidRDefault="004D156E" w:rsidP="00930CFD">
      <w:pPr>
        <w:pStyle w:val="ListParagraph"/>
        <w:tabs>
          <w:tab w:val="left" w:pos="426"/>
        </w:tabs>
        <w:spacing w:line="360" w:lineRule="auto"/>
        <w:ind w:left="0"/>
        <w:jc w:val="both"/>
        <w:rPr>
          <w:rFonts w:ascii="Times New Roman" w:hAnsi="Times New Roman" w:cs="Times New Roman"/>
          <w:b/>
          <w:sz w:val="28"/>
          <w:szCs w:val="28"/>
          <w:lang w:val="ru-RU"/>
        </w:rPr>
      </w:pPr>
      <w:r>
        <w:rPr>
          <w:rFonts w:ascii="Times New Roman" w:hAnsi="Times New Roman" w:cs="Times New Roman"/>
          <w:b/>
          <w:bCs/>
          <w:iCs/>
          <w:sz w:val="28"/>
          <w:szCs w:val="28"/>
          <w:lang w:val="ru-RU"/>
        </w:rPr>
        <w:lastRenderedPageBreak/>
        <w:t xml:space="preserve">Таблица 6. </w:t>
      </w:r>
      <w:r w:rsidR="006F4EDE" w:rsidRPr="00EF1EE1">
        <w:rPr>
          <w:rFonts w:ascii="Times New Roman" w:hAnsi="Times New Roman" w:cs="Times New Roman"/>
          <w:b/>
          <w:bCs/>
          <w:iCs/>
          <w:sz w:val="28"/>
          <w:szCs w:val="28"/>
          <w:lang w:val="ru-RU"/>
        </w:rPr>
        <w:t>Вводить (</w:t>
      </w:r>
      <w:r w:rsidR="006F4EDE" w:rsidRPr="00EF1EE1">
        <w:rPr>
          <w:rFonts w:ascii="Times New Roman" w:hAnsi="Times New Roman" w:cs="Times New Roman"/>
          <w:b/>
          <w:sz w:val="28"/>
          <w:szCs w:val="28"/>
          <w:lang w:val="ru-RU"/>
        </w:rPr>
        <w:t>кого в какое состояние)</w:t>
      </w:r>
    </w:p>
    <w:tbl>
      <w:tblPr>
        <w:tblStyle w:val="TableGrid"/>
        <w:tblW w:w="9606" w:type="dxa"/>
        <w:tblLayout w:type="fixed"/>
        <w:tblLook w:val="04A0" w:firstRow="1" w:lastRow="0" w:firstColumn="1" w:lastColumn="0" w:noHBand="0" w:noVBand="1"/>
      </w:tblPr>
      <w:tblGrid>
        <w:gridCol w:w="1384"/>
        <w:gridCol w:w="1985"/>
        <w:gridCol w:w="1984"/>
        <w:gridCol w:w="709"/>
        <w:gridCol w:w="1984"/>
        <w:gridCol w:w="1560"/>
      </w:tblGrid>
      <w:tr w:rsidR="006F4EDE" w:rsidRPr="00EF1EE1" w:rsidTr="00EF1EE1">
        <w:tc>
          <w:tcPr>
            <w:tcW w:w="1384" w:type="dxa"/>
            <w:tcBorders>
              <w:tl2br w:val="single" w:sz="4" w:space="0" w:color="auto"/>
            </w:tcBorders>
          </w:tcPr>
          <w:p w:rsidR="006F4EDE" w:rsidRPr="00EF1EE1" w:rsidRDefault="006F4EDE" w:rsidP="006F4EDE">
            <w:pPr>
              <w:pStyle w:val="ListParagraph"/>
              <w:tabs>
                <w:tab w:val="left" w:pos="426"/>
              </w:tabs>
              <w:spacing w:line="360" w:lineRule="auto"/>
              <w:jc w:val="center"/>
              <w:rPr>
                <w:rFonts w:ascii="Times New Roman" w:hAnsi="Times New Roman" w:cs="Times New Roman"/>
                <w:sz w:val="28"/>
                <w:szCs w:val="28"/>
                <w:lang w:val="ru-RU"/>
              </w:rPr>
            </w:pPr>
            <w:r w:rsidRPr="00EF1EE1">
              <w:rPr>
                <w:rFonts w:ascii="Times New Roman" w:hAnsi="Times New Roman" w:cs="Times New Roman"/>
                <w:sz w:val="28"/>
                <w:szCs w:val="28"/>
                <w:lang w:val="ru-RU"/>
              </w:rPr>
              <w:t>С1</w:t>
            </w:r>
          </w:p>
          <w:p w:rsidR="006F4EDE" w:rsidRPr="00EF1EE1" w:rsidRDefault="006F4EDE" w:rsidP="00EF1EE1">
            <w:pPr>
              <w:tabs>
                <w:tab w:val="left" w:pos="426"/>
              </w:tabs>
              <w:spacing w:line="360" w:lineRule="auto"/>
              <w:jc w:val="both"/>
              <w:rPr>
                <w:rFonts w:ascii="Times New Roman" w:hAnsi="Times New Roman" w:cs="Times New Roman"/>
                <w:sz w:val="28"/>
                <w:szCs w:val="28"/>
                <w:lang w:val="ru-RU"/>
              </w:rPr>
            </w:pPr>
            <w:r w:rsidRPr="00EF1EE1">
              <w:rPr>
                <w:rFonts w:ascii="Times New Roman" w:hAnsi="Times New Roman" w:cs="Times New Roman"/>
                <w:sz w:val="28"/>
                <w:szCs w:val="28"/>
                <w:lang w:val="ru-RU"/>
              </w:rPr>
              <w:t>С2</w:t>
            </w:r>
          </w:p>
        </w:tc>
        <w:tc>
          <w:tcPr>
            <w:tcW w:w="1985"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rPr>
            </w:pPr>
            <w:r w:rsidRPr="00EF1EE1">
              <w:rPr>
                <w:rFonts w:ascii="Times New Roman" w:hAnsi="Times New Roman" w:cs="Times New Roman"/>
                <w:sz w:val="28"/>
                <w:szCs w:val="28"/>
                <w:lang w:val="ru-RU"/>
              </w:rPr>
              <w:t>Бытие</w:t>
            </w:r>
          </w:p>
        </w:tc>
        <w:tc>
          <w:tcPr>
            <w:tcW w:w="1984"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rPr>
            </w:pPr>
            <w:r w:rsidRPr="00EF1EE1">
              <w:rPr>
                <w:rFonts w:ascii="Times New Roman" w:hAnsi="Times New Roman" w:cs="Times New Roman"/>
                <w:sz w:val="28"/>
                <w:szCs w:val="28"/>
                <w:lang w:val="ru-RU"/>
              </w:rPr>
              <w:t>Действие, событие, явление</w:t>
            </w:r>
          </w:p>
        </w:tc>
        <w:tc>
          <w:tcPr>
            <w:tcW w:w="709"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rPr>
            </w:pPr>
            <w:r w:rsidRPr="00EF1EE1">
              <w:rPr>
                <w:rFonts w:ascii="Times New Roman" w:hAnsi="Times New Roman" w:cs="Times New Roman"/>
                <w:sz w:val="28"/>
                <w:szCs w:val="28"/>
                <w:lang w:val="ru-RU"/>
              </w:rPr>
              <w:t>Состояние</w:t>
            </w:r>
          </w:p>
        </w:tc>
        <w:tc>
          <w:tcPr>
            <w:tcW w:w="1984"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rPr>
            </w:pPr>
            <w:r w:rsidRPr="00EF1EE1">
              <w:rPr>
                <w:rFonts w:ascii="Times New Roman" w:hAnsi="Times New Roman" w:cs="Times New Roman"/>
                <w:sz w:val="28"/>
                <w:szCs w:val="28"/>
                <w:lang w:val="ru-RU"/>
              </w:rPr>
              <w:t xml:space="preserve">Отношение </w:t>
            </w:r>
          </w:p>
        </w:tc>
        <w:tc>
          <w:tcPr>
            <w:tcW w:w="1560"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rPr>
            </w:pPr>
            <w:r w:rsidRPr="00EF1EE1">
              <w:rPr>
                <w:rFonts w:ascii="Times New Roman" w:hAnsi="Times New Roman" w:cs="Times New Roman"/>
                <w:sz w:val="28"/>
                <w:szCs w:val="28"/>
                <w:lang w:val="ru-RU"/>
              </w:rPr>
              <w:t>Признак, свойство, качество</w:t>
            </w:r>
          </w:p>
        </w:tc>
      </w:tr>
      <w:tr w:rsidR="006F4EDE" w:rsidRPr="00EF1EE1" w:rsidTr="00EF1EE1">
        <w:trPr>
          <w:trHeight w:val="424"/>
        </w:trPr>
        <w:tc>
          <w:tcPr>
            <w:tcW w:w="1384"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r w:rsidRPr="00EF1EE1">
              <w:rPr>
                <w:rFonts w:ascii="Times New Roman" w:hAnsi="Times New Roman" w:cs="Times New Roman"/>
                <w:sz w:val="28"/>
                <w:szCs w:val="28"/>
                <w:lang w:val="ru-RU"/>
              </w:rPr>
              <w:t>Бытие</w:t>
            </w:r>
          </w:p>
        </w:tc>
        <w:tc>
          <w:tcPr>
            <w:tcW w:w="1985"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u w:val="single"/>
                <w:lang w:val="ru-RU"/>
              </w:rPr>
            </w:pPr>
          </w:p>
        </w:tc>
        <w:tc>
          <w:tcPr>
            <w:tcW w:w="1984"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p>
        </w:tc>
        <w:tc>
          <w:tcPr>
            <w:tcW w:w="709"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p>
        </w:tc>
        <w:tc>
          <w:tcPr>
            <w:tcW w:w="1984"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p>
        </w:tc>
        <w:tc>
          <w:tcPr>
            <w:tcW w:w="1560"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p>
        </w:tc>
      </w:tr>
      <w:tr w:rsidR="006F4EDE" w:rsidRPr="00EF1EE1" w:rsidTr="00EF1EE1">
        <w:trPr>
          <w:trHeight w:val="1352"/>
        </w:trPr>
        <w:tc>
          <w:tcPr>
            <w:tcW w:w="1384"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r w:rsidRPr="00EF1EE1">
              <w:rPr>
                <w:rFonts w:ascii="Times New Roman" w:hAnsi="Times New Roman" w:cs="Times New Roman"/>
                <w:sz w:val="28"/>
                <w:szCs w:val="28"/>
                <w:lang w:val="ru-RU"/>
              </w:rPr>
              <w:t>Действие,событие, явление</w:t>
            </w:r>
          </w:p>
        </w:tc>
        <w:tc>
          <w:tcPr>
            <w:tcW w:w="1985"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p>
        </w:tc>
        <w:tc>
          <w:tcPr>
            <w:tcW w:w="1984" w:type="dxa"/>
          </w:tcPr>
          <w:p w:rsidR="006F4EDE" w:rsidRPr="00EF1EE1" w:rsidRDefault="006F4EDE" w:rsidP="006F4EDE">
            <w:pPr>
              <w:tabs>
                <w:tab w:val="left" w:pos="176"/>
              </w:tabs>
              <w:spacing w:line="360" w:lineRule="auto"/>
              <w:jc w:val="both"/>
              <w:rPr>
                <w:rFonts w:ascii="Times New Roman" w:hAnsi="Times New Roman" w:cs="Times New Roman"/>
                <w:sz w:val="28"/>
                <w:szCs w:val="28"/>
                <w:lang w:val="ru-RU"/>
              </w:rPr>
            </w:pPr>
          </w:p>
        </w:tc>
        <w:tc>
          <w:tcPr>
            <w:tcW w:w="709" w:type="dxa"/>
          </w:tcPr>
          <w:p w:rsidR="006F4EDE" w:rsidRPr="00EF1EE1" w:rsidRDefault="006F4EDE" w:rsidP="006F4EDE">
            <w:pPr>
              <w:pStyle w:val="ListParagraph"/>
              <w:tabs>
                <w:tab w:val="left" w:pos="176"/>
              </w:tabs>
              <w:spacing w:line="360" w:lineRule="auto"/>
              <w:ind w:left="34"/>
              <w:jc w:val="both"/>
              <w:rPr>
                <w:rFonts w:ascii="Times New Roman" w:hAnsi="Times New Roman" w:cs="Times New Roman"/>
                <w:sz w:val="28"/>
                <w:szCs w:val="28"/>
                <w:lang w:val="ru-RU"/>
              </w:rPr>
            </w:pPr>
          </w:p>
        </w:tc>
        <w:tc>
          <w:tcPr>
            <w:tcW w:w="1984"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p>
        </w:tc>
        <w:tc>
          <w:tcPr>
            <w:tcW w:w="1560"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p>
        </w:tc>
      </w:tr>
      <w:tr w:rsidR="006F4EDE" w:rsidRPr="00BB36A1" w:rsidTr="00EF1EE1">
        <w:trPr>
          <w:trHeight w:val="6304"/>
        </w:trPr>
        <w:tc>
          <w:tcPr>
            <w:tcW w:w="1384"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r w:rsidRPr="00EF1EE1">
              <w:rPr>
                <w:rFonts w:ascii="Times New Roman" w:hAnsi="Times New Roman" w:cs="Times New Roman"/>
                <w:sz w:val="28"/>
                <w:szCs w:val="28"/>
                <w:lang w:val="ru-RU"/>
              </w:rPr>
              <w:t xml:space="preserve">Состояние </w:t>
            </w:r>
          </w:p>
        </w:tc>
        <w:tc>
          <w:tcPr>
            <w:tcW w:w="1985"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r w:rsidRPr="00EF1EE1">
              <w:rPr>
                <w:rFonts w:ascii="Times New Roman" w:hAnsi="Times New Roman" w:cs="Times New Roman"/>
                <w:sz w:val="28"/>
                <w:szCs w:val="28"/>
                <w:lang w:val="ru-RU"/>
              </w:rPr>
              <w:t xml:space="preserve">К тому же он не любил смотреть в </w:t>
            </w:r>
            <w:r w:rsidRPr="00EF1EE1">
              <w:rPr>
                <w:rFonts w:ascii="Times New Roman" w:hAnsi="Times New Roman" w:cs="Times New Roman"/>
                <w:sz w:val="28"/>
                <w:szCs w:val="28"/>
                <w:u w:val="single"/>
                <w:lang w:val="ru-RU"/>
              </w:rPr>
              <w:t>небо</w:t>
            </w:r>
            <w:r w:rsidRPr="00EF1EE1">
              <w:rPr>
                <w:rFonts w:ascii="Times New Roman" w:hAnsi="Times New Roman" w:cs="Times New Roman"/>
                <w:sz w:val="28"/>
                <w:szCs w:val="28"/>
                <w:lang w:val="ru-RU"/>
              </w:rPr>
              <w:t xml:space="preserve">, оно </w:t>
            </w:r>
            <w:r w:rsidRPr="00EF1EE1">
              <w:rPr>
                <w:rFonts w:ascii="Times New Roman" w:hAnsi="Times New Roman" w:cs="Times New Roman"/>
                <w:b/>
                <w:sz w:val="28"/>
                <w:szCs w:val="28"/>
                <w:lang w:val="ru-RU"/>
              </w:rPr>
              <w:t>вводило</w:t>
            </w:r>
            <w:r w:rsidRPr="00EF1EE1">
              <w:rPr>
                <w:rFonts w:ascii="Times New Roman" w:hAnsi="Times New Roman" w:cs="Times New Roman"/>
                <w:sz w:val="28"/>
                <w:szCs w:val="28"/>
                <w:lang w:val="ru-RU"/>
              </w:rPr>
              <w:t xml:space="preserve"> его </w:t>
            </w:r>
            <w:r w:rsidRPr="00EF1EE1">
              <w:rPr>
                <w:rFonts w:ascii="Times New Roman" w:hAnsi="Times New Roman" w:cs="Times New Roman"/>
                <w:i/>
                <w:sz w:val="28"/>
                <w:szCs w:val="28"/>
                <w:lang w:val="ru-RU"/>
              </w:rPr>
              <w:t>в неясное, беспричинное беспокойство</w:t>
            </w:r>
            <w:r w:rsidRPr="00EF1EE1">
              <w:rPr>
                <w:rFonts w:ascii="Times New Roman" w:hAnsi="Times New Roman" w:cs="Times New Roman"/>
                <w:sz w:val="28"/>
                <w:szCs w:val="28"/>
                <w:lang w:val="ru-RU"/>
              </w:rPr>
              <w:t xml:space="preserve"> и пугало своей </w:t>
            </w:r>
            <w:r w:rsidR="00BB36A1">
              <w:rPr>
                <w:rFonts w:ascii="Times New Roman" w:hAnsi="Times New Roman" w:cs="Times New Roman"/>
                <w:sz w:val="28"/>
                <w:szCs w:val="28"/>
                <w:lang w:val="ru-RU"/>
              </w:rPr>
              <w:t xml:space="preserve">грозной бездонностью. </w:t>
            </w:r>
            <w:r w:rsidR="008278D0">
              <w:rPr>
                <w:rFonts w:ascii="Times New Roman" w:hAnsi="Times New Roman" w:cs="Times New Roman"/>
                <w:sz w:val="28"/>
                <w:szCs w:val="28"/>
                <w:lang w:val="ru-RU"/>
              </w:rPr>
              <w:t>(</w:t>
            </w:r>
            <w:r w:rsidR="00BB36A1">
              <w:rPr>
                <w:rFonts w:ascii="Times New Roman" w:hAnsi="Times New Roman" w:cs="Times New Roman"/>
                <w:sz w:val="28"/>
                <w:szCs w:val="28"/>
                <w:lang w:val="ru-RU"/>
              </w:rPr>
              <w:t xml:space="preserve">В. </w:t>
            </w:r>
            <w:r w:rsidRPr="00EF1EE1">
              <w:rPr>
                <w:rFonts w:ascii="Times New Roman" w:hAnsi="Times New Roman" w:cs="Times New Roman"/>
                <w:sz w:val="28"/>
                <w:szCs w:val="28"/>
                <w:lang w:val="ru-RU"/>
              </w:rPr>
              <w:t>Распутин</w:t>
            </w:r>
            <w:r w:rsidR="008278D0">
              <w:rPr>
                <w:rFonts w:ascii="Times New Roman" w:hAnsi="Times New Roman" w:cs="Times New Roman"/>
                <w:sz w:val="28"/>
                <w:szCs w:val="28"/>
                <w:lang w:val="ru-RU"/>
              </w:rPr>
              <w:t>)</w:t>
            </w:r>
          </w:p>
        </w:tc>
        <w:tc>
          <w:tcPr>
            <w:tcW w:w="1984" w:type="dxa"/>
          </w:tcPr>
          <w:p w:rsidR="006F4EDE" w:rsidRPr="00EF1EE1" w:rsidRDefault="006F4EDE" w:rsidP="006F4EDE">
            <w:pPr>
              <w:pStyle w:val="ListParagraph"/>
              <w:tabs>
                <w:tab w:val="left" w:pos="219"/>
                <w:tab w:val="left" w:pos="426"/>
              </w:tabs>
              <w:spacing w:line="360" w:lineRule="auto"/>
              <w:ind w:left="34"/>
              <w:jc w:val="both"/>
              <w:rPr>
                <w:rFonts w:ascii="Times New Roman" w:hAnsi="Times New Roman" w:cs="Times New Roman"/>
                <w:sz w:val="28"/>
                <w:szCs w:val="28"/>
                <w:lang w:val="ru-RU"/>
              </w:rPr>
            </w:pPr>
            <w:r w:rsidRPr="00EF1EE1">
              <w:rPr>
                <w:rFonts w:ascii="Times New Roman" w:hAnsi="Times New Roman" w:cs="Times New Roman"/>
                <w:sz w:val="28"/>
                <w:szCs w:val="28"/>
                <w:u w:val="single"/>
                <w:lang w:val="ru-RU"/>
              </w:rPr>
              <w:t>Все эти вполне случайные достижения</w:t>
            </w:r>
            <w:r w:rsidRPr="00EF1EE1">
              <w:rPr>
                <w:rFonts w:ascii="Times New Roman" w:hAnsi="Times New Roman" w:cs="Times New Roman"/>
                <w:sz w:val="28"/>
                <w:szCs w:val="28"/>
                <w:lang w:val="ru-RU"/>
              </w:rPr>
              <w:t xml:space="preserve"> и </w:t>
            </w:r>
            <w:r w:rsidRPr="00EF1EE1">
              <w:rPr>
                <w:rFonts w:ascii="Times New Roman" w:hAnsi="Times New Roman" w:cs="Times New Roman"/>
                <w:b/>
                <w:sz w:val="28"/>
                <w:szCs w:val="28"/>
                <w:lang w:val="ru-RU"/>
              </w:rPr>
              <w:t>вводили</w:t>
            </w:r>
            <w:r w:rsidRPr="00EF1EE1">
              <w:rPr>
                <w:rFonts w:ascii="Times New Roman" w:hAnsi="Times New Roman" w:cs="Times New Roman"/>
                <w:sz w:val="28"/>
                <w:szCs w:val="28"/>
                <w:lang w:val="ru-RU"/>
              </w:rPr>
              <w:t xml:space="preserve"> </w:t>
            </w:r>
            <w:r w:rsidRPr="00EF1EE1">
              <w:rPr>
                <w:rFonts w:ascii="Times New Roman" w:hAnsi="Times New Roman" w:cs="Times New Roman"/>
                <w:i/>
                <w:sz w:val="28"/>
                <w:szCs w:val="28"/>
                <w:lang w:val="ru-RU"/>
              </w:rPr>
              <w:t>в заблуждение</w:t>
            </w:r>
            <w:r w:rsidRPr="00EF1EE1">
              <w:rPr>
                <w:rFonts w:ascii="Times New Roman" w:hAnsi="Times New Roman" w:cs="Times New Roman"/>
                <w:sz w:val="28"/>
                <w:szCs w:val="28"/>
                <w:lang w:val="ru-RU"/>
              </w:rPr>
              <w:t xml:space="preserve"> старших, </w:t>
            </w:r>
            <w:r w:rsidR="008278D0">
              <w:rPr>
                <w:rFonts w:ascii="Times New Roman" w:hAnsi="Times New Roman" w:cs="Times New Roman"/>
                <w:sz w:val="28"/>
                <w:szCs w:val="28"/>
                <w:lang w:val="ru-RU"/>
              </w:rPr>
              <w:t>(</w:t>
            </w:r>
            <w:r w:rsidRPr="00EF1EE1">
              <w:rPr>
                <w:rFonts w:ascii="Times New Roman" w:hAnsi="Times New Roman" w:cs="Times New Roman"/>
                <w:sz w:val="28"/>
                <w:szCs w:val="28"/>
                <w:lang w:val="ru-RU"/>
              </w:rPr>
              <w:t>…</w:t>
            </w:r>
            <w:r w:rsidR="008278D0">
              <w:rPr>
                <w:rFonts w:ascii="Times New Roman" w:hAnsi="Times New Roman" w:cs="Times New Roman"/>
                <w:sz w:val="28"/>
                <w:szCs w:val="28"/>
                <w:lang w:val="ru-RU"/>
              </w:rPr>
              <w:t>)</w:t>
            </w:r>
            <w:r w:rsidR="00EF1EE1">
              <w:rPr>
                <w:rFonts w:ascii="Times New Roman" w:hAnsi="Times New Roman" w:cs="Times New Roman"/>
                <w:sz w:val="28"/>
                <w:szCs w:val="28"/>
                <w:lang w:val="ru-RU"/>
              </w:rPr>
              <w:t>.</w:t>
            </w:r>
            <w:r w:rsidR="00BB36A1">
              <w:rPr>
                <w:rFonts w:ascii="Times New Roman" w:hAnsi="Times New Roman" w:cs="Times New Roman"/>
                <w:sz w:val="28"/>
                <w:szCs w:val="28"/>
                <w:lang w:val="ru-RU"/>
              </w:rPr>
              <w:t xml:space="preserve"> </w:t>
            </w:r>
            <w:r w:rsidR="008278D0">
              <w:rPr>
                <w:rFonts w:ascii="Times New Roman" w:hAnsi="Times New Roman" w:cs="Times New Roman"/>
                <w:sz w:val="28"/>
                <w:szCs w:val="28"/>
                <w:lang w:val="ru-RU"/>
              </w:rPr>
              <w:t>(</w:t>
            </w:r>
            <w:r w:rsidR="00BB36A1">
              <w:rPr>
                <w:rFonts w:ascii="Times New Roman" w:hAnsi="Times New Roman" w:cs="Times New Roman"/>
                <w:sz w:val="28"/>
                <w:szCs w:val="28"/>
                <w:lang w:val="ru-RU"/>
              </w:rPr>
              <w:t xml:space="preserve">Н. </w:t>
            </w:r>
            <w:r w:rsidRPr="00EF1EE1">
              <w:rPr>
                <w:rFonts w:ascii="Times New Roman" w:hAnsi="Times New Roman" w:cs="Times New Roman"/>
                <w:sz w:val="28"/>
                <w:szCs w:val="28"/>
                <w:lang w:val="ru-RU"/>
              </w:rPr>
              <w:t>Климонтович</w:t>
            </w:r>
            <w:r w:rsidR="008278D0">
              <w:rPr>
                <w:rFonts w:ascii="Times New Roman" w:hAnsi="Times New Roman" w:cs="Times New Roman"/>
                <w:sz w:val="28"/>
                <w:szCs w:val="28"/>
                <w:lang w:val="ru-RU"/>
              </w:rPr>
              <w:t>)</w:t>
            </w:r>
          </w:p>
          <w:p w:rsidR="006F4EDE" w:rsidRPr="00EF1EE1" w:rsidRDefault="006F4EDE" w:rsidP="006F4EDE">
            <w:pPr>
              <w:tabs>
                <w:tab w:val="left" w:pos="219"/>
                <w:tab w:val="left" w:pos="426"/>
              </w:tabs>
              <w:spacing w:line="360" w:lineRule="auto"/>
              <w:ind w:left="34"/>
              <w:jc w:val="both"/>
              <w:rPr>
                <w:rFonts w:ascii="Times New Roman" w:hAnsi="Times New Roman" w:cs="Times New Roman"/>
                <w:sz w:val="28"/>
                <w:szCs w:val="28"/>
                <w:lang w:val="ru-RU"/>
              </w:rPr>
            </w:pPr>
          </w:p>
        </w:tc>
        <w:tc>
          <w:tcPr>
            <w:tcW w:w="709"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u w:val="single"/>
                <w:lang w:val="ru-RU"/>
              </w:rPr>
            </w:pPr>
          </w:p>
        </w:tc>
        <w:tc>
          <w:tcPr>
            <w:tcW w:w="1984"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r w:rsidRPr="00EF1EE1">
              <w:rPr>
                <w:rFonts w:ascii="Times New Roman" w:hAnsi="Times New Roman" w:cs="Times New Roman"/>
                <w:sz w:val="28"/>
                <w:szCs w:val="28"/>
                <w:lang w:val="ru-RU"/>
              </w:rPr>
              <w:t xml:space="preserve">Видимо, его </w:t>
            </w:r>
            <w:r w:rsidRPr="00EF1EE1">
              <w:rPr>
                <w:rFonts w:ascii="Times New Roman" w:hAnsi="Times New Roman" w:cs="Times New Roman"/>
                <w:b/>
                <w:sz w:val="28"/>
                <w:szCs w:val="28"/>
                <w:lang w:val="ru-RU"/>
              </w:rPr>
              <w:t>вводила</w:t>
            </w:r>
            <w:r w:rsidRPr="00EF1EE1">
              <w:rPr>
                <w:rFonts w:ascii="Times New Roman" w:hAnsi="Times New Roman" w:cs="Times New Roman"/>
                <w:sz w:val="28"/>
                <w:szCs w:val="28"/>
                <w:lang w:val="ru-RU"/>
              </w:rPr>
              <w:t xml:space="preserve"> </w:t>
            </w:r>
            <w:r w:rsidRPr="00EF1EE1">
              <w:rPr>
                <w:rFonts w:ascii="Times New Roman" w:hAnsi="Times New Roman" w:cs="Times New Roman"/>
                <w:i/>
                <w:sz w:val="28"/>
                <w:szCs w:val="28"/>
                <w:lang w:val="ru-RU"/>
              </w:rPr>
              <w:t>в заблуждение</w:t>
            </w:r>
            <w:r w:rsidRPr="00EF1EE1">
              <w:rPr>
                <w:rFonts w:ascii="Times New Roman" w:hAnsi="Times New Roman" w:cs="Times New Roman"/>
                <w:sz w:val="28"/>
                <w:szCs w:val="28"/>
                <w:lang w:val="ru-RU"/>
              </w:rPr>
              <w:t xml:space="preserve"> </w:t>
            </w:r>
            <w:r w:rsidRPr="00EF1EE1">
              <w:rPr>
                <w:rFonts w:ascii="Times New Roman" w:hAnsi="Times New Roman" w:cs="Times New Roman"/>
                <w:sz w:val="28"/>
                <w:szCs w:val="28"/>
                <w:u w:val="single"/>
                <w:lang w:val="ru-RU"/>
              </w:rPr>
              <w:t>функциональн-ая близость этих понятий</w:t>
            </w:r>
            <w:r w:rsidRPr="00EF1EE1">
              <w:rPr>
                <w:rFonts w:ascii="Times New Roman" w:hAnsi="Times New Roman" w:cs="Times New Roman"/>
                <w:sz w:val="28"/>
                <w:szCs w:val="28"/>
                <w:lang w:val="ru-RU"/>
              </w:rPr>
              <w:t xml:space="preserve">, </w:t>
            </w:r>
            <w:r w:rsidR="008278D0">
              <w:rPr>
                <w:rFonts w:ascii="Times New Roman" w:hAnsi="Times New Roman" w:cs="Times New Roman"/>
                <w:sz w:val="28"/>
                <w:szCs w:val="28"/>
                <w:lang w:val="ru-RU"/>
              </w:rPr>
              <w:t>(</w:t>
            </w:r>
            <w:r w:rsidRPr="00EF1EE1">
              <w:rPr>
                <w:rFonts w:ascii="Times New Roman" w:hAnsi="Times New Roman" w:cs="Times New Roman"/>
                <w:sz w:val="28"/>
                <w:szCs w:val="28"/>
                <w:lang w:val="ru-RU"/>
              </w:rPr>
              <w:t>…</w:t>
            </w:r>
            <w:r w:rsidR="008278D0">
              <w:rPr>
                <w:rFonts w:ascii="Times New Roman" w:hAnsi="Times New Roman" w:cs="Times New Roman"/>
                <w:sz w:val="28"/>
                <w:szCs w:val="28"/>
                <w:lang w:val="ru-RU"/>
              </w:rPr>
              <w:t>)</w:t>
            </w:r>
            <w:r w:rsidRPr="00EF1EE1">
              <w:rPr>
                <w:rFonts w:ascii="Times New Roman" w:hAnsi="Times New Roman" w:cs="Times New Roman"/>
                <w:sz w:val="28"/>
                <w:szCs w:val="28"/>
                <w:lang w:val="ru-RU"/>
              </w:rPr>
              <w:t xml:space="preserve"> </w:t>
            </w:r>
            <w:r w:rsidR="008278D0">
              <w:rPr>
                <w:rFonts w:ascii="Times New Roman" w:hAnsi="Times New Roman" w:cs="Times New Roman"/>
                <w:sz w:val="28"/>
                <w:szCs w:val="28"/>
                <w:lang w:val="ru-RU"/>
              </w:rPr>
              <w:t>(</w:t>
            </w:r>
            <w:r w:rsidRPr="00EF1EE1">
              <w:rPr>
                <w:rFonts w:ascii="Times New Roman" w:hAnsi="Times New Roman" w:cs="Times New Roman"/>
                <w:sz w:val="28"/>
                <w:szCs w:val="28"/>
                <w:lang w:val="ru-RU"/>
              </w:rPr>
              <w:t>Ф. Искандер</w:t>
            </w:r>
            <w:r w:rsidR="008278D0">
              <w:rPr>
                <w:rFonts w:ascii="Times New Roman" w:hAnsi="Times New Roman" w:cs="Times New Roman"/>
                <w:sz w:val="28"/>
                <w:szCs w:val="28"/>
                <w:lang w:val="ru-RU"/>
              </w:rPr>
              <w:t>)</w:t>
            </w:r>
          </w:p>
        </w:tc>
        <w:tc>
          <w:tcPr>
            <w:tcW w:w="1560" w:type="dxa"/>
          </w:tcPr>
          <w:p w:rsidR="006F4EDE" w:rsidRPr="00EF1EE1" w:rsidRDefault="006F4EDE" w:rsidP="006F4EDE">
            <w:pPr>
              <w:pStyle w:val="ListParagraph"/>
              <w:tabs>
                <w:tab w:val="left" w:pos="219"/>
                <w:tab w:val="left" w:pos="426"/>
              </w:tabs>
              <w:spacing w:line="360" w:lineRule="auto"/>
              <w:ind w:left="34"/>
              <w:jc w:val="both"/>
              <w:rPr>
                <w:rFonts w:ascii="Times New Roman" w:hAnsi="Times New Roman" w:cs="Times New Roman"/>
                <w:sz w:val="28"/>
                <w:szCs w:val="28"/>
                <w:lang w:val="ru-RU"/>
              </w:rPr>
            </w:pPr>
            <w:r w:rsidRPr="00EF1EE1">
              <w:rPr>
                <w:rFonts w:ascii="Times New Roman" w:hAnsi="Times New Roman" w:cs="Times New Roman"/>
                <w:sz w:val="28"/>
                <w:szCs w:val="28"/>
                <w:lang w:val="ru-RU"/>
              </w:rPr>
              <w:t xml:space="preserve">Вообще-то история знает немало примеров, когда </w:t>
            </w:r>
            <w:r w:rsidRPr="00EF1EE1">
              <w:rPr>
                <w:rFonts w:ascii="Times New Roman" w:hAnsi="Times New Roman" w:cs="Times New Roman"/>
                <w:sz w:val="28"/>
                <w:szCs w:val="28"/>
                <w:u w:val="single"/>
                <w:lang w:val="ru-RU"/>
              </w:rPr>
              <w:t>вторичные половые признаки</w:t>
            </w:r>
            <w:r w:rsidRPr="00EF1EE1">
              <w:rPr>
                <w:rFonts w:ascii="Times New Roman" w:hAnsi="Times New Roman" w:cs="Times New Roman"/>
                <w:sz w:val="28"/>
                <w:szCs w:val="28"/>
                <w:lang w:val="ru-RU"/>
              </w:rPr>
              <w:t xml:space="preserve"> </w:t>
            </w:r>
            <w:r w:rsidRPr="00EF1EE1">
              <w:rPr>
                <w:rFonts w:ascii="Times New Roman" w:hAnsi="Times New Roman" w:cs="Times New Roman"/>
                <w:b/>
                <w:sz w:val="28"/>
                <w:szCs w:val="28"/>
                <w:lang w:val="ru-RU"/>
              </w:rPr>
              <w:t>вводили</w:t>
            </w:r>
            <w:r w:rsidRPr="00EF1EE1">
              <w:rPr>
                <w:rFonts w:ascii="Times New Roman" w:hAnsi="Times New Roman" w:cs="Times New Roman"/>
                <w:sz w:val="28"/>
                <w:szCs w:val="28"/>
                <w:lang w:val="ru-RU"/>
              </w:rPr>
              <w:t xml:space="preserve"> людей </w:t>
            </w:r>
            <w:r w:rsidRPr="00EF1EE1">
              <w:rPr>
                <w:rFonts w:ascii="Times New Roman" w:hAnsi="Times New Roman" w:cs="Times New Roman"/>
                <w:i/>
                <w:sz w:val="28"/>
                <w:szCs w:val="28"/>
                <w:lang w:val="ru-RU"/>
              </w:rPr>
              <w:t>в обман</w:t>
            </w:r>
            <w:r w:rsidR="00BB36A1">
              <w:rPr>
                <w:rFonts w:ascii="Times New Roman" w:hAnsi="Times New Roman" w:cs="Times New Roman"/>
                <w:sz w:val="28"/>
                <w:szCs w:val="28"/>
                <w:lang w:val="ru-RU"/>
              </w:rPr>
              <w:t xml:space="preserve">. </w:t>
            </w:r>
            <w:r w:rsidR="008278D0">
              <w:rPr>
                <w:rFonts w:ascii="Times New Roman" w:hAnsi="Times New Roman" w:cs="Times New Roman"/>
                <w:sz w:val="28"/>
                <w:szCs w:val="28"/>
                <w:lang w:val="ru-RU"/>
              </w:rPr>
              <w:t>(</w:t>
            </w:r>
            <w:r w:rsidR="00BB36A1">
              <w:rPr>
                <w:rFonts w:ascii="Times New Roman" w:hAnsi="Times New Roman" w:cs="Times New Roman"/>
                <w:sz w:val="28"/>
                <w:szCs w:val="28"/>
                <w:lang w:val="ru-RU"/>
              </w:rPr>
              <w:t>В.</w:t>
            </w:r>
            <w:r w:rsidRPr="00EF1EE1">
              <w:rPr>
                <w:rFonts w:ascii="Times New Roman" w:hAnsi="Times New Roman" w:cs="Times New Roman"/>
                <w:sz w:val="28"/>
                <w:szCs w:val="28"/>
                <w:lang w:val="ru-RU"/>
              </w:rPr>
              <w:t xml:space="preserve"> Пьецух</w:t>
            </w:r>
            <w:r w:rsidR="008278D0">
              <w:rPr>
                <w:rFonts w:ascii="Times New Roman" w:hAnsi="Times New Roman" w:cs="Times New Roman"/>
                <w:sz w:val="28"/>
                <w:szCs w:val="28"/>
                <w:lang w:val="ru-RU"/>
              </w:rPr>
              <w:t>)</w:t>
            </w:r>
          </w:p>
        </w:tc>
      </w:tr>
      <w:tr w:rsidR="006F4EDE" w:rsidRPr="00BB36A1" w:rsidTr="00EF1EE1">
        <w:trPr>
          <w:trHeight w:val="560"/>
        </w:trPr>
        <w:tc>
          <w:tcPr>
            <w:tcW w:w="1384"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r w:rsidRPr="00EF1EE1">
              <w:rPr>
                <w:rFonts w:ascii="Times New Roman" w:hAnsi="Times New Roman" w:cs="Times New Roman"/>
                <w:sz w:val="28"/>
                <w:szCs w:val="28"/>
                <w:lang w:val="ru-RU"/>
              </w:rPr>
              <w:t xml:space="preserve">Отношение </w:t>
            </w:r>
          </w:p>
        </w:tc>
        <w:tc>
          <w:tcPr>
            <w:tcW w:w="1985"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p>
        </w:tc>
        <w:tc>
          <w:tcPr>
            <w:tcW w:w="1984"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i/>
                <w:sz w:val="28"/>
                <w:szCs w:val="28"/>
                <w:lang w:val="ru-RU"/>
              </w:rPr>
            </w:pPr>
          </w:p>
        </w:tc>
        <w:tc>
          <w:tcPr>
            <w:tcW w:w="709"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u w:val="single"/>
                <w:lang w:val="ru-RU"/>
              </w:rPr>
            </w:pPr>
          </w:p>
        </w:tc>
        <w:tc>
          <w:tcPr>
            <w:tcW w:w="1984"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p>
        </w:tc>
        <w:tc>
          <w:tcPr>
            <w:tcW w:w="1560"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p>
        </w:tc>
      </w:tr>
      <w:tr w:rsidR="006F4EDE" w:rsidRPr="00BB36A1" w:rsidTr="00EF1EE1">
        <w:trPr>
          <w:trHeight w:val="568"/>
        </w:trPr>
        <w:tc>
          <w:tcPr>
            <w:tcW w:w="1384"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r w:rsidRPr="00EF1EE1">
              <w:rPr>
                <w:rFonts w:ascii="Times New Roman" w:hAnsi="Times New Roman" w:cs="Times New Roman"/>
                <w:sz w:val="28"/>
                <w:szCs w:val="28"/>
                <w:lang w:val="ru-RU"/>
              </w:rPr>
              <w:t>Признак, свойство, качество</w:t>
            </w:r>
          </w:p>
        </w:tc>
        <w:tc>
          <w:tcPr>
            <w:tcW w:w="1985"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p>
        </w:tc>
        <w:tc>
          <w:tcPr>
            <w:tcW w:w="1984"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p>
        </w:tc>
        <w:tc>
          <w:tcPr>
            <w:tcW w:w="709"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p>
        </w:tc>
        <w:tc>
          <w:tcPr>
            <w:tcW w:w="1984"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p>
        </w:tc>
        <w:tc>
          <w:tcPr>
            <w:tcW w:w="1560"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u w:val="single"/>
                <w:lang w:val="ru-RU"/>
              </w:rPr>
            </w:pPr>
          </w:p>
        </w:tc>
      </w:tr>
    </w:tbl>
    <w:p w:rsidR="006F4EDE" w:rsidRPr="00EF1EE1" w:rsidRDefault="006F4EDE" w:rsidP="006F4EDE">
      <w:pPr>
        <w:tabs>
          <w:tab w:val="left" w:pos="426"/>
        </w:tabs>
        <w:spacing w:after="0" w:line="360" w:lineRule="auto"/>
        <w:ind w:firstLine="567"/>
        <w:jc w:val="both"/>
        <w:rPr>
          <w:rFonts w:ascii="Times New Roman" w:hAnsi="Times New Roman" w:cs="Times New Roman"/>
          <w:sz w:val="28"/>
          <w:szCs w:val="28"/>
          <w:lang w:val="ru-RU"/>
        </w:rPr>
      </w:pPr>
      <w:r w:rsidRPr="00EF1EE1">
        <w:rPr>
          <w:rFonts w:ascii="Times New Roman" w:hAnsi="Times New Roman" w:cs="Times New Roman"/>
          <w:sz w:val="28"/>
          <w:szCs w:val="28"/>
          <w:lang w:val="ru-RU"/>
        </w:rPr>
        <w:t xml:space="preserve">В предложениях, где глагол </w:t>
      </w:r>
      <w:r w:rsidRPr="00EF1EE1">
        <w:rPr>
          <w:rFonts w:ascii="Times New Roman" w:hAnsi="Times New Roman" w:cs="Times New Roman"/>
          <w:b/>
          <w:sz w:val="28"/>
          <w:szCs w:val="28"/>
          <w:lang w:val="ru-RU"/>
        </w:rPr>
        <w:t>вводить</w:t>
      </w:r>
      <w:r w:rsidRPr="00EF1EE1">
        <w:rPr>
          <w:rFonts w:ascii="Times New Roman" w:hAnsi="Times New Roman" w:cs="Times New Roman"/>
          <w:sz w:val="28"/>
          <w:szCs w:val="28"/>
          <w:lang w:val="ru-RU"/>
        </w:rPr>
        <w:t xml:space="preserve"> занимает позицию сказуемого,  C1 – бытие, действие, отношение или признаком; С2 – всегда состояние. Можно сделать вывод, что глагол </w:t>
      </w:r>
      <w:r w:rsidRPr="00EF1EE1">
        <w:rPr>
          <w:rFonts w:ascii="Times New Roman" w:hAnsi="Times New Roman" w:cs="Times New Roman"/>
          <w:b/>
          <w:sz w:val="28"/>
          <w:szCs w:val="28"/>
          <w:lang w:val="ru-RU"/>
        </w:rPr>
        <w:t>вводить</w:t>
      </w:r>
      <w:r w:rsidRPr="00EF1EE1">
        <w:rPr>
          <w:rFonts w:ascii="Times New Roman" w:hAnsi="Times New Roman" w:cs="Times New Roman"/>
          <w:sz w:val="28"/>
          <w:szCs w:val="28"/>
          <w:lang w:val="ru-RU"/>
        </w:rPr>
        <w:t xml:space="preserve"> выступает релятором при следующих  </w:t>
      </w:r>
      <w:r w:rsidRPr="00EF1EE1">
        <w:rPr>
          <w:rFonts w:ascii="Times New Roman" w:hAnsi="Times New Roman" w:cs="Times New Roman"/>
          <w:sz w:val="28"/>
          <w:szCs w:val="28"/>
          <w:lang w:val="ru-RU"/>
        </w:rPr>
        <w:lastRenderedPageBreak/>
        <w:t>соотношениях С1 и С2: бытие – состояние, действие – состояние, отношение – состояние, признак – состояние.</w:t>
      </w:r>
    </w:p>
    <w:p w:rsidR="006F4EDE" w:rsidRPr="00EF1EE1" w:rsidRDefault="006F4EDE" w:rsidP="006F4EDE">
      <w:pPr>
        <w:pStyle w:val="ListParagraph"/>
        <w:tabs>
          <w:tab w:val="left" w:pos="142"/>
        </w:tabs>
        <w:spacing w:line="360" w:lineRule="auto"/>
        <w:ind w:left="0" w:firstLine="567"/>
        <w:jc w:val="both"/>
        <w:rPr>
          <w:rFonts w:ascii="Times New Roman" w:hAnsi="Times New Roman" w:cs="Times New Roman"/>
          <w:i/>
          <w:sz w:val="28"/>
          <w:szCs w:val="28"/>
          <w:lang w:val="ru-RU"/>
        </w:rPr>
      </w:pPr>
      <w:r w:rsidRPr="00EF1EE1">
        <w:rPr>
          <w:rFonts w:ascii="Times New Roman" w:hAnsi="Times New Roman" w:cs="Times New Roman"/>
          <w:sz w:val="28"/>
          <w:szCs w:val="28"/>
          <w:lang w:val="ru-RU"/>
        </w:rPr>
        <w:t xml:space="preserve">Приведенные примеры показывают, что каузируемая ситуация оценивается отрицательно для субъекта пользы (кореферентного субъекту состояния): </w:t>
      </w:r>
      <w:r w:rsidRPr="00EF1EE1">
        <w:rPr>
          <w:rFonts w:ascii="Times New Roman" w:hAnsi="Times New Roman" w:cs="Times New Roman"/>
          <w:i/>
          <w:sz w:val="28"/>
          <w:szCs w:val="28"/>
          <w:u w:val="single"/>
          <w:lang w:val="ru-RU"/>
        </w:rPr>
        <w:t>Небо</w:t>
      </w:r>
      <w:r w:rsidRPr="00EF1EE1">
        <w:rPr>
          <w:rFonts w:ascii="Times New Roman" w:hAnsi="Times New Roman" w:cs="Times New Roman"/>
          <w:i/>
          <w:sz w:val="28"/>
          <w:szCs w:val="28"/>
          <w:lang w:val="ru-RU"/>
        </w:rPr>
        <w:t xml:space="preserve"> </w:t>
      </w:r>
      <w:r w:rsidRPr="00EF1EE1">
        <w:rPr>
          <w:rFonts w:ascii="Times New Roman" w:hAnsi="Times New Roman" w:cs="Times New Roman"/>
          <w:b/>
          <w:i/>
          <w:sz w:val="28"/>
          <w:szCs w:val="28"/>
          <w:lang w:val="ru-RU"/>
        </w:rPr>
        <w:t>вводило</w:t>
      </w:r>
      <w:r w:rsidRPr="00EF1EE1">
        <w:rPr>
          <w:rFonts w:ascii="Times New Roman" w:hAnsi="Times New Roman" w:cs="Times New Roman"/>
          <w:i/>
          <w:sz w:val="28"/>
          <w:szCs w:val="28"/>
          <w:lang w:val="ru-RU"/>
        </w:rPr>
        <w:t xml:space="preserve"> его в неясное, беспричинное беспокойство </w:t>
      </w:r>
      <w:r w:rsidRPr="00EF1EE1">
        <w:rPr>
          <w:rFonts w:ascii="Times New Roman" w:hAnsi="Times New Roman" w:cs="Times New Roman"/>
          <w:sz w:val="28"/>
          <w:szCs w:val="28"/>
          <w:lang w:val="ru-RU"/>
        </w:rPr>
        <w:t>(субъект состояния: третье лицо)</w:t>
      </w:r>
      <w:r w:rsidRPr="00EF1EE1">
        <w:rPr>
          <w:rFonts w:ascii="Times New Roman" w:hAnsi="Times New Roman" w:cs="Times New Roman"/>
          <w:i/>
          <w:sz w:val="28"/>
          <w:szCs w:val="28"/>
          <w:lang w:val="ru-RU"/>
        </w:rPr>
        <w:t xml:space="preserve">; </w:t>
      </w:r>
      <w:r w:rsidRPr="00EF1EE1">
        <w:rPr>
          <w:rFonts w:ascii="Times New Roman" w:hAnsi="Times New Roman" w:cs="Times New Roman"/>
          <w:i/>
          <w:sz w:val="28"/>
          <w:szCs w:val="28"/>
          <w:u w:val="single"/>
          <w:lang w:val="ru-RU"/>
        </w:rPr>
        <w:t>Все эти вполне случайные достижения</w:t>
      </w:r>
      <w:r w:rsidRPr="00EF1EE1">
        <w:rPr>
          <w:rFonts w:ascii="Times New Roman" w:hAnsi="Times New Roman" w:cs="Times New Roman"/>
          <w:i/>
          <w:sz w:val="28"/>
          <w:szCs w:val="28"/>
          <w:lang w:val="ru-RU"/>
        </w:rPr>
        <w:t xml:space="preserve"> и </w:t>
      </w:r>
      <w:r w:rsidRPr="00EF1EE1">
        <w:rPr>
          <w:rFonts w:ascii="Times New Roman" w:hAnsi="Times New Roman" w:cs="Times New Roman"/>
          <w:b/>
          <w:i/>
          <w:sz w:val="28"/>
          <w:szCs w:val="28"/>
          <w:lang w:val="ru-RU"/>
        </w:rPr>
        <w:t>вводили</w:t>
      </w:r>
      <w:r w:rsidRPr="00EF1EE1">
        <w:rPr>
          <w:rFonts w:ascii="Times New Roman" w:hAnsi="Times New Roman" w:cs="Times New Roman"/>
          <w:i/>
          <w:sz w:val="28"/>
          <w:szCs w:val="28"/>
          <w:lang w:val="ru-RU"/>
        </w:rPr>
        <w:t xml:space="preserve"> в заблуждение</w:t>
      </w:r>
      <w:r w:rsidRPr="00EF1EE1">
        <w:rPr>
          <w:rFonts w:ascii="Times New Roman" w:hAnsi="Times New Roman" w:cs="Times New Roman"/>
          <w:sz w:val="28"/>
          <w:szCs w:val="28"/>
          <w:lang w:val="ru-RU"/>
        </w:rPr>
        <w:t xml:space="preserve"> </w:t>
      </w:r>
      <w:r w:rsidRPr="00EF1EE1">
        <w:rPr>
          <w:rFonts w:ascii="Times New Roman" w:hAnsi="Times New Roman" w:cs="Times New Roman"/>
          <w:i/>
          <w:sz w:val="28"/>
          <w:szCs w:val="28"/>
          <w:lang w:val="ru-RU"/>
        </w:rPr>
        <w:t xml:space="preserve">старших </w:t>
      </w:r>
      <w:r w:rsidRPr="00EF1EE1">
        <w:rPr>
          <w:rFonts w:ascii="Times New Roman" w:hAnsi="Times New Roman" w:cs="Times New Roman"/>
          <w:sz w:val="28"/>
          <w:szCs w:val="28"/>
          <w:lang w:val="ru-RU"/>
        </w:rPr>
        <w:t xml:space="preserve">(субъект состояния: старшие) </w:t>
      </w:r>
      <w:r w:rsidRPr="00EF1EE1">
        <w:rPr>
          <w:rFonts w:ascii="Times New Roman" w:hAnsi="Times New Roman" w:cs="Times New Roman"/>
          <w:i/>
          <w:sz w:val="28"/>
          <w:szCs w:val="28"/>
          <w:lang w:val="ru-RU"/>
        </w:rPr>
        <w:t xml:space="preserve">; </w:t>
      </w:r>
      <w:r w:rsidRPr="00EF1EE1">
        <w:rPr>
          <w:rFonts w:ascii="Times New Roman" w:hAnsi="Times New Roman" w:cs="Times New Roman"/>
          <w:i/>
          <w:sz w:val="28"/>
          <w:szCs w:val="28"/>
          <w:u w:val="single"/>
          <w:lang w:val="ru-RU"/>
        </w:rPr>
        <w:t>Вторичные половые признаки</w:t>
      </w:r>
      <w:r w:rsidRPr="00EF1EE1">
        <w:rPr>
          <w:rFonts w:ascii="Times New Roman" w:hAnsi="Times New Roman" w:cs="Times New Roman"/>
          <w:i/>
          <w:sz w:val="28"/>
          <w:szCs w:val="28"/>
          <w:lang w:val="ru-RU"/>
        </w:rPr>
        <w:t xml:space="preserve"> </w:t>
      </w:r>
      <w:r w:rsidRPr="00EF1EE1">
        <w:rPr>
          <w:rFonts w:ascii="Times New Roman" w:hAnsi="Times New Roman" w:cs="Times New Roman"/>
          <w:b/>
          <w:i/>
          <w:sz w:val="28"/>
          <w:szCs w:val="28"/>
          <w:lang w:val="ru-RU"/>
        </w:rPr>
        <w:t>вводили</w:t>
      </w:r>
      <w:r w:rsidRPr="00EF1EE1">
        <w:rPr>
          <w:rFonts w:ascii="Times New Roman" w:hAnsi="Times New Roman" w:cs="Times New Roman"/>
          <w:i/>
          <w:sz w:val="28"/>
          <w:szCs w:val="28"/>
          <w:lang w:val="ru-RU"/>
        </w:rPr>
        <w:t xml:space="preserve"> людей в обман </w:t>
      </w:r>
      <w:r w:rsidRPr="00EF1EE1">
        <w:rPr>
          <w:rFonts w:ascii="Times New Roman" w:hAnsi="Times New Roman" w:cs="Times New Roman"/>
          <w:sz w:val="28"/>
          <w:szCs w:val="28"/>
          <w:lang w:val="ru-RU"/>
        </w:rPr>
        <w:t>(субъект состояния: люди)</w:t>
      </w:r>
      <w:r w:rsidRPr="00EF1EE1">
        <w:rPr>
          <w:rFonts w:ascii="Times New Roman" w:hAnsi="Times New Roman" w:cs="Times New Roman"/>
          <w:i/>
          <w:sz w:val="28"/>
          <w:szCs w:val="28"/>
          <w:lang w:val="ru-RU"/>
        </w:rPr>
        <w:t>.</w:t>
      </w:r>
      <w:r w:rsidRPr="00EF1EE1">
        <w:rPr>
          <w:rFonts w:ascii="Times New Roman" w:hAnsi="Times New Roman" w:cs="Times New Roman"/>
          <w:sz w:val="28"/>
          <w:szCs w:val="28"/>
          <w:lang w:val="ru-RU"/>
        </w:rPr>
        <w:t xml:space="preserve"> Можно сделать вывод, что с точки зрения ее субъекта, аксиологическая оценка каузируемых ситуаций, связанных с глаголом </w:t>
      </w:r>
      <w:r w:rsidRPr="00EF1EE1">
        <w:rPr>
          <w:rFonts w:ascii="Times New Roman" w:hAnsi="Times New Roman" w:cs="Times New Roman"/>
          <w:b/>
          <w:sz w:val="28"/>
          <w:szCs w:val="28"/>
          <w:lang w:val="ru-RU"/>
        </w:rPr>
        <w:t>вводить</w:t>
      </w:r>
      <w:r w:rsidRPr="00EF1EE1">
        <w:rPr>
          <w:rFonts w:ascii="Times New Roman" w:hAnsi="Times New Roman" w:cs="Times New Roman"/>
          <w:sz w:val="28"/>
          <w:szCs w:val="28"/>
          <w:lang w:val="ru-RU"/>
        </w:rPr>
        <w:t xml:space="preserve"> – отрицательная для субъекта пользы.</w:t>
      </w:r>
    </w:p>
    <w:p w:rsidR="006F4EDE" w:rsidRPr="00EF1EE1" w:rsidRDefault="004D156E" w:rsidP="004D156E">
      <w:pPr>
        <w:pStyle w:val="ListParagraph"/>
        <w:tabs>
          <w:tab w:val="left" w:pos="426"/>
        </w:tabs>
        <w:spacing w:line="360" w:lineRule="auto"/>
        <w:ind w:left="0"/>
        <w:jc w:val="both"/>
        <w:rPr>
          <w:rFonts w:ascii="Times New Roman" w:hAnsi="Times New Roman" w:cs="Times New Roman"/>
          <w:b/>
          <w:sz w:val="28"/>
          <w:szCs w:val="28"/>
          <w:lang w:val="ru-RU"/>
        </w:rPr>
      </w:pPr>
      <w:r>
        <w:rPr>
          <w:rFonts w:ascii="Times New Roman" w:hAnsi="Times New Roman" w:cs="Times New Roman"/>
          <w:b/>
          <w:bCs/>
          <w:iCs/>
          <w:sz w:val="28"/>
          <w:szCs w:val="28"/>
          <w:lang w:val="ru-RU"/>
        </w:rPr>
        <w:t xml:space="preserve">Таблица 7. </w:t>
      </w:r>
      <w:r w:rsidR="006F4EDE" w:rsidRPr="00EF1EE1">
        <w:rPr>
          <w:rFonts w:ascii="Times New Roman" w:hAnsi="Times New Roman" w:cs="Times New Roman"/>
          <w:b/>
          <w:sz w:val="28"/>
          <w:szCs w:val="28"/>
          <w:lang w:val="ru-RU"/>
        </w:rPr>
        <w:t>Ввергнуть (кого в какое состояние)</w:t>
      </w:r>
    </w:p>
    <w:tbl>
      <w:tblPr>
        <w:tblStyle w:val="TableGrid"/>
        <w:tblW w:w="9464" w:type="dxa"/>
        <w:tblLayout w:type="fixed"/>
        <w:tblLook w:val="04A0" w:firstRow="1" w:lastRow="0" w:firstColumn="1" w:lastColumn="0" w:noHBand="0" w:noVBand="1"/>
      </w:tblPr>
      <w:tblGrid>
        <w:gridCol w:w="1668"/>
        <w:gridCol w:w="992"/>
        <w:gridCol w:w="3969"/>
        <w:gridCol w:w="709"/>
        <w:gridCol w:w="708"/>
        <w:gridCol w:w="1418"/>
      </w:tblGrid>
      <w:tr w:rsidR="006F4EDE" w:rsidRPr="00EF1EE1" w:rsidTr="00EF1EE1">
        <w:tc>
          <w:tcPr>
            <w:tcW w:w="1668" w:type="dxa"/>
            <w:tcBorders>
              <w:tl2br w:val="single" w:sz="4" w:space="0" w:color="auto"/>
            </w:tcBorders>
          </w:tcPr>
          <w:p w:rsidR="006F4EDE" w:rsidRPr="00EF1EE1" w:rsidRDefault="006F4EDE" w:rsidP="006F4EDE">
            <w:pPr>
              <w:pStyle w:val="ListParagraph"/>
              <w:tabs>
                <w:tab w:val="left" w:pos="426"/>
              </w:tabs>
              <w:spacing w:line="360" w:lineRule="auto"/>
              <w:jc w:val="center"/>
              <w:rPr>
                <w:rFonts w:ascii="Times New Roman" w:hAnsi="Times New Roman" w:cs="Times New Roman"/>
                <w:sz w:val="28"/>
                <w:szCs w:val="28"/>
                <w:lang w:val="ru-RU"/>
              </w:rPr>
            </w:pPr>
            <w:r w:rsidRPr="00EF1EE1">
              <w:rPr>
                <w:rFonts w:ascii="Times New Roman" w:hAnsi="Times New Roman" w:cs="Times New Roman"/>
                <w:sz w:val="28"/>
                <w:szCs w:val="28"/>
                <w:lang w:val="ru-RU"/>
              </w:rPr>
              <w:t>С1</w:t>
            </w:r>
          </w:p>
          <w:p w:rsidR="006F4EDE" w:rsidRPr="00EF1EE1" w:rsidRDefault="006F4EDE" w:rsidP="006F4EDE">
            <w:pPr>
              <w:tabs>
                <w:tab w:val="left" w:pos="426"/>
              </w:tabs>
              <w:spacing w:line="360" w:lineRule="auto"/>
              <w:ind w:left="142"/>
              <w:jc w:val="both"/>
              <w:rPr>
                <w:rFonts w:ascii="Times New Roman" w:hAnsi="Times New Roman" w:cs="Times New Roman"/>
                <w:sz w:val="28"/>
                <w:szCs w:val="28"/>
                <w:lang w:val="ru-RU"/>
              </w:rPr>
            </w:pPr>
          </w:p>
          <w:p w:rsidR="006F4EDE" w:rsidRPr="00EF1EE1" w:rsidRDefault="006F4EDE" w:rsidP="006F4EDE">
            <w:pPr>
              <w:tabs>
                <w:tab w:val="left" w:pos="426"/>
              </w:tabs>
              <w:spacing w:line="360" w:lineRule="auto"/>
              <w:ind w:left="142"/>
              <w:jc w:val="both"/>
              <w:rPr>
                <w:rFonts w:ascii="Times New Roman" w:hAnsi="Times New Roman" w:cs="Times New Roman"/>
                <w:sz w:val="28"/>
                <w:szCs w:val="28"/>
                <w:lang w:val="ru-RU"/>
              </w:rPr>
            </w:pPr>
            <w:r w:rsidRPr="00EF1EE1">
              <w:rPr>
                <w:rFonts w:ascii="Times New Roman" w:hAnsi="Times New Roman" w:cs="Times New Roman"/>
                <w:sz w:val="28"/>
                <w:szCs w:val="28"/>
                <w:lang w:val="ru-RU"/>
              </w:rPr>
              <w:t>С2</w:t>
            </w:r>
          </w:p>
        </w:tc>
        <w:tc>
          <w:tcPr>
            <w:tcW w:w="992"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r w:rsidRPr="00EF1EE1">
              <w:rPr>
                <w:rFonts w:ascii="Times New Roman" w:hAnsi="Times New Roman" w:cs="Times New Roman"/>
                <w:sz w:val="28"/>
                <w:szCs w:val="28"/>
                <w:lang w:val="ru-RU"/>
              </w:rPr>
              <w:t>Бытие</w:t>
            </w:r>
          </w:p>
        </w:tc>
        <w:tc>
          <w:tcPr>
            <w:tcW w:w="3969"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r w:rsidRPr="00EF1EE1">
              <w:rPr>
                <w:rFonts w:ascii="Times New Roman" w:hAnsi="Times New Roman" w:cs="Times New Roman"/>
                <w:sz w:val="28"/>
                <w:szCs w:val="28"/>
                <w:lang w:val="ru-RU"/>
              </w:rPr>
              <w:t>Действие, событие, явление</w:t>
            </w:r>
          </w:p>
        </w:tc>
        <w:tc>
          <w:tcPr>
            <w:tcW w:w="709"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r w:rsidRPr="00EF1EE1">
              <w:rPr>
                <w:rFonts w:ascii="Times New Roman" w:hAnsi="Times New Roman" w:cs="Times New Roman"/>
                <w:sz w:val="28"/>
                <w:szCs w:val="28"/>
                <w:lang w:val="ru-RU"/>
              </w:rPr>
              <w:t>Состояние</w:t>
            </w:r>
          </w:p>
        </w:tc>
        <w:tc>
          <w:tcPr>
            <w:tcW w:w="708"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r w:rsidRPr="00EF1EE1">
              <w:rPr>
                <w:rFonts w:ascii="Times New Roman" w:hAnsi="Times New Roman" w:cs="Times New Roman"/>
                <w:sz w:val="28"/>
                <w:szCs w:val="28"/>
                <w:lang w:val="ru-RU"/>
              </w:rPr>
              <w:t xml:space="preserve">Отношение </w:t>
            </w:r>
          </w:p>
        </w:tc>
        <w:tc>
          <w:tcPr>
            <w:tcW w:w="1418"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rPr>
            </w:pPr>
            <w:r w:rsidRPr="00EF1EE1">
              <w:rPr>
                <w:rFonts w:ascii="Times New Roman" w:hAnsi="Times New Roman" w:cs="Times New Roman"/>
                <w:sz w:val="28"/>
                <w:szCs w:val="28"/>
                <w:lang w:val="ru-RU"/>
              </w:rPr>
              <w:t>Признак, свойство, качество</w:t>
            </w:r>
          </w:p>
        </w:tc>
      </w:tr>
      <w:tr w:rsidR="006F4EDE" w:rsidRPr="00EF1EE1" w:rsidTr="00EF1EE1">
        <w:trPr>
          <w:trHeight w:val="526"/>
        </w:trPr>
        <w:tc>
          <w:tcPr>
            <w:tcW w:w="1668"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r w:rsidRPr="00EF1EE1">
              <w:rPr>
                <w:rFonts w:ascii="Times New Roman" w:hAnsi="Times New Roman" w:cs="Times New Roman"/>
                <w:sz w:val="28"/>
                <w:szCs w:val="28"/>
                <w:lang w:val="ru-RU"/>
              </w:rPr>
              <w:t>Бытие</w:t>
            </w:r>
          </w:p>
        </w:tc>
        <w:tc>
          <w:tcPr>
            <w:tcW w:w="992"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u w:val="single"/>
                <w:lang w:val="ru-RU"/>
              </w:rPr>
            </w:pPr>
          </w:p>
        </w:tc>
        <w:tc>
          <w:tcPr>
            <w:tcW w:w="3969"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p>
        </w:tc>
        <w:tc>
          <w:tcPr>
            <w:tcW w:w="709"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p>
        </w:tc>
        <w:tc>
          <w:tcPr>
            <w:tcW w:w="708"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rPr>
            </w:pPr>
          </w:p>
        </w:tc>
        <w:tc>
          <w:tcPr>
            <w:tcW w:w="1418"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p>
        </w:tc>
      </w:tr>
      <w:tr w:rsidR="006F4EDE" w:rsidRPr="00EF1EE1" w:rsidTr="00EF1EE1">
        <w:trPr>
          <w:trHeight w:val="557"/>
        </w:trPr>
        <w:tc>
          <w:tcPr>
            <w:tcW w:w="1668"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r w:rsidRPr="00EF1EE1">
              <w:rPr>
                <w:rFonts w:ascii="Times New Roman" w:hAnsi="Times New Roman" w:cs="Times New Roman"/>
                <w:sz w:val="28"/>
                <w:szCs w:val="28"/>
                <w:lang w:val="ru-RU"/>
              </w:rPr>
              <w:t>Действие,</w:t>
            </w:r>
            <w:r w:rsidRPr="00EF1EE1">
              <w:rPr>
                <w:rFonts w:ascii="Times New Roman" w:hAnsi="Times New Roman" w:cs="Times New Roman"/>
                <w:sz w:val="28"/>
                <w:szCs w:val="28"/>
              </w:rPr>
              <w:t xml:space="preserve"> </w:t>
            </w:r>
            <w:r w:rsidRPr="00EF1EE1">
              <w:rPr>
                <w:rFonts w:ascii="Times New Roman" w:hAnsi="Times New Roman" w:cs="Times New Roman"/>
                <w:sz w:val="28"/>
                <w:szCs w:val="28"/>
                <w:lang w:val="ru-RU"/>
              </w:rPr>
              <w:t>событие, явление</w:t>
            </w:r>
          </w:p>
        </w:tc>
        <w:tc>
          <w:tcPr>
            <w:tcW w:w="992"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p>
        </w:tc>
        <w:tc>
          <w:tcPr>
            <w:tcW w:w="3969" w:type="dxa"/>
          </w:tcPr>
          <w:p w:rsidR="006F4EDE" w:rsidRPr="00EF1EE1" w:rsidRDefault="006F4EDE" w:rsidP="006F4EDE">
            <w:pPr>
              <w:tabs>
                <w:tab w:val="left" w:pos="176"/>
              </w:tabs>
              <w:spacing w:line="360" w:lineRule="auto"/>
              <w:ind w:left="360"/>
              <w:jc w:val="both"/>
              <w:rPr>
                <w:rFonts w:ascii="Times New Roman" w:hAnsi="Times New Roman" w:cs="Times New Roman"/>
                <w:sz w:val="28"/>
                <w:szCs w:val="28"/>
                <w:lang w:val="ru-RU"/>
              </w:rPr>
            </w:pPr>
          </w:p>
        </w:tc>
        <w:tc>
          <w:tcPr>
            <w:tcW w:w="709" w:type="dxa"/>
          </w:tcPr>
          <w:p w:rsidR="006F4EDE" w:rsidRPr="00EF1EE1" w:rsidRDefault="006F4EDE" w:rsidP="006F4EDE">
            <w:pPr>
              <w:pStyle w:val="ListParagraph"/>
              <w:tabs>
                <w:tab w:val="left" w:pos="176"/>
              </w:tabs>
              <w:spacing w:line="360" w:lineRule="auto"/>
              <w:ind w:left="34"/>
              <w:jc w:val="both"/>
              <w:rPr>
                <w:rFonts w:ascii="Times New Roman" w:hAnsi="Times New Roman" w:cs="Times New Roman"/>
                <w:sz w:val="28"/>
                <w:szCs w:val="28"/>
                <w:lang w:val="ru-RU"/>
              </w:rPr>
            </w:pPr>
          </w:p>
        </w:tc>
        <w:tc>
          <w:tcPr>
            <w:tcW w:w="708"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p>
        </w:tc>
        <w:tc>
          <w:tcPr>
            <w:tcW w:w="1418"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p>
        </w:tc>
      </w:tr>
      <w:tr w:rsidR="006F4EDE" w:rsidRPr="00BB36A1" w:rsidTr="00EF1EE1">
        <w:trPr>
          <w:trHeight w:val="636"/>
        </w:trPr>
        <w:tc>
          <w:tcPr>
            <w:tcW w:w="1668"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r w:rsidRPr="00EF1EE1">
              <w:rPr>
                <w:rFonts w:ascii="Times New Roman" w:hAnsi="Times New Roman" w:cs="Times New Roman"/>
                <w:sz w:val="28"/>
                <w:szCs w:val="28"/>
                <w:lang w:val="ru-RU"/>
              </w:rPr>
              <w:t xml:space="preserve">Состояние </w:t>
            </w:r>
          </w:p>
        </w:tc>
        <w:tc>
          <w:tcPr>
            <w:tcW w:w="992" w:type="dxa"/>
          </w:tcPr>
          <w:p w:rsidR="006F4EDE" w:rsidRPr="00EF1EE1" w:rsidRDefault="006F4EDE" w:rsidP="006F4EDE">
            <w:pPr>
              <w:pStyle w:val="ListParagraph"/>
              <w:tabs>
                <w:tab w:val="left" w:pos="318"/>
              </w:tabs>
              <w:spacing w:line="360" w:lineRule="auto"/>
              <w:ind w:left="34"/>
              <w:jc w:val="both"/>
              <w:rPr>
                <w:rFonts w:ascii="Times New Roman" w:hAnsi="Times New Roman" w:cs="Times New Roman"/>
                <w:sz w:val="28"/>
                <w:szCs w:val="28"/>
                <w:lang w:val="ru-RU"/>
              </w:rPr>
            </w:pPr>
          </w:p>
        </w:tc>
        <w:tc>
          <w:tcPr>
            <w:tcW w:w="3969" w:type="dxa"/>
          </w:tcPr>
          <w:p w:rsidR="006F4EDE" w:rsidRPr="00EF1EE1" w:rsidRDefault="006F4EDE" w:rsidP="00EE2E54">
            <w:pPr>
              <w:pStyle w:val="ListParagraph"/>
              <w:numPr>
                <w:ilvl w:val="0"/>
                <w:numId w:val="22"/>
              </w:numPr>
              <w:tabs>
                <w:tab w:val="left" w:pos="318"/>
              </w:tabs>
              <w:spacing w:line="360" w:lineRule="auto"/>
              <w:ind w:left="0" w:firstLine="33"/>
              <w:jc w:val="both"/>
              <w:rPr>
                <w:rFonts w:ascii="Times New Roman" w:hAnsi="Times New Roman" w:cs="Times New Roman"/>
                <w:sz w:val="28"/>
                <w:szCs w:val="28"/>
                <w:lang w:val="ru-RU"/>
              </w:rPr>
            </w:pPr>
            <w:r w:rsidRPr="00EF1EE1">
              <w:rPr>
                <w:rFonts w:ascii="Times New Roman" w:hAnsi="Times New Roman" w:cs="Times New Roman"/>
                <w:sz w:val="28"/>
                <w:szCs w:val="28"/>
                <w:lang w:val="ru-RU"/>
              </w:rPr>
              <w:t>Проговорилось так: «</w:t>
            </w:r>
            <w:r w:rsidRPr="00EF1EE1">
              <w:rPr>
                <w:rFonts w:ascii="Times New Roman" w:hAnsi="Times New Roman" w:cs="Times New Roman"/>
                <w:sz w:val="28"/>
                <w:szCs w:val="28"/>
                <w:u w:val="single"/>
                <w:lang w:val="ru-RU"/>
              </w:rPr>
              <w:t>Ветер</w:t>
            </w:r>
            <w:r w:rsidRPr="00EF1EE1">
              <w:rPr>
                <w:rStyle w:val="FootnoteReference"/>
                <w:rFonts w:ascii="Times New Roman" w:hAnsi="Times New Roman" w:cs="Times New Roman"/>
                <w:sz w:val="28"/>
                <w:szCs w:val="28"/>
                <w:u w:val="single"/>
                <w:lang w:val="ru-RU"/>
              </w:rPr>
              <w:footnoteReference w:id="6"/>
            </w:r>
            <w:r w:rsidRPr="00EF1EE1">
              <w:rPr>
                <w:rFonts w:ascii="Times New Roman" w:hAnsi="Times New Roman" w:cs="Times New Roman"/>
                <w:sz w:val="28"/>
                <w:szCs w:val="28"/>
                <w:lang w:val="ru-RU"/>
              </w:rPr>
              <w:t xml:space="preserve"> </w:t>
            </w:r>
            <w:r w:rsidRPr="00EF1EE1">
              <w:rPr>
                <w:rFonts w:ascii="Times New Roman" w:hAnsi="Times New Roman" w:cs="Times New Roman"/>
                <w:b/>
                <w:sz w:val="28"/>
                <w:szCs w:val="28"/>
                <w:lang w:val="ru-RU"/>
              </w:rPr>
              <w:t>вверг</w:t>
            </w:r>
            <w:r w:rsidRPr="00EF1EE1">
              <w:rPr>
                <w:rFonts w:ascii="Times New Roman" w:hAnsi="Times New Roman" w:cs="Times New Roman"/>
                <w:sz w:val="28"/>
                <w:szCs w:val="28"/>
                <w:lang w:val="ru-RU"/>
              </w:rPr>
              <w:t xml:space="preserve"> меня </w:t>
            </w:r>
            <w:r w:rsidRPr="00EF1EE1">
              <w:rPr>
                <w:rFonts w:ascii="Times New Roman" w:hAnsi="Times New Roman" w:cs="Times New Roman"/>
                <w:i/>
                <w:sz w:val="28"/>
                <w:szCs w:val="28"/>
                <w:lang w:val="ru-RU"/>
              </w:rPr>
              <w:t>в отчаяние</w:t>
            </w:r>
            <w:r w:rsidR="00BB36A1">
              <w:rPr>
                <w:rFonts w:ascii="Times New Roman" w:hAnsi="Times New Roman" w:cs="Times New Roman"/>
                <w:sz w:val="28"/>
                <w:szCs w:val="28"/>
                <w:lang w:val="ru-RU"/>
              </w:rPr>
              <w:t xml:space="preserve">». </w:t>
            </w:r>
            <w:r w:rsidR="008278D0">
              <w:rPr>
                <w:rFonts w:ascii="Times New Roman" w:hAnsi="Times New Roman" w:cs="Times New Roman"/>
                <w:sz w:val="28"/>
                <w:szCs w:val="28"/>
                <w:lang w:val="ru-RU"/>
              </w:rPr>
              <w:t>(</w:t>
            </w:r>
            <w:r w:rsidR="00BB36A1">
              <w:rPr>
                <w:rFonts w:ascii="Times New Roman" w:hAnsi="Times New Roman" w:cs="Times New Roman"/>
                <w:sz w:val="28"/>
                <w:szCs w:val="28"/>
                <w:lang w:val="ru-RU"/>
              </w:rPr>
              <w:t>Н.</w:t>
            </w:r>
            <w:r w:rsidRPr="00EF1EE1">
              <w:rPr>
                <w:rFonts w:ascii="Times New Roman" w:hAnsi="Times New Roman" w:cs="Times New Roman"/>
                <w:sz w:val="28"/>
                <w:szCs w:val="28"/>
                <w:lang w:val="ru-RU"/>
              </w:rPr>
              <w:t xml:space="preserve"> Сад</w:t>
            </w:r>
            <w:r w:rsidR="00EF1EE1">
              <w:rPr>
                <w:rFonts w:ascii="Times New Roman" w:hAnsi="Times New Roman" w:cs="Times New Roman"/>
                <w:sz w:val="28"/>
                <w:szCs w:val="28"/>
                <w:lang w:val="ru-RU"/>
              </w:rPr>
              <w:t>ур</w:t>
            </w:r>
            <w:r w:rsidR="008278D0">
              <w:rPr>
                <w:rFonts w:ascii="Times New Roman" w:hAnsi="Times New Roman" w:cs="Times New Roman"/>
                <w:sz w:val="28"/>
                <w:szCs w:val="28"/>
                <w:lang w:val="ru-RU"/>
              </w:rPr>
              <w:t>)</w:t>
            </w:r>
          </w:p>
          <w:p w:rsidR="006F4EDE" w:rsidRPr="00EF1EE1" w:rsidRDefault="006F4EDE" w:rsidP="00EE2E54">
            <w:pPr>
              <w:pStyle w:val="ListParagraph"/>
              <w:numPr>
                <w:ilvl w:val="0"/>
                <w:numId w:val="22"/>
              </w:numPr>
              <w:tabs>
                <w:tab w:val="left" w:pos="318"/>
              </w:tabs>
              <w:spacing w:line="360" w:lineRule="auto"/>
              <w:ind w:left="0" w:firstLine="33"/>
              <w:jc w:val="both"/>
              <w:rPr>
                <w:rFonts w:ascii="Times New Roman" w:hAnsi="Times New Roman" w:cs="Times New Roman"/>
                <w:sz w:val="28"/>
                <w:szCs w:val="28"/>
                <w:lang w:val="ru-RU"/>
              </w:rPr>
            </w:pPr>
            <w:r w:rsidRPr="00EF1EE1">
              <w:rPr>
                <w:rFonts w:ascii="Times New Roman" w:hAnsi="Times New Roman" w:cs="Times New Roman"/>
                <w:sz w:val="28"/>
                <w:szCs w:val="28"/>
                <w:u w:val="single"/>
                <w:lang w:val="ru-RU"/>
              </w:rPr>
              <w:t>Это известие</w:t>
            </w:r>
            <w:r w:rsidRPr="00EF1EE1">
              <w:rPr>
                <w:rFonts w:ascii="Times New Roman" w:hAnsi="Times New Roman" w:cs="Times New Roman"/>
                <w:sz w:val="28"/>
                <w:szCs w:val="28"/>
                <w:lang w:val="ru-RU"/>
              </w:rPr>
              <w:t xml:space="preserve"> </w:t>
            </w:r>
            <w:r w:rsidRPr="00EF1EE1">
              <w:rPr>
                <w:rFonts w:ascii="Times New Roman" w:hAnsi="Times New Roman" w:cs="Times New Roman"/>
                <w:b/>
                <w:sz w:val="28"/>
                <w:szCs w:val="28"/>
                <w:lang w:val="ru-RU"/>
              </w:rPr>
              <w:t>ввергло</w:t>
            </w:r>
            <w:r w:rsidRPr="00EF1EE1">
              <w:rPr>
                <w:rFonts w:ascii="Times New Roman" w:hAnsi="Times New Roman" w:cs="Times New Roman"/>
                <w:sz w:val="28"/>
                <w:szCs w:val="28"/>
                <w:lang w:val="ru-RU"/>
              </w:rPr>
              <w:t xml:space="preserve"> </w:t>
            </w:r>
            <w:r w:rsidRPr="00EF1EE1">
              <w:rPr>
                <w:rFonts w:ascii="Times New Roman" w:hAnsi="Times New Roman" w:cs="Times New Roman"/>
                <w:i/>
                <w:sz w:val="28"/>
                <w:szCs w:val="28"/>
                <w:lang w:val="ru-RU"/>
              </w:rPr>
              <w:t>в уныние</w:t>
            </w:r>
            <w:r w:rsidRPr="00EF1EE1">
              <w:rPr>
                <w:rFonts w:ascii="Times New Roman" w:hAnsi="Times New Roman" w:cs="Times New Roman"/>
                <w:sz w:val="28"/>
                <w:szCs w:val="28"/>
                <w:lang w:val="ru-RU"/>
              </w:rPr>
              <w:t xml:space="preserve"> всех немногочисленных богомолок,... </w:t>
            </w:r>
            <w:r w:rsidR="008278D0">
              <w:rPr>
                <w:rFonts w:ascii="Times New Roman" w:hAnsi="Times New Roman" w:cs="Times New Roman"/>
                <w:sz w:val="28"/>
                <w:szCs w:val="28"/>
                <w:lang w:val="ru-RU"/>
              </w:rPr>
              <w:t>(</w:t>
            </w:r>
            <w:r w:rsidRPr="00EF1EE1">
              <w:rPr>
                <w:rFonts w:ascii="Times New Roman" w:hAnsi="Times New Roman" w:cs="Times New Roman"/>
                <w:sz w:val="28"/>
                <w:szCs w:val="28"/>
                <w:lang w:val="ru-RU"/>
              </w:rPr>
              <w:t>В. А. Солоухин</w:t>
            </w:r>
            <w:r w:rsidR="008278D0">
              <w:rPr>
                <w:rFonts w:ascii="Times New Roman" w:hAnsi="Times New Roman" w:cs="Times New Roman"/>
                <w:sz w:val="28"/>
                <w:szCs w:val="28"/>
                <w:lang w:val="ru-RU"/>
              </w:rPr>
              <w:t>)</w:t>
            </w:r>
          </w:p>
          <w:p w:rsidR="006F4EDE" w:rsidRPr="00EF1EE1" w:rsidRDefault="006F4EDE" w:rsidP="00EE2E54">
            <w:pPr>
              <w:pStyle w:val="ListParagraph"/>
              <w:numPr>
                <w:ilvl w:val="0"/>
                <w:numId w:val="22"/>
              </w:numPr>
              <w:tabs>
                <w:tab w:val="left" w:pos="318"/>
              </w:tabs>
              <w:spacing w:line="360" w:lineRule="auto"/>
              <w:ind w:left="0" w:firstLine="33"/>
              <w:jc w:val="both"/>
              <w:rPr>
                <w:rFonts w:ascii="Times New Roman" w:hAnsi="Times New Roman" w:cs="Times New Roman"/>
                <w:sz w:val="28"/>
                <w:szCs w:val="28"/>
                <w:lang w:val="ru-RU"/>
              </w:rPr>
            </w:pPr>
            <w:r w:rsidRPr="00EF1EE1">
              <w:rPr>
                <w:rFonts w:ascii="Times New Roman" w:hAnsi="Times New Roman" w:cs="Times New Roman"/>
                <w:sz w:val="28"/>
                <w:szCs w:val="28"/>
                <w:u w:val="single"/>
                <w:lang w:val="ru-RU"/>
              </w:rPr>
              <w:t>Неуместное «отдание»</w:t>
            </w:r>
            <w:r w:rsidRPr="00EF1EE1">
              <w:rPr>
                <w:rFonts w:ascii="Times New Roman" w:hAnsi="Times New Roman" w:cs="Times New Roman"/>
                <w:sz w:val="28"/>
                <w:szCs w:val="28"/>
                <w:lang w:val="ru-RU"/>
              </w:rPr>
              <w:t xml:space="preserve"> </w:t>
            </w:r>
            <w:r w:rsidRPr="00EF1EE1">
              <w:rPr>
                <w:rFonts w:ascii="Times New Roman" w:hAnsi="Times New Roman" w:cs="Times New Roman"/>
                <w:b/>
                <w:sz w:val="28"/>
                <w:szCs w:val="28"/>
                <w:lang w:val="ru-RU"/>
              </w:rPr>
              <w:t>ввергло</w:t>
            </w:r>
            <w:r w:rsidRPr="00EF1EE1">
              <w:rPr>
                <w:rFonts w:ascii="Times New Roman" w:hAnsi="Times New Roman" w:cs="Times New Roman"/>
                <w:sz w:val="28"/>
                <w:szCs w:val="28"/>
                <w:lang w:val="ru-RU"/>
              </w:rPr>
              <w:t xml:space="preserve"> его </w:t>
            </w:r>
            <w:r w:rsidRPr="00EF1EE1">
              <w:rPr>
                <w:rFonts w:ascii="Times New Roman" w:hAnsi="Times New Roman" w:cs="Times New Roman"/>
                <w:i/>
                <w:sz w:val="28"/>
                <w:szCs w:val="28"/>
                <w:lang w:val="ru-RU"/>
              </w:rPr>
              <w:t>в пучину тоски</w:t>
            </w:r>
            <w:r w:rsidRPr="00EF1EE1">
              <w:rPr>
                <w:rFonts w:ascii="Times New Roman" w:hAnsi="Times New Roman" w:cs="Times New Roman"/>
                <w:sz w:val="28"/>
                <w:szCs w:val="28"/>
                <w:lang w:val="ru-RU"/>
              </w:rPr>
              <w:t xml:space="preserve"> и </w:t>
            </w:r>
            <w:r w:rsidRPr="00EF1EE1">
              <w:rPr>
                <w:rFonts w:ascii="Times New Roman" w:hAnsi="Times New Roman" w:cs="Times New Roman"/>
                <w:sz w:val="28"/>
                <w:szCs w:val="28"/>
                <w:lang w:val="ru-RU"/>
              </w:rPr>
              <w:lastRenderedPageBreak/>
              <w:t>увеличило угол наклонной плоскости, по которой ему суждено</w:t>
            </w:r>
            <w:r w:rsidR="00BB36A1">
              <w:rPr>
                <w:rFonts w:ascii="Times New Roman" w:hAnsi="Times New Roman" w:cs="Times New Roman"/>
                <w:sz w:val="28"/>
                <w:szCs w:val="28"/>
                <w:lang w:val="ru-RU"/>
              </w:rPr>
              <w:t xml:space="preserve"> бесшумно скатываться. </w:t>
            </w:r>
            <w:r w:rsidR="008278D0">
              <w:rPr>
                <w:rFonts w:ascii="Times New Roman" w:hAnsi="Times New Roman" w:cs="Times New Roman"/>
                <w:sz w:val="28"/>
                <w:szCs w:val="28"/>
                <w:lang w:val="ru-RU"/>
              </w:rPr>
              <w:t>(</w:t>
            </w:r>
            <w:r w:rsidR="00BB36A1">
              <w:rPr>
                <w:rFonts w:ascii="Times New Roman" w:hAnsi="Times New Roman" w:cs="Times New Roman"/>
                <w:sz w:val="28"/>
                <w:szCs w:val="28"/>
                <w:lang w:val="ru-RU"/>
              </w:rPr>
              <w:t>В.</w:t>
            </w:r>
            <w:r w:rsidRPr="00EF1EE1">
              <w:rPr>
                <w:rFonts w:ascii="Times New Roman" w:hAnsi="Times New Roman" w:cs="Times New Roman"/>
                <w:sz w:val="28"/>
                <w:szCs w:val="28"/>
                <w:lang w:val="ru-RU"/>
              </w:rPr>
              <w:t xml:space="preserve"> Ерофеев</w:t>
            </w:r>
            <w:r w:rsidR="008278D0">
              <w:rPr>
                <w:rFonts w:ascii="Times New Roman" w:hAnsi="Times New Roman" w:cs="Times New Roman"/>
                <w:sz w:val="28"/>
                <w:szCs w:val="28"/>
                <w:lang w:val="ru-RU"/>
              </w:rPr>
              <w:t>)</w:t>
            </w:r>
          </w:p>
        </w:tc>
        <w:tc>
          <w:tcPr>
            <w:tcW w:w="709"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u w:val="single"/>
                <w:lang w:val="ru-RU"/>
              </w:rPr>
            </w:pPr>
          </w:p>
        </w:tc>
        <w:tc>
          <w:tcPr>
            <w:tcW w:w="708"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p>
        </w:tc>
        <w:tc>
          <w:tcPr>
            <w:tcW w:w="1418"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p>
        </w:tc>
      </w:tr>
      <w:tr w:rsidR="006F4EDE" w:rsidRPr="00BB36A1" w:rsidTr="00EF1EE1">
        <w:trPr>
          <w:trHeight w:val="560"/>
        </w:trPr>
        <w:tc>
          <w:tcPr>
            <w:tcW w:w="1668"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r w:rsidRPr="00EF1EE1">
              <w:rPr>
                <w:rFonts w:ascii="Times New Roman" w:hAnsi="Times New Roman" w:cs="Times New Roman"/>
                <w:sz w:val="28"/>
                <w:szCs w:val="28"/>
                <w:lang w:val="ru-RU"/>
              </w:rPr>
              <w:lastRenderedPageBreak/>
              <w:t xml:space="preserve">Отношение </w:t>
            </w:r>
          </w:p>
        </w:tc>
        <w:tc>
          <w:tcPr>
            <w:tcW w:w="992"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p>
        </w:tc>
        <w:tc>
          <w:tcPr>
            <w:tcW w:w="3969"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i/>
                <w:sz w:val="28"/>
                <w:szCs w:val="28"/>
                <w:lang w:val="ru-RU"/>
              </w:rPr>
            </w:pPr>
          </w:p>
        </w:tc>
        <w:tc>
          <w:tcPr>
            <w:tcW w:w="709"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u w:val="single"/>
                <w:lang w:val="ru-RU"/>
              </w:rPr>
            </w:pPr>
          </w:p>
        </w:tc>
        <w:tc>
          <w:tcPr>
            <w:tcW w:w="708"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p>
        </w:tc>
        <w:tc>
          <w:tcPr>
            <w:tcW w:w="1418"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p>
        </w:tc>
      </w:tr>
      <w:tr w:rsidR="006F4EDE" w:rsidRPr="00BB36A1" w:rsidTr="00EF1EE1">
        <w:trPr>
          <w:trHeight w:val="568"/>
        </w:trPr>
        <w:tc>
          <w:tcPr>
            <w:tcW w:w="1668"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r w:rsidRPr="00EF1EE1">
              <w:rPr>
                <w:rFonts w:ascii="Times New Roman" w:hAnsi="Times New Roman" w:cs="Times New Roman"/>
                <w:sz w:val="28"/>
                <w:szCs w:val="28"/>
                <w:lang w:val="ru-RU"/>
              </w:rPr>
              <w:t>Признак, свойство, качество</w:t>
            </w:r>
          </w:p>
        </w:tc>
        <w:tc>
          <w:tcPr>
            <w:tcW w:w="992"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p>
        </w:tc>
        <w:tc>
          <w:tcPr>
            <w:tcW w:w="3969"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p>
        </w:tc>
        <w:tc>
          <w:tcPr>
            <w:tcW w:w="709"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p>
        </w:tc>
        <w:tc>
          <w:tcPr>
            <w:tcW w:w="708"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p>
        </w:tc>
        <w:tc>
          <w:tcPr>
            <w:tcW w:w="1418"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u w:val="single"/>
                <w:lang w:val="ru-RU"/>
              </w:rPr>
            </w:pPr>
          </w:p>
        </w:tc>
      </w:tr>
    </w:tbl>
    <w:p w:rsidR="006F4EDE" w:rsidRPr="00EF1EE1" w:rsidRDefault="006F4EDE" w:rsidP="006F4EDE">
      <w:pPr>
        <w:pStyle w:val="ListParagraph"/>
        <w:tabs>
          <w:tab w:val="left" w:pos="426"/>
        </w:tabs>
        <w:spacing w:line="360" w:lineRule="auto"/>
        <w:ind w:left="0" w:firstLine="567"/>
        <w:jc w:val="both"/>
        <w:rPr>
          <w:rFonts w:ascii="Times New Roman" w:hAnsi="Times New Roman" w:cs="Times New Roman"/>
          <w:sz w:val="28"/>
          <w:szCs w:val="28"/>
          <w:lang w:val="ru-RU"/>
        </w:rPr>
      </w:pPr>
      <w:r w:rsidRPr="00EF1EE1">
        <w:rPr>
          <w:rFonts w:ascii="Times New Roman" w:hAnsi="Times New Roman" w:cs="Times New Roman"/>
          <w:sz w:val="28"/>
          <w:szCs w:val="28"/>
          <w:lang w:val="ru-RU"/>
        </w:rPr>
        <w:t xml:space="preserve">В предложениях, где глагол </w:t>
      </w:r>
      <w:r w:rsidRPr="00EF1EE1">
        <w:rPr>
          <w:rFonts w:ascii="Times New Roman" w:hAnsi="Times New Roman" w:cs="Times New Roman"/>
          <w:b/>
          <w:sz w:val="28"/>
          <w:szCs w:val="28"/>
          <w:lang w:val="ru-RU"/>
        </w:rPr>
        <w:t xml:space="preserve">ввергнуть </w:t>
      </w:r>
      <w:r w:rsidRPr="00EF1EE1">
        <w:rPr>
          <w:rFonts w:ascii="Times New Roman" w:hAnsi="Times New Roman" w:cs="Times New Roman"/>
          <w:sz w:val="28"/>
          <w:szCs w:val="28"/>
          <w:lang w:val="ru-RU"/>
        </w:rPr>
        <w:t xml:space="preserve">занимает позицию сказуемого, C1 чаще всего действие; С2 – всегда состояние. Глагол </w:t>
      </w:r>
      <w:r w:rsidRPr="00EF1EE1">
        <w:rPr>
          <w:rFonts w:ascii="Times New Roman" w:hAnsi="Times New Roman" w:cs="Times New Roman"/>
          <w:b/>
          <w:sz w:val="28"/>
          <w:szCs w:val="28"/>
          <w:lang w:val="ru-RU"/>
        </w:rPr>
        <w:t xml:space="preserve">ввергнуть </w:t>
      </w:r>
      <w:r w:rsidRPr="00EF1EE1">
        <w:rPr>
          <w:rFonts w:ascii="Times New Roman" w:hAnsi="Times New Roman" w:cs="Times New Roman"/>
          <w:sz w:val="28"/>
          <w:szCs w:val="28"/>
          <w:lang w:val="ru-RU"/>
        </w:rPr>
        <w:t>выступает релятором при следующем соотношении С1 и С2: действие – состояние.</w:t>
      </w:r>
    </w:p>
    <w:p w:rsidR="006F4EDE" w:rsidRPr="00EF1EE1" w:rsidRDefault="006F4EDE" w:rsidP="006F4EDE">
      <w:pPr>
        <w:pStyle w:val="ListParagraph"/>
        <w:tabs>
          <w:tab w:val="left" w:pos="426"/>
        </w:tabs>
        <w:spacing w:line="360" w:lineRule="auto"/>
        <w:ind w:left="0" w:firstLine="567"/>
        <w:jc w:val="both"/>
        <w:rPr>
          <w:rFonts w:ascii="Times New Roman" w:hAnsi="Times New Roman" w:cs="Times New Roman"/>
          <w:sz w:val="28"/>
          <w:szCs w:val="28"/>
          <w:lang w:val="ru-RU"/>
        </w:rPr>
      </w:pPr>
      <w:r w:rsidRPr="00EF1EE1">
        <w:rPr>
          <w:rFonts w:ascii="Times New Roman" w:hAnsi="Times New Roman" w:cs="Times New Roman"/>
          <w:sz w:val="28"/>
          <w:szCs w:val="28"/>
          <w:lang w:val="ru-RU"/>
        </w:rPr>
        <w:t xml:space="preserve">Глагол </w:t>
      </w:r>
      <w:r w:rsidRPr="00EF1EE1">
        <w:rPr>
          <w:rFonts w:ascii="Times New Roman" w:hAnsi="Times New Roman" w:cs="Times New Roman"/>
          <w:b/>
          <w:sz w:val="28"/>
          <w:szCs w:val="28"/>
          <w:lang w:val="ru-RU"/>
        </w:rPr>
        <w:t xml:space="preserve">ввергнуть </w:t>
      </w:r>
      <w:r w:rsidRPr="00EF1EE1">
        <w:rPr>
          <w:rFonts w:ascii="Times New Roman" w:hAnsi="Times New Roman" w:cs="Times New Roman"/>
          <w:sz w:val="28"/>
          <w:szCs w:val="28"/>
          <w:lang w:val="ru-RU"/>
        </w:rPr>
        <w:t xml:space="preserve">ориентирован на состояние субъекта следственного компонента (кореферентного субъекту пользы) против воли, состояние обычно неприятное, тяжёлое, т.е отрицательное: </w:t>
      </w:r>
    </w:p>
    <w:p w:rsidR="006F4EDE" w:rsidRPr="00EF1EE1" w:rsidRDefault="006F4EDE" w:rsidP="006F4EDE">
      <w:pPr>
        <w:pStyle w:val="ListParagraph"/>
        <w:tabs>
          <w:tab w:val="left" w:pos="426"/>
        </w:tabs>
        <w:spacing w:line="360" w:lineRule="auto"/>
        <w:ind w:left="0" w:firstLine="567"/>
        <w:jc w:val="both"/>
        <w:rPr>
          <w:rFonts w:ascii="Times New Roman" w:hAnsi="Times New Roman" w:cs="Times New Roman"/>
          <w:b/>
          <w:sz w:val="28"/>
          <w:szCs w:val="28"/>
          <w:lang w:val="ru-RU"/>
        </w:rPr>
      </w:pPr>
      <w:r w:rsidRPr="00EF1EE1">
        <w:rPr>
          <w:rFonts w:ascii="Times New Roman" w:hAnsi="Times New Roman" w:cs="Times New Roman"/>
          <w:b/>
          <w:sz w:val="28"/>
          <w:szCs w:val="28"/>
          <w:lang w:val="ru-RU"/>
        </w:rPr>
        <w:t>-</w:t>
      </w:r>
      <w:r w:rsidRPr="00EF1EE1">
        <w:rPr>
          <w:rFonts w:ascii="Times New Roman" w:hAnsi="Times New Roman" w:cs="Times New Roman"/>
          <w:sz w:val="28"/>
          <w:szCs w:val="28"/>
          <w:lang w:val="ru-RU"/>
        </w:rPr>
        <w:t xml:space="preserve"> </w:t>
      </w:r>
      <w:r w:rsidRPr="00EF1EE1">
        <w:rPr>
          <w:rFonts w:ascii="Times New Roman" w:hAnsi="Times New Roman" w:cs="Times New Roman"/>
          <w:i/>
          <w:sz w:val="28"/>
          <w:szCs w:val="28"/>
          <w:lang w:val="ru-RU"/>
        </w:rPr>
        <w:t>Ветер</w:t>
      </w:r>
      <w:r w:rsidRPr="00EF1EE1">
        <w:rPr>
          <w:rFonts w:ascii="Times New Roman" w:hAnsi="Times New Roman" w:cs="Times New Roman"/>
          <w:b/>
          <w:i/>
          <w:sz w:val="28"/>
          <w:szCs w:val="28"/>
          <w:lang w:val="ru-RU"/>
        </w:rPr>
        <w:t xml:space="preserve"> вверг</w:t>
      </w:r>
      <w:r w:rsidRPr="00EF1EE1">
        <w:rPr>
          <w:rFonts w:ascii="Times New Roman" w:hAnsi="Times New Roman" w:cs="Times New Roman"/>
          <w:i/>
          <w:sz w:val="28"/>
          <w:szCs w:val="28"/>
          <w:lang w:val="ru-RU"/>
        </w:rPr>
        <w:t xml:space="preserve"> меня</w:t>
      </w:r>
      <w:r w:rsidRPr="00EF1EE1">
        <w:rPr>
          <w:rFonts w:ascii="Times New Roman" w:hAnsi="Times New Roman" w:cs="Times New Roman"/>
          <w:sz w:val="28"/>
          <w:szCs w:val="28"/>
          <w:lang w:val="ru-RU"/>
        </w:rPr>
        <w:t xml:space="preserve"> </w:t>
      </w:r>
      <w:r w:rsidRPr="00EF1EE1">
        <w:rPr>
          <w:rFonts w:ascii="Times New Roman" w:hAnsi="Times New Roman" w:cs="Times New Roman"/>
          <w:i/>
          <w:sz w:val="28"/>
          <w:szCs w:val="28"/>
          <w:lang w:val="ru-RU"/>
        </w:rPr>
        <w:t xml:space="preserve">в отчаяние. </w:t>
      </w:r>
      <w:r w:rsidRPr="00EF1EE1">
        <w:rPr>
          <w:rFonts w:ascii="Times New Roman" w:hAnsi="Times New Roman" w:cs="Times New Roman"/>
          <w:sz w:val="28"/>
          <w:szCs w:val="28"/>
          <w:lang w:val="ru-RU"/>
        </w:rPr>
        <w:t>Здесь субъект пользы и субъект оценки совпадают (говорящий).</w:t>
      </w:r>
    </w:p>
    <w:p w:rsidR="006F4EDE" w:rsidRPr="00EF1EE1" w:rsidRDefault="006F4EDE" w:rsidP="006F4EDE">
      <w:pPr>
        <w:pStyle w:val="ListParagraph"/>
        <w:tabs>
          <w:tab w:val="left" w:pos="426"/>
        </w:tabs>
        <w:spacing w:line="360" w:lineRule="auto"/>
        <w:ind w:left="0" w:firstLine="567"/>
        <w:jc w:val="both"/>
        <w:rPr>
          <w:rFonts w:ascii="Times New Roman" w:hAnsi="Times New Roman" w:cs="Times New Roman"/>
          <w:i/>
          <w:sz w:val="28"/>
          <w:szCs w:val="28"/>
          <w:lang w:val="ru-RU"/>
        </w:rPr>
      </w:pPr>
      <w:r w:rsidRPr="00EF1EE1">
        <w:rPr>
          <w:rFonts w:ascii="Times New Roman" w:hAnsi="Times New Roman" w:cs="Times New Roman"/>
          <w:b/>
          <w:sz w:val="28"/>
          <w:szCs w:val="28"/>
          <w:lang w:val="ru-RU"/>
        </w:rPr>
        <w:t xml:space="preserve">- </w:t>
      </w:r>
      <w:r w:rsidRPr="00EF1EE1">
        <w:rPr>
          <w:rFonts w:ascii="Times New Roman" w:hAnsi="Times New Roman" w:cs="Times New Roman"/>
          <w:i/>
          <w:sz w:val="28"/>
          <w:szCs w:val="28"/>
          <w:lang w:val="ru-RU"/>
        </w:rPr>
        <w:t>Известие</w:t>
      </w:r>
      <w:r w:rsidRPr="00EF1EE1">
        <w:rPr>
          <w:rFonts w:ascii="Times New Roman" w:hAnsi="Times New Roman" w:cs="Times New Roman"/>
          <w:b/>
          <w:i/>
          <w:sz w:val="28"/>
          <w:szCs w:val="28"/>
          <w:lang w:val="ru-RU"/>
        </w:rPr>
        <w:t xml:space="preserve"> ввергло</w:t>
      </w:r>
      <w:r w:rsidRPr="00EF1EE1">
        <w:rPr>
          <w:rFonts w:ascii="Times New Roman" w:hAnsi="Times New Roman" w:cs="Times New Roman"/>
          <w:i/>
          <w:sz w:val="28"/>
          <w:szCs w:val="28"/>
          <w:lang w:val="ru-RU"/>
        </w:rPr>
        <w:t xml:space="preserve"> в уныние всех немногочисленных богомолок</w:t>
      </w:r>
      <w:r w:rsidRPr="00EF1EE1">
        <w:rPr>
          <w:rFonts w:ascii="Times New Roman" w:hAnsi="Times New Roman" w:cs="Times New Roman"/>
          <w:sz w:val="28"/>
          <w:szCs w:val="28"/>
          <w:lang w:val="ru-RU"/>
        </w:rPr>
        <w:t>.  Субъект пользы – богомолки.</w:t>
      </w:r>
    </w:p>
    <w:p w:rsidR="006F4EDE" w:rsidRPr="00EF1EE1" w:rsidRDefault="006F4EDE" w:rsidP="006F4EDE">
      <w:pPr>
        <w:pStyle w:val="ListParagraph"/>
        <w:tabs>
          <w:tab w:val="left" w:pos="426"/>
        </w:tabs>
        <w:spacing w:line="360" w:lineRule="auto"/>
        <w:ind w:left="0" w:firstLine="567"/>
        <w:jc w:val="both"/>
        <w:rPr>
          <w:rFonts w:ascii="Times New Roman" w:hAnsi="Times New Roman" w:cs="Times New Roman"/>
          <w:sz w:val="28"/>
          <w:szCs w:val="28"/>
          <w:lang w:val="ru-RU"/>
        </w:rPr>
      </w:pPr>
      <w:r w:rsidRPr="00EF1EE1">
        <w:rPr>
          <w:rFonts w:ascii="Times New Roman" w:hAnsi="Times New Roman" w:cs="Times New Roman"/>
          <w:b/>
          <w:sz w:val="28"/>
          <w:szCs w:val="28"/>
          <w:lang w:val="ru-RU"/>
        </w:rPr>
        <w:t>-</w:t>
      </w:r>
      <w:r w:rsidRPr="00EF1EE1">
        <w:rPr>
          <w:rFonts w:ascii="Times New Roman" w:hAnsi="Times New Roman" w:cs="Times New Roman"/>
          <w:i/>
          <w:sz w:val="28"/>
          <w:szCs w:val="28"/>
          <w:lang w:val="ru-RU"/>
        </w:rPr>
        <w:t xml:space="preserve"> Неуместное «отдание»</w:t>
      </w:r>
      <w:r w:rsidRPr="00EF1EE1">
        <w:rPr>
          <w:rFonts w:ascii="Times New Roman" w:hAnsi="Times New Roman" w:cs="Times New Roman"/>
          <w:sz w:val="28"/>
          <w:szCs w:val="28"/>
          <w:lang w:val="ru-RU"/>
        </w:rPr>
        <w:t xml:space="preserve"> </w:t>
      </w:r>
      <w:r w:rsidRPr="00EF1EE1">
        <w:rPr>
          <w:rFonts w:ascii="Times New Roman" w:hAnsi="Times New Roman" w:cs="Times New Roman"/>
          <w:b/>
          <w:i/>
          <w:sz w:val="28"/>
          <w:szCs w:val="28"/>
          <w:lang w:val="ru-RU"/>
        </w:rPr>
        <w:t>ввергло</w:t>
      </w:r>
      <w:r w:rsidRPr="00EF1EE1">
        <w:rPr>
          <w:rFonts w:ascii="Times New Roman" w:hAnsi="Times New Roman" w:cs="Times New Roman"/>
          <w:i/>
          <w:sz w:val="28"/>
          <w:szCs w:val="28"/>
          <w:lang w:val="ru-RU"/>
        </w:rPr>
        <w:t xml:space="preserve"> его</w:t>
      </w:r>
      <w:r w:rsidRPr="00EF1EE1">
        <w:rPr>
          <w:rFonts w:ascii="Times New Roman" w:hAnsi="Times New Roman" w:cs="Times New Roman"/>
          <w:sz w:val="28"/>
          <w:szCs w:val="28"/>
          <w:lang w:val="ru-RU"/>
        </w:rPr>
        <w:t xml:space="preserve"> </w:t>
      </w:r>
      <w:r w:rsidRPr="00EF1EE1">
        <w:rPr>
          <w:rFonts w:ascii="Times New Roman" w:hAnsi="Times New Roman" w:cs="Times New Roman"/>
          <w:i/>
          <w:sz w:val="28"/>
          <w:szCs w:val="28"/>
          <w:lang w:val="ru-RU"/>
        </w:rPr>
        <w:t xml:space="preserve">в пучину тоски. </w:t>
      </w:r>
      <w:r w:rsidRPr="00EF1EE1">
        <w:rPr>
          <w:rFonts w:ascii="Times New Roman" w:hAnsi="Times New Roman" w:cs="Times New Roman"/>
          <w:sz w:val="28"/>
          <w:szCs w:val="28"/>
          <w:lang w:val="ru-RU"/>
        </w:rPr>
        <w:t>Субъект пользы – третье лицо.</w:t>
      </w:r>
    </w:p>
    <w:p w:rsidR="006F4EDE" w:rsidRPr="00EF1EE1" w:rsidRDefault="006F4EDE" w:rsidP="006F4EDE">
      <w:pPr>
        <w:pStyle w:val="ListParagraph"/>
        <w:tabs>
          <w:tab w:val="left" w:pos="426"/>
        </w:tabs>
        <w:spacing w:line="360" w:lineRule="auto"/>
        <w:ind w:left="0" w:firstLine="567"/>
        <w:jc w:val="both"/>
        <w:rPr>
          <w:rFonts w:ascii="Times New Roman" w:hAnsi="Times New Roman" w:cs="Times New Roman"/>
          <w:sz w:val="28"/>
          <w:szCs w:val="28"/>
          <w:lang w:val="ru-RU"/>
        </w:rPr>
      </w:pPr>
      <w:r w:rsidRPr="00EF1EE1">
        <w:rPr>
          <w:rFonts w:ascii="Times New Roman" w:hAnsi="Times New Roman" w:cs="Times New Roman"/>
          <w:sz w:val="28"/>
          <w:szCs w:val="28"/>
          <w:lang w:val="ru-RU"/>
        </w:rPr>
        <w:t xml:space="preserve">Мы пришли к выводу, что с точки зрения ее субъекта, аксиологическая оценка каузируемых ситуаций, связанных с глаголом </w:t>
      </w:r>
      <w:r w:rsidRPr="00EF1EE1">
        <w:rPr>
          <w:rFonts w:ascii="Times New Roman" w:hAnsi="Times New Roman" w:cs="Times New Roman"/>
          <w:b/>
          <w:sz w:val="28"/>
          <w:szCs w:val="28"/>
          <w:lang w:val="ru-RU"/>
        </w:rPr>
        <w:t xml:space="preserve">ввергнуть </w:t>
      </w:r>
      <w:r w:rsidRPr="00EF1EE1">
        <w:rPr>
          <w:rFonts w:ascii="Times New Roman" w:hAnsi="Times New Roman" w:cs="Times New Roman"/>
          <w:sz w:val="28"/>
          <w:szCs w:val="28"/>
          <w:lang w:val="ru-RU"/>
        </w:rPr>
        <w:t>– отрицательная для субъекта пользы.</w:t>
      </w:r>
    </w:p>
    <w:p w:rsidR="006F4EDE" w:rsidRPr="00EF1EE1" w:rsidRDefault="004D156E" w:rsidP="004D156E">
      <w:pPr>
        <w:pStyle w:val="ListParagraph"/>
        <w:tabs>
          <w:tab w:val="left" w:pos="426"/>
        </w:tabs>
        <w:spacing w:line="360" w:lineRule="auto"/>
        <w:ind w:left="0"/>
        <w:jc w:val="both"/>
        <w:rPr>
          <w:rFonts w:ascii="Times New Roman" w:hAnsi="Times New Roman" w:cs="Times New Roman"/>
          <w:i/>
          <w:sz w:val="28"/>
          <w:szCs w:val="28"/>
          <w:lang w:val="ru-RU"/>
        </w:rPr>
      </w:pPr>
      <w:r>
        <w:rPr>
          <w:rFonts w:ascii="Times New Roman" w:hAnsi="Times New Roman" w:cs="Times New Roman"/>
          <w:b/>
          <w:bCs/>
          <w:iCs/>
          <w:sz w:val="28"/>
          <w:szCs w:val="28"/>
          <w:lang w:val="ru-RU"/>
        </w:rPr>
        <w:t xml:space="preserve">Таблица 8. </w:t>
      </w:r>
      <w:r w:rsidR="006F4EDE" w:rsidRPr="00EF1EE1">
        <w:rPr>
          <w:rFonts w:ascii="Times New Roman" w:hAnsi="Times New Roman" w:cs="Times New Roman"/>
          <w:b/>
          <w:sz w:val="28"/>
          <w:szCs w:val="28"/>
          <w:lang w:val="ru-RU"/>
        </w:rPr>
        <w:t>Повергнуть (кого в какое состояние)</w:t>
      </w:r>
    </w:p>
    <w:tbl>
      <w:tblPr>
        <w:tblStyle w:val="TableGrid"/>
        <w:tblW w:w="9464" w:type="dxa"/>
        <w:tblLayout w:type="fixed"/>
        <w:tblLook w:val="04A0" w:firstRow="1" w:lastRow="0" w:firstColumn="1" w:lastColumn="0" w:noHBand="0" w:noVBand="1"/>
      </w:tblPr>
      <w:tblGrid>
        <w:gridCol w:w="1668"/>
        <w:gridCol w:w="708"/>
        <w:gridCol w:w="3119"/>
        <w:gridCol w:w="709"/>
        <w:gridCol w:w="850"/>
        <w:gridCol w:w="2410"/>
      </w:tblGrid>
      <w:tr w:rsidR="006F4EDE" w:rsidRPr="00EF1EE1" w:rsidTr="00A928F7">
        <w:tc>
          <w:tcPr>
            <w:tcW w:w="1668" w:type="dxa"/>
            <w:tcBorders>
              <w:tl2br w:val="single" w:sz="4" w:space="0" w:color="auto"/>
            </w:tcBorders>
          </w:tcPr>
          <w:p w:rsidR="006F4EDE" w:rsidRPr="00EF1EE1" w:rsidRDefault="006F4EDE" w:rsidP="006F4EDE">
            <w:pPr>
              <w:pStyle w:val="ListParagraph"/>
              <w:tabs>
                <w:tab w:val="left" w:pos="426"/>
              </w:tabs>
              <w:spacing w:line="360" w:lineRule="auto"/>
              <w:jc w:val="center"/>
              <w:rPr>
                <w:rFonts w:ascii="Times New Roman" w:hAnsi="Times New Roman" w:cs="Times New Roman"/>
                <w:sz w:val="28"/>
                <w:szCs w:val="28"/>
                <w:lang w:val="ru-RU"/>
              </w:rPr>
            </w:pPr>
            <w:r w:rsidRPr="00EF1EE1">
              <w:rPr>
                <w:rFonts w:ascii="Times New Roman" w:hAnsi="Times New Roman" w:cs="Times New Roman"/>
                <w:sz w:val="28"/>
                <w:szCs w:val="28"/>
                <w:lang w:val="ru-RU"/>
              </w:rPr>
              <w:t>С1</w:t>
            </w:r>
          </w:p>
          <w:p w:rsidR="006F4EDE" w:rsidRPr="00EF1EE1" w:rsidRDefault="006F4EDE" w:rsidP="006F4EDE">
            <w:pPr>
              <w:tabs>
                <w:tab w:val="left" w:pos="426"/>
              </w:tabs>
              <w:spacing w:line="360" w:lineRule="auto"/>
              <w:ind w:left="142"/>
              <w:jc w:val="both"/>
              <w:rPr>
                <w:rFonts w:ascii="Times New Roman" w:hAnsi="Times New Roman" w:cs="Times New Roman"/>
                <w:sz w:val="28"/>
                <w:szCs w:val="28"/>
                <w:lang w:val="ru-RU"/>
              </w:rPr>
            </w:pPr>
            <w:r w:rsidRPr="00EF1EE1">
              <w:rPr>
                <w:rFonts w:ascii="Times New Roman" w:hAnsi="Times New Roman" w:cs="Times New Roman"/>
                <w:sz w:val="28"/>
                <w:szCs w:val="28"/>
                <w:lang w:val="ru-RU"/>
              </w:rPr>
              <w:t>С2</w:t>
            </w:r>
          </w:p>
        </w:tc>
        <w:tc>
          <w:tcPr>
            <w:tcW w:w="708"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rPr>
            </w:pPr>
            <w:r w:rsidRPr="00EF1EE1">
              <w:rPr>
                <w:rFonts w:ascii="Times New Roman" w:hAnsi="Times New Roman" w:cs="Times New Roman"/>
                <w:sz w:val="28"/>
                <w:szCs w:val="28"/>
                <w:lang w:val="ru-RU"/>
              </w:rPr>
              <w:t>Бытие</w:t>
            </w:r>
          </w:p>
        </w:tc>
        <w:tc>
          <w:tcPr>
            <w:tcW w:w="3119"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rPr>
            </w:pPr>
            <w:r w:rsidRPr="00EF1EE1">
              <w:rPr>
                <w:rFonts w:ascii="Times New Roman" w:hAnsi="Times New Roman" w:cs="Times New Roman"/>
                <w:sz w:val="28"/>
                <w:szCs w:val="28"/>
                <w:lang w:val="ru-RU"/>
              </w:rPr>
              <w:t>Действие, событие, явление</w:t>
            </w:r>
          </w:p>
        </w:tc>
        <w:tc>
          <w:tcPr>
            <w:tcW w:w="709"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rPr>
            </w:pPr>
            <w:r w:rsidRPr="00EF1EE1">
              <w:rPr>
                <w:rFonts w:ascii="Times New Roman" w:hAnsi="Times New Roman" w:cs="Times New Roman"/>
                <w:sz w:val="28"/>
                <w:szCs w:val="28"/>
                <w:lang w:val="ru-RU"/>
              </w:rPr>
              <w:t>Состояние</w:t>
            </w:r>
          </w:p>
        </w:tc>
        <w:tc>
          <w:tcPr>
            <w:tcW w:w="850"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rPr>
            </w:pPr>
            <w:r w:rsidRPr="00EF1EE1">
              <w:rPr>
                <w:rFonts w:ascii="Times New Roman" w:hAnsi="Times New Roman" w:cs="Times New Roman"/>
                <w:sz w:val="28"/>
                <w:szCs w:val="28"/>
                <w:lang w:val="ru-RU"/>
              </w:rPr>
              <w:t xml:space="preserve">Отношение </w:t>
            </w:r>
          </w:p>
        </w:tc>
        <w:tc>
          <w:tcPr>
            <w:tcW w:w="2410"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rPr>
            </w:pPr>
            <w:r w:rsidRPr="00EF1EE1">
              <w:rPr>
                <w:rFonts w:ascii="Times New Roman" w:hAnsi="Times New Roman" w:cs="Times New Roman"/>
                <w:sz w:val="28"/>
                <w:szCs w:val="28"/>
                <w:lang w:val="ru-RU"/>
              </w:rPr>
              <w:t>Признак, свойство, качество</w:t>
            </w:r>
          </w:p>
        </w:tc>
      </w:tr>
      <w:tr w:rsidR="006F4EDE" w:rsidRPr="00EF1EE1" w:rsidTr="00A928F7">
        <w:trPr>
          <w:trHeight w:val="526"/>
        </w:trPr>
        <w:tc>
          <w:tcPr>
            <w:tcW w:w="1668"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r w:rsidRPr="00EF1EE1">
              <w:rPr>
                <w:rFonts w:ascii="Times New Roman" w:hAnsi="Times New Roman" w:cs="Times New Roman"/>
                <w:sz w:val="28"/>
                <w:szCs w:val="28"/>
                <w:lang w:val="ru-RU"/>
              </w:rPr>
              <w:t>Бытие</w:t>
            </w:r>
          </w:p>
        </w:tc>
        <w:tc>
          <w:tcPr>
            <w:tcW w:w="708"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u w:val="single"/>
                <w:lang w:val="ru-RU"/>
              </w:rPr>
            </w:pPr>
          </w:p>
        </w:tc>
        <w:tc>
          <w:tcPr>
            <w:tcW w:w="3119"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p>
        </w:tc>
        <w:tc>
          <w:tcPr>
            <w:tcW w:w="709"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p>
        </w:tc>
        <w:tc>
          <w:tcPr>
            <w:tcW w:w="850"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p>
        </w:tc>
        <w:tc>
          <w:tcPr>
            <w:tcW w:w="2410"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p>
        </w:tc>
      </w:tr>
      <w:tr w:rsidR="006F4EDE" w:rsidRPr="00EF1EE1" w:rsidTr="00A928F7">
        <w:trPr>
          <w:trHeight w:val="557"/>
        </w:trPr>
        <w:tc>
          <w:tcPr>
            <w:tcW w:w="1668"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r w:rsidRPr="00EF1EE1">
              <w:rPr>
                <w:rFonts w:ascii="Times New Roman" w:hAnsi="Times New Roman" w:cs="Times New Roman"/>
                <w:sz w:val="28"/>
                <w:szCs w:val="28"/>
                <w:lang w:val="ru-RU"/>
              </w:rPr>
              <w:t>Действие,</w:t>
            </w:r>
            <w:r w:rsidRPr="00EF1EE1">
              <w:rPr>
                <w:rFonts w:ascii="Times New Roman" w:hAnsi="Times New Roman" w:cs="Times New Roman"/>
                <w:sz w:val="28"/>
                <w:szCs w:val="28"/>
              </w:rPr>
              <w:t xml:space="preserve"> </w:t>
            </w:r>
            <w:r w:rsidRPr="00EF1EE1">
              <w:rPr>
                <w:rFonts w:ascii="Times New Roman" w:hAnsi="Times New Roman" w:cs="Times New Roman"/>
                <w:sz w:val="28"/>
                <w:szCs w:val="28"/>
                <w:lang w:val="ru-RU"/>
              </w:rPr>
              <w:lastRenderedPageBreak/>
              <w:t>событие, явление</w:t>
            </w:r>
          </w:p>
        </w:tc>
        <w:tc>
          <w:tcPr>
            <w:tcW w:w="708"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p>
        </w:tc>
        <w:tc>
          <w:tcPr>
            <w:tcW w:w="3119" w:type="dxa"/>
          </w:tcPr>
          <w:p w:rsidR="006F4EDE" w:rsidRPr="00EF1EE1" w:rsidRDefault="006F4EDE" w:rsidP="006F4EDE">
            <w:pPr>
              <w:tabs>
                <w:tab w:val="left" w:pos="176"/>
              </w:tabs>
              <w:spacing w:line="360" w:lineRule="auto"/>
              <w:ind w:left="360"/>
              <w:jc w:val="both"/>
              <w:rPr>
                <w:rFonts w:ascii="Times New Roman" w:hAnsi="Times New Roman" w:cs="Times New Roman"/>
                <w:sz w:val="28"/>
                <w:szCs w:val="28"/>
                <w:lang w:val="ru-RU"/>
              </w:rPr>
            </w:pPr>
          </w:p>
        </w:tc>
        <w:tc>
          <w:tcPr>
            <w:tcW w:w="709" w:type="dxa"/>
          </w:tcPr>
          <w:p w:rsidR="006F4EDE" w:rsidRPr="00EF1EE1" w:rsidRDefault="006F4EDE" w:rsidP="006F4EDE">
            <w:pPr>
              <w:pStyle w:val="ListParagraph"/>
              <w:tabs>
                <w:tab w:val="left" w:pos="176"/>
              </w:tabs>
              <w:spacing w:line="360" w:lineRule="auto"/>
              <w:ind w:left="34"/>
              <w:jc w:val="both"/>
              <w:rPr>
                <w:rFonts w:ascii="Times New Roman" w:hAnsi="Times New Roman" w:cs="Times New Roman"/>
                <w:sz w:val="28"/>
                <w:szCs w:val="28"/>
                <w:lang w:val="ru-RU"/>
              </w:rPr>
            </w:pPr>
          </w:p>
        </w:tc>
        <w:tc>
          <w:tcPr>
            <w:tcW w:w="850"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p>
        </w:tc>
        <w:tc>
          <w:tcPr>
            <w:tcW w:w="2410"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p>
        </w:tc>
      </w:tr>
      <w:tr w:rsidR="006F4EDE" w:rsidRPr="00707262" w:rsidTr="00A928F7">
        <w:trPr>
          <w:trHeight w:val="636"/>
        </w:trPr>
        <w:tc>
          <w:tcPr>
            <w:tcW w:w="1668"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r w:rsidRPr="00EF1EE1">
              <w:rPr>
                <w:rFonts w:ascii="Times New Roman" w:hAnsi="Times New Roman" w:cs="Times New Roman"/>
                <w:sz w:val="28"/>
                <w:szCs w:val="28"/>
                <w:lang w:val="ru-RU"/>
              </w:rPr>
              <w:lastRenderedPageBreak/>
              <w:t xml:space="preserve">Состояние </w:t>
            </w:r>
          </w:p>
        </w:tc>
        <w:tc>
          <w:tcPr>
            <w:tcW w:w="708"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p>
        </w:tc>
        <w:tc>
          <w:tcPr>
            <w:tcW w:w="3119" w:type="dxa"/>
          </w:tcPr>
          <w:p w:rsidR="006F4EDE" w:rsidRPr="00EF1EE1" w:rsidRDefault="008278D0" w:rsidP="00EE2E54">
            <w:pPr>
              <w:pStyle w:val="ListParagraph"/>
              <w:numPr>
                <w:ilvl w:val="0"/>
                <w:numId w:val="11"/>
              </w:numPr>
              <w:tabs>
                <w:tab w:val="left" w:pos="318"/>
              </w:tabs>
              <w:spacing w:line="360" w:lineRule="auto"/>
              <w:ind w:left="34" w:firstLine="0"/>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6F4EDE" w:rsidRPr="00EF1EE1">
              <w:rPr>
                <w:rFonts w:ascii="Times New Roman" w:hAnsi="Times New Roman" w:cs="Times New Roman"/>
                <w:sz w:val="28"/>
                <w:szCs w:val="28"/>
                <w:lang w:val="ru-RU"/>
              </w:rPr>
              <w:t>..</w:t>
            </w:r>
            <w:r>
              <w:rPr>
                <w:rFonts w:ascii="Times New Roman" w:hAnsi="Times New Roman" w:cs="Times New Roman"/>
                <w:sz w:val="28"/>
                <w:szCs w:val="28"/>
                <w:lang w:val="ru-RU"/>
              </w:rPr>
              <w:t>)</w:t>
            </w:r>
            <w:r w:rsidR="006F4EDE" w:rsidRPr="00EF1EE1">
              <w:rPr>
                <w:rFonts w:ascii="Times New Roman" w:hAnsi="Times New Roman" w:cs="Times New Roman"/>
                <w:sz w:val="28"/>
                <w:szCs w:val="28"/>
                <w:lang w:val="ru-RU"/>
              </w:rPr>
              <w:t xml:space="preserve">, что </w:t>
            </w:r>
            <w:r w:rsidR="006F4EDE" w:rsidRPr="00EF1EE1">
              <w:rPr>
                <w:rFonts w:ascii="Times New Roman" w:hAnsi="Times New Roman" w:cs="Times New Roman"/>
                <w:sz w:val="28"/>
                <w:szCs w:val="28"/>
                <w:u w:val="single"/>
                <w:lang w:val="ru-RU"/>
              </w:rPr>
              <w:t>такая новость</w:t>
            </w:r>
            <w:r w:rsidR="006F4EDE" w:rsidRPr="00EF1EE1">
              <w:rPr>
                <w:rFonts w:ascii="Times New Roman" w:hAnsi="Times New Roman" w:cs="Times New Roman"/>
                <w:sz w:val="28"/>
                <w:szCs w:val="28"/>
                <w:lang w:val="ru-RU"/>
              </w:rPr>
              <w:t xml:space="preserve"> может </w:t>
            </w:r>
            <w:r w:rsidR="006F4EDE" w:rsidRPr="00EF1EE1">
              <w:rPr>
                <w:rFonts w:ascii="Times New Roman" w:hAnsi="Times New Roman" w:cs="Times New Roman"/>
                <w:b/>
                <w:sz w:val="28"/>
                <w:szCs w:val="28"/>
                <w:lang w:val="ru-RU"/>
              </w:rPr>
              <w:t>повергнуть</w:t>
            </w:r>
            <w:r w:rsidR="006F4EDE" w:rsidRPr="00EF1EE1">
              <w:rPr>
                <w:rFonts w:ascii="Times New Roman" w:hAnsi="Times New Roman" w:cs="Times New Roman"/>
                <w:sz w:val="28"/>
                <w:szCs w:val="28"/>
                <w:lang w:val="ru-RU"/>
              </w:rPr>
              <w:t xml:space="preserve"> его </w:t>
            </w:r>
            <w:r w:rsidR="006F4EDE" w:rsidRPr="00EF1EE1">
              <w:rPr>
                <w:rFonts w:ascii="Times New Roman" w:hAnsi="Times New Roman" w:cs="Times New Roman"/>
                <w:i/>
                <w:sz w:val="28"/>
                <w:szCs w:val="28"/>
                <w:lang w:val="ru-RU"/>
              </w:rPr>
              <w:t>в полное смятение</w:t>
            </w:r>
            <w:r w:rsidR="006F4EDE" w:rsidRPr="00EF1EE1">
              <w:rPr>
                <w:rFonts w:ascii="Times New Roman" w:hAnsi="Times New Roman" w:cs="Times New Roman"/>
                <w:sz w:val="28"/>
                <w:szCs w:val="28"/>
                <w:lang w:val="ru-RU"/>
              </w:rPr>
              <w:t xml:space="preserve">! </w:t>
            </w:r>
            <w:r>
              <w:rPr>
                <w:rFonts w:ascii="Times New Roman" w:hAnsi="Times New Roman" w:cs="Times New Roman"/>
                <w:sz w:val="28"/>
                <w:szCs w:val="28"/>
                <w:lang w:val="ru-RU"/>
              </w:rPr>
              <w:t>(</w:t>
            </w:r>
            <w:r w:rsidR="006F4EDE" w:rsidRPr="00EF1EE1">
              <w:rPr>
                <w:rFonts w:ascii="Times New Roman" w:hAnsi="Times New Roman" w:cs="Times New Roman"/>
                <w:sz w:val="28"/>
                <w:szCs w:val="28"/>
                <w:lang w:val="ru-RU"/>
              </w:rPr>
              <w:t>М. А. Шолохов</w:t>
            </w:r>
            <w:r>
              <w:rPr>
                <w:rFonts w:ascii="Times New Roman" w:hAnsi="Times New Roman" w:cs="Times New Roman"/>
                <w:sz w:val="28"/>
                <w:szCs w:val="28"/>
                <w:lang w:val="ru-RU"/>
              </w:rPr>
              <w:t>)</w:t>
            </w:r>
          </w:p>
          <w:p w:rsidR="006F4EDE" w:rsidRPr="00EF1EE1" w:rsidRDefault="006F4EDE" w:rsidP="00EE2E54">
            <w:pPr>
              <w:pStyle w:val="ListParagraph"/>
              <w:numPr>
                <w:ilvl w:val="0"/>
                <w:numId w:val="11"/>
              </w:numPr>
              <w:tabs>
                <w:tab w:val="left" w:pos="318"/>
              </w:tabs>
              <w:spacing w:line="360" w:lineRule="auto"/>
              <w:ind w:left="34" w:firstLine="0"/>
              <w:jc w:val="both"/>
              <w:rPr>
                <w:rFonts w:ascii="Times New Roman" w:hAnsi="Times New Roman" w:cs="Times New Roman"/>
                <w:sz w:val="28"/>
                <w:szCs w:val="28"/>
                <w:lang w:val="ru-RU"/>
              </w:rPr>
            </w:pPr>
            <w:r w:rsidRPr="00EF1EE1">
              <w:rPr>
                <w:rFonts w:ascii="Times New Roman" w:hAnsi="Times New Roman" w:cs="Times New Roman"/>
                <w:sz w:val="28"/>
                <w:szCs w:val="28"/>
                <w:u w:val="single"/>
                <w:lang w:val="ru-RU"/>
              </w:rPr>
              <w:t>Такое рассуждение</w:t>
            </w:r>
            <w:r w:rsidRPr="00EF1EE1">
              <w:rPr>
                <w:rFonts w:ascii="Times New Roman" w:hAnsi="Times New Roman" w:cs="Times New Roman"/>
                <w:sz w:val="28"/>
                <w:szCs w:val="28"/>
                <w:lang w:val="ru-RU"/>
              </w:rPr>
              <w:t xml:space="preserve"> Жихаря </w:t>
            </w:r>
            <w:r w:rsidRPr="00EF1EE1">
              <w:rPr>
                <w:rFonts w:ascii="Times New Roman" w:hAnsi="Times New Roman" w:cs="Times New Roman"/>
                <w:b/>
                <w:sz w:val="28"/>
                <w:szCs w:val="28"/>
                <w:lang w:val="ru-RU"/>
              </w:rPr>
              <w:t>повергло</w:t>
            </w:r>
            <w:r w:rsidRPr="00EF1EE1">
              <w:rPr>
                <w:rFonts w:ascii="Times New Roman" w:hAnsi="Times New Roman" w:cs="Times New Roman"/>
                <w:sz w:val="28"/>
                <w:szCs w:val="28"/>
                <w:lang w:val="ru-RU"/>
              </w:rPr>
              <w:t xml:space="preserve"> Яр-Тура </w:t>
            </w:r>
            <w:r w:rsidRPr="00EF1EE1">
              <w:rPr>
                <w:rFonts w:ascii="Times New Roman" w:hAnsi="Times New Roman" w:cs="Times New Roman"/>
                <w:i/>
                <w:sz w:val="28"/>
                <w:szCs w:val="28"/>
                <w:lang w:val="ru-RU"/>
              </w:rPr>
              <w:t>в растерянность</w:t>
            </w:r>
            <w:r w:rsidRPr="00EF1EE1">
              <w:rPr>
                <w:rFonts w:ascii="Times New Roman" w:hAnsi="Times New Roman" w:cs="Times New Roman"/>
                <w:sz w:val="28"/>
                <w:szCs w:val="28"/>
                <w:lang w:val="ru-RU"/>
              </w:rPr>
              <w:t>, и он безо</w:t>
            </w:r>
            <w:r w:rsidR="00A928F7">
              <w:rPr>
                <w:rFonts w:ascii="Times New Roman" w:hAnsi="Times New Roman" w:cs="Times New Roman"/>
                <w:sz w:val="28"/>
                <w:szCs w:val="28"/>
                <w:lang w:val="ru-RU"/>
              </w:rPr>
              <w:t xml:space="preserve"> всяких выставил флягу. </w:t>
            </w:r>
            <w:r w:rsidR="008278D0">
              <w:rPr>
                <w:rFonts w:ascii="Times New Roman" w:hAnsi="Times New Roman" w:cs="Times New Roman"/>
                <w:sz w:val="28"/>
                <w:szCs w:val="28"/>
                <w:lang w:val="ru-RU"/>
              </w:rPr>
              <w:t>(</w:t>
            </w:r>
            <w:r w:rsidR="00A928F7">
              <w:rPr>
                <w:rFonts w:ascii="Times New Roman" w:hAnsi="Times New Roman" w:cs="Times New Roman"/>
                <w:sz w:val="28"/>
                <w:szCs w:val="28"/>
                <w:lang w:val="ru-RU"/>
              </w:rPr>
              <w:t xml:space="preserve">М. </w:t>
            </w:r>
            <w:r w:rsidRPr="00EF1EE1">
              <w:rPr>
                <w:rFonts w:ascii="Times New Roman" w:hAnsi="Times New Roman" w:cs="Times New Roman"/>
                <w:sz w:val="28"/>
                <w:szCs w:val="28"/>
                <w:lang w:val="ru-RU"/>
              </w:rPr>
              <w:t>Успенский</w:t>
            </w:r>
            <w:r w:rsidR="008278D0">
              <w:rPr>
                <w:rFonts w:ascii="Times New Roman" w:hAnsi="Times New Roman" w:cs="Times New Roman"/>
                <w:sz w:val="28"/>
                <w:szCs w:val="28"/>
                <w:lang w:val="ru-RU"/>
              </w:rPr>
              <w:t>)</w:t>
            </w:r>
          </w:p>
        </w:tc>
        <w:tc>
          <w:tcPr>
            <w:tcW w:w="709"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u w:val="single"/>
                <w:lang w:val="ru-RU"/>
              </w:rPr>
            </w:pPr>
          </w:p>
        </w:tc>
        <w:tc>
          <w:tcPr>
            <w:tcW w:w="850"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p>
        </w:tc>
        <w:tc>
          <w:tcPr>
            <w:tcW w:w="2410"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r w:rsidRPr="00EF1EE1">
              <w:rPr>
                <w:rFonts w:ascii="Times New Roman" w:hAnsi="Times New Roman" w:cs="Times New Roman"/>
                <w:sz w:val="28"/>
                <w:szCs w:val="28"/>
                <w:lang w:val="ru-RU"/>
              </w:rPr>
              <w:t>― На сколько?</w:t>
            </w:r>
          </w:p>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r w:rsidRPr="00EF1EE1">
              <w:rPr>
                <w:rFonts w:ascii="Times New Roman" w:hAnsi="Times New Roman" w:cs="Times New Roman"/>
                <w:sz w:val="28"/>
                <w:szCs w:val="28"/>
                <w:lang w:val="ru-RU"/>
              </w:rPr>
              <w:t xml:space="preserve">― На сколько  можешь. </w:t>
            </w:r>
          </w:p>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r w:rsidRPr="00EF1EE1">
              <w:rPr>
                <w:rFonts w:ascii="Times New Roman" w:hAnsi="Times New Roman" w:cs="Times New Roman"/>
                <w:sz w:val="28"/>
                <w:szCs w:val="28"/>
                <w:u w:val="single"/>
                <w:lang w:val="ru-RU"/>
              </w:rPr>
              <w:t>Эта неопределенность</w:t>
            </w:r>
            <w:r w:rsidRPr="00EF1EE1">
              <w:rPr>
                <w:rFonts w:ascii="Times New Roman" w:hAnsi="Times New Roman" w:cs="Times New Roman"/>
                <w:sz w:val="28"/>
                <w:szCs w:val="28"/>
                <w:lang w:val="ru-RU"/>
              </w:rPr>
              <w:t xml:space="preserve"> </w:t>
            </w:r>
            <w:r w:rsidRPr="00EF1EE1">
              <w:rPr>
                <w:rFonts w:ascii="Times New Roman" w:hAnsi="Times New Roman" w:cs="Times New Roman"/>
                <w:b/>
                <w:sz w:val="28"/>
                <w:szCs w:val="28"/>
                <w:lang w:val="ru-RU"/>
              </w:rPr>
              <w:t>повергла</w:t>
            </w:r>
            <w:r w:rsidRPr="00EF1EE1">
              <w:rPr>
                <w:rFonts w:ascii="Times New Roman" w:hAnsi="Times New Roman" w:cs="Times New Roman"/>
                <w:sz w:val="28"/>
                <w:szCs w:val="28"/>
                <w:lang w:val="ru-RU"/>
              </w:rPr>
              <w:t xml:space="preserve"> Лодю </w:t>
            </w:r>
            <w:r w:rsidRPr="00EF1EE1">
              <w:rPr>
                <w:rFonts w:ascii="Times New Roman" w:hAnsi="Times New Roman" w:cs="Times New Roman"/>
                <w:i/>
                <w:sz w:val="28"/>
                <w:szCs w:val="28"/>
                <w:lang w:val="ru-RU"/>
              </w:rPr>
              <w:t>в размышление</w:t>
            </w:r>
            <w:r w:rsidR="00A928F7">
              <w:rPr>
                <w:rFonts w:ascii="Times New Roman" w:hAnsi="Times New Roman" w:cs="Times New Roman"/>
                <w:sz w:val="28"/>
                <w:szCs w:val="28"/>
                <w:lang w:val="ru-RU"/>
              </w:rPr>
              <w:t xml:space="preserve"> </w:t>
            </w:r>
            <w:r w:rsidR="008278D0">
              <w:rPr>
                <w:rFonts w:ascii="Times New Roman" w:hAnsi="Times New Roman" w:cs="Times New Roman"/>
                <w:sz w:val="28"/>
                <w:szCs w:val="28"/>
                <w:lang w:val="ru-RU"/>
              </w:rPr>
              <w:t>(</w:t>
            </w:r>
            <w:r w:rsidR="00A928F7">
              <w:rPr>
                <w:rFonts w:ascii="Times New Roman" w:hAnsi="Times New Roman" w:cs="Times New Roman"/>
                <w:sz w:val="28"/>
                <w:szCs w:val="28"/>
                <w:lang w:val="ru-RU"/>
              </w:rPr>
              <w:t xml:space="preserve">В. </w:t>
            </w:r>
            <w:r w:rsidRPr="00EF1EE1">
              <w:rPr>
                <w:rFonts w:ascii="Times New Roman" w:hAnsi="Times New Roman" w:cs="Times New Roman"/>
                <w:sz w:val="28"/>
                <w:szCs w:val="28"/>
                <w:lang w:val="ru-RU"/>
              </w:rPr>
              <w:t>Токарева</w:t>
            </w:r>
            <w:r w:rsidR="008278D0">
              <w:rPr>
                <w:rFonts w:ascii="Times New Roman" w:hAnsi="Times New Roman" w:cs="Times New Roman"/>
                <w:sz w:val="28"/>
                <w:szCs w:val="28"/>
                <w:lang w:val="ru-RU"/>
              </w:rPr>
              <w:t>)</w:t>
            </w:r>
          </w:p>
        </w:tc>
      </w:tr>
      <w:tr w:rsidR="006F4EDE" w:rsidRPr="00A928F7" w:rsidTr="00A928F7">
        <w:trPr>
          <w:trHeight w:val="560"/>
        </w:trPr>
        <w:tc>
          <w:tcPr>
            <w:tcW w:w="1668"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r w:rsidRPr="00EF1EE1">
              <w:rPr>
                <w:rFonts w:ascii="Times New Roman" w:hAnsi="Times New Roman" w:cs="Times New Roman"/>
                <w:sz w:val="28"/>
                <w:szCs w:val="28"/>
                <w:lang w:val="ru-RU"/>
              </w:rPr>
              <w:t xml:space="preserve">Отношение </w:t>
            </w:r>
          </w:p>
        </w:tc>
        <w:tc>
          <w:tcPr>
            <w:tcW w:w="708"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p>
        </w:tc>
        <w:tc>
          <w:tcPr>
            <w:tcW w:w="3119"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i/>
                <w:sz w:val="28"/>
                <w:szCs w:val="28"/>
                <w:lang w:val="ru-RU"/>
              </w:rPr>
            </w:pPr>
          </w:p>
        </w:tc>
        <w:tc>
          <w:tcPr>
            <w:tcW w:w="709"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u w:val="single"/>
                <w:lang w:val="ru-RU"/>
              </w:rPr>
            </w:pPr>
          </w:p>
        </w:tc>
        <w:tc>
          <w:tcPr>
            <w:tcW w:w="850"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p>
        </w:tc>
        <w:tc>
          <w:tcPr>
            <w:tcW w:w="2410"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p>
        </w:tc>
      </w:tr>
      <w:tr w:rsidR="006F4EDE" w:rsidRPr="00EF1EE1" w:rsidTr="00A928F7">
        <w:trPr>
          <w:trHeight w:val="568"/>
        </w:trPr>
        <w:tc>
          <w:tcPr>
            <w:tcW w:w="1668"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r w:rsidRPr="00EF1EE1">
              <w:rPr>
                <w:rFonts w:ascii="Times New Roman" w:hAnsi="Times New Roman" w:cs="Times New Roman"/>
                <w:sz w:val="28"/>
                <w:szCs w:val="28"/>
                <w:lang w:val="ru-RU"/>
              </w:rPr>
              <w:t>Признак, свойство, качество</w:t>
            </w:r>
          </w:p>
        </w:tc>
        <w:tc>
          <w:tcPr>
            <w:tcW w:w="708"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p>
        </w:tc>
        <w:tc>
          <w:tcPr>
            <w:tcW w:w="3119"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p>
        </w:tc>
        <w:tc>
          <w:tcPr>
            <w:tcW w:w="709"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p>
        </w:tc>
        <w:tc>
          <w:tcPr>
            <w:tcW w:w="850"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p>
        </w:tc>
        <w:tc>
          <w:tcPr>
            <w:tcW w:w="2410"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u w:val="single"/>
                <w:lang w:val="ru-RU"/>
              </w:rPr>
            </w:pPr>
          </w:p>
        </w:tc>
      </w:tr>
    </w:tbl>
    <w:p w:rsidR="006F4EDE" w:rsidRPr="00EF1EE1" w:rsidRDefault="006F4EDE" w:rsidP="006F4EDE">
      <w:pPr>
        <w:pStyle w:val="ListParagraph"/>
        <w:tabs>
          <w:tab w:val="left" w:pos="426"/>
        </w:tabs>
        <w:spacing w:line="360" w:lineRule="auto"/>
        <w:ind w:left="0" w:firstLine="567"/>
        <w:jc w:val="both"/>
        <w:rPr>
          <w:rFonts w:ascii="Times New Roman" w:hAnsi="Times New Roman" w:cs="Times New Roman"/>
          <w:sz w:val="28"/>
          <w:szCs w:val="28"/>
          <w:lang w:val="ru-RU"/>
        </w:rPr>
      </w:pPr>
      <w:r w:rsidRPr="00EF1EE1">
        <w:rPr>
          <w:rFonts w:ascii="Times New Roman" w:hAnsi="Times New Roman" w:cs="Times New Roman"/>
          <w:sz w:val="28"/>
          <w:szCs w:val="28"/>
          <w:lang w:val="ru-RU"/>
        </w:rPr>
        <w:t xml:space="preserve">В предложениях, где глагол </w:t>
      </w:r>
      <w:r w:rsidRPr="00EF1EE1">
        <w:rPr>
          <w:rFonts w:ascii="Times New Roman" w:hAnsi="Times New Roman" w:cs="Times New Roman"/>
          <w:b/>
          <w:sz w:val="28"/>
          <w:szCs w:val="28"/>
          <w:lang w:val="ru-RU"/>
        </w:rPr>
        <w:t xml:space="preserve">повергнуть </w:t>
      </w:r>
      <w:r w:rsidRPr="00EF1EE1">
        <w:rPr>
          <w:rFonts w:ascii="Times New Roman" w:hAnsi="Times New Roman" w:cs="Times New Roman"/>
          <w:sz w:val="28"/>
          <w:szCs w:val="28"/>
          <w:lang w:val="ru-RU"/>
        </w:rPr>
        <w:t xml:space="preserve">занимает позицию сказуемого, C1 чаще всего действие, или может быть признаком; С2 – всегда состояние. Глагол </w:t>
      </w:r>
      <w:r w:rsidRPr="00EF1EE1">
        <w:rPr>
          <w:rFonts w:ascii="Times New Roman" w:hAnsi="Times New Roman" w:cs="Times New Roman"/>
          <w:b/>
          <w:sz w:val="28"/>
          <w:szCs w:val="28"/>
          <w:lang w:val="ru-RU"/>
        </w:rPr>
        <w:t xml:space="preserve">повергнуть </w:t>
      </w:r>
      <w:r w:rsidRPr="00EF1EE1">
        <w:rPr>
          <w:rFonts w:ascii="Times New Roman" w:hAnsi="Times New Roman" w:cs="Times New Roman"/>
          <w:sz w:val="28"/>
          <w:szCs w:val="28"/>
          <w:lang w:val="ru-RU"/>
        </w:rPr>
        <w:t>выступает релятором при следующих соотношениях С1 и С2: действие – состояние, признак – состояние.</w:t>
      </w:r>
    </w:p>
    <w:p w:rsidR="006F4EDE" w:rsidRPr="00EF1EE1" w:rsidRDefault="006F4EDE" w:rsidP="006F4EDE">
      <w:pPr>
        <w:pStyle w:val="ListParagraph"/>
        <w:tabs>
          <w:tab w:val="left" w:pos="426"/>
        </w:tabs>
        <w:spacing w:line="360" w:lineRule="auto"/>
        <w:ind w:left="0" w:firstLine="567"/>
        <w:jc w:val="both"/>
        <w:rPr>
          <w:rFonts w:ascii="Times New Roman" w:hAnsi="Times New Roman" w:cs="Times New Roman"/>
          <w:sz w:val="28"/>
          <w:szCs w:val="28"/>
          <w:lang w:val="ru-RU"/>
        </w:rPr>
      </w:pPr>
      <w:r w:rsidRPr="00EF1EE1">
        <w:rPr>
          <w:rFonts w:ascii="Times New Roman" w:hAnsi="Times New Roman" w:cs="Times New Roman"/>
          <w:sz w:val="28"/>
          <w:szCs w:val="28"/>
          <w:lang w:val="ru-RU"/>
        </w:rPr>
        <w:t xml:space="preserve">Видно, что каузируемая ситуация имеют отрицательную оценку для субъекта состояния (кореферентного субъекту пользы): </w:t>
      </w:r>
      <w:r w:rsidRPr="00EF1EE1">
        <w:rPr>
          <w:rFonts w:ascii="Times New Roman" w:hAnsi="Times New Roman" w:cs="Times New Roman"/>
          <w:i/>
          <w:sz w:val="28"/>
          <w:szCs w:val="28"/>
          <w:lang w:val="ru-RU"/>
        </w:rPr>
        <w:t>Такая новость может</w:t>
      </w:r>
      <w:r w:rsidRPr="00EF1EE1">
        <w:rPr>
          <w:rFonts w:ascii="Times New Roman" w:hAnsi="Times New Roman" w:cs="Times New Roman"/>
          <w:b/>
          <w:i/>
          <w:sz w:val="28"/>
          <w:szCs w:val="28"/>
          <w:lang w:val="ru-RU"/>
        </w:rPr>
        <w:t xml:space="preserve"> повергнуть</w:t>
      </w:r>
      <w:r w:rsidRPr="00EF1EE1">
        <w:rPr>
          <w:rFonts w:ascii="Times New Roman" w:hAnsi="Times New Roman" w:cs="Times New Roman"/>
          <w:i/>
          <w:sz w:val="28"/>
          <w:szCs w:val="28"/>
          <w:lang w:val="ru-RU"/>
        </w:rPr>
        <w:t xml:space="preserve"> его</w:t>
      </w:r>
      <w:r w:rsidRPr="00EF1EE1">
        <w:rPr>
          <w:rFonts w:ascii="Times New Roman" w:hAnsi="Times New Roman" w:cs="Times New Roman"/>
          <w:sz w:val="28"/>
          <w:szCs w:val="28"/>
          <w:lang w:val="ru-RU"/>
        </w:rPr>
        <w:t xml:space="preserve"> </w:t>
      </w:r>
      <w:r w:rsidRPr="00EF1EE1">
        <w:rPr>
          <w:rFonts w:ascii="Times New Roman" w:hAnsi="Times New Roman" w:cs="Times New Roman"/>
          <w:i/>
          <w:sz w:val="28"/>
          <w:szCs w:val="28"/>
          <w:lang w:val="ru-RU"/>
        </w:rPr>
        <w:t xml:space="preserve">в полное смятение </w:t>
      </w:r>
      <w:r w:rsidRPr="00EF1EE1">
        <w:rPr>
          <w:rFonts w:ascii="Times New Roman" w:hAnsi="Times New Roman" w:cs="Times New Roman"/>
          <w:sz w:val="28"/>
          <w:szCs w:val="28"/>
          <w:lang w:val="ru-RU"/>
        </w:rPr>
        <w:t>(субъект состояния – третье лицо),</w:t>
      </w:r>
      <w:r w:rsidRPr="00EF1EE1">
        <w:rPr>
          <w:rFonts w:ascii="Times New Roman" w:hAnsi="Times New Roman" w:cs="Times New Roman"/>
          <w:i/>
          <w:sz w:val="28"/>
          <w:szCs w:val="28"/>
          <w:lang w:val="ru-RU"/>
        </w:rPr>
        <w:t xml:space="preserve"> Такое рассуждение Жихаря</w:t>
      </w:r>
      <w:r w:rsidRPr="00EF1EE1">
        <w:rPr>
          <w:rFonts w:ascii="Times New Roman" w:hAnsi="Times New Roman" w:cs="Times New Roman"/>
          <w:b/>
          <w:i/>
          <w:sz w:val="28"/>
          <w:szCs w:val="28"/>
          <w:lang w:val="ru-RU"/>
        </w:rPr>
        <w:t xml:space="preserve"> повергло</w:t>
      </w:r>
      <w:r w:rsidRPr="00EF1EE1">
        <w:rPr>
          <w:rFonts w:ascii="Times New Roman" w:hAnsi="Times New Roman" w:cs="Times New Roman"/>
          <w:i/>
          <w:sz w:val="28"/>
          <w:szCs w:val="28"/>
          <w:lang w:val="ru-RU"/>
        </w:rPr>
        <w:t xml:space="preserve"> Яр-Тура</w:t>
      </w:r>
      <w:r w:rsidRPr="00EF1EE1">
        <w:rPr>
          <w:rFonts w:ascii="Times New Roman" w:hAnsi="Times New Roman" w:cs="Times New Roman"/>
          <w:sz w:val="28"/>
          <w:szCs w:val="28"/>
          <w:lang w:val="ru-RU"/>
        </w:rPr>
        <w:t xml:space="preserve"> </w:t>
      </w:r>
      <w:r w:rsidRPr="00EF1EE1">
        <w:rPr>
          <w:rFonts w:ascii="Times New Roman" w:hAnsi="Times New Roman" w:cs="Times New Roman"/>
          <w:i/>
          <w:sz w:val="28"/>
          <w:szCs w:val="28"/>
          <w:lang w:val="ru-RU"/>
        </w:rPr>
        <w:t xml:space="preserve">в растерянность </w:t>
      </w:r>
      <w:r w:rsidRPr="00EF1EE1">
        <w:rPr>
          <w:rFonts w:ascii="Times New Roman" w:hAnsi="Times New Roman" w:cs="Times New Roman"/>
          <w:sz w:val="28"/>
          <w:szCs w:val="28"/>
          <w:lang w:val="ru-RU"/>
        </w:rPr>
        <w:t>(субъект состояния – Яр-Тур)</w:t>
      </w:r>
      <w:r w:rsidRPr="00EF1EE1">
        <w:rPr>
          <w:rFonts w:ascii="Times New Roman" w:hAnsi="Times New Roman" w:cs="Times New Roman"/>
          <w:i/>
          <w:sz w:val="28"/>
          <w:szCs w:val="28"/>
          <w:lang w:val="ru-RU"/>
        </w:rPr>
        <w:t>, Последние два слова</w:t>
      </w:r>
      <w:r w:rsidRPr="00EF1EE1">
        <w:rPr>
          <w:rFonts w:ascii="Times New Roman" w:hAnsi="Times New Roman" w:cs="Times New Roman"/>
          <w:sz w:val="28"/>
          <w:szCs w:val="28"/>
          <w:lang w:val="ru-RU"/>
        </w:rPr>
        <w:t xml:space="preserve"> </w:t>
      </w:r>
      <w:r w:rsidRPr="00EF1EE1">
        <w:rPr>
          <w:rFonts w:ascii="Times New Roman" w:hAnsi="Times New Roman" w:cs="Times New Roman"/>
          <w:b/>
          <w:i/>
          <w:sz w:val="28"/>
          <w:szCs w:val="28"/>
          <w:lang w:val="ru-RU"/>
        </w:rPr>
        <w:t>повергли</w:t>
      </w:r>
      <w:r w:rsidRPr="00EF1EE1">
        <w:rPr>
          <w:rFonts w:ascii="Times New Roman" w:hAnsi="Times New Roman" w:cs="Times New Roman"/>
          <w:i/>
          <w:sz w:val="28"/>
          <w:szCs w:val="28"/>
          <w:lang w:val="ru-RU"/>
        </w:rPr>
        <w:t xml:space="preserve"> его</w:t>
      </w:r>
      <w:r w:rsidRPr="00EF1EE1">
        <w:rPr>
          <w:rFonts w:ascii="Times New Roman" w:hAnsi="Times New Roman" w:cs="Times New Roman"/>
          <w:sz w:val="28"/>
          <w:szCs w:val="28"/>
          <w:lang w:val="ru-RU"/>
        </w:rPr>
        <w:t xml:space="preserve"> </w:t>
      </w:r>
      <w:r w:rsidRPr="00EF1EE1">
        <w:rPr>
          <w:rFonts w:ascii="Times New Roman" w:hAnsi="Times New Roman" w:cs="Times New Roman"/>
          <w:i/>
          <w:sz w:val="28"/>
          <w:szCs w:val="28"/>
          <w:lang w:val="ru-RU"/>
        </w:rPr>
        <w:t xml:space="preserve">в такое сердцебиение </w:t>
      </w:r>
      <w:r w:rsidRPr="00EF1EE1">
        <w:rPr>
          <w:rFonts w:ascii="Times New Roman" w:hAnsi="Times New Roman" w:cs="Times New Roman"/>
          <w:sz w:val="28"/>
          <w:szCs w:val="28"/>
          <w:lang w:val="ru-RU"/>
        </w:rPr>
        <w:t>(субъект состояния – третье лицо)</w:t>
      </w:r>
      <w:r w:rsidRPr="00EF1EE1">
        <w:rPr>
          <w:rFonts w:ascii="Times New Roman" w:hAnsi="Times New Roman" w:cs="Times New Roman"/>
          <w:i/>
          <w:sz w:val="28"/>
          <w:szCs w:val="28"/>
          <w:lang w:val="ru-RU"/>
        </w:rPr>
        <w:t>, Согласие</w:t>
      </w:r>
      <w:r w:rsidRPr="00EF1EE1">
        <w:rPr>
          <w:rFonts w:ascii="Times New Roman" w:hAnsi="Times New Roman" w:cs="Times New Roman"/>
          <w:sz w:val="28"/>
          <w:szCs w:val="28"/>
          <w:lang w:val="ru-RU"/>
        </w:rPr>
        <w:t xml:space="preserve"> </w:t>
      </w:r>
      <w:r w:rsidRPr="00EF1EE1">
        <w:rPr>
          <w:rFonts w:ascii="Times New Roman" w:hAnsi="Times New Roman" w:cs="Times New Roman"/>
          <w:b/>
          <w:i/>
          <w:sz w:val="28"/>
          <w:szCs w:val="28"/>
          <w:lang w:val="ru-RU"/>
        </w:rPr>
        <w:t>повергло</w:t>
      </w:r>
      <w:r w:rsidRPr="00EF1EE1">
        <w:rPr>
          <w:rFonts w:ascii="Times New Roman" w:hAnsi="Times New Roman" w:cs="Times New Roman"/>
          <w:i/>
          <w:sz w:val="28"/>
          <w:szCs w:val="28"/>
          <w:lang w:val="ru-RU"/>
        </w:rPr>
        <w:t xml:space="preserve"> бы его в неловкое состояние </w:t>
      </w:r>
      <w:r w:rsidRPr="00EF1EE1">
        <w:rPr>
          <w:rFonts w:ascii="Times New Roman" w:hAnsi="Times New Roman" w:cs="Times New Roman"/>
          <w:sz w:val="28"/>
          <w:szCs w:val="28"/>
          <w:lang w:val="ru-RU"/>
        </w:rPr>
        <w:t xml:space="preserve">(субъект состояния – третье лицо). Можно сделать вывод, что с точки зрения ее субъекта, аксиологическая оценка каузируемых </w:t>
      </w:r>
      <w:r w:rsidRPr="00EF1EE1">
        <w:rPr>
          <w:rFonts w:ascii="Times New Roman" w:hAnsi="Times New Roman" w:cs="Times New Roman"/>
          <w:sz w:val="28"/>
          <w:szCs w:val="28"/>
          <w:lang w:val="ru-RU"/>
        </w:rPr>
        <w:lastRenderedPageBreak/>
        <w:t xml:space="preserve">ситуаций, связанных с глаголом </w:t>
      </w:r>
      <w:r w:rsidRPr="00EF1EE1">
        <w:rPr>
          <w:rFonts w:ascii="Times New Roman" w:hAnsi="Times New Roman" w:cs="Times New Roman"/>
          <w:b/>
          <w:sz w:val="28"/>
          <w:szCs w:val="28"/>
          <w:lang w:val="ru-RU"/>
        </w:rPr>
        <w:t xml:space="preserve">повергнуть </w:t>
      </w:r>
      <w:r w:rsidRPr="00EF1EE1">
        <w:rPr>
          <w:rFonts w:ascii="Times New Roman" w:hAnsi="Times New Roman" w:cs="Times New Roman"/>
          <w:sz w:val="28"/>
          <w:szCs w:val="28"/>
          <w:lang w:val="ru-RU"/>
        </w:rPr>
        <w:t>– отрицательная для субъекта пользы.</w:t>
      </w:r>
    </w:p>
    <w:p w:rsidR="006F4EDE" w:rsidRPr="00EF1EE1" w:rsidRDefault="004D156E" w:rsidP="004D156E">
      <w:pPr>
        <w:pStyle w:val="ListParagraph"/>
        <w:tabs>
          <w:tab w:val="left" w:pos="426"/>
        </w:tabs>
        <w:spacing w:line="360" w:lineRule="auto"/>
        <w:ind w:left="0"/>
        <w:jc w:val="both"/>
        <w:rPr>
          <w:rFonts w:ascii="Times New Roman" w:hAnsi="Times New Roman" w:cs="Times New Roman"/>
          <w:b/>
          <w:sz w:val="28"/>
          <w:szCs w:val="28"/>
          <w:lang w:val="ru-RU"/>
        </w:rPr>
      </w:pPr>
      <w:r>
        <w:rPr>
          <w:rFonts w:ascii="Times New Roman" w:hAnsi="Times New Roman" w:cs="Times New Roman"/>
          <w:b/>
          <w:bCs/>
          <w:iCs/>
          <w:sz w:val="28"/>
          <w:szCs w:val="28"/>
          <w:lang w:val="ru-RU"/>
        </w:rPr>
        <w:t xml:space="preserve">Таблица 9. </w:t>
      </w:r>
      <w:r w:rsidR="006F4EDE" w:rsidRPr="00EF1EE1">
        <w:rPr>
          <w:rFonts w:ascii="Times New Roman" w:hAnsi="Times New Roman" w:cs="Times New Roman"/>
          <w:b/>
          <w:sz w:val="28"/>
          <w:szCs w:val="28"/>
          <w:lang w:val="ru-RU"/>
        </w:rPr>
        <w:t>Влечь (за собой что)</w:t>
      </w:r>
    </w:p>
    <w:tbl>
      <w:tblPr>
        <w:tblStyle w:val="TableGrid"/>
        <w:tblW w:w="9464" w:type="dxa"/>
        <w:tblLayout w:type="fixed"/>
        <w:tblLook w:val="04A0" w:firstRow="1" w:lastRow="0" w:firstColumn="1" w:lastColumn="0" w:noHBand="0" w:noVBand="1"/>
      </w:tblPr>
      <w:tblGrid>
        <w:gridCol w:w="1668"/>
        <w:gridCol w:w="708"/>
        <w:gridCol w:w="4205"/>
        <w:gridCol w:w="709"/>
        <w:gridCol w:w="709"/>
        <w:gridCol w:w="1465"/>
      </w:tblGrid>
      <w:tr w:rsidR="006F4EDE" w:rsidRPr="00EF1EE1" w:rsidTr="00A928F7">
        <w:tc>
          <w:tcPr>
            <w:tcW w:w="1668" w:type="dxa"/>
            <w:tcBorders>
              <w:tl2br w:val="single" w:sz="4" w:space="0" w:color="auto"/>
            </w:tcBorders>
          </w:tcPr>
          <w:p w:rsidR="006F4EDE" w:rsidRPr="00EF1EE1" w:rsidRDefault="006F4EDE" w:rsidP="006F4EDE">
            <w:pPr>
              <w:pStyle w:val="ListParagraph"/>
              <w:tabs>
                <w:tab w:val="left" w:pos="426"/>
              </w:tabs>
              <w:spacing w:line="360" w:lineRule="auto"/>
              <w:jc w:val="center"/>
              <w:rPr>
                <w:rFonts w:ascii="Times New Roman" w:hAnsi="Times New Roman" w:cs="Times New Roman"/>
                <w:sz w:val="28"/>
                <w:szCs w:val="28"/>
                <w:lang w:val="ru-RU"/>
              </w:rPr>
            </w:pPr>
            <w:r w:rsidRPr="00EF1EE1">
              <w:rPr>
                <w:rFonts w:ascii="Times New Roman" w:hAnsi="Times New Roman" w:cs="Times New Roman"/>
                <w:sz w:val="28"/>
                <w:szCs w:val="28"/>
                <w:lang w:val="ru-RU"/>
              </w:rPr>
              <w:t>С1</w:t>
            </w:r>
          </w:p>
          <w:p w:rsidR="006F4EDE" w:rsidRPr="00EF1EE1" w:rsidRDefault="006F4EDE" w:rsidP="006F4EDE">
            <w:pPr>
              <w:tabs>
                <w:tab w:val="left" w:pos="426"/>
              </w:tabs>
              <w:spacing w:line="360" w:lineRule="auto"/>
              <w:ind w:left="142"/>
              <w:jc w:val="both"/>
              <w:rPr>
                <w:rFonts w:ascii="Times New Roman" w:hAnsi="Times New Roman" w:cs="Times New Roman"/>
                <w:sz w:val="28"/>
                <w:szCs w:val="28"/>
                <w:lang w:val="ru-RU"/>
              </w:rPr>
            </w:pPr>
            <w:r w:rsidRPr="00EF1EE1">
              <w:rPr>
                <w:rFonts w:ascii="Times New Roman" w:hAnsi="Times New Roman" w:cs="Times New Roman"/>
                <w:sz w:val="28"/>
                <w:szCs w:val="28"/>
                <w:lang w:val="ru-RU"/>
              </w:rPr>
              <w:t>С2</w:t>
            </w:r>
          </w:p>
        </w:tc>
        <w:tc>
          <w:tcPr>
            <w:tcW w:w="708"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rPr>
            </w:pPr>
            <w:r w:rsidRPr="00EF1EE1">
              <w:rPr>
                <w:rFonts w:ascii="Times New Roman" w:hAnsi="Times New Roman" w:cs="Times New Roman"/>
                <w:sz w:val="28"/>
                <w:szCs w:val="28"/>
                <w:lang w:val="ru-RU"/>
              </w:rPr>
              <w:t>Бытие</w:t>
            </w:r>
          </w:p>
        </w:tc>
        <w:tc>
          <w:tcPr>
            <w:tcW w:w="4205"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rPr>
            </w:pPr>
            <w:r w:rsidRPr="00EF1EE1">
              <w:rPr>
                <w:rFonts w:ascii="Times New Roman" w:hAnsi="Times New Roman" w:cs="Times New Roman"/>
                <w:sz w:val="28"/>
                <w:szCs w:val="28"/>
                <w:lang w:val="ru-RU"/>
              </w:rPr>
              <w:t>Действие, событие, явление</w:t>
            </w:r>
          </w:p>
        </w:tc>
        <w:tc>
          <w:tcPr>
            <w:tcW w:w="709"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rPr>
            </w:pPr>
            <w:r w:rsidRPr="00EF1EE1">
              <w:rPr>
                <w:rFonts w:ascii="Times New Roman" w:hAnsi="Times New Roman" w:cs="Times New Roman"/>
                <w:sz w:val="28"/>
                <w:szCs w:val="28"/>
                <w:lang w:val="ru-RU"/>
              </w:rPr>
              <w:t>Состояние</w:t>
            </w:r>
          </w:p>
        </w:tc>
        <w:tc>
          <w:tcPr>
            <w:tcW w:w="709"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rPr>
            </w:pPr>
            <w:r w:rsidRPr="00EF1EE1">
              <w:rPr>
                <w:rFonts w:ascii="Times New Roman" w:hAnsi="Times New Roman" w:cs="Times New Roman"/>
                <w:sz w:val="28"/>
                <w:szCs w:val="28"/>
                <w:lang w:val="ru-RU"/>
              </w:rPr>
              <w:t xml:space="preserve">Отношение </w:t>
            </w:r>
          </w:p>
        </w:tc>
        <w:tc>
          <w:tcPr>
            <w:tcW w:w="1465"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rPr>
            </w:pPr>
            <w:r w:rsidRPr="00EF1EE1">
              <w:rPr>
                <w:rFonts w:ascii="Times New Roman" w:hAnsi="Times New Roman" w:cs="Times New Roman"/>
                <w:sz w:val="28"/>
                <w:szCs w:val="28"/>
                <w:lang w:val="ru-RU"/>
              </w:rPr>
              <w:t>Признак, свойство, качество</w:t>
            </w:r>
          </w:p>
        </w:tc>
      </w:tr>
      <w:tr w:rsidR="006F4EDE" w:rsidRPr="00EF1EE1" w:rsidTr="00A928F7">
        <w:trPr>
          <w:trHeight w:val="526"/>
        </w:trPr>
        <w:tc>
          <w:tcPr>
            <w:tcW w:w="1668"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r w:rsidRPr="00EF1EE1">
              <w:rPr>
                <w:rFonts w:ascii="Times New Roman" w:hAnsi="Times New Roman" w:cs="Times New Roman"/>
                <w:sz w:val="28"/>
                <w:szCs w:val="28"/>
                <w:lang w:val="ru-RU"/>
              </w:rPr>
              <w:t>Бытие</w:t>
            </w:r>
          </w:p>
        </w:tc>
        <w:tc>
          <w:tcPr>
            <w:tcW w:w="708"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u w:val="single"/>
                <w:lang w:val="ru-RU"/>
              </w:rPr>
            </w:pPr>
          </w:p>
        </w:tc>
        <w:tc>
          <w:tcPr>
            <w:tcW w:w="4205"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p>
        </w:tc>
        <w:tc>
          <w:tcPr>
            <w:tcW w:w="709"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p>
        </w:tc>
        <w:tc>
          <w:tcPr>
            <w:tcW w:w="709"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p>
        </w:tc>
        <w:tc>
          <w:tcPr>
            <w:tcW w:w="1465"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p>
        </w:tc>
      </w:tr>
      <w:tr w:rsidR="006F4EDE" w:rsidRPr="00033160" w:rsidTr="00A928F7">
        <w:trPr>
          <w:trHeight w:val="413"/>
        </w:trPr>
        <w:tc>
          <w:tcPr>
            <w:tcW w:w="1668"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r w:rsidRPr="00EF1EE1">
              <w:rPr>
                <w:rFonts w:ascii="Times New Roman" w:hAnsi="Times New Roman" w:cs="Times New Roman"/>
                <w:sz w:val="28"/>
                <w:szCs w:val="28"/>
                <w:lang w:val="ru-RU"/>
              </w:rPr>
              <w:t>Действие,</w:t>
            </w:r>
            <w:r w:rsidRPr="00EF1EE1">
              <w:rPr>
                <w:rFonts w:ascii="Times New Roman" w:hAnsi="Times New Roman" w:cs="Times New Roman"/>
                <w:sz w:val="28"/>
                <w:szCs w:val="28"/>
              </w:rPr>
              <w:t xml:space="preserve"> </w:t>
            </w:r>
            <w:r w:rsidRPr="00EF1EE1">
              <w:rPr>
                <w:rFonts w:ascii="Times New Roman" w:hAnsi="Times New Roman" w:cs="Times New Roman"/>
                <w:sz w:val="28"/>
                <w:szCs w:val="28"/>
                <w:lang w:val="ru-RU"/>
              </w:rPr>
              <w:t>событие, явление</w:t>
            </w:r>
          </w:p>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p>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p>
        </w:tc>
        <w:tc>
          <w:tcPr>
            <w:tcW w:w="708"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p>
        </w:tc>
        <w:tc>
          <w:tcPr>
            <w:tcW w:w="4205" w:type="dxa"/>
          </w:tcPr>
          <w:p w:rsidR="006F4EDE" w:rsidRPr="00EF1EE1" w:rsidRDefault="006F4EDE" w:rsidP="00EE2E54">
            <w:pPr>
              <w:pStyle w:val="ListParagraph"/>
              <w:numPr>
                <w:ilvl w:val="0"/>
                <w:numId w:val="13"/>
              </w:numPr>
              <w:tabs>
                <w:tab w:val="left" w:pos="176"/>
              </w:tabs>
              <w:spacing w:line="360" w:lineRule="auto"/>
              <w:ind w:left="34" w:firstLine="0"/>
              <w:jc w:val="both"/>
              <w:rPr>
                <w:rFonts w:ascii="Times New Roman" w:hAnsi="Times New Roman" w:cs="Times New Roman"/>
                <w:sz w:val="28"/>
                <w:szCs w:val="28"/>
                <w:lang w:val="ru-RU"/>
              </w:rPr>
            </w:pPr>
            <w:r w:rsidRPr="00EF1EE1">
              <w:rPr>
                <w:rFonts w:ascii="Times New Roman" w:hAnsi="Times New Roman" w:cs="Times New Roman"/>
                <w:sz w:val="28"/>
                <w:szCs w:val="28"/>
                <w:u w:val="single"/>
                <w:lang w:val="ru-RU"/>
              </w:rPr>
              <w:t xml:space="preserve"> Это серьёзное преступление</w:t>
            </w:r>
            <w:r w:rsidRPr="00EF1EE1">
              <w:rPr>
                <w:rFonts w:ascii="Times New Roman" w:hAnsi="Times New Roman" w:cs="Times New Roman"/>
                <w:sz w:val="28"/>
                <w:szCs w:val="28"/>
                <w:lang w:val="ru-RU"/>
              </w:rPr>
              <w:t xml:space="preserve"> </w:t>
            </w:r>
            <w:r w:rsidRPr="00EF1EE1">
              <w:rPr>
                <w:rFonts w:ascii="Times New Roman" w:hAnsi="Times New Roman" w:cs="Times New Roman"/>
                <w:b/>
                <w:sz w:val="28"/>
                <w:szCs w:val="28"/>
                <w:lang w:val="ru-RU"/>
              </w:rPr>
              <w:t>влекло</w:t>
            </w:r>
            <w:r w:rsidRPr="00EF1EE1">
              <w:rPr>
                <w:rFonts w:ascii="Times New Roman" w:hAnsi="Times New Roman" w:cs="Times New Roman"/>
                <w:sz w:val="28"/>
                <w:szCs w:val="28"/>
                <w:lang w:val="ru-RU"/>
              </w:rPr>
              <w:t xml:space="preserve"> за собой </w:t>
            </w:r>
            <w:r w:rsidRPr="00EF1EE1">
              <w:rPr>
                <w:rFonts w:ascii="Times New Roman" w:hAnsi="Times New Roman" w:cs="Times New Roman"/>
                <w:i/>
                <w:sz w:val="28"/>
                <w:szCs w:val="28"/>
                <w:lang w:val="ru-RU"/>
              </w:rPr>
              <w:t>надирание ушей одновременно с повествованием о судьбе мальчика "из другого двора"</w:t>
            </w:r>
            <w:r w:rsidRPr="00EF1EE1">
              <w:rPr>
                <w:rFonts w:ascii="Times New Roman" w:hAnsi="Times New Roman" w:cs="Times New Roman"/>
                <w:sz w:val="28"/>
                <w:szCs w:val="28"/>
                <w:lang w:val="ru-RU"/>
              </w:rPr>
              <w:t>, которому отрезало ногу именно при т</w:t>
            </w:r>
            <w:r w:rsidR="00A928F7">
              <w:rPr>
                <w:rFonts w:ascii="Times New Roman" w:hAnsi="Times New Roman" w:cs="Times New Roman"/>
                <w:sz w:val="28"/>
                <w:szCs w:val="28"/>
                <w:lang w:val="ru-RU"/>
              </w:rPr>
              <w:t xml:space="preserve">аких же обстоятельствах. </w:t>
            </w:r>
            <w:r w:rsidR="008278D0">
              <w:rPr>
                <w:rFonts w:ascii="Times New Roman" w:hAnsi="Times New Roman" w:cs="Times New Roman"/>
                <w:sz w:val="28"/>
                <w:szCs w:val="28"/>
                <w:lang w:val="ru-RU"/>
              </w:rPr>
              <w:t>(</w:t>
            </w:r>
            <w:r w:rsidR="00A928F7">
              <w:rPr>
                <w:rFonts w:ascii="Times New Roman" w:hAnsi="Times New Roman" w:cs="Times New Roman"/>
                <w:sz w:val="28"/>
                <w:szCs w:val="28"/>
                <w:lang w:val="ru-RU"/>
              </w:rPr>
              <w:t xml:space="preserve">Э. </w:t>
            </w:r>
            <w:r w:rsidRPr="00EF1EE1">
              <w:rPr>
                <w:rFonts w:ascii="Times New Roman" w:hAnsi="Times New Roman" w:cs="Times New Roman"/>
                <w:sz w:val="28"/>
                <w:szCs w:val="28"/>
                <w:lang w:val="ru-RU"/>
              </w:rPr>
              <w:t xml:space="preserve"> Лимонов</w:t>
            </w:r>
            <w:r w:rsidR="008278D0">
              <w:rPr>
                <w:rFonts w:ascii="Times New Roman" w:hAnsi="Times New Roman" w:cs="Times New Roman"/>
                <w:sz w:val="28"/>
                <w:szCs w:val="28"/>
                <w:lang w:val="ru-RU"/>
              </w:rPr>
              <w:t>)</w:t>
            </w:r>
            <w:r w:rsidRPr="00EF1EE1">
              <w:rPr>
                <w:rFonts w:ascii="Times New Roman" w:hAnsi="Times New Roman" w:cs="Times New Roman"/>
                <w:sz w:val="28"/>
                <w:szCs w:val="28"/>
                <w:lang w:val="ru-RU"/>
              </w:rPr>
              <w:t xml:space="preserve"> </w:t>
            </w:r>
          </w:p>
          <w:p w:rsidR="006F4EDE" w:rsidRPr="00EF1EE1" w:rsidRDefault="006F4EDE" w:rsidP="00EE2E54">
            <w:pPr>
              <w:pStyle w:val="ListParagraph"/>
              <w:numPr>
                <w:ilvl w:val="0"/>
                <w:numId w:val="13"/>
              </w:numPr>
              <w:tabs>
                <w:tab w:val="left" w:pos="176"/>
              </w:tabs>
              <w:spacing w:line="360" w:lineRule="auto"/>
              <w:ind w:left="34" w:firstLine="0"/>
              <w:jc w:val="both"/>
              <w:rPr>
                <w:rFonts w:ascii="Times New Roman" w:hAnsi="Times New Roman" w:cs="Times New Roman"/>
                <w:sz w:val="28"/>
                <w:szCs w:val="28"/>
                <w:lang w:val="ru-RU"/>
              </w:rPr>
            </w:pPr>
            <w:r w:rsidRPr="00EF1EE1">
              <w:rPr>
                <w:rFonts w:ascii="Times New Roman" w:hAnsi="Times New Roman" w:cs="Times New Roman"/>
                <w:sz w:val="28"/>
                <w:szCs w:val="28"/>
                <w:lang w:val="ru-RU"/>
              </w:rPr>
              <w:t xml:space="preserve">У меня было уже столько «хвостов», что </w:t>
            </w:r>
            <w:r w:rsidRPr="00EF1EE1">
              <w:rPr>
                <w:rFonts w:ascii="Times New Roman" w:hAnsi="Times New Roman" w:cs="Times New Roman"/>
                <w:sz w:val="28"/>
                <w:szCs w:val="28"/>
                <w:u w:val="single"/>
                <w:lang w:val="ru-RU"/>
              </w:rPr>
              <w:t>провал хотя бы еще одного экзамена</w:t>
            </w:r>
            <w:r w:rsidRPr="00EF1EE1">
              <w:rPr>
                <w:rFonts w:ascii="Times New Roman" w:hAnsi="Times New Roman" w:cs="Times New Roman"/>
                <w:sz w:val="28"/>
                <w:szCs w:val="28"/>
                <w:lang w:val="ru-RU"/>
              </w:rPr>
              <w:t xml:space="preserve"> </w:t>
            </w:r>
            <w:r w:rsidRPr="00EF1EE1">
              <w:rPr>
                <w:rFonts w:ascii="Times New Roman" w:hAnsi="Times New Roman" w:cs="Times New Roman"/>
                <w:b/>
                <w:sz w:val="28"/>
                <w:szCs w:val="28"/>
                <w:lang w:val="ru-RU"/>
              </w:rPr>
              <w:t>влек</w:t>
            </w:r>
            <w:r w:rsidRPr="00EF1EE1">
              <w:rPr>
                <w:rFonts w:ascii="Times New Roman" w:hAnsi="Times New Roman" w:cs="Times New Roman"/>
                <w:sz w:val="28"/>
                <w:szCs w:val="28"/>
                <w:lang w:val="ru-RU"/>
              </w:rPr>
              <w:t xml:space="preserve"> за собой </w:t>
            </w:r>
            <w:r w:rsidRPr="00EF1EE1">
              <w:rPr>
                <w:rFonts w:ascii="Times New Roman" w:hAnsi="Times New Roman" w:cs="Times New Roman"/>
                <w:i/>
                <w:sz w:val="28"/>
                <w:szCs w:val="28"/>
                <w:lang w:val="ru-RU"/>
              </w:rPr>
              <w:t>автоматическое отчисление из института</w:t>
            </w:r>
            <w:r w:rsidR="00A928F7">
              <w:rPr>
                <w:rFonts w:ascii="Times New Roman" w:hAnsi="Times New Roman" w:cs="Times New Roman"/>
                <w:sz w:val="28"/>
                <w:szCs w:val="28"/>
                <w:lang w:val="ru-RU"/>
              </w:rPr>
              <w:t xml:space="preserve">. </w:t>
            </w:r>
            <w:r w:rsidR="008278D0">
              <w:rPr>
                <w:rFonts w:ascii="Times New Roman" w:hAnsi="Times New Roman" w:cs="Times New Roman"/>
                <w:sz w:val="28"/>
                <w:szCs w:val="28"/>
                <w:lang w:val="ru-RU"/>
              </w:rPr>
              <w:t>(</w:t>
            </w:r>
            <w:r w:rsidR="00A928F7">
              <w:rPr>
                <w:rFonts w:ascii="Times New Roman" w:hAnsi="Times New Roman" w:cs="Times New Roman"/>
                <w:sz w:val="28"/>
                <w:szCs w:val="28"/>
                <w:lang w:val="ru-RU"/>
              </w:rPr>
              <w:t xml:space="preserve">А. </w:t>
            </w:r>
            <w:r w:rsidRPr="00EF1EE1">
              <w:rPr>
                <w:rFonts w:ascii="Times New Roman" w:hAnsi="Times New Roman" w:cs="Times New Roman"/>
                <w:sz w:val="28"/>
                <w:szCs w:val="28"/>
                <w:lang w:val="ru-RU"/>
              </w:rPr>
              <w:t xml:space="preserve"> Битов</w:t>
            </w:r>
            <w:r w:rsidR="008278D0">
              <w:rPr>
                <w:rFonts w:ascii="Times New Roman" w:hAnsi="Times New Roman" w:cs="Times New Roman"/>
                <w:sz w:val="28"/>
                <w:szCs w:val="28"/>
                <w:lang w:val="ru-RU"/>
              </w:rPr>
              <w:t>)</w:t>
            </w:r>
          </w:p>
          <w:p w:rsidR="006F4EDE" w:rsidRPr="00033160" w:rsidRDefault="006F4EDE" w:rsidP="00EE2E54">
            <w:pPr>
              <w:pStyle w:val="ListParagraph"/>
              <w:numPr>
                <w:ilvl w:val="0"/>
                <w:numId w:val="13"/>
              </w:numPr>
              <w:tabs>
                <w:tab w:val="left" w:pos="176"/>
              </w:tabs>
              <w:spacing w:line="360" w:lineRule="auto"/>
              <w:ind w:left="34" w:firstLine="0"/>
              <w:jc w:val="both"/>
              <w:rPr>
                <w:rFonts w:ascii="Times New Roman" w:hAnsi="Times New Roman" w:cs="Times New Roman"/>
                <w:sz w:val="28"/>
                <w:szCs w:val="28"/>
                <w:lang w:val="ru-RU"/>
              </w:rPr>
            </w:pPr>
            <w:r w:rsidRPr="00EF1EE1">
              <w:rPr>
                <w:rFonts w:ascii="Times New Roman" w:hAnsi="Times New Roman" w:cs="Times New Roman"/>
                <w:sz w:val="28"/>
                <w:szCs w:val="28"/>
                <w:u w:val="single"/>
                <w:lang w:val="ru-RU"/>
              </w:rPr>
              <w:t xml:space="preserve"> Хвастовство</w:t>
            </w:r>
            <w:r w:rsidRPr="00EF1EE1">
              <w:rPr>
                <w:rFonts w:ascii="Times New Roman" w:hAnsi="Times New Roman" w:cs="Times New Roman"/>
                <w:sz w:val="28"/>
                <w:szCs w:val="28"/>
                <w:lang w:val="ru-RU"/>
              </w:rPr>
              <w:t xml:space="preserve"> не </w:t>
            </w:r>
            <w:r w:rsidRPr="00EF1EE1">
              <w:rPr>
                <w:rFonts w:ascii="Times New Roman" w:hAnsi="Times New Roman" w:cs="Times New Roman"/>
                <w:b/>
                <w:sz w:val="28"/>
                <w:szCs w:val="28"/>
                <w:lang w:val="ru-RU"/>
              </w:rPr>
              <w:t>влечёт</w:t>
            </w:r>
            <w:r w:rsidRPr="00EF1EE1">
              <w:rPr>
                <w:rFonts w:ascii="Times New Roman" w:hAnsi="Times New Roman" w:cs="Times New Roman"/>
                <w:sz w:val="28"/>
                <w:szCs w:val="28"/>
                <w:lang w:val="ru-RU"/>
              </w:rPr>
              <w:t xml:space="preserve"> за собой </w:t>
            </w:r>
            <w:r w:rsidRPr="00EF1EE1">
              <w:rPr>
                <w:rFonts w:ascii="Times New Roman" w:hAnsi="Times New Roman" w:cs="Times New Roman"/>
                <w:i/>
                <w:sz w:val="28"/>
                <w:szCs w:val="28"/>
                <w:lang w:val="ru-RU"/>
              </w:rPr>
              <w:t>никаких неприятных последствий</w:t>
            </w:r>
            <w:r w:rsidR="00A928F7">
              <w:rPr>
                <w:rFonts w:ascii="Times New Roman" w:hAnsi="Times New Roman" w:cs="Times New Roman"/>
                <w:sz w:val="28"/>
                <w:szCs w:val="28"/>
                <w:lang w:val="ru-RU"/>
              </w:rPr>
              <w:t xml:space="preserve">. </w:t>
            </w:r>
            <w:r w:rsidR="008278D0">
              <w:rPr>
                <w:rFonts w:ascii="Times New Roman" w:hAnsi="Times New Roman" w:cs="Times New Roman"/>
                <w:sz w:val="28"/>
                <w:szCs w:val="28"/>
                <w:lang w:val="ru-RU"/>
              </w:rPr>
              <w:t>(</w:t>
            </w:r>
            <w:r w:rsidR="00A928F7">
              <w:rPr>
                <w:rFonts w:ascii="Times New Roman" w:hAnsi="Times New Roman" w:cs="Times New Roman"/>
                <w:sz w:val="28"/>
                <w:szCs w:val="28"/>
                <w:lang w:val="ru-RU"/>
              </w:rPr>
              <w:t>В.</w:t>
            </w:r>
            <w:r w:rsidRPr="00EF1EE1">
              <w:rPr>
                <w:rFonts w:ascii="Times New Roman" w:hAnsi="Times New Roman" w:cs="Times New Roman"/>
                <w:sz w:val="28"/>
                <w:szCs w:val="28"/>
                <w:lang w:val="ru-RU"/>
              </w:rPr>
              <w:t xml:space="preserve"> Аксенов</w:t>
            </w:r>
            <w:r w:rsidR="008278D0">
              <w:rPr>
                <w:rFonts w:ascii="Times New Roman" w:hAnsi="Times New Roman" w:cs="Times New Roman"/>
                <w:sz w:val="28"/>
                <w:szCs w:val="28"/>
                <w:lang w:val="ru-RU"/>
              </w:rPr>
              <w:t>)</w:t>
            </w:r>
          </w:p>
          <w:p w:rsidR="00033160" w:rsidRPr="00033160" w:rsidRDefault="00033160" w:rsidP="00EE2E54">
            <w:pPr>
              <w:pStyle w:val="ListParagraph"/>
              <w:numPr>
                <w:ilvl w:val="0"/>
                <w:numId w:val="13"/>
              </w:numPr>
              <w:tabs>
                <w:tab w:val="left" w:pos="176"/>
              </w:tabs>
              <w:spacing w:line="360" w:lineRule="auto"/>
              <w:ind w:left="34" w:firstLine="0"/>
              <w:jc w:val="both"/>
              <w:rPr>
                <w:rFonts w:ascii="Times New Roman" w:hAnsi="Times New Roman" w:cs="Times New Roman"/>
                <w:sz w:val="28"/>
                <w:szCs w:val="28"/>
                <w:lang w:val="ru-RU"/>
              </w:rPr>
            </w:pPr>
            <w:r w:rsidRPr="00033160">
              <w:rPr>
                <w:rFonts w:ascii="Times New Roman" w:hAnsi="Times New Roman" w:cs="Times New Roman"/>
                <w:sz w:val="28"/>
                <w:szCs w:val="28"/>
                <w:lang w:val="ru-RU"/>
              </w:rPr>
              <w:t xml:space="preserve">[…] </w:t>
            </w:r>
            <w:r w:rsidRPr="00033160">
              <w:rPr>
                <w:rFonts w:ascii="Times New Roman" w:hAnsi="Times New Roman" w:cs="Times New Roman"/>
                <w:sz w:val="28"/>
                <w:szCs w:val="28"/>
                <w:u w:val="single"/>
                <w:lang w:val="ru-RU"/>
              </w:rPr>
              <w:t>грозившее мне исключение из комсомола автоматически лишало меня возможности после десятого класса поступать на дневное отделение института,</w:t>
            </w:r>
            <w:r w:rsidRPr="00033160">
              <w:rPr>
                <w:rFonts w:ascii="Times New Roman" w:hAnsi="Times New Roman" w:cs="Times New Roman"/>
                <w:sz w:val="28"/>
                <w:szCs w:val="28"/>
                <w:lang w:val="ru-RU"/>
              </w:rPr>
              <w:t xml:space="preserve"> что </w:t>
            </w:r>
            <w:r w:rsidRPr="00033160">
              <w:rPr>
                <w:rFonts w:ascii="Times New Roman" w:hAnsi="Times New Roman" w:cs="Times New Roman"/>
                <w:b/>
                <w:sz w:val="28"/>
                <w:szCs w:val="28"/>
                <w:lang w:val="ru-RU"/>
              </w:rPr>
              <w:lastRenderedPageBreak/>
              <w:t>влекло</w:t>
            </w:r>
            <w:r w:rsidRPr="00033160">
              <w:rPr>
                <w:rFonts w:ascii="Times New Roman" w:hAnsi="Times New Roman" w:cs="Times New Roman"/>
                <w:sz w:val="28"/>
                <w:szCs w:val="28"/>
                <w:lang w:val="ru-RU"/>
              </w:rPr>
              <w:t xml:space="preserve"> за собой </w:t>
            </w:r>
            <w:r w:rsidRPr="00033160">
              <w:rPr>
                <w:rFonts w:ascii="Times New Roman" w:hAnsi="Times New Roman" w:cs="Times New Roman"/>
                <w:i/>
                <w:sz w:val="28"/>
                <w:szCs w:val="28"/>
                <w:lang w:val="ru-RU"/>
              </w:rPr>
              <w:t>немедленную службу в армии</w:t>
            </w:r>
            <w:r w:rsidRPr="00033160">
              <w:rPr>
                <w:rFonts w:ascii="Times New Roman" w:hAnsi="Times New Roman" w:cs="Times New Roman"/>
                <w:sz w:val="28"/>
                <w:szCs w:val="28"/>
                <w:lang w:val="ru-RU"/>
              </w:rPr>
              <w:t>, которая</w:t>
            </w:r>
            <w:r>
              <w:rPr>
                <w:rFonts w:ascii="Times New Roman" w:hAnsi="Times New Roman" w:cs="Times New Roman"/>
                <w:sz w:val="28"/>
                <w:szCs w:val="28"/>
                <w:lang w:val="ru-RU"/>
              </w:rPr>
              <w:t xml:space="preserve"> была для меня неприемлема. [Б</w:t>
            </w:r>
            <w:r w:rsidRPr="00033160">
              <w:rPr>
                <w:rFonts w:ascii="Times New Roman" w:hAnsi="Times New Roman" w:cs="Times New Roman"/>
                <w:sz w:val="28"/>
                <w:szCs w:val="28"/>
                <w:lang w:val="ru-RU"/>
              </w:rPr>
              <w:t>. Левин]</w:t>
            </w:r>
          </w:p>
        </w:tc>
        <w:tc>
          <w:tcPr>
            <w:tcW w:w="709" w:type="dxa"/>
          </w:tcPr>
          <w:p w:rsidR="006F4EDE" w:rsidRPr="00EF1EE1" w:rsidRDefault="006F4EDE" w:rsidP="006F4EDE">
            <w:pPr>
              <w:pStyle w:val="ListParagraph"/>
              <w:tabs>
                <w:tab w:val="left" w:pos="176"/>
              </w:tabs>
              <w:spacing w:line="360" w:lineRule="auto"/>
              <w:ind w:left="34"/>
              <w:jc w:val="both"/>
              <w:rPr>
                <w:rFonts w:ascii="Times New Roman" w:hAnsi="Times New Roman" w:cs="Times New Roman"/>
                <w:sz w:val="28"/>
                <w:szCs w:val="28"/>
                <w:lang w:val="ru-RU"/>
              </w:rPr>
            </w:pPr>
          </w:p>
        </w:tc>
        <w:tc>
          <w:tcPr>
            <w:tcW w:w="709"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p>
        </w:tc>
        <w:tc>
          <w:tcPr>
            <w:tcW w:w="1465"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p>
        </w:tc>
      </w:tr>
      <w:tr w:rsidR="006F4EDE" w:rsidRPr="00033160" w:rsidTr="00A928F7">
        <w:trPr>
          <w:trHeight w:val="514"/>
        </w:trPr>
        <w:tc>
          <w:tcPr>
            <w:tcW w:w="1668"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r w:rsidRPr="00EF1EE1">
              <w:rPr>
                <w:rFonts w:ascii="Times New Roman" w:hAnsi="Times New Roman" w:cs="Times New Roman"/>
                <w:sz w:val="28"/>
                <w:szCs w:val="28"/>
                <w:lang w:val="ru-RU"/>
              </w:rPr>
              <w:lastRenderedPageBreak/>
              <w:t xml:space="preserve">Состояние </w:t>
            </w:r>
          </w:p>
        </w:tc>
        <w:tc>
          <w:tcPr>
            <w:tcW w:w="708"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p>
        </w:tc>
        <w:tc>
          <w:tcPr>
            <w:tcW w:w="4205" w:type="dxa"/>
          </w:tcPr>
          <w:p w:rsidR="006F4EDE" w:rsidRPr="00EF1EE1" w:rsidRDefault="006F4EDE" w:rsidP="006F4EDE">
            <w:pPr>
              <w:pStyle w:val="ListParagraph"/>
              <w:tabs>
                <w:tab w:val="left" w:pos="318"/>
              </w:tabs>
              <w:spacing w:line="360" w:lineRule="auto"/>
              <w:ind w:left="34"/>
              <w:jc w:val="both"/>
              <w:rPr>
                <w:rFonts w:ascii="Times New Roman" w:hAnsi="Times New Roman" w:cs="Times New Roman"/>
                <w:sz w:val="28"/>
                <w:szCs w:val="28"/>
                <w:lang w:val="ru-RU"/>
              </w:rPr>
            </w:pPr>
          </w:p>
        </w:tc>
        <w:tc>
          <w:tcPr>
            <w:tcW w:w="709" w:type="dxa"/>
          </w:tcPr>
          <w:p w:rsidR="006F4EDE" w:rsidRPr="00A928F7" w:rsidRDefault="006F4EDE" w:rsidP="006F4EDE">
            <w:pPr>
              <w:pStyle w:val="ListParagraph"/>
              <w:tabs>
                <w:tab w:val="left" w:pos="426"/>
              </w:tabs>
              <w:spacing w:line="360" w:lineRule="auto"/>
              <w:ind w:left="0"/>
              <w:jc w:val="both"/>
              <w:rPr>
                <w:rFonts w:ascii="Times New Roman" w:hAnsi="Times New Roman" w:cs="Times New Roman"/>
                <w:sz w:val="28"/>
                <w:szCs w:val="28"/>
                <w:u w:val="single"/>
                <w:lang w:val="ru-RU"/>
              </w:rPr>
            </w:pPr>
          </w:p>
        </w:tc>
        <w:tc>
          <w:tcPr>
            <w:tcW w:w="709"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p>
        </w:tc>
        <w:tc>
          <w:tcPr>
            <w:tcW w:w="1465"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p>
        </w:tc>
      </w:tr>
      <w:tr w:rsidR="006F4EDE" w:rsidRPr="00033160" w:rsidTr="00A928F7">
        <w:trPr>
          <w:trHeight w:val="560"/>
        </w:trPr>
        <w:tc>
          <w:tcPr>
            <w:tcW w:w="1668"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r w:rsidRPr="00EF1EE1">
              <w:rPr>
                <w:rFonts w:ascii="Times New Roman" w:hAnsi="Times New Roman" w:cs="Times New Roman"/>
                <w:sz w:val="28"/>
                <w:szCs w:val="28"/>
                <w:lang w:val="ru-RU"/>
              </w:rPr>
              <w:t xml:space="preserve">Отношение </w:t>
            </w:r>
          </w:p>
        </w:tc>
        <w:tc>
          <w:tcPr>
            <w:tcW w:w="708"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p>
        </w:tc>
        <w:tc>
          <w:tcPr>
            <w:tcW w:w="4205"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i/>
                <w:sz w:val="28"/>
                <w:szCs w:val="28"/>
                <w:lang w:val="ru-RU"/>
              </w:rPr>
            </w:pPr>
          </w:p>
        </w:tc>
        <w:tc>
          <w:tcPr>
            <w:tcW w:w="709"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u w:val="single"/>
                <w:lang w:val="ru-RU"/>
              </w:rPr>
            </w:pPr>
          </w:p>
        </w:tc>
        <w:tc>
          <w:tcPr>
            <w:tcW w:w="709"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p>
        </w:tc>
        <w:tc>
          <w:tcPr>
            <w:tcW w:w="1465"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p>
        </w:tc>
      </w:tr>
      <w:tr w:rsidR="006F4EDE" w:rsidRPr="00033160" w:rsidTr="00A928F7">
        <w:trPr>
          <w:trHeight w:val="568"/>
        </w:trPr>
        <w:tc>
          <w:tcPr>
            <w:tcW w:w="1668"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r w:rsidRPr="00EF1EE1">
              <w:rPr>
                <w:rFonts w:ascii="Times New Roman" w:hAnsi="Times New Roman" w:cs="Times New Roman"/>
                <w:sz w:val="28"/>
                <w:szCs w:val="28"/>
                <w:lang w:val="ru-RU"/>
              </w:rPr>
              <w:t>Признак, свойство, качество</w:t>
            </w:r>
          </w:p>
        </w:tc>
        <w:tc>
          <w:tcPr>
            <w:tcW w:w="708"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p>
        </w:tc>
        <w:tc>
          <w:tcPr>
            <w:tcW w:w="4205"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p>
        </w:tc>
        <w:tc>
          <w:tcPr>
            <w:tcW w:w="709"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p>
        </w:tc>
        <w:tc>
          <w:tcPr>
            <w:tcW w:w="709"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p>
        </w:tc>
        <w:tc>
          <w:tcPr>
            <w:tcW w:w="1465"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u w:val="single"/>
                <w:lang w:val="ru-RU"/>
              </w:rPr>
            </w:pPr>
          </w:p>
        </w:tc>
      </w:tr>
    </w:tbl>
    <w:p w:rsidR="006F4EDE" w:rsidRPr="00EF1EE1" w:rsidRDefault="006F4EDE" w:rsidP="006F4EDE">
      <w:pPr>
        <w:pStyle w:val="ListParagraph"/>
        <w:tabs>
          <w:tab w:val="left" w:pos="426"/>
        </w:tabs>
        <w:spacing w:line="360" w:lineRule="auto"/>
        <w:ind w:left="0" w:firstLine="567"/>
        <w:jc w:val="both"/>
        <w:rPr>
          <w:rFonts w:ascii="Times New Roman" w:hAnsi="Times New Roman" w:cs="Times New Roman"/>
          <w:sz w:val="28"/>
          <w:szCs w:val="28"/>
          <w:lang w:val="ru-RU"/>
        </w:rPr>
      </w:pPr>
      <w:r w:rsidRPr="00EF1EE1">
        <w:rPr>
          <w:rFonts w:ascii="Times New Roman" w:hAnsi="Times New Roman" w:cs="Times New Roman"/>
          <w:sz w:val="28"/>
          <w:szCs w:val="28"/>
          <w:lang w:val="ru-RU"/>
        </w:rPr>
        <w:t xml:space="preserve">Согласно нашему наблюднению, глагол </w:t>
      </w:r>
      <w:r w:rsidRPr="00EF1EE1">
        <w:rPr>
          <w:rFonts w:ascii="Times New Roman" w:hAnsi="Times New Roman" w:cs="Times New Roman"/>
          <w:b/>
          <w:sz w:val="28"/>
          <w:szCs w:val="28"/>
          <w:lang w:val="ru-RU"/>
        </w:rPr>
        <w:t xml:space="preserve">влечь </w:t>
      </w:r>
      <w:r w:rsidRPr="00EF1EE1">
        <w:rPr>
          <w:rFonts w:ascii="Times New Roman" w:hAnsi="Times New Roman" w:cs="Times New Roman"/>
          <w:sz w:val="28"/>
          <w:szCs w:val="28"/>
          <w:lang w:val="ru-RU"/>
        </w:rPr>
        <w:t xml:space="preserve">часто выступает релятором при таком соотношении С1 и С2: действие – действие. </w:t>
      </w:r>
    </w:p>
    <w:p w:rsidR="006F4EDE" w:rsidRPr="00EF1EE1" w:rsidRDefault="006F4EDE" w:rsidP="006F4EDE">
      <w:pPr>
        <w:pStyle w:val="ListParagraph"/>
        <w:tabs>
          <w:tab w:val="left" w:pos="426"/>
        </w:tabs>
        <w:spacing w:line="360" w:lineRule="auto"/>
        <w:ind w:left="0" w:firstLine="567"/>
        <w:jc w:val="both"/>
        <w:rPr>
          <w:rFonts w:ascii="Times New Roman" w:hAnsi="Times New Roman" w:cs="Times New Roman"/>
          <w:sz w:val="28"/>
          <w:szCs w:val="28"/>
          <w:lang w:val="ru-RU"/>
        </w:rPr>
      </w:pPr>
      <w:r w:rsidRPr="00EF1EE1">
        <w:rPr>
          <w:rFonts w:ascii="Times New Roman" w:hAnsi="Times New Roman" w:cs="Times New Roman"/>
          <w:sz w:val="28"/>
          <w:szCs w:val="28"/>
          <w:lang w:val="ru-RU"/>
        </w:rPr>
        <w:t xml:space="preserve">Приведенные примеры показывают, что каузируемая ситуация оценивается отрицательно для субъекта пользы, являющегося объектом отрицательно оцениваемого действия: </w:t>
      </w:r>
    </w:p>
    <w:p w:rsidR="006F4EDE" w:rsidRPr="00EF1EE1" w:rsidRDefault="006F4EDE" w:rsidP="00EE2E54">
      <w:pPr>
        <w:pStyle w:val="ListParagraph"/>
        <w:numPr>
          <w:ilvl w:val="0"/>
          <w:numId w:val="32"/>
        </w:numPr>
        <w:tabs>
          <w:tab w:val="left" w:pos="426"/>
        </w:tabs>
        <w:spacing w:line="360" w:lineRule="auto"/>
        <w:ind w:left="0" w:firstLine="567"/>
        <w:jc w:val="both"/>
        <w:rPr>
          <w:rFonts w:ascii="Times New Roman" w:hAnsi="Times New Roman" w:cs="Times New Roman"/>
          <w:sz w:val="28"/>
          <w:szCs w:val="28"/>
          <w:lang w:val="ru-RU"/>
        </w:rPr>
      </w:pPr>
      <w:r w:rsidRPr="00EF1EE1">
        <w:rPr>
          <w:rFonts w:ascii="Times New Roman" w:hAnsi="Times New Roman" w:cs="Times New Roman"/>
          <w:b/>
          <w:sz w:val="28"/>
          <w:szCs w:val="28"/>
          <w:lang w:val="ru-RU"/>
        </w:rPr>
        <w:t xml:space="preserve"> </w:t>
      </w:r>
      <w:r w:rsidR="008278D0">
        <w:rPr>
          <w:rFonts w:ascii="Times New Roman" w:hAnsi="Times New Roman" w:cs="Times New Roman"/>
          <w:b/>
          <w:sz w:val="28"/>
          <w:szCs w:val="28"/>
          <w:lang w:val="ru-RU"/>
        </w:rPr>
        <w:t>(</w:t>
      </w:r>
      <w:r w:rsidRPr="00EF1EE1">
        <w:rPr>
          <w:rFonts w:ascii="Times New Roman" w:hAnsi="Times New Roman" w:cs="Times New Roman"/>
          <w:i/>
          <w:sz w:val="28"/>
          <w:szCs w:val="28"/>
          <w:lang w:val="ru-RU"/>
        </w:rPr>
        <w:t>Мальчики постарше любили вскочить на подножку замедлившего ход трамвая и , проехав немного, спрыгнуть.</w:t>
      </w:r>
      <w:r w:rsidR="008278D0">
        <w:rPr>
          <w:rFonts w:ascii="Times New Roman" w:hAnsi="Times New Roman" w:cs="Times New Roman"/>
          <w:i/>
          <w:sz w:val="28"/>
          <w:szCs w:val="28"/>
          <w:lang w:val="ru-RU"/>
        </w:rPr>
        <w:t>)</w:t>
      </w:r>
      <w:r w:rsidRPr="00EF1EE1">
        <w:rPr>
          <w:rFonts w:ascii="Times New Roman" w:hAnsi="Times New Roman" w:cs="Times New Roman"/>
          <w:sz w:val="28"/>
          <w:szCs w:val="28"/>
          <w:lang w:val="ru-RU"/>
        </w:rPr>
        <w:t xml:space="preserve"> </w:t>
      </w:r>
      <w:r w:rsidRPr="00EF1EE1">
        <w:rPr>
          <w:rFonts w:ascii="Times New Roman" w:hAnsi="Times New Roman" w:cs="Times New Roman"/>
          <w:i/>
          <w:sz w:val="28"/>
          <w:szCs w:val="28"/>
          <w:u w:val="single"/>
          <w:lang w:val="ru-RU"/>
        </w:rPr>
        <w:t>Это серьёзное преступление</w:t>
      </w:r>
      <w:r w:rsidRPr="00EF1EE1">
        <w:rPr>
          <w:rFonts w:ascii="Times New Roman" w:hAnsi="Times New Roman" w:cs="Times New Roman"/>
          <w:i/>
          <w:sz w:val="28"/>
          <w:szCs w:val="28"/>
          <w:lang w:val="ru-RU"/>
        </w:rPr>
        <w:t xml:space="preserve"> </w:t>
      </w:r>
      <w:r w:rsidRPr="00EF1EE1">
        <w:rPr>
          <w:rFonts w:ascii="Times New Roman" w:hAnsi="Times New Roman" w:cs="Times New Roman"/>
          <w:b/>
          <w:i/>
          <w:sz w:val="28"/>
          <w:szCs w:val="28"/>
          <w:lang w:val="ru-RU"/>
        </w:rPr>
        <w:t>влекло</w:t>
      </w:r>
      <w:r w:rsidRPr="00EF1EE1">
        <w:rPr>
          <w:rFonts w:ascii="Times New Roman" w:hAnsi="Times New Roman" w:cs="Times New Roman"/>
          <w:i/>
          <w:sz w:val="28"/>
          <w:szCs w:val="28"/>
          <w:lang w:val="ru-RU"/>
        </w:rPr>
        <w:t xml:space="preserve"> за собой надирание ушей</w:t>
      </w:r>
      <w:r w:rsidRPr="00EF1EE1">
        <w:rPr>
          <w:rFonts w:ascii="Times New Roman" w:hAnsi="Times New Roman" w:cs="Times New Roman"/>
          <w:sz w:val="28"/>
          <w:szCs w:val="28"/>
          <w:lang w:val="ru-RU"/>
        </w:rPr>
        <w:t>... Субъект пользы – мальчики.</w:t>
      </w:r>
    </w:p>
    <w:p w:rsidR="006F4EDE" w:rsidRPr="00EF1EE1" w:rsidRDefault="006F4EDE" w:rsidP="00EE2E54">
      <w:pPr>
        <w:pStyle w:val="ListParagraph"/>
        <w:numPr>
          <w:ilvl w:val="0"/>
          <w:numId w:val="32"/>
        </w:numPr>
        <w:tabs>
          <w:tab w:val="left" w:pos="426"/>
        </w:tabs>
        <w:spacing w:line="360" w:lineRule="auto"/>
        <w:ind w:left="0" w:firstLine="567"/>
        <w:jc w:val="both"/>
        <w:rPr>
          <w:rFonts w:ascii="Times New Roman" w:hAnsi="Times New Roman" w:cs="Times New Roman"/>
          <w:sz w:val="28"/>
          <w:szCs w:val="28"/>
          <w:lang w:val="ru-RU"/>
        </w:rPr>
      </w:pPr>
      <w:r w:rsidRPr="00EF1EE1">
        <w:rPr>
          <w:rFonts w:ascii="Times New Roman" w:hAnsi="Times New Roman" w:cs="Times New Roman"/>
          <w:b/>
          <w:sz w:val="28"/>
          <w:szCs w:val="28"/>
          <w:lang w:val="ru-RU"/>
        </w:rPr>
        <w:t xml:space="preserve"> </w:t>
      </w:r>
      <w:r w:rsidRPr="00EF1EE1">
        <w:rPr>
          <w:rFonts w:ascii="Times New Roman" w:hAnsi="Times New Roman" w:cs="Times New Roman"/>
          <w:i/>
          <w:sz w:val="28"/>
          <w:szCs w:val="28"/>
          <w:lang w:val="ru-RU"/>
        </w:rPr>
        <w:t xml:space="preserve">У меня было уже столько «хвостов», что </w:t>
      </w:r>
      <w:r w:rsidRPr="00EF1EE1">
        <w:rPr>
          <w:rFonts w:ascii="Times New Roman" w:hAnsi="Times New Roman" w:cs="Times New Roman"/>
          <w:i/>
          <w:sz w:val="28"/>
          <w:szCs w:val="28"/>
          <w:u w:val="single"/>
          <w:lang w:val="ru-RU"/>
        </w:rPr>
        <w:t>провал хотя бы еще одного экзамена</w:t>
      </w:r>
      <w:r w:rsidRPr="00EF1EE1">
        <w:rPr>
          <w:rFonts w:ascii="Times New Roman" w:hAnsi="Times New Roman" w:cs="Times New Roman"/>
          <w:sz w:val="28"/>
          <w:szCs w:val="28"/>
          <w:lang w:val="ru-RU"/>
        </w:rPr>
        <w:t xml:space="preserve"> </w:t>
      </w:r>
      <w:r w:rsidRPr="00EF1EE1">
        <w:rPr>
          <w:rFonts w:ascii="Times New Roman" w:hAnsi="Times New Roman" w:cs="Times New Roman"/>
          <w:b/>
          <w:i/>
          <w:sz w:val="28"/>
          <w:szCs w:val="28"/>
          <w:lang w:val="ru-RU"/>
        </w:rPr>
        <w:t>влек</w:t>
      </w:r>
      <w:r w:rsidRPr="00EF1EE1">
        <w:rPr>
          <w:rFonts w:ascii="Times New Roman" w:hAnsi="Times New Roman" w:cs="Times New Roman"/>
          <w:i/>
          <w:sz w:val="28"/>
          <w:szCs w:val="28"/>
          <w:lang w:val="ru-RU"/>
        </w:rPr>
        <w:t xml:space="preserve"> за собой</w:t>
      </w:r>
      <w:r w:rsidRPr="00EF1EE1">
        <w:rPr>
          <w:rFonts w:ascii="Times New Roman" w:hAnsi="Times New Roman" w:cs="Times New Roman"/>
          <w:sz w:val="28"/>
          <w:szCs w:val="28"/>
          <w:lang w:val="ru-RU"/>
        </w:rPr>
        <w:t xml:space="preserve"> </w:t>
      </w:r>
      <w:r w:rsidRPr="00EF1EE1">
        <w:rPr>
          <w:rFonts w:ascii="Times New Roman" w:hAnsi="Times New Roman" w:cs="Times New Roman"/>
          <w:i/>
          <w:sz w:val="28"/>
          <w:szCs w:val="28"/>
          <w:lang w:val="ru-RU"/>
        </w:rPr>
        <w:t>автоматическое отчисление из института.</w:t>
      </w:r>
      <w:r w:rsidRPr="00EF1EE1">
        <w:rPr>
          <w:rFonts w:ascii="Times New Roman" w:hAnsi="Times New Roman" w:cs="Times New Roman"/>
          <w:sz w:val="28"/>
          <w:szCs w:val="28"/>
          <w:lang w:val="ru-RU"/>
        </w:rPr>
        <w:t xml:space="preserve"> Субъект пользы и субъект оценки совпадают – говорящий.</w:t>
      </w:r>
      <w:r w:rsidRPr="00EF1EE1">
        <w:rPr>
          <w:rFonts w:ascii="Times New Roman" w:hAnsi="Times New Roman" w:cs="Times New Roman"/>
          <w:i/>
          <w:sz w:val="28"/>
          <w:szCs w:val="28"/>
          <w:lang w:val="ru-RU"/>
        </w:rPr>
        <w:t xml:space="preserve"> </w:t>
      </w:r>
    </w:p>
    <w:p w:rsidR="006F4EDE" w:rsidRPr="00EF1EE1" w:rsidRDefault="006F4EDE" w:rsidP="00EE2E54">
      <w:pPr>
        <w:pStyle w:val="ListParagraph"/>
        <w:numPr>
          <w:ilvl w:val="0"/>
          <w:numId w:val="32"/>
        </w:numPr>
        <w:tabs>
          <w:tab w:val="left" w:pos="426"/>
        </w:tabs>
        <w:spacing w:line="360" w:lineRule="auto"/>
        <w:ind w:left="0" w:firstLine="567"/>
        <w:jc w:val="both"/>
        <w:rPr>
          <w:rFonts w:ascii="Times New Roman" w:hAnsi="Times New Roman" w:cs="Times New Roman"/>
          <w:sz w:val="28"/>
          <w:szCs w:val="28"/>
          <w:lang w:val="ru-RU"/>
        </w:rPr>
      </w:pPr>
      <w:r w:rsidRPr="00EF1EE1">
        <w:rPr>
          <w:rFonts w:ascii="Times New Roman" w:hAnsi="Times New Roman" w:cs="Times New Roman"/>
          <w:b/>
          <w:sz w:val="28"/>
          <w:szCs w:val="28"/>
          <w:lang w:val="ru-RU"/>
        </w:rPr>
        <w:t xml:space="preserve"> </w:t>
      </w:r>
      <w:r w:rsidRPr="00EF1EE1">
        <w:rPr>
          <w:rFonts w:ascii="Times New Roman" w:hAnsi="Times New Roman" w:cs="Times New Roman"/>
          <w:i/>
          <w:sz w:val="28"/>
          <w:szCs w:val="28"/>
          <w:u w:val="single"/>
          <w:lang w:val="ru-RU"/>
        </w:rPr>
        <w:t>Грозившее мне исключение из комсомола автоматически лишало меня возможности после десятого класса поступать на дневное отделение института,</w:t>
      </w:r>
      <w:r w:rsidRPr="00EF1EE1">
        <w:rPr>
          <w:rFonts w:ascii="Times New Roman" w:hAnsi="Times New Roman" w:cs="Times New Roman"/>
          <w:i/>
          <w:sz w:val="28"/>
          <w:szCs w:val="28"/>
          <w:lang w:val="ru-RU"/>
        </w:rPr>
        <w:t xml:space="preserve"> что</w:t>
      </w:r>
      <w:r w:rsidRPr="00EF1EE1">
        <w:rPr>
          <w:rFonts w:ascii="Times New Roman" w:hAnsi="Times New Roman" w:cs="Times New Roman"/>
          <w:sz w:val="28"/>
          <w:szCs w:val="28"/>
          <w:lang w:val="ru-RU"/>
        </w:rPr>
        <w:t xml:space="preserve"> </w:t>
      </w:r>
      <w:r w:rsidRPr="00EF1EE1">
        <w:rPr>
          <w:rFonts w:ascii="Times New Roman" w:hAnsi="Times New Roman" w:cs="Times New Roman"/>
          <w:b/>
          <w:i/>
          <w:sz w:val="28"/>
          <w:szCs w:val="28"/>
          <w:lang w:val="ru-RU"/>
        </w:rPr>
        <w:t>влекло</w:t>
      </w:r>
      <w:r w:rsidRPr="00EF1EE1">
        <w:rPr>
          <w:rFonts w:ascii="Times New Roman" w:hAnsi="Times New Roman" w:cs="Times New Roman"/>
          <w:i/>
          <w:sz w:val="28"/>
          <w:szCs w:val="28"/>
          <w:lang w:val="ru-RU"/>
        </w:rPr>
        <w:t xml:space="preserve"> за собой</w:t>
      </w:r>
      <w:r w:rsidRPr="00EF1EE1">
        <w:rPr>
          <w:rFonts w:ascii="Times New Roman" w:hAnsi="Times New Roman" w:cs="Times New Roman"/>
          <w:sz w:val="28"/>
          <w:szCs w:val="28"/>
          <w:lang w:val="ru-RU"/>
        </w:rPr>
        <w:t xml:space="preserve"> </w:t>
      </w:r>
      <w:r w:rsidRPr="00EF1EE1">
        <w:rPr>
          <w:rFonts w:ascii="Times New Roman" w:hAnsi="Times New Roman" w:cs="Times New Roman"/>
          <w:i/>
          <w:sz w:val="28"/>
          <w:szCs w:val="28"/>
          <w:lang w:val="ru-RU"/>
        </w:rPr>
        <w:t>немедленную службу в армии,</w:t>
      </w:r>
      <w:r w:rsidRPr="00EF1EE1">
        <w:rPr>
          <w:rFonts w:ascii="Times New Roman" w:hAnsi="Times New Roman" w:cs="Times New Roman"/>
          <w:sz w:val="28"/>
          <w:szCs w:val="28"/>
          <w:lang w:val="ru-RU"/>
        </w:rPr>
        <w:t xml:space="preserve"> </w:t>
      </w:r>
      <w:r w:rsidRPr="00EF1EE1">
        <w:rPr>
          <w:rFonts w:ascii="Times New Roman" w:hAnsi="Times New Roman" w:cs="Times New Roman"/>
          <w:i/>
          <w:sz w:val="28"/>
          <w:szCs w:val="28"/>
          <w:lang w:val="ru-RU"/>
        </w:rPr>
        <w:t>которая была для меня неприемлема</w:t>
      </w:r>
      <w:r w:rsidRPr="00EF1EE1">
        <w:rPr>
          <w:rFonts w:ascii="Times New Roman" w:hAnsi="Times New Roman" w:cs="Times New Roman"/>
          <w:sz w:val="28"/>
          <w:szCs w:val="28"/>
          <w:lang w:val="ru-RU"/>
        </w:rPr>
        <w:t xml:space="preserve">. Субъект пользы и субъект оценки совпадают – говорящий. </w:t>
      </w:r>
    </w:p>
    <w:p w:rsidR="006F4EDE" w:rsidRPr="00EF1EE1" w:rsidRDefault="006F4EDE" w:rsidP="00EE2E54">
      <w:pPr>
        <w:pStyle w:val="ListParagraph"/>
        <w:numPr>
          <w:ilvl w:val="0"/>
          <w:numId w:val="32"/>
        </w:numPr>
        <w:tabs>
          <w:tab w:val="left" w:pos="426"/>
          <w:tab w:val="left" w:pos="851"/>
        </w:tabs>
        <w:spacing w:line="360" w:lineRule="auto"/>
        <w:ind w:left="0" w:firstLine="567"/>
        <w:jc w:val="both"/>
        <w:rPr>
          <w:rFonts w:ascii="Times New Roman" w:hAnsi="Times New Roman" w:cs="Times New Roman"/>
          <w:sz w:val="28"/>
          <w:szCs w:val="28"/>
          <w:lang w:val="ru-RU"/>
        </w:rPr>
      </w:pPr>
      <w:r w:rsidRPr="00EF1EE1">
        <w:rPr>
          <w:rFonts w:ascii="Times New Roman" w:hAnsi="Times New Roman" w:cs="Times New Roman"/>
          <w:i/>
          <w:sz w:val="28"/>
          <w:szCs w:val="28"/>
          <w:lang w:val="ru-RU"/>
        </w:rPr>
        <w:t xml:space="preserve">Хвастовство не </w:t>
      </w:r>
      <w:r w:rsidRPr="00EF1EE1">
        <w:rPr>
          <w:rFonts w:ascii="Times New Roman" w:hAnsi="Times New Roman" w:cs="Times New Roman"/>
          <w:b/>
          <w:i/>
          <w:sz w:val="28"/>
          <w:szCs w:val="28"/>
          <w:lang w:val="ru-RU"/>
        </w:rPr>
        <w:t>влечёт</w:t>
      </w:r>
      <w:r w:rsidRPr="00EF1EE1">
        <w:rPr>
          <w:rFonts w:ascii="Times New Roman" w:hAnsi="Times New Roman" w:cs="Times New Roman"/>
          <w:i/>
          <w:sz w:val="28"/>
          <w:szCs w:val="28"/>
          <w:lang w:val="ru-RU"/>
        </w:rPr>
        <w:t xml:space="preserve"> за собой</w:t>
      </w:r>
      <w:r w:rsidRPr="00EF1EE1">
        <w:rPr>
          <w:rFonts w:ascii="Times New Roman" w:hAnsi="Times New Roman" w:cs="Times New Roman"/>
          <w:sz w:val="28"/>
          <w:szCs w:val="28"/>
          <w:lang w:val="ru-RU"/>
        </w:rPr>
        <w:t xml:space="preserve"> </w:t>
      </w:r>
      <w:r w:rsidRPr="00EF1EE1">
        <w:rPr>
          <w:rFonts w:ascii="Times New Roman" w:hAnsi="Times New Roman" w:cs="Times New Roman"/>
          <w:i/>
          <w:sz w:val="28"/>
          <w:szCs w:val="28"/>
          <w:lang w:val="ru-RU"/>
        </w:rPr>
        <w:t>никаких неприятных последствий.</w:t>
      </w:r>
      <w:r w:rsidRPr="00EF1EE1">
        <w:rPr>
          <w:rFonts w:ascii="Times New Roman" w:hAnsi="Times New Roman" w:cs="Times New Roman"/>
          <w:sz w:val="28"/>
          <w:szCs w:val="28"/>
          <w:lang w:val="ru-RU"/>
        </w:rPr>
        <w:t xml:space="preserve"> Каузируемая ситуация оценивается отрицательно, поэтому факт неосуществления С2 </w:t>
      </w:r>
      <w:r w:rsidRPr="00EF1EE1">
        <w:rPr>
          <w:rStyle w:val="PageNumber"/>
          <w:rFonts w:ascii="Times New Roman" w:hAnsi="Times New Roman" w:cs="Times New Roman"/>
          <w:sz w:val="28"/>
          <w:szCs w:val="28"/>
          <w:lang w:val="ru-RU"/>
        </w:rPr>
        <w:t xml:space="preserve">характеризуется как </w:t>
      </w:r>
      <w:r w:rsidRPr="00EF1EE1">
        <w:rPr>
          <w:rFonts w:ascii="Times New Roman" w:hAnsi="Times New Roman" w:cs="Times New Roman"/>
          <w:sz w:val="28"/>
          <w:szCs w:val="28"/>
          <w:lang w:val="ru-RU"/>
        </w:rPr>
        <w:t>положительный.</w:t>
      </w:r>
    </w:p>
    <w:p w:rsidR="006F4EDE" w:rsidRPr="00EF1EE1" w:rsidRDefault="006F4EDE" w:rsidP="006F4EDE">
      <w:pPr>
        <w:pStyle w:val="ListParagraph"/>
        <w:tabs>
          <w:tab w:val="left" w:pos="284"/>
        </w:tabs>
        <w:spacing w:line="360" w:lineRule="auto"/>
        <w:ind w:left="0" w:firstLine="567"/>
        <w:jc w:val="both"/>
        <w:rPr>
          <w:rFonts w:ascii="Times New Roman" w:hAnsi="Times New Roman" w:cs="Times New Roman"/>
          <w:sz w:val="28"/>
          <w:szCs w:val="28"/>
          <w:lang w:val="ru-RU"/>
        </w:rPr>
      </w:pPr>
      <w:r w:rsidRPr="00EF1EE1">
        <w:rPr>
          <w:rFonts w:ascii="Times New Roman" w:hAnsi="Times New Roman" w:cs="Times New Roman"/>
          <w:sz w:val="28"/>
          <w:szCs w:val="28"/>
          <w:lang w:val="ru-RU"/>
        </w:rPr>
        <w:lastRenderedPageBreak/>
        <w:t xml:space="preserve">Можно сделать вывод, что аксиологическая оценка каузируемых ситуаций, связанных с глаголом </w:t>
      </w:r>
      <w:r w:rsidRPr="00EF1EE1">
        <w:rPr>
          <w:rFonts w:ascii="Times New Roman" w:hAnsi="Times New Roman" w:cs="Times New Roman"/>
          <w:b/>
          <w:sz w:val="28"/>
          <w:szCs w:val="28"/>
          <w:lang w:val="ru-RU"/>
        </w:rPr>
        <w:t xml:space="preserve">влечь </w:t>
      </w:r>
      <w:r w:rsidRPr="00EF1EE1">
        <w:rPr>
          <w:rFonts w:ascii="Times New Roman" w:hAnsi="Times New Roman" w:cs="Times New Roman"/>
          <w:sz w:val="28"/>
          <w:szCs w:val="28"/>
          <w:lang w:val="ru-RU"/>
        </w:rPr>
        <w:t xml:space="preserve">– преимущественно отрицательная для субъекта пользы. В случае с глаголом-релятором </w:t>
      </w:r>
      <w:r w:rsidRPr="00EF1EE1">
        <w:rPr>
          <w:rFonts w:ascii="Times New Roman" w:hAnsi="Times New Roman" w:cs="Times New Roman"/>
          <w:b/>
          <w:sz w:val="28"/>
          <w:szCs w:val="28"/>
          <w:lang w:val="ru-RU"/>
        </w:rPr>
        <w:t xml:space="preserve">влечь, </w:t>
      </w:r>
      <w:r w:rsidRPr="00EF1EE1">
        <w:rPr>
          <w:rFonts w:ascii="Times New Roman" w:hAnsi="Times New Roman" w:cs="Times New Roman"/>
          <w:sz w:val="28"/>
          <w:szCs w:val="28"/>
          <w:lang w:val="ru-RU"/>
        </w:rPr>
        <w:t>субъект пользы часто кореферентен объекту отрицательно оцениваемого действия.</w:t>
      </w:r>
    </w:p>
    <w:p w:rsidR="006F4EDE" w:rsidRPr="00EF1EE1" w:rsidRDefault="004D156E" w:rsidP="004D156E">
      <w:pPr>
        <w:pStyle w:val="ListParagraph"/>
        <w:tabs>
          <w:tab w:val="left" w:pos="426"/>
        </w:tabs>
        <w:spacing w:line="360" w:lineRule="auto"/>
        <w:ind w:left="0"/>
        <w:jc w:val="both"/>
        <w:rPr>
          <w:rFonts w:ascii="Times New Roman" w:hAnsi="Times New Roman" w:cs="Times New Roman"/>
          <w:b/>
          <w:sz w:val="28"/>
          <w:szCs w:val="28"/>
          <w:lang w:val="ru-RU"/>
        </w:rPr>
      </w:pPr>
      <w:r>
        <w:rPr>
          <w:rFonts w:ascii="Times New Roman" w:hAnsi="Times New Roman" w:cs="Times New Roman"/>
          <w:b/>
          <w:bCs/>
          <w:iCs/>
          <w:sz w:val="28"/>
          <w:szCs w:val="28"/>
          <w:lang w:val="ru-RU"/>
        </w:rPr>
        <w:t xml:space="preserve">Таблица 10. </w:t>
      </w:r>
      <w:r w:rsidR="006F4EDE" w:rsidRPr="00EF1EE1">
        <w:rPr>
          <w:rFonts w:ascii="Times New Roman" w:hAnsi="Times New Roman" w:cs="Times New Roman"/>
          <w:b/>
          <w:sz w:val="28"/>
          <w:szCs w:val="28"/>
          <w:lang w:val="ru-RU"/>
        </w:rPr>
        <w:t>Повлечь (за собой что)</w:t>
      </w:r>
    </w:p>
    <w:tbl>
      <w:tblPr>
        <w:tblStyle w:val="TableGrid"/>
        <w:tblW w:w="9747" w:type="dxa"/>
        <w:tblLayout w:type="fixed"/>
        <w:tblLook w:val="04A0" w:firstRow="1" w:lastRow="0" w:firstColumn="1" w:lastColumn="0" w:noHBand="0" w:noVBand="1"/>
      </w:tblPr>
      <w:tblGrid>
        <w:gridCol w:w="1668"/>
        <w:gridCol w:w="2268"/>
        <w:gridCol w:w="2976"/>
        <w:gridCol w:w="709"/>
        <w:gridCol w:w="709"/>
        <w:gridCol w:w="1417"/>
      </w:tblGrid>
      <w:tr w:rsidR="006F4EDE" w:rsidRPr="00EF1EE1" w:rsidTr="00A928F7">
        <w:tc>
          <w:tcPr>
            <w:tcW w:w="1668" w:type="dxa"/>
            <w:tcBorders>
              <w:tl2br w:val="single" w:sz="4" w:space="0" w:color="auto"/>
            </w:tcBorders>
          </w:tcPr>
          <w:p w:rsidR="006F4EDE" w:rsidRPr="00EF1EE1" w:rsidRDefault="006F4EDE" w:rsidP="006F4EDE">
            <w:pPr>
              <w:pStyle w:val="ListParagraph"/>
              <w:tabs>
                <w:tab w:val="left" w:pos="426"/>
              </w:tabs>
              <w:spacing w:line="360" w:lineRule="auto"/>
              <w:jc w:val="center"/>
              <w:rPr>
                <w:rFonts w:ascii="Times New Roman" w:hAnsi="Times New Roman" w:cs="Times New Roman"/>
                <w:sz w:val="28"/>
                <w:szCs w:val="28"/>
                <w:lang w:val="ru-RU"/>
              </w:rPr>
            </w:pPr>
            <w:r w:rsidRPr="00EF1EE1">
              <w:rPr>
                <w:rFonts w:ascii="Times New Roman" w:hAnsi="Times New Roman" w:cs="Times New Roman"/>
                <w:sz w:val="28"/>
                <w:szCs w:val="28"/>
                <w:lang w:val="ru-RU"/>
              </w:rPr>
              <w:t>С1</w:t>
            </w:r>
          </w:p>
          <w:p w:rsidR="006F4EDE" w:rsidRPr="00EF1EE1" w:rsidRDefault="006F4EDE" w:rsidP="006F4EDE">
            <w:pPr>
              <w:tabs>
                <w:tab w:val="left" w:pos="426"/>
              </w:tabs>
              <w:spacing w:line="360" w:lineRule="auto"/>
              <w:ind w:left="142"/>
              <w:jc w:val="both"/>
              <w:rPr>
                <w:rFonts w:ascii="Times New Roman" w:hAnsi="Times New Roman" w:cs="Times New Roman"/>
                <w:sz w:val="28"/>
                <w:szCs w:val="28"/>
                <w:lang w:val="ru-RU"/>
              </w:rPr>
            </w:pPr>
            <w:r w:rsidRPr="00EF1EE1">
              <w:rPr>
                <w:rFonts w:ascii="Times New Roman" w:hAnsi="Times New Roman" w:cs="Times New Roman"/>
                <w:sz w:val="28"/>
                <w:szCs w:val="28"/>
                <w:lang w:val="ru-RU"/>
              </w:rPr>
              <w:t>С2</w:t>
            </w:r>
          </w:p>
        </w:tc>
        <w:tc>
          <w:tcPr>
            <w:tcW w:w="2268"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rPr>
            </w:pPr>
            <w:r w:rsidRPr="00EF1EE1">
              <w:rPr>
                <w:rFonts w:ascii="Times New Roman" w:hAnsi="Times New Roman" w:cs="Times New Roman"/>
                <w:sz w:val="28"/>
                <w:szCs w:val="28"/>
                <w:lang w:val="ru-RU"/>
              </w:rPr>
              <w:t>Бытие</w:t>
            </w:r>
          </w:p>
        </w:tc>
        <w:tc>
          <w:tcPr>
            <w:tcW w:w="2976"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rPr>
            </w:pPr>
            <w:r w:rsidRPr="00EF1EE1">
              <w:rPr>
                <w:rFonts w:ascii="Times New Roman" w:hAnsi="Times New Roman" w:cs="Times New Roman"/>
                <w:sz w:val="28"/>
                <w:szCs w:val="28"/>
                <w:lang w:val="ru-RU"/>
              </w:rPr>
              <w:t>Действие, событие, явление</w:t>
            </w:r>
          </w:p>
        </w:tc>
        <w:tc>
          <w:tcPr>
            <w:tcW w:w="709"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rPr>
            </w:pPr>
            <w:r w:rsidRPr="00EF1EE1">
              <w:rPr>
                <w:rFonts w:ascii="Times New Roman" w:hAnsi="Times New Roman" w:cs="Times New Roman"/>
                <w:sz w:val="28"/>
                <w:szCs w:val="28"/>
                <w:lang w:val="ru-RU"/>
              </w:rPr>
              <w:t>Состояние</w:t>
            </w:r>
          </w:p>
        </w:tc>
        <w:tc>
          <w:tcPr>
            <w:tcW w:w="709"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rPr>
            </w:pPr>
            <w:r w:rsidRPr="00EF1EE1">
              <w:rPr>
                <w:rFonts w:ascii="Times New Roman" w:hAnsi="Times New Roman" w:cs="Times New Roman"/>
                <w:sz w:val="28"/>
                <w:szCs w:val="28"/>
                <w:lang w:val="ru-RU"/>
              </w:rPr>
              <w:t xml:space="preserve">Отношение </w:t>
            </w:r>
          </w:p>
        </w:tc>
        <w:tc>
          <w:tcPr>
            <w:tcW w:w="1417"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rPr>
            </w:pPr>
            <w:r w:rsidRPr="00EF1EE1">
              <w:rPr>
                <w:rFonts w:ascii="Times New Roman" w:hAnsi="Times New Roman" w:cs="Times New Roman"/>
                <w:sz w:val="28"/>
                <w:szCs w:val="28"/>
                <w:lang w:val="ru-RU"/>
              </w:rPr>
              <w:t>Признак, свойство, качество</w:t>
            </w:r>
          </w:p>
        </w:tc>
      </w:tr>
      <w:tr w:rsidR="006F4EDE" w:rsidRPr="00EF1EE1" w:rsidTr="00A928F7">
        <w:trPr>
          <w:trHeight w:val="526"/>
        </w:trPr>
        <w:tc>
          <w:tcPr>
            <w:tcW w:w="1668"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r w:rsidRPr="00EF1EE1">
              <w:rPr>
                <w:rFonts w:ascii="Times New Roman" w:hAnsi="Times New Roman" w:cs="Times New Roman"/>
                <w:sz w:val="28"/>
                <w:szCs w:val="28"/>
                <w:lang w:val="ru-RU"/>
              </w:rPr>
              <w:t>Бытие</w:t>
            </w:r>
          </w:p>
        </w:tc>
        <w:tc>
          <w:tcPr>
            <w:tcW w:w="2268"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u w:val="single"/>
                <w:lang w:val="ru-RU"/>
              </w:rPr>
            </w:pPr>
          </w:p>
        </w:tc>
        <w:tc>
          <w:tcPr>
            <w:tcW w:w="2976"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p>
        </w:tc>
        <w:tc>
          <w:tcPr>
            <w:tcW w:w="709"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p>
        </w:tc>
        <w:tc>
          <w:tcPr>
            <w:tcW w:w="709"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p>
        </w:tc>
        <w:tc>
          <w:tcPr>
            <w:tcW w:w="1417"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p>
        </w:tc>
      </w:tr>
      <w:tr w:rsidR="006F4EDE" w:rsidRPr="00A928F7" w:rsidTr="00A928F7">
        <w:trPr>
          <w:trHeight w:val="557"/>
        </w:trPr>
        <w:tc>
          <w:tcPr>
            <w:tcW w:w="1668"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r w:rsidRPr="00EF1EE1">
              <w:rPr>
                <w:rFonts w:ascii="Times New Roman" w:hAnsi="Times New Roman" w:cs="Times New Roman"/>
                <w:sz w:val="28"/>
                <w:szCs w:val="28"/>
                <w:lang w:val="ru-RU"/>
              </w:rPr>
              <w:t>Действие,</w:t>
            </w:r>
            <w:r w:rsidRPr="00EF1EE1">
              <w:rPr>
                <w:rFonts w:ascii="Times New Roman" w:hAnsi="Times New Roman" w:cs="Times New Roman"/>
                <w:sz w:val="28"/>
                <w:szCs w:val="28"/>
              </w:rPr>
              <w:t xml:space="preserve"> </w:t>
            </w:r>
            <w:r w:rsidRPr="00EF1EE1">
              <w:rPr>
                <w:rFonts w:ascii="Times New Roman" w:hAnsi="Times New Roman" w:cs="Times New Roman"/>
                <w:sz w:val="28"/>
                <w:szCs w:val="28"/>
                <w:lang w:val="ru-RU"/>
              </w:rPr>
              <w:t>событие, явление</w:t>
            </w:r>
          </w:p>
        </w:tc>
        <w:tc>
          <w:tcPr>
            <w:tcW w:w="2268"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r w:rsidRPr="00EF1EE1">
              <w:rPr>
                <w:rFonts w:ascii="Times New Roman" w:hAnsi="Times New Roman" w:cs="Times New Roman"/>
                <w:sz w:val="28"/>
                <w:szCs w:val="28"/>
                <w:u w:val="single"/>
                <w:lang w:val="ru-RU"/>
              </w:rPr>
              <w:t>Присутствие врача</w:t>
            </w:r>
            <w:r w:rsidRPr="00EF1EE1">
              <w:rPr>
                <w:rFonts w:ascii="Times New Roman" w:hAnsi="Times New Roman" w:cs="Times New Roman"/>
                <w:sz w:val="28"/>
                <w:szCs w:val="28"/>
                <w:lang w:val="ru-RU"/>
              </w:rPr>
              <w:t xml:space="preserve"> (которого пришлось бы для этой цели приглашать из райцентра) могло </w:t>
            </w:r>
            <w:r w:rsidRPr="00EF1EE1">
              <w:rPr>
                <w:rFonts w:ascii="Times New Roman" w:hAnsi="Times New Roman" w:cs="Times New Roman"/>
                <w:b/>
                <w:sz w:val="28"/>
                <w:szCs w:val="28"/>
                <w:lang w:val="ru-RU"/>
              </w:rPr>
              <w:t>повлечь</w:t>
            </w:r>
            <w:r w:rsidRPr="00EF1EE1">
              <w:rPr>
                <w:rFonts w:ascii="Times New Roman" w:hAnsi="Times New Roman" w:cs="Times New Roman"/>
                <w:sz w:val="28"/>
                <w:szCs w:val="28"/>
                <w:lang w:val="ru-RU"/>
              </w:rPr>
              <w:t xml:space="preserve"> за собой </w:t>
            </w:r>
            <w:r w:rsidRPr="00EF1EE1">
              <w:rPr>
                <w:rFonts w:ascii="Times New Roman" w:hAnsi="Times New Roman" w:cs="Times New Roman"/>
                <w:i/>
                <w:sz w:val="28"/>
                <w:szCs w:val="28"/>
                <w:lang w:val="ru-RU"/>
              </w:rPr>
              <w:t>неприятности для всех</w:t>
            </w:r>
            <w:r w:rsidRPr="00EF1EE1">
              <w:rPr>
                <w:rFonts w:ascii="Times New Roman" w:hAnsi="Times New Roman" w:cs="Times New Roman"/>
                <w:sz w:val="28"/>
                <w:szCs w:val="28"/>
                <w:lang w:val="ru-RU"/>
              </w:rPr>
              <w:t>, к</w:t>
            </w:r>
            <w:r w:rsidR="00A928F7">
              <w:rPr>
                <w:rFonts w:ascii="Times New Roman" w:hAnsi="Times New Roman" w:cs="Times New Roman"/>
                <w:sz w:val="28"/>
                <w:szCs w:val="28"/>
                <w:lang w:val="ru-RU"/>
              </w:rPr>
              <w:t xml:space="preserve">то имел отношение к делу. </w:t>
            </w:r>
            <w:r w:rsidR="008278D0">
              <w:rPr>
                <w:rFonts w:ascii="Times New Roman" w:hAnsi="Times New Roman" w:cs="Times New Roman"/>
                <w:sz w:val="28"/>
                <w:szCs w:val="28"/>
                <w:lang w:val="ru-RU"/>
              </w:rPr>
              <w:t>(</w:t>
            </w:r>
            <w:r w:rsidR="00A928F7">
              <w:rPr>
                <w:rFonts w:ascii="Times New Roman" w:hAnsi="Times New Roman" w:cs="Times New Roman"/>
                <w:sz w:val="28"/>
                <w:szCs w:val="28"/>
                <w:lang w:val="ru-RU"/>
              </w:rPr>
              <w:t>Б.</w:t>
            </w:r>
            <w:r w:rsidRPr="00EF1EE1">
              <w:rPr>
                <w:rFonts w:ascii="Times New Roman" w:hAnsi="Times New Roman" w:cs="Times New Roman"/>
                <w:sz w:val="28"/>
                <w:szCs w:val="28"/>
                <w:lang w:val="ru-RU"/>
              </w:rPr>
              <w:t xml:space="preserve"> Хазанов</w:t>
            </w:r>
            <w:r w:rsidR="008278D0">
              <w:rPr>
                <w:rFonts w:ascii="Times New Roman" w:hAnsi="Times New Roman" w:cs="Times New Roman"/>
                <w:sz w:val="28"/>
                <w:szCs w:val="28"/>
                <w:lang w:val="ru-RU"/>
              </w:rPr>
              <w:t>)</w:t>
            </w:r>
          </w:p>
        </w:tc>
        <w:tc>
          <w:tcPr>
            <w:tcW w:w="2976" w:type="dxa"/>
          </w:tcPr>
          <w:p w:rsidR="006F4EDE" w:rsidRPr="00EF1EE1" w:rsidRDefault="006F4EDE" w:rsidP="00EE2E54">
            <w:pPr>
              <w:pStyle w:val="ListParagraph"/>
              <w:numPr>
                <w:ilvl w:val="0"/>
                <w:numId w:val="23"/>
              </w:numPr>
              <w:tabs>
                <w:tab w:val="left" w:pos="176"/>
              </w:tabs>
              <w:spacing w:line="360" w:lineRule="auto"/>
              <w:ind w:left="34" w:firstLine="0"/>
              <w:jc w:val="both"/>
              <w:rPr>
                <w:rFonts w:ascii="Times New Roman" w:hAnsi="Times New Roman" w:cs="Times New Roman"/>
                <w:sz w:val="28"/>
                <w:szCs w:val="28"/>
                <w:lang w:val="ru-RU"/>
              </w:rPr>
            </w:pPr>
            <w:r w:rsidRPr="00EF1EE1">
              <w:rPr>
                <w:rFonts w:ascii="Times New Roman" w:hAnsi="Times New Roman" w:cs="Times New Roman"/>
                <w:sz w:val="28"/>
                <w:szCs w:val="28"/>
                <w:lang w:val="ru-RU"/>
              </w:rPr>
              <w:t xml:space="preserve"> Значит, Микола вернулся, копать могилу было нечем, некогда и незачем ― </w:t>
            </w:r>
            <w:r w:rsidRPr="00EF1EE1">
              <w:rPr>
                <w:rFonts w:ascii="Times New Roman" w:hAnsi="Times New Roman" w:cs="Times New Roman"/>
                <w:sz w:val="28"/>
                <w:szCs w:val="28"/>
                <w:u w:val="single"/>
                <w:lang w:val="ru-RU"/>
              </w:rPr>
              <w:t>исчезновение дедушки</w:t>
            </w:r>
            <w:r w:rsidRPr="00EF1EE1">
              <w:rPr>
                <w:rFonts w:ascii="Times New Roman" w:hAnsi="Times New Roman" w:cs="Times New Roman"/>
                <w:sz w:val="28"/>
                <w:szCs w:val="28"/>
                <w:lang w:val="ru-RU"/>
              </w:rPr>
              <w:t xml:space="preserve"> </w:t>
            </w:r>
            <w:r w:rsidRPr="00EF1EE1">
              <w:rPr>
                <w:rFonts w:ascii="Times New Roman" w:hAnsi="Times New Roman" w:cs="Times New Roman"/>
                <w:b/>
                <w:sz w:val="28"/>
                <w:szCs w:val="28"/>
                <w:lang w:val="ru-RU"/>
              </w:rPr>
              <w:t>повлекло</w:t>
            </w:r>
            <w:r w:rsidRPr="00EF1EE1">
              <w:rPr>
                <w:rFonts w:ascii="Times New Roman" w:hAnsi="Times New Roman" w:cs="Times New Roman"/>
                <w:sz w:val="28"/>
                <w:szCs w:val="28"/>
                <w:lang w:val="ru-RU"/>
              </w:rPr>
              <w:t xml:space="preserve"> бы за собой </w:t>
            </w:r>
            <w:r w:rsidRPr="00EF1EE1">
              <w:rPr>
                <w:rFonts w:ascii="Times New Roman" w:hAnsi="Times New Roman" w:cs="Times New Roman"/>
                <w:i/>
                <w:sz w:val="28"/>
                <w:szCs w:val="28"/>
                <w:lang w:val="ru-RU"/>
              </w:rPr>
              <w:t>смерть его семьи</w:t>
            </w:r>
            <w:r w:rsidR="00A928F7">
              <w:rPr>
                <w:rFonts w:ascii="Times New Roman" w:hAnsi="Times New Roman" w:cs="Times New Roman"/>
                <w:sz w:val="28"/>
                <w:szCs w:val="28"/>
                <w:lang w:val="ru-RU"/>
              </w:rPr>
              <w:t xml:space="preserve">… </w:t>
            </w:r>
            <w:r w:rsidR="008278D0">
              <w:rPr>
                <w:rFonts w:ascii="Times New Roman" w:hAnsi="Times New Roman" w:cs="Times New Roman"/>
                <w:sz w:val="28"/>
                <w:szCs w:val="28"/>
                <w:lang w:val="ru-RU"/>
              </w:rPr>
              <w:t>(</w:t>
            </w:r>
            <w:r w:rsidR="00A928F7">
              <w:rPr>
                <w:rFonts w:ascii="Times New Roman" w:hAnsi="Times New Roman" w:cs="Times New Roman"/>
                <w:sz w:val="28"/>
                <w:szCs w:val="28"/>
                <w:lang w:val="ru-RU"/>
              </w:rPr>
              <w:t>А.</w:t>
            </w:r>
            <w:r w:rsidRPr="00EF1EE1">
              <w:rPr>
                <w:rFonts w:ascii="Times New Roman" w:hAnsi="Times New Roman" w:cs="Times New Roman"/>
                <w:sz w:val="28"/>
                <w:szCs w:val="28"/>
                <w:lang w:val="ru-RU"/>
              </w:rPr>
              <w:t xml:space="preserve"> Рыбаков</w:t>
            </w:r>
            <w:r w:rsidR="008278D0">
              <w:rPr>
                <w:rFonts w:ascii="Times New Roman" w:hAnsi="Times New Roman" w:cs="Times New Roman"/>
                <w:sz w:val="28"/>
                <w:szCs w:val="28"/>
                <w:lang w:val="ru-RU"/>
              </w:rPr>
              <w:t>)</w:t>
            </w:r>
          </w:p>
          <w:p w:rsidR="006F4EDE" w:rsidRPr="00EF1EE1" w:rsidRDefault="006F4EDE" w:rsidP="00EE2E54">
            <w:pPr>
              <w:pStyle w:val="ListParagraph"/>
              <w:numPr>
                <w:ilvl w:val="0"/>
                <w:numId w:val="23"/>
              </w:numPr>
              <w:tabs>
                <w:tab w:val="left" w:pos="176"/>
              </w:tabs>
              <w:spacing w:line="360" w:lineRule="auto"/>
              <w:ind w:left="34" w:firstLine="0"/>
              <w:jc w:val="both"/>
              <w:rPr>
                <w:rFonts w:ascii="Times New Roman" w:hAnsi="Times New Roman" w:cs="Times New Roman"/>
                <w:sz w:val="28"/>
                <w:szCs w:val="28"/>
                <w:lang w:val="ru-RU"/>
              </w:rPr>
            </w:pPr>
            <w:r w:rsidRPr="00EF1EE1">
              <w:rPr>
                <w:rFonts w:ascii="Times New Roman" w:hAnsi="Times New Roman" w:cs="Times New Roman"/>
                <w:sz w:val="28"/>
                <w:szCs w:val="28"/>
                <w:u w:val="single"/>
                <w:lang w:val="ru-RU"/>
              </w:rPr>
              <w:t xml:space="preserve"> Невыполнение важнейшей директивы райкома</w:t>
            </w:r>
            <w:r w:rsidRPr="00EF1EE1">
              <w:rPr>
                <w:rFonts w:ascii="Times New Roman" w:hAnsi="Times New Roman" w:cs="Times New Roman"/>
                <w:sz w:val="28"/>
                <w:szCs w:val="28"/>
                <w:lang w:val="ru-RU"/>
              </w:rPr>
              <w:t xml:space="preserve"> </w:t>
            </w:r>
            <w:r w:rsidRPr="00EF1EE1">
              <w:rPr>
                <w:rFonts w:ascii="Times New Roman" w:hAnsi="Times New Roman" w:cs="Times New Roman"/>
                <w:b/>
                <w:sz w:val="28"/>
                <w:szCs w:val="28"/>
                <w:lang w:val="ru-RU"/>
              </w:rPr>
              <w:t>повлечет</w:t>
            </w:r>
            <w:r w:rsidRPr="00EF1EE1">
              <w:rPr>
                <w:rFonts w:ascii="Times New Roman" w:hAnsi="Times New Roman" w:cs="Times New Roman"/>
                <w:sz w:val="28"/>
                <w:szCs w:val="28"/>
                <w:lang w:val="ru-RU"/>
              </w:rPr>
              <w:t xml:space="preserve"> за собой весьма </w:t>
            </w:r>
            <w:r w:rsidRPr="00EF1EE1">
              <w:rPr>
                <w:rFonts w:ascii="Times New Roman" w:hAnsi="Times New Roman" w:cs="Times New Roman"/>
                <w:i/>
                <w:sz w:val="28"/>
                <w:szCs w:val="28"/>
                <w:lang w:val="ru-RU"/>
              </w:rPr>
              <w:t>неприятные для тебя оргвыводы</w:t>
            </w:r>
            <w:r w:rsidRPr="00EF1EE1">
              <w:rPr>
                <w:rFonts w:ascii="Times New Roman" w:hAnsi="Times New Roman" w:cs="Times New Roman"/>
                <w:sz w:val="28"/>
                <w:szCs w:val="28"/>
                <w:lang w:val="ru-RU"/>
              </w:rPr>
              <w:t xml:space="preserve">! </w:t>
            </w:r>
            <w:r w:rsidR="008278D0">
              <w:rPr>
                <w:rFonts w:ascii="Times New Roman" w:hAnsi="Times New Roman" w:cs="Times New Roman"/>
                <w:sz w:val="28"/>
                <w:szCs w:val="28"/>
                <w:lang w:val="ru-RU"/>
              </w:rPr>
              <w:t>(</w:t>
            </w:r>
            <w:r w:rsidRPr="00EF1EE1">
              <w:rPr>
                <w:rFonts w:ascii="Times New Roman" w:hAnsi="Times New Roman" w:cs="Times New Roman"/>
                <w:sz w:val="28"/>
                <w:szCs w:val="28"/>
                <w:lang w:val="ru-RU"/>
              </w:rPr>
              <w:t>М. А. Шолохов</w:t>
            </w:r>
            <w:r w:rsidR="008278D0">
              <w:rPr>
                <w:rFonts w:ascii="Times New Roman" w:hAnsi="Times New Roman" w:cs="Times New Roman"/>
                <w:sz w:val="28"/>
                <w:szCs w:val="28"/>
                <w:lang w:val="ru-RU"/>
              </w:rPr>
              <w:t>)</w:t>
            </w:r>
          </w:p>
        </w:tc>
        <w:tc>
          <w:tcPr>
            <w:tcW w:w="709" w:type="dxa"/>
          </w:tcPr>
          <w:p w:rsidR="006F4EDE" w:rsidRPr="00EF1EE1" w:rsidRDefault="006F4EDE" w:rsidP="006F4EDE">
            <w:pPr>
              <w:pStyle w:val="ListParagraph"/>
              <w:tabs>
                <w:tab w:val="left" w:pos="176"/>
              </w:tabs>
              <w:spacing w:line="360" w:lineRule="auto"/>
              <w:ind w:left="34"/>
              <w:jc w:val="both"/>
              <w:rPr>
                <w:rFonts w:ascii="Times New Roman" w:hAnsi="Times New Roman" w:cs="Times New Roman"/>
                <w:sz w:val="28"/>
                <w:szCs w:val="28"/>
                <w:lang w:val="ru-RU"/>
              </w:rPr>
            </w:pPr>
          </w:p>
        </w:tc>
        <w:tc>
          <w:tcPr>
            <w:tcW w:w="709"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p>
        </w:tc>
        <w:tc>
          <w:tcPr>
            <w:tcW w:w="1417"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p>
        </w:tc>
      </w:tr>
      <w:tr w:rsidR="006F4EDE" w:rsidRPr="00A928F7" w:rsidTr="00A928F7">
        <w:trPr>
          <w:trHeight w:val="534"/>
        </w:trPr>
        <w:tc>
          <w:tcPr>
            <w:tcW w:w="1668"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r w:rsidRPr="00EF1EE1">
              <w:rPr>
                <w:rFonts w:ascii="Times New Roman" w:hAnsi="Times New Roman" w:cs="Times New Roman"/>
                <w:sz w:val="28"/>
                <w:szCs w:val="28"/>
                <w:lang w:val="ru-RU"/>
              </w:rPr>
              <w:t xml:space="preserve">Состояние </w:t>
            </w:r>
          </w:p>
        </w:tc>
        <w:tc>
          <w:tcPr>
            <w:tcW w:w="2268"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p>
        </w:tc>
        <w:tc>
          <w:tcPr>
            <w:tcW w:w="2976" w:type="dxa"/>
          </w:tcPr>
          <w:p w:rsidR="006F4EDE" w:rsidRPr="00EF1EE1" w:rsidRDefault="006F4EDE" w:rsidP="006F4EDE">
            <w:pPr>
              <w:pStyle w:val="ListParagraph"/>
              <w:tabs>
                <w:tab w:val="left" w:pos="318"/>
              </w:tabs>
              <w:spacing w:line="360" w:lineRule="auto"/>
              <w:ind w:left="34"/>
              <w:jc w:val="both"/>
              <w:rPr>
                <w:rFonts w:ascii="Times New Roman" w:hAnsi="Times New Roman" w:cs="Times New Roman"/>
                <w:sz w:val="28"/>
                <w:szCs w:val="28"/>
                <w:lang w:val="ru-RU"/>
              </w:rPr>
            </w:pPr>
          </w:p>
        </w:tc>
        <w:tc>
          <w:tcPr>
            <w:tcW w:w="709" w:type="dxa"/>
          </w:tcPr>
          <w:p w:rsidR="006F4EDE" w:rsidRPr="00A928F7" w:rsidRDefault="006F4EDE" w:rsidP="006F4EDE">
            <w:pPr>
              <w:pStyle w:val="ListParagraph"/>
              <w:tabs>
                <w:tab w:val="left" w:pos="426"/>
              </w:tabs>
              <w:spacing w:line="360" w:lineRule="auto"/>
              <w:ind w:left="0"/>
              <w:jc w:val="both"/>
              <w:rPr>
                <w:rFonts w:ascii="Times New Roman" w:hAnsi="Times New Roman" w:cs="Times New Roman"/>
                <w:sz w:val="28"/>
                <w:szCs w:val="28"/>
                <w:u w:val="single"/>
                <w:lang w:val="ru-RU"/>
              </w:rPr>
            </w:pPr>
          </w:p>
        </w:tc>
        <w:tc>
          <w:tcPr>
            <w:tcW w:w="709"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p>
        </w:tc>
        <w:tc>
          <w:tcPr>
            <w:tcW w:w="1417"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p>
        </w:tc>
      </w:tr>
      <w:tr w:rsidR="006F4EDE" w:rsidRPr="00EF1EE1" w:rsidTr="00A928F7">
        <w:trPr>
          <w:trHeight w:val="560"/>
        </w:trPr>
        <w:tc>
          <w:tcPr>
            <w:tcW w:w="1668"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r w:rsidRPr="00EF1EE1">
              <w:rPr>
                <w:rFonts w:ascii="Times New Roman" w:hAnsi="Times New Roman" w:cs="Times New Roman"/>
                <w:sz w:val="28"/>
                <w:szCs w:val="28"/>
                <w:lang w:val="ru-RU"/>
              </w:rPr>
              <w:t xml:space="preserve">Отношение </w:t>
            </w:r>
          </w:p>
        </w:tc>
        <w:tc>
          <w:tcPr>
            <w:tcW w:w="2268"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p>
        </w:tc>
        <w:tc>
          <w:tcPr>
            <w:tcW w:w="2976"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i/>
                <w:sz w:val="28"/>
                <w:szCs w:val="28"/>
                <w:lang w:val="ru-RU"/>
              </w:rPr>
            </w:pPr>
          </w:p>
        </w:tc>
        <w:tc>
          <w:tcPr>
            <w:tcW w:w="709"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u w:val="single"/>
                <w:lang w:val="ru-RU"/>
              </w:rPr>
            </w:pPr>
          </w:p>
        </w:tc>
        <w:tc>
          <w:tcPr>
            <w:tcW w:w="709"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p>
        </w:tc>
        <w:tc>
          <w:tcPr>
            <w:tcW w:w="1417"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p>
        </w:tc>
      </w:tr>
      <w:tr w:rsidR="006F4EDE" w:rsidRPr="00EF1EE1" w:rsidTr="00A928F7">
        <w:trPr>
          <w:trHeight w:val="568"/>
        </w:trPr>
        <w:tc>
          <w:tcPr>
            <w:tcW w:w="1668"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r w:rsidRPr="00EF1EE1">
              <w:rPr>
                <w:rFonts w:ascii="Times New Roman" w:hAnsi="Times New Roman" w:cs="Times New Roman"/>
                <w:sz w:val="28"/>
                <w:szCs w:val="28"/>
                <w:lang w:val="ru-RU"/>
              </w:rPr>
              <w:t>Признак, свойство, качество</w:t>
            </w:r>
          </w:p>
        </w:tc>
        <w:tc>
          <w:tcPr>
            <w:tcW w:w="2268"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p>
        </w:tc>
        <w:tc>
          <w:tcPr>
            <w:tcW w:w="2976"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p>
        </w:tc>
        <w:tc>
          <w:tcPr>
            <w:tcW w:w="709"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p>
        </w:tc>
        <w:tc>
          <w:tcPr>
            <w:tcW w:w="709"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p>
        </w:tc>
        <w:tc>
          <w:tcPr>
            <w:tcW w:w="1417"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u w:val="single"/>
                <w:lang w:val="ru-RU"/>
              </w:rPr>
            </w:pPr>
          </w:p>
        </w:tc>
      </w:tr>
    </w:tbl>
    <w:p w:rsidR="006F4EDE" w:rsidRPr="00EF1EE1" w:rsidRDefault="006F4EDE" w:rsidP="006F4EDE">
      <w:pPr>
        <w:tabs>
          <w:tab w:val="left" w:pos="426"/>
        </w:tabs>
        <w:spacing w:after="0" w:line="360" w:lineRule="auto"/>
        <w:ind w:firstLine="709"/>
        <w:jc w:val="both"/>
        <w:rPr>
          <w:rFonts w:ascii="Times New Roman" w:hAnsi="Times New Roman" w:cs="Times New Roman"/>
          <w:sz w:val="28"/>
          <w:szCs w:val="28"/>
          <w:lang w:val="ru-RU"/>
        </w:rPr>
      </w:pPr>
      <w:r w:rsidRPr="00EF1EE1">
        <w:rPr>
          <w:rFonts w:ascii="Times New Roman" w:hAnsi="Times New Roman" w:cs="Times New Roman"/>
          <w:sz w:val="28"/>
          <w:szCs w:val="28"/>
          <w:lang w:val="ru-RU"/>
        </w:rPr>
        <w:lastRenderedPageBreak/>
        <w:t xml:space="preserve">Приведенные примеры показывают, что C1 чаще всего является бытием и действием; С2 – действие. Глагол </w:t>
      </w:r>
      <w:r w:rsidRPr="00EF1EE1">
        <w:rPr>
          <w:rFonts w:ascii="Times New Roman" w:hAnsi="Times New Roman" w:cs="Times New Roman"/>
          <w:b/>
          <w:sz w:val="28"/>
          <w:szCs w:val="28"/>
          <w:lang w:val="ru-RU"/>
        </w:rPr>
        <w:t xml:space="preserve">повлечь </w:t>
      </w:r>
      <w:r w:rsidRPr="00EF1EE1">
        <w:rPr>
          <w:rFonts w:ascii="Times New Roman" w:hAnsi="Times New Roman" w:cs="Times New Roman"/>
          <w:sz w:val="28"/>
          <w:szCs w:val="28"/>
          <w:lang w:val="ru-RU"/>
        </w:rPr>
        <w:t>выступает релятором при следующих соотношениях С1 и С2: действие – действие, бытие – действие.</w:t>
      </w:r>
    </w:p>
    <w:p w:rsidR="006F4EDE" w:rsidRPr="00EF1EE1" w:rsidRDefault="006F4EDE" w:rsidP="006F4EDE">
      <w:pPr>
        <w:tabs>
          <w:tab w:val="left" w:pos="426"/>
        </w:tabs>
        <w:spacing w:after="0" w:line="360" w:lineRule="auto"/>
        <w:ind w:firstLine="709"/>
        <w:jc w:val="both"/>
        <w:rPr>
          <w:rFonts w:ascii="Times New Roman" w:hAnsi="Times New Roman" w:cs="Times New Roman"/>
          <w:sz w:val="28"/>
          <w:szCs w:val="28"/>
          <w:lang w:val="ru-RU"/>
        </w:rPr>
      </w:pPr>
      <w:r w:rsidRPr="00EF1EE1">
        <w:rPr>
          <w:rFonts w:ascii="Times New Roman" w:hAnsi="Times New Roman" w:cs="Times New Roman"/>
          <w:sz w:val="28"/>
          <w:szCs w:val="28"/>
          <w:lang w:val="ru-RU"/>
        </w:rPr>
        <w:t>Согласно нашему наблюдению, каузируемые ситуации в этих высказываниях оцениваются отрицательно для субъекта пользы, являющегося объектом или неагентивным субъектом отрицательно оцениваемого действия:</w:t>
      </w:r>
    </w:p>
    <w:p w:rsidR="006F4EDE" w:rsidRPr="00EF1EE1" w:rsidRDefault="006F4EDE" w:rsidP="006F4EDE">
      <w:pPr>
        <w:tabs>
          <w:tab w:val="left" w:pos="426"/>
        </w:tabs>
        <w:spacing w:after="0" w:line="360" w:lineRule="auto"/>
        <w:ind w:firstLine="709"/>
        <w:jc w:val="both"/>
        <w:rPr>
          <w:rFonts w:ascii="Times New Roman" w:hAnsi="Times New Roman" w:cs="Times New Roman"/>
          <w:sz w:val="28"/>
          <w:szCs w:val="28"/>
          <w:lang w:val="ru-RU"/>
        </w:rPr>
      </w:pPr>
      <w:r w:rsidRPr="00EF1EE1">
        <w:rPr>
          <w:rFonts w:ascii="Times New Roman" w:hAnsi="Times New Roman" w:cs="Times New Roman"/>
          <w:sz w:val="28"/>
          <w:szCs w:val="28"/>
          <w:lang w:val="ru-RU"/>
        </w:rPr>
        <w:t xml:space="preserve">- </w:t>
      </w:r>
      <w:r w:rsidRPr="00EF1EE1">
        <w:rPr>
          <w:rFonts w:ascii="Times New Roman" w:hAnsi="Times New Roman" w:cs="Times New Roman"/>
          <w:i/>
          <w:sz w:val="28"/>
          <w:szCs w:val="28"/>
          <w:u w:val="single"/>
          <w:lang w:val="ru-RU"/>
        </w:rPr>
        <w:t>Присутствие врача</w:t>
      </w:r>
      <w:r w:rsidRPr="00EF1EE1">
        <w:rPr>
          <w:rFonts w:ascii="Times New Roman" w:hAnsi="Times New Roman" w:cs="Times New Roman"/>
          <w:i/>
          <w:sz w:val="28"/>
          <w:szCs w:val="28"/>
          <w:lang w:val="ru-RU"/>
        </w:rPr>
        <w:t xml:space="preserve"> могло</w:t>
      </w:r>
      <w:r w:rsidRPr="00EF1EE1">
        <w:rPr>
          <w:rFonts w:ascii="Times New Roman" w:hAnsi="Times New Roman" w:cs="Times New Roman"/>
          <w:sz w:val="28"/>
          <w:szCs w:val="28"/>
          <w:lang w:val="ru-RU"/>
        </w:rPr>
        <w:t xml:space="preserve"> </w:t>
      </w:r>
      <w:r w:rsidRPr="00EF1EE1">
        <w:rPr>
          <w:rFonts w:ascii="Times New Roman" w:hAnsi="Times New Roman" w:cs="Times New Roman"/>
          <w:b/>
          <w:i/>
          <w:sz w:val="28"/>
          <w:szCs w:val="28"/>
          <w:lang w:val="ru-RU"/>
        </w:rPr>
        <w:t>повлечь</w:t>
      </w:r>
      <w:r w:rsidRPr="00EF1EE1">
        <w:rPr>
          <w:rFonts w:ascii="Times New Roman" w:hAnsi="Times New Roman" w:cs="Times New Roman"/>
          <w:i/>
          <w:sz w:val="28"/>
          <w:szCs w:val="28"/>
          <w:lang w:val="ru-RU"/>
        </w:rPr>
        <w:t xml:space="preserve"> за собой неприятности для всех, кто имел отношение к делу. </w:t>
      </w:r>
      <w:r w:rsidRPr="00EF1EE1">
        <w:rPr>
          <w:rFonts w:ascii="Times New Roman" w:hAnsi="Times New Roman" w:cs="Times New Roman"/>
          <w:sz w:val="28"/>
          <w:szCs w:val="28"/>
          <w:lang w:val="ru-RU"/>
        </w:rPr>
        <w:t>Субъект пользы – те, кто имел отношение к делу.</w:t>
      </w:r>
    </w:p>
    <w:p w:rsidR="006F4EDE" w:rsidRPr="00EF1EE1" w:rsidRDefault="006F4EDE" w:rsidP="006F4EDE">
      <w:pPr>
        <w:tabs>
          <w:tab w:val="left" w:pos="426"/>
        </w:tabs>
        <w:spacing w:after="0" w:line="360" w:lineRule="auto"/>
        <w:ind w:firstLine="709"/>
        <w:jc w:val="both"/>
        <w:rPr>
          <w:rFonts w:ascii="Times New Roman" w:hAnsi="Times New Roman" w:cs="Times New Roman"/>
          <w:i/>
          <w:sz w:val="28"/>
          <w:szCs w:val="28"/>
          <w:lang w:val="ru-RU"/>
        </w:rPr>
      </w:pPr>
      <w:r w:rsidRPr="00EF1EE1">
        <w:rPr>
          <w:rFonts w:ascii="Times New Roman" w:hAnsi="Times New Roman" w:cs="Times New Roman"/>
          <w:sz w:val="28"/>
          <w:szCs w:val="28"/>
          <w:lang w:val="ru-RU"/>
        </w:rPr>
        <w:t xml:space="preserve">- </w:t>
      </w:r>
      <w:r w:rsidRPr="00EF1EE1">
        <w:rPr>
          <w:rFonts w:ascii="Times New Roman" w:hAnsi="Times New Roman" w:cs="Times New Roman"/>
          <w:i/>
          <w:sz w:val="28"/>
          <w:szCs w:val="28"/>
          <w:lang w:val="ru-RU"/>
        </w:rPr>
        <w:t xml:space="preserve"> </w:t>
      </w:r>
      <w:r w:rsidRPr="00EF1EE1">
        <w:rPr>
          <w:rFonts w:ascii="Times New Roman" w:hAnsi="Times New Roman" w:cs="Times New Roman"/>
          <w:i/>
          <w:sz w:val="28"/>
          <w:szCs w:val="28"/>
          <w:u w:val="single"/>
          <w:lang w:val="ru-RU"/>
        </w:rPr>
        <w:t>Исчезновение дедушки</w:t>
      </w:r>
      <w:r w:rsidRPr="00EF1EE1">
        <w:rPr>
          <w:rFonts w:ascii="Times New Roman" w:hAnsi="Times New Roman" w:cs="Times New Roman"/>
          <w:b/>
          <w:i/>
          <w:sz w:val="28"/>
          <w:szCs w:val="28"/>
          <w:lang w:val="ru-RU"/>
        </w:rPr>
        <w:t xml:space="preserve"> повлекло</w:t>
      </w:r>
      <w:r w:rsidRPr="00EF1EE1">
        <w:rPr>
          <w:rFonts w:ascii="Times New Roman" w:hAnsi="Times New Roman" w:cs="Times New Roman"/>
          <w:i/>
          <w:sz w:val="28"/>
          <w:szCs w:val="28"/>
          <w:lang w:val="ru-RU"/>
        </w:rPr>
        <w:t xml:space="preserve"> бы за собой смерть его семьи.</w:t>
      </w:r>
      <w:r w:rsidRPr="00EF1EE1">
        <w:rPr>
          <w:rFonts w:ascii="Times New Roman" w:hAnsi="Times New Roman" w:cs="Times New Roman"/>
          <w:sz w:val="28"/>
          <w:szCs w:val="28"/>
          <w:lang w:val="ru-RU"/>
        </w:rPr>
        <w:t xml:space="preserve"> Субъект пользы – персонаж и его семья.</w:t>
      </w:r>
      <w:r w:rsidRPr="00EF1EE1">
        <w:rPr>
          <w:rFonts w:ascii="Times New Roman" w:hAnsi="Times New Roman" w:cs="Times New Roman"/>
          <w:i/>
          <w:sz w:val="28"/>
          <w:szCs w:val="28"/>
          <w:lang w:val="ru-RU"/>
        </w:rPr>
        <w:t xml:space="preserve"> </w:t>
      </w:r>
    </w:p>
    <w:p w:rsidR="006F4EDE" w:rsidRPr="00EF1EE1" w:rsidRDefault="006F4EDE" w:rsidP="006F4EDE">
      <w:pPr>
        <w:tabs>
          <w:tab w:val="left" w:pos="426"/>
        </w:tabs>
        <w:spacing w:after="0" w:line="360" w:lineRule="auto"/>
        <w:ind w:firstLine="709"/>
        <w:jc w:val="both"/>
        <w:rPr>
          <w:rFonts w:ascii="Times New Roman" w:hAnsi="Times New Roman" w:cs="Times New Roman"/>
          <w:sz w:val="28"/>
          <w:szCs w:val="28"/>
          <w:lang w:val="ru-RU"/>
        </w:rPr>
      </w:pPr>
      <w:r w:rsidRPr="00EF1EE1">
        <w:rPr>
          <w:rFonts w:ascii="Times New Roman" w:hAnsi="Times New Roman" w:cs="Times New Roman"/>
          <w:b/>
          <w:i/>
          <w:sz w:val="28"/>
          <w:szCs w:val="28"/>
          <w:lang w:val="ru-RU"/>
        </w:rPr>
        <w:t>-</w:t>
      </w:r>
      <w:r w:rsidRPr="00EF1EE1">
        <w:rPr>
          <w:rFonts w:ascii="Times New Roman" w:hAnsi="Times New Roman" w:cs="Times New Roman"/>
          <w:sz w:val="28"/>
          <w:szCs w:val="28"/>
          <w:lang w:val="ru-RU"/>
        </w:rPr>
        <w:t xml:space="preserve"> </w:t>
      </w:r>
      <w:r w:rsidRPr="00EF1EE1">
        <w:rPr>
          <w:rFonts w:ascii="Times New Roman" w:hAnsi="Times New Roman" w:cs="Times New Roman"/>
          <w:i/>
          <w:sz w:val="28"/>
          <w:szCs w:val="28"/>
          <w:u w:val="single"/>
          <w:lang w:val="ru-RU"/>
        </w:rPr>
        <w:t>Невыполнение важнейшей директивы райкома</w:t>
      </w:r>
      <w:r w:rsidRPr="00EF1EE1">
        <w:rPr>
          <w:rFonts w:ascii="Times New Roman" w:hAnsi="Times New Roman" w:cs="Times New Roman"/>
          <w:b/>
          <w:i/>
          <w:sz w:val="28"/>
          <w:szCs w:val="28"/>
          <w:lang w:val="ru-RU"/>
        </w:rPr>
        <w:t xml:space="preserve"> повлечет</w:t>
      </w:r>
      <w:r w:rsidRPr="00EF1EE1">
        <w:rPr>
          <w:rFonts w:ascii="Times New Roman" w:hAnsi="Times New Roman" w:cs="Times New Roman"/>
          <w:i/>
          <w:sz w:val="28"/>
          <w:szCs w:val="28"/>
          <w:lang w:val="ru-RU"/>
        </w:rPr>
        <w:t xml:space="preserve"> за собой весьма неприятные для тебя оргвыводы. </w:t>
      </w:r>
      <w:r w:rsidRPr="00EF1EE1">
        <w:rPr>
          <w:rFonts w:ascii="Times New Roman" w:hAnsi="Times New Roman" w:cs="Times New Roman"/>
          <w:sz w:val="28"/>
          <w:szCs w:val="28"/>
          <w:lang w:val="ru-RU"/>
        </w:rPr>
        <w:t>Субъект пользы – адресат.</w:t>
      </w:r>
    </w:p>
    <w:p w:rsidR="006F4EDE" w:rsidRPr="00EF1EE1" w:rsidRDefault="006F4EDE" w:rsidP="006F4EDE">
      <w:pPr>
        <w:tabs>
          <w:tab w:val="left" w:pos="426"/>
        </w:tabs>
        <w:spacing w:after="0" w:line="360" w:lineRule="auto"/>
        <w:ind w:firstLine="709"/>
        <w:jc w:val="both"/>
        <w:rPr>
          <w:rFonts w:ascii="Times New Roman" w:hAnsi="Times New Roman" w:cs="Times New Roman"/>
          <w:sz w:val="28"/>
          <w:szCs w:val="28"/>
          <w:lang w:val="ru-RU"/>
        </w:rPr>
      </w:pPr>
      <w:r w:rsidRPr="00EF1EE1">
        <w:rPr>
          <w:rFonts w:ascii="Times New Roman" w:hAnsi="Times New Roman" w:cs="Times New Roman"/>
          <w:sz w:val="28"/>
          <w:szCs w:val="28"/>
          <w:lang w:val="ru-RU"/>
        </w:rPr>
        <w:t xml:space="preserve">Однако нами также наблюдается безразлично оцениваемая каузируемая ситуация (положение дел не имеет отчетливого знака) для субъекта пользы: </w:t>
      </w:r>
      <w:r w:rsidRPr="00EF1EE1">
        <w:rPr>
          <w:rFonts w:ascii="Times New Roman" w:hAnsi="Times New Roman" w:cs="Times New Roman"/>
          <w:i/>
          <w:sz w:val="28"/>
          <w:szCs w:val="28"/>
          <w:u w:val="single"/>
          <w:lang w:val="ru-RU"/>
        </w:rPr>
        <w:t>Слово «директор»</w:t>
      </w:r>
      <w:r w:rsidRPr="00EF1EE1">
        <w:rPr>
          <w:rFonts w:ascii="Times New Roman" w:hAnsi="Times New Roman" w:cs="Times New Roman"/>
          <w:i/>
          <w:sz w:val="28"/>
          <w:szCs w:val="28"/>
          <w:lang w:val="ru-RU"/>
        </w:rPr>
        <w:t xml:space="preserve"> </w:t>
      </w:r>
      <w:r w:rsidRPr="00EF1EE1">
        <w:rPr>
          <w:rFonts w:ascii="Times New Roman" w:hAnsi="Times New Roman" w:cs="Times New Roman"/>
          <w:b/>
          <w:i/>
          <w:sz w:val="28"/>
          <w:szCs w:val="28"/>
          <w:lang w:val="ru-RU"/>
        </w:rPr>
        <w:t>повлекло</w:t>
      </w:r>
      <w:r w:rsidRPr="00EF1EE1">
        <w:rPr>
          <w:rFonts w:ascii="Times New Roman" w:hAnsi="Times New Roman" w:cs="Times New Roman"/>
          <w:i/>
          <w:sz w:val="28"/>
          <w:szCs w:val="28"/>
          <w:lang w:val="ru-RU"/>
        </w:rPr>
        <w:t xml:space="preserve"> воспоминание о том, как Фомич служил в подразделении нед</w:t>
      </w:r>
      <w:r w:rsidR="00505B34">
        <w:rPr>
          <w:rFonts w:ascii="Times New Roman" w:hAnsi="Times New Roman" w:cs="Times New Roman"/>
          <w:i/>
          <w:sz w:val="28"/>
          <w:szCs w:val="28"/>
          <w:lang w:val="ru-RU"/>
        </w:rPr>
        <w:t>алеко от зверопитомника-совхоза</w:t>
      </w:r>
      <w:r w:rsidRPr="00EF1EE1">
        <w:rPr>
          <w:rFonts w:ascii="Times New Roman" w:hAnsi="Times New Roman" w:cs="Times New Roman"/>
          <w:sz w:val="28"/>
          <w:szCs w:val="28"/>
          <w:lang w:val="ru-RU"/>
        </w:rPr>
        <w:t xml:space="preserve">. </w:t>
      </w:r>
    </w:p>
    <w:p w:rsidR="006F4EDE" w:rsidRPr="00EF1EE1" w:rsidRDefault="006F4EDE" w:rsidP="006F4EDE">
      <w:pPr>
        <w:tabs>
          <w:tab w:val="left" w:pos="426"/>
        </w:tabs>
        <w:spacing w:after="0" w:line="360" w:lineRule="auto"/>
        <w:ind w:firstLine="709"/>
        <w:jc w:val="both"/>
        <w:rPr>
          <w:rFonts w:ascii="Times New Roman" w:hAnsi="Times New Roman" w:cs="Times New Roman"/>
          <w:sz w:val="28"/>
          <w:szCs w:val="28"/>
          <w:lang w:val="ru-RU"/>
        </w:rPr>
      </w:pPr>
      <w:r w:rsidRPr="00EF1EE1">
        <w:rPr>
          <w:rFonts w:ascii="Times New Roman" w:hAnsi="Times New Roman" w:cs="Times New Roman"/>
          <w:sz w:val="28"/>
          <w:szCs w:val="28"/>
          <w:lang w:val="ru-RU"/>
        </w:rPr>
        <w:t xml:space="preserve">Таким образом, мы пришли к выводу, что аксиологическая оценка каузируемых ситуаций, связанных с глаголом </w:t>
      </w:r>
      <w:r w:rsidRPr="00EF1EE1">
        <w:rPr>
          <w:rFonts w:ascii="Times New Roman" w:hAnsi="Times New Roman" w:cs="Times New Roman"/>
          <w:b/>
          <w:sz w:val="28"/>
          <w:szCs w:val="28"/>
          <w:lang w:val="ru-RU"/>
        </w:rPr>
        <w:t xml:space="preserve">повлечь </w:t>
      </w:r>
      <w:r w:rsidRPr="00EF1EE1">
        <w:rPr>
          <w:rFonts w:ascii="Times New Roman" w:hAnsi="Times New Roman" w:cs="Times New Roman"/>
          <w:sz w:val="28"/>
          <w:szCs w:val="28"/>
          <w:lang w:val="ru-RU"/>
        </w:rPr>
        <w:t xml:space="preserve">– преимущественно отрицательная для субъекта пользы. В случае с глаголом-релятором </w:t>
      </w:r>
      <w:r w:rsidRPr="00EF1EE1">
        <w:rPr>
          <w:rFonts w:ascii="Times New Roman" w:hAnsi="Times New Roman" w:cs="Times New Roman"/>
          <w:b/>
          <w:sz w:val="28"/>
          <w:szCs w:val="28"/>
          <w:lang w:val="ru-RU"/>
        </w:rPr>
        <w:t xml:space="preserve">повлечь, </w:t>
      </w:r>
      <w:r w:rsidRPr="00EF1EE1">
        <w:rPr>
          <w:rFonts w:ascii="Times New Roman" w:hAnsi="Times New Roman" w:cs="Times New Roman"/>
          <w:sz w:val="28"/>
          <w:szCs w:val="28"/>
          <w:lang w:val="ru-RU"/>
        </w:rPr>
        <w:t>субъект пользы</w:t>
      </w:r>
      <w:r w:rsidRPr="00EF1EE1">
        <w:rPr>
          <w:rFonts w:ascii="Times New Roman" w:hAnsi="Times New Roman" w:cs="Times New Roman"/>
          <w:b/>
          <w:sz w:val="28"/>
          <w:szCs w:val="28"/>
          <w:lang w:val="ru-RU"/>
        </w:rPr>
        <w:t xml:space="preserve"> </w:t>
      </w:r>
      <w:r w:rsidRPr="00EF1EE1">
        <w:rPr>
          <w:rFonts w:ascii="Times New Roman" w:hAnsi="Times New Roman" w:cs="Times New Roman"/>
          <w:sz w:val="28"/>
          <w:szCs w:val="28"/>
          <w:lang w:val="ru-RU"/>
        </w:rPr>
        <w:t>часто совпадает с объектом отрицательно оцениваемого действия.</w:t>
      </w:r>
    </w:p>
    <w:p w:rsidR="006F4EDE" w:rsidRPr="00EF1EE1" w:rsidRDefault="004D156E" w:rsidP="004D156E">
      <w:pPr>
        <w:pStyle w:val="ListParagraph"/>
        <w:tabs>
          <w:tab w:val="left" w:pos="426"/>
        </w:tabs>
        <w:spacing w:line="360" w:lineRule="auto"/>
        <w:ind w:left="0"/>
        <w:jc w:val="both"/>
        <w:rPr>
          <w:rFonts w:ascii="Times New Roman" w:hAnsi="Times New Roman" w:cs="Times New Roman"/>
          <w:b/>
          <w:sz w:val="28"/>
          <w:szCs w:val="28"/>
          <w:lang w:val="ru-RU"/>
        </w:rPr>
      </w:pPr>
      <w:r>
        <w:rPr>
          <w:rFonts w:ascii="Times New Roman" w:hAnsi="Times New Roman" w:cs="Times New Roman"/>
          <w:b/>
          <w:bCs/>
          <w:iCs/>
          <w:sz w:val="28"/>
          <w:szCs w:val="28"/>
          <w:lang w:val="ru-RU"/>
        </w:rPr>
        <w:t xml:space="preserve">Таблица 11. </w:t>
      </w:r>
      <w:r w:rsidR="006F4EDE" w:rsidRPr="00EF1EE1">
        <w:rPr>
          <w:rFonts w:ascii="Times New Roman" w:hAnsi="Times New Roman" w:cs="Times New Roman"/>
          <w:b/>
          <w:bCs/>
          <w:iCs/>
          <w:sz w:val="28"/>
          <w:szCs w:val="28"/>
          <w:lang w:val="ru-RU"/>
        </w:rPr>
        <w:t>Приносить (что)</w:t>
      </w:r>
    </w:p>
    <w:tbl>
      <w:tblPr>
        <w:tblStyle w:val="TableGrid"/>
        <w:tblW w:w="9464" w:type="dxa"/>
        <w:tblLayout w:type="fixed"/>
        <w:tblLook w:val="04A0" w:firstRow="1" w:lastRow="0" w:firstColumn="1" w:lastColumn="0" w:noHBand="0" w:noVBand="1"/>
      </w:tblPr>
      <w:tblGrid>
        <w:gridCol w:w="1668"/>
        <w:gridCol w:w="1701"/>
        <w:gridCol w:w="2693"/>
        <w:gridCol w:w="709"/>
        <w:gridCol w:w="708"/>
        <w:gridCol w:w="1985"/>
      </w:tblGrid>
      <w:tr w:rsidR="006F4EDE" w:rsidRPr="00EF1EE1" w:rsidTr="00A928F7">
        <w:tc>
          <w:tcPr>
            <w:tcW w:w="1668" w:type="dxa"/>
            <w:tcBorders>
              <w:tl2br w:val="single" w:sz="4" w:space="0" w:color="auto"/>
            </w:tcBorders>
          </w:tcPr>
          <w:p w:rsidR="006F4EDE" w:rsidRPr="00EF1EE1" w:rsidRDefault="006F4EDE" w:rsidP="006F4EDE">
            <w:pPr>
              <w:pStyle w:val="ListParagraph"/>
              <w:tabs>
                <w:tab w:val="left" w:pos="426"/>
              </w:tabs>
              <w:spacing w:line="360" w:lineRule="auto"/>
              <w:jc w:val="center"/>
              <w:rPr>
                <w:rFonts w:ascii="Times New Roman" w:hAnsi="Times New Roman" w:cs="Times New Roman"/>
                <w:sz w:val="28"/>
                <w:szCs w:val="28"/>
                <w:lang w:val="ru-RU"/>
              </w:rPr>
            </w:pPr>
            <w:r w:rsidRPr="00EF1EE1">
              <w:rPr>
                <w:rFonts w:ascii="Times New Roman" w:hAnsi="Times New Roman" w:cs="Times New Roman"/>
                <w:sz w:val="28"/>
                <w:szCs w:val="28"/>
                <w:lang w:val="ru-RU"/>
              </w:rPr>
              <w:t>С1</w:t>
            </w:r>
          </w:p>
          <w:p w:rsidR="006F4EDE" w:rsidRPr="00EF1EE1" w:rsidRDefault="006F4EDE" w:rsidP="006F4EDE">
            <w:pPr>
              <w:tabs>
                <w:tab w:val="left" w:pos="426"/>
              </w:tabs>
              <w:spacing w:line="360" w:lineRule="auto"/>
              <w:ind w:left="142"/>
              <w:jc w:val="both"/>
              <w:rPr>
                <w:rFonts w:ascii="Times New Roman" w:hAnsi="Times New Roman" w:cs="Times New Roman"/>
                <w:sz w:val="28"/>
                <w:szCs w:val="28"/>
                <w:lang w:val="ru-RU"/>
              </w:rPr>
            </w:pPr>
            <w:r w:rsidRPr="00EF1EE1">
              <w:rPr>
                <w:rFonts w:ascii="Times New Roman" w:hAnsi="Times New Roman" w:cs="Times New Roman"/>
                <w:sz w:val="28"/>
                <w:szCs w:val="28"/>
                <w:lang w:val="ru-RU"/>
              </w:rPr>
              <w:t>С2</w:t>
            </w:r>
          </w:p>
        </w:tc>
        <w:tc>
          <w:tcPr>
            <w:tcW w:w="1701"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rPr>
            </w:pPr>
            <w:r w:rsidRPr="00EF1EE1">
              <w:rPr>
                <w:rFonts w:ascii="Times New Roman" w:hAnsi="Times New Roman" w:cs="Times New Roman"/>
                <w:sz w:val="28"/>
                <w:szCs w:val="28"/>
                <w:lang w:val="ru-RU"/>
              </w:rPr>
              <w:t>Бытие</w:t>
            </w:r>
          </w:p>
        </w:tc>
        <w:tc>
          <w:tcPr>
            <w:tcW w:w="2693"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rPr>
            </w:pPr>
            <w:r w:rsidRPr="00EF1EE1">
              <w:rPr>
                <w:rFonts w:ascii="Times New Roman" w:hAnsi="Times New Roman" w:cs="Times New Roman"/>
                <w:sz w:val="28"/>
                <w:szCs w:val="28"/>
                <w:lang w:val="ru-RU"/>
              </w:rPr>
              <w:t>Действие, событие, явление</w:t>
            </w:r>
          </w:p>
        </w:tc>
        <w:tc>
          <w:tcPr>
            <w:tcW w:w="709"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rPr>
            </w:pPr>
            <w:r w:rsidRPr="00EF1EE1">
              <w:rPr>
                <w:rFonts w:ascii="Times New Roman" w:hAnsi="Times New Roman" w:cs="Times New Roman"/>
                <w:sz w:val="28"/>
                <w:szCs w:val="28"/>
                <w:lang w:val="ru-RU"/>
              </w:rPr>
              <w:t>Состояние</w:t>
            </w:r>
          </w:p>
        </w:tc>
        <w:tc>
          <w:tcPr>
            <w:tcW w:w="708"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rPr>
            </w:pPr>
            <w:r w:rsidRPr="00EF1EE1">
              <w:rPr>
                <w:rFonts w:ascii="Times New Roman" w:hAnsi="Times New Roman" w:cs="Times New Roman"/>
                <w:sz w:val="28"/>
                <w:szCs w:val="28"/>
                <w:lang w:val="ru-RU"/>
              </w:rPr>
              <w:t xml:space="preserve">Отношение </w:t>
            </w:r>
          </w:p>
        </w:tc>
        <w:tc>
          <w:tcPr>
            <w:tcW w:w="1985"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rPr>
            </w:pPr>
            <w:r w:rsidRPr="00EF1EE1">
              <w:rPr>
                <w:rFonts w:ascii="Times New Roman" w:hAnsi="Times New Roman" w:cs="Times New Roman"/>
                <w:sz w:val="28"/>
                <w:szCs w:val="28"/>
                <w:lang w:val="ru-RU"/>
              </w:rPr>
              <w:t>Признак, свойство, качество</w:t>
            </w:r>
          </w:p>
        </w:tc>
      </w:tr>
      <w:tr w:rsidR="006F4EDE" w:rsidRPr="00EF1EE1" w:rsidTr="00A928F7">
        <w:trPr>
          <w:trHeight w:val="526"/>
        </w:trPr>
        <w:tc>
          <w:tcPr>
            <w:tcW w:w="1668"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r w:rsidRPr="00EF1EE1">
              <w:rPr>
                <w:rFonts w:ascii="Times New Roman" w:hAnsi="Times New Roman" w:cs="Times New Roman"/>
                <w:sz w:val="28"/>
                <w:szCs w:val="28"/>
                <w:lang w:val="ru-RU"/>
              </w:rPr>
              <w:t>Бытие</w:t>
            </w:r>
          </w:p>
        </w:tc>
        <w:tc>
          <w:tcPr>
            <w:tcW w:w="1701"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u w:val="single"/>
                <w:lang w:val="ru-RU"/>
              </w:rPr>
            </w:pPr>
          </w:p>
        </w:tc>
        <w:tc>
          <w:tcPr>
            <w:tcW w:w="2693"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p>
        </w:tc>
        <w:tc>
          <w:tcPr>
            <w:tcW w:w="709"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p>
        </w:tc>
        <w:tc>
          <w:tcPr>
            <w:tcW w:w="708"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p>
        </w:tc>
        <w:tc>
          <w:tcPr>
            <w:tcW w:w="1985"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p>
        </w:tc>
      </w:tr>
      <w:tr w:rsidR="006F4EDE" w:rsidRPr="00EF1EE1" w:rsidTr="00A928F7">
        <w:trPr>
          <w:trHeight w:val="557"/>
        </w:trPr>
        <w:tc>
          <w:tcPr>
            <w:tcW w:w="1668"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r w:rsidRPr="00EF1EE1">
              <w:rPr>
                <w:rFonts w:ascii="Times New Roman" w:hAnsi="Times New Roman" w:cs="Times New Roman"/>
                <w:sz w:val="28"/>
                <w:szCs w:val="28"/>
                <w:lang w:val="ru-RU"/>
              </w:rPr>
              <w:lastRenderedPageBreak/>
              <w:t>Действие,</w:t>
            </w:r>
            <w:r w:rsidRPr="00EF1EE1">
              <w:rPr>
                <w:rFonts w:ascii="Times New Roman" w:hAnsi="Times New Roman" w:cs="Times New Roman"/>
                <w:sz w:val="28"/>
                <w:szCs w:val="28"/>
              </w:rPr>
              <w:t xml:space="preserve"> </w:t>
            </w:r>
            <w:r w:rsidRPr="00EF1EE1">
              <w:rPr>
                <w:rFonts w:ascii="Times New Roman" w:hAnsi="Times New Roman" w:cs="Times New Roman"/>
                <w:sz w:val="28"/>
                <w:szCs w:val="28"/>
                <w:lang w:val="ru-RU"/>
              </w:rPr>
              <w:t>событие, явление</w:t>
            </w:r>
          </w:p>
        </w:tc>
        <w:tc>
          <w:tcPr>
            <w:tcW w:w="1701"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p>
        </w:tc>
        <w:tc>
          <w:tcPr>
            <w:tcW w:w="2693" w:type="dxa"/>
          </w:tcPr>
          <w:p w:rsidR="006F4EDE" w:rsidRPr="00EF1EE1" w:rsidRDefault="006F4EDE" w:rsidP="006F4EDE">
            <w:pPr>
              <w:pStyle w:val="ListParagraph"/>
              <w:tabs>
                <w:tab w:val="left" w:pos="176"/>
              </w:tabs>
              <w:spacing w:line="360" w:lineRule="auto"/>
              <w:ind w:left="34"/>
              <w:jc w:val="both"/>
              <w:rPr>
                <w:rFonts w:ascii="Times New Roman" w:hAnsi="Times New Roman" w:cs="Times New Roman"/>
                <w:sz w:val="28"/>
                <w:szCs w:val="28"/>
              </w:rPr>
            </w:pPr>
          </w:p>
        </w:tc>
        <w:tc>
          <w:tcPr>
            <w:tcW w:w="709" w:type="dxa"/>
          </w:tcPr>
          <w:p w:rsidR="006F4EDE" w:rsidRPr="00EF1EE1" w:rsidRDefault="006F4EDE" w:rsidP="006F4EDE">
            <w:pPr>
              <w:pStyle w:val="ListParagraph"/>
              <w:tabs>
                <w:tab w:val="left" w:pos="176"/>
              </w:tabs>
              <w:spacing w:line="360" w:lineRule="auto"/>
              <w:ind w:left="34"/>
              <w:jc w:val="both"/>
              <w:rPr>
                <w:rFonts w:ascii="Times New Roman" w:hAnsi="Times New Roman" w:cs="Times New Roman"/>
                <w:sz w:val="28"/>
                <w:szCs w:val="28"/>
                <w:lang w:val="ru-RU"/>
              </w:rPr>
            </w:pPr>
          </w:p>
        </w:tc>
        <w:tc>
          <w:tcPr>
            <w:tcW w:w="708"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p>
        </w:tc>
        <w:tc>
          <w:tcPr>
            <w:tcW w:w="1985"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p>
        </w:tc>
      </w:tr>
      <w:tr w:rsidR="006F4EDE" w:rsidRPr="00A928F7" w:rsidTr="00A928F7">
        <w:trPr>
          <w:trHeight w:val="636"/>
        </w:trPr>
        <w:tc>
          <w:tcPr>
            <w:tcW w:w="1668"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r w:rsidRPr="00EF1EE1">
              <w:rPr>
                <w:rFonts w:ascii="Times New Roman" w:hAnsi="Times New Roman" w:cs="Times New Roman"/>
                <w:sz w:val="28"/>
                <w:szCs w:val="28"/>
                <w:lang w:val="ru-RU"/>
              </w:rPr>
              <w:t xml:space="preserve">Состояние </w:t>
            </w:r>
          </w:p>
        </w:tc>
        <w:tc>
          <w:tcPr>
            <w:tcW w:w="1701" w:type="dxa"/>
          </w:tcPr>
          <w:p w:rsidR="006F4EDE" w:rsidRPr="00A928F7" w:rsidRDefault="006F4EDE" w:rsidP="006F4EDE">
            <w:pPr>
              <w:pStyle w:val="ListParagraph"/>
              <w:tabs>
                <w:tab w:val="left" w:pos="318"/>
              </w:tabs>
              <w:spacing w:line="360" w:lineRule="auto"/>
              <w:ind w:left="0"/>
              <w:jc w:val="both"/>
              <w:rPr>
                <w:rFonts w:ascii="Times New Roman" w:hAnsi="Times New Roman" w:cs="Times New Roman"/>
                <w:sz w:val="28"/>
                <w:szCs w:val="28"/>
                <w:lang w:val="ru-RU"/>
              </w:rPr>
            </w:pPr>
            <w:r w:rsidRPr="00EF1EE1">
              <w:rPr>
                <w:rFonts w:ascii="Times New Roman" w:hAnsi="Times New Roman" w:cs="Times New Roman"/>
                <w:sz w:val="28"/>
                <w:szCs w:val="28"/>
                <w:u w:val="single"/>
                <w:lang w:val="ru-RU"/>
              </w:rPr>
              <w:t>Деревья и цветы</w:t>
            </w:r>
            <w:r w:rsidRPr="00EF1EE1">
              <w:rPr>
                <w:rFonts w:ascii="Times New Roman" w:hAnsi="Times New Roman" w:cs="Times New Roman"/>
                <w:sz w:val="28"/>
                <w:szCs w:val="28"/>
                <w:lang w:val="ru-RU"/>
              </w:rPr>
              <w:t xml:space="preserve"> </w:t>
            </w:r>
            <w:r w:rsidRPr="00EF1EE1">
              <w:rPr>
                <w:rFonts w:ascii="Times New Roman" w:hAnsi="Times New Roman" w:cs="Times New Roman"/>
                <w:b/>
                <w:sz w:val="28"/>
                <w:szCs w:val="28"/>
                <w:lang w:val="ru-RU"/>
              </w:rPr>
              <w:t>приносят</w:t>
            </w:r>
            <w:r w:rsidRPr="00EF1EE1">
              <w:rPr>
                <w:rFonts w:ascii="Times New Roman" w:hAnsi="Times New Roman" w:cs="Times New Roman"/>
                <w:sz w:val="28"/>
                <w:szCs w:val="28"/>
                <w:lang w:val="ru-RU"/>
              </w:rPr>
              <w:t xml:space="preserve"> мне </w:t>
            </w:r>
            <w:r w:rsidRPr="00EF1EE1">
              <w:rPr>
                <w:rFonts w:ascii="Times New Roman" w:hAnsi="Times New Roman" w:cs="Times New Roman"/>
                <w:i/>
                <w:sz w:val="28"/>
                <w:szCs w:val="28"/>
                <w:lang w:val="ru-RU"/>
              </w:rPr>
              <w:t>свободу</w:t>
            </w:r>
            <w:r w:rsidRPr="00EF1EE1">
              <w:rPr>
                <w:rFonts w:ascii="Times New Roman" w:hAnsi="Times New Roman" w:cs="Times New Roman"/>
                <w:sz w:val="28"/>
                <w:szCs w:val="28"/>
                <w:lang w:val="ru-RU"/>
              </w:rPr>
              <w:t xml:space="preserve"> с детства. </w:t>
            </w:r>
            <w:r w:rsidR="008278D0">
              <w:rPr>
                <w:rFonts w:ascii="Times New Roman" w:hAnsi="Times New Roman" w:cs="Times New Roman"/>
                <w:sz w:val="28"/>
                <w:szCs w:val="28"/>
                <w:lang w:val="ru-RU"/>
              </w:rPr>
              <w:t>(</w:t>
            </w:r>
            <w:r w:rsidR="00A928F7">
              <w:rPr>
                <w:rFonts w:ascii="Times New Roman" w:hAnsi="Times New Roman" w:cs="Times New Roman"/>
                <w:sz w:val="28"/>
                <w:szCs w:val="28"/>
                <w:lang w:val="ru-RU"/>
              </w:rPr>
              <w:t>Н.</w:t>
            </w:r>
            <w:r w:rsidRPr="00EF1EE1">
              <w:rPr>
                <w:rFonts w:ascii="Times New Roman" w:hAnsi="Times New Roman" w:cs="Times New Roman"/>
                <w:sz w:val="28"/>
                <w:szCs w:val="28"/>
                <w:lang w:val="ru-RU"/>
              </w:rPr>
              <w:t xml:space="preserve"> Джин</w:t>
            </w:r>
            <w:r w:rsidR="008278D0">
              <w:rPr>
                <w:rFonts w:ascii="Times New Roman" w:hAnsi="Times New Roman" w:cs="Times New Roman"/>
                <w:sz w:val="28"/>
                <w:szCs w:val="28"/>
                <w:lang w:val="ru-RU"/>
              </w:rPr>
              <w:t>)</w:t>
            </w:r>
          </w:p>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p>
        </w:tc>
        <w:tc>
          <w:tcPr>
            <w:tcW w:w="2693" w:type="dxa"/>
          </w:tcPr>
          <w:p w:rsidR="006F4EDE" w:rsidRPr="00EF1EE1" w:rsidRDefault="006F4EDE" w:rsidP="006F4EDE">
            <w:pPr>
              <w:pStyle w:val="ListParagraph"/>
              <w:tabs>
                <w:tab w:val="left" w:pos="318"/>
              </w:tabs>
              <w:spacing w:line="360" w:lineRule="auto"/>
              <w:ind w:left="34"/>
              <w:jc w:val="both"/>
              <w:rPr>
                <w:rFonts w:ascii="Times New Roman" w:hAnsi="Times New Roman" w:cs="Times New Roman"/>
                <w:sz w:val="28"/>
                <w:szCs w:val="28"/>
                <w:lang w:val="ru-RU"/>
              </w:rPr>
            </w:pPr>
            <w:r w:rsidRPr="00EF1EE1">
              <w:rPr>
                <w:rFonts w:ascii="Times New Roman" w:hAnsi="Times New Roman" w:cs="Times New Roman"/>
                <w:sz w:val="28"/>
                <w:szCs w:val="28"/>
                <w:lang w:val="ru-RU"/>
              </w:rPr>
              <w:t xml:space="preserve">Он следил за его быстрым перемещением по небу и чувствовал, что </w:t>
            </w:r>
            <w:r w:rsidRPr="00EF1EE1">
              <w:rPr>
                <w:rFonts w:ascii="Times New Roman" w:hAnsi="Times New Roman" w:cs="Times New Roman"/>
                <w:sz w:val="28"/>
                <w:szCs w:val="28"/>
                <w:u w:val="single"/>
                <w:lang w:val="ru-RU"/>
              </w:rPr>
              <w:t>толчки в груди становятся все настойчивее</w:t>
            </w:r>
            <w:r w:rsidRPr="00EF1EE1">
              <w:rPr>
                <w:rFonts w:ascii="Times New Roman" w:hAnsi="Times New Roman" w:cs="Times New Roman"/>
                <w:sz w:val="28"/>
                <w:szCs w:val="28"/>
                <w:lang w:val="ru-RU"/>
              </w:rPr>
              <w:t xml:space="preserve">. Но </w:t>
            </w:r>
            <w:r w:rsidRPr="00EF1EE1">
              <w:rPr>
                <w:rFonts w:ascii="Times New Roman" w:hAnsi="Times New Roman" w:cs="Times New Roman"/>
                <w:sz w:val="28"/>
                <w:szCs w:val="28"/>
                <w:u w:val="single"/>
                <w:lang w:val="ru-RU"/>
              </w:rPr>
              <w:t>это</w:t>
            </w:r>
            <w:r w:rsidRPr="00EF1EE1">
              <w:rPr>
                <w:rFonts w:ascii="Times New Roman" w:hAnsi="Times New Roman" w:cs="Times New Roman"/>
                <w:sz w:val="28"/>
                <w:szCs w:val="28"/>
                <w:lang w:val="ru-RU"/>
              </w:rPr>
              <w:t xml:space="preserve"> не пугало, а, наоборот, </w:t>
            </w:r>
            <w:r w:rsidRPr="00EF1EE1">
              <w:rPr>
                <w:rFonts w:ascii="Times New Roman" w:hAnsi="Times New Roman" w:cs="Times New Roman"/>
                <w:b/>
                <w:sz w:val="28"/>
                <w:szCs w:val="28"/>
                <w:lang w:val="ru-RU"/>
              </w:rPr>
              <w:t>приносило</w:t>
            </w:r>
            <w:r w:rsidRPr="00EF1EE1">
              <w:rPr>
                <w:rFonts w:ascii="Times New Roman" w:hAnsi="Times New Roman" w:cs="Times New Roman"/>
                <w:sz w:val="28"/>
                <w:szCs w:val="28"/>
                <w:lang w:val="ru-RU"/>
              </w:rPr>
              <w:t xml:space="preserve"> </w:t>
            </w:r>
            <w:r w:rsidRPr="00EF1EE1">
              <w:rPr>
                <w:rFonts w:ascii="Times New Roman" w:hAnsi="Times New Roman" w:cs="Times New Roman"/>
                <w:i/>
                <w:sz w:val="28"/>
                <w:szCs w:val="28"/>
                <w:lang w:val="ru-RU"/>
              </w:rPr>
              <w:t xml:space="preserve">какое-то сладостное удовольствие и легкое приятное волнение ожидания. </w:t>
            </w:r>
            <w:r w:rsidR="008278D0">
              <w:rPr>
                <w:rFonts w:ascii="Times New Roman" w:hAnsi="Times New Roman" w:cs="Times New Roman"/>
                <w:sz w:val="28"/>
                <w:szCs w:val="28"/>
                <w:lang w:val="ru-RU"/>
              </w:rPr>
              <w:t>(</w:t>
            </w:r>
            <w:r w:rsidR="00A928F7">
              <w:rPr>
                <w:rFonts w:ascii="Times New Roman" w:hAnsi="Times New Roman" w:cs="Times New Roman"/>
                <w:sz w:val="28"/>
                <w:szCs w:val="28"/>
                <w:lang w:val="ru-RU"/>
              </w:rPr>
              <w:t>И.</w:t>
            </w:r>
            <w:r w:rsidRPr="00EF1EE1">
              <w:rPr>
                <w:rFonts w:ascii="Times New Roman" w:hAnsi="Times New Roman" w:cs="Times New Roman"/>
                <w:sz w:val="28"/>
                <w:szCs w:val="28"/>
                <w:lang w:val="ru-RU"/>
              </w:rPr>
              <w:t xml:space="preserve"> Муравьева</w:t>
            </w:r>
            <w:r w:rsidR="008278D0">
              <w:rPr>
                <w:rFonts w:ascii="Times New Roman" w:hAnsi="Times New Roman" w:cs="Times New Roman"/>
                <w:sz w:val="28"/>
                <w:szCs w:val="28"/>
                <w:lang w:val="ru-RU"/>
              </w:rPr>
              <w:t>)</w:t>
            </w:r>
          </w:p>
        </w:tc>
        <w:tc>
          <w:tcPr>
            <w:tcW w:w="709"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p>
        </w:tc>
        <w:tc>
          <w:tcPr>
            <w:tcW w:w="708"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p>
        </w:tc>
        <w:tc>
          <w:tcPr>
            <w:tcW w:w="1985"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r w:rsidRPr="00EF1EE1">
              <w:rPr>
                <w:rFonts w:ascii="Times New Roman" w:hAnsi="Times New Roman" w:cs="Times New Roman"/>
                <w:sz w:val="28"/>
                <w:szCs w:val="28"/>
                <w:u w:val="single"/>
                <w:lang w:val="ru-RU"/>
              </w:rPr>
              <w:t>Неумение думать</w:t>
            </w:r>
            <w:r w:rsidRPr="00EF1EE1">
              <w:rPr>
                <w:rFonts w:ascii="Times New Roman" w:hAnsi="Times New Roman" w:cs="Times New Roman"/>
                <w:sz w:val="28"/>
                <w:szCs w:val="28"/>
                <w:lang w:val="ru-RU"/>
              </w:rPr>
              <w:t xml:space="preserve"> </w:t>
            </w:r>
            <w:r w:rsidRPr="00EF1EE1">
              <w:rPr>
                <w:rFonts w:ascii="Times New Roman" w:hAnsi="Times New Roman" w:cs="Times New Roman"/>
                <w:b/>
                <w:sz w:val="28"/>
                <w:szCs w:val="28"/>
                <w:lang w:val="ru-RU"/>
              </w:rPr>
              <w:t>приносит</w:t>
            </w:r>
            <w:r w:rsidRPr="00EF1EE1">
              <w:rPr>
                <w:rFonts w:ascii="Times New Roman" w:hAnsi="Times New Roman" w:cs="Times New Roman"/>
                <w:sz w:val="28"/>
                <w:szCs w:val="28"/>
                <w:lang w:val="ru-RU"/>
              </w:rPr>
              <w:t xml:space="preserve"> не блаженство, а </w:t>
            </w:r>
            <w:r w:rsidRPr="00EF1EE1">
              <w:rPr>
                <w:rFonts w:ascii="Times New Roman" w:hAnsi="Times New Roman" w:cs="Times New Roman"/>
                <w:i/>
                <w:sz w:val="28"/>
                <w:szCs w:val="28"/>
                <w:lang w:val="ru-RU"/>
              </w:rPr>
              <w:t>ужас</w:t>
            </w:r>
            <w:r w:rsidR="00A928F7">
              <w:rPr>
                <w:rFonts w:ascii="Times New Roman" w:hAnsi="Times New Roman" w:cs="Times New Roman"/>
                <w:sz w:val="28"/>
                <w:szCs w:val="28"/>
                <w:lang w:val="ru-RU"/>
              </w:rPr>
              <w:t xml:space="preserve">. </w:t>
            </w:r>
            <w:r w:rsidR="008278D0">
              <w:rPr>
                <w:rFonts w:ascii="Times New Roman" w:hAnsi="Times New Roman" w:cs="Times New Roman"/>
                <w:sz w:val="28"/>
                <w:szCs w:val="28"/>
                <w:lang w:val="ru-RU"/>
              </w:rPr>
              <w:t>(</w:t>
            </w:r>
            <w:r w:rsidR="00A928F7">
              <w:rPr>
                <w:rFonts w:ascii="Times New Roman" w:hAnsi="Times New Roman" w:cs="Times New Roman"/>
                <w:sz w:val="28"/>
                <w:szCs w:val="28"/>
                <w:lang w:val="ru-RU"/>
              </w:rPr>
              <w:t xml:space="preserve">Н. </w:t>
            </w:r>
            <w:r w:rsidRPr="00EF1EE1">
              <w:rPr>
                <w:rFonts w:ascii="Times New Roman" w:hAnsi="Times New Roman" w:cs="Times New Roman"/>
                <w:sz w:val="28"/>
                <w:szCs w:val="28"/>
                <w:lang w:val="ru-RU"/>
              </w:rPr>
              <w:t>Джин</w:t>
            </w:r>
            <w:r w:rsidR="008278D0">
              <w:rPr>
                <w:rFonts w:ascii="Times New Roman" w:hAnsi="Times New Roman" w:cs="Times New Roman"/>
                <w:sz w:val="28"/>
                <w:szCs w:val="28"/>
                <w:lang w:val="ru-RU"/>
              </w:rPr>
              <w:t>)</w:t>
            </w:r>
          </w:p>
        </w:tc>
      </w:tr>
      <w:tr w:rsidR="006F4EDE" w:rsidRPr="00A928F7" w:rsidTr="00A928F7">
        <w:trPr>
          <w:trHeight w:val="560"/>
        </w:trPr>
        <w:tc>
          <w:tcPr>
            <w:tcW w:w="1668"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r w:rsidRPr="00EF1EE1">
              <w:rPr>
                <w:rFonts w:ascii="Times New Roman" w:hAnsi="Times New Roman" w:cs="Times New Roman"/>
                <w:sz w:val="28"/>
                <w:szCs w:val="28"/>
                <w:lang w:val="ru-RU"/>
              </w:rPr>
              <w:t xml:space="preserve">Отношение </w:t>
            </w:r>
          </w:p>
        </w:tc>
        <w:tc>
          <w:tcPr>
            <w:tcW w:w="1701"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p>
        </w:tc>
        <w:tc>
          <w:tcPr>
            <w:tcW w:w="2693"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i/>
                <w:sz w:val="28"/>
                <w:szCs w:val="28"/>
                <w:lang w:val="ru-RU"/>
              </w:rPr>
            </w:pPr>
          </w:p>
        </w:tc>
        <w:tc>
          <w:tcPr>
            <w:tcW w:w="709"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u w:val="single"/>
                <w:lang w:val="ru-RU"/>
              </w:rPr>
            </w:pPr>
          </w:p>
        </w:tc>
        <w:tc>
          <w:tcPr>
            <w:tcW w:w="708"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p>
        </w:tc>
        <w:tc>
          <w:tcPr>
            <w:tcW w:w="1985"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p>
        </w:tc>
      </w:tr>
      <w:tr w:rsidR="006F4EDE" w:rsidRPr="00A928F7" w:rsidTr="00A928F7">
        <w:trPr>
          <w:trHeight w:val="2801"/>
        </w:trPr>
        <w:tc>
          <w:tcPr>
            <w:tcW w:w="1668"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r w:rsidRPr="00EF1EE1">
              <w:rPr>
                <w:rFonts w:ascii="Times New Roman" w:hAnsi="Times New Roman" w:cs="Times New Roman"/>
                <w:sz w:val="28"/>
                <w:szCs w:val="28"/>
                <w:lang w:val="ru-RU"/>
              </w:rPr>
              <w:t>Признак, свойство, качество</w:t>
            </w:r>
          </w:p>
        </w:tc>
        <w:tc>
          <w:tcPr>
            <w:tcW w:w="1701"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p>
        </w:tc>
        <w:tc>
          <w:tcPr>
            <w:tcW w:w="2693" w:type="dxa"/>
          </w:tcPr>
          <w:p w:rsidR="006F4EDE" w:rsidRPr="00A928F7" w:rsidRDefault="006F4EDE" w:rsidP="00A928F7">
            <w:pPr>
              <w:pStyle w:val="ListParagraph"/>
              <w:tabs>
                <w:tab w:val="left" w:pos="176"/>
              </w:tabs>
              <w:spacing w:line="360" w:lineRule="auto"/>
              <w:ind w:left="0"/>
              <w:jc w:val="both"/>
              <w:rPr>
                <w:rFonts w:ascii="Times New Roman" w:hAnsi="Times New Roman" w:cs="Times New Roman"/>
                <w:sz w:val="28"/>
                <w:szCs w:val="28"/>
                <w:lang w:val="ru-RU"/>
              </w:rPr>
            </w:pPr>
            <w:r w:rsidRPr="00EF1EE1">
              <w:rPr>
                <w:rFonts w:ascii="Times New Roman" w:hAnsi="Times New Roman" w:cs="Times New Roman"/>
                <w:sz w:val="28"/>
                <w:szCs w:val="28"/>
                <w:u w:val="single"/>
                <w:lang w:val="ru-RU"/>
              </w:rPr>
              <w:t>Это дело</w:t>
            </w:r>
            <w:r w:rsidRPr="00EF1EE1">
              <w:rPr>
                <w:rFonts w:ascii="Times New Roman" w:hAnsi="Times New Roman" w:cs="Times New Roman"/>
                <w:sz w:val="28"/>
                <w:szCs w:val="28"/>
                <w:lang w:val="ru-RU"/>
              </w:rPr>
              <w:t xml:space="preserve"> </w:t>
            </w:r>
            <w:r w:rsidRPr="00EF1EE1">
              <w:rPr>
                <w:rFonts w:ascii="Times New Roman" w:hAnsi="Times New Roman" w:cs="Times New Roman"/>
                <w:b/>
                <w:sz w:val="28"/>
                <w:szCs w:val="28"/>
                <w:lang w:val="ru-RU"/>
              </w:rPr>
              <w:t>приносило</w:t>
            </w:r>
            <w:r w:rsidRPr="00EF1EE1">
              <w:rPr>
                <w:rFonts w:ascii="Times New Roman" w:hAnsi="Times New Roman" w:cs="Times New Roman"/>
                <w:sz w:val="28"/>
                <w:szCs w:val="28"/>
                <w:lang w:val="ru-RU"/>
              </w:rPr>
              <w:t xml:space="preserve"> Художнику </w:t>
            </w:r>
            <w:r w:rsidRPr="00EF1EE1">
              <w:rPr>
                <w:rFonts w:ascii="Times New Roman" w:hAnsi="Times New Roman" w:cs="Times New Roman"/>
                <w:i/>
                <w:sz w:val="28"/>
                <w:szCs w:val="28"/>
                <w:lang w:val="ru-RU"/>
              </w:rPr>
              <w:t>большой доход и никакой славы</w:t>
            </w:r>
            <w:r w:rsidR="00A928F7">
              <w:rPr>
                <w:rFonts w:ascii="Times New Roman" w:hAnsi="Times New Roman" w:cs="Times New Roman"/>
                <w:sz w:val="28"/>
                <w:szCs w:val="28"/>
                <w:lang w:val="ru-RU"/>
              </w:rPr>
              <w:t xml:space="preserve">, </w:t>
            </w:r>
            <w:r w:rsidR="008278D0">
              <w:rPr>
                <w:rFonts w:ascii="Times New Roman" w:hAnsi="Times New Roman" w:cs="Times New Roman"/>
                <w:sz w:val="28"/>
                <w:szCs w:val="28"/>
                <w:lang w:val="ru-RU"/>
              </w:rPr>
              <w:t>(</w:t>
            </w:r>
            <w:r w:rsidR="00A928F7">
              <w:rPr>
                <w:rFonts w:ascii="Times New Roman" w:hAnsi="Times New Roman" w:cs="Times New Roman"/>
                <w:sz w:val="28"/>
                <w:szCs w:val="28"/>
                <w:lang w:val="ru-RU"/>
              </w:rPr>
              <w:t>…</w:t>
            </w:r>
            <w:r w:rsidR="008278D0">
              <w:rPr>
                <w:rFonts w:ascii="Times New Roman" w:hAnsi="Times New Roman" w:cs="Times New Roman"/>
                <w:sz w:val="28"/>
                <w:szCs w:val="28"/>
                <w:lang w:val="ru-RU"/>
              </w:rPr>
              <w:t>)</w:t>
            </w:r>
            <w:r w:rsidR="00A928F7">
              <w:rPr>
                <w:rFonts w:ascii="Times New Roman" w:hAnsi="Times New Roman" w:cs="Times New Roman"/>
                <w:sz w:val="28"/>
                <w:szCs w:val="28"/>
                <w:lang w:val="ru-RU"/>
              </w:rPr>
              <w:t xml:space="preserve">. </w:t>
            </w:r>
            <w:r w:rsidR="008278D0">
              <w:rPr>
                <w:rFonts w:ascii="Times New Roman" w:hAnsi="Times New Roman" w:cs="Times New Roman"/>
                <w:sz w:val="28"/>
                <w:szCs w:val="28"/>
                <w:lang w:val="ru-RU"/>
              </w:rPr>
              <w:t>(</w:t>
            </w:r>
            <w:r w:rsidR="00A928F7">
              <w:rPr>
                <w:rFonts w:ascii="Times New Roman" w:hAnsi="Times New Roman" w:cs="Times New Roman"/>
                <w:sz w:val="28"/>
                <w:szCs w:val="28"/>
                <w:lang w:val="ru-RU"/>
              </w:rPr>
              <w:t xml:space="preserve">В. </w:t>
            </w:r>
            <w:r w:rsidRPr="00EF1EE1">
              <w:rPr>
                <w:rFonts w:ascii="Times New Roman" w:hAnsi="Times New Roman" w:cs="Times New Roman"/>
                <w:sz w:val="28"/>
                <w:szCs w:val="28"/>
                <w:lang w:val="ru-RU"/>
              </w:rPr>
              <w:t>Войнович</w:t>
            </w:r>
            <w:r w:rsidR="008278D0">
              <w:rPr>
                <w:rFonts w:ascii="Times New Roman" w:hAnsi="Times New Roman" w:cs="Times New Roman"/>
                <w:sz w:val="28"/>
                <w:szCs w:val="28"/>
                <w:lang w:val="ru-RU"/>
              </w:rPr>
              <w:t>)</w:t>
            </w:r>
            <w:r w:rsidRPr="00EF1EE1">
              <w:rPr>
                <w:rFonts w:ascii="Times New Roman" w:hAnsi="Times New Roman" w:cs="Times New Roman"/>
                <w:sz w:val="28"/>
                <w:szCs w:val="28"/>
                <w:lang w:val="ru-RU"/>
              </w:rPr>
              <w:t xml:space="preserve"> </w:t>
            </w:r>
          </w:p>
        </w:tc>
        <w:tc>
          <w:tcPr>
            <w:tcW w:w="709"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p>
        </w:tc>
        <w:tc>
          <w:tcPr>
            <w:tcW w:w="708"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p>
        </w:tc>
        <w:tc>
          <w:tcPr>
            <w:tcW w:w="1985"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u w:val="single"/>
                <w:lang w:val="ru-RU"/>
              </w:rPr>
            </w:pPr>
          </w:p>
        </w:tc>
      </w:tr>
    </w:tbl>
    <w:p w:rsidR="006F4EDE" w:rsidRPr="00EF1EE1" w:rsidRDefault="006F4EDE" w:rsidP="006F4EDE">
      <w:pPr>
        <w:pStyle w:val="ListParagraph"/>
        <w:tabs>
          <w:tab w:val="left" w:pos="426"/>
        </w:tabs>
        <w:spacing w:line="360" w:lineRule="auto"/>
        <w:ind w:left="0" w:firstLine="567"/>
        <w:jc w:val="both"/>
        <w:rPr>
          <w:rFonts w:ascii="Times New Roman" w:hAnsi="Times New Roman" w:cs="Times New Roman"/>
          <w:sz w:val="28"/>
          <w:szCs w:val="28"/>
          <w:lang w:val="ru-RU"/>
        </w:rPr>
      </w:pPr>
      <w:r w:rsidRPr="00EF1EE1">
        <w:rPr>
          <w:rFonts w:ascii="Times New Roman" w:hAnsi="Times New Roman" w:cs="Times New Roman"/>
          <w:sz w:val="28"/>
          <w:szCs w:val="28"/>
          <w:lang w:val="ru-RU"/>
        </w:rPr>
        <w:t xml:space="preserve">Приведенные примеры показывают, что C1 представляет собой бытие, действие и признак; С2 – чаще всего состояние. Глагол </w:t>
      </w:r>
      <w:r w:rsidRPr="00EF1EE1">
        <w:rPr>
          <w:rFonts w:ascii="Times New Roman" w:hAnsi="Times New Roman" w:cs="Times New Roman"/>
          <w:b/>
          <w:sz w:val="28"/>
          <w:szCs w:val="28"/>
          <w:lang w:val="ru-RU"/>
        </w:rPr>
        <w:t>приносить</w:t>
      </w:r>
      <w:r w:rsidRPr="00EF1EE1">
        <w:rPr>
          <w:rFonts w:ascii="Times New Roman" w:hAnsi="Times New Roman" w:cs="Times New Roman"/>
          <w:sz w:val="28"/>
          <w:szCs w:val="28"/>
          <w:lang w:val="ru-RU"/>
        </w:rPr>
        <w:t xml:space="preserve"> выступает релятором при следующих соотношениях С1 и С2: бытие – состояние, действие – состояние, признак – состояние, действие – признак.</w:t>
      </w:r>
    </w:p>
    <w:p w:rsidR="006F4EDE" w:rsidRPr="00EF1EE1" w:rsidRDefault="006F4EDE" w:rsidP="006F4EDE">
      <w:pPr>
        <w:pStyle w:val="ListParagraph"/>
        <w:tabs>
          <w:tab w:val="left" w:pos="426"/>
        </w:tabs>
        <w:spacing w:line="360" w:lineRule="auto"/>
        <w:ind w:left="0" w:firstLine="709"/>
        <w:jc w:val="both"/>
        <w:rPr>
          <w:rFonts w:ascii="Times New Roman" w:hAnsi="Times New Roman" w:cs="Times New Roman"/>
          <w:sz w:val="28"/>
          <w:szCs w:val="28"/>
          <w:lang w:val="ru-RU"/>
        </w:rPr>
      </w:pPr>
      <w:r w:rsidRPr="00EF1EE1">
        <w:rPr>
          <w:rFonts w:ascii="Times New Roman" w:hAnsi="Times New Roman" w:cs="Times New Roman"/>
          <w:sz w:val="28"/>
          <w:szCs w:val="28"/>
          <w:lang w:val="ru-RU"/>
        </w:rPr>
        <w:lastRenderedPageBreak/>
        <w:t xml:space="preserve">Глагол </w:t>
      </w:r>
      <w:r w:rsidRPr="00EF1EE1">
        <w:rPr>
          <w:rFonts w:ascii="Times New Roman" w:hAnsi="Times New Roman" w:cs="Times New Roman"/>
          <w:b/>
          <w:sz w:val="28"/>
          <w:szCs w:val="28"/>
          <w:lang w:val="ru-RU"/>
        </w:rPr>
        <w:t>приносить</w:t>
      </w:r>
      <w:r w:rsidRPr="00EF1EE1">
        <w:rPr>
          <w:rFonts w:ascii="Times New Roman" w:hAnsi="Times New Roman" w:cs="Times New Roman"/>
          <w:sz w:val="28"/>
          <w:szCs w:val="28"/>
          <w:lang w:val="ru-RU"/>
        </w:rPr>
        <w:t xml:space="preserve"> не жестко связан с определенным типом каузируемой ситуации. С точки зрения ее субъекта, аксиологическая оценка каузируемых ситуаций, связанных с глаголом </w:t>
      </w:r>
      <w:r w:rsidRPr="00EF1EE1">
        <w:rPr>
          <w:rFonts w:ascii="Times New Roman" w:hAnsi="Times New Roman" w:cs="Times New Roman"/>
          <w:b/>
          <w:sz w:val="28"/>
          <w:szCs w:val="28"/>
          <w:lang w:val="ru-RU"/>
        </w:rPr>
        <w:t>приносить</w:t>
      </w:r>
      <w:r w:rsidRPr="00EF1EE1">
        <w:rPr>
          <w:rFonts w:ascii="Times New Roman" w:hAnsi="Times New Roman" w:cs="Times New Roman"/>
          <w:sz w:val="28"/>
          <w:szCs w:val="28"/>
          <w:lang w:val="ru-RU"/>
        </w:rPr>
        <w:t xml:space="preserve"> имеет различные знаки: либо отрицательный знак (</w:t>
      </w:r>
      <w:r w:rsidRPr="00EF1EE1">
        <w:rPr>
          <w:rFonts w:ascii="Times New Roman" w:hAnsi="Times New Roman" w:cs="Times New Roman"/>
          <w:b/>
          <w:i/>
          <w:sz w:val="28"/>
          <w:szCs w:val="28"/>
          <w:lang w:val="ru-RU"/>
        </w:rPr>
        <w:t>приносит</w:t>
      </w:r>
      <w:r w:rsidRPr="00EF1EE1">
        <w:rPr>
          <w:rFonts w:ascii="Times New Roman" w:hAnsi="Times New Roman" w:cs="Times New Roman"/>
          <w:sz w:val="28"/>
          <w:szCs w:val="28"/>
          <w:lang w:val="ru-RU"/>
        </w:rPr>
        <w:t xml:space="preserve"> </w:t>
      </w:r>
      <w:r w:rsidRPr="00EF1EE1">
        <w:rPr>
          <w:rFonts w:ascii="Times New Roman" w:hAnsi="Times New Roman" w:cs="Times New Roman"/>
          <w:i/>
          <w:sz w:val="28"/>
          <w:szCs w:val="28"/>
          <w:lang w:val="ru-RU"/>
        </w:rPr>
        <w:t>ужас</w:t>
      </w:r>
      <w:r w:rsidRPr="00EF1EE1">
        <w:rPr>
          <w:rFonts w:ascii="Times New Roman" w:hAnsi="Times New Roman" w:cs="Times New Roman"/>
          <w:sz w:val="28"/>
          <w:szCs w:val="28"/>
          <w:lang w:val="ru-RU"/>
        </w:rPr>
        <w:t>), либо положительный (</w:t>
      </w:r>
      <w:r w:rsidRPr="00EF1EE1">
        <w:rPr>
          <w:rFonts w:ascii="Times New Roman" w:hAnsi="Times New Roman" w:cs="Times New Roman"/>
          <w:b/>
          <w:i/>
          <w:sz w:val="28"/>
          <w:szCs w:val="28"/>
          <w:lang w:val="ru-RU"/>
        </w:rPr>
        <w:t>приносят</w:t>
      </w:r>
      <w:r w:rsidRPr="00EF1EE1">
        <w:rPr>
          <w:rFonts w:ascii="Times New Roman" w:hAnsi="Times New Roman" w:cs="Times New Roman"/>
          <w:sz w:val="28"/>
          <w:szCs w:val="28"/>
          <w:lang w:val="ru-RU"/>
        </w:rPr>
        <w:t xml:space="preserve"> </w:t>
      </w:r>
      <w:r w:rsidRPr="00EF1EE1">
        <w:rPr>
          <w:rFonts w:ascii="Times New Roman" w:hAnsi="Times New Roman" w:cs="Times New Roman"/>
          <w:i/>
          <w:sz w:val="28"/>
          <w:szCs w:val="28"/>
          <w:lang w:val="ru-RU"/>
        </w:rPr>
        <w:t>свободу,</w:t>
      </w:r>
      <w:r w:rsidRPr="00EF1EE1">
        <w:rPr>
          <w:rFonts w:ascii="Times New Roman" w:hAnsi="Times New Roman" w:cs="Times New Roman"/>
          <w:b/>
          <w:sz w:val="28"/>
          <w:szCs w:val="28"/>
          <w:lang w:val="ru-RU"/>
        </w:rPr>
        <w:t xml:space="preserve"> </w:t>
      </w:r>
      <w:r w:rsidRPr="00EF1EE1">
        <w:rPr>
          <w:rFonts w:ascii="Times New Roman" w:hAnsi="Times New Roman" w:cs="Times New Roman"/>
          <w:b/>
          <w:i/>
          <w:sz w:val="28"/>
          <w:szCs w:val="28"/>
          <w:lang w:val="ru-RU"/>
        </w:rPr>
        <w:t>приносило</w:t>
      </w:r>
      <w:r w:rsidRPr="00EF1EE1">
        <w:rPr>
          <w:rFonts w:ascii="Times New Roman" w:hAnsi="Times New Roman" w:cs="Times New Roman"/>
          <w:sz w:val="28"/>
          <w:szCs w:val="28"/>
          <w:lang w:val="ru-RU"/>
        </w:rPr>
        <w:t xml:space="preserve"> </w:t>
      </w:r>
      <w:r w:rsidRPr="00EF1EE1">
        <w:rPr>
          <w:rFonts w:ascii="Times New Roman" w:hAnsi="Times New Roman" w:cs="Times New Roman"/>
          <w:i/>
          <w:sz w:val="28"/>
          <w:szCs w:val="28"/>
          <w:lang w:val="ru-RU"/>
        </w:rPr>
        <w:t>какое-то сладостное удовольствие и легкое приятное волнение ожидания</w:t>
      </w:r>
      <w:r w:rsidRPr="00EF1EE1">
        <w:rPr>
          <w:rFonts w:ascii="Times New Roman" w:hAnsi="Times New Roman" w:cs="Times New Roman"/>
          <w:sz w:val="28"/>
          <w:szCs w:val="28"/>
          <w:lang w:val="ru-RU"/>
        </w:rPr>
        <w:t>) для субъекта пользы.</w:t>
      </w:r>
    </w:p>
    <w:p w:rsidR="0081761F" w:rsidRPr="00505B34" w:rsidRDefault="004D156E" w:rsidP="00A928F7">
      <w:pPr>
        <w:pStyle w:val="ListParagraph"/>
        <w:tabs>
          <w:tab w:val="left" w:pos="426"/>
        </w:tabs>
        <w:spacing w:line="360" w:lineRule="auto"/>
        <w:ind w:left="0"/>
        <w:jc w:val="both"/>
        <w:rPr>
          <w:rFonts w:ascii="Times New Roman" w:hAnsi="Times New Roman" w:cs="Times New Roman"/>
          <w:b/>
          <w:sz w:val="28"/>
          <w:szCs w:val="28"/>
        </w:rPr>
      </w:pPr>
      <w:r>
        <w:rPr>
          <w:rFonts w:ascii="Times New Roman" w:hAnsi="Times New Roman" w:cs="Times New Roman"/>
          <w:b/>
          <w:bCs/>
          <w:iCs/>
          <w:sz w:val="28"/>
          <w:szCs w:val="28"/>
          <w:lang w:val="ru-RU"/>
        </w:rPr>
        <w:t xml:space="preserve">Таблица 12. </w:t>
      </w:r>
      <w:r w:rsidR="006F4EDE" w:rsidRPr="00EF1EE1">
        <w:rPr>
          <w:rFonts w:ascii="Times New Roman" w:hAnsi="Times New Roman" w:cs="Times New Roman"/>
          <w:b/>
          <w:sz w:val="28"/>
          <w:szCs w:val="28"/>
          <w:lang w:val="ru-RU"/>
        </w:rPr>
        <w:t>Причинять (что)</w:t>
      </w:r>
    </w:p>
    <w:tbl>
      <w:tblPr>
        <w:tblStyle w:val="TableGrid"/>
        <w:tblW w:w="9640" w:type="dxa"/>
        <w:tblInd w:w="-34" w:type="dxa"/>
        <w:tblLayout w:type="fixed"/>
        <w:tblLook w:val="04A0" w:firstRow="1" w:lastRow="0" w:firstColumn="1" w:lastColumn="0" w:noHBand="0" w:noVBand="1"/>
      </w:tblPr>
      <w:tblGrid>
        <w:gridCol w:w="1418"/>
        <w:gridCol w:w="567"/>
        <w:gridCol w:w="1843"/>
        <w:gridCol w:w="1701"/>
        <w:gridCol w:w="2126"/>
        <w:gridCol w:w="1985"/>
      </w:tblGrid>
      <w:tr w:rsidR="006F4EDE" w:rsidRPr="00EF1EE1" w:rsidTr="009927EB">
        <w:tc>
          <w:tcPr>
            <w:tcW w:w="1418" w:type="dxa"/>
            <w:tcBorders>
              <w:tl2br w:val="single" w:sz="4" w:space="0" w:color="auto"/>
            </w:tcBorders>
          </w:tcPr>
          <w:p w:rsidR="006F4EDE" w:rsidRPr="00EF1EE1" w:rsidRDefault="006F4EDE" w:rsidP="006F4EDE">
            <w:pPr>
              <w:pStyle w:val="ListParagraph"/>
              <w:tabs>
                <w:tab w:val="left" w:pos="426"/>
              </w:tabs>
              <w:spacing w:line="360" w:lineRule="auto"/>
              <w:jc w:val="center"/>
              <w:rPr>
                <w:rFonts w:ascii="Times New Roman" w:hAnsi="Times New Roman" w:cs="Times New Roman"/>
                <w:sz w:val="28"/>
                <w:szCs w:val="28"/>
                <w:lang w:val="ru-RU"/>
              </w:rPr>
            </w:pPr>
            <w:r w:rsidRPr="00EF1EE1">
              <w:rPr>
                <w:rFonts w:ascii="Times New Roman" w:hAnsi="Times New Roman" w:cs="Times New Roman"/>
                <w:sz w:val="28"/>
                <w:szCs w:val="28"/>
                <w:lang w:val="ru-RU"/>
              </w:rPr>
              <w:t>С1</w:t>
            </w:r>
          </w:p>
          <w:p w:rsidR="006F4EDE" w:rsidRPr="00EF1EE1" w:rsidRDefault="006F4EDE" w:rsidP="006F4EDE">
            <w:pPr>
              <w:tabs>
                <w:tab w:val="left" w:pos="426"/>
              </w:tabs>
              <w:spacing w:line="360" w:lineRule="auto"/>
              <w:ind w:left="142"/>
              <w:jc w:val="both"/>
              <w:rPr>
                <w:rFonts w:ascii="Times New Roman" w:hAnsi="Times New Roman" w:cs="Times New Roman"/>
                <w:sz w:val="28"/>
                <w:szCs w:val="28"/>
                <w:lang w:val="ru-RU"/>
              </w:rPr>
            </w:pPr>
            <w:r w:rsidRPr="00EF1EE1">
              <w:rPr>
                <w:rFonts w:ascii="Times New Roman" w:hAnsi="Times New Roman" w:cs="Times New Roman"/>
                <w:sz w:val="28"/>
                <w:szCs w:val="28"/>
                <w:lang w:val="ru-RU"/>
              </w:rPr>
              <w:t>С2</w:t>
            </w:r>
          </w:p>
        </w:tc>
        <w:tc>
          <w:tcPr>
            <w:tcW w:w="567"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r w:rsidRPr="00EF1EE1">
              <w:rPr>
                <w:rFonts w:ascii="Times New Roman" w:hAnsi="Times New Roman" w:cs="Times New Roman"/>
                <w:sz w:val="28"/>
                <w:szCs w:val="28"/>
                <w:lang w:val="ru-RU"/>
              </w:rPr>
              <w:t>Бытие</w:t>
            </w:r>
          </w:p>
        </w:tc>
        <w:tc>
          <w:tcPr>
            <w:tcW w:w="1843"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r w:rsidRPr="00EF1EE1">
              <w:rPr>
                <w:rFonts w:ascii="Times New Roman" w:hAnsi="Times New Roman" w:cs="Times New Roman"/>
                <w:sz w:val="28"/>
                <w:szCs w:val="28"/>
                <w:lang w:val="ru-RU"/>
              </w:rPr>
              <w:t>Действие, событие, явление</w:t>
            </w:r>
          </w:p>
        </w:tc>
        <w:tc>
          <w:tcPr>
            <w:tcW w:w="1701"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r w:rsidRPr="00EF1EE1">
              <w:rPr>
                <w:rFonts w:ascii="Times New Roman" w:hAnsi="Times New Roman" w:cs="Times New Roman"/>
                <w:sz w:val="28"/>
                <w:szCs w:val="28"/>
                <w:lang w:val="ru-RU"/>
              </w:rPr>
              <w:t>Состояние</w:t>
            </w:r>
          </w:p>
        </w:tc>
        <w:tc>
          <w:tcPr>
            <w:tcW w:w="2126"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r w:rsidRPr="00EF1EE1">
              <w:rPr>
                <w:rFonts w:ascii="Times New Roman" w:hAnsi="Times New Roman" w:cs="Times New Roman"/>
                <w:sz w:val="28"/>
                <w:szCs w:val="28"/>
                <w:lang w:val="ru-RU"/>
              </w:rPr>
              <w:t xml:space="preserve">Отношение </w:t>
            </w:r>
          </w:p>
        </w:tc>
        <w:tc>
          <w:tcPr>
            <w:tcW w:w="1985"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r w:rsidRPr="00EF1EE1">
              <w:rPr>
                <w:rFonts w:ascii="Times New Roman" w:hAnsi="Times New Roman" w:cs="Times New Roman"/>
                <w:sz w:val="28"/>
                <w:szCs w:val="28"/>
                <w:lang w:val="ru-RU"/>
              </w:rPr>
              <w:t>Признак, свойство, качество</w:t>
            </w:r>
          </w:p>
        </w:tc>
      </w:tr>
      <w:tr w:rsidR="006F4EDE" w:rsidRPr="00EF1EE1" w:rsidTr="009927EB">
        <w:trPr>
          <w:trHeight w:val="526"/>
        </w:trPr>
        <w:tc>
          <w:tcPr>
            <w:tcW w:w="1418"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r w:rsidRPr="00EF1EE1">
              <w:rPr>
                <w:rFonts w:ascii="Times New Roman" w:hAnsi="Times New Roman" w:cs="Times New Roman"/>
                <w:sz w:val="28"/>
                <w:szCs w:val="28"/>
                <w:lang w:val="ru-RU"/>
              </w:rPr>
              <w:t>Бытие</w:t>
            </w:r>
          </w:p>
        </w:tc>
        <w:tc>
          <w:tcPr>
            <w:tcW w:w="567"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u w:val="single"/>
                <w:lang w:val="ru-RU"/>
              </w:rPr>
            </w:pPr>
          </w:p>
        </w:tc>
        <w:tc>
          <w:tcPr>
            <w:tcW w:w="1843"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p>
        </w:tc>
        <w:tc>
          <w:tcPr>
            <w:tcW w:w="1701"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p>
        </w:tc>
        <w:tc>
          <w:tcPr>
            <w:tcW w:w="2126"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p>
        </w:tc>
        <w:tc>
          <w:tcPr>
            <w:tcW w:w="1985"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p>
        </w:tc>
      </w:tr>
      <w:tr w:rsidR="006F4EDE" w:rsidRPr="00EF1EE1" w:rsidTr="009927EB">
        <w:trPr>
          <w:trHeight w:val="557"/>
        </w:trPr>
        <w:tc>
          <w:tcPr>
            <w:tcW w:w="1418"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r w:rsidRPr="00EF1EE1">
              <w:rPr>
                <w:rFonts w:ascii="Times New Roman" w:hAnsi="Times New Roman" w:cs="Times New Roman"/>
                <w:sz w:val="28"/>
                <w:szCs w:val="28"/>
                <w:lang w:val="ru-RU"/>
              </w:rPr>
              <w:t>Действие,</w:t>
            </w:r>
            <w:r w:rsidRPr="00EF1EE1">
              <w:rPr>
                <w:rFonts w:ascii="Times New Roman" w:hAnsi="Times New Roman" w:cs="Times New Roman"/>
                <w:sz w:val="28"/>
                <w:szCs w:val="28"/>
              </w:rPr>
              <w:t xml:space="preserve"> </w:t>
            </w:r>
            <w:r w:rsidRPr="00EF1EE1">
              <w:rPr>
                <w:rFonts w:ascii="Times New Roman" w:hAnsi="Times New Roman" w:cs="Times New Roman"/>
                <w:sz w:val="28"/>
                <w:szCs w:val="28"/>
                <w:lang w:val="ru-RU"/>
              </w:rPr>
              <w:t>событие, явление</w:t>
            </w:r>
          </w:p>
        </w:tc>
        <w:tc>
          <w:tcPr>
            <w:tcW w:w="567"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p>
        </w:tc>
        <w:tc>
          <w:tcPr>
            <w:tcW w:w="1843" w:type="dxa"/>
          </w:tcPr>
          <w:p w:rsidR="006F4EDE" w:rsidRPr="00EF1EE1" w:rsidRDefault="006F4EDE" w:rsidP="006F4EDE">
            <w:pPr>
              <w:pStyle w:val="ListParagraph"/>
              <w:tabs>
                <w:tab w:val="left" w:pos="176"/>
              </w:tabs>
              <w:spacing w:line="360" w:lineRule="auto"/>
              <w:ind w:left="34"/>
              <w:jc w:val="both"/>
              <w:rPr>
                <w:rFonts w:ascii="Times New Roman" w:hAnsi="Times New Roman" w:cs="Times New Roman"/>
                <w:sz w:val="28"/>
                <w:szCs w:val="28"/>
                <w:lang w:val="ru-RU"/>
              </w:rPr>
            </w:pPr>
          </w:p>
        </w:tc>
        <w:tc>
          <w:tcPr>
            <w:tcW w:w="1701" w:type="dxa"/>
          </w:tcPr>
          <w:p w:rsidR="006F4EDE" w:rsidRPr="00EF1EE1" w:rsidRDefault="006F4EDE" w:rsidP="006F4EDE">
            <w:pPr>
              <w:pStyle w:val="ListParagraph"/>
              <w:tabs>
                <w:tab w:val="left" w:pos="176"/>
              </w:tabs>
              <w:spacing w:line="360" w:lineRule="auto"/>
              <w:ind w:left="34"/>
              <w:jc w:val="both"/>
              <w:rPr>
                <w:rFonts w:ascii="Times New Roman" w:hAnsi="Times New Roman" w:cs="Times New Roman"/>
                <w:sz w:val="28"/>
                <w:szCs w:val="28"/>
                <w:lang w:val="ru-RU"/>
              </w:rPr>
            </w:pPr>
          </w:p>
        </w:tc>
        <w:tc>
          <w:tcPr>
            <w:tcW w:w="2126"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p>
        </w:tc>
        <w:tc>
          <w:tcPr>
            <w:tcW w:w="1985"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p>
        </w:tc>
      </w:tr>
      <w:tr w:rsidR="006F4EDE" w:rsidRPr="00A928F7" w:rsidTr="009927EB">
        <w:trPr>
          <w:trHeight w:val="636"/>
        </w:trPr>
        <w:tc>
          <w:tcPr>
            <w:tcW w:w="1418"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r w:rsidRPr="00EF1EE1">
              <w:rPr>
                <w:rFonts w:ascii="Times New Roman" w:hAnsi="Times New Roman" w:cs="Times New Roman"/>
                <w:sz w:val="28"/>
                <w:szCs w:val="28"/>
                <w:lang w:val="ru-RU"/>
              </w:rPr>
              <w:t xml:space="preserve">Состояние </w:t>
            </w:r>
          </w:p>
        </w:tc>
        <w:tc>
          <w:tcPr>
            <w:tcW w:w="567" w:type="dxa"/>
          </w:tcPr>
          <w:p w:rsidR="006F4EDE" w:rsidRPr="00EF1EE1" w:rsidRDefault="006F4EDE" w:rsidP="006F4EDE">
            <w:pPr>
              <w:pStyle w:val="ListParagraph"/>
              <w:tabs>
                <w:tab w:val="left" w:pos="318"/>
              </w:tabs>
              <w:spacing w:line="360" w:lineRule="auto"/>
              <w:ind w:left="0"/>
              <w:jc w:val="both"/>
              <w:rPr>
                <w:rFonts w:ascii="Times New Roman" w:hAnsi="Times New Roman" w:cs="Times New Roman"/>
                <w:sz w:val="28"/>
                <w:szCs w:val="28"/>
                <w:lang w:val="ru-RU"/>
              </w:rPr>
            </w:pPr>
          </w:p>
        </w:tc>
        <w:tc>
          <w:tcPr>
            <w:tcW w:w="1843" w:type="dxa"/>
          </w:tcPr>
          <w:p w:rsidR="006F4EDE" w:rsidRPr="00EF1EE1" w:rsidRDefault="006F4EDE" w:rsidP="006F4EDE">
            <w:pPr>
              <w:pStyle w:val="ListParagraph"/>
              <w:tabs>
                <w:tab w:val="left" w:pos="318"/>
              </w:tabs>
              <w:spacing w:line="360" w:lineRule="auto"/>
              <w:ind w:left="0"/>
              <w:jc w:val="both"/>
              <w:rPr>
                <w:rFonts w:ascii="Times New Roman" w:hAnsi="Times New Roman" w:cs="Times New Roman"/>
                <w:sz w:val="28"/>
                <w:szCs w:val="28"/>
                <w:lang w:val="ru-RU"/>
              </w:rPr>
            </w:pPr>
            <w:r w:rsidRPr="00EF1EE1">
              <w:rPr>
                <w:rFonts w:ascii="Times New Roman" w:hAnsi="Times New Roman" w:cs="Times New Roman"/>
                <w:sz w:val="28"/>
                <w:szCs w:val="28"/>
                <w:lang w:val="ru-RU"/>
              </w:rPr>
              <w:t xml:space="preserve">Никогда Иоганн не предполагал, что </w:t>
            </w:r>
            <w:r w:rsidRPr="00EF1EE1">
              <w:rPr>
                <w:rFonts w:ascii="Times New Roman" w:hAnsi="Times New Roman" w:cs="Times New Roman"/>
                <w:sz w:val="28"/>
                <w:szCs w:val="28"/>
                <w:u w:val="single"/>
                <w:lang w:val="ru-RU"/>
              </w:rPr>
              <w:t>добытые разведчиком сведения</w:t>
            </w:r>
            <w:r w:rsidRPr="00EF1EE1">
              <w:rPr>
                <w:rFonts w:ascii="Times New Roman" w:hAnsi="Times New Roman" w:cs="Times New Roman"/>
                <w:sz w:val="28"/>
                <w:szCs w:val="28"/>
                <w:lang w:val="ru-RU"/>
              </w:rPr>
              <w:t xml:space="preserve"> могут </w:t>
            </w:r>
            <w:r w:rsidRPr="00EF1EE1">
              <w:rPr>
                <w:rFonts w:ascii="Times New Roman" w:hAnsi="Times New Roman" w:cs="Times New Roman"/>
                <w:b/>
                <w:sz w:val="28"/>
                <w:szCs w:val="28"/>
                <w:lang w:val="ru-RU"/>
              </w:rPr>
              <w:t>причинять</w:t>
            </w:r>
            <w:r w:rsidRPr="00EF1EE1">
              <w:rPr>
                <w:rFonts w:ascii="Times New Roman" w:hAnsi="Times New Roman" w:cs="Times New Roman"/>
                <w:sz w:val="28"/>
                <w:szCs w:val="28"/>
                <w:lang w:val="ru-RU"/>
              </w:rPr>
              <w:t xml:space="preserve"> ему </w:t>
            </w:r>
            <w:r w:rsidRPr="00EF1EE1">
              <w:rPr>
                <w:rFonts w:ascii="Times New Roman" w:hAnsi="Times New Roman" w:cs="Times New Roman"/>
                <w:i/>
                <w:sz w:val="28"/>
                <w:szCs w:val="28"/>
                <w:lang w:val="ru-RU"/>
              </w:rPr>
              <w:t>такие страдания</w:t>
            </w:r>
            <w:r w:rsidR="009927EB">
              <w:rPr>
                <w:rFonts w:ascii="Times New Roman" w:hAnsi="Times New Roman" w:cs="Times New Roman"/>
                <w:sz w:val="28"/>
                <w:szCs w:val="28"/>
                <w:lang w:val="ru-RU"/>
              </w:rPr>
              <w:t xml:space="preserve">. </w:t>
            </w:r>
            <w:r w:rsidR="008278D0">
              <w:rPr>
                <w:rFonts w:ascii="Times New Roman" w:hAnsi="Times New Roman" w:cs="Times New Roman"/>
                <w:sz w:val="28"/>
                <w:szCs w:val="28"/>
                <w:lang w:val="ru-RU"/>
              </w:rPr>
              <w:t>(</w:t>
            </w:r>
            <w:r w:rsidR="009927EB">
              <w:rPr>
                <w:rFonts w:ascii="Times New Roman" w:hAnsi="Times New Roman" w:cs="Times New Roman"/>
                <w:sz w:val="28"/>
                <w:szCs w:val="28"/>
                <w:lang w:val="ru-RU"/>
              </w:rPr>
              <w:t>В.</w:t>
            </w:r>
            <w:r w:rsidRPr="00EF1EE1">
              <w:rPr>
                <w:rFonts w:ascii="Times New Roman" w:hAnsi="Times New Roman" w:cs="Times New Roman"/>
                <w:sz w:val="28"/>
                <w:szCs w:val="28"/>
                <w:lang w:val="ru-RU"/>
              </w:rPr>
              <w:t xml:space="preserve"> Кожевников</w:t>
            </w:r>
            <w:r w:rsidR="008278D0">
              <w:rPr>
                <w:rFonts w:ascii="Times New Roman" w:hAnsi="Times New Roman" w:cs="Times New Roman"/>
                <w:sz w:val="28"/>
                <w:szCs w:val="28"/>
                <w:lang w:val="ru-RU"/>
              </w:rPr>
              <w:t>)</w:t>
            </w:r>
          </w:p>
        </w:tc>
        <w:tc>
          <w:tcPr>
            <w:tcW w:w="1701"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u w:val="single"/>
              </w:rPr>
            </w:pPr>
            <w:r w:rsidRPr="00EF1EE1">
              <w:rPr>
                <w:rFonts w:ascii="Times New Roman" w:hAnsi="Times New Roman" w:cs="Times New Roman"/>
                <w:sz w:val="28"/>
                <w:szCs w:val="28"/>
                <w:u w:val="single"/>
                <w:lang w:val="ru-RU"/>
              </w:rPr>
              <w:t>Тоска по Тане</w:t>
            </w:r>
            <w:r w:rsidRPr="00EF1EE1">
              <w:rPr>
                <w:rFonts w:ascii="Times New Roman" w:hAnsi="Times New Roman" w:cs="Times New Roman"/>
                <w:sz w:val="28"/>
                <w:szCs w:val="28"/>
                <w:lang w:val="ru-RU"/>
              </w:rPr>
              <w:t xml:space="preserve"> сделалась привычной и </w:t>
            </w:r>
            <w:r w:rsidRPr="00EF1EE1">
              <w:rPr>
                <w:rFonts w:ascii="Times New Roman" w:hAnsi="Times New Roman" w:cs="Times New Roman"/>
                <w:b/>
                <w:sz w:val="28"/>
                <w:szCs w:val="28"/>
                <w:lang w:val="ru-RU"/>
              </w:rPr>
              <w:t>причиняла</w:t>
            </w:r>
            <w:r w:rsidRPr="00EF1EE1">
              <w:rPr>
                <w:rFonts w:ascii="Times New Roman" w:hAnsi="Times New Roman" w:cs="Times New Roman"/>
                <w:sz w:val="28"/>
                <w:szCs w:val="28"/>
                <w:lang w:val="ru-RU"/>
              </w:rPr>
              <w:t xml:space="preserve"> </w:t>
            </w:r>
            <w:r w:rsidRPr="00EF1EE1">
              <w:rPr>
                <w:rFonts w:ascii="Times New Roman" w:hAnsi="Times New Roman" w:cs="Times New Roman"/>
                <w:i/>
                <w:sz w:val="28"/>
                <w:szCs w:val="28"/>
                <w:lang w:val="ru-RU"/>
              </w:rPr>
              <w:t>щемящую боль</w:t>
            </w:r>
            <w:r w:rsidR="009927EB">
              <w:rPr>
                <w:rFonts w:ascii="Times New Roman" w:hAnsi="Times New Roman" w:cs="Times New Roman"/>
                <w:sz w:val="28"/>
                <w:szCs w:val="28"/>
                <w:lang w:val="ru-RU"/>
              </w:rPr>
              <w:t xml:space="preserve"> </w:t>
            </w:r>
            <w:r w:rsidR="008278D0">
              <w:rPr>
                <w:rFonts w:ascii="Times New Roman" w:hAnsi="Times New Roman" w:cs="Times New Roman"/>
                <w:sz w:val="28"/>
                <w:szCs w:val="28"/>
                <w:lang w:val="ru-RU"/>
              </w:rPr>
              <w:t>(</w:t>
            </w:r>
            <w:r w:rsidR="009927EB">
              <w:rPr>
                <w:rFonts w:ascii="Times New Roman" w:hAnsi="Times New Roman" w:cs="Times New Roman"/>
                <w:sz w:val="28"/>
                <w:szCs w:val="28"/>
                <w:lang w:val="ru-RU"/>
              </w:rPr>
              <w:t>…</w:t>
            </w:r>
            <w:r w:rsidR="008278D0">
              <w:rPr>
                <w:rFonts w:ascii="Times New Roman" w:hAnsi="Times New Roman" w:cs="Times New Roman"/>
                <w:sz w:val="28"/>
                <w:szCs w:val="28"/>
                <w:lang w:val="ru-RU"/>
              </w:rPr>
              <w:t>)</w:t>
            </w:r>
            <w:r w:rsidR="009927EB">
              <w:rPr>
                <w:rFonts w:ascii="Times New Roman" w:hAnsi="Times New Roman" w:cs="Times New Roman"/>
                <w:sz w:val="28"/>
                <w:szCs w:val="28"/>
                <w:lang w:val="ru-RU"/>
              </w:rPr>
              <w:t xml:space="preserve"> </w:t>
            </w:r>
            <w:r w:rsidR="008278D0">
              <w:rPr>
                <w:rFonts w:ascii="Times New Roman" w:hAnsi="Times New Roman" w:cs="Times New Roman"/>
                <w:sz w:val="28"/>
                <w:szCs w:val="28"/>
                <w:lang w:val="ru-RU"/>
              </w:rPr>
              <w:t>(</w:t>
            </w:r>
            <w:r w:rsidR="009927EB">
              <w:rPr>
                <w:rFonts w:ascii="Times New Roman" w:hAnsi="Times New Roman" w:cs="Times New Roman"/>
                <w:sz w:val="28"/>
                <w:szCs w:val="28"/>
                <w:lang w:val="ru-RU"/>
              </w:rPr>
              <w:t xml:space="preserve">Б. </w:t>
            </w:r>
            <w:r w:rsidRPr="00EF1EE1">
              <w:rPr>
                <w:rFonts w:ascii="Times New Roman" w:hAnsi="Times New Roman" w:cs="Times New Roman"/>
                <w:sz w:val="28"/>
                <w:szCs w:val="28"/>
                <w:lang w:val="ru-RU"/>
              </w:rPr>
              <w:t>Левин</w:t>
            </w:r>
            <w:r w:rsidR="008278D0">
              <w:rPr>
                <w:rFonts w:ascii="Times New Roman" w:hAnsi="Times New Roman" w:cs="Times New Roman"/>
                <w:sz w:val="28"/>
                <w:szCs w:val="28"/>
                <w:lang w:val="ru-RU"/>
              </w:rPr>
              <w:t>)</w:t>
            </w:r>
          </w:p>
        </w:tc>
        <w:tc>
          <w:tcPr>
            <w:tcW w:w="2126" w:type="dxa"/>
          </w:tcPr>
          <w:p w:rsidR="006F4EDE" w:rsidRPr="00EF1EE1" w:rsidRDefault="008278D0" w:rsidP="006F4EDE">
            <w:pPr>
              <w:pStyle w:val="ListParagraph"/>
              <w:tabs>
                <w:tab w:val="left" w:pos="426"/>
              </w:tabs>
              <w:spacing w:line="360" w:lineRule="auto"/>
              <w:ind w:left="0"/>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6F4EDE" w:rsidRPr="00EF1EE1">
              <w:rPr>
                <w:rFonts w:ascii="Times New Roman" w:hAnsi="Times New Roman" w:cs="Times New Roman"/>
                <w:sz w:val="28"/>
                <w:szCs w:val="28"/>
                <w:lang w:val="ru-RU"/>
              </w:rPr>
              <w:t>…</w:t>
            </w:r>
            <w:r>
              <w:rPr>
                <w:rFonts w:ascii="Times New Roman" w:hAnsi="Times New Roman" w:cs="Times New Roman"/>
                <w:sz w:val="28"/>
                <w:szCs w:val="28"/>
                <w:lang w:val="ru-RU"/>
              </w:rPr>
              <w:t>)</w:t>
            </w:r>
            <w:r w:rsidR="006F4EDE" w:rsidRPr="00EF1EE1">
              <w:rPr>
                <w:rFonts w:ascii="Times New Roman" w:hAnsi="Times New Roman" w:cs="Times New Roman"/>
                <w:sz w:val="28"/>
                <w:szCs w:val="28"/>
                <w:lang w:val="ru-RU"/>
              </w:rPr>
              <w:t xml:space="preserve"> </w:t>
            </w:r>
            <w:r w:rsidR="006F4EDE" w:rsidRPr="00EF1EE1">
              <w:rPr>
                <w:rFonts w:ascii="Times New Roman" w:hAnsi="Times New Roman" w:cs="Times New Roman"/>
                <w:sz w:val="28"/>
                <w:szCs w:val="28"/>
                <w:u w:val="single"/>
                <w:lang w:val="ru-RU"/>
              </w:rPr>
              <w:t>такая круглосуточная забота о человеке, о своей жене</w:t>
            </w:r>
            <w:r w:rsidR="006F4EDE" w:rsidRPr="00EF1EE1">
              <w:rPr>
                <w:rFonts w:ascii="Times New Roman" w:hAnsi="Times New Roman" w:cs="Times New Roman"/>
                <w:sz w:val="28"/>
                <w:szCs w:val="28"/>
                <w:lang w:val="ru-RU"/>
              </w:rPr>
              <w:t xml:space="preserve"> может </w:t>
            </w:r>
            <w:r w:rsidR="006F4EDE" w:rsidRPr="00EF1EE1">
              <w:rPr>
                <w:rFonts w:ascii="Times New Roman" w:hAnsi="Times New Roman" w:cs="Times New Roman"/>
                <w:b/>
                <w:sz w:val="28"/>
                <w:szCs w:val="28"/>
                <w:lang w:val="ru-RU"/>
              </w:rPr>
              <w:t>причинять</w:t>
            </w:r>
            <w:r w:rsidR="006F4EDE" w:rsidRPr="00EF1EE1">
              <w:rPr>
                <w:rFonts w:ascii="Times New Roman" w:hAnsi="Times New Roman" w:cs="Times New Roman"/>
                <w:sz w:val="28"/>
                <w:szCs w:val="28"/>
                <w:lang w:val="ru-RU"/>
              </w:rPr>
              <w:t xml:space="preserve"> ей </w:t>
            </w:r>
            <w:r w:rsidR="006F4EDE" w:rsidRPr="00EF1EE1">
              <w:rPr>
                <w:rFonts w:ascii="Times New Roman" w:hAnsi="Times New Roman" w:cs="Times New Roman"/>
                <w:i/>
                <w:sz w:val="28"/>
                <w:szCs w:val="28"/>
                <w:lang w:val="ru-RU"/>
              </w:rPr>
              <w:t>неудобство</w:t>
            </w:r>
            <w:r w:rsidR="006F4EDE" w:rsidRPr="00EF1EE1">
              <w:rPr>
                <w:rFonts w:ascii="Times New Roman" w:hAnsi="Times New Roman" w:cs="Times New Roman"/>
                <w:sz w:val="28"/>
                <w:szCs w:val="28"/>
                <w:lang w:val="ru-RU"/>
              </w:rPr>
              <w:t xml:space="preserve">. </w:t>
            </w:r>
            <w:r>
              <w:rPr>
                <w:rFonts w:ascii="Times New Roman" w:hAnsi="Times New Roman" w:cs="Times New Roman"/>
                <w:sz w:val="28"/>
                <w:szCs w:val="28"/>
                <w:lang w:val="ru-RU"/>
              </w:rPr>
              <w:t>(</w:t>
            </w:r>
            <w:r w:rsidR="006F4EDE" w:rsidRPr="00EF1EE1">
              <w:rPr>
                <w:rFonts w:ascii="Times New Roman" w:hAnsi="Times New Roman" w:cs="Times New Roman"/>
                <w:sz w:val="28"/>
                <w:szCs w:val="28"/>
                <w:lang w:val="ru-RU"/>
              </w:rPr>
              <w:t>Л. М. Леонов</w:t>
            </w:r>
            <w:r>
              <w:rPr>
                <w:rFonts w:ascii="Times New Roman" w:hAnsi="Times New Roman" w:cs="Times New Roman"/>
                <w:sz w:val="28"/>
                <w:szCs w:val="28"/>
                <w:lang w:val="ru-RU"/>
              </w:rPr>
              <w:t>)</w:t>
            </w:r>
          </w:p>
        </w:tc>
        <w:tc>
          <w:tcPr>
            <w:tcW w:w="1985"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r w:rsidRPr="00EF1EE1">
              <w:rPr>
                <w:rFonts w:ascii="Times New Roman" w:hAnsi="Times New Roman" w:cs="Times New Roman"/>
                <w:sz w:val="28"/>
                <w:szCs w:val="28"/>
                <w:u w:val="single"/>
                <w:lang w:val="ru-RU"/>
              </w:rPr>
              <w:t>Ее вид</w:t>
            </w:r>
            <w:r w:rsidRPr="00EF1EE1">
              <w:rPr>
                <w:rFonts w:ascii="Times New Roman" w:hAnsi="Times New Roman" w:cs="Times New Roman"/>
                <w:sz w:val="28"/>
                <w:szCs w:val="28"/>
                <w:lang w:val="ru-RU"/>
              </w:rPr>
              <w:t xml:space="preserve"> </w:t>
            </w:r>
            <w:r w:rsidRPr="00EF1EE1">
              <w:rPr>
                <w:rFonts w:ascii="Times New Roman" w:hAnsi="Times New Roman" w:cs="Times New Roman"/>
                <w:b/>
                <w:sz w:val="28"/>
                <w:szCs w:val="28"/>
                <w:lang w:val="ru-RU"/>
              </w:rPr>
              <w:t>причинял</w:t>
            </w:r>
            <w:r w:rsidRPr="00EF1EE1">
              <w:rPr>
                <w:rFonts w:ascii="Times New Roman" w:hAnsi="Times New Roman" w:cs="Times New Roman"/>
                <w:sz w:val="28"/>
                <w:szCs w:val="28"/>
                <w:lang w:val="ru-RU"/>
              </w:rPr>
              <w:t xml:space="preserve"> мне почти </w:t>
            </w:r>
            <w:r w:rsidRPr="00EF1EE1">
              <w:rPr>
                <w:rFonts w:ascii="Times New Roman" w:hAnsi="Times New Roman" w:cs="Times New Roman"/>
                <w:i/>
                <w:sz w:val="28"/>
                <w:szCs w:val="28"/>
                <w:lang w:val="ru-RU"/>
              </w:rPr>
              <w:t>физическую боль</w:t>
            </w:r>
            <w:r w:rsidRPr="00EF1EE1">
              <w:rPr>
                <w:rFonts w:ascii="Times New Roman" w:hAnsi="Times New Roman" w:cs="Times New Roman"/>
                <w:sz w:val="28"/>
                <w:szCs w:val="28"/>
                <w:lang w:val="ru-RU"/>
              </w:rPr>
              <w:t>, и горькое чувство вины сжимало грудь и наворачивало на</w:t>
            </w:r>
            <w:r w:rsidR="00A928F7">
              <w:rPr>
                <w:rFonts w:ascii="Times New Roman" w:hAnsi="Times New Roman" w:cs="Times New Roman"/>
                <w:sz w:val="28"/>
                <w:szCs w:val="28"/>
                <w:lang w:val="ru-RU"/>
              </w:rPr>
              <w:t xml:space="preserve"> глаза непрошенные слезы… </w:t>
            </w:r>
            <w:r w:rsidR="008278D0">
              <w:rPr>
                <w:rFonts w:ascii="Times New Roman" w:hAnsi="Times New Roman" w:cs="Times New Roman"/>
                <w:sz w:val="28"/>
                <w:szCs w:val="28"/>
                <w:lang w:val="ru-RU"/>
              </w:rPr>
              <w:t>(</w:t>
            </w:r>
            <w:r w:rsidR="00A928F7">
              <w:rPr>
                <w:rFonts w:ascii="Times New Roman" w:hAnsi="Times New Roman" w:cs="Times New Roman"/>
                <w:sz w:val="28"/>
                <w:szCs w:val="28"/>
                <w:lang w:val="ru-RU"/>
              </w:rPr>
              <w:t>Б.</w:t>
            </w:r>
            <w:r w:rsidRPr="00EF1EE1">
              <w:rPr>
                <w:rFonts w:ascii="Times New Roman" w:hAnsi="Times New Roman" w:cs="Times New Roman"/>
                <w:sz w:val="28"/>
                <w:szCs w:val="28"/>
                <w:lang w:val="ru-RU"/>
              </w:rPr>
              <w:t xml:space="preserve"> Левин</w:t>
            </w:r>
            <w:r w:rsidR="008278D0">
              <w:rPr>
                <w:rFonts w:ascii="Times New Roman" w:hAnsi="Times New Roman" w:cs="Times New Roman"/>
                <w:sz w:val="28"/>
                <w:szCs w:val="28"/>
                <w:lang w:val="ru-RU"/>
              </w:rPr>
              <w:t>)</w:t>
            </w:r>
          </w:p>
        </w:tc>
      </w:tr>
      <w:tr w:rsidR="006F4EDE" w:rsidRPr="00A928F7" w:rsidTr="009927EB">
        <w:trPr>
          <w:trHeight w:val="446"/>
        </w:trPr>
        <w:tc>
          <w:tcPr>
            <w:tcW w:w="1418"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r w:rsidRPr="00EF1EE1">
              <w:rPr>
                <w:rFonts w:ascii="Times New Roman" w:hAnsi="Times New Roman" w:cs="Times New Roman"/>
                <w:sz w:val="28"/>
                <w:szCs w:val="28"/>
                <w:lang w:val="ru-RU"/>
              </w:rPr>
              <w:t>Отношен</w:t>
            </w:r>
            <w:r w:rsidRPr="00EF1EE1">
              <w:rPr>
                <w:rFonts w:ascii="Times New Roman" w:hAnsi="Times New Roman" w:cs="Times New Roman"/>
                <w:sz w:val="28"/>
                <w:szCs w:val="28"/>
                <w:lang w:val="ru-RU"/>
              </w:rPr>
              <w:lastRenderedPageBreak/>
              <w:t xml:space="preserve">ие </w:t>
            </w:r>
          </w:p>
        </w:tc>
        <w:tc>
          <w:tcPr>
            <w:tcW w:w="567"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p>
        </w:tc>
        <w:tc>
          <w:tcPr>
            <w:tcW w:w="1843"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i/>
                <w:sz w:val="28"/>
                <w:szCs w:val="28"/>
                <w:lang w:val="ru-RU"/>
              </w:rPr>
            </w:pPr>
          </w:p>
        </w:tc>
        <w:tc>
          <w:tcPr>
            <w:tcW w:w="1701"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u w:val="single"/>
                <w:lang w:val="ru-RU"/>
              </w:rPr>
            </w:pPr>
          </w:p>
        </w:tc>
        <w:tc>
          <w:tcPr>
            <w:tcW w:w="2126"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p>
        </w:tc>
        <w:tc>
          <w:tcPr>
            <w:tcW w:w="1985"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p>
        </w:tc>
      </w:tr>
      <w:tr w:rsidR="006F4EDE" w:rsidRPr="00A928F7" w:rsidTr="009927EB">
        <w:trPr>
          <w:trHeight w:val="568"/>
        </w:trPr>
        <w:tc>
          <w:tcPr>
            <w:tcW w:w="1418"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r w:rsidRPr="00EF1EE1">
              <w:rPr>
                <w:rFonts w:ascii="Times New Roman" w:hAnsi="Times New Roman" w:cs="Times New Roman"/>
                <w:sz w:val="28"/>
                <w:szCs w:val="28"/>
                <w:lang w:val="ru-RU"/>
              </w:rPr>
              <w:lastRenderedPageBreak/>
              <w:t>Признак, свойство, качество</w:t>
            </w:r>
          </w:p>
        </w:tc>
        <w:tc>
          <w:tcPr>
            <w:tcW w:w="567"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p>
        </w:tc>
        <w:tc>
          <w:tcPr>
            <w:tcW w:w="1843"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p>
        </w:tc>
        <w:tc>
          <w:tcPr>
            <w:tcW w:w="1701"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p>
        </w:tc>
        <w:tc>
          <w:tcPr>
            <w:tcW w:w="2126"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p>
        </w:tc>
        <w:tc>
          <w:tcPr>
            <w:tcW w:w="1985"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u w:val="single"/>
                <w:lang w:val="ru-RU"/>
              </w:rPr>
            </w:pPr>
          </w:p>
        </w:tc>
      </w:tr>
    </w:tbl>
    <w:p w:rsidR="006F4EDE" w:rsidRPr="00EF1EE1" w:rsidRDefault="006F4EDE" w:rsidP="006F4EDE">
      <w:pPr>
        <w:pStyle w:val="ListParagraph"/>
        <w:tabs>
          <w:tab w:val="left" w:pos="426"/>
        </w:tabs>
        <w:spacing w:line="360" w:lineRule="auto"/>
        <w:ind w:left="0" w:firstLine="567"/>
        <w:jc w:val="both"/>
        <w:rPr>
          <w:rFonts w:ascii="Times New Roman" w:hAnsi="Times New Roman" w:cs="Times New Roman"/>
          <w:color w:val="0070C0"/>
          <w:sz w:val="28"/>
          <w:szCs w:val="28"/>
          <w:lang w:val="ru-RU"/>
        </w:rPr>
      </w:pPr>
      <w:r w:rsidRPr="00EF1EE1">
        <w:rPr>
          <w:rFonts w:ascii="Times New Roman" w:hAnsi="Times New Roman" w:cs="Times New Roman"/>
          <w:sz w:val="28"/>
          <w:szCs w:val="28"/>
          <w:lang w:val="ru-RU"/>
        </w:rPr>
        <w:t xml:space="preserve">В предложениях, где глагол </w:t>
      </w:r>
      <w:r w:rsidRPr="00EF1EE1">
        <w:rPr>
          <w:rFonts w:ascii="Times New Roman" w:hAnsi="Times New Roman" w:cs="Times New Roman"/>
          <w:b/>
          <w:sz w:val="28"/>
          <w:szCs w:val="28"/>
          <w:lang w:val="ru-RU"/>
        </w:rPr>
        <w:t>причинять</w:t>
      </w:r>
      <w:r w:rsidRPr="00EF1EE1">
        <w:rPr>
          <w:rFonts w:ascii="Times New Roman" w:hAnsi="Times New Roman" w:cs="Times New Roman"/>
          <w:sz w:val="28"/>
          <w:szCs w:val="28"/>
          <w:lang w:val="ru-RU"/>
        </w:rPr>
        <w:t xml:space="preserve"> занимает позицию сказуемого, C1 может быть действием, состоянием, отношением или признаком; С2 – всегда состояние. Глагол </w:t>
      </w:r>
      <w:r w:rsidRPr="00EF1EE1">
        <w:rPr>
          <w:rFonts w:ascii="Times New Roman" w:hAnsi="Times New Roman" w:cs="Times New Roman"/>
          <w:b/>
          <w:sz w:val="28"/>
          <w:szCs w:val="28"/>
          <w:lang w:val="ru-RU"/>
        </w:rPr>
        <w:t>причинять</w:t>
      </w:r>
      <w:r w:rsidRPr="00EF1EE1">
        <w:rPr>
          <w:rFonts w:ascii="Times New Roman" w:hAnsi="Times New Roman" w:cs="Times New Roman"/>
          <w:sz w:val="28"/>
          <w:szCs w:val="28"/>
          <w:lang w:val="ru-RU"/>
        </w:rPr>
        <w:t xml:space="preserve"> выступает релятором при следующих соотношениях С1 и С2: действие – состояние, состояние – состояние, отношение – состояние, признак – состояние.</w:t>
      </w:r>
      <w:r w:rsidRPr="00EF1EE1">
        <w:rPr>
          <w:rFonts w:ascii="Times New Roman" w:hAnsi="Times New Roman" w:cs="Times New Roman"/>
          <w:color w:val="0070C0"/>
          <w:sz w:val="28"/>
          <w:szCs w:val="28"/>
          <w:lang w:val="ru-RU"/>
        </w:rPr>
        <w:t xml:space="preserve"> </w:t>
      </w:r>
    </w:p>
    <w:p w:rsidR="006F4EDE" w:rsidRPr="00EF1EE1" w:rsidRDefault="006F4EDE" w:rsidP="006F4EDE">
      <w:pPr>
        <w:pStyle w:val="ListParagraph"/>
        <w:tabs>
          <w:tab w:val="left" w:pos="426"/>
        </w:tabs>
        <w:spacing w:line="360" w:lineRule="auto"/>
        <w:ind w:left="0" w:firstLine="567"/>
        <w:jc w:val="both"/>
        <w:rPr>
          <w:rFonts w:ascii="Times New Roman" w:hAnsi="Times New Roman" w:cs="Times New Roman"/>
          <w:sz w:val="28"/>
          <w:szCs w:val="28"/>
          <w:lang w:val="ru-RU"/>
        </w:rPr>
      </w:pPr>
      <w:r w:rsidRPr="00EF1EE1">
        <w:rPr>
          <w:rFonts w:ascii="Times New Roman" w:hAnsi="Times New Roman" w:cs="Times New Roman"/>
          <w:sz w:val="28"/>
          <w:szCs w:val="28"/>
          <w:lang w:val="ru-RU"/>
        </w:rPr>
        <w:t>Приведенные примеры показывают, что каузируемая ситуация оценивается отрицательно для субъекта пользы (кореферентного субъекту состояния)</w:t>
      </w:r>
      <w:r w:rsidRPr="00EF1EE1">
        <w:rPr>
          <w:rFonts w:ascii="Times New Roman" w:hAnsi="Times New Roman" w:cs="Times New Roman"/>
          <w:i/>
          <w:sz w:val="28"/>
          <w:szCs w:val="28"/>
          <w:lang w:val="ru-RU"/>
        </w:rPr>
        <w:t>:</w:t>
      </w:r>
      <w:r w:rsidRPr="00EF1EE1">
        <w:rPr>
          <w:rFonts w:ascii="Times New Roman" w:hAnsi="Times New Roman" w:cs="Times New Roman"/>
          <w:sz w:val="28"/>
          <w:szCs w:val="28"/>
          <w:lang w:val="ru-RU"/>
        </w:rPr>
        <w:t xml:space="preserve"> </w:t>
      </w:r>
      <w:r w:rsidRPr="00EF1EE1">
        <w:rPr>
          <w:rFonts w:ascii="Times New Roman" w:hAnsi="Times New Roman" w:cs="Times New Roman"/>
          <w:i/>
          <w:sz w:val="28"/>
          <w:szCs w:val="28"/>
          <w:u w:val="single"/>
          <w:lang w:val="ru-RU"/>
        </w:rPr>
        <w:t xml:space="preserve">Добытые разведчиком </w:t>
      </w:r>
      <w:r w:rsidRPr="00EF1EE1">
        <w:rPr>
          <w:rFonts w:ascii="Times New Roman" w:hAnsi="Times New Roman" w:cs="Times New Roman"/>
          <w:i/>
          <w:sz w:val="28"/>
          <w:szCs w:val="28"/>
          <w:lang w:val="ru-RU"/>
        </w:rPr>
        <w:t xml:space="preserve">сведения могут </w:t>
      </w:r>
      <w:r w:rsidRPr="00EF1EE1">
        <w:rPr>
          <w:rFonts w:ascii="Times New Roman" w:hAnsi="Times New Roman" w:cs="Times New Roman"/>
          <w:b/>
          <w:i/>
          <w:sz w:val="28"/>
          <w:szCs w:val="28"/>
          <w:lang w:val="ru-RU"/>
        </w:rPr>
        <w:t>причинять</w:t>
      </w:r>
      <w:r w:rsidRPr="00EF1EE1">
        <w:rPr>
          <w:rFonts w:ascii="Times New Roman" w:hAnsi="Times New Roman" w:cs="Times New Roman"/>
          <w:i/>
          <w:sz w:val="28"/>
          <w:szCs w:val="28"/>
          <w:lang w:val="ru-RU"/>
        </w:rPr>
        <w:t xml:space="preserve"> ему такие страдания </w:t>
      </w:r>
      <w:r w:rsidRPr="00EF1EE1">
        <w:rPr>
          <w:rFonts w:ascii="Times New Roman" w:hAnsi="Times New Roman" w:cs="Times New Roman"/>
          <w:sz w:val="28"/>
          <w:szCs w:val="28"/>
          <w:lang w:val="ru-RU"/>
        </w:rPr>
        <w:t xml:space="preserve">(субъект пользы – третье лицо), </w:t>
      </w:r>
      <w:r w:rsidRPr="00EF1EE1">
        <w:rPr>
          <w:rFonts w:ascii="Times New Roman" w:hAnsi="Times New Roman" w:cs="Times New Roman"/>
          <w:i/>
          <w:sz w:val="28"/>
          <w:szCs w:val="28"/>
          <w:u w:val="single"/>
          <w:lang w:val="ru-RU"/>
        </w:rPr>
        <w:t>Тоска по Тане</w:t>
      </w:r>
      <w:r w:rsidRPr="00EF1EE1">
        <w:rPr>
          <w:rFonts w:ascii="Times New Roman" w:hAnsi="Times New Roman" w:cs="Times New Roman"/>
          <w:sz w:val="28"/>
          <w:szCs w:val="28"/>
          <w:lang w:val="ru-RU"/>
        </w:rPr>
        <w:t xml:space="preserve"> </w:t>
      </w:r>
      <w:r w:rsidRPr="00EF1EE1">
        <w:rPr>
          <w:rFonts w:ascii="Times New Roman" w:hAnsi="Times New Roman" w:cs="Times New Roman"/>
          <w:b/>
          <w:i/>
          <w:sz w:val="28"/>
          <w:szCs w:val="28"/>
          <w:lang w:val="ru-RU"/>
        </w:rPr>
        <w:t>причиняла</w:t>
      </w:r>
      <w:r w:rsidRPr="00EF1EE1">
        <w:rPr>
          <w:rFonts w:ascii="Times New Roman" w:hAnsi="Times New Roman" w:cs="Times New Roman"/>
          <w:i/>
          <w:sz w:val="28"/>
          <w:szCs w:val="28"/>
          <w:lang w:val="ru-RU"/>
        </w:rPr>
        <w:t xml:space="preserve"> щемящую боль </w:t>
      </w:r>
      <w:r w:rsidRPr="00EF1EE1">
        <w:rPr>
          <w:rFonts w:ascii="Times New Roman" w:hAnsi="Times New Roman" w:cs="Times New Roman"/>
          <w:sz w:val="28"/>
          <w:szCs w:val="28"/>
          <w:lang w:val="ru-RU"/>
        </w:rPr>
        <w:t xml:space="preserve">(субъект пользы – тот, у которого «тоска по Тане»), </w:t>
      </w:r>
      <w:r w:rsidRPr="00EF1EE1">
        <w:rPr>
          <w:rFonts w:ascii="Times New Roman" w:hAnsi="Times New Roman" w:cs="Times New Roman"/>
          <w:i/>
          <w:sz w:val="28"/>
          <w:szCs w:val="28"/>
          <w:u w:val="single"/>
          <w:lang w:val="ru-RU"/>
        </w:rPr>
        <w:t>Такая круглосуточная забота о человеке, о своей жене</w:t>
      </w:r>
      <w:r w:rsidRPr="00EF1EE1">
        <w:rPr>
          <w:rFonts w:ascii="Times New Roman" w:hAnsi="Times New Roman" w:cs="Times New Roman"/>
          <w:i/>
          <w:sz w:val="28"/>
          <w:szCs w:val="28"/>
          <w:lang w:val="ru-RU"/>
        </w:rPr>
        <w:t xml:space="preserve"> может</w:t>
      </w:r>
      <w:r w:rsidRPr="00EF1EE1">
        <w:rPr>
          <w:rFonts w:ascii="Times New Roman" w:hAnsi="Times New Roman" w:cs="Times New Roman"/>
          <w:sz w:val="28"/>
          <w:szCs w:val="28"/>
          <w:lang w:val="ru-RU"/>
        </w:rPr>
        <w:t xml:space="preserve"> </w:t>
      </w:r>
      <w:r w:rsidRPr="00EF1EE1">
        <w:rPr>
          <w:rFonts w:ascii="Times New Roman" w:hAnsi="Times New Roman" w:cs="Times New Roman"/>
          <w:b/>
          <w:i/>
          <w:sz w:val="28"/>
          <w:szCs w:val="28"/>
          <w:lang w:val="ru-RU"/>
        </w:rPr>
        <w:t>причинять</w:t>
      </w:r>
      <w:r w:rsidRPr="00EF1EE1">
        <w:rPr>
          <w:rFonts w:ascii="Times New Roman" w:hAnsi="Times New Roman" w:cs="Times New Roman"/>
          <w:i/>
          <w:sz w:val="28"/>
          <w:szCs w:val="28"/>
          <w:lang w:val="ru-RU"/>
        </w:rPr>
        <w:t xml:space="preserve"> ей неудобство </w:t>
      </w:r>
      <w:r w:rsidRPr="00EF1EE1">
        <w:rPr>
          <w:rFonts w:ascii="Times New Roman" w:hAnsi="Times New Roman" w:cs="Times New Roman"/>
          <w:sz w:val="28"/>
          <w:szCs w:val="28"/>
          <w:lang w:val="ru-RU"/>
        </w:rPr>
        <w:t xml:space="preserve">(субъект пользы – героиня), </w:t>
      </w:r>
      <w:r w:rsidRPr="00EF1EE1">
        <w:rPr>
          <w:rFonts w:ascii="Times New Roman" w:hAnsi="Times New Roman" w:cs="Times New Roman"/>
          <w:i/>
          <w:sz w:val="28"/>
          <w:szCs w:val="28"/>
          <w:u w:val="single"/>
          <w:lang w:val="ru-RU"/>
        </w:rPr>
        <w:t>Ее вид</w:t>
      </w:r>
      <w:r w:rsidRPr="00EF1EE1">
        <w:rPr>
          <w:rFonts w:ascii="Times New Roman" w:hAnsi="Times New Roman" w:cs="Times New Roman"/>
          <w:sz w:val="28"/>
          <w:szCs w:val="28"/>
          <w:lang w:val="ru-RU"/>
        </w:rPr>
        <w:t xml:space="preserve"> </w:t>
      </w:r>
      <w:r w:rsidRPr="00EF1EE1">
        <w:rPr>
          <w:rFonts w:ascii="Times New Roman" w:hAnsi="Times New Roman" w:cs="Times New Roman"/>
          <w:b/>
          <w:i/>
          <w:sz w:val="28"/>
          <w:szCs w:val="28"/>
          <w:lang w:val="ru-RU"/>
        </w:rPr>
        <w:t>причинял</w:t>
      </w:r>
      <w:r w:rsidRPr="00EF1EE1">
        <w:rPr>
          <w:rFonts w:ascii="Times New Roman" w:hAnsi="Times New Roman" w:cs="Times New Roman"/>
          <w:i/>
          <w:sz w:val="28"/>
          <w:szCs w:val="28"/>
          <w:lang w:val="ru-RU"/>
        </w:rPr>
        <w:t xml:space="preserve"> мне физическую боль </w:t>
      </w:r>
      <w:r w:rsidRPr="00EF1EE1">
        <w:rPr>
          <w:rFonts w:ascii="Times New Roman" w:hAnsi="Times New Roman" w:cs="Times New Roman"/>
          <w:sz w:val="28"/>
          <w:szCs w:val="28"/>
          <w:lang w:val="ru-RU"/>
        </w:rPr>
        <w:t xml:space="preserve">(субъект пользы – говорящий). Страдания, боль, неудобство – все эти состояния не соответствуют идеализированной модели мира. Таким образом, можно сделать вывод, что с точки зрения ее субъекта, аксиологическая оценка каузируемых ситуаций, связанных с глаголом </w:t>
      </w:r>
      <w:r w:rsidRPr="00EF1EE1">
        <w:rPr>
          <w:rFonts w:ascii="Times New Roman" w:hAnsi="Times New Roman" w:cs="Times New Roman"/>
          <w:b/>
          <w:sz w:val="28"/>
          <w:szCs w:val="28"/>
          <w:lang w:val="ru-RU"/>
        </w:rPr>
        <w:t>причинять</w:t>
      </w:r>
      <w:r w:rsidRPr="00EF1EE1">
        <w:rPr>
          <w:rFonts w:ascii="Times New Roman" w:hAnsi="Times New Roman" w:cs="Times New Roman"/>
          <w:i/>
          <w:sz w:val="28"/>
          <w:szCs w:val="28"/>
          <w:lang w:val="ru-RU"/>
        </w:rPr>
        <w:t xml:space="preserve"> </w:t>
      </w:r>
      <w:r w:rsidRPr="00EF1EE1">
        <w:rPr>
          <w:rFonts w:ascii="Times New Roman" w:hAnsi="Times New Roman" w:cs="Times New Roman"/>
          <w:sz w:val="28"/>
          <w:szCs w:val="28"/>
          <w:lang w:val="ru-RU"/>
        </w:rPr>
        <w:t>– отрицательная для субъекта пользы.</w:t>
      </w:r>
    </w:p>
    <w:p w:rsidR="006F4EDE" w:rsidRPr="00EF1EE1" w:rsidRDefault="004D156E" w:rsidP="004D156E">
      <w:pPr>
        <w:pStyle w:val="ListParagraph"/>
        <w:tabs>
          <w:tab w:val="left" w:pos="284"/>
        </w:tabs>
        <w:spacing w:line="360" w:lineRule="auto"/>
        <w:ind w:left="0"/>
        <w:jc w:val="both"/>
        <w:rPr>
          <w:rFonts w:ascii="Times New Roman" w:hAnsi="Times New Roman" w:cs="Times New Roman"/>
          <w:sz w:val="28"/>
          <w:szCs w:val="28"/>
          <w:lang w:val="ru-RU"/>
        </w:rPr>
      </w:pPr>
      <w:r>
        <w:rPr>
          <w:rFonts w:ascii="Times New Roman" w:hAnsi="Times New Roman" w:cs="Times New Roman"/>
          <w:b/>
          <w:bCs/>
          <w:iCs/>
          <w:sz w:val="28"/>
          <w:szCs w:val="28"/>
          <w:lang w:val="ru-RU"/>
        </w:rPr>
        <w:t xml:space="preserve">Таблица 13. </w:t>
      </w:r>
      <w:r w:rsidR="006F4EDE" w:rsidRPr="00EF1EE1">
        <w:rPr>
          <w:rFonts w:ascii="Times New Roman" w:hAnsi="Times New Roman" w:cs="Times New Roman"/>
          <w:b/>
          <w:sz w:val="28"/>
          <w:szCs w:val="28"/>
          <w:lang w:val="ru-RU"/>
        </w:rPr>
        <w:t>Вызвать (что)</w:t>
      </w:r>
    </w:p>
    <w:tbl>
      <w:tblPr>
        <w:tblStyle w:val="TableGrid"/>
        <w:tblW w:w="9464" w:type="dxa"/>
        <w:tblLayout w:type="fixed"/>
        <w:tblLook w:val="04A0" w:firstRow="1" w:lastRow="0" w:firstColumn="1" w:lastColumn="0" w:noHBand="0" w:noVBand="1"/>
      </w:tblPr>
      <w:tblGrid>
        <w:gridCol w:w="1668"/>
        <w:gridCol w:w="708"/>
        <w:gridCol w:w="4063"/>
        <w:gridCol w:w="757"/>
        <w:gridCol w:w="850"/>
        <w:gridCol w:w="1418"/>
      </w:tblGrid>
      <w:tr w:rsidR="006F4EDE" w:rsidRPr="00EF1EE1" w:rsidTr="009927EB">
        <w:tc>
          <w:tcPr>
            <w:tcW w:w="1668" w:type="dxa"/>
            <w:tcBorders>
              <w:tl2br w:val="single" w:sz="4" w:space="0" w:color="auto"/>
            </w:tcBorders>
          </w:tcPr>
          <w:p w:rsidR="006F4EDE" w:rsidRPr="00EF1EE1" w:rsidRDefault="006F4EDE" w:rsidP="006F4EDE">
            <w:pPr>
              <w:pStyle w:val="ListParagraph"/>
              <w:tabs>
                <w:tab w:val="left" w:pos="426"/>
              </w:tabs>
              <w:spacing w:line="360" w:lineRule="auto"/>
              <w:jc w:val="center"/>
              <w:rPr>
                <w:rFonts w:ascii="Times New Roman" w:hAnsi="Times New Roman" w:cs="Times New Roman"/>
                <w:sz w:val="28"/>
                <w:szCs w:val="28"/>
                <w:lang w:val="ru-RU"/>
              </w:rPr>
            </w:pPr>
            <w:r w:rsidRPr="00EF1EE1">
              <w:rPr>
                <w:rFonts w:ascii="Times New Roman" w:hAnsi="Times New Roman" w:cs="Times New Roman"/>
                <w:sz w:val="28"/>
                <w:szCs w:val="28"/>
                <w:lang w:val="ru-RU"/>
              </w:rPr>
              <w:t>С1</w:t>
            </w:r>
          </w:p>
          <w:p w:rsidR="006F4EDE" w:rsidRPr="00EF1EE1" w:rsidRDefault="006F4EDE" w:rsidP="006F4EDE">
            <w:pPr>
              <w:tabs>
                <w:tab w:val="left" w:pos="426"/>
              </w:tabs>
              <w:spacing w:line="360" w:lineRule="auto"/>
              <w:ind w:left="142"/>
              <w:jc w:val="both"/>
              <w:rPr>
                <w:rFonts w:ascii="Times New Roman" w:hAnsi="Times New Roman" w:cs="Times New Roman"/>
                <w:sz w:val="28"/>
                <w:szCs w:val="28"/>
                <w:lang w:val="ru-RU"/>
              </w:rPr>
            </w:pPr>
            <w:r w:rsidRPr="00EF1EE1">
              <w:rPr>
                <w:rFonts w:ascii="Times New Roman" w:hAnsi="Times New Roman" w:cs="Times New Roman"/>
                <w:sz w:val="28"/>
                <w:szCs w:val="28"/>
                <w:lang w:val="ru-RU"/>
              </w:rPr>
              <w:t>С2</w:t>
            </w:r>
          </w:p>
        </w:tc>
        <w:tc>
          <w:tcPr>
            <w:tcW w:w="708"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rPr>
            </w:pPr>
            <w:r w:rsidRPr="00EF1EE1">
              <w:rPr>
                <w:rFonts w:ascii="Times New Roman" w:hAnsi="Times New Roman" w:cs="Times New Roman"/>
                <w:sz w:val="28"/>
                <w:szCs w:val="28"/>
                <w:lang w:val="ru-RU"/>
              </w:rPr>
              <w:t>Бытие</w:t>
            </w:r>
          </w:p>
        </w:tc>
        <w:tc>
          <w:tcPr>
            <w:tcW w:w="4063"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rPr>
            </w:pPr>
            <w:r w:rsidRPr="00EF1EE1">
              <w:rPr>
                <w:rFonts w:ascii="Times New Roman" w:hAnsi="Times New Roman" w:cs="Times New Roman"/>
                <w:sz w:val="28"/>
                <w:szCs w:val="28"/>
                <w:lang w:val="ru-RU"/>
              </w:rPr>
              <w:t>Действие, событие, явление</w:t>
            </w:r>
          </w:p>
        </w:tc>
        <w:tc>
          <w:tcPr>
            <w:tcW w:w="757"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rPr>
            </w:pPr>
            <w:r w:rsidRPr="00EF1EE1">
              <w:rPr>
                <w:rFonts w:ascii="Times New Roman" w:hAnsi="Times New Roman" w:cs="Times New Roman"/>
                <w:sz w:val="28"/>
                <w:szCs w:val="28"/>
                <w:lang w:val="ru-RU"/>
              </w:rPr>
              <w:t>Состояние</w:t>
            </w:r>
          </w:p>
        </w:tc>
        <w:tc>
          <w:tcPr>
            <w:tcW w:w="850"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rPr>
            </w:pPr>
            <w:r w:rsidRPr="00EF1EE1">
              <w:rPr>
                <w:rFonts w:ascii="Times New Roman" w:hAnsi="Times New Roman" w:cs="Times New Roman"/>
                <w:sz w:val="28"/>
                <w:szCs w:val="28"/>
                <w:lang w:val="ru-RU"/>
              </w:rPr>
              <w:t xml:space="preserve">Отношение </w:t>
            </w:r>
          </w:p>
        </w:tc>
        <w:tc>
          <w:tcPr>
            <w:tcW w:w="1418"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rPr>
            </w:pPr>
            <w:r w:rsidRPr="00EF1EE1">
              <w:rPr>
                <w:rFonts w:ascii="Times New Roman" w:hAnsi="Times New Roman" w:cs="Times New Roman"/>
                <w:sz w:val="28"/>
                <w:szCs w:val="28"/>
                <w:lang w:val="ru-RU"/>
              </w:rPr>
              <w:t>Признак, свойство, качество</w:t>
            </w:r>
          </w:p>
        </w:tc>
      </w:tr>
      <w:tr w:rsidR="006F4EDE" w:rsidRPr="00EF1EE1" w:rsidTr="009927EB">
        <w:trPr>
          <w:trHeight w:val="526"/>
        </w:trPr>
        <w:tc>
          <w:tcPr>
            <w:tcW w:w="1668"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r w:rsidRPr="00EF1EE1">
              <w:rPr>
                <w:rFonts w:ascii="Times New Roman" w:hAnsi="Times New Roman" w:cs="Times New Roman"/>
                <w:sz w:val="28"/>
                <w:szCs w:val="28"/>
                <w:lang w:val="ru-RU"/>
              </w:rPr>
              <w:t>Бытие</w:t>
            </w:r>
          </w:p>
        </w:tc>
        <w:tc>
          <w:tcPr>
            <w:tcW w:w="708"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u w:val="single"/>
                <w:lang w:val="ru-RU"/>
              </w:rPr>
            </w:pPr>
          </w:p>
        </w:tc>
        <w:tc>
          <w:tcPr>
            <w:tcW w:w="4063"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p>
        </w:tc>
        <w:tc>
          <w:tcPr>
            <w:tcW w:w="757"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p>
        </w:tc>
        <w:tc>
          <w:tcPr>
            <w:tcW w:w="850"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p>
        </w:tc>
        <w:tc>
          <w:tcPr>
            <w:tcW w:w="1418"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p>
        </w:tc>
      </w:tr>
      <w:tr w:rsidR="006F4EDE" w:rsidRPr="009927EB" w:rsidTr="009927EB">
        <w:trPr>
          <w:trHeight w:val="557"/>
        </w:trPr>
        <w:tc>
          <w:tcPr>
            <w:tcW w:w="1668"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r w:rsidRPr="00EF1EE1">
              <w:rPr>
                <w:rFonts w:ascii="Times New Roman" w:hAnsi="Times New Roman" w:cs="Times New Roman"/>
                <w:sz w:val="28"/>
                <w:szCs w:val="28"/>
                <w:lang w:val="ru-RU"/>
              </w:rPr>
              <w:t>Действие,</w:t>
            </w:r>
            <w:r w:rsidRPr="00EF1EE1">
              <w:rPr>
                <w:rFonts w:ascii="Times New Roman" w:hAnsi="Times New Roman" w:cs="Times New Roman"/>
                <w:sz w:val="28"/>
                <w:szCs w:val="28"/>
              </w:rPr>
              <w:t xml:space="preserve"> </w:t>
            </w:r>
            <w:r w:rsidRPr="00EF1EE1">
              <w:rPr>
                <w:rFonts w:ascii="Times New Roman" w:hAnsi="Times New Roman" w:cs="Times New Roman"/>
                <w:sz w:val="28"/>
                <w:szCs w:val="28"/>
                <w:lang w:val="ru-RU"/>
              </w:rPr>
              <w:t>событие, явление</w:t>
            </w:r>
          </w:p>
        </w:tc>
        <w:tc>
          <w:tcPr>
            <w:tcW w:w="708"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p>
        </w:tc>
        <w:tc>
          <w:tcPr>
            <w:tcW w:w="4063" w:type="dxa"/>
          </w:tcPr>
          <w:p w:rsidR="006F4EDE" w:rsidRPr="00EF1EE1" w:rsidRDefault="006F4EDE" w:rsidP="006F4EDE">
            <w:pPr>
              <w:pStyle w:val="ListParagraph"/>
              <w:tabs>
                <w:tab w:val="left" w:pos="176"/>
              </w:tabs>
              <w:spacing w:line="360" w:lineRule="auto"/>
              <w:ind w:left="0"/>
              <w:jc w:val="both"/>
              <w:rPr>
                <w:rFonts w:ascii="Times New Roman" w:hAnsi="Times New Roman" w:cs="Times New Roman"/>
                <w:sz w:val="28"/>
                <w:szCs w:val="28"/>
                <w:lang w:val="ru-RU"/>
              </w:rPr>
            </w:pPr>
            <w:r w:rsidRPr="00EF1EE1">
              <w:rPr>
                <w:rFonts w:ascii="Times New Roman" w:hAnsi="Times New Roman" w:cs="Times New Roman"/>
                <w:sz w:val="28"/>
                <w:szCs w:val="28"/>
                <w:lang w:val="ru-RU"/>
              </w:rPr>
              <w:t xml:space="preserve">Один из них то и дело </w:t>
            </w:r>
            <w:r w:rsidRPr="00EF1EE1">
              <w:rPr>
                <w:rFonts w:ascii="Times New Roman" w:hAnsi="Times New Roman" w:cs="Times New Roman"/>
                <w:sz w:val="28"/>
                <w:szCs w:val="28"/>
                <w:u w:val="single"/>
                <w:lang w:val="ru-RU"/>
              </w:rPr>
              <w:t>мотал головой, чтобы вытряхнуть воду из уха,</w:t>
            </w:r>
            <w:r w:rsidRPr="00EF1EE1">
              <w:rPr>
                <w:rFonts w:ascii="Times New Roman" w:hAnsi="Times New Roman" w:cs="Times New Roman"/>
                <w:sz w:val="28"/>
                <w:szCs w:val="28"/>
                <w:lang w:val="ru-RU"/>
              </w:rPr>
              <w:t xml:space="preserve"> что </w:t>
            </w:r>
            <w:r w:rsidRPr="00EF1EE1">
              <w:rPr>
                <w:rFonts w:ascii="Times New Roman" w:hAnsi="Times New Roman" w:cs="Times New Roman"/>
                <w:b/>
                <w:sz w:val="28"/>
                <w:szCs w:val="28"/>
                <w:lang w:val="ru-RU"/>
              </w:rPr>
              <w:t>вызвало</w:t>
            </w:r>
            <w:r w:rsidRPr="00EF1EE1">
              <w:rPr>
                <w:rFonts w:ascii="Times New Roman" w:hAnsi="Times New Roman" w:cs="Times New Roman"/>
                <w:sz w:val="28"/>
                <w:szCs w:val="28"/>
                <w:lang w:val="ru-RU"/>
              </w:rPr>
              <w:t xml:space="preserve"> у </w:t>
            </w:r>
            <w:r w:rsidRPr="00EF1EE1">
              <w:rPr>
                <w:rFonts w:ascii="Times New Roman" w:hAnsi="Times New Roman" w:cs="Times New Roman"/>
                <w:sz w:val="28"/>
                <w:szCs w:val="28"/>
                <w:lang w:val="ru-RU"/>
              </w:rPr>
              <w:lastRenderedPageBreak/>
              <w:t xml:space="preserve">остальных </w:t>
            </w:r>
            <w:r w:rsidRPr="00EF1EE1">
              <w:rPr>
                <w:rFonts w:ascii="Times New Roman" w:hAnsi="Times New Roman" w:cs="Times New Roman"/>
                <w:i/>
                <w:sz w:val="28"/>
                <w:szCs w:val="28"/>
                <w:lang w:val="ru-RU"/>
              </w:rPr>
              <w:t>приступы неудержимого смеха</w:t>
            </w:r>
            <w:r w:rsidR="009927EB">
              <w:rPr>
                <w:rFonts w:ascii="Times New Roman" w:hAnsi="Times New Roman" w:cs="Times New Roman"/>
                <w:sz w:val="28"/>
                <w:szCs w:val="28"/>
                <w:lang w:val="ru-RU"/>
              </w:rPr>
              <w:t xml:space="preserve">. </w:t>
            </w:r>
            <w:r w:rsidR="008278D0">
              <w:rPr>
                <w:rFonts w:ascii="Times New Roman" w:hAnsi="Times New Roman" w:cs="Times New Roman"/>
                <w:sz w:val="28"/>
                <w:szCs w:val="28"/>
                <w:lang w:val="ru-RU"/>
              </w:rPr>
              <w:t>(</w:t>
            </w:r>
            <w:r w:rsidR="009927EB">
              <w:rPr>
                <w:rFonts w:ascii="Times New Roman" w:hAnsi="Times New Roman" w:cs="Times New Roman"/>
                <w:sz w:val="28"/>
                <w:szCs w:val="28"/>
                <w:lang w:val="ru-RU"/>
              </w:rPr>
              <w:t>Ф.</w:t>
            </w:r>
            <w:r w:rsidRPr="00EF1EE1">
              <w:rPr>
                <w:rFonts w:ascii="Times New Roman" w:hAnsi="Times New Roman" w:cs="Times New Roman"/>
                <w:sz w:val="28"/>
                <w:szCs w:val="28"/>
                <w:lang w:val="ru-RU"/>
              </w:rPr>
              <w:t xml:space="preserve"> Искандер</w:t>
            </w:r>
            <w:r w:rsidR="008278D0">
              <w:rPr>
                <w:rFonts w:ascii="Times New Roman" w:hAnsi="Times New Roman" w:cs="Times New Roman"/>
                <w:sz w:val="28"/>
                <w:szCs w:val="28"/>
                <w:lang w:val="ru-RU"/>
              </w:rPr>
              <w:t>)</w:t>
            </w:r>
          </w:p>
        </w:tc>
        <w:tc>
          <w:tcPr>
            <w:tcW w:w="757" w:type="dxa"/>
          </w:tcPr>
          <w:p w:rsidR="006F4EDE" w:rsidRPr="00EF1EE1" w:rsidRDefault="006F4EDE" w:rsidP="006F4EDE">
            <w:pPr>
              <w:pStyle w:val="ListParagraph"/>
              <w:tabs>
                <w:tab w:val="left" w:pos="176"/>
              </w:tabs>
              <w:spacing w:line="360" w:lineRule="auto"/>
              <w:ind w:left="34"/>
              <w:jc w:val="both"/>
              <w:rPr>
                <w:rFonts w:ascii="Times New Roman" w:hAnsi="Times New Roman" w:cs="Times New Roman"/>
                <w:sz w:val="28"/>
                <w:szCs w:val="28"/>
                <w:lang w:val="ru-RU"/>
              </w:rPr>
            </w:pPr>
          </w:p>
        </w:tc>
        <w:tc>
          <w:tcPr>
            <w:tcW w:w="850"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p>
        </w:tc>
        <w:tc>
          <w:tcPr>
            <w:tcW w:w="1418"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p>
        </w:tc>
      </w:tr>
      <w:tr w:rsidR="006F4EDE" w:rsidRPr="009927EB" w:rsidTr="009927EB">
        <w:trPr>
          <w:trHeight w:val="636"/>
        </w:trPr>
        <w:tc>
          <w:tcPr>
            <w:tcW w:w="1668"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r w:rsidRPr="00EF1EE1">
              <w:rPr>
                <w:rFonts w:ascii="Times New Roman" w:hAnsi="Times New Roman" w:cs="Times New Roman"/>
                <w:sz w:val="28"/>
                <w:szCs w:val="28"/>
                <w:lang w:val="ru-RU"/>
              </w:rPr>
              <w:lastRenderedPageBreak/>
              <w:t xml:space="preserve">Состояние </w:t>
            </w:r>
          </w:p>
        </w:tc>
        <w:tc>
          <w:tcPr>
            <w:tcW w:w="708"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p>
        </w:tc>
        <w:tc>
          <w:tcPr>
            <w:tcW w:w="4063" w:type="dxa"/>
          </w:tcPr>
          <w:p w:rsidR="006F4EDE" w:rsidRPr="009927EB" w:rsidRDefault="006F4EDE" w:rsidP="006F4EDE">
            <w:pPr>
              <w:pStyle w:val="ListParagraph"/>
              <w:tabs>
                <w:tab w:val="left" w:pos="318"/>
              </w:tabs>
              <w:spacing w:line="360" w:lineRule="auto"/>
              <w:ind w:left="34"/>
              <w:jc w:val="both"/>
              <w:rPr>
                <w:rFonts w:ascii="Times New Roman" w:hAnsi="Times New Roman" w:cs="Times New Roman"/>
                <w:sz w:val="28"/>
                <w:szCs w:val="28"/>
                <w:lang w:val="ru-RU"/>
              </w:rPr>
            </w:pPr>
          </w:p>
        </w:tc>
        <w:tc>
          <w:tcPr>
            <w:tcW w:w="757"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u w:val="single"/>
                <w:lang w:val="ru-RU"/>
              </w:rPr>
            </w:pPr>
          </w:p>
        </w:tc>
        <w:tc>
          <w:tcPr>
            <w:tcW w:w="850" w:type="dxa"/>
          </w:tcPr>
          <w:p w:rsidR="006F4EDE" w:rsidRPr="009927EB"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p>
        </w:tc>
        <w:tc>
          <w:tcPr>
            <w:tcW w:w="1418"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p>
        </w:tc>
      </w:tr>
      <w:tr w:rsidR="006F4EDE" w:rsidRPr="009927EB" w:rsidTr="009927EB">
        <w:trPr>
          <w:trHeight w:val="560"/>
        </w:trPr>
        <w:tc>
          <w:tcPr>
            <w:tcW w:w="1668"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r w:rsidRPr="00EF1EE1">
              <w:rPr>
                <w:rFonts w:ascii="Times New Roman" w:hAnsi="Times New Roman" w:cs="Times New Roman"/>
                <w:sz w:val="28"/>
                <w:szCs w:val="28"/>
                <w:lang w:val="ru-RU"/>
              </w:rPr>
              <w:t xml:space="preserve">Отношение </w:t>
            </w:r>
          </w:p>
        </w:tc>
        <w:tc>
          <w:tcPr>
            <w:tcW w:w="708"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p>
        </w:tc>
        <w:tc>
          <w:tcPr>
            <w:tcW w:w="4063" w:type="dxa"/>
          </w:tcPr>
          <w:p w:rsidR="006F4EDE" w:rsidRPr="00EF1EE1" w:rsidRDefault="006F4EDE" w:rsidP="00EE2E54">
            <w:pPr>
              <w:pStyle w:val="ListParagraph"/>
              <w:numPr>
                <w:ilvl w:val="0"/>
                <w:numId w:val="43"/>
              </w:numPr>
              <w:tabs>
                <w:tab w:val="left" w:pos="279"/>
                <w:tab w:val="left" w:pos="426"/>
              </w:tabs>
              <w:spacing w:line="360" w:lineRule="auto"/>
              <w:ind w:left="0" w:firstLine="0"/>
              <w:jc w:val="both"/>
              <w:rPr>
                <w:rFonts w:ascii="Times New Roman" w:hAnsi="Times New Roman" w:cs="Times New Roman"/>
                <w:sz w:val="28"/>
                <w:szCs w:val="28"/>
                <w:lang w:val="ru-RU"/>
              </w:rPr>
            </w:pPr>
            <w:r w:rsidRPr="00EF1EE1">
              <w:rPr>
                <w:rFonts w:ascii="Times New Roman" w:hAnsi="Times New Roman" w:cs="Times New Roman"/>
                <w:sz w:val="28"/>
                <w:szCs w:val="28"/>
                <w:u w:val="single"/>
                <w:lang w:val="ru-RU"/>
              </w:rPr>
              <w:t>Экспериментальное направление Кольцова</w:t>
            </w:r>
            <w:r w:rsidRPr="00EF1EE1">
              <w:rPr>
                <w:rFonts w:ascii="Times New Roman" w:hAnsi="Times New Roman" w:cs="Times New Roman"/>
                <w:sz w:val="28"/>
                <w:szCs w:val="28"/>
                <w:lang w:val="ru-RU"/>
              </w:rPr>
              <w:t xml:space="preserve"> </w:t>
            </w:r>
            <w:r w:rsidRPr="00EF1EE1">
              <w:rPr>
                <w:rFonts w:ascii="Times New Roman" w:hAnsi="Times New Roman" w:cs="Times New Roman"/>
                <w:b/>
                <w:sz w:val="28"/>
                <w:szCs w:val="28"/>
                <w:lang w:val="ru-RU"/>
              </w:rPr>
              <w:t>вызвало</w:t>
            </w:r>
            <w:r w:rsidRPr="00EF1EE1">
              <w:rPr>
                <w:rFonts w:ascii="Times New Roman" w:hAnsi="Times New Roman" w:cs="Times New Roman"/>
                <w:sz w:val="28"/>
                <w:szCs w:val="28"/>
                <w:lang w:val="ru-RU"/>
              </w:rPr>
              <w:t xml:space="preserve"> </w:t>
            </w:r>
            <w:r w:rsidRPr="00EF1EE1">
              <w:rPr>
                <w:rFonts w:ascii="Times New Roman" w:hAnsi="Times New Roman" w:cs="Times New Roman"/>
                <w:i/>
                <w:sz w:val="28"/>
                <w:szCs w:val="28"/>
                <w:lang w:val="ru-RU"/>
              </w:rPr>
              <w:t>иронию у профессуры.</w:t>
            </w:r>
            <w:r w:rsidRPr="00EF1EE1">
              <w:rPr>
                <w:rFonts w:ascii="Times New Roman" w:hAnsi="Times New Roman" w:cs="Times New Roman"/>
                <w:sz w:val="28"/>
                <w:szCs w:val="28"/>
                <w:lang w:val="ru-RU"/>
              </w:rPr>
              <w:t xml:space="preserve"> </w:t>
            </w:r>
            <w:r w:rsidR="008278D0">
              <w:rPr>
                <w:rFonts w:ascii="Times New Roman" w:hAnsi="Times New Roman" w:cs="Times New Roman"/>
                <w:sz w:val="28"/>
                <w:szCs w:val="28"/>
                <w:lang w:val="ru-RU"/>
              </w:rPr>
              <w:t>(</w:t>
            </w:r>
            <w:r w:rsidR="009927EB">
              <w:rPr>
                <w:rFonts w:ascii="Times New Roman" w:hAnsi="Times New Roman" w:cs="Times New Roman"/>
                <w:sz w:val="28"/>
                <w:szCs w:val="28"/>
                <w:lang w:val="ru-RU"/>
              </w:rPr>
              <w:t>Д.</w:t>
            </w:r>
            <w:r w:rsidRPr="00EF1EE1">
              <w:rPr>
                <w:rFonts w:ascii="Times New Roman" w:hAnsi="Times New Roman" w:cs="Times New Roman"/>
                <w:sz w:val="28"/>
                <w:szCs w:val="28"/>
                <w:lang w:val="ru-RU"/>
              </w:rPr>
              <w:t xml:space="preserve"> Гранин</w:t>
            </w:r>
            <w:r w:rsidR="008278D0">
              <w:rPr>
                <w:rFonts w:ascii="Times New Roman" w:hAnsi="Times New Roman" w:cs="Times New Roman"/>
                <w:sz w:val="28"/>
                <w:szCs w:val="28"/>
                <w:lang w:val="ru-RU"/>
              </w:rPr>
              <w:t>)</w:t>
            </w:r>
          </w:p>
          <w:p w:rsidR="006F4EDE" w:rsidRPr="00EF1EE1" w:rsidRDefault="006F4EDE" w:rsidP="00EE2E54">
            <w:pPr>
              <w:pStyle w:val="ListParagraph"/>
              <w:numPr>
                <w:ilvl w:val="0"/>
                <w:numId w:val="43"/>
              </w:numPr>
              <w:tabs>
                <w:tab w:val="left" w:pos="279"/>
                <w:tab w:val="left" w:pos="426"/>
              </w:tabs>
              <w:spacing w:line="360" w:lineRule="auto"/>
              <w:ind w:left="0" w:firstLine="0"/>
              <w:jc w:val="both"/>
              <w:rPr>
                <w:rFonts w:ascii="Times New Roman" w:hAnsi="Times New Roman" w:cs="Times New Roman"/>
                <w:sz w:val="28"/>
                <w:szCs w:val="28"/>
                <w:lang w:val="ru-RU"/>
              </w:rPr>
            </w:pPr>
            <w:r w:rsidRPr="00EF1EE1">
              <w:rPr>
                <w:rFonts w:ascii="Times New Roman" w:hAnsi="Times New Roman" w:cs="Times New Roman"/>
                <w:sz w:val="28"/>
                <w:szCs w:val="28"/>
                <w:u w:val="single"/>
                <w:lang w:val="ru-RU"/>
              </w:rPr>
              <w:t>Эти воспоминания</w:t>
            </w:r>
            <w:r w:rsidRPr="00EF1EE1">
              <w:rPr>
                <w:rFonts w:ascii="Times New Roman" w:hAnsi="Times New Roman" w:cs="Times New Roman"/>
                <w:sz w:val="28"/>
                <w:szCs w:val="28"/>
                <w:lang w:val="ru-RU"/>
              </w:rPr>
              <w:t xml:space="preserve"> </w:t>
            </w:r>
            <w:r w:rsidRPr="00EF1EE1">
              <w:rPr>
                <w:rFonts w:ascii="Times New Roman" w:hAnsi="Times New Roman" w:cs="Times New Roman"/>
                <w:b/>
                <w:sz w:val="28"/>
                <w:szCs w:val="28"/>
                <w:lang w:val="ru-RU"/>
              </w:rPr>
              <w:t>вызвали</w:t>
            </w:r>
            <w:r w:rsidRPr="00EF1EE1">
              <w:rPr>
                <w:rFonts w:ascii="Times New Roman" w:hAnsi="Times New Roman" w:cs="Times New Roman"/>
                <w:sz w:val="28"/>
                <w:szCs w:val="28"/>
                <w:lang w:val="ru-RU"/>
              </w:rPr>
              <w:t xml:space="preserve"> в Люсе не волнение, а скорее </w:t>
            </w:r>
            <w:r w:rsidRPr="00EF1EE1">
              <w:rPr>
                <w:rFonts w:ascii="Times New Roman" w:hAnsi="Times New Roman" w:cs="Times New Roman"/>
                <w:i/>
                <w:sz w:val="28"/>
                <w:szCs w:val="28"/>
                <w:lang w:val="ru-RU"/>
              </w:rPr>
              <w:t>любопытство</w:t>
            </w:r>
            <w:r w:rsidR="009927EB">
              <w:rPr>
                <w:rFonts w:ascii="Times New Roman" w:hAnsi="Times New Roman" w:cs="Times New Roman"/>
                <w:sz w:val="28"/>
                <w:szCs w:val="28"/>
                <w:lang w:val="ru-RU"/>
              </w:rPr>
              <w:t xml:space="preserve"> </w:t>
            </w:r>
            <w:r w:rsidR="008278D0">
              <w:rPr>
                <w:rFonts w:ascii="Times New Roman" w:hAnsi="Times New Roman" w:cs="Times New Roman"/>
                <w:sz w:val="28"/>
                <w:szCs w:val="28"/>
                <w:lang w:val="ru-RU"/>
              </w:rPr>
              <w:t>(</w:t>
            </w:r>
            <w:r w:rsidR="009927EB">
              <w:rPr>
                <w:rFonts w:ascii="Times New Roman" w:hAnsi="Times New Roman" w:cs="Times New Roman"/>
                <w:sz w:val="28"/>
                <w:szCs w:val="28"/>
                <w:lang w:val="ru-RU"/>
              </w:rPr>
              <w:t>…</w:t>
            </w:r>
            <w:r w:rsidR="008278D0">
              <w:rPr>
                <w:rFonts w:ascii="Times New Roman" w:hAnsi="Times New Roman" w:cs="Times New Roman"/>
                <w:sz w:val="28"/>
                <w:szCs w:val="28"/>
                <w:lang w:val="ru-RU"/>
              </w:rPr>
              <w:t>)</w:t>
            </w:r>
            <w:r w:rsidR="009927EB">
              <w:rPr>
                <w:rFonts w:ascii="Times New Roman" w:hAnsi="Times New Roman" w:cs="Times New Roman"/>
                <w:sz w:val="28"/>
                <w:szCs w:val="28"/>
                <w:lang w:val="ru-RU"/>
              </w:rPr>
              <w:t xml:space="preserve"> </w:t>
            </w:r>
            <w:r w:rsidR="008278D0">
              <w:rPr>
                <w:rFonts w:ascii="Times New Roman" w:hAnsi="Times New Roman" w:cs="Times New Roman"/>
                <w:sz w:val="28"/>
                <w:szCs w:val="28"/>
                <w:lang w:val="ru-RU"/>
              </w:rPr>
              <w:t>(</w:t>
            </w:r>
            <w:r w:rsidR="009927EB">
              <w:rPr>
                <w:rFonts w:ascii="Times New Roman" w:hAnsi="Times New Roman" w:cs="Times New Roman"/>
                <w:sz w:val="28"/>
                <w:szCs w:val="28"/>
                <w:lang w:val="ru-RU"/>
              </w:rPr>
              <w:t>В.</w:t>
            </w:r>
            <w:r w:rsidRPr="00EF1EE1">
              <w:rPr>
                <w:rFonts w:ascii="Times New Roman" w:hAnsi="Times New Roman" w:cs="Times New Roman"/>
                <w:sz w:val="28"/>
                <w:szCs w:val="28"/>
                <w:lang w:val="ru-RU"/>
              </w:rPr>
              <w:t xml:space="preserve"> Распутин</w:t>
            </w:r>
            <w:r w:rsidR="008278D0">
              <w:rPr>
                <w:rFonts w:ascii="Times New Roman" w:hAnsi="Times New Roman" w:cs="Times New Roman"/>
                <w:sz w:val="28"/>
                <w:szCs w:val="28"/>
                <w:lang w:val="ru-RU"/>
              </w:rPr>
              <w:t>)</w:t>
            </w:r>
          </w:p>
        </w:tc>
        <w:tc>
          <w:tcPr>
            <w:tcW w:w="757"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u w:val="single"/>
                <w:lang w:val="ru-RU"/>
              </w:rPr>
            </w:pPr>
          </w:p>
        </w:tc>
        <w:tc>
          <w:tcPr>
            <w:tcW w:w="850"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p>
        </w:tc>
        <w:tc>
          <w:tcPr>
            <w:tcW w:w="1418"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p>
        </w:tc>
      </w:tr>
      <w:tr w:rsidR="006F4EDE" w:rsidRPr="009927EB" w:rsidTr="009927EB">
        <w:trPr>
          <w:trHeight w:val="568"/>
        </w:trPr>
        <w:tc>
          <w:tcPr>
            <w:tcW w:w="1668"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r w:rsidRPr="00EF1EE1">
              <w:rPr>
                <w:rFonts w:ascii="Times New Roman" w:hAnsi="Times New Roman" w:cs="Times New Roman"/>
                <w:sz w:val="28"/>
                <w:szCs w:val="28"/>
                <w:lang w:val="ru-RU"/>
              </w:rPr>
              <w:t>Признак, свойство, качество</w:t>
            </w:r>
          </w:p>
        </w:tc>
        <w:tc>
          <w:tcPr>
            <w:tcW w:w="708"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p>
        </w:tc>
        <w:tc>
          <w:tcPr>
            <w:tcW w:w="4063"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p>
        </w:tc>
        <w:tc>
          <w:tcPr>
            <w:tcW w:w="757"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p>
        </w:tc>
        <w:tc>
          <w:tcPr>
            <w:tcW w:w="850"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p>
        </w:tc>
        <w:tc>
          <w:tcPr>
            <w:tcW w:w="1418"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u w:val="single"/>
                <w:lang w:val="ru-RU"/>
              </w:rPr>
            </w:pPr>
          </w:p>
        </w:tc>
      </w:tr>
    </w:tbl>
    <w:p w:rsidR="006F4EDE" w:rsidRPr="00EF1EE1" w:rsidRDefault="006F4EDE" w:rsidP="006F4EDE">
      <w:pPr>
        <w:pStyle w:val="ListParagraph"/>
        <w:tabs>
          <w:tab w:val="left" w:pos="426"/>
        </w:tabs>
        <w:spacing w:line="360" w:lineRule="auto"/>
        <w:ind w:left="0" w:firstLine="567"/>
        <w:jc w:val="both"/>
        <w:rPr>
          <w:rFonts w:ascii="Times New Roman" w:hAnsi="Times New Roman" w:cs="Times New Roman"/>
          <w:sz w:val="28"/>
          <w:szCs w:val="28"/>
          <w:lang w:val="ru-RU"/>
        </w:rPr>
      </w:pPr>
      <w:r w:rsidRPr="00EF1EE1">
        <w:rPr>
          <w:rFonts w:ascii="Times New Roman" w:hAnsi="Times New Roman" w:cs="Times New Roman"/>
          <w:sz w:val="28"/>
          <w:szCs w:val="28"/>
          <w:lang w:val="ru-RU"/>
        </w:rPr>
        <w:t xml:space="preserve">В предложениях, где глагол </w:t>
      </w:r>
      <w:r w:rsidRPr="00EF1EE1">
        <w:rPr>
          <w:rFonts w:ascii="Times New Roman" w:hAnsi="Times New Roman" w:cs="Times New Roman"/>
          <w:b/>
          <w:sz w:val="28"/>
          <w:szCs w:val="28"/>
          <w:lang w:val="ru-RU"/>
        </w:rPr>
        <w:t>вызвать</w:t>
      </w:r>
      <w:r w:rsidRPr="00EF1EE1">
        <w:rPr>
          <w:rFonts w:ascii="Times New Roman" w:hAnsi="Times New Roman" w:cs="Times New Roman"/>
          <w:sz w:val="28"/>
          <w:szCs w:val="28"/>
          <w:lang w:val="ru-RU"/>
        </w:rPr>
        <w:t xml:space="preserve"> занимает позицию сказуемого, C1 может быть действие; С2 – действие или отношение. Глагол </w:t>
      </w:r>
      <w:r w:rsidRPr="00EF1EE1">
        <w:rPr>
          <w:rFonts w:ascii="Times New Roman" w:hAnsi="Times New Roman" w:cs="Times New Roman"/>
          <w:b/>
          <w:sz w:val="28"/>
          <w:szCs w:val="28"/>
          <w:lang w:val="ru-RU"/>
        </w:rPr>
        <w:t>вызвать</w:t>
      </w:r>
      <w:r w:rsidRPr="00EF1EE1">
        <w:rPr>
          <w:rFonts w:ascii="Times New Roman" w:hAnsi="Times New Roman" w:cs="Times New Roman"/>
          <w:sz w:val="28"/>
          <w:szCs w:val="28"/>
          <w:lang w:val="ru-RU"/>
        </w:rPr>
        <w:t xml:space="preserve"> выступает релятором при следующих соотношениях С1 и С2: действие – действие, действие – отношение. </w:t>
      </w:r>
    </w:p>
    <w:p w:rsidR="006F4EDE" w:rsidRPr="00EF1EE1" w:rsidRDefault="006F4EDE" w:rsidP="006F4EDE">
      <w:pPr>
        <w:pStyle w:val="ListParagraph"/>
        <w:tabs>
          <w:tab w:val="left" w:pos="426"/>
        </w:tabs>
        <w:spacing w:line="360" w:lineRule="auto"/>
        <w:ind w:left="0" w:firstLine="709"/>
        <w:jc w:val="both"/>
        <w:rPr>
          <w:rFonts w:ascii="Times New Roman" w:hAnsi="Times New Roman" w:cs="Times New Roman"/>
          <w:sz w:val="28"/>
          <w:szCs w:val="28"/>
          <w:lang w:val="ru-RU"/>
        </w:rPr>
      </w:pPr>
      <w:r w:rsidRPr="00EF1EE1">
        <w:rPr>
          <w:rFonts w:ascii="Times New Roman" w:hAnsi="Times New Roman" w:cs="Times New Roman"/>
          <w:sz w:val="28"/>
          <w:szCs w:val="28"/>
          <w:lang w:val="ru-RU"/>
        </w:rPr>
        <w:t>Приведенные примеры показывают, что каузируемая ситуация может оцениваться либо отрицательно (</w:t>
      </w:r>
      <w:r w:rsidRPr="00EF1EE1">
        <w:rPr>
          <w:rFonts w:ascii="Times New Roman" w:hAnsi="Times New Roman" w:cs="Times New Roman"/>
          <w:b/>
          <w:i/>
          <w:sz w:val="28"/>
          <w:szCs w:val="28"/>
          <w:lang w:val="ru-RU"/>
        </w:rPr>
        <w:t>вызвало</w:t>
      </w:r>
      <w:r w:rsidRPr="00EF1EE1">
        <w:rPr>
          <w:rFonts w:ascii="Times New Roman" w:hAnsi="Times New Roman" w:cs="Times New Roman"/>
          <w:sz w:val="28"/>
          <w:szCs w:val="28"/>
          <w:lang w:val="ru-RU"/>
        </w:rPr>
        <w:t xml:space="preserve"> </w:t>
      </w:r>
      <w:r w:rsidRPr="00EF1EE1">
        <w:rPr>
          <w:rFonts w:ascii="Times New Roman" w:hAnsi="Times New Roman" w:cs="Times New Roman"/>
          <w:i/>
          <w:sz w:val="28"/>
          <w:szCs w:val="28"/>
          <w:lang w:val="ru-RU"/>
        </w:rPr>
        <w:t>иронию у профессуры</w:t>
      </w:r>
      <w:r w:rsidRPr="00EF1EE1">
        <w:rPr>
          <w:rFonts w:ascii="Times New Roman" w:hAnsi="Times New Roman" w:cs="Times New Roman"/>
          <w:sz w:val="28"/>
          <w:szCs w:val="28"/>
          <w:lang w:val="ru-RU"/>
        </w:rPr>
        <w:t>), либо положительно (</w:t>
      </w:r>
      <w:r w:rsidRPr="00EF1EE1">
        <w:rPr>
          <w:rFonts w:ascii="Times New Roman" w:hAnsi="Times New Roman" w:cs="Times New Roman"/>
          <w:b/>
          <w:i/>
          <w:sz w:val="28"/>
          <w:szCs w:val="28"/>
          <w:lang w:val="ru-RU"/>
        </w:rPr>
        <w:t>вызвало</w:t>
      </w:r>
      <w:r w:rsidRPr="00EF1EE1">
        <w:rPr>
          <w:rFonts w:ascii="Times New Roman" w:hAnsi="Times New Roman" w:cs="Times New Roman"/>
          <w:i/>
          <w:sz w:val="28"/>
          <w:szCs w:val="28"/>
          <w:lang w:val="ru-RU"/>
        </w:rPr>
        <w:t xml:space="preserve"> у остальных</w:t>
      </w:r>
      <w:r w:rsidRPr="00EF1EE1">
        <w:rPr>
          <w:rFonts w:ascii="Times New Roman" w:hAnsi="Times New Roman" w:cs="Times New Roman"/>
          <w:sz w:val="28"/>
          <w:szCs w:val="28"/>
          <w:lang w:val="ru-RU"/>
        </w:rPr>
        <w:t xml:space="preserve"> </w:t>
      </w:r>
      <w:r w:rsidRPr="00EF1EE1">
        <w:rPr>
          <w:rFonts w:ascii="Times New Roman" w:hAnsi="Times New Roman" w:cs="Times New Roman"/>
          <w:i/>
          <w:sz w:val="28"/>
          <w:szCs w:val="28"/>
          <w:lang w:val="ru-RU"/>
        </w:rPr>
        <w:t>приступы неудержимого смеха</w:t>
      </w:r>
      <w:r w:rsidRPr="00EF1EE1">
        <w:rPr>
          <w:rFonts w:ascii="Times New Roman" w:hAnsi="Times New Roman" w:cs="Times New Roman"/>
          <w:sz w:val="28"/>
          <w:szCs w:val="28"/>
          <w:lang w:val="ru-RU"/>
        </w:rPr>
        <w:t>), либо безразлично (</w:t>
      </w:r>
      <w:r w:rsidRPr="00EF1EE1">
        <w:rPr>
          <w:rFonts w:ascii="Times New Roman" w:hAnsi="Times New Roman" w:cs="Times New Roman"/>
          <w:b/>
          <w:i/>
          <w:sz w:val="28"/>
          <w:szCs w:val="28"/>
          <w:lang w:val="ru-RU"/>
        </w:rPr>
        <w:t>вызвали</w:t>
      </w:r>
      <w:r w:rsidRPr="00EF1EE1">
        <w:rPr>
          <w:rFonts w:ascii="Times New Roman" w:hAnsi="Times New Roman" w:cs="Times New Roman"/>
          <w:i/>
          <w:sz w:val="28"/>
          <w:szCs w:val="28"/>
          <w:lang w:val="ru-RU"/>
        </w:rPr>
        <w:t xml:space="preserve"> в Люсе любопытство</w:t>
      </w:r>
      <w:r w:rsidRPr="00EF1EE1">
        <w:rPr>
          <w:rFonts w:ascii="Times New Roman" w:hAnsi="Times New Roman" w:cs="Times New Roman"/>
          <w:sz w:val="28"/>
          <w:szCs w:val="28"/>
          <w:lang w:val="ru-RU"/>
        </w:rPr>
        <w:t xml:space="preserve">) для субъекта пользы. С точки зрения ее субъекта, аксиологическая оценка каузируемых ситуаций, связанных с глаголом </w:t>
      </w:r>
      <w:r w:rsidRPr="00EF1EE1">
        <w:rPr>
          <w:rFonts w:ascii="Times New Roman" w:hAnsi="Times New Roman" w:cs="Times New Roman"/>
          <w:b/>
          <w:sz w:val="28"/>
          <w:szCs w:val="28"/>
          <w:lang w:val="ru-RU"/>
        </w:rPr>
        <w:t>вызвать,</w:t>
      </w:r>
      <w:r w:rsidRPr="00EF1EE1">
        <w:rPr>
          <w:rFonts w:ascii="Times New Roman" w:hAnsi="Times New Roman" w:cs="Times New Roman"/>
          <w:sz w:val="28"/>
          <w:szCs w:val="28"/>
          <w:lang w:val="ru-RU"/>
        </w:rPr>
        <w:t xml:space="preserve"> имеет различные знаки.</w:t>
      </w:r>
    </w:p>
    <w:p w:rsidR="006F4EDE" w:rsidRPr="00EF1EE1" w:rsidRDefault="004D156E" w:rsidP="004D156E">
      <w:pPr>
        <w:pStyle w:val="ListParagraph"/>
        <w:tabs>
          <w:tab w:val="left" w:pos="426"/>
        </w:tabs>
        <w:spacing w:line="360" w:lineRule="auto"/>
        <w:ind w:left="0"/>
        <w:jc w:val="both"/>
        <w:rPr>
          <w:rFonts w:ascii="Times New Roman" w:hAnsi="Times New Roman" w:cs="Times New Roman"/>
          <w:sz w:val="28"/>
          <w:szCs w:val="28"/>
          <w:lang w:val="ru-RU"/>
        </w:rPr>
      </w:pPr>
      <w:r>
        <w:rPr>
          <w:rFonts w:ascii="Times New Roman" w:hAnsi="Times New Roman" w:cs="Times New Roman"/>
          <w:b/>
          <w:bCs/>
          <w:iCs/>
          <w:sz w:val="28"/>
          <w:szCs w:val="28"/>
          <w:lang w:val="ru-RU"/>
        </w:rPr>
        <w:t xml:space="preserve">Таблица 14. </w:t>
      </w:r>
      <w:r w:rsidR="006F4EDE" w:rsidRPr="00EF1EE1">
        <w:rPr>
          <w:rFonts w:ascii="Times New Roman" w:hAnsi="Times New Roman" w:cs="Times New Roman"/>
          <w:b/>
          <w:sz w:val="28"/>
          <w:szCs w:val="28"/>
          <w:lang w:val="ru-RU"/>
        </w:rPr>
        <w:t>Пробуждать (что)</w:t>
      </w:r>
    </w:p>
    <w:tbl>
      <w:tblPr>
        <w:tblStyle w:val="TableGrid"/>
        <w:tblW w:w="9606" w:type="dxa"/>
        <w:tblLayout w:type="fixed"/>
        <w:tblLook w:val="04A0" w:firstRow="1" w:lastRow="0" w:firstColumn="1" w:lastColumn="0" w:noHBand="0" w:noVBand="1"/>
      </w:tblPr>
      <w:tblGrid>
        <w:gridCol w:w="1384"/>
        <w:gridCol w:w="1985"/>
        <w:gridCol w:w="1842"/>
        <w:gridCol w:w="1843"/>
        <w:gridCol w:w="709"/>
        <w:gridCol w:w="1843"/>
      </w:tblGrid>
      <w:tr w:rsidR="006F4EDE" w:rsidRPr="00EF1EE1" w:rsidTr="009927EB">
        <w:tc>
          <w:tcPr>
            <w:tcW w:w="1384" w:type="dxa"/>
            <w:tcBorders>
              <w:tl2br w:val="single" w:sz="4" w:space="0" w:color="auto"/>
            </w:tcBorders>
          </w:tcPr>
          <w:p w:rsidR="006F4EDE" w:rsidRPr="00EF1EE1" w:rsidRDefault="006F4EDE" w:rsidP="006F4EDE">
            <w:pPr>
              <w:pStyle w:val="ListParagraph"/>
              <w:tabs>
                <w:tab w:val="left" w:pos="426"/>
              </w:tabs>
              <w:spacing w:line="360" w:lineRule="auto"/>
              <w:jc w:val="center"/>
              <w:rPr>
                <w:rFonts w:ascii="Times New Roman" w:hAnsi="Times New Roman" w:cs="Times New Roman"/>
                <w:sz w:val="28"/>
                <w:szCs w:val="28"/>
                <w:lang w:val="ru-RU"/>
              </w:rPr>
            </w:pPr>
            <w:r w:rsidRPr="00EF1EE1">
              <w:rPr>
                <w:rFonts w:ascii="Times New Roman" w:hAnsi="Times New Roman" w:cs="Times New Roman"/>
                <w:sz w:val="28"/>
                <w:szCs w:val="28"/>
                <w:lang w:val="ru-RU"/>
              </w:rPr>
              <w:t>С1</w:t>
            </w:r>
          </w:p>
          <w:p w:rsidR="006F4EDE" w:rsidRPr="00EF1EE1" w:rsidRDefault="006F4EDE" w:rsidP="006F4EDE">
            <w:pPr>
              <w:tabs>
                <w:tab w:val="left" w:pos="426"/>
              </w:tabs>
              <w:spacing w:line="360" w:lineRule="auto"/>
              <w:ind w:left="142"/>
              <w:jc w:val="both"/>
              <w:rPr>
                <w:rFonts w:ascii="Times New Roman" w:hAnsi="Times New Roman" w:cs="Times New Roman"/>
                <w:sz w:val="28"/>
                <w:szCs w:val="28"/>
                <w:lang w:val="ru-RU"/>
              </w:rPr>
            </w:pPr>
            <w:r w:rsidRPr="00EF1EE1">
              <w:rPr>
                <w:rFonts w:ascii="Times New Roman" w:hAnsi="Times New Roman" w:cs="Times New Roman"/>
                <w:sz w:val="28"/>
                <w:szCs w:val="28"/>
                <w:lang w:val="ru-RU"/>
              </w:rPr>
              <w:t>С2</w:t>
            </w:r>
          </w:p>
        </w:tc>
        <w:tc>
          <w:tcPr>
            <w:tcW w:w="1985"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rPr>
            </w:pPr>
            <w:r w:rsidRPr="00EF1EE1">
              <w:rPr>
                <w:rFonts w:ascii="Times New Roman" w:hAnsi="Times New Roman" w:cs="Times New Roman"/>
                <w:sz w:val="28"/>
                <w:szCs w:val="28"/>
                <w:lang w:val="ru-RU"/>
              </w:rPr>
              <w:t>Бытие</w:t>
            </w:r>
          </w:p>
        </w:tc>
        <w:tc>
          <w:tcPr>
            <w:tcW w:w="1842"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rPr>
            </w:pPr>
            <w:r w:rsidRPr="00EF1EE1">
              <w:rPr>
                <w:rFonts w:ascii="Times New Roman" w:hAnsi="Times New Roman" w:cs="Times New Roman"/>
                <w:sz w:val="28"/>
                <w:szCs w:val="28"/>
                <w:lang w:val="ru-RU"/>
              </w:rPr>
              <w:t>Действие, событие, явление</w:t>
            </w:r>
          </w:p>
        </w:tc>
        <w:tc>
          <w:tcPr>
            <w:tcW w:w="1843"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rPr>
            </w:pPr>
            <w:r w:rsidRPr="00EF1EE1">
              <w:rPr>
                <w:rFonts w:ascii="Times New Roman" w:hAnsi="Times New Roman" w:cs="Times New Roman"/>
                <w:sz w:val="28"/>
                <w:szCs w:val="28"/>
                <w:lang w:val="ru-RU"/>
              </w:rPr>
              <w:t>Состояние</w:t>
            </w:r>
          </w:p>
        </w:tc>
        <w:tc>
          <w:tcPr>
            <w:tcW w:w="709"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rPr>
            </w:pPr>
            <w:r w:rsidRPr="00EF1EE1">
              <w:rPr>
                <w:rFonts w:ascii="Times New Roman" w:hAnsi="Times New Roman" w:cs="Times New Roman"/>
                <w:sz w:val="28"/>
                <w:szCs w:val="28"/>
                <w:lang w:val="ru-RU"/>
              </w:rPr>
              <w:t xml:space="preserve">Отношение </w:t>
            </w:r>
          </w:p>
        </w:tc>
        <w:tc>
          <w:tcPr>
            <w:tcW w:w="1843"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rPr>
            </w:pPr>
            <w:r w:rsidRPr="00EF1EE1">
              <w:rPr>
                <w:rFonts w:ascii="Times New Roman" w:hAnsi="Times New Roman" w:cs="Times New Roman"/>
                <w:sz w:val="28"/>
                <w:szCs w:val="28"/>
                <w:lang w:val="ru-RU"/>
              </w:rPr>
              <w:t>Признак, свойство, качество</w:t>
            </w:r>
          </w:p>
        </w:tc>
      </w:tr>
      <w:tr w:rsidR="006F4EDE" w:rsidRPr="00EF1EE1" w:rsidTr="009927EB">
        <w:trPr>
          <w:trHeight w:val="526"/>
        </w:trPr>
        <w:tc>
          <w:tcPr>
            <w:tcW w:w="1384"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r w:rsidRPr="00EF1EE1">
              <w:rPr>
                <w:rFonts w:ascii="Times New Roman" w:hAnsi="Times New Roman" w:cs="Times New Roman"/>
                <w:sz w:val="28"/>
                <w:szCs w:val="28"/>
                <w:lang w:val="ru-RU"/>
              </w:rPr>
              <w:lastRenderedPageBreak/>
              <w:t>Бытие</w:t>
            </w:r>
          </w:p>
        </w:tc>
        <w:tc>
          <w:tcPr>
            <w:tcW w:w="1985"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u w:val="single"/>
                <w:lang w:val="ru-RU"/>
              </w:rPr>
            </w:pPr>
          </w:p>
        </w:tc>
        <w:tc>
          <w:tcPr>
            <w:tcW w:w="1842"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p>
        </w:tc>
        <w:tc>
          <w:tcPr>
            <w:tcW w:w="1843"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p>
        </w:tc>
        <w:tc>
          <w:tcPr>
            <w:tcW w:w="709"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p>
        </w:tc>
        <w:tc>
          <w:tcPr>
            <w:tcW w:w="1843"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p>
        </w:tc>
      </w:tr>
      <w:tr w:rsidR="006F4EDE" w:rsidRPr="00EF1EE1" w:rsidTr="009927EB">
        <w:trPr>
          <w:trHeight w:val="557"/>
        </w:trPr>
        <w:tc>
          <w:tcPr>
            <w:tcW w:w="1384" w:type="dxa"/>
          </w:tcPr>
          <w:p w:rsidR="006F4EDE" w:rsidRPr="00EF1EE1" w:rsidRDefault="009927EB" w:rsidP="006F4EDE">
            <w:pPr>
              <w:pStyle w:val="ListParagraph"/>
              <w:tabs>
                <w:tab w:val="left" w:pos="426"/>
              </w:tabs>
              <w:spacing w:line="360" w:lineRule="auto"/>
              <w:ind w:left="0"/>
              <w:jc w:val="both"/>
              <w:rPr>
                <w:rFonts w:ascii="Times New Roman" w:hAnsi="Times New Roman" w:cs="Times New Roman"/>
                <w:sz w:val="28"/>
                <w:szCs w:val="28"/>
                <w:lang w:val="ru-RU"/>
              </w:rPr>
            </w:pPr>
            <w:r>
              <w:rPr>
                <w:rFonts w:ascii="Times New Roman" w:hAnsi="Times New Roman" w:cs="Times New Roman"/>
                <w:sz w:val="28"/>
                <w:szCs w:val="28"/>
                <w:lang w:val="ru-RU"/>
              </w:rPr>
              <w:t>Действие,</w:t>
            </w:r>
            <w:r w:rsidR="006F4EDE" w:rsidRPr="00EF1EE1">
              <w:rPr>
                <w:rFonts w:ascii="Times New Roman" w:hAnsi="Times New Roman" w:cs="Times New Roman"/>
                <w:sz w:val="28"/>
                <w:szCs w:val="28"/>
                <w:lang w:val="ru-RU"/>
              </w:rPr>
              <w:t>событие, явление</w:t>
            </w:r>
          </w:p>
        </w:tc>
        <w:tc>
          <w:tcPr>
            <w:tcW w:w="1985"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p>
        </w:tc>
        <w:tc>
          <w:tcPr>
            <w:tcW w:w="1842"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p>
        </w:tc>
        <w:tc>
          <w:tcPr>
            <w:tcW w:w="1843" w:type="dxa"/>
          </w:tcPr>
          <w:p w:rsidR="006F4EDE" w:rsidRPr="00EF1EE1" w:rsidRDefault="006F4EDE" w:rsidP="006F4EDE">
            <w:pPr>
              <w:pStyle w:val="ListParagraph"/>
              <w:tabs>
                <w:tab w:val="left" w:pos="426"/>
              </w:tabs>
              <w:spacing w:line="360" w:lineRule="auto"/>
              <w:ind w:left="33"/>
              <w:jc w:val="both"/>
              <w:rPr>
                <w:rFonts w:ascii="Times New Roman" w:hAnsi="Times New Roman" w:cs="Times New Roman"/>
                <w:sz w:val="28"/>
                <w:szCs w:val="28"/>
                <w:lang w:val="ru-RU"/>
              </w:rPr>
            </w:pPr>
          </w:p>
        </w:tc>
        <w:tc>
          <w:tcPr>
            <w:tcW w:w="709"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p>
        </w:tc>
        <w:tc>
          <w:tcPr>
            <w:tcW w:w="1843"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p>
        </w:tc>
      </w:tr>
      <w:tr w:rsidR="006F4EDE" w:rsidRPr="00EF1EE1" w:rsidTr="009927EB">
        <w:trPr>
          <w:trHeight w:val="636"/>
        </w:trPr>
        <w:tc>
          <w:tcPr>
            <w:tcW w:w="1384"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r w:rsidRPr="00EF1EE1">
              <w:rPr>
                <w:rFonts w:ascii="Times New Roman" w:hAnsi="Times New Roman" w:cs="Times New Roman"/>
                <w:sz w:val="28"/>
                <w:szCs w:val="28"/>
                <w:lang w:val="ru-RU"/>
              </w:rPr>
              <w:t xml:space="preserve">Состояние </w:t>
            </w:r>
          </w:p>
        </w:tc>
        <w:tc>
          <w:tcPr>
            <w:tcW w:w="1985"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r w:rsidRPr="00EF1EE1">
              <w:rPr>
                <w:rFonts w:ascii="Times New Roman" w:hAnsi="Times New Roman" w:cs="Times New Roman"/>
                <w:sz w:val="28"/>
                <w:szCs w:val="28"/>
                <w:lang w:val="ru-RU"/>
              </w:rPr>
              <w:t xml:space="preserve">А </w:t>
            </w:r>
            <w:r w:rsidRPr="00EF1EE1">
              <w:rPr>
                <w:rFonts w:ascii="Times New Roman" w:hAnsi="Times New Roman" w:cs="Times New Roman"/>
                <w:sz w:val="28"/>
                <w:szCs w:val="28"/>
                <w:u w:val="single"/>
                <w:lang w:val="ru-RU"/>
              </w:rPr>
              <w:t>жизнь в городе</w:t>
            </w:r>
            <w:r w:rsidRPr="00EF1EE1">
              <w:rPr>
                <w:rFonts w:ascii="Times New Roman" w:hAnsi="Times New Roman" w:cs="Times New Roman"/>
                <w:sz w:val="28"/>
                <w:szCs w:val="28"/>
                <w:lang w:val="ru-RU"/>
              </w:rPr>
              <w:t xml:space="preserve"> непременно загоняла меня в тоску, </w:t>
            </w:r>
            <w:r w:rsidRPr="00EF1EE1">
              <w:rPr>
                <w:rFonts w:ascii="Times New Roman" w:hAnsi="Times New Roman" w:cs="Times New Roman"/>
                <w:b/>
                <w:sz w:val="28"/>
                <w:szCs w:val="28"/>
                <w:lang w:val="ru-RU"/>
              </w:rPr>
              <w:t>пробуждала</w:t>
            </w:r>
            <w:r w:rsidRPr="00EF1EE1">
              <w:rPr>
                <w:rFonts w:ascii="Times New Roman" w:hAnsi="Times New Roman" w:cs="Times New Roman"/>
                <w:sz w:val="28"/>
                <w:szCs w:val="28"/>
                <w:lang w:val="ru-RU"/>
              </w:rPr>
              <w:t xml:space="preserve"> в душе </w:t>
            </w:r>
            <w:r w:rsidRPr="00EF1EE1">
              <w:rPr>
                <w:rFonts w:ascii="Times New Roman" w:hAnsi="Times New Roman" w:cs="Times New Roman"/>
                <w:i/>
                <w:sz w:val="28"/>
                <w:szCs w:val="28"/>
                <w:lang w:val="ru-RU"/>
              </w:rPr>
              <w:t>некое темное предчувствие грядущей катастрофы</w:t>
            </w:r>
            <w:r w:rsidR="009927EB">
              <w:rPr>
                <w:rFonts w:ascii="Times New Roman" w:hAnsi="Times New Roman" w:cs="Times New Roman"/>
                <w:sz w:val="28"/>
                <w:szCs w:val="28"/>
                <w:lang w:val="ru-RU"/>
              </w:rPr>
              <w:t xml:space="preserve">. </w:t>
            </w:r>
            <w:r w:rsidR="008278D0">
              <w:rPr>
                <w:rFonts w:ascii="Times New Roman" w:hAnsi="Times New Roman" w:cs="Times New Roman"/>
                <w:sz w:val="28"/>
                <w:szCs w:val="28"/>
                <w:lang w:val="ru-RU"/>
              </w:rPr>
              <w:t>(</w:t>
            </w:r>
            <w:r w:rsidR="009927EB">
              <w:rPr>
                <w:rFonts w:ascii="Times New Roman" w:hAnsi="Times New Roman" w:cs="Times New Roman"/>
                <w:sz w:val="28"/>
                <w:szCs w:val="28"/>
                <w:lang w:val="ru-RU"/>
              </w:rPr>
              <w:t xml:space="preserve">А. </w:t>
            </w:r>
            <w:r w:rsidRPr="00EF1EE1">
              <w:rPr>
                <w:rFonts w:ascii="Times New Roman" w:hAnsi="Times New Roman" w:cs="Times New Roman"/>
                <w:sz w:val="28"/>
                <w:szCs w:val="28"/>
                <w:lang w:val="ru-RU"/>
              </w:rPr>
              <w:t>Ким</w:t>
            </w:r>
            <w:r w:rsidR="008278D0">
              <w:rPr>
                <w:rFonts w:ascii="Times New Roman" w:hAnsi="Times New Roman" w:cs="Times New Roman"/>
                <w:sz w:val="28"/>
                <w:szCs w:val="28"/>
                <w:lang w:val="ru-RU"/>
              </w:rPr>
              <w:t>)</w:t>
            </w:r>
          </w:p>
        </w:tc>
        <w:tc>
          <w:tcPr>
            <w:tcW w:w="1842"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p>
        </w:tc>
        <w:tc>
          <w:tcPr>
            <w:tcW w:w="1843"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u w:val="single"/>
                <w:lang w:val="ru-RU"/>
              </w:rPr>
            </w:pPr>
            <w:r w:rsidRPr="00EF1EE1">
              <w:rPr>
                <w:rFonts w:ascii="Times New Roman" w:hAnsi="Times New Roman" w:cs="Times New Roman"/>
                <w:sz w:val="28"/>
                <w:szCs w:val="28"/>
                <w:lang w:val="ru-RU"/>
              </w:rPr>
              <w:t xml:space="preserve">Он и впрямь был очень мнительным человеком, и </w:t>
            </w:r>
            <w:r w:rsidRPr="00EF1EE1">
              <w:rPr>
                <w:rFonts w:ascii="Times New Roman" w:hAnsi="Times New Roman" w:cs="Times New Roman"/>
                <w:sz w:val="28"/>
                <w:szCs w:val="28"/>
                <w:u w:val="single"/>
                <w:lang w:val="ru-RU"/>
              </w:rPr>
              <w:t>малейшее недомогание</w:t>
            </w:r>
            <w:r w:rsidRPr="00EF1EE1">
              <w:rPr>
                <w:rFonts w:ascii="Times New Roman" w:hAnsi="Times New Roman" w:cs="Times New Roman"/>
                <w:sz w:val="28"/>
                <w:szCs w:val="28"/>
                <w:lang w:val="ru-RU"/>
              </w:rPr>
              <w:t xml:space="preserve"> тотчас </w:t>
            </w:r>
            <w:r w:rsidRPr="00EF1EE1">
              <w:rPr>
                <w:rFonts w:ascii="Times New Roman" w:hAnsi="Times New Roman" w:cs="Times New Roman"/>
                <w:b/>
                <w:sz w:val="28"/>
                <w:szCs w:val="28"/>
                <w:lang w:val="ru-RU"/>
              </w:rPr>
              <w:t>пробуждало</w:t>
            </w:r>
            <w:r w:rsidRPr="00EF1EE1">
              <w:rPr>
                <w:rFonts w:ascii="Times New Roman" w:hAnsi="Times New Roman" w:cs="Times New Roman"/>
                <w:sz w:val="28"/>
                <w:szCs w:val="28"/>
                <w:lang w:val="ru-RU"/>
              </w:rPr>
              <w:t xml:space="preserve"> в нем </w:t>
            </w:r>
            <w:r w:rsidRPr="00EF1EE1">
              <w:rPr>
                <w:rFonts w:ascii="Times New Roman" w:hAnsi="Times New Roman" w:cs="Times New Roman"/>
                <w:i/>
                <w:sz w:val="28"/>
                <w:szCs w:val="28"/>
                <w:lang w:val="ru-RU"/>
              </w:rPr>
              <w:t>самые худшие опасения</w:t>
            </w:r>
            <w:r w:rsidR="009927EB">
              <w:rPr>
                <w:rFonts w:ascii="Times New Roman" w:hAnsi="Times New Roman" w:cs="Times New Roman"/>
                <w:sz w:val="28"/>
                <w:szCs w:val="28"/>
                <w:lang w:val="ru-RU"/>
              </w:rPr>
              <w:t xml:space="preserve">. </w:t>
            </w:r>
            <w:r w:rsidR="008278D0">
              <w:rPr>
                <w:rFonts w:ascii="Times New Roman" w:hAnsi="Times New Roman" w:cs="Times New Roman"/>
                <w:sz w:val="28"/>
                <w:szCs w:val="28"/>
                <w:lang w:val="ru-RU"/>
              </w:rPr>
              <w:t>(</w:t>
            </w:r>
            <w:r w:rsidR="009927EB">
              <w:rPr>
                <w:rFonts w:ascii="Times New Roman" w:hAnsi="Times New Roman" w:cs="Times New Roman"/>
                <w:sz w:val="28"/>
                <w:szCs w:val="28"/>
                <w:lang w:val="ru-RU"/>
              </w:rPr>
              <w:t xml:space="preserve">Е. </w:t>
            </w:r>
            <w:r w:rsidRPr="00EF1EE1">
              <w:rPr>
                <w:rFonts w:ascii="Times New Roman" w:hAnsi="Times New Roman" w:cs="Times New Roman"/>
                <w:sz w:val="28"/>
                <w:szCs w:val="28"/>
                <w:lang w:val="ru-RU"/>
              </w:rPr>
              <w:t>Парнов</w:t>
            </w:r>
            <w:r w:rsidR="008278D0">
              <w:rPr>
                <w:rFonts w:ascii="Times New Roman" w:hAnsi="Times New Roman" w:cs="Times New Roman"/>
                <w:sz w:val="28"/>
                <w:szCs w:val="28"/>
                <w:lang w:val="ru-RU"/>
              </w:rPr>
              <w:t>)</w:t>
            </w:r>
          </w:p>
        </w:tc>
        <w:tc>
          <w:tcPr>
            <w:tcW w:w="709"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p>
        </w:tc>
        <w:tc>
          <w:tcPr>
            <w:tcW w:w="1843" w:type="dxa"/>
          </w:tcPr>
          <w:p w:rsidR="006F4EDE" w:rsidRPr="00EF1EE1" w:rsidRDefault="009927EB" w:rsidP="006F4EDE">
            <w:pPr>
              <w:pStyle w:val="ListParagraph"/>
              <w:tabs>
                <w:tab w:val="left" w:pos="426"/>
              </w:tabs>
              <w:spacing w:line="360" w:lineRule="auto"/>
              <w:ind w:left="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6F4EDE" w:rsidRPr="00EF1EE1">
              <w:rPr>
                <w:rFonts w:ascii="Times New Roman" w:hAnsi="Times New Roman" w:cs="Times New Roman"/>
                <w:sz w:val="28"/>
                <w:szCs w:val="28"/>
                <w:u w:val="single"/>
                <w:lang w:val="ru-RU"/>
              </w:rPr>
              <w:t>Чары этого моста</w:t>
            </w:r>
            <w:r w:rsidR="006F4EDE" w:rsidRPr="00EF1EE1">
              <w:rPr>
                <w:rFonts w:ascii="Times New Roman" w:hAnsi="Times New Roman" w:cs="Times New Roman"/>
                <w:sz w:val="28"/>
                <w:szCs w:val="28"/>
                <w:lang w:val="ru-RU"/>
              </w:rPr>
              <w:t xml:space="preserve"> </w:t>
            </w:r>
            <w:r w:rsidR="006F4EDE" w:rsidRPr="00EF1EE1">
              <w:rPr>
                <w:rFonts w:ascii="Times New Roman" w:hAnsi="Times New Roman" w:cs="Times New Roman"/>
                <w:b/>
                <w:sz w:val="28"/>
                <w:szCs w:val="28"/>
                <w:lang w:val="ru-RU"/>
              </w:rPr>
              <w:t>пробуждают</w:t>
            </w:r>
            <w:r w:rsidR="006F4EDE" w:rsidRPr="00EF1EE1">
              <w:rPr>
                <w:rFonts w:ascii="Times New Roman" w:hAnsi="Times New Roman" w:cs="Times New Roman"/>
                <w:sz w:val="28"/>
                <w:szCs w:val="28"/>
                <w:lang w:val="ru-RU"/>
              </w:rPr>
              <w:t xml:space="preserve"> в человеке </w:t>
            </w:r>
            <w:r w:rsidR="006F4EDE" w:rsidRPr="00EF1EE1">
              <w:rPr>
                <w:rFonts w:ascii="Times New Roman" w:hAnsi="Times New Roman" w:cs="Times New Roman"/>
                <w:i/>
                <w:sz w:val="28"/>
                <w:szCs w:val="28"/>
                <w:lang w:val="ru-RU"/>
              </w:rPr>
              <w:t>все злые чувства</w:t>
            </w:r>
            <w:r w:rsidR="006F4EDE" w:rsidRPr="00EF1EE1">
              <w:rPr>
                <w:rFonts w:ascii="Times New Roman" w:hAnsi="Times New Roman" w:cs="Times New Roman"/>
                <w:sz w:val="28"/>
                <w:szCs w:val="28"/>
                <w:lang w:val="ru-RU"/>
              </w:rPr>
              <w:t xml:space="preserve"> и обращают мимолетную непри</w:t>
            </w:r>
            <w:r>
              <w:rPr>
                <w:rFonts w:ascii="Times New Roman" w:hAnsi="Times New Roman" w:cs="Times New Roman"/>
                <w:sz w:val="28"/>
                <w:szCs w:val="28"/>
                <w:lang w:val="ru-RU"/>
              </w:rPr>
              <w:t xml:space="preserve">язнь в лютую ненависть… </w:t>
            </w:r>
            <w:r w:rsidR="008278D0">
              <w:rPr>
                <w:rFonts w:ascii="Times New Roman" w:hAnsi="Times New Roman" w:cs="Times New Roman"/>
                <w:sz w:val="28"/>
                <w:szCs w:val="28"/>
                <w:lang w:val="ru-RU"/>
              </w:rPr>
              <w:t>(</w:t>
            </w:r>
            <w:r>
              <w:rPr>
                <w:rFonts w:ascii="Times New Roman" w:hAnsi="Times New Roman" w:cs="Times New Roman"/>
                <w:sz w:val="28"/>
                <w:szCs w:val="28"/>
                <w:lang w:val="ru-RU"/>
              </w:rPr>
              <w:t xml:space="preserve">М. </w:t>
            </w:r>
            <w:r w:rsidR="006F4EDE" w:rsidRPr="00EF1EE1">
              <w:rPr>
                <w:rFonts w:ascii="Times New Roman" w:hAnsi="Times New Roman" w:cs="Times New Roman"/>
                <w:sz w:val="28"/>
                <w:szCs w:val="28"/>
                <w:lang w:val="ru-RU"/>
              </w:rPr>
              <w:t>Успенский</w:t>
            </w:r>
            <w:r w:rsidR="008278D0">
              <w:rPr>
                <w:rFonts w:ascii="Times New Roman" w:hAnsi="Times New Roman" w:cs="Times New Roman"/>
                <w:sz w:val="28"/>
                <w:szCs w:val="28"/>
                <w:lang w:val="ru-RU"/>
              </w:rPr>
              <w:t>)</w:t>
            </w:r>
          </w:p>
        </w:tc>
      </w:tr>
      <w:tr w:rsidR="006F4EDE" w:rsidRPr="00EF1EE1" w:rsidTr="009927EB">
        <w:trPr>
          <w:trHeight w:val="560"/>
        </w:trPr>
        <w:tc>
          <w:tcPr>
            <w:tcW w:w="1384"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r w:rsidRPr="00EF1EE1">
              <w:rPr>
                <w:rFonts w:ascii="Times New Roman" w:hAnsi="Times New Roman" w:cs="Times New Roman"/>
                <w:sz w:val="28"/>
                <w:szCs w:val="28"/>
                <w:lang w:val="ru-RU"/>
              </w:rPr>
              <w:t xml:space="preserve">Отношение </w:t>
            </w:r>
          </w:p>
        </w:tc>
        <w:tc>
          <w:tcPr>
            <w:tcW w:w="1985"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p>
        </w:tc>
        <w:tc>
          <w:tcPr>
            <w:tcW w:w="1842"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i/>
                <w:sz w:val="28"/>
                <w:szCs w:val="28"/>
                <w:lang w:val="ru-RU"/>
              </w:rPr>
            </w:pPr>
          </w:p>
        </w:tc>
        <w:tc>
          <w:tcPr>
            <w:tcW w:w="1843"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u w:val="single"/>
                <w:lang w:val="ru-RU"/>
              </w:rPr>
            </w:pPr>
          </w:p>
        </w:tc>
        <w:tc>
          <w:tcPr>
            <w:tcW w:w="709"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p>
        </w:tc>
        <w:tc>
          <w:tcPr>
            <w:tcW w:w="1843"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p>
        </w:tc>
      </w:tr>
      <w:tr w:rsidR="006F4EDE" w:rsidRPr="00EF1EE1" w:rsidTr="009927EB">
        <w:trPr>
          <w:trHeight w:val="568"/>
        </w:trPr>
        <w:tc>
          <w:tcPr>
            <w:tcW w:w="1384"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r w:rsidRPr="00EF1EE1">
              <w:rPr>
                <w:rFonts w:ascii="Times New Roman" w:hAnsi="Times New Roman" w:cs="Times New Roman"/>
                <w:sz w:val="28"/>
                <w:szCs w:val="28"/>
                <w:lang w:val="ru-RU"/>
              </w:rPr>
              <w:t>Признак, свойство, качество</w:t>
            </w:r>
          </w:p>
        </w:tc>
        <w:tc>
          <w:tcPr>
            <w:tcW w:w="1985"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p>
        </w:tc>
        <w:tc>
          <w:tcPr>
            <w:tcW w:w="1842"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r w:rsidRPr="00EF1EE1">
              <w:rPr>
                <w:rFonts w:ascii="Times New Roman" w:hAnsi="Times New Roman" w:cs="Times New Roman"/>
                <w:sz w:val="28"/>
                <w:szCs w:val="28"/>
                <w:u w:val="single"/>
                <w:lang w:val="ru-RU"/>
              </w:rPr>
              <w:t>Массовые религиозные ритуалы</w:t>
            </w:r>
            <w:r w:rsidRPr="00EF1EE1">
              <w:rPr>
                <w:rFonts w:ascii="Times New Roman" w:hAnsi="Times New Roman" w:cs="Times New Roman"/>
                <w:sz w:val="28"/>
                <w:szCs w:val="28"/>
                <w:lang w:val="ru-RU"/>
              </w:rPr>
              <w:t xml:space="preserve">, как это ни странно, </w:t>
            </w:r>
            <w:r w:rsidRPr="00EF1EE1">
              <w:rPr>
                <w:rFonts w:ascii="Times New Roman" w:hAnsi="Times New Roman" w:cs="Times New Roman"/>
                <w:b/>
                <w:sz w:val="28"/>
                <w:szCs w:val="28"/>
                <w:lang w:val="ru-RU"/>
              </w:rPr>
              <w:t>пробуждают</w:t>
            </w:r>
            <w:r w:rsidRPr="00EF1EE1">
              <w:rPr>
                <w:rFonts w:ascii="Times New Roman" w:hAnsi="Times New Roman" w:cs="Times New Roman"/>
                <w:sz w:val="28"/>
                <w:szCs w:val="28"/>
                <w:lang w:val="ru-RU"/>
              </w:rPr>
              <w:t xml:space="preserve"> в людях </w:t>
            </w:r>
            <w:r w:rsidRPr="00EF1EE1">
              <w:rPr>
                <w:rFonts w:ascii="Times New Roman" w:hAnsi="Times New Roman" w:cs="Times New Roman"/>
                <w:i/>
                <w:sz w:val="28"/>
                <w:szCs w:val="28"/>
                <w:lang w:val="ru-RU"/>
              </w:rPr>
              <w:t>худшие качества</w:t>
            </w:r>
            <w:r w:rsidRPr="00EF1EE1">
              <w:rPr>
                <w:rFonts w:ascii="Times New Roman" w:hAnsi="Times New Roman" w:cs="Times New Roman"/>
                <w:sz w:val="28"/>
                <w:szCs w:val="28"/>
                <w:lang w:val="ru-RU"/>
              </w:rPr>
              <w:t xml:space="preserve">. </w:t>
            </w:r>
            <w:r w:rsidR="008278D0">
              <w:rPr>
                <w:rFonts w:ascii="Times New Roman" w:hAnsi="Times New Roman" w:cs="Times New Roman"/>
                <w:sz w:val="28"/>
                <w:szCs w:val="28"/>
                <w:lang w:val="ru-RU"/>
              </w:rPr>
              <w:t>(</w:t>
            </w:r>
            <w:r w:rsidRPr="00EF1EE1">
              <w:rPr>
                <w:rFonts w:ascii="Times New Roman" w:hAnsi="Times New Roman" w:cs="Times New Roman"/>
                <w:sz w:val="28"/>
                <w:szCs w:val="28"/>
                <w:lang w:val="ru-RU"/>
              </w:rPr>
              <w:t>Митьки</w:t>
            </w:r>
            <w:r w:rsidR="008278D0">
              <w:rPr>
                <w:rFonts w:ascii="Times New Roman" w:hAnsi="Times New Roman" w:cs="Times New Roman"/>
                <w:sz w:val="28"/>
                <w:szCs w:val="28"/>
                <w:lang w:val="ru-RU"/>
              </w:rPr>
              <w:t>)</w:t>
            </w:r>
          </w:p>
        </w:tc>
        <w:tc>
          <w:tcPr>
            <w:tcW w:w="1843"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p>
        </w:tc>
        <w:tc>
          <w:tcPr>
            <w:tcW w:w="709"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p>
        </w:tc>
        <w:tc>
          <w:tcPr>
            <w:tcW w:w="1843"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u w:val="single"/>
                <w:lang w:val="ru-RU"/>
              </w:rPr>
            </w:pPr>
          </w:p>
        </w:tc>
      </w:tr>
    </w:tbl>
    <w:p w:rsidR="006F4EDE" w:rsidRPr="00EF1EE1" w:rsidRDefault="006F4EDE" w:rsidP="006F4EDE">
      <w:pPr>
        <w:pStyle w:val="ListParagraph"/>
        <w:tabs>
          <w:tab w:val="left" w:pos="426"/>
        </w:tabs>
        <w:spacing w:line="360" w:lineRule="auto"/>
        <w:ind w:left="0" w:firstLine="567"/>
        <w:jc w:val="both"/>
        <w:rPr>
          <w:rFonts w:ascii="Times New Roman" w:hAnsi="Times New Roman" w:cs="Times New Roman"/>
          <w:sz w:val="28"/>
          <w:szCs w:val="28"/>
          <w:lang w:val="ru-RU"/>
        </w:rPr>
      </w:pPr>
      <w:r w:rsidRPr="00EF1EE1">
        <w:rPr>
          <w:rFonts w:ascii="Times New Roman" w:hAnsi="Times New Roman" w:cs="Times New Roman"/>
          <w:sz w:val="28"/>
          <w:szCs w:val="28"/>
          <w:lang w:val="ru-RU"/>
        </w:rPr>
        <w:lastRenderedPageBreak/>
        <w:t xml:space="preserve">Приведенные примеры показывают, что в предложениях, где глагол </w:t>
      </w:r>
      <w:r w:rsidRPr="00EF1EE1">
        <w:rPr>
          <w:rFonts w:ascii="Times New Roman" w:hAnsi="Times New Roman" w:cs="Times New Roman"/>
          <w:b/>
          <w:sz w:val="28"/>
          <w:szCs w:val="28"/>
          <w:lang w:val="ru-RU"/>
        </w:rPr>
        <w:t>пробуждать</w:t>
      </w:r>
      <w:r w:rsidRPr="00EF1EE1">
        <w:rPr>
          <w:rFonts w:ascii="Times New Roman" w:hAnsi="Times New Roman" w:cs="Times New Roman"/>
          <w:sz w:val="28"/>
          <w:szCs w:val="28"/>
          <w:lang w:val="ru-RU"/>
        </w:rPr>
        <w:t xml:space="preserve"> занимает позицию сказуемого, C1 может быть бытием, действием, состоянием или признаком; С2 – чаще всего состояние и признак. Глагол </w:t>
      </w:r>
      <w:r w:rsidRPr="00EF1EE1">
        <w:rPr>
          <w:rFonts w:ascii="Times New Roman" w:hAnsi="Times New Roman" w:cs="Times New Roman"/>
          <w:b/>
          <w:sz w:val="28"/>
          <w:szCs w:val="28"/>
          <w:lang w:val="ru-RU"/>
        </w:rPr>
        <w:t>пробуждать</w:t>
      </w:r>
      <w:r w:rsidRPr="00EF1EE1">
        <w:rPr>
          <w:rFonts w:ascii="Times New Roman" w:hAnsi="Times New Roman" w:cs="Times New Roman"/>
          <w:sz w:val="28"/>
          <w:szCs w:val="28"/>
          <w:lang w:val="ru-RU"/>
        </w:rPr>
        <w:t xml:space="preserve"> выступает релятором при следующих соотношениях С1 и С2: бытие – состояние, действие – признак, состояние – состояние, признак – состояние.</w:t>
      </w:r>
    </w:p>
    <w:p w:rsidR="006F4EDE" w:rsidRPr="00EF1EE1" w:rsidRDefault="006F4EDE" w:rsidP="006F4EDE">
      <w:pPr>
        <w:pStyle w:val="ListParagraph"/>
        <w:tabs>
          <w:tab w:val="left" w:pos="426"/>
        </w:tabs>
        <w:spacing w:line="360" w:lineRule="auto"/>
        <w:ind w:left="0" w:firstLine="567"/>
        <w:jc w:val="both"/>
        <w:rPr>
          <w:rFonts w:ascii="Times New Roman" w:hAnsi="Times New Roman" w:cs="Times New Roman"/>
          <w:sz w:val="28"/>
          <w:szCs w:val="28"/>
          <w:lang w:val="ru-RU"/>
        </w:rPr>
      </w:pPr>
      <w:r w:rsidRPr="00EF1EE1">
        <w:rPr>
          <w:rFonts w:ascii="Times New Roman" w:hAnsi="Times New Roman" w:cs="Times New Roman"/>
          <w:sz w:val="28"/>
          <w:szCs w:val="28"/>
          <w:lang w:val="ru-RU"/>
        </w:rPr>
        <w:t>Приведенные примеры показывают, что каузируемая ситуация оценивается отрицательно для субъекта пользы (кореферентного субъекту состояния/ признака)</w:t>
      </w:r>
      <w:r w:rsidRPr="00EF1EE1">
        <w:rPr>
          <w:rFonts w:ascii="Times New Roman" w:hAnsi="Times New Roman" w:cs="Times New Roman"/>
          <w:i/>
          <w:sz w:val="28"/>
          <w:szCs w:val="28"/>
          <w:lang w:val="ru-RU"/>
        </w:rPr>
        <w:t>:</w:t>
      </w:r>
      <w:r w:rsidRPr="00EF1EE1">
        <w:rPr>
          <w:rFonts w:ascii="Times New Roman" w:hAnsi="Times New Roman" w:cs="Times New Roman"/>
          <w:sz w:val="28"/>
          <w:szCs w:val="28"/>
          <w:lang w:val="ru-RU"/>
        </w:rPr>
        <w:t xml:space="preserve"> </w:t>
      </w:r>
      <w:r w:rsidRPr="00EF1EE1">
        <w:rPr>
          <w:rFonts w:ascii="Times New Roman" w:hAnsi="Times New Roman" w:cs="Times New Roman"/>
          <w:i/>
          <w:sz w:val="28"/>
          <w:szCs w:val="28"/>
          <w:u w:val="single"/>
          <w:lang w:val="ru-RU"/>
        </w:rPr>
        <w:t>Жизнь в городе</w:t>
      </w:r>
      <w:r w:rsidRPr="00EF1EE1">
        <w:rPr>
          <w:rFonts w:ascii="Times New Roman" w:hAnsi="Times New Roman" w:cs="Times New Roman"/>
          <w:i/>
          <w:sz w:val="28"/>
          <w:szCs w:val="28"/>
          <w:lang w:val="ru-RU"/>
        </w:rPr>
        <w:t xml:space="preserve"> непременно загоняла меня в тоску, </w:t>
      </w:r>
      <w:r w:rsidRPr="00EF1EE1">
        <w:rPr>
          <w:rFonts w:ascii="Times New Roman" w:hAnsi="Times New Roman" w:cs="Times New Roman"/>
          <w:b/>
          <w:i/>
          <w:sz w:val="28"/>
          <w:szCs w:val="28"/>
          <w:lang w:val="ru-RU"/>
        </w:rPr>
        <w:t>пробуждала</w:t>
      </w:r>
      <w:r w:rsidRPr="00EF1EE1">
        <w:rPr>
          <w:rFonts w:ascii="Times New Roman" w:hAnsi="Times New Roman" w:cs="Times New Roman"/>
          <w:i/>
          <w:sz w:val="28"/>
          <w:szCs w:val="28"/>
          <w:lang w:val="ru-RU"/>
        </w:rPr>
        <w:t xml:space="preserve"> в душе некое темное предчувствие грядущей катастрофы</w:t>
      </w:r>
      <w:r w:rsidRPr="00EF1EE1">
        <w:rPr>
          <w:rFonts w:ascii="Times New Roman" w:hAnsi="Times New Roman" w:cs="Times New Roman"/>
          <w:sz w:val="28"/>
          <w:szCs w:val="28"/>
          <w:lang w:val="ru-RU"/>
        </w:rPr>
        <w:t>.</w:t>
      </w:r>
      <w:r w:rsidRPr="00EF1EE1">
        <w:rPr>
          <w:rFonts w:ascii="Times New Roman" w:hAnsi="Times New Roman" w:cs="Times New Roman"/>
          <w:i/>
          <w:sz w:val="28"/>
          <w:szCs w:val="28"/>
          <w:lang w:val="ru-RU"/>
        </w:rPr>
        <w:t xml:space="preserve"> </w:t>
      </w:r>
      <w:r w:rsidRPr="00EF1EE1">
        <w:rPr>
          <w:rFonts w:ascii="Times New Roman" w:hAnsi="Times New Roman" w:cs="Times New Roman"/>
          <w:sz w:val="28"/>
          <w:szCs w:val="28"/>
          <w:lang w:val="ru-RU"/>
        </w:rPr>
        <w:t xml:space="preserve">(субъект пользы – говорящий), </w:t>
      </w:r>
      <w:r w:rsidRPr="00EF1EE1">
        <w:rPr>
          <w:rFonts w:ascii="Times New Roman" w:hAnsi="Times New Roman" w:cs="Times New Roman"/>
          <w:i/>
          <w:sz w:val="28"/>
          <w:szCs w:val="28"/>
          <w:u w:val="single"/>
          <w:lang w:val="ru-RU"/>
        </w:rPr>
        <w:t>Малейшее недомогание</w:t>
      </w:r>
      <w:r w:rsidRPr="00EF1EE1">
        <w:rPr>
          <w:rFonts w:ascii="Times New Roman" w:hAnsi="Times New Roman" w:cs="Times New Roman"/>
          <w:i/>
          <w:sz w:val="28"/>
          <w:szCs w:val="28"/>
          <w:lang w:val="ru-RU"/>
        </w:rPr>
        <w:t xml:space="preserve"> тотчас </w:t>
      </w:r>
      <w:r w:rsidRPr="00EF1EE1">
        <w:rPr>
          <w:rFonts w:ascii="Times New Roman" w:hAnsi="Times New Roman" w:cs="Times New Roman"/>
          <w:b/>
          <w:i/>
          <w:sz w:val="28"/>
          <w:szCs w:val="28"/>
          <w:lang w:val="ru-RU"/>
        </w:rPr>
        <w:t>пробуждало</w:t>
      </w:r>
      <w:r w:rsidRPr="00EF1EE1">
        <w:rPr>
          <w:rFonts w:ascii="Times New Roman" w:hAnsi="Times New Roman" w:cs="Times New Roman"/>
          <w:i/>
          <w:sz w:val="28"/>
          <w:szCs w:val="28"/>
          <w:lang w:val="ru-RU"/>
        </w:rPr>
        <w:t xml:space="preserve"> в нем самые худшие опасения.</w:t>
      </w:r>
      <w:r w:rsidRPr="00EF1EE1">
        <w:rPr>
          <w:rFonts w:ascii="Times New Roman" w:hAnsi="Times New Roman" w:cs="Times New Roman"/>
          <w:sz w:val="28"/>
          <w:szCs w:val="28"/>
          <w:lang w:val="ru-RU"/>
        </w:rPr>
        <w:t xml:space="preserve"> </w:t>
      </w:r>
      <w:r w:rsidRPr="00EF1EE1">
        <w:rPr>
          <w:rFonts w:ascii="Times New Roman" w:hAnsi="Times New Roman" w:cs="Times New Roman"/>
          <w:i/>
          <w:sz w:val="28"/>
          <w:szCs w:val="28"/>
          <w:lang w:val="ru-RU"/>
        </w:rPr>
        <w:t xml:space="preserve"> </w:t>
      </w:r>
      <w:r w:rsidRPr="00EF1EE1">
        <w:rPr>
          <w:rFonts w:ascii="Times New Roman" w:hAnsi="Times New Roman" w:cs="Times New Roman"/>
          <w:sz w:val="28"/>
          <w:szCs w:val="28"/>
          <w:lang w:val="ru-RU"/>
        </w:rPr>
        <w:t xml:space="preserve">(субъект пользы – третье лицо), </w:t>
      </w:r>
      <w:r w:rsidRPr="00EF1EE1">
        <w:rPr>
          <w:rFonts w:ascii="Times New Roman" w:hAnsi="Times New Roman" w:cs="Times New Roman"/>
          <w:i/>
          <w:sz w:val="28"/>
          <w:szCs w:val="28"/>
          <w:u w:val="single"/>
          <w:lang w:val="ru-RU"/>
        </w:rPr>
        <w:t>Чары этого моста</w:t>
      </w:r>
      <w:r w:rsidRPr="00EF1EE1">
        <w:rPr>
          <w:rFonts w:ascii="Times New Roman" w:hAnsi="Times New Roman" w:cs="Times New Roman"/>
          <w:i/>
          <w:sz w:val="28"/>
          <w:szCs w:val="28"/>
          <w:lang w:val="ru-RU"/>
        </w:rPr>
        <w:t xml:space="preserve"> </w:t>
      </w:r>
      <w:r w:rsidRPr="00EF1EE1">
        <w:rPr>
          <w:rFonts w:ascii="Times New Roman" w:hAnsi="Times New Roman" w:cs="Times New Roman"/>
          <w:b/>
          <w:i/>
          <w:sz w:val="28"/>
          <w:szCs w:val="28"/>
          <w:lang w:val="ru-RU"/>
        </w:rPr>
        <w:t>пробуждают</w:t>
      </w:r>
      <w:r w:rsidRPr="00EF1EE1">
        <w:rPr>
          <w:rFonts w:ascii="Times New Roman" w:hAnsi="Times New Roman" w:cs="Times New Roman"/>
          <w:i/>
          <w:sz w:val="28"/>
          <w:szCs w:val="28"/>
          <w:lang w:val="ru-RU"/>
        </w:rPr>
        <w:t xml:space="preserve"> в человеке все злые чувства</w:t>
      </w:r>
      <w:r w:rsidRPr="00EF1EE1">
        <w:rPr>
          <w:rFonts w:ascii="Times New Roman" w:hAnsi="Times New Roman" w:cs="Times New Roman"/>
          <w:sz w:val="28"/>
          <w:szCs w:val="28"/>
          <w:lang w:val="ru-RU"/>
        </w:rPr>
        <w:t xml:space="preserve"> (субъект пользы – человек), </w:t>
      </w:r>
      <w:r w:rsidRPr="00EF1EE1">
        <w:rPr>
          <w:rFonts w:ascii="Times New Roman" w:hAnsi="Times New Roman" w:cs="Times New Roman"/>
          <w:i/>
          <w:sz w:val="28"/>
          <w:szCs w:val="28"/>
          <w:u w:val="single"/>
          <w:lang w:val="ru-RU"/>
        </w:rPr>
        <w:t>Массовые религиозные ритуалы</w:t>
      </w:r>
      <w:r w:rsidRPr="00EF1EE1">
        <w:rPr>
          <w:rFonts w:ascii="Times New Roman" w:hAnsi="Times New Roman" w:cs="Times New Roman"/>
          <w:i/>
          <w:sz w:val="28"/>
          <w:szCs w:val="28"/>
          <w:lang w:val="ru-RU"/>
        </w:rPr>
        <w:t xml:space="preserve">, как это ни странно, </w:t>
      </w:r>
      <w:r w:rsidRPr="00EF1EE1">
        <w:rPr>
          <w:rFonts w:ascii="Times New Roman" w:hAnsi="Times New Roman" w:cs="Times New Roman"/>
          <w:b/>
          <w:i/>
          <w:sz w:val="28"/>
          <w:szCs w:val="28"/>
          <w:lang w:val="ru-RU"/>
        </w:rPr>
        <w:t>пробуждают</w:t>
      </w:r>
      <w:r w:rsidRPr="00EF1EE1">
        <w:rPr>
          <w:rFonts w:ascii="Times New Roman" w:hAnsi="Times New Roman" w:cs="Times New Roman"/>
          <w:i/>
          <w:sz w:val="28"/>
          <w:szCs w:val="28"/>
          <w:lang w:val="ru-RU"/>
        </w:rPr>
        <w:t xml:space="preserve"> в людях худшие качества.</w:t>
      </w:r>
      <w:r w:rsidRPr="00EF1EE1">
        <w:rPr>
          <w:rFonts w:ascii="Times New Roman" w:hAnsi="Times New Roman" w:cs="Times New Roman"/>
          <w:sz w:val="28"/>
          <w:szCs w:val="28"/>
          <w:lang w:val="ru-RU"/>
        </w:rPr>
        <w:t xml:space="preserve"> (субъект пользы – люди). Темное предчувствие грядущей катастрофы, худшие опасения, злые чувства, худшие качества – все эти состояния и признак не соответствуют идеализированной модели мира. Таким образом, можно сделать вывод, что с точки зрения ее субъекта, аксиологическая оценка каузируемых ситуаций, связанных с глаголом </w:t>
      </w:r>
      <w:r w:rsidRPr="00EF1EE1">
        <w:rPr>
          <w:rFonts w:ascii="Times New Roman" w:hAnsi="Times New Roman" w:cs="Times New Roman"/>
          <w:b/>
          <w:sz w:val="28"/>
          <w:szCs w:val="28"/>
          <w:lang w:val="ru-RU"/>
        </w:rPr>
        <w:t>пробуждать</w:t>
      </w:r>
      <w:r w:rsidRPr="00EF1EE1">
        <w:rPr>
          <w:rFonts w:ascii="Times New Roman" w:hAnsi="Times New Roman" w:cs="Times New Roman"/>
          <w:sz w:val="28"/>
          <w:szCs w:val="28"/>
          <w:lang w:val="ru-RU"/>
        </w:rPr>
        <w:t xml:space="preserve"> – отрицательная для субъекта пользы.</w:t>
      </w:r>
    </w:p>
    <w:p w:rsidR="006F4EDE" w:rsidRPr="00EF1EE1" w:rsidRDefault="004D156E" w:rsidP="004D156E">
      <w:pPr>
        <w:pStyle w:val="ListParagraph"/>
        <w:tabs>
          <w:tab w:val="left" w:pos="426"/>
        </w:tabs>
        <w:spacing w:line="360" w:lineRule="auto"/>
        <w:ind w:left="0"/>
        <w:jc w:val="both"/>
        <w:rPr>
          <w:rFonts w:ascii="Times New Roman" w:hAnsi="Times New Roman" w:cs="Times New Roman"/>
          <w:sz w:val="28"/>
          <w:szCs w:val="28"/>
          <w:lang w:val="ru-RU"/>
        </w:rPr>
      </w:pPr>
      <w:r>
        <w:rPr>
          <w:rFonts w:ascii="Times New Roman" w:hAnsi="Times New Roman" w:cs="Times New Roman"/>
          <w:b/>
          <w:bCs/>
          <w:iCs/>
          <w:sz w:val="28"/>
          <w:szCs w:val="28"/>
          <w:lang w:val="ru-RU"/>
        </w:rPr>
        <w:t xml:space="preserve">Таблица 15. </w:t>
      </w:r>
      <w:r w:rsidR="006F4EDE" w:rsidRPr="00EF1EE1">
        <w:rPr>
          <w:rFonts w:ascii="Times New Roman" w:hAnsi="Times New Roman" w:cs="Times New Roman"/>
          <w:b/>
          <w:sz w:val="28"/>
          <w:szCs w:val="28"/>
          <w:lang w:val="ru-RU"/>
        </w:rPr>
        <w:t>Доставлять (что)</w:t>
      </w:r>
    </w:p>
    <w:tbl>
      <w:tblPr>
        <w:tblStyle w:val="TableGrid"/>
        <w:tblW w:w="9606" w:type="dxa"/>
        <w:tblLayout w:type="fixed"/>
        <w:tblLook w:val="04A0" w:firstRow="1" w:lastRow="0" w:firstColumn="1" w:lastColumn="0" w:noHBand="0" w:noVBand="1"/>
      </w:tblPr>
      <w:tblGrid>
        <w:gridCol w:w="1668"/>
        <w:gridCol w:w="708"/>
        <w:gridCol w:w="4395"/>
        <w:gridCol w:w="708"/>
        <w:gridCol w:w="709"/>
        <w:gridCol w:w="1418"/>
      </w:tblGrid>
      <w:tr w:rsidR="006F4EDE" w:rsidRPr="00EF1EE1" w:rsidTr="009927EB">
        <w:tc>
          <w:tcPr>
            <w:tcW w:w="1668" w:type="dxa"/>
            <w:tcBorders>
              <w:tl2br w:val="single" w:sz="4" w:space="0" w:color="auto"/>
            </w:tcBorders>
          </w:tcPr>
          <w:p w:rsidR="006F4EDE" w:rsidRPr="00EF1EE1" w:rsidRDefault="006F4EDE" w:rsidP="006F4EDE">
            <w:pPr>
              <w:pStyle w:val="ListParagraph"/>
              <w:tabs>
                <w:tab w:val="left" w:pos="426"/>
              </w:tabs>
              <w:spacing w:line="360" w:lineRule="auto"/>
              <w:jc w:val="center"/>
              <w:rPr>
                <w:rFonts w:ascii="Times New Roman" w:hAnsi="Times New Roman" w:cs="Times New Roman"/>
                <w:sz w:val="28"/>
                <w:szCs w:val="28"/>
                <w:lang w:val="ru-RU"/>
              </w:rPr>
            </w:pPr>
            <w:r w:rsidRPr="00EF1EE1">
              <w:rPr>
                <w:rFonts w:ascii="Times New Roman" w:hAnsi="Times New Roman" w:cs="Times New Roman"/>
                <w:sz w:val="28"/>
                <w:szCs w:val="28"/>
                <w:lang w:val="ru-RU"/>
              </w:rPr>
              <w:t>С1</w:t>
            </w:r>
          </w:p>
          <w:p w:rsidR="006F4EDE" w:rsidRPr="00EF1EE1" w:rsidRDefault="006F4EDE" w:rsidP="006F4EDE">
            <w:pPr>
              <w:tabs>
                <w:tab w:val="left" w:pos="426"/>
              </w:tabs>
              <w:spacing w:line="360" w:lineRule="auto"/>
              <w:ind w:left="142"/>
              <w:jc w:val="both"/>
              <w:rPr>
                <w:rFonts w:ascii="Times New Roman" w:hAnsi="Times New Roman" w:cs="Times New Roman"/>
                <w:sz w:val="28"/>
                <w:szCs w:val="28"/>
                <w:lang w:val="ru-RU"/>
              </w:rPr>
            </w:pPr>
            <w:r w:rsidRPr="00EF1EE1">
              <w:rPr>
                <w:rFonts w:ascii="Times New Roman" w:hAnsi="Times New Roman" w:cs="Times New Roman"/>
                <w:sz w:val="28"/>
                <w:szCs w:val="28"/>
                <w:lang w:val="ru-RU"/>
              </w:rPr>
              <w:t>С2</w:t>
            </w:r>
          </w:p>
        </w:tc>
        <w:tc>
          <w:tcPr>
            <w:tcW w:w="708"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r w:rsidRPr="00EF1EE1">
              <w:rPr>
                <w:rFonts w:ascii="Times New Roman" w:hAnsi="Times New Roman" w:cs="Times New Roman"/>
                <w:sz w:val="28"/>
                <w:szCs w:val="28"/>
                <w:lang w:val="ru-RU"/>
              </w:rPr>
              <w:t>Бытие</w:t>
            </w:r>
          </w:p>
        </w:tc>
        <w:tc>
          <w:tcPr>
            <w:tcW w:w="4395"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r w:rsidRPr="00EF1EE1">
              <w:rPr>
                <w:rFonts w:ascii="Times New Roman" w:hAnsi="Times New Roman" w:cs="Times New Roman"/>
                <w:sz w:val="28"/>
                <w:szCs w:val="28"/>
                <w:lang w:val="ru-RU"/>
              </w:rPr>
              <w:t>Действие, событие, явление</w:t>
            </w:r>
          </w:p>
        </w:tc>
        <w:tc>
          <w:tcPr>
            <w:tcW w:w="708"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r w:rsidRPr="00EF1EE1">
              <w:rPr>
                <w:rFonts w:ascii="Times New Roman" w:hAnsi="Times New Roman" w:cs="Times New Roman"/>
                <w:sz w:val="28"/>
                <w:szCs w:val="28"/>
                <w:lang w:val="ru-RU"/>
              </w:rPr>
              <w:t>Состояние</w:t>
            </w:r>
          </w:p>
        </w:tc>
        <w:tc>
          <w:tcPr>
            <w:tcW w:w="709"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rPr>
            </w:pPr>
            <w:r w:rsidRPr="00EF1EE1">
              <w:rPr>
                <w:rFonts w:ascii="Times New Roman" w:hAnsi="Times New Roman" w:cs="Times New Roman"/>
                <w:sz w:val="28"/>
                <w:szCs w:val="28"/>
                <w:lang w:val="ru-RU"/>
              </w:rPr>
              <w:t xml:space="preserve">Отношение </w:t>
            </w:r>
          </w:p>
        </w:tc>
        <w:tc>
          <w:tcPr>
            <w:tcW w:w="1418"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rPr>
            </w:pPr>
            <w:r w:rsidRPr="00EF1EE1">
              <w:rPr>
                <w:rFonts w:ascii="Times New Roman" w:hAnsi="Times New Roman" w:cs="Times New Roman"/>
                <w:sz w:val="28"/>
                <w:szCs w:val="28"/>
                <w:lang w:val="ru-RU"/>
              </w:rPr>
              <w:t>Признак, свойство, качество</w:t>
            </w:r>
          </w:p>
        </w:tc>
      </w:tr>
      <w:tr w:rsidR="006F4EDE" w:rsidRPr="00EF1EE1" w:rsidTr="009927EB">
        <w:trPr>
          <w:trHeight w:val="526"/>
        </w:trPr>
        <w:tc>
          <w:tcPr>
            <w:tcW w:w="1668"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r w:rsidRPr="00EF1EE1">
              <w:rPr>
                <w:rFonts w:ascii="Times New Roman" w:hAnsi="Times New Roman" w:cs="Times New Roman"/>
                <w:sz w:val="28"/>
                <w:szCs w:val="28"/>
                <w:lang w:val="ru-RU"/>
              </w:rPr>
              <w:t>Бытие</w:t>
            </w:r>
          </w:p>
        </w:tc>
        <w:tc>
          <w:tcPr>
            <w:tcW w:w="708"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u w:val="single"/>
                <w:lang w:val="ru-RU"/>
              </w:rPr>
            </w:pPr>
          </w:p>
        </w:tc>
        <w:tc>
          <w:tcPr>
            <w:tcW w:w="4395"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p>
        </w:tc>
        <w:tc>
          <w:tcPr>
            <w:tcW w:w="708"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p>
        </w:tc>
        <w:tc>
          <w:tcPr>
            <w:tcW w:w="709"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p>
        </w:tc>
        <w:tc>
          <w:tcPr>
            <w:tcW w:w="1418"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p>
        </w:tc>
      </w:tr>
      <w:tr w:rsidR="006F4EDE" w:rsidRPr="00EF1EE1" w:rsidTr="009927EB">
        <w:trPr>
          <w:trHeight w:val="557"/>
        </w:trPr>
        <w:tc>
          <w:tcPr>
            <w:tcW w:w="1668"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r w:rsidRPr="00EF1EE1">
              <w:rPr>
                <w:rFonts w:ascii="Times New Roman" w:hAnsi="Times New Roman" w:cs="Times New Roman"/>
                <w:sz w:val="28"/>
                <w:szCs w:val="28"/>
                <w:lang w:val="ru-RU"/>
              </w:rPr>
              <w:t>Действие, событие, явление</w:t>
            </w:r>
          </w:p>
        </w:tc>
        <w:tc>
          <w:tcPr>
            <w:tcW w:w="708"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p>
        </w:tc>
        <w:tc>
          <w:tcPr>
            <w:tcW w:w="4395"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rPr>
            </w:pPr>
          </w:p>
        </w:tc>
        <w:tc>
          <w:tcPr>
            <w:tcW w:w="708" w:type="dxa"/>
          </w:tcPr>
          <w:p w:rsidR="006F4EDE" w:rsidRPr="00EF1EE1" w:rsidRDefault="006F4EDE" w:rsidP="006F4EDE">
            <w:pPr>
              <w:pStyle w:val="ListParagraph"/>
              <w:tabs>
                <w:tab w:val="left" w:pos="426"/>
              </w:tabs>
              <w:spacing w:line="360" w:lineRule="auto"/>
              <w:ind w:left="33"/>
              <w:jc w:val="both"/>
              <w:rPr>
                <w:rFonts w:ascii="Times New Roman" w:hAnsi="Times New Roman" w:cs="Times New Roman"/>
                <w:sz w:val="28"/>
                <w:szCs w:val="28"/>
                <w:lang w:val="ru-RU"/>
              </w:rPr>
            </w:pPr>
          </w:p>
        </w:tc>
        <w:tc>
          <w:tcPr>
            <w:tcW w:w="709"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p>
        </w:tc>
        <w:tc>
          <w:tcPr>
            <w:tcW w:w="1418"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p>
        </w:tc>
      </w:tr>
      <w:tr w:rsidR="006F4EDE" w:rsidRPr="00EF1EE1" w:rsidTr="009927EB">
        <w:trPr>
          <w:trHeight w:val="636"/>
        </w:trPr>
        <w:tc>
          <w:tcPr>
            <w:tcW w:w="1668"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r w:rsidRPr="00EF1EE1">
              <w:rPr>
                <w:rFonts w:ascii="Times New Roman" w:hAnsi="Times New Roman" w:cs="Times New Roman"/>
                <w:sz w:val="28"/>
                <w:szCs w:val="28"/>
                <w:lang w:val="ru-RU"/>
              </w:rPr>
              <w:t xml:space="preserve">Состояние </w:t>
            </w:r>
          </w:p>
        </w:tc>
        <w:tc>
          <w:tcPr>
            <w:tcW w:w="708"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p>
        </w:tc>
        <w:tc>
          <w:tcPr>
            <w:tcW w:w="4395" w:type="dxa"/>
          </w:tcPr>
          <w:p w:rsidR="006F4EDE" w:rsidRPr="00EF1EE1" w:rsidRDefault="006F4EDE" w:rsidP="00EE2E54">
            <w:pPr>
              <w:pStyle w:val="ListParagraph"/>
              <w:numPr>
                <w:ilvl w:val="0"/>
                <w:numId w:val="14"/>
              </w:numPr>
              <w:tabs>
                <w:tab w:val="left" w:pos="318"/>
              </w:tabs>
              <w:spacing w:line="360" w:lineRule="auto"/>
              <w:ind w:left="0" w:firstLine="0"/>
              <w:jc w:val="both"/>
              <w:rPr>
                <w:rFonts w:ascii="Times New Roman" w:hAnsi="Times New Roman" w:cs="Times New Roman"/>
                <w:sz w:val="28"/>
                <w:szCs w:val="28"/>
                <w:lang w:val="ru-RU"/>
              </w:rPr>
            </w:pPr>
            <w:r w:rsidRPr="00EF1EE1">
              <w:rPr>
                <w:rFonts w:ascii="Times New Roman" w:hAnsi="Times New Roman" w:cs="Times New Roman"/>
                <w:sz w:val="28"/>
                <w:szCs w:val="28"/>
                <w:u w:val="single"/>
                <w:lang w:val="ru-RU"/>
              </w:rPr>
              <w:t>Эти выходы</w:t>
            </w:r>
            <w:r w:rsidRPr="00EF1EE1">
              <w:rPr>
                <w:rFonts w:ascii="Times New Roman" w:hAnsi="Times New Roman" w:cs="Times New Roman"/>
                <w:sz w:val="28"/>
                <w:szCs w:val="28"/>
                <w:lang w:val="ru-RU"/>
              </w:rPr>
              <w:t xml:space="preserve"> </w:t>
            </w:r>
            <w:r w:rsidRPr="00EF1EE1">
              <w:rPr>
                <w:rFonts w:ascii="Times New Roman" w:hAnsi="Times New Roman" w:cs="Times New Roman"/>
                <w:b/>
                <w:sz w:val="28"/>
                <w:szCs w:val="28"/>
                <w:lang w:val="ru-RU"/>
              </w:rPr>
              <w:t>доставляли</w:t>
            </w:r>
            <w:r w:rsidRPr="00EF1EE1">
              <w:rPr>
                <w:rFonts w:ascii="Times New Roman" w:hAnsi="Times New Roman" w:cs="Times New Roman"/>
                <w:sz w:val="28"/>
                <w:szCs w:val="28"/>
                <w:lang w:val="ru-RU"/>
              </w:rPr>
              <w:t xml:space="preserve"> ей </w:t>
            </w:r>
            <w:r w:rsidRPr="00EF1EE1">
              <w:rPr>
                <w:rFonts w:ascii="Times New Roman" w:hAnsi="Times New Roman" w:cs="Times New Roman"/>
                <w:i/>
                <w:sz w:val="28"/>
                <w:szCs w:val="28"/>
                <w:lang w:val="ru-RU"/>
              </w:rPr>
              <w:lastRenderedPageBreak/>
              <w:t>мучение</w:t>
            </w:r>
            <w:r w:rsidRPr="00EF1EE1">
              <w:rPr>
                <w:rFonts w:ascii="Times New Roman" w:hAnsi="Times New Roman" w:cs="Times New Roman"/>
                <w:sz w:val="28"/>
                <w:szCs w:val="28"/>
                <w:lang w:val="ru-RU"/>
              </w:rPr>
              <w:t>, и ее оставили в покое, стали пр</w:t>
            </w:r>
            <w:r w:rsidR="009927EB">
              <w:rPr>
                <w:rFonts w:ascii="Times New Roman" w:hAnsi="Times New Roman" w:cs="Times New Roman"/>
                <w:sz w:val="28"/>
                <w:szCs w:val="28"/>
                <w:lang w:val="ru-RU"/>
              </w:rPr>
              <w:t xml:space="preserve">иносить еду в постель. </w:t>
            </w:r>
            <w:r w:rsidR="008278D0">
              <w:rPr>
                <w:rFonts w:ascii="Times New Roman" w:hAnsi="Times New Roman" w:cs="Times New Roman"/>
                <w:sz w:val="28"/>
                <w:szCs w:val="28"/>
                <w:lang w:val="ru-RU"/>
              </w:rPr>
              <w:t>(</w:t>
            </w:r>
            <w:r w:rsidR="009927EB">
              <w:rPr>
                <w:rFonts w:ascii="Times New Roman" w:hAnsi="Times New Roman" w:cs="Times New Roman"/>
                <w:sz w:val="28"/>
                <w:szCs w:val="28"/>
                <w:lang w:val="ru-RU"/>
              </w:rPr>
              <w:t>В.</w:t>
            </w:r>
            <w:r w:rsidRPr="00EF1EE1">
              <w:rPr>
                <w:rFonts w:ascii="Times New Roman" w:hAnsi="Times New Roman" w:cs="Times New Roman"/>
                <w:sz w:val="28"/>
                <w:szCs w:val="28"/>
                <w:lang w:val="ru-RU"/>
              </w:rPr>
              <w:t xml:space="preserve"> Распутин</w:t>
            </w:r>
            <w:r w:rsidR="008278D0">
              <w:rPr>
                <w:rFonts w:ascii="Times New Roman" w:hAnsi="Times New Roman" w:cs="Times New Roman"/>
                <w:sz w:val="28"/>
                <w:szCs w:val="28"/>
                <w:lang w:val="ru-RU"/>
              </w:rPr>
              <w:t>)</w:t>
            </w:r>
          </w:p>
          <w:p w:rsidR="006F4EDE" w:rsidRPr="00EF1EE1" w:rsidRDefault="006F4EDE" w:rsidP="00EE2E54">
            <w:pPr>
              <w:pStyle w:val="ListParagraph"/>
              <w:numPr>
                <w:ilvl w:val="0"/>
                <w:numId w:val="14"/>
              </w:numPr>
              <w:tabs>
                <w:tab w:val="left" w:pos="318"/>
              </w:tabs>
              <w:spacing w:line="360" w:lineRule="auto"/>
              <w:ind w:left="0" w:firstLine="0"/>
              <w:jc w:val="both"/>
              <w:rPr>
                <w:rFonts w:ascii="Times New Roman" w:hAnsi="Times New Roman" w:cs="Times New Roman"/>
                <w:sz w:val="28"/>
                <w:szCs w:val="28"/>
                <w:lang w:val="ru-RU"/>
              </w:rPr>
            </w:pPr>
            <w:r w:rsidRPr="00EF1EE1">
              <w:rPr>
                <w:rFonts w:ascii="Times New Roman" w:hAnsi="Times New Roman" w:cs="Times New Roman"/>
                <w:sz w:val="28"/>
                <w:szCs w:val="28"/>
                <w:lang w:val="ru-RU"/>
              </w:rPr>
              <w:t xml:space="preserve">Мне </w:t>
            </w:r>
            <w:r w:rsidRPr="00EF1EE1">
              <w:rPr>
                <w:rFonts w:ascii="Times New Roman" w:hAnsi="Times New Roman" w:cs="Times New Roman"/>
                <w:b/>
                <w:sz w:val="28"/>
                <w:szCs w:val="28"/>
                <w:lang w:val="ru-RU"/>
              </w:rPr>
              <w:t>доставляло</w:t>
            </w:r>
            <w:r w:rsidRPr="00EF1EE1">
              <w:rPr>
                <w:rFonts w:ascii="Times New Roman" w:hAnsi="Times New Roman" w:cs="Times New Roman"/>
                <w:sz w:val="28"/>
                <w:szCs w:val="28"/>
                <w:lang w:val="ru-RU"/>
              </w:rPr>
              <w:t xml:space="preserve"> </w:t>
            </w:r>
            <w:r w:rsidRPr="00EF1EE1">
              <w:rPr>
                <w:rFonts w:ascii="Times New Roman" w:hAnsi="Times New Roman" w:cs="Times New Roman"/>
                <w:i/>
                <w:sz w:val="28"/>
                <w:szCs w:val="28"/>
                <w:lang w:val="ru-RU"/>
              </w:rPr>
              <w:t>радость</w:t>
            </w:r>
            <w:r w:rsidRPr="00EF1EE1">
              <w:rPr>
                <w:rFonts w:ascii="Times New Roman" w:hAnsi="Times New Roman" w:cs="Times New Roman"/>
                <w:sz w:val="28"/>
                <w:szCs w:val="28"/>
                <w:lang w:val="ru-RU"/>
              </w:rPr>
              <w:t xml:space="preserve"> </w:t>
            </w:r>
            <w:r w:rsidRPr="00EF1EE1">
              <w:rPr>
                <w:rFonts w:ascii="Times New Roman" w:hAnsi="Times New Roman" w:cs="Times New Roman"/>
                <w:sz w:val="28"/>
                <w:szCs w:val="28"/>
                <w:u w:val="single"/>
                <w:lang w:val="ru-RU"/>
              </w:rPr>
              <w:t>дарить окружающим то, что они потеряли</w:t>
            </w:r>
            <w:r w:rsidR="009927EB">
              <w:rPr>
                <w:rFonts w:ascii="Times New Roman" w:hAnsi="Times New Roman" w:cs="Times New Roman"/>
                <w:sz w:val="28"/>
                <w:szCs w:val="28"/>
                <w:lang w:val="ru-RU"/>
              </w:rPr>
              <w:t xml:space="preserve">. </w:t>
            </w:r>
            <w:r w:rsidR="008278D0">
              <w:rPr>
                <w:rFonts w:ascii="Times New Roman" w:hAnsi="Times New Roman" w:cs="Times New Roman"/>
                <w:sz w:val="28"/>
                <w:szCs w:val="28"/>
                <w:lang w:val="ru-RU"/>
              </w:rPr>
              <w:t>(</w:t>
            </w:r>
            <w:r w:rsidR="009927EB">
              <w:rPr>
                <w:rFonts w:ascii="Times New Roman" w:hAnsi="Times New Roman" w:cs="Times New Roman"/>
                <w:sz w:val="28"/>
                <w:szCs w:val="28"/>
                <w:lang w:val="ru-RU"/>
              </w:rPr>
              <w:t>Ф.</w:t>
            </w:r>
            <w:r w:rsidRPr="00EF1EE1">
              <w:rPr>
                <w:rFonts w:ascii="Times New Roman" w:hAnsi="Times New Roman" w:cs="Times New Roman"/>
                <w:sz w:val="28"/>
                <w:szCs w:val="28"/>
                <w:lang w:val="ru-RU"/>
              </w:rPr>
              <w:t xml:space="preserve"> Искандер</w:t>
            </w:r>
            <w:r w:rsidR="008278D0">
              <w:rPr>
                <w:rFonts w:ascii="Times New Roman" w:hAnsi="Times New Roman" w:cs="Times New Roman"/>
                <w:sz w:val="28"/>
                <w:szCs w:val="28"/>
                <w:lang w:val="ru-RU"/>
              </w:rPr>
              <w:t>)</w:t>
            </w:r>
          </w:p>
          <w:p w:rsidR="006F4EDE" w:rsidRPr="00EF1EE1" w:rsidRDefault="006F4EDE" w:rsidP="00EE2E54">
            <w:pPr>
              <w:pStyle w:val="ListParagraph"/>
              <w:numPr>
                <w:ilvl w:val="0"/>
                <w:numId w:val="14"/>
              </w:numPr>
              <w:tabs>
                <w:tab w:val="left" w:pos="318"/>
              </w:tabs>
              <w:spacing w:line="360" w:lineRule="auto"/>
              <w:ind w:left="0" w:firstLine="0"/>
              <w:jc w:val="both"/>
              <w:rPr>
                <w:rFonts w:ascii="Times New Roman" w:hAnsi="Times New Roman" w:cs="Times New Roman"/>
                <w:sz w:val="28"/>
                <w:szCs w:val="28"/>
                <w:lang w:val="ru-RU"/>
              </w:rPr>
            </w:pPr>
            <w:r w:rsidRPr="00EF1EE1">
              <w:rPr>
                <w:rFonts w:ascii="Times New Roman" w:hAnsi="Times New Roman" w:cs="Times New Roman"/>
                <w:sz w:val="28"/>
                <w:szCs w:val="28"/>
                <w:lang w:val="ru-RU"/>
              </w:rPr>
              <w:t xml:space="preserve">Все мы, конечно же, понимали, что стоим друг друга, и нам </w:t>
            </w:r>
            <w:r w:rsidRPr="00EF1EE1">
              <w:rPr>
                <w:rFonts w:ascii="Times New Roman" w:hAnsi="Times New Roman" w:cs="Times New Roman"/>
                <w:b/>
                <w:sz w:val="28"/>
                <w:szCs w:val="28"/>
                <w:lang w:val="ru-RU"/>
              </w:rPr>
              <w:t>доставляло</w:t>
            </w:r>
            <w:r w:rsidRPr="00EF1EE1">
              <w:rPr>
                <w:rFonts w:ascii="Times New Roman" w:hAnsi="Times New Roman" w:cs="Times New Roman"/>
                <w:sz w:val="28"/>
                <w:szCs w:val="28"/>
                <w:lang w:val="ru-RU"/>
              </w:rPr>
              <w:t xml:space="preserve"> </w:t>
            </w:r>
            <w:r w:rsidRPr="00EF1EE1">
              <w:rPr>
                <w:rFonts w:ascii="Times New Roman" w:hAnsi="Times New Roman" w:cs="Times New Roman"/>
                <w:i/>
                <w:sz w:val="28"/>
                <w:szCs w:val="28"/>
                <w:lang w:val="ru-RU"/>
              </w:rPr>
              <w:t>удовольствие</w:t>
            </w:r>
            <w:r w:rsidRPr="00EF1EE1">
              <w:rPr>
                <w:rFonts w:ascii="Times New Roman" w:hAnsi="Times New Roman" w:cs="Times New Roman"/>
                <w:sz w:val="28"/>
                <w:szCs w:val="28"/>
                <w:lang w:val="ru-RU"/>
              </w:rPr>
              <w:t xml:space="preserve"> </w:t>
            </w:r>
            <w:r w:rsidRPr="00EF1EE1">
              <w:rPr>
                <w:rFonts w:ascii="Times New Roman" w:hAnsi="Times New Roman" w:cs="Times New Roman"/>
                <w:sz w:val="28"/>
                <w:szCs w:val="28"/>
                <w:u w:val="single"/>
                <w:lang w:val="ru-RU"/>
              </w:rPr>
              <w:t>петь и играть вместе</w:t>
            </w:r>
            <w:r w:rsidRPr="00EF1EE1">
              <w:rPr>
                <w:rFonts w:ascii="Times New Roman" w:hAnsi="Times New Roman" w:cs="Times New Roman"/>
                <w:sz w:val="28"/>
                <w:szCs w:val="28"/>
                <w:lang w:val="ru-RU"/>
              </w:rPr>
              <w:t xml:space="preserve">. </w:t>
            </w:r>
            <w:r w:rsidR="008278D0">
              <w:rPr>
                <w:rFonts w:ascii="Times New Roman" w:hAnsi="Times New Roman" w:cs="Times New Roman"/>
                <w:sz w:val="28"/>
                <w:szCs w:val="28"/>
                <w:lang w:val="ru-RU"/>
              </w:rPr>
              <w:t>(</w:t>
            </w:r>
            <w:r w:rsidRPr="00EF1EE1">
              <w:rPr>
                <w:rFonts w:ascii="Times New Roman" w:hAnsi="Times New Roman" w:cs="Times New Roman"/>
                <w:sz w:val="28"/>
                <w:szCs w:val="28"/>
                <w:lang w:val="ru-RU"/>
              </w:rPr>
              <w:t>И. А. Архипова</w:t>
            </w:r>
            <w:r w:rsidR="008278D0">
              <w:rPr>
                <w:rFonts w:ascii="Times New Roman" w:hAnsi="Times New Roman" w:cs="Times New Roman"/>
                <w:sz w:val="28"/>
                <w:szCs w:val="28"/>
                <w:lang w:val="ru-RU"/>
              </w:rPr>
              <w:t>)</w:t>
            </w:r>
          </w:p>
        </w:tc>
        <w:tc>
          <w:tcPr>
            <w:tcW w:w="708"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u w:val="single"/>
                <w:lang w:val="ru-RU"/>
              </w:rPr>
            </w:pPr>
          </w:p>
        </w:tc>
        <w:tc>
          <w:tcPr>
            <w:tcW w:w="709"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p>
        </w:tc>
        <w:tc>
          <w:tcPr>
            <w:tcW w:w="1418"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p>
        </w:tc>
      </w:tr>
      <w:tr w:rsidR="006F4EDE" w:rsidRPr="00EF1EE1" w:rsidTr="009927EB">
        <w:trPr>
          <w:trHeight w:val="560"/>
        </w:trPr>
        <w:tc>
          <w:tcPr>
            <w:tcW w:w="1668"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r w:rsidRPr="00EF1EE1">
              <w:rPr>
                <w:rFonts w:ascii="Times New Roman" w:hAnsi="Times New Roman" w:cs="Times New Roman"/>
                <w:sz w:val="28"/>
                <w:szCs w:val="28"/>
                <w:lang w:val="ru-RU"/>
              </w:rPr>
              <w:lastRenderedPageBreak/>
              <w:t xml:space="preserve">Отношение </w:t>
            </w:r>
          </w:p>
        </w:tc>
        <w:tc>
          <w:tcPr>
            <w:tcW w:w="708"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p>
        </w:tc>
        <w:tc>
          <w:tcPr>
            <w:tcW w:w="4395"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i/>
                <w:sz w:val="28"/>
                <w:szCs w:val="28"/>
                <w:lang w:val="ru-RU"/>
              </w:rPr>
            </w:pPr>
          </w:p>
        </w:tc>
        <w:tc>
          <w:tcPr>
            <w:tcW w:w="708"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u w:val="single"/>
                <w:lang w:val="ru-RU"/>
              </w:rPr>
            </w:pPr>
          </w:p>
        </w:tc>
        <w:tc>
          <w:tcPr>
            <w:tcW w:w="709"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p>
        </w:tc>
        <w:tc>
          <w:tcPr>
            <w:tcW w:w="1418"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p>
        </w:tc>
      </w:tr>
      <w:tr w:rsidR="006F4EDE" w:rsidRPr="00EF1EE1" w:rsidTr="009927EB">
        <w:trPr>
          <w:trHeight w:val="568"/>
        </w:trPr>
        <w:tc>
          <w:tcPr>
            <w:tcW w:w="1668"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r w:rsidRPr="00EF1EE1">
              <w:rPr>
                <w:rFonts w:ascii="Times New Roman" w:hAnsi="Times New Roman" w:cs="Times New Roman"/>
                <w:sz w:val="28"/>
                <w:szCs w:val="28"/>
                <w:lang w:val="ru-RU"/>
              </w:rPr>
              <w:t>Признак, свойство, качество</w:t>
            </w:r>
          </w:p>
        </w:tc>
        <w:tc>
          <w:tcPr>
            <w:tcW w:w="708"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p>
        </w:tc>
        <w:tc>
          <w:tcPr>
            <w:tcW w:w="4395"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p>
        </w:tc>
        <w:tc>
          <w:tcPr>
            <w:tcW w:w="708"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p>
        </w:tc>
        <w:tc>
          <w:tcPr>
            <w:tcW w:w="709"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p>
        </w:tc>
        <w:tc>
          <w:tcPr>
            <w:tcW w:w="1418"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u w:val="single"/>
                <w:lang w:val="ru-RU"/>
              </w:rPr>
            </w:pPr>
          </w:p>
        </w:tc>
      </w:tr>
    </w:tbl>
    <w:p w:rsidR="006F4EDE" w:rsidRPr="00EF1EE1" w:rsidRDefault="006F4EDE" w:rsidP="006F4EDE">
      <w:pPr>
        <w:pStyle w:val="ListParagraph"/>
        <w:tabs>
          <w:tab w:val="left" w:pos="426"/>
        </w:tabs>
        <w:spacing w:line="360" w:lineRule="auto"/>
        <w:ind w:left="0" w:firstLine="709"/>
        <w:jc w:val="both"/>
        <w:rPr>
          <w:rFonts w:ascii="Times New Roman" w:hAnsi="Times New Roman" w:cs="Times New Roman"/>
          <w:sz w:val="28"/>
          <w:szCs w:val="28"/>
          <w:lang w:val="ru-RU"/>
        </w:rPr>
      </w:pPr>
      <w:r w:rsidRPr="00EF1EE1">
        <w:rPr>
          <w:rFonts w:ascii="Times New Roman" w:hAnsi="Times New Roman" w:cs="Times New Roman"/>
          <w:sz w:val="28"/>
          <w:szCs w:val="28"/>
          <w:lang w:val="ru-RU"/>
        </w:rPr>
        <w:t xml:space="preserve">В предложениях, где глагол </w:t>
      </w:r>
      <w:r w:rsidRPr="00EF1EE1">
        <w:rPr>
          <w:rFonts w:ascii="Times New Roman" w:hAnsi="Times New Roman" w:cs="Times New Roman"/>
          <w:b/>
          <w:sz w:val="28"/>
          <w:szCs w:val="28"/>
          <w:lang w:val="ru-RU"/>
        </w:rPr>
        <w:t>доставлять</w:t>
      </w:r>
      <w:r w:rsidRPr="00EF1EE1">
        <w:rPr>
          <w:rFonts w:ascii="Times New Roman" w:hAnsi="Times New Roman" w:cs="Times New Roman"/>
          <w:sz w:val="28"/>
          <w:szCs w:val="28"/>
          <w:lang w:val="ru-RU"/>
        </w:rPr>
        <w:t xml:space="preserve"> занимает позицию сказуемого, чаще всего действие; С2 – всегда состояние. Приведенные примеры показывают, что глагол </w:t>
      </w:r>
      <w:r w:rsidRPr="00EF1EE1">
        <w:rPr>
          <w:rFonts w:ascii="Times New Roman" w:hAnsi="Times New Roman" w:cs="Times New Roman"/>
          <w:b/>
          <w:sz w:val="28"/>
          <w:szCs w:val="28"/>
          <w:lang w:val="ru-RU"/>
        </w:rPr>
        <w:t>доставлять</w:t>
      </w:r>
      <w:r w:rsidRPr="00EF1EE1">
        <w:rPr>
          <w:rFonts w:ascii="Times New Roman" w:hAnsi="Times New Roman" w:cs="Times New Roman"/>
          <w:sz w:val="28"/>
          <w:szCs w:val="28"/>
          <w:lang w:val="ru-RU"/>
        </w:rPr>
        <w:t xml:space="preserve"> выступает релятором при следующем соотношении С1 и С2: действие – состояние.</w:t>
      </w:r>
    </w:p>
    <w:p w:rsidR="006F4EDE" w:rsidRPr="00EF1EE1" w:rsidRDefault="006F4EDE" w:rsidP="006F4EDE">
      <w:pPr>
        <w:pStyle w:val="ListParagraph"/>
        <w:tabs>
          <w:tab w:val="left" w:pos="426"/>
        </w:tabs>
        <w:spacing w:line="360" w:lineRule="auto"/>
        <w:ind w:left="0" w:firstLine="709"/>
        <w:jc w:val="both"/>
        <w:rPr>
          <w:rFonts w:ascii="Times New Roman" w:hAnsi="Times New Roman" w:cs="Times New Roman"/>
          <w:sz w:val="28"/>
          <w:szCs w:val="28"/>
          <w:lang w:val="ru-RU"/>
        </w:rPr>
      </w:pPr>
      <w:r w:rsidRPr="00EF1EE1">
        <w:rPr>
          <w:rFonts w:ascii="Times New Roman" w:hAnsi="Times New Roman" w:cs="Times New Roman"/>
          <w:sz w:val="28"/>
          <w:szCs w:val="28"/>
          <w:lang w:val="ru-RU"/>
        </w:rPr>
        <w:t>Согласно нашему наблюдению, каузируемая ситуация в этих высказываний может оцениваться отрицательно для субъекта пользы (кореферентного субъекту</w:t>
      </w:r>
      <w:r w:rsidRPr="00EF1EE1">
        <w:rPr>
          <w:rFonts w:ascii="Times New Roman" w:hAnsi="Times New Roman" w:cs="Times New Roman"/>
          <w:color w:val="0070C0"/>
          <w:sz w:val="28"/>
          <w:szCs w:val="28"/>
          <w:lang w:val="ru-RU"/>
        </w:rPr>
        <w:t xml:space="preserve"> </w:t>
      </w:r>
      <w:r w:rsidRPr="00EF1EE1">
        <w:rPr>
          <w:rFonts w:ascii="Times New Roman" w:hAnsi="Times New Roman" w:cs="Times New Roman"/>
          <w:sz w:val="28"/>
          <w:szCs w:val="28"/>
          <w:lang w:val="ru-RU"/>
        </w:rPr>
        <w:t xml:space="preserve">состояния): </w:t>
      </w:r>
      <w:r w:rsidRPr="00EF1EE1">
        <w:rPr>
          <w:rFonts w:ascii="Times New Roman" w:hAnsi="Times New Roman" w:cs="Times New Roman"/>
          <w:i/>
          <w:sz w:val="28"/>
          <w:szCs w:val="28"/>
          <w:u w:val="single"/>
          <w:lang w:val="ru-RU"/>
        </w:rPr>
        <w:t>Эти выходы</w:t>
      </w:r>
      <w:r w:rsidRPr="00EF1EE1">
        <w:rPr>
          <w:rFonts w:ascii="Times New Roman" w:hAnsi="Times New Roman" w:cs="Times New Roman"/>
          <w:b/>
          <w:i/>
          <w:sz w:val="28"/>
          <w:szCs w:val="28"/>
          <w:lang w:val="ru-RU"/>
        </w:rPr>
        <w:t xml:space="preserve"> доставляли</w:t>
      </w:r>
      <w:r w:rsidRPr="00EF1EE1">
        <w:rPr>
          <w:rFonts w:ascii="Times New Roman" w:hAnsi="Times New Roman" w:cs="Times New Roman"/>
          <w:i/>
          <w:sz w:val="28"/>
          <w:szCs w:val="28"/>
          <w:lang w:val="ru-RU"/>
        </w:rPr>
        <w:t xml:space="preserve"> ей мучение</w:t>
      </w:r>
      <w:r w:rsidRPr="00EF1EE1">
        <w:rPr>
          <w:rFonts w:ascii="Times New Roman" w:hAnsi="Times New Roman" w:cs="Times New Roman"/>
          <w:sz w:val="28"/>
          <w:szCs w:val="28"/>
          <w:lang w:val="ru-RU"/>
        </w:rPr>
        <w:t xml:space="preserve">, но чаще всего положительно: </w:t>
      </w:r>
    </w:p>
    <w:p w:rsidR="006F4EDE" w:rsidRPr="00EF1EE1" w:rsidRDefault="006F4EDE" w:rsidP="00EE2E54">
      <w:pPr>
        <w:pStyle w:val="ListParagraph"/>
        <w:numPr>
          <w:ilvl w:val="0"/>
          <w:numId w:val="14"/>
        </w:numPr>
        <w:tabs>
          <w:tab w:val="left" w:pos="426"/>
          <w:tab w:val="left" w:pos="993"/>
        </w:tabs>
        <w:spacing w:line="360" w:lineRule="auto"/>
        <w:ind w:left="0" w:firstLine="709"/>
        <w:jc w:val="both"/>
        <w:rPr>
          <w:rFonts w:ascii="Times New Roman" w:hAnsi="Times New Roman" w:cs="Times New Roman"/>
          <w:i/>
          <w:sz w:val="28"/>
          <w:szCs w:val="28"/>
          <w:lang w:val="ru-RU"/>
        </w:rPr>
      </w:pPr>
      <w:r w:rsidRPr="00EF1EE1">
        <w:rPr>
          <w:rFonts w:ascii="Times New Roman" w:hAnsi="Times New Roman" w:cs="Times New Roman"/>
          <w:i/>
          <w:sz w:val="28"/>
          <w:szCs w:val="28"/>
          <w:lang w:val="ru-RU"/>
        </w:rPr>
        <w:t xml:space="preserve">Ему </w:t>
      </w:r>
      <w:r w:rsidRPr="00EF1EE1">
        <w:rPr>
          <w:rFonts w:ascii="Times New Roman" w:hAnsi="Times New Roman" w:cs="Times New Roman"/>
          <w:b/>
          <w:i/>
          <w:sz w:val="28"/>
          <w:szCs w:val="28"/>
          <w:lang w:val="ru-RU"/>
        </w:rPr>
        <w:t>доставляло</w:t>
      </w:r>
      <w:r w:rsidRPr="00EF1EE1">
        <w:rPr>
          <w:rFonts w:ascii="Times New Roman" w:hAnsi="Times New Roman" w:cs="Times New Roman"/>
          <w:i/>
          <w:sz w:val="28"/>
          <w:szCs w:val="28"/>
          <w:lang w:val="ru-RU"/>
        </w:rPr>
        <w:t xml:space="preserve"> какое-то жестокое удовольствие и </w:t>
      </w:r>
      <w:r w:rsidRPr="00EF1EE1">
        <w:rPr>
          <w:rFonts w:ascii="Times New Roman" w:hAnsi="Times New Roman" w:cs="Times New Roman"/>
          <w:i/>
          <w:sz w:val="28"/>
          <w:szCs w:val="28"/>
          <w:u w:val="single"/>
          <w:lang w:val="ru-RU"/>
        </w:rPr>
        <w:t>сознавать и говорить это</w:t>
      </w:r>
      <w:r w:rsidRPr="00EF1EE1">
        <w:rPr>
          <w:rFonts w:ascii="Times New Roman" w:hAnsi="Times New Roman" w:cs="Times New Roman"/>
          <w:i/>
          <w:sz w:val="28"/>
          <w:szCs w:val="28"/>
          <w:lang w:val="ru-RU"/>
        </w:rPr>
        <w:t xml:space="preserve">. </w:t>
      </w:r>
      <w:r w:rsidRPr="00EF1EE1">
        <w:rPr>
          <w:rFonts w:ascii="Times New Roman" w:hAnsi="Times New Roman" w:cs="Times New Roman"/>
          <w:sz w:val="28"/>
          <w:szCs w:val="28"/>
          <w:lang w:val="ru-RU"/>
        </w:rPr>
        <w:t>(см. приложение). Субъект пользы – третье лицо.</w:t>
      </w:r>
    </w:p>
    <w:p w:rsidR="006F4EDE" w:rsidRPr="00EF1EE1" w:rsidRDefault="006F4EDE" w:rsidP="00EE2E54">
      <w:pPr>
        <w:pStyle w:val="ListParagraph"/>
        <w:numPr>
          <w:ilvl w:val="0"/>
          <w:numId w:val="14"/>
        </w:numPr>
        <w:tabs>
          <w:tab w:val="left" w:pos="426"/>
          <w:tab w:val="left" w:pos="993"/>
        </w:tabs>
        <w:spacing w:line="360" w:lineRule="auto"/>
        <w:ind w:left="0" w:firstLine="709"/>
        <w:jc w:val="both"/>
        <w:rPr>
          <w:rFonts w:ascii="Times New Roman" w:hAnsi="Times New Roman" w:cs="Times New Roman"/>
          <w:i/>
          <w:sz w:val="28"/>
          <w:szCs w:val="28"/>
          <w:lang w:val="ru-RU"/>
        </w:rPr>
      </w:pPr>
      <w:r w:rsidRPr="00EF1EE1">
        <w:rPr>
          <w:rFonts w:ascii="Times New Roman" w:hAnsi="Times New Roman" w:cs="Times New Roman"/>
          <w:i/>
          <w:sz w:val="28"/>
          <w:szCs w:val="28"/>
          <w:lang w:val="ru-RU"/>
        </w:rPr>
        <w:t xml:space="preserve">Казалось, ему </w:t>
      </w:r>
      <w:r w:rsidRPr="00EF1EE1">
        <w:rPr>
          <w:rFonts w:ascii="Times New Roman" w:hAnsi="Times New Roman" w:cs="Times New Roman"/>
          <w:b/>
          <w:i/>
          <w:sz w:val="28"/>
          <w:szCs w:val="28"/>
          <w:lang w:val="ru-RU"/>
        </w:rPr>
        <w:t>доставляет</w:t>
      </w:r>
      <w:r w:rsidRPr="00EF1EE1">
        <w:rPr>
          <w:rFonts w:ascii="Times New Roman" w:hAnsi="Times New Roman" w:cs="Times New Roman"/>
          <w:i/>
          <w:sz w:val="28"/>
          <w:szCs w:val="28"/>
          <w:lang w:val="ru-RU"/>
        </w:rPr>
        <w:t xml:space="preserve"> удовольствие </w:t>
      </w:r>
      <w:r w:rsidRPr="00EF1EE1">
        <w:rPr>
          <w:rFonts w:ascii="Times New Roman" w:hAnsi="Times New Roman" w:cs="Times New Roman"/>
          <w:i/>
          <w:sz w:val="28"/>
          <w:szCs w:val="28"/>
          <w:u w:val="single"/>
          <w:lang w:val="ru-RU"/>
        </w:rPr>
        <w:t>издеваться над собой и терпеть эту боль.</w:t>
      </w:r>
      <w:r w:rsidRPr="00EF1EE1">
        <w:rPr>
          <w:rFonts w:ascii="Times New Roman" w:hAnsi="Times New Roman" w:cs="Times New Roman"/>
          <w:i/>
          <w:sz w:val="28"/>
          <w:szCs w:val="28"/>
          <w:lang w:val="ru-RU"/>
        </w:rPr>
        <w:t xml:space="preserve"> </w:t>
      </w:r>
      <w:r w:rsidRPr="00EF1EE1">
        <w:rPr>
          <w:rFonts w:ascii="Times New Roman" w:hAnsi="Times New Roman" w:cs="Times New Roman"/>
          <w:sz w:val="28"/>
          <w:szCs w:val="28"/>
          <w:lang w:val="ru-RU"/>
        </w:rPr>
        <w:t>Субъект пользы – третье лицо.</w:t>
      </w:r>
    </w:p>
    <w:p w:rsidR="006F4EDE" w:rsidRPr="00EF1EE1" w:rsidRDefault="006F4EDE" w:rsidP="00EE2E54">
      <w:pPr>
        <w:pStyle w:val="ListParagraph"/>
        <w:numPr>
          <w:ilvl w:val="0"/>
          <w:numId w:val="14"/>
        </w:numPr>
        <w:tabs>
          <w:tab w:val="left" w:pos="426"/>
          <w:tab w:val="left" w:pos="993"/>
        </w:tabs>
        <w:spacing w:line="360" w:lineRule="auto"/>
        <w:ind w:left="0" w:firstLine="709"/>
        <w:jc w:val="both"/>
        <w:rPr>
          <w:rFonts w:ascii="Times New Roman" w:hAnsi="Times New Roman" w:cs="Times New Roman"/>
          <w:sz w:val="28"/>
          <w:szCs w:val="28"/>
          <w:lang w:val="ru-RU"/>
        </w:rPr>
      </w:pPr>
      <w:r w:rsidRPr="00EF1EE1">
        <w:rPr>
          <w:rFonts w:ascii="Times New Roman" w:hAnsi="Times New Roman" w:cs="Times New Roman"/>
          <w:i/>
          <w:sz w:val="28"/>
          <w:szCs w:val="28"/>
          <w:lang w:val="ru-RU"/>
        </w:rPr>
        <w:t xml:space="preserve">Что такое </w:t>
      </w:r>
      <w:r w:rsidRPr="00EF1EE1">
        <w:rPr>
          <w:rFonts w:ascii="Times New Roman" w:hAnsi="Times New Roman" w:cs="Times New Roman"/>
          <w:i/>
          <w:sz w:val="28"/>
          <w:szCs w:val="28"/>
          <w:u w:val="single"/>
          <w:lang w:val="ru-RU"/>
        </w:rPr>
        <w:t>хвастовство</w:t>
      </w:r>
      <w:r w:rsidRPr="00EF1EE1">
        <w:rPr>
          <w:rFonts w:ascii="Times New Roman" w:hAnsi="Times New Roman" w:cs="Times New Roman"/>
          <w:i/>
          <w:sz w:val="28"/>
          <w:szCs w:val="28"/>
          <w:lang w:val="ru-RU"/>
        </w:rPr>
        <w:t xml:space="preserve">? Удовольствие оно </w:t>
      </w:r>
      <w:r w:rsidRPr="00EF1EE1">
        <w:rPr>
          <w:rFonts w:ascii="Times New Roman" w:hAnsi="Times New Roman" w:cs="Times New Roman"/>
          <w:b/>
          <w:i/>
          <w:sz w:val="28"/>
          <w:szCs w:val="28"/>
          <w:lang w:val="ru-RU"/>
        </w:rPr>
        <w:t>доставляет</w:t>
      </w:r>
      <w:r w:rsidRPr="00EF1EE1">
        <w:rPr>
          <w:rFonts w:ascii="Times New Roman" w:hAnsi="Times New Roman" w:cs="Times New Roman"/>
          <w:i/>
          <w:sz w:val="28"/>
          <w:szCs w:val="28"/>
          <w:lang w:val="ru-RU"/>
        </w:rPr>
        <w:t xml:space="preserve"> человеку.</w:t>
      </w:r>
      <w:r w:rsidRPr="00EF1EE1">
        <w:rPr>
          <w:rFonts w:ascii="Times New Roman" w:hAnsi="Times New Roman" w:cs="Times New Roman"/>
          <w:sz w:val="28"/>
          <w:szCs w:val="28"/>
          <w:lang w:val="ru-RU"/>
        </w:rPr>
        <w:t xml:space="preserve"> Субъект пользы – человек.</w:t>
      </w:r>
    </w:p>
    <w:p w:rsidR="006F4EDE" w:rsidRPr="00EF1EE1" w:rsidRDefault="006F4EDE" w:rsidP="006F4EDE">
      <w:pPr>
        <w:pStyle w:val="ListParagraph"/>
        <w:tabs>
          <w:tab w:val="left" w:pos="426"/>
          <w:tab w:val="left" w:pos="993"/>
        </w:tabs>
        <w:spacing w:line="360" w:lineRule="auto"/>
        <w:ind w:left="0" w:firstLine="709"/>
        <w:jc w:val="both"/>
        <w:rPr>
          <w:rFonts w:ascii="Times New Roman" w:hAnsi="Times New Roman" w:cs="Times New Roman"/>
          <w:sz w:val="28"/>
          <w:szCs w:val="28"/>
          <w:lang w:val="ru-RU"/>
        </w:rPr>
      </w:pPr>
      <w:r w:rsidRPr="00EF1EE1">
        <w:rPr>
          <w:rFonts w:ascii="Times New Roman" w:hAnsi="Times New Roman" w:cs="Times New Roman"/>
          <w:sz w:val="28"/>
          <w:szCs w:val="28"/>
          <w:lang w:val="ru-RU"/>
        </w:rPr>
        <w:lastRenderedPageBreak/>
        <w:t xml:space="preserve"> Таким образом, по приведенным примерам можно сделать вывод, что с точки зрения ее субъекта, аксиологическая оценка каузируемых ситуаций, связанных с</w:t>
      </w:r>
      <w:r w:rsidRPr="00EF1EE1">
        <w:rPr>
          <w:rFonts w:ascii="Times New Roman" w:hAnsi="Times New Roman" w:cs="Times New Roman"/>
          <w:color w:val="0070C0"/>
          <w:sz w:val="28"/>
          <w:szCs w:val="28"/>
          <w:lang w:val="ru-RU"/>
        </w:rPr>
        <w:t xml:space="preserve"> </w:t>
      </w:r>
      <w:r w:rsidRPr="00EF1EE1">
        <w:rPr>
          <w:rFonts w:ascii="Times New Roman" w:hAnsi="Times New Roman" w:cs="Times New Roman"/>
          <w:sz w:val="28"/>
          <w:szCs w:val="28"/>
          <w:lang w:val="ru-RU"/>
        </w:rPr>
        <w:t xml:space="preserve">глаголом </w:t>
      </w:r>
      <w:r w:rsidRPr="00EF1EE1">
        <w:rPr>
          <w:rFonts w:ascii="Times New Roman" w:hAnsi="Times New Roman" w:cs="Times New Roman"/>
          <w:b/>
          <w:sz w:val="28"/>
          <w:szCs w:val="28"/>
          <w:lang w:val="ru-RU"/>
        </w:rPr>
        <w:t>доставлять</w:t>
      </w:r>
      <w:r w:rsidRPr="00EF1EE1">
        <w:rPr>
          <w:rFonts w:ascii="Times New Roman" w:hAnsi="Times New Roman" w:cs="Times New Roman"/>
          <w:sz w:val="28"/>
          <w:szCs w:val="28"/>
          <w:lang w:val="ru-RU"/>
        </w:rPr>
        <w:t xml:space="preserve"> – преимущественно положительная для субъекта состояния.</w:t>
      </w:r>
    </w:p>
    <w:p w:rsidR="006F4EDE" w:rsidRPr="00EF1EE1" w:rsidRDefault="004D156E" w:rsidP="004D156E">
      <w:pPr>
        <w:pStyle w:val="ListParagraph"/>
        <w:tabs>
          <w:tab w:val="left" w:pos="426"/>
        </w:tabs>
        <w:spacing w:line="360" w:lineRule="auto"/>
        <w:ind w:left="0"/>
        <w:jc w:val="both"/>
        <w:rPr>
          <w:rFonts w:ascii="Times New Roman" w:hAnsi="Times New Roman" w:cs="Times New Roman"/>
          <w:b/>
          <w:sz w:val="28"/>
          <w:szCs w:val="28"/>
          <w:lang w:val="ru-RU"/>
        </w:rPr>
      </w:pPr>
      <w:r>
        <w:rPr>
          <w:rFonts w:ascii="Times New Roman" w:hAnsi="Times New Roman" w:cs="Times New Roman"/>
          <w:b/>
          <w:bCs/>
          <w:iCs/>
          <w:sz w:val="28"/>
          <w:szCs w:val="28"/>
          <w:lang w:val="ru-RU"/>
        </w:rPr>
        <w:t xml:space="preserve">Таблица 16. </w:t>
      </w:r>
      <w:r w:rsidR="006F4EDE" w:rsidRPr="00EF1EE1">
        <w:rPr>
          <w:rFonts w:ascii="Times New Roman" w:hAnsi="Times New Roman" w:cs="Times New Roman"/>
          <w:b/>
          <w:sz w:val="28"/>
          <w:szCs w:val="28"/>
          <w:lang w:val="ru-RU"/>
        </w:rPr>
        <w:t>Обусловить (что)</w:t>
      </w:r>
    </w:p>
    <w:tbl>
      <w:tblPr>
        <w:tblStyle w:val="TableGrid"/>
        <w:tblW w:w="9606" w:type="dxa"/>
        <w:tblLayout w:type="fixed"/>
        <w:tblLook w:val="04A0" w:firstRow="1" w:lastRow="0" w:firstColumn="1" w:lastColumn="0" w:noHBand="0" w:noVBand="1"/>
      </w:tblPr>
      <w:tblGrid>
        <w:gridCol w:w="1668"/>
        <w:gridCol w:w="708"/>
        <w:gridCol w:w="1985"/>
        <w:gridCol w:w="2410"/>
        <w:gridCol w:w="708"/>
        <w:gridCol w:w="2127"/>
      </w:tblGrid>
      <w:tr w:rsidR="006F4EDE" w:rsidRPr="00EF1EE1" w:rsidTr="009927EB">
        <w:tc>
          <w:tcPr>
            <w:tcW w:w="1668" w:type="dxa"/>
            <w:tcBorders>
              <w:tl2br w:val="single" w:sz="4" w:space="0" w:color="auto"/>
            </w:tcBorders>
          </w:tcPr>
          <w:p w:rsidR="006F4EDE" w:rsidRPr="00EF1EE1" w:rsidRDefault="006F4EDE" w:rsidP="006F4EDE">
            <w:pPr>
              <w:pStyle w:val="ListParagraph"/>
              <w:tabs>
                <w:tab w:val="left" w:pos="426"/>
              </w:tabs>
              <w:spacing w:line="360" w:lineRule="auto"/>
              <w:jc w:val="center"/>
              <w:rPr>
                <w:rFonts w:ascii="Times New Roman" w:hAnsi="Times New Roman" w:cs="Times New Roman"/>
                <w:sz w:val="28"/>
                <w:szCs w:val="28"/>
                <w:lang w:val="ru-RU"/>
              </w:rPr>
            </w:pPr>
            <w:r w:rsidRPr="00EF1EE1">
              <w:rPr>
                <w:rFonts w:ascii="Times New Roman" w:hAnsi="Times New Roman" w:cs="Times New Roman"/>
                <w:sz w:val="28"/>
                <w:szCs w:val="28"/>
                <w:lang w:val="ru-RU"/>
              </w:rPr>
              <w:t>С1</w:t>
            </w:r>
          </w:p>
          <w:p w:rsidR="006F4EDE" w:rsidRPr="00EF1EE1" w:rsidRDefault="006F4EDE" w:rsidP="006F4EDE">
            <w:pPr>
              <w:tabs>
                <w:tab w:val="left" w:pos="426"/>
              </w:tabs>
              <w:spacing w:line="360" w:lineRule="auto"/>
              <w:ind w:left="142"/>
              <w:jc w:val="both"/>
              <w:rPr>
                <w:rFonts w:ascii="Times New Roman" w:hAnsi="Times New Roman" w:cs="Times New Roman"/>
                <w:sz w:val="28"/>
                <w:szCs w:val="28"/>
                <w:lang w:val="ru-RU"/>
              </w:rPr>
            </w:pPr>
            <w:r w:rsidRPr="00EF1EE1">
              <w:rPr>
                <w:rFonts w:ascii="Times New Roman" w:hAnsi="Times New Roman" w:cs="Times New Roman"/>
                <w:sz w:val="28"/>
                <w:szCs w:val="28"/>
                <w:lang w:val="ru-RU"/>
              </w:rPr>
              <w:t>С2</w:t>
            </w:r>
          </w:p>
        </w:tc>
        <w:tc>
          <w:tcPr>
            <w:tcW w:w="708"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rPr>
            </w:pPr>
            <w:r w:rsidRPr="00EF1EE1">
              <w:rPr>
                <w:rFonts w:ascii="Times New Roman" w:hAnsi="Times New Roman" w:cs="Times New Roman"/>
                <w:sz w:val="28"/>
                <w:szCs w:val="28"/>
                <w:lang w:val="ru-RU"/>
              </w:rPr>
              <w:t>Бытие</w:t>
            </w:r>
          </w:p>
        </w:tc>
        <w:tc>
          <w:tcPr>
            <w:tcW w:w="1985"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rPr>
            </w:pPr>
            <w:r w:rsidRPr="00EF1EE1">
              <w:rPr>
                <w:rFonts w:ascii="Times New Roman" w:hAnsi="Times New Roman" w:cs="Times New Roman"/>
                <w:sz w:val="28"/>
                <w:szCs w:val="28"/>
                <w:lang w:val="ru-RU"/>
              </w:rPr>
              <w:t>Действие, событие, явление</w:t>
            </w:r>
          </w:p>
        </w:tc>
        <w:tc>
          <w:tcPr>
            <w:tcW w:w="2410"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rPr>
            </w:pPr>
            <w:r w:rsidRPr="00EF1EE1">
              <w:rPr>
                <w:rFonts w:ascii="Times New Roman" w:hAnsi="Times New Roman" w:cs="Times New Roman"/>
                <w:sz w:val="28"/>
                <w:szCs w:val="28"/>
                <w:lang w:val="ru-RU"/>
              </w:rPr>
              <w:t>Состояние</w:t>
            </w:r>
          </w:p>
        </w:tc>
        <w:tc>
          <w:tcPr>
            <w:tcW w:w="708"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rPr>
            </w:pPr>
            <w:r w:rsidRPr="00EF1EE1">
              <w:rPr>
                <w:rFonts w:ascii="Times New Roman" w:hAnsi="Times New Roman" w:cs="Times New Roman"/>
                <w:sz w:val="28"/>
                <w:szCs w:val="28"/>
                <w:lang w:val="ru-RU"/>
              </w:rPr>
              <w:t xml:space="preserve">Отношение </w:t>
            </w:r>
          </w:p>
        </w:tc>
        <w:tc>
          <w:tcPr>
            <w:tcW w:w="2127"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rPr>
            </w:pPr>
            <w:r w:rsidRPr="00EF1EE1">
              <w:rPr>
                <w:rFonts w:ascii="Times New Roman" w:hAnsi="Times New Roman" w:cs="Times New Roman"/>
                <w:sz w:val="28"/>
                <w:szCs w:val="28"/>
                <w:lang w:val="ru-RU"/>
              </w:rPr>
              <w:t>Признак, свойство, качество</w:t>
            </w:r>
          </w:p>
        </w:tc>
      </w:tr>
      <w:tr w:rsidR="006F4EDE" w:rsidRPr="00EF1EE1" w:rsidTr="009927EB">
        <w:trPr>
          <w:trHeight w:val="526"/>
        </w:trPr>
        <w:tc>
          <w:tcPr>
            <w:tcW w:w="1668"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r w:rsidRPr="00EF1EE1">
              <w:rPr>
                <w:rFonts w:ascii="Times New Roman" w:hAnsi="Times New Roman" w:cs="Times New Roman"/>
                <w:sz w:val="28"/>
                <w:szCs w:val="28"/>
                <w:lang w:val="ru-RU"/>
              </w:rPr>
              <w:t>Бытие</w:t>
            </w:r>
          </w:p>
        </w:tc>
        <w:tc>
          <w:tcPr>
            <w:tcW w:w="708"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u w:val="single"/>
                <w:lang w:val="ru-RU"/>
              </w:rPr>
            </w:pPr>
          </w:p>
        </w:tc>
        <w:tc>
          <w:tcPr>
            <w:tcW w:w="1985" w:type="dxa"/>
          </w:tcPr>
          <w:p w:rsidR="006F4EDE" w:rsidRPr="00EF1EE1" w:rsidRDefault="006F4EDE" w:rsidP="006F4EDE">
            <w:pPr>
              <w:pStyle w:val="ListParagraph"/>
              <w:tabs>
                <w:tab w:val="left" w:pos="318"/>
              </w:tabs>
              <w:spacing w:line="360" w:lineRule="auto"/>
              <w:ind w:left="0"/>
              <w:jc w:val="both"/>
              <w:rPr>
                <w:rFonts w:ascii="Times New Roman" w:hAnsi="Times New Roman" w:cs="Times New Roman"/>
                <w:sz w:val="28"/>
                <w:szCs w:val="28"/>
                <w:lang w:val="ru-RU"/>
              </w:rPr>
            </w:pPr>
          </w:p>
        </w:tc>
        <w:tc>
          <w:tcPr>
            <w:tcW w:w="2410"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p>
        </w:tc>
        <w:tc>
          <w:tcPr>
            <w:tcW w:w="708"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p>
        </w:tc>
        <w:tc>
          <w:tcPr>
            <w:tcW w:w="2127"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p>
        </w:tc>
      </w:tr>
      <w:tr w:rsidR="006F4EDE" w:rsidRPr="00EF1EE1" w:rsidTr="009927EB">
        <w:trPr>
          <w:trHeight w:val="1288"/>
        </w:trPr>
        <w:tc>
          <w:tcPr>
            <w:tcW w:w="1668"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r w:rsidRPr="00EF1EE1">
              <w:rPr>
                <w:rFonts w:ascii="Times New Roman" w:hAnsi="Times New Roman" w:cs="Times New Roman"/>
                <w:sz w:val="28"/>
                <w:szCs w:val="28"/>
                <w:lang w:val="ru-RU"/>
              </w:rPr>
              <w:t>Действие, событие, явление</w:t>
            </w:r>
          </w:p>
        </w:tc>
        <w:tc>
          <w:tcPr>
            <w:tcW w:w="708"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p>
        </w:tc>
        <w:tc>
          <w:tcPr>
            <w:tcW w:w="1985" w:type="dxa"/>
          </w:tcPr>
          <w:p w:rsidR="006F4EDE" w:rsidRPr="00EF1EE1" w:rsidRDefault="006F4EDE" w:rsidP="006F4EDE">
            <w:pPr>
              <w:pStyle w:val="ListParagraph"/>
              <w:tabs>
                <w:tab w:val="left" w:pos="249"/>
                <w:tab w:val="left" w:pos="426"/>
              </w:tabs>
              <w:spacing w:line="360" w:lineRule="auto"/>
              <w:ind w:left="34"/>
              <w:jc w:val="both"/>
              <w:rPr>
                <w:rFonts w:ascii="Times New Roman" w:hAnsi="Times New Roman" w:cs="Times New Roman"/>
                <w:sz w:val="28"/>
                <w:szCs w:val="28"/>
                <w:lang w:val="ru-RU"/>
              </w:rPr>
            </w:pPr>
          </w:p>
        </w:tc>
        <w:tc>
          <w:tcPr>
            <w:tcW w:w="2410" w:type="dxa"/>
          </w:tcPr>
          <w:p w:rsidR="006F4EDE" w:rsidRPr="00EF1EE1" w:rsidRDefault="006F4EDE" w:rsidP="006F4EDE">
            <w:pPr>
              <w:pStyle w:val="ListParagraph"/>
              <w:tabs>
                <w:tab w:val="left" w:pos="426"/>
              </w:tabs>
              <w:spacing w:line="360" w:lineRule="auto"/>
              <w:ind w:left="33"/>
              <w:jc w:val="both"/>
              <w:rPr>
                <w:rFonts w:ascii="Times New Roman" w:hAnsi="Times New Roman" w:cs="Times New Roman"/>
                <w:sz w:val="28"/>
                <w:szCs w:val="28"/>
                <w:lang w:val="ru-RU"/>
              </w:rPr>
            </w:pPr>
          </w:p>
        </w:tc>
        <w:tc>
          <w:tcPr>
            <w:tcW w:w="708"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p>
        </w:tc>
        <w:tc>
          <w:tcPr>
            <w:tcW w:w="2127"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p>
        </w:tc>
      </w:tr>
      <w:tr w:rsidR="006F4EDE" w:rsidRPr="00EF1EE1" w:rsidTr="009927EB">
        <w:trPr>
          <w:trHeight w:val="636"/>
        </w:trPr>
        <w:tc>
          <w:tcPr>
            <w:tcW w:w="1668"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r w:rsidRPr="00EF1EE1">
              <w:rPr>
                <w:rFonts w:ascii="Times New Roman" w:hAnsi="Times New Roman" w:cs="Times New Roman"/>
                <w:sz w:val="28"/>
                <w:szCs w:val="28"/>
                <w:lang w:val="ru-RU"/>
              </w:rPr>
              <w:t xml:space="preserve">Состояние </w:t>
            </w:r>
          </w:p>
        </w:tc>
        <w:tc>
          <w:tcPr>
            <w:tcW w:w="708"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p>
        </w:tc>
        <w:tc>
          <w:tcPr>
            <w:tcW w:w="1985"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p>
        </w:tc>
        <w:tc>
          <w:tcPr>
            <w:tcW w:w="2410"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u w:val="single"/>
                <w:lang w:val="ru-RU"/>
              </w:rPr>
            </w:pPr>
          </w:p>
        </w:tc>
        <w:tc>
          <w:tcPr>
            <w:tcW w:w="708"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p>
        </w:tc>
        <w:tc>
          <w:tcPr>
            <w:tcW w:w="2127"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p>
        </w:tc>
      </w:tr>
      <w:tr w:rsidR="006F4EDE" w:rsidRPr="00EF1EE1" w:rsidTr="009927EB">
        <w:trPr>
          <w:trHeight w:val="560"/>
        </w:trPr>
        <w:tc>
          <w:tcPr>
            <w:tcW w:w="1668"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r w:rsidRPr="00EF1EE1">
              <w:rPr>
                <w:rFonts w:ascii="Times New Roman" w:hAnsi="Times New Roman" w:cs="Times New Roman"/>
                <w:sz w:val="28"/>
                <w:szCs w:val="28"/>
                <w:lang w:val="ru-RU"/>
              </w:rPr>
              <w:t xml:space="preserve">Отношение </w:t>
            </w:r>
          </w:p>
        </w:tc>
        <w:tc>
          <w:tcPr>
            <w:tcW w:w="708"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p>
        </w:tc>
        <w:tc>
          <w:tcPr>
            <w:tcW w:w="1985" w:type="dxa"/>
          </w:tcPr>
          <w:p w:rsidR="006F4EDE" w:rsidRPr="00EF1EE1" w:rsidRDefault="006F4EDE" w:rsidP="006F4EDE">
            <w:pPr>
              <w:pStyle w:val="ListParagraph"/>
              <w:tabs>
                <w:tab w:val="left" w:pos="219"/>
                <w:tab w:val="left" w:pos="426"/>
              </w:tabs>
              <w:spacing w:line="360" w:lineRule="auto"/>
              <w:ind w:left="34"/>
              <w:jc w:val="both"/>
              <w:rPr>
                <w:rFonts w:ascii="Times New Roman" w:hAnsi="Times New Roman" w:cs="Times New Roman"/>
                <w:i/>
                <w:sz w:val="28"/>
                <w:szCs w:val="28"/>
                <w:lang w:val="ru-RU"/>
              </w:rPr>
            </w:pPr>
          </w:p>
        </w:tc>
        <w:tc>
          <w:tcPr>
            <w:tcW w:w="2410"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u w:val="single"/>
                <w:lang w:val="ru-RU"/>
              </w:rPr>
            </w:pPr>
          </w:p>
        </w:tc>
        <w:tc>
          <w:tcPr>
            <w:tcW w:w="708"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p>
        </w:tc>
        <w:tc>
          <w:tcPr>
            <w:tcW w:w="2127"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p>
        </w:tc>
      </w:tr>
      <w:tr w:rsidR="006F4EDE" w:rsidRPr="009927EB" w:rsidTr="009927EB">
        <w:trPr>
          <w:trHeight w:val="568"/>
        </w:trPr>
        <w:tc>
          <w:tcPr>
            <w:tcW w:w="1668"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r w:rsidRPr="00EF1EE1">
              <w:rPr>
                <w:rFonts w:ascii="Times New Roman" w:hAnsi="Times New Roman" w:cs="Times New Roman"/>
                <w:sz w:val="28"/>
                <w:szCs w:val="28"/>
                <w:lang w:val="ru-RU"/>
              </w:rPr>
              <w:t>Признак, свойство, качество</w:t>
            </w:r>
          </w:p>
        </w:tc>
        <w:tc>
          <w:tcPr>
            <w:tcW w:w="708"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p>
        </w:tc>
        <w:tc>
          <w:tcPr>
            <w:tcW w:w="1985"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r w:rsidRPr="00EF1EE1">
              <w:rPr>
                <w:rFonts w:ascii="Times New Roman" w:hAnsi="Times New Roman" w:cs="Times New Roman"/>
                <w:sz w:val="28"/>
                <w:szCs w:val="28"/>
                <w:lang w:val="ru-RU"/>
              </w:rPr>
              <w:t xml:space="preserve">Возможно, </w:t>
            </w:r>
            <w:r w:rsidRPr="00EF1EE1">
              <w:rPr>
                <w:rFonts w:ascii="Times New Roman" w:hAnsi="Times New Roman" w:cs="Times New Roman"/>
                <w:sz w:val="28"/>
                <w:szCs w:val="28"/>
                <w:u w:val="single"/>
                <w:lang w:val="ru-RU"/>
              </w:rPr>
              <w:t>давнее героическое происшествие</w:t>
            </w:r>
            <w:r w:rsidRPr="00EF1EE1">
              <w:rPr>
                <w:rFonts w:ascii="Times New Roman" w:hAnsi="Times New Roman" w:cs="Times New Roman"/>
                <w:sz w:val="28"/>
                <w:szCs w:val="28"/>
                <w:lang w:val="ru-RU"/>
              </w:rPr>
              <w:t xml:space="preserve"> </w:t>
            </w:r>
            <w:r w:rsidRPr="00EF1EE1">
              <w:rPr>
                <w:rFonts w:ascii="Times New Roman" w:hAnsi="Times New Roman" w:cs="Times New Roman"/>
                <w:b/>
                <w:sz w:val="28"/>
                <w:szCs w:val="28"/>
                <w:lang w:val="ru-RU"/>
              </w:rPr>
              <w:t>обусловило</w:t>
            </w:r>
            <w:r w:rsidRPr="00EF1EE1">
              <w:rPr>
                <w:rFonts w:ascii="Times New Roman" w:hAnsi="Times New Roman" w:cs="Times New Roman"/>
                <w:sz w:val="28"/>
                <w:szCs w:val="28"/>
                <w:lang w:val="ru-RU"/>
              </w:rPr>
              <w:t xml:space="preserve"> и еще </w:t>
            </w:r>
            <w:r w:rsidRPr="00EF1EE1">
              <w:rPr>
                <w:rFonts w:ascii="Times New Roman" w:hAnsi="Times New Roman" w:cs="Times New Roman"/>
                <w:i/>
                <w:sz w:val="28"/>
                <w:szCs w:val="28"/>
                <w:lang w:val="ru-RU"/>
              </w:rPr>
              <w:t>одну странность Фомы Фомича</w:t>
            </w:r>
            <w:r w:rsidR="009927EB">
              <w:rPr>
                <w:rFonts w:ascii="Times New Roman" w:hAnsi="Times New Roman" w:cs="Times New Roman"/>
                <w:sz w:val="28"/>
                <w:szCs w:val="28"/>
                <w:lang w:val="ru-RU"/>
              </w:rPr>
              <w:t xml:space="preserve"> – </w:t>
            </w:r>
            <w:r w:rsidRPr="00EF1EE1">
              <w:rPr>
                <w:rFonts w:ascii="Times New Roman" w:hAnsi="Times New Roman" w:cs="Times New Roman"/>
                <w:sz w:val="28"/>
                <w:szCs w:val="28"/>
                <w:lang w:val="ru-RU"/>
              </w:rPr>
              <w:t>во</w:t>
            </w:r>
            <w:r w:rsidR="009927EB">
              <w:rPr>
                <w:rFonts w:ascii="Times New Roman" w:hAnsi="Times New Roman" w:cs="Times New Roman"/>
                <w:sz w:val="28"/>
                <w:szCs w:val="28"/>
                <w:lang w:val="ru-RU"/>
              </w:rPr>
              <w:t xml:space="preserve"> </w:t>
            </w:r>
            <w:r w:rsidRPr="00EF1EE1">
              <w:rPr>
                <w:rFonts w:ascii="Times New Roman" w:hAnsi="Times New Roman" w:cs="Times New Roman"/>
                <w:sz w:val="28"/>
                <w:szCs w:val="28"/>
                <w:lang w:val="ru-RU"/>
              </w:rPr>
              <w:t xml:space="preserve"> все времена </w:t>
            </w:r>
            <w:r w:rsidR="009927EB">
              <w:rPr>
                <w:rFonts w:ascii="Times New Roman" w:hAnsi="Times New Roman" w:cs="Times New Roman"/>
                <w:sz w:val="28"/>
                <w:szCs w:val="28"/>
                <w:lang w:val="ru-RU"/>
              </w:rPr>
              <w:t xml:space="preserve">года он носил кальсоны. </w:t>
            </w:r>
            <w:r w:rsidR="008278D0">
              <w:rPr>
                <w:rFonts w:ascii="Times New Roman" w:hAnsi="Times New Roman" w:cs="Times New Roman"/>
                <w:sz w:val="28"/>
                <w:szCs w:val="28"/>
                <w:lang w:val="ru-RU"/>
              </w:rPr>
              <w:t>(</w:t>
            </w:r>
            <w:r w:rsidR="009927EB">
              <w:rPr>
                <w:rFonts w:ascii="Times New Roman" w:hAnsi="Times New Roman" w:cs="Times New Roman"/>
                <w:sz w:val="28"/>
                <w:szCs w:val="28"/>
                <w:lang w:val="ru-RU"/>
              </w:rPr>
              <w:t xml:space="preserve">В. </w:t>
            </w:r>
            <w:r w:rsidRPr="00EF1EE1">
              <w:rPr>
                <w:rFonts w:ascii="Times New Roman" w:hAnsi="Times New Roman" w:cs="Times New Roman"/>
                <w:sz w:val="28"/>
                <w:szCs w:val="28"/>
                <w:lang w:val="ru-RU"/>
              </w:rPr>
              <w:t>Конецкий</w:t>
            </w:r>
            <w:r w:rsidR="008278D0">
              <w:rPr>
                <w:rFonts w:ascii="Times New Roman" w:hAnsi="Times New Roman" w:cs="Times New Roman"/>
                <w:sz w:val="28"/>
                <w:szCs w:val="28"/>
                <w:lang w:val="ru-RU"/>
              </w:rPr>
              <w:t>)</w:t>
            </w:r>
          </w:p>
        </w:tc>
        <w:tc>
          <w:tcPr>
            <w:tcW w:w="2410"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r w:rsidRPr="00EF1EE1">
              <w:rPr>
                <w:rFonts w:ascii="Times New Roman" w:hAnsi="Times New Roman" w:cs="Times New Roman"/>
                <w:sz w:val="28"/>
                <w:szCs w:val="28"/>
                <w:lang w:val="ru-RU"/>
              </w:rPr>
              <w:t xml:space="preserve">Урожай был получен не ниже, чем в прошлом году, несмотря на то, что в этом году </w:t>
            </w:r>
            <w:r w:rsidRPr="00EF1EE1">
              <w:rPr>
                <w:rFonts w:ascii="Times New Roman" w:hAnsi="Times New Roman" w:cs="Times New Roman"/>
                <w:sz w:val="28"/>
                <w:szCs w:val="28"/>
                <w:u w:val="single"/>
                <w:lang w:val="ru-RU"/>
              </w:rPr>
              <w:t>погодные условия были таковы</w:t>
            </w:r>
            <w:r w:rsidRPr="00EF1EE1">
              <w:rPr>
                <w:rFonts w:ascii="Times New Roman" w:hAnsi="Times New Roman" w:cs="Times New Roman"/>
                <w:sz w:val="28"/>
                <w:szCs w:val="28"/>
                <w:lang w:val="ru-RU"/>
              </w:rPr>
              <w:t xml:space="preserve">, что </w:t>
            </w:r>
            <w:r w:rsidRPr="00EF1EE1">
              <w:rPr>
                <w:rFonts w:ascii="Times New Roman" w:hAnsi="Times New Roman" w:cs="Times New Roman"/>
                <w:b/>
                <w:sz w:val="28"/>
                <w:szCs w:val="28"/>
                <w:lang w:val="ru-RU"/>
              </w:rPr>
              <w:t>обусловили</w:t>
            </w:r>
            <w:r w:rsidRPr="00EF1EE1">
              <w:rPr>
                <w:rFonts w:ascii="Times New Roman" w:hAnsi="Times New Roman" w:cs="Times New Roman"/>
                <w:sz w:val="28"/>
                <w:szCs w:val="28"/>
                <w:lang w:val="ru-RU"/>
              </w:rPr>
              <w:t xml:space="preserve"> </w:t>
            </w:r>
            <w:r w:rsidRPr="00EF1EE1">
              <w:rPr>
                <w:rFonts w:ascii="Times New Roman" w:hAnsi="Times New Roman" w:cs="Times New Roman"/>
                <w:i/>
                <w:sz w:val="28"/>
                <w:szCs w:val="28"/>
                <w:lang w:val="ru-RU"/>
              </w:rPr>
              <w:t>некоторое снижение урожая</w:t>
            </w:r>
            <w:r w:rsidRPr="00EF1EE1">
              <w:rPr>
                <w:rFonts w:ascii="Times New Roman" w:hAnsi="Times New Roman" w:cs="Times New Roman"/>
                <w:sz w:val="28"/>
                <w:szCs w:val="28"/>
                <w:lang w:val="ru-RU"/>
              </w:rPr>
              <w:t xml:space="preserve"> ввиду неблагоприят</w:t>
            </w:r>
            <w:r w:rsidR="009927EB">
              <w:rPr>
                <w:rFonts w:ascii="Times New Roman" w:hAnsi="Times New Roman" w:cs="Times New Roman"/>
                <w:sz w:val="28"/>
                <w:szCs w:val="28"/>
                <w:lang w:val="ru-RU"/>
              </w:rPr>
              <w:t xml:space="preserve">ных погодных условий. </w:t>
            </w:r>
            <w:r w:rsidR="008278D0">
              <w:rPr>
                <w:rFonts w:ascii="Times New Roman" w:hAnsi="Times New Roman" w:cs="Times New Roman"/>
                <w:sz w:val="28"/>
                <w:szCs w:val="28"/>
                <w:lang w:val="ru-RU"/>
              </w:rPr>
              <w:t>(</w:t>
            </w:r>
            <w:r w:rsidR="009927EB">
              <w:rPr>
                <w:rFonts w:ascii="Times New Roman" w:hAnsi="Times New Roman" w:cs="Times New Roman"/>
                <w:sz w:val="28"/>
                <w:szCs w:val="28"/>
                <w:lang w:val="ru-RU"/>
              </w:rPr>
              <w:t xml:space="preserve">В. </w:t>
            </w:r>
            <w:r w:rsidRPr="00EF1EE1">
              <w:rPr>
                <w:rFonts w:ascii="Times New Roman" w:hAnsi="Times New Roman" w:cs="Times New Roman"/>
                <w:sz w:val="28"/>
                <w:szCs w:val="28"/>
                <w:lang w:val="ru-RU"/>
              </w:rPr>
              <w:lastRenderedPageBreak/>
              <w:t>Ерофеев</w:t>
            </w:r>
            <w:r w:rsidR="008278D0">
              <w:rPr>
                <w:rFonts w:ascii="Times New Roman" w:hAnsi="Times New Roman" w:cs="Times New Roman"/>
                <w:sz w:val="28"/>
                <w:szCs w:val="28"/>
                <w:lang w:val="ru-RU"/>
              </w:rPr>
              <w:t>)</w:t>
            </w:r>
          </w:p>
        </w:tc>
        <w:tc>
          <w:tcPr>
            <w:tcW w:w="708"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p>
        </w:tc>
        <w:tc>
          <w:tcPr>
            <w:tcW w:w="2127" w:type="dxa"/>
          </w:tcPr>
          <w:p w:rsidR="006F4EDE" w:rsidRPr="00EF1EE1" w:rsidRDefault="006F4EDE" w:rsidP="006F4EDE">
            <w:pPr>
              <w:pStyle w:val="ListParagraph"/>
              <w:tabs>
                <w:tab w:val="left" w:pos="318"/>
              </w:tabs>
              <w:spacing w:line="360" w:lineRule="auto"/>
              <w:ind w:left="0"/>
              <w:jc w:val="both"/>
              <w:rPr>
                <w:rFonts w:ascii="Times New Roman" w:hAnsi="Times New Roman" w:cs="Times New Roman"/>
                <w:sz w:val="28"/>
                <w:szCs w:val="28"/>
                <w:lang w:val="ru-RU"/>
              </w:rPr>
            </w:pPr>
            <w:r w:rsidRPr="00EF1EE1">
              <w:rPr>
                <w:rFonts w:ascii="Times New Roman" w:hAnsi="Times New Roman" w:cs="Times New Roman"/>
                <w:sz w:val="28"/>
                <w:szCs w:val="28"/>
                <w:lang w:val="ru-RU"/>
              </w:rPr>
              <w:t xml:space="preserve">Я хочу доказать, что </w:t>
            </w:r>
            <w:r w:rsidRPr="00EF1EE1">
              <w:rPr>
                <w:rFonts w:ascii="Times New Roman" w:hAnsi="Times New Roman" w:cs="Times New Roman"/>
                <w:sz w:val="28"/>
                <w:szCs w:val="28"/>
                <w:u w:val="single"/>
                <w:lang w:val="ru-RU"/>
              </w:rPr>
              <w:t>нотки архаизма в творчестве Бунина</w:t>
            </w:r>
            <w:r w:rsidRPr="00EF1EE1">
              <w:rPr>
                <w:rFonts w:ascii="Times New Roman" w:hAnsi="Times New Roman" w:cs="Times New Roman"/>
                <w:sz w:val="28"/>
                <w:szCs w:val="28"/>
                <w:lang w:val="ru-RU"/>
              </w:rPr>
              <w:t xml:space="preserve"> заведомо </w:t>
            </w:r>
            <w:r w:rsidRPr="00EF1EE1">
              <w:rPr>
                <w:rFonts w:ascii="Times New Roman" w:hAnsi="Times New Roman" w:cs="Times New Roman"/>
                <w:b/>
                <w:sz w:val="28"/>
                <w:szCs w:val="28"/>
                <w:lang w:val="ru-RU"/>
              </w:rPr>
              <w:t>обусловили</w:t>
            </w:r>
            <w:r w:rsidRPr="00EF1EE1">
              <w:rPr>
                <w:rFonts w:ascii="Times New Roman" w:hAnsi="Times New Roman" w:cs="Times New Roman"/>
                <w:sz w:val="28"/>
                <w:szCs w:val="28"/>
                <w:lang w:val="ru-RU"/>
              </w:rPr>
              <w:t xml:space="preserve"> </w:t>
            </w:r>
            <w:r w:rsidRPr="00EF1EE1">
              <w:rPr>
                <w:rFonts w:ascii="Times New Roman" w:hAnsi="Times New Roman" w:cs="Times New Roman"/>
                <w:i/>
                <w:sz w:val="28"/>
                <w:szCs w:val="28"/>
                <w:lang w:val="ru-RU"/>
              </w:rPr>
              <w:t>судьбу эмигранта</w:t>
            </w:r>
            <w:r w:rsidR="009927EB">
              <w:rPr>
                <w:rFonts w:ascii="Times New Roman" w:hAnsi="Times New Roman" w:cs="Times New Roman"/>
                <w:sz w:val="28"/>
                <w:szCs w:val="28"/>
                <w:lang w:val="ru-RU"/>
              </w:rPr>
              <w:t xml:space="preserve">. </w:t>
            </w:r>
            <w:r w:rsidR="008278D0">
              <w:rPr>
                <w:rFonts w:ascii="Times New Roman" w:hAnsi="Times New Roman" w:cs="Times New Roman"/>
                <w:sz w:val="28"/>
                <w:szCs w:val="28"/>
                <w:lang w:val="ru-RU"/>
              </w:rPr>
              <w:t>(</w:t>
            </w:r>
            <w:r w:rsidR="009927EB">
              <w:rPr>
                <w:rFonts w:ascii="Times New Roman" w:hAnsi="Times New Roman" w:cs="Times New Roman"/>
                <w:sz w:val="28"/>
                <w:szCs w:val="28"/>
                <w:lang w:val="ru-RU"/>
              </w:rPr>
              <w:t xml:space="preserve">С. </w:t>
            </w:r>
            <w:r w:rsidRPr="00EF1EE1">
              <w:rPr>
                <w:rFonts w:ascii="Times New Roman" w:hAnsi="Times New Roman" w:cs="Times New Roman"/>
                <w:sz w:val="28"/>
                <w:szCs w:val="28"/>
                <w:lang w:val="ru-RU"/>
              </w:rPr>
              <w:t>Довлатов</w:t>
            </w:r>
            <w:r w:rsidR="008278D0">
              <w:rPr>
                <w:rFonts w:ascii="Times New Roman" w:hAnsi="Times New Roman" w:cs="Times New Roman"/>
                <w:sz w:val="28"/>
                <w:szCs w:val="28"/>
                <w:lang w:val="ru-RU"/>
              </w:rPr>
              <w:t>)</w:t>
            </w:r>
          </w:p>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u w:val="single"/>
                <w:lang w:val="ru-RU"/>
              </w:rPr>
            </w:pPr>
          </w:p>
        </w:tc>
      </w:tr>
    </w:tbl>
    <w:p w:rsidR="006F4EDE" w:rsidRPr="00EF1EE1" w:rsidRDefault="006F4EDE" w:rsidP="006F4EDE">
      <w:pPr>
        <w:tabs>
          <w:tab w:val="left" w:pos="426"/>
        </w:tabs>
        <w:spacing w:after="0" w:line="360" w:lineRule="auto"/>
        <w:ind w:firstLine="709"/>
        <w:jc w:val="both"/>
        <w:rPr>
          <w:rFonts w:ascii="Times New Roman" w:hAnsi="Times New Roman" w:cs="Times New Roman"/>
          <w:sz w:val="28"/>
          <w:szCs w:val="28"/>
          <w:lang w:val="ru-RU"/>
        </w:rPr>
      </w:pPr>
      <w:r w:rsidRPr="00EF1EE1">
        <w:rPr>
          <w:rFonts w:ascii="Times New Roman" w:hAnsi="Times New Roman" w:cs="Times New Roman"/>
          <w:sz w:val="28"/>
          <w:szCs w:val="28"/>
          <w:lang w:val="ru-RU"/>
        </w:rPr>
        <w:lastRenderedPageBreak/>
        <w:t xml:space="preserve">Приведенные примеры говорят о том, что в предложениях, где глагол </w:t>
      </w:r>
      <w:r w:rsidRPr="00EF1EE1">
        <w:rPr>
          <w:rFonts w:ascii="Times New Roman" w:hAnsi="Times New Roman" w:cs="Times New Roman"/>
          <w:b/>
          <w:sz w:val="28"/>
          <w:szCs w:val="28"/>
          <w:lang w:val="ru-RU"/>
        </w:rPr>
        <w:t xml:space="preserve">обусловить </w:t>
      </w:r>
      <w:r w:rsidRPr="00EF1EE1">
        <w:rPr>
          <w:rFonts w:ascii="Times New Roman" w:hAnsi="Times New Roman" w:cs="Times New Roman"/>
          <w:sz w:val="28"/>
          <w:szCs w:val="28"/>
          <w:lang w:val="ru-RU"/>
        </w:rPr>
        <w:t xml:space="preserve">занимает позицию сказуемого, C1 может быть действием, состоянием или признаком; С2 – признак. Глагол </w:t>
      </w:r>
      <w:r w:rsidRPr="00EF1EE1">
        <w:rPr>
          <w:rFonts w:ascii="Times New Roman" w:hAnsi="Times New Roman" w:cs="Times New Roman"/>
          <w:b/>
          <w:sz w:val="28"/>
          <w:szCs w:val="28"/>
          <w:lang w:val="ru-RU"/>
        </w:rPr>
        <w:t xml:space="preserve">обусловить </w:t>
      </w:r>
      <w:r w:rsidRPr="00EF1EE1">
        <w:rPr>
          <w:rFonts w:ascii="Times New Roman" w:hAnsi="Times New Roman" w:cs="Times New Roman"/>
          <w:sz w:val="28"/>
          <w:szCs w:val="28"/>
          <w:lang w:val="ru-RU"/>
        </w:rPr>
        <w:t xml:space="preserve">выступает релятором при следующих соотношениях С1 и С2: действие – признак, состояние – признак, признак – признак. Согласно нашему наблюдению, глагол </w:t>
      </w:r>
      <w:r w:rsidRPr="00EF1EE1">
        <w:rPr>
          <w:rFonts w:ascii="Times New Roman" w:hAnsi="Times New Roman" w:cs="Times New Roman"/>
          <w:b/>
          <w:sz w:val="28"/>
          <w:szCs w:val="28"/>
          <w:lang w:val="ru-RU"/>
        </w:rPr>
        <w:t xml:space="preserve">обусловить </w:t>
      </w:r>
      <w:r w:rsidRPr="00EF1EE1">
        <w:rPr>
          <w:rFonts w:ascii="Times New Roman" w:hAnsi="Times New Roman" w:cs="Times New Roman"/>
          <w:sz w:val="28"/>
          <w:szCs w:val="28"/>
          <w:lang w:val="ru-RU"/>
        </w:rPr>
        <w:t>не очень активно используется как предикат-релятор в cовременной художественной прозе.</w:t>
      </w:r>
    </w:p>
    <w:p w:rsidR="006F4EDE" w:rsidRPr="00EF1EE1" w:rsidRDefault="004D156E" w:rsidP="004D156E">
      <w:pPr>
        <w:pStyle w:val="ListParagraph"/>
        <w:tabs>
          <w:tab w:val="left" w:pos="426"/>
        </w:tabs>
        <w:spacing w:after="0" w:line="360" w:lineRule="auto"/>
        <w:ind w:left="0"/>
        <w:jc w:val="both"/>
        <w:rPr>
          <w:rFonts w:ascii="Times New Roman" w:hAnsi="Times New Roman" w:cs="Times New Roman"/>
          <w:b/>
          <w:sz w:val="28"/>
          <w:szCs w:val="28"/>
          <w:lang w:val="ru-RU"/>
        </w:rPr>
      </w:pPr>
      <w:r>
        <w:rPr>
          <w:rFonts w:ascii="Times New Roman" w:hAnsi="Times New Roman" w:cs="Times New Roman"/>
          <w:b/>
          <w:bCs/>
          <w:iCs/>
          <w:sz w:val="28"/>
          <w:szCs w:val="28"/>
          <w:lang w:val="ru-RU"/>
        </w:rPr>
        <w:t xml:space="preserve">Таблица 17. </w:t>
      </w:r>
      <w:r w:rsidR="006F4EDE" w:rsidRPr="00EF1EE1">
        <w:rPr>
          <w:rFonts w:ascii="Times New Roman" w:hAnsi="Times New Roman" w:cs="Times New Roman"/>
          <w:b/>
          <w:sz w:val="28"/>
          <w:szCs w:val="28"/>
          <w:lang w:val="ru-RU"/>
        </w:rPr>
        <w:t>Породить (что)</w:t>
      </w:r>
    </w:p>
    <w:tbl>
      <w:tblPr>
        <w:tblStyle w:val="TableGrid"/>
        <w:tblW w:w="9606" w:type="dxa"/>
        <w:tblLayout w:type="fixed"/>
        <w:tblLook w:val="04A0" w:firstRow="1" w:lastRow="0" w:firstColumn="1" w:lastColumn="0" w:noHBand="0" w:noVBand="1"/>
      </w:tblPr>
      <w:tblGrid>
        <w:gridCol w:w="1526"/>
        <w:gridCol w:w="567"/>
        <w:gridCol w:w="1984"/>
        <w:gridCol w:w="1985"/>
        <w:gridCol w:w="1843"/>
        <w:gridCol w:w="1701"/>
      </w:tblGrid>
      <w:tr w:rsidR="006F4EDE" w:rsidRPr="00EF1EE1" w:rsidTr="00930CFD">
        <w:tc>
          <w:tcPr>
            <w:tcW w:w="1526" w:type="dxa"/>
            <w:tcBorders>
              <w:tl2br w:val="single" w:sz="4" w:space="0" w:color="auto"/>
            </w:tcBorders>
          </w:tcPr>
          <w:p w:rsidR="006F4EDE" w:rsidRPr="00EF1EE1" w:rsidRDefault="006F4EDE" w:rsidP="006F4EDE">
            <w:pPr>
              <w:pStyle w:val="ListParagraph"/>
              <w:tabs>
                <w:tab w:val="left" w:pos="426"/>
              </w:tabs>
              <w:spacing w:line="360" w:lineRule="auto"/>
              <w:jc w:val="center"/>
              <w:rPr>
                <w:rFonts w:ascii="Times New Roman" w:hAnsi="Times New Roman" w:cs="Times New Roman"/>
                <w:sz w:val="28"/>
                <w:szCs w:val="28"/>
                <w:lang w:val="ru-RU"/>
              </w:rPr>
            </w:pPr>
            <w:r w:rsidRPr="00EF1EE1">
              <w:rPr>
                <w:rFonts w:ascii="Times New Roman" w:hAnsi="Times New Roman" w:cs="Times New Roman"/>
                <w:sz w:val="28"/>
                <w:szCs w:val="28"/>
                <w:lang w:val="ru-RU"/>
              </w:rPr>
              <w:t>С1</w:t>
            </w:r>
          </w:p>
          <w:p w:rsidR="006F4EDE" w:rsidRPr="00EF1EE1" w:rsidRDefault="006F4EDE" w:rsidP="006F4EDE">
            <w:pPr>
              <w:tabs>
                <w:tab w:val="left" w:pos="426"/>
              </w:tabs>
              <w:spacing w:line="360" w:lineRule="auto"/>
              <w:ind w:left="142"/>
              <w:jc w:val="both"/>
              <w:rPr>
                <w:rFonts w:ascii="Times New Roman" w:hAnsi="Times New Roman" w:cs="Times New Roman"/>
                <w:sz w:val="28"/>
                <w:szCs w:val="28"/>
                <w:lang w:val="ru-RU"/>
              </w:rPr>
            </w:pPr>
            <w:r w:rsidRPr="00EF1EE1">
              <w:rPr>
                <w:rFonts w:ascii="Times New Roman" w:hAnsi="Times New Roman" w:cs="Times New Roman"/>
                <w:sz w:val="28"/>
                <w:szCs w:val="28"/>
                <w:lang w:val="ru-RU"/>
              </w:rPr>
              <w:t>С2</w:t>
            </w:r>
          </w:p>
        </w:tc>
        <w:tc>
          <w:tcPr>
            <w:tcW w:w="567"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r w:rsidRPr="00EF1EE1">
              <w:rPr>
                <w:rFonts w:ascii="Times New Roman" w:hAnsi="Times New Roman" w:cs="Times New Roman"/>
                <w:sz w:val="28"/>
                <w:szCs w:val="28"/>
                <w:lang w:val="ru-RU"/>
              </w:rPr>
              <w:t>Бытие</w:t>
            </w:r>
          </w:p>
        </w:tc>
        <w:tc>
          <w:tcPr>
            <w:tcW w:w="1984"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r w:rsidRPr="00EF1EE1">
              <w:rPr>
                <w:rFonts w:ascii="Times New Roman" w:hAnsi="Times New Roman" w:cs="Times New Roman"/>
                <w:sz w:val="28"/>
                <w:szCs w:val="28"/>
                <w:lang w:val="ru-RU"/>
              </w:rPr>
              <w:t>Действие, событие, явление</w:t>
            </w:r>
          </w:p>
        </w:tc>
        <w:tc>
          <w:tcPr>
            <w:tcW w:w="1985"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rPr>
            </w:pPr>
            <w:r w:rsidRPr="00EF1EE1">
              <w:rPr>
                <w:rFonts w:ascii="Times New Roman" w:hAnsi="Times New Roman" w:cs="Times New Roman"/>
                <w:sz w:val="28"/>
                <w:szCs w:val="28"/>
                <w:lang w:val="ru-RU"/>
              </w:rPr>
              <w:t>Состояние</w:t>
            </w:r>
          </w:p>
        </w:tc>
        <w:tc>
          <w:tcPr>
            <w:tcW w:w="1843"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rPr>
            </w:pPr>
            <w:r w:rsidRPr="00EF1EE1">
              <w:rPr>
                <w:rFonts w:ascii="Times New Roman" w:hAnsi="Times New Roman" w:cs="Times New Roman"/>
                <w:sz w:val="28"/>
                <w:szCs w:val="28"/>
                <w:lang w:val="ru-RU"/>
              </w:rPr>
              <w:t xml:space="preserve">Отношение </w:t>
            </w:r>
          </w:p>
        </w:tc>
        <w:tc>
          <w:tcPr>
            <w:tcW w:w="1701"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rPr>
            </w:pPr>
            <w:r w:rsidRPr="00EF1EE1">
              <w:rPr>
                <w:rFonts w:ascii="Times New Roman" w:hAnsi="Times New Roman" w:cs="Times New Roman"/>
                <w:sz w:val="28"/>
                <w:szCs w:val="28"/>
                <w:lang w:val="ru-RU"/>
              </w:rPr>
              <w:t>Признак, свойство, качество</w:t>
            </w:r>
          </w:p>
        </w:tc>
      </w:tr>
      <w:tr w:rsidR="006F4EDE" w:rsidRPr="00EF1EE1" w:rsidTr="00930CFD">
        <w:trPr>
          <w:trHeight w:val="526"/>
        </w:trPr>
        <w:tc>
          <w:tcPr>
            <w:tcW w:w="1526"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r w:rsidRPr="00EF1EE1">
              <w:rPr>
                <w:rFonts w:ascii="Times New Roman" w:hAnsi="Times New Roman" w:cs="Times New Roman"/>
                <w:sz w:val="28"/>
                <w:szCs w:val="28"/>
                <w:lang w:val="ru-RU"/>
              </w:rPr>
              <w:t>Бытие</w:t>
            </w:r>
          </w:p>
        </w:tc>
        <w:tc>
          <w:tcPr>
            <w:tcW w:w="567"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u w:val="single"/>
                <w:lang w:val="ru-RU"/>
              </w:rPr>
            </w:pPr>
          </w:p>
        </w:tc>
        <w:tc>
          <w:tcPr>
            <w:tcW w:w="1984"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p>
        </w:tc>
        <w:tc>
          <w:tcPr>
            <w:tcW w:w="1985"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p>
        </w:tc>
        <w:tc>
          <w:tcPr>
            <w:tcW w:w="1843"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p>
        </w:tc>
        <w:tc>
          <w:tcPr>
            <w:tcW w:w="1701"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p>
        </w:tc>
      </w:tr>
      <w:tr w:rsidR="006F4EDE" w:rsidRPr="00EF1EE1" w:rsidTr="00930CFD">
        <w:trPr>
          <w:trHeight w:val="557"/>
        </w:trPr>
        <w:tc>
          <w:tcPr>
            <w:tcW w:w="1526"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r w:rsidRPr="00EF1EE1">
              <w:rPr>
                <w:rFonts w:ascii="Times New Roman" w:hAnsi="Times New Roman" w:cs="Times New Roman"/>
                <w:sz w:val="28"/>
                <w:szCs w:val="28"/>
                <w:lang w:val="ru-RU"/>
              </w:rPr>
              <w:t>Действие, событие, явление</w:t>
            </w:r>
          </w:p>
        </w:tc>
        <w:tc>
          <w:tcPr>
            <w:tcW w:w="567"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p>
        </w:tc>
        <w:tc>
          <w:tcPr>
            <w:tcW w:w="1984" w:type="dxa"/>
          </w:tcPr>
          <w:p w:rsidR="006F4EDE" w:rsidRPr="00EF1EE1" w:rsidRDefault="006F4EDE" w:rsidP="006F4EDE">
            <w:pPr>
              <w:pStyle w:val="ListParagraph"/>
              <w:tabs>
                <w:tab w:val="left" w:pos="264"/>
                <w:tab w:val="left" w:pos="426"/>
              </w:tabs>
              <w:spacing w:line="360" w:lineRule="auto"/>
              <w:ind w:left="34"/>
              <w:jc w:val="both"/>
              <w:rPr>
                <w:rFonts w:ascii="Times New Roman" w:hAnsi="Times New Roman" w:cs="Times New Roman"/>
                <w:sz w:val="28"/>
                <w:szCs w:val="28"/>
                <w:lang w:val="ru-RU"/>
              </w:rPr>
            </w:pPr>
          </w:p>
        </w:tc>
        <w:tc>
          <w:tcPr>
            <w:tcW w:w="1985" w:type="dxa"/>
          </w:tcPr>
          <w:p w:rsidR="006F4EDE" w:rsidRPr="00EF1EE1" w:rsidRDefault="006F4EDE" w:rsidP="006F4EDE">
            <w:pPr>
              <w:pStyle w:val="ListParagraph"/>
              <w:tabs>
                <w:tab w:val="left" w:pos="426"/>
              </w:tabs>
              <w:spacing w:line="360" w:lineRule="auto"/>
              <w:ind w:left="33"/>
              <w:jc w:val="both"/>
              <w:rPr>
                <w:rFonts w:ascii="Times New Roman" w:hAnsi="Times New Roman" w:cs="Times New Roman"/>
                <w:sz w:val="28"/>
                <w:szCs w:val="28"/>
                <w:lang w:val="ru-RU"/>
              </w:rPr>
            </w:pPr>
          </w:p>
        </w:tc>
        <w:tc>
          <w:tcPr>
            <w:tcW w:w="1843"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p>
        </w:tc>
        <w:tc>
          <w:tcPr>
            <w:tcW w:w="1701"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p>
        </w:tc>
      </w:tr>
      <w:tr w:rsidR="006F4EDE" w:rsidRPr="009927EB" w:rsidTr="00930CFD">
        <w:trPr>
          <w:trHeight w:val="636"/>
        </w:trPr>
        <w:tc>
          <w:tcPr>
            <w:tcW w:w="1526"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r w:rsidRPr="00EF1EE1">
              <w:rPr>
                <w:rFonts w:ascii="Times New Roman" w:hAnsi="Times New Roman" w:cs="Times New Roman"/>
                <w:sz w:val="28"/>
                <w:szCs w:val="28"/>
                <w:lang w:val="ru-RU"/>
              </w:rPr>
              <w:t xml:space="preserve">Состояние </w:t>
            </w:r>
          </w:p>
        </w:tc>
        <w:tc>
          <w:tcPr>
            <w:tcW w:w="567"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p>
        </w:tc>
        <w:tc>
          <w:tcPr>
            <w:tcW w:w="1984" w:type="dxa"/>
          </w:tcPr>
          <w:p w:rsidR="006F4EDE" w:rsidRPr="00EF1EE1" w:rsidRDefault="006F4EDE" w:rsidP="006F4EDE">
            <w:pPr>
              <w:pStyle w:val="ListParagraph"/>
              <w:tabs>
                <w:tab w:val="left" w:pos="318"/>
              </w:tabs>
              <w:spacing w:line="360" w:lineRule="auto"/>
              <w:ind w:left="0"/>
              <w:jc w:val="both"/>
              <w:rPr>
                <w:rFonts w:ascii="Times New Roman" w:hAnsi="Times New Roman" w:cs="Times New Roman"/>
                <w:sz w:val="28"/>
                <w:szCs w:val="28"/>
                <w:lang w:val="ru-RU"/>
              </w:rPr>
            </w:pPr>
          </w:p>
        </w:tc>
        <w:tc>
          <w:tcPr>
            <w:tcW w:w="1985"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u w:val="single"/>
                <w:lang w:val="ru-RU"/>
              </w:rPr>
            </w:pPr>
            <w:r w:rsidRPr="00EF1EE1">
              <w:rPr>
                <w:rFonts w:ascii="Times New Roman" w:hAnsi="Times New Roman" w:cs="Times New Roman"/>
                <w:sz w:val="28"/>
                <w:szCs w:val="28"/>
                <w:u w:val="single"/>
                <w:lang w:val="ru-RU"/>
              </w:rPr>
              <w:t>Тишина</w:t>
            </w:r>
            <w:r w:rsidRPr="00EF1EE1">
              <w:rPr>
                <w:rFonts w:ascii="Times New Roman" w:hAnsi="Times New Roman" w:cs="Times New Roman"/>
                <w:sz w:val="28"/>
                <w:szCs w:val="28"/>
                <w:lang w:val="ru-RU"/>
              </w:rPr>
              <w:t xml:space="preserve"> готовилась </w:t>
            </w:r>
            <w:r w:rsidRPr="00EF1EE1">
              <w:rPr>
                <w:rFonts w:ascii="Times New Roman" w:hAnsi="Times New Roman" w:cs="Times New Roman"/>
                <w:b/>
                <w:sz w:val="28"/>
                <w:szCs w:val="28"/>
                <w:lang w:val="ru-RU"/>
              </w:rPr>
              <w:t>породить</w:t>
            </w:r>
            <w:r w:rsidRPr="00EF1EE1">
              <w:rPr>
                <w:rFonts w:ascii="Times New Roman" w:hAnsi="Times New Roman" w:cs="Times New Roman"/>
                <w:sz w:val="28"/>
                <w:szCs w:val="28"/>
                <w:lang w:val="ru-RU"/>
              </w:rPr>
              <w:t xml:space="preserve"> </w:t>
            </w:r>
            <w:r w:rsidRPr="00EF1EE1">
              <w:rPr>
                <w:rFonts w:ascii="Times New Roman" w:hAnsi="Times New Roman" w:cs="Times New Roman"/>
                <w:i/>
                <w:sz w:val="28"/>
                <w:szCs w:val="28"/>
                <w:lang w:val="ru-RU"/>
              </w:rPr>
              <w:t>новые мысли</w:t>
            </w:r>
            <w:r w:rsidRPr="00EF1EE1">
              <w:rPr>
                <w:rStyle w:val="FootnoteReference"/>
                <w:rFonts w:ascii="Times New Roman" w:hAnsi="Times New Roman" w:cs="Times New Roman"/>
                <w:i/>
                <w:sz w:val="28"/>
                <w:szCs w:val="28"/>
                <w:lang w:val="ru-RU"/>
              </w:rPr>
              <w:footnoteReference w:id="7"/>
            </w:r>
            <w:r w:rsidRPr="00EF1EE1">
              <w:rPr>
                <w:rFonts w:ascii="Times New Roman" w:hAnsi="Times New Roman" w:cs="Times New Roman"/>
                <w:i/>
                <w:sz w:val="28"/>
                <w:szCs w:val="28"/>
                <w:lang w:val="ru-RU"/>
              </w:rPr>
              <w:t>, страсти, тревоги,</w:t>
            </w:r>
            <w:r w:rsidR="009927EB">
              <w:rPr>
                <w:rFonts w:ascii="Times New Roman" w:hAnsi="Times New Roman" w:cs="Times New Roman"/>
                <w:sz w:val="28"/>
                <w:szCs w:val="28"/>
                <w:lang w:val="ru-RU"/>
              </w:rPr>
              <w:t xml:space="preserve"> ненужные в дни боёв. </w:t>
            </w:r>
            <w:r w:rsidR="008278D0">
              <w:rPr>
                <w:rFonts w:ascii="Times New Roman" w:hAnsi="Times New Roman" w:cs="Times New Roman"/>
                <w:sz w:val="28"/>
                <w:szCs w:val="28"/>
                <w:lang w:val="ru-RU"/>
              </w:rPr>
              <w:t>(</w:t>
            </w:r>
            <w:r w:rsidR="009927EB">
              <w:rPr>
                <w:rFonts w:ascii="Times New Roman" w:hAnsi="Times New Roman" w:cs="Times New Roman"/>
                <w:sz w:val="28"/>
                <w:szCs w:val="28"/>
                <w:lang w:val="ru-RU"/>
              </w:rPr>
              <w:t xml:space="preserve">В. </w:t>
            </w:r>
            <w:r w:rsidRPr="00EF1EE1">
              <w:rPr>
                <w:rFonts w:ascii="Times New Roman" w:hAnsi="Times New Roman" w:cs="Times New Roman"/>
                <w:sz w:val="28"/>
                <w:szCs w:val="28"/>
                <w:lang w:val="ru-RU"/>
              </w:rPr>
              <w:t>Гроссман</w:t>
            </w:r>
            <w:r w:rsidR="008278D0">
              <w:rPr>
                <w:rFonts w:ascii="Times New Roman" w:hAnsi="Times New Roman" w:cs="Times New Roman"/>
                <w:sz w:val="28"/>
                <w:szCs w:val="28"/>
                <w:lang w:val="ru-RU"/>
              </w:rPr>
              <w:t>)</w:t>
            </w:r>
          </w:p>
        </w:tc>
        <w:tc>
          <w:tcPr>
            <w:tcW w:w="1843"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p>
        </w:tc>
        <w:tc>
          <w:tcPr>
            <w:tcW w:w="1701"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p>
        </w:tc>
      </w:tr>
      <w:tr w:rsidR="006F4EDE" w:rsidRPr="009927EB" w:rsidTr="00930CFD">
        <w:trPr>
          <w:trHeight w:val="560"/>
        </w:trPr>
        <w:tc>
          <w:tcPr>
            <w:tcW w:w="1526"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r w:rsidRPr="00EF1EE1">
              <w:rPr>
                <w:rFonts w:ascii="Times New Roman" w:hAnsi="Times New Roman" w:cs="Times New Roman"/>
                <w:sz w:val="28"/>
                <w:szCs w:val="28"/>
                <w:lang w:val="ru-RU"/>
              </w:rPr>
              <w:t xml:space="preserve">Отношение </w:t>
            </w:r>
          </w:p>
        </w:tc>
        <w:tc>
          <w:tcPr>
            <w:tcW w:w="567"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p>
        </w:tc>
        <w:tc>
          <w:tcPr>
            <w:tcW w:w="1984"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i/>
                <w:sz w:val="28"/>
                <w:szCs w:val="28"/>
                <w:lang w:val="ru-RU"/>
              </w:rPr>
            </w:pPr>
          </w:p>
        </w:tc>
        <w:tc>
          <w:tcPr>
            <w:tcW w:w="1985"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u w:val="single"/>
                <w:lang w:val="ru-RU"/>
              </w:rPr>
            </w:pPr>
          </w:p>
        </w:tc>
        <w:tc>
          <w:tcPr>
            <w:tcW w:w="1843"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r w:rsidRPr="00EF1EE1">
              <w:rPr>
                <w:rFonts w:ascii="Times New Roman" w:hAnsi="Times New Roman" w:cs="Times New Roman"/>
                <w:sz w:val="28"/>
                <w:szCs w:val="28"/>
                <w:u w:val="single"/>
                <w:lang w:val="ru-RU"/>
              </w:rPr>
              <w:t>Одни и те же причины</w:t>
            </w:r>
            <w:r w:rsidRPr="00EF1EE1">
              <w:rPr>
                <w:rFonts w:ascii="Times New Roman" w:hAnsi="Times New Roman" w:cs="Times New Roman"/>
                <w:sz w:val="28"/>
                <w:szCs w:val="28"/>
                <w:lang w:val="ru-RU"/>
              </w:rPr>
              <w:t xml:space="preserve"> могут </w:t>
            </w:r>
            <w:r w:rsidRPr="00EF1EE1">
              <w:rPr>
                <w:rFonts w:ascii="Times New Roman" w:hAnsi="Times New Roman" w:cs="Times New Roman"/>
                <w:b/>
                <w:sz w:val="28"/>
                <w:szCs w:val="28"/>
                <w:lang w:val="ru-RU"/>
              </w:rPr>
              <w:lastRenderedPageBreak/>
              <w:t>породить</w:t>
            </w:r>
            <w:r w:rsidRPr="00EF1EE1">
              <w:rPr>
                <w:rFonts w:ascii="Times New Roman" w:hAnsi="Times New Roman" w:cs="Times New Roman"/>
                <w:sz w:val="28"/>
                <w:szCs w:val="28"/>
                <w:lang w:val="ru-RU"/>
              </w:rPr>
              <w:t xml:space="preserve"> </w:t>
            </w:r>
            <w:r w:rsidRPr="00EF1EE1">
              <w:rPr>
                <w:rFonts w:ascii="Times New Roman" w:hAnsi="Times New Roman" w:cs="Times New Roman"/>
                <w:i/>
                <w:sz w:val="28"/>
                <w:szCs w:val="28"/>
                <w:lang w:val="ru-RU"/>
              </w:rPr>
              <w:t>одни и те же следствия</w:t>
            </w:r>
            <w:r w:rsidR="009927EB">
              <w:rPr>
                <w:rFonts w:ascii="Times New Roman" w:hAnsi="Times New Roman" w:cs="Times New Roman"/>
                <w:sz w:val="28"/>
                <w:szCs w:val="28"/>
                <w:lang w:val="ru-RU"/>
              </w:rPr>
              <w:t xml:space="preserve">. </w:t>
            </w:r>
            <w:r w:rsidR="008278D0">
              <w:rPr>
                <w:rFonts w:ascii="Times New Roman" w:hAnsi="Times New Roman" w:cs="Times New Roman"/>
                <w:sz w:val="28"/>
                <w:szCs w:val="28"/>
                <w:lang w:val="ru-RU"/>
              </w:rPr>
              <w:t>(</w:t>
            </w:r>
            <w:r w:rsidR="009927EB">
              <w:rPr>
                <w:rFonts w:ascii="Times New Roman" w:hAnsi="Times New Roman" w:cs="Times New Roman"/>
                <w:sz w:val="28"/>
                <w:szCs w:val="28"/>
                <w:lang w:val="ru-RU"/>
              </w:rPr>
              <w:t>Ю.</w:t>
            </w:r>
            <w:r w:rsidRPr="00EF1EE1">
              <w:rPr>
                <w:rFonts w:ascii="Times New Roman" w:hAnsi="Times New Roman" w:cs="Times New Roman"/>
                <w:sz w:val="28"/>
                <w:szCs w:val="28"/>
                <w:lang w:val="ru-RU"/>
              </w:rPr>
              <w:t xml:space="preserve"> Домбровский</w:t>
            </w:r>
            <w:r w:rsidR="008278D0">
              <w:rPr>
                <w:rFonts w:ascii="Times New Roman" w:hAnsi="Times New Roman" w:cs="Times New Roman"/>
                <w:sz w:val="28"/>
                <w:szCs w:val="28"/>
                <w:lang w:val="ru-RU"/>
              </w:rPr>
              <w:t>)</w:t>
            </w:r>
          </w:p>
        </w:tc>
        <w:tc>
          <w:tcPr>
            <w:tcW w:w="1701"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p>
        </w:tc>
      </w:tr>
      <w:tr w:rsidR="006F4EDE" w:rsidRPr="009927EB" w:rsidTr="00930CFD">
        <w:trPr>
          <w:trHeight w:val="568"/>
        </w:trPr>
        <w:tc>
          <w:tcPr>
            <w:tcW w:w="1526"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r w:rsidRPr="00EF1EE1">
              <w:rPr>
                <w:rFonts w:ascii="Times New Roman" w:hAnsi="Times New Roman" w:cs="Times New Roman"/>
                <w:sz w:val="28"/>
                <w:szCs w:val="28"/>
                <w:lang w:val="ru-RU"/>
              </w:rPr>
              <w:lastRenderedPageBreak/>
              <w:t>Признак, свойство, качество</w:t>
            </w:r>
          </w:p>
        </w:tc>
        <w:tc>
          <w:tcPr>
            <w:tcW w:w="567"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p>
        </w:tc>
        <w:tc>
          <w:tcPr>
            <w:tcW w:w="1984"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r w:rsidRPr="00EF1EE1">
              <w:rPr>
                <w:rFonts w:ascii="Times New Roman" w:hAnsi="Times New Roman" w:cs="Times New Roman"/>
                <w:sz w:val="28"/>
                <w:szCs w:val="28"/>
                <w:lang w:val="ru-RU"/>
              </w:rPr>
              <w:t xml:space="preserve">Я тогда не понимал, что только </w:t>
            </w:r>
            <w:r w:rsidRPr="00EF1EE1">
              <w:rPr>
                <w:rFonts w:ascii="Times New Roman" w:hAnsi="Times New Roman" w:cs="Times New Roman"/>
                <w:sz w:val="28"/>
                <w:szCs w:val="28"/>
                <w:u w:val="single"/>
                <w:lang w:val="ru-RU"/>
              </w:rPr>
              <w:t>великая мечта</w:t>
            </w:r>
            <w:r w:rsidRPr="00EF1EE1">
              <w:rPr>
                <w:rFonts w:ascii="Times New Roman" w:hAnsi="Times New Roman" w:cs="Times New Roman"/>
                <w:sz w:val="28"/>
                <w:szCs w:val="28"/>
                <w:lang w:val="ru-RU"/>
              </w:rPr>
              <w:t xml:space="preserve"> может </w:t>
            </w:r>
            <w:r w:rsidRPr="00EF1EE1">
              <w:rPr>
                <w:rFonts w:ascii="Times New Roman" w:hAnsi="Times New Roman" w:cs="Times New Roman"/>
                <w:b/>
                <w:sz w:val="28"/>
                <w:szCs w:val="28"/>
                <w:lang w:val="ru-RU"/>
              </w:rPr>
              <w:t>породить</w:t>
            </w:r>
            <w:r w:rsidRPr="00EF1EE1">
              <w:rPr>
                <w:rFonts w:ascii="Times New Roman" w:hAnsi="Times New Roman" w:cs="Times New Roman"/>
                <w:sz w:val="28"/>
                <w:szCs w:val="28"/>
                <w:lang w:val="ru-RU"/>
              </w:rPr>
              <w:t xml:space="preserve"> </w:t>
            </w:r>
            <w:r w:rsidRPr="00EF1EE1">
              <w:rPr>
                <w:rFonts w:ascii="Times New Roman" w:hAnsi="Times New Roman" w:cs="Times New Roman"/>
                <w:i/>
                <w:sz w:val="28"/>
                <w:szCs w:val="28"/>
                <w:lang w:val="ru-RU"/>
              </w:rPr>
              <w:t>великое мужество</w:t>
            </w:r>
            <w:r w:rsidRPr="00EF1EE1">
              <w:rPr>
                <w:rFonts w:ascii="Times New Roman" w:hAnsi="Times New Roman" w:cs="Times New Roman"/>
                <w:sz w:val="28"/>
                <w:szCs w:val="28"/>
                <w:lang w:val="ru-RU"/>
              </w:rPr>
              <w:t xml:space="preserve">, а у Харлампо, конечно, </w:t>
            </w:r>
            <w:r w:rsidR="009927EB">
              <w:rPr>
                <w:rFonts w:ascii="Times New Roman" w:hAnsi="Times New Roman" w:cs="Times New Roman"/>
                <w:sz w:val="28"/>
                <w:szCs w:val="28"/>
                <w:lang w:val="ru-RU"/>
              </w:rPr>
              <w:t xml:space="preserve">была эта великая мечта. </w:t>
            </w:r>
            <w:r w:rsidR="008278D0">
              <w:rPr>
                <w:rFonts w:ascii="Times New Roman" w:hAnsi="Times New Roman" w:cs="Times New Roman"/>
                <w:sz w:val="28"/>
                <w:szCs w:val="28"/>
                <w:lang w:val="ru-RU"/>
              </w:rPr>
              <w:t>(</w:t>
            </w:r>
            <w:r w:rsidR="009927EB">
              <w:rPr>
                <w:rFonts w:ascii="Times New Roman" w:hAnsi="Times New Roman" w:cs="Times New Roman"/>
                <w:sz w:val="28"/>
                <w:szCs w:val="28"/>
                <w:lang w:val="ru-RU"/>
              </w:rPr>
              <w:t xml:space="preserve">Ф. </w:t>
            </w:r>
            <w:r w:rsidRPr="00EF1EE1">
              <w:rPr>
                <w:rFonts w:ascii="Times New Roman" w:hAnsi="Times New Roman" w:cs="Times New Roman"/>
                <w:sz w:val="28"/>
                <w:szCs w:val="28"/>
                <w:lang w:val="ru-RU"/>
              </w:rPr>
              <w:t>Искандер</w:t>
            </w:r>
            <w:r w:rsidR="008278D0">
              <w:rPr>
                <w:rFonts w:ascii="Times New Roman" w:hAnsi="Times New Roman" w:cs="Times New Roman"/>
                <w:sz w:val="28"/>
                <w:szCs w:val="28"/>
                <w:lang w:val="ru-RU"/>
              </w:rPr>
              <w:t>)</w:t>
            </w:r>
          </w:p>
        </w:tc>
        <w:tc>
          <w:tcPr>
            <w:tcW w:w="1985"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p>
        </w:tc>
        <w:tc>
          <w:tcPr>
            <w:tcW w:w="1843"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p>
        </w:tc>
        <w:tc>
          <w:tcPr>
            <w:tcW w:w="1701"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u w:val="single"/>
                <w:lang w:val="ru-RU"/>
              </w:rPr>
            </w:pPr>
            <w:r w:rsidRPr="00EF1EE1">
              <w:rPr>
                <w:rFonts w:ascii="Times New Roman" w:hAnsi="Times New Roman" w:cs="Times New Roman"/>
                <w:sz w:val="28"/>
                <w:szCs w:val="28"/>
                <w:u w:val="single"/>
                <w:lang w:val="ru-RU"/>
              </w:rPr>
              <w:t>Зло</w:t>
            </w:r>
            <w:r w:rsidRPr="00EF1EE1">
              <w:rPr>
                <w:rFonts w:ascii="Times New Roman" w:hAnsi="Times New Roman" w:cs="Times New Roman"/>
                <w:sz w:val="28"/>
                <w:szCs w:val="28"/>
                <w:lang w:val="ru-RU"/>
              </w:rPr>
              <w:t xml:space="preserve"> не может </w:t>
            </w:r>
            <w:r w:rsidRPr="00EF1EE1">
              <w:rPr>
                <w:rFonts w:ascii="Times New Roman" w:hAnsi="Times New Roman" w:cs="Times New Roman"/>
                <w:b/>
                <w:sz w:val="28"/>
                <w:szCs w:val="28"/>
                <w:lang w:val="ru-RU"/>
              </w:rPr>
              <w:t>породить</w:t>
            </w:r>
            <w:r w:rsidRPr="00EF1EE1">
              <w:rPr>
                <w:rFonts w:ascii="Times New Roman" w:hAnsi="Times New Roman" w:cs="Times New Roman"/>
                <w:sz w:val="28"/>
                <w:szCs w:val="28"/>
                <w:lang w:val="ru-RU"/>
              </w:rPr>
              <w:t xml:space="preserve"> ничего, кроме </w:t>
            </w:r>
            <w:r w:rsidRPr="00EF1EE1">
              <w:rPr>
                <w:rFonts w:ascii="Times New Roman" w:hAnsi="Times New Roman" w:cs="Times New Roman"/>
                <w:i/>
                <w:sz w:val="28"/>
                <w:szCs w:val="28"/>
                <w:lang w:val="ru-RU"/>
              </w:rPr>
              <w:t>зла</w:t>
            </w:r>
            <w:r w:rsidRPr="00EF1EE1">
              <w:rPr>
                <w:rFonts w:ascii="Times New Roman" w:hAnsi="Times New Roman" w:cs="Times New Roman"/>
                <w:sz w:val="28"/>
                <w:szCs w:val="28"/>
                <w:lang w:val="ru-RU"/>
              </w:rPr>
              <w:t>, на</w:t>
            </w:r>
            <w:r w:rsidR="004F19EE">
              <w:rPr>
                <w:rFonts w:ascii="Times New Roman" w:hAnsi="Times New Roman" w:cs="Times New Roman"/>
                <w:sz w:val="28"/>
                <w:szCs w:val="28"/>
                <w:lang w:val="ru-RU"/>
              </w:rPr>
              <w:t xml:space="preserve"> другое оно неспособно. </w:t>
            </w:r>
            <w:r w:rsidR="008278D0">
              <w:rPr>
                <w:rFonts w:ascii="Times New Roman" w:hAnsi="Times New Roman" w:cs="Times New Roman"/>
                <w:sz w:val="28"/>
                <w:szCs w:val="28"/>
                <w:lang w:val="ru-RU"/>
              </w:rPr>
              <w:t>(</w:t>
            </w:r>
            <w:r w:rsidR="004F19EE">
              <w:rPr>
                <w:rFonts w:ascii="Times New Roman" w:hAnsi="Times New Roman" w:cs="Times New Roman"/>
                <w:sz w:val="28"/>
                <w:szCs w:val="28"/>
                <w:lang w:val="ru-RU"/>
              </w:rPr>
              <w:t xml:space="preserve">В. </w:t>
            </w:r>
            <w:r w:rsidRPr="00EF1EE1">
              <w:rPr>
                <w:rFonts w:ascii="Times New Roman" w:hAnsi="Times New Roman" w:cs="Times New Roman"/>
                <w:sz w:val="28"/>
                <w:szCs w:val="28"/>
                <w:lang w:val="ru-RU"/>
              </w:rPr>
              <w:t>Быков</w:t>
            </w:r>
            <w:r w:rsidR="008278D0">
              <w:rPr>
                <w:rFonts w:ascii="Times New Roman" w:hAnsi="Times New Roman" w:cs="Times New Roman"/>
                <w:sz w:val="28"/>
                <w:szCs w:val="28"/>
                <w:lang w:val="ru-RU"/>
              </w:rPr>
              <w:t>)</w:t>
            </w:r>
          </w:p>
        </w:tc>
      </w:tr>
    </w:tbl>
    <w:p w:rsidR="006F4EDE" w:rsidRPr="00EF1EE1" w:rsidRDefault="006F4EDE" w:rsidP="006F4EDE">
      <w:pPr>
        <w:tabs>
          <w:tab w:val="left" w:pos="426"/>
        </w:tabs>
        <w:spacing w:after="0" w:line="360" w:lineRule="auto"/>
        <w:ind w:firstLine="567"/>
        <w:jc w:val="both"/>
        <w:rPr>
          <w:rFonts w:ascii="Times New Roman" w:hAnsi="Times New Roman" w:cs="Times New Roman"/>
          <w:sz w:val="28"/>
          <w:szCs w:val="28"/>
          <w:lang w:val="ru-RU"/>
        </w:rPr>
      </w:pPr>
      <w:r w:rsidRPr="00EF1EE1">
        <w:rPr>
          <w:rFonts w:ascii="Times New Roman" w:hAnsi="Times New Roman" w:cs="Times New Roman"/>
          <w:sz w:val="28"/>
          <w:szCs w:val="28"/>
          <w:lang w:val="ru-RU"/>
        </w:rPr>
        <w:t xml:space="preserve">В предложениях, где глагол </w:t>
      </w:r>
      <w:r w:rsidRPr="00EF1EE1">
        <w:rPr>
          <w:rFonts w:ascii="Times New Roman" w:hAnsi="Times New Roman" w:cs="Times New Roman"/>
          <w:b/>
          <w:sz w:val="28"/>
          <w:szCs w:val="28"/>
          <w:lang w:val="ru-RU"/>
        </w:rPr>
        <w:t>породить</w:t>
      </w:r>
      <w:r w:rsidRPr="00EF1EE1">
        <w:rPr>
          <w:rFonts w:ascii="Times New Roman" w:hAnsi="Times New Roman" w:cs="Times New Roman"/>
          <w:sz w:val="28"/>
          <w:szCs w:val="28"/>
          <w:lang w:val="ru-RU"/>
        </w:rPr>
        <w:t xml:space="preserve"> занимает позицию сказуемого, C1 может быть действием, состоянием, отношением или признаком; С2 – состояние, отношение или признак. Глагол </w:t>
      </w:r>
      <w:r w:rsidRPr="00EF1EE1">
        <w:rPr>
          <w:rFonts w:ascii="Times New Roman" w:hAnsi="Times New Roman" w:cs="Times New Roman"/>
          <w:b/>
          <w:sz w:val="28"/>
          <w:szCs w:val="28"/>
          <w:lang w:val="ru-RU"/>
        </w:rPr>
        <w:t>породить</w:t>
      </w:r>
      <w:r w:rsidRPr="00EF1EE1">
        <w:rPr>
          <w:rFonts w:ascii="Times New Roman" w:hAnsi="Times New Roman" w:cs="Times New Roman"/>
          <w:sz w:val="28"/>
          <w:szCs w:val="28"/>
          <w:lang w:val="ru-RU"/>
        </w:rPr>
        <w:t xml:space="preserve"> выступает релятором при следующих соотношениях С1 и С2: состояние – состояние, отношение – отношение, действие – признак, признак – признак; он представляет собой довольно гибкий глагол-релятор.</w:t>
      </w:r>
    </w:p>
    <w:p w:rsidR="006F4EDE" w:rsidRPr="00EF1EE1" w:rsidRDefault="006F4EDE" w:rsidP="006F4EDE">
      <w:pPr>
        <w:pStyle w:val="ListParagraph"/>
        <w:tabs>
          <w:tab w:val="left" w:pos="426"/>
        </w:tabs>
        <w:spacing w:after="0" w:line="360" w:lineRule="auto"/>
        <w:ind w:left="0" w:firstLine="709"/>
        <w:jc w:val="both"/>
        <w:rPr>
          <w:rFonts w:ascii="Times New Roman" w:hAnsi="Times New Roman" w:cs="Times New Roman"/>
          <w:sz w:val="28"/>
          <w:szCs w:val="28"/>
          <w:lang w:val="ru-RU"/>
        </w:rPr>
      </w:pPr>
      <w:r w:rsidRPr="00EF1EE1">
        <w:rPr>
          <w:rFonts w:ascii="Times New Roman" w:hAnsi="Times New Roman" w:cs="Times New Roman"/>
          <w:sz w:val="28"/>
          <w:szCs w:val="28"/>
          <w:lang w:val="ru-RU"/>
        </w:rPr>
        <w:t xml:space="preserve">Глагол </w:t>
      </w:r>
      <w:r w:rsidRPr="00EF1EE1">
        <w:rPr>
          <w:rFonts w:ascii="Times New Roman" w:hAnsi="Times New Roman" w:cs="Times New Roman"/>
          <w:b/>
          <w:sz w:val="28"/>
          <w:szCs w:val="28"/>
          <w:lang w:val="ru-RU"/>
        </w:rPr>
        <w:t>породить</w:t>
      </w:r>
      <w:r w:rsidRPr="00EF1EE1">
        <w:rPr>
          <w:rFonts w:ascii="Times New Roman" w:hAnsi="Times New Roman" w:cs="Times New Roman"/>
          <w:sz w:val="28"/>
          <w:szCs w:val="28"/>
          <w:lang w:val="ru-RU"/>
        </w:rPr>
        <w:t xml:space="preserve"> не жестко связан с определенным типом каузируемой ситуации. С точки зрения ее субъекта, аксиологическая оценка каузируемых ситуаций, связанных с глаголом </w:t>
      </w:r>
      <w:r w:rsidRPr="00EF1EE1">
        <w:rPr>
          <w:rFonts w:ascii="Times New Roman" w:hAnsi="Times New Roman" w:cs="Times New Roman"/>
          <w:b/>
          <w:sz w:val="28"/>
          <w:szCs w:val="28"/>
          <w:lang w:val="ru-RU"/>
        </w:rPr>
        <w:t>породить</w:t>
      </w:r>
      <w:r w:rsidRPr="00EF1EE1">
        <w:rPr>
          <w:rFonts w:ascii="Times New Roman" w:hAnsi="Times New Roman" w:cs="Times New Roman"/>
          <w:sz w:val="28"/>
          <w:szCs w:val="28"/>
          <w:lang w:val="ru-RU"/>
        </w:rPr>
        <w:t xml:space="preserve"> имеет различные знаки: либо отрицательный знак (</w:t>
      </w:r>
      <w:r w:rsidRPr="00EF1EE1">
        <w:rPr>
          <w:rFonts w:ascii="Times New Roman" w:hAnsi="Times New Roman" w:cs="Times New Roman"/>
          <w:b/>
          <w:i/>
          <w:sz w:val="28"/>
          <w:szCs w:val="28"/>
          <w:lang w:val="ru-RU"/>
        </w:rPr>
        <w:t>породить</w:t>
      </w:r>
      <w:r w:rsidRPr="00EF1EE1">
        <w:rPr>
          <w:rFonts w:ascii="Times New Roman" w:hAnsi="Times New Roman" w:cs="Times New Roman"/>
          <w:sz w:val="28"/>
          <w:szCs w:val="28"/>
          <w:lang w:val="ru-RU"/>
        </w:rPr>
        <w:t xml:space="preserve"> </w:t>
      </w:r>
      <w:r w:rsidRPr="00EF1EE1">
        <w:rPr>
          <w:rFonts w:ascii="Times New Roman" w:hAnsi="Times New Roman" w:cs="Times New Roman"/>
          <w:i/>
          <w:sz w:val="28"/>
          <w:szCs w:val="28"/>
          <w:lang w:val="ru-RU"/>
        </w:rPr>
        <w:t>зла</w:t>
      </w:r>
      <w:r w:rsidRPr="00EF1EE1">
        <w:rPr>
          <w:rFonts w:ascii="Times New Roman" w:hAnsi="Times New Roman" w:cs="Times New Roman"/>
          <w:sz w:val="28"/>
          <w:szCs w:val="28"/>
          <w:lang w:val="ru-RU"/>
        </w:rPr>
        <w:t>), либо положительный (</w:t>
      </w:r>
      <w:r w:rsidRPr="00EF1EE1">
        <w:rPr>
          <w:rFonts w:ascii="Times New Roman" w:hAnsi="Times New Roman" w:cs="Times New Roman"/>
          <w:b/>
          <w:i/>
          <w:sz w:val="28"/>
          <w:szCs w:val="28"/>
          <w:lang w:val="ru-RU"/>
        </w:rPr>
        <w:t>породить</w:t>
      </w:r>
      <w:r w:rsidRPr="00EF1EE1">
        <w:rPr>
          <w:rFonts w:ascii="Times New Roman" w:hAnsi="Times New Roman" w:cs="Times New Roman"/>
          <w:sz w:val="28"/>
          <w:szCs w:val="28"/>
          <w:lang w:val="ru-RU"/>
        </w:rPr>
        <w:t xml:space="preserve"> </w:t>
      </w:r>
      <w:r w:rsidRPr="00EF1EE1">
        <w:rPr>
          <w:rFonts w:ascii="Times New Roman" w:hAnsi="Times New Roman" w:cs="Times New Roman"/>
          <w:i/>
          <w:sz w:val="28"/>
          <w:szCs w:val="28"/>
          <w:lang w:val="ru-RU"/>
        </w:rPr>
        <w:lastRenderedPageBreak/>
        <w:t>великое мужество</w:t>
      </w:r>
      <w:r w:rsidRPr="00EF1EE1">
        <w:rPr>
          <w:rFonts w:ascii="Times New Roman" w:hAnsi="Times New Roman" w:cs="Times New Roman"/>
          <w:sz w:val="28"/>
          <w:szCs w:val="28"/>
          <w:lang w:val="ru-RU"/>
        </w:rPr>
        <w:t>), либо безразличный (</w:t>
      </w:r>
      <w:r w:rsidRPr="00EF1EE1">
        <w:rPr>
          <w:rFonts w:ascii="Times New Roman" w:hAnsi="Times New Roman" w:cs="Times New Roman"/>
          <w:b/>
          <w:i/>
          <w:sz w:val="28"/>
          <w:szCs w:val="28"/>
          <w:lang w:val="ru-RU"/>
        </w:rPr>
        <w:t>породить</w:t>
      </w:r>
      <w:r w:rsidRPr="00EF1EE1">
        <w:rPr>
          <w:rFonts w:ascii="Times New Roman" w:hAnsi="Times New Roman" w:cs="Times New Roman"/>
          <w:sz w:val="28"/>
          <w:szCs w:val="28"/>
          <w:lang w:val="ru-RU"/>
        </w:rPr>
        <w:t xml:space="preserve"> </w:t>
      </w:r>
      <w:r w:rsidRPr="00EF1EE1">
        <w:rPr>
          <w:rFonts w:ascii="Times New Roman" w:hAnsi="Times New Roman" w:cs="Times New Roman"/>
          <w:i/>
          <w:sz w:val="28"/>
          <w:szCs w:val="28"/>
          <w:lang w:val="ru-RU"/>
        </w:rPr>
        <w:t xml:space="preserve">новые мысли, </w:t>
      </w:r>
      <w:r w:rsidRPr="00EF1EE1">
        <w:rPr>
          <w:rFonts w:ascii="Times New Roman" w:hAnsi="Times New Roman" w:cs="Times New Roman"/>
          <w:b/>
          <w:i/>
          <w:sz w:val="28"/>
          <w:szCs w:val="28"/>
          <w:lang w:val="ru-RU"/>
        </w:rPr>
        <w:t>породить</w:t>
      </w:r>
      <w:r w:rsidRPr="00EF1EE1">
        <w:rPr>
          <w:rFonts w:ascii="Times New Roman" w:hAnsi="Times New Roman" w:cs="Times New Roman"/>
          <w:sz w:val="28"/>
          <w:szCs w:val="28"/>
          <w:lang w:val="ru-RU"/>
        </w:rPr>
        <w:t xml:space="preserve"> </w:t>
      </w:r>
      <w:r w:rsidRPr="00EF1EE1">
        <w:rPr>
          <w:rFonts w:ascii="Times New Roman" w:hAnsi="Times New Roman" w:cs="Times New Roman"/>
          <w:i/>
          <w:sz w:val="28"/>
          <w:szCs w:val="28"/>
          <w:lang w:val="ru-RU"/>
        </w:rPr>
        <w:t>одни и те же следствия</w:t>
      </w:r>
      <w:r w:rsidRPr="00EF1EE1">
        <w:rPr>
          <w:rFonts w:ascii="Times New Roman" w:hAnsi="Times New Roman" w:cs="Times New Roman"/>
          <w:sz w:val="28"/>
          <w:szCs w:val="28"/>
          <w:lang w:val="ru-RU"/>
        </w:rPr>
        <w:t>) для субъекта пользы.</w:t>
      </w:r>
    </w:p>
    <w:p w:rsidR="006F4EDE" w:rsidRPr="00EF1EE1" w:rsidRDefault="004D156E" w:rsidP="004D156E">
      <w:pPr>
        <w:pStyle w:val="ListParagraph"/>
        <w:tabs>
          <w:tab w:val="left" w:pos="426"/>
        </w:tabs>
        <w:spacing w:line="360" w:lineRule="auto"/>
        <w:ind w:left="0"/>
        <w:jc w:val="both"/>
        <w:rPr>
          <w:rFonts w:ascii="Times New Roman" w:hAnsi="Times New Roman" w:cs="Times New Roman"/>
          <w:b/>
          <w:sz w:val="28"/>
          <w:szCs w:val="28"/>
          <w:lang w:val="ru-RU"/>
        </w:rPr>
      </w:pPr>
      <w:r>
        <w:rPr>
          <w:rFonts w:ascii="Times New Roman" w:hAnsi="Times New Roman" w:cs="Times New Roman"/>
          <w:b/>
          <w:bCs/>
          <w:iCs/>
          <w:sz w:val="28"/>
          <w:szCs w:val="28"/>
          <w:lang w:val="ru-RU"/>
        </w:rPr>
        <w:t xml:space="preserve">Таблица 18. </w:t>
      </w:r>
      <w:r w:rsidR="006F4EDE" w:rsidRPr="00EF1EE1">
        <w:rPr>
          <w:rFonts w:ascii="Times New Roman" w:hAnsi="Times New Roman" w:cs="Times New Roman"/>
          <w:b/>
          <w:sz w:val="28"/>
          <w:szCs w:val="28"/>
          <w:lang w:val="ru-RU"/>
        </w:rPr>
        <w:t>Произвести (что)</w:t>
      </w:r>
    </w:p>
    <w:tbl>
      <w:tblPr>
        <w:tblStyle w:val="TableGrid"/>
        <w:tblW w:w="9464" w:type="dxa"/>
        <w:tblLayout w:type="fixed"/>
        <w:tblLook w:val="04A0" w:firstRow="1" w:lastRow="0" w:firstColumn="1" w:lastColumn="0" w:noHBand="0" w:noVBand="1"/>
      </w:tblPr>
      <w:tblGrid>
        <w:gridCol w:w="1668"/>
        <w:gridCol w:w="708"/>
        <w:gridCol w:w="3544"/>
        <w:gridCol w:w="709"/>
        <w:gridCol w:w="709"/>
        <w:gridCol w:w="2126"/>
      </w:tblGrid>
      <w:tr w:rsidR="006F4EDE" w:rsidRPr="00EF1EE1" w:rsidTr="004F19EE">
        <w:tc>
          <w:tcPr>
            <w:tcW w:w="1668" w:type="dxa"/>
            <w:tcBorders>
              <w:tl2br w:val="single" w:sz="4" w:space="0" w:color="auto"/>
            </w:tcBorders>
          </w:tcPr>
          <w:p w:rsidR="006F4EDE" w:rsidRPr="00EF1EE1" w:rsidRDefault="006F4EDE" w:rsidP="006F4EDE">
            <w:pPr>
              <w:pStyle w:val="ListParagraph"/>
              <w:tabs>
                <w:tab w:val="left" w:pos="426"/>
              </w:tabs>
              <w:spacing w:line="360" w:lineRule="auto"/>
              <w:jc w:val="center"/>
              <w:rPr>
                <w:rFonts w:ascii="Times New Roman" w:hAnsi="Times New Roman" w:cs="Times New Roman"/>
                <w:sz w:val="28"/>
                <w:szCs w:val="28"/>
                <w:lang w:val="ru-RU"/>
              </w:rPr>
            </w:pPr>
            <w:r w:rsidRPr="00EF1EE1">
              <w:rPr>
                <w:rFonts w:ascii="Times New Roman" w:hAnsi="Times New Roman" w:cs="Times New Roman"/>
                <w:sz w:val="28"/>
                <w:szCs w:val="28"/>
                <w:lang w:val="ru-RU"/>
              </w:rPr>
              <w:t>С1</w:t>
            </w:r>
          </w:p>
          <w:p w:rsidR="006F4EDE" w:rsidRPr="00EF1EE1" w:rsidRDefault="006F4EDE" w:rsidP="006F4EDE">
            <w:pPr>
              <w:tabs>
                <w:tab w:val="left" w:pos="426"/>
              </w:tabs>
              <w:spacing w:line="360" w:lineRule="auto"/>
              <w:ind w:left="142"/>
              <w:jc w:val="both"/>
              <w:rPr>
                <w:rFonts w:ascii="Times New Roman" w:hAnsi="Times New Roman" w:cs="Times New Roman"/>
                <w:sz w:val="28"/>
                <w:szCs w:val="28"/>
                <w:lang w:val="ru-RU"/>
              </w:rPr>
            </w:pPr>
            <w:r w:rsidRPr="00EF1EE1">
              <w:rPr>
                <w:rFonts w:ascii="Times New Roman" w:hAnsi="Times New Roman" w:cs="Times New Roman"/>
                <w:sz w:val="28"/>
                <w:szCs w:val="28"/>
                <w:lang w:val="ru-RU"/>
              </w:rPr>
              <w:t>С2</w:t>
            </w:r>
          </w:p>
        </w:tc>
        <w:tc>
          <w:tcPr>
            <w:tcW w:w="708"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rPr>
            </w:pPr>
            <w:r w:rsidRPr="00EF1EE1">
              <w:rPr>
                <w:rFonts w:ascii="Times New Roman" w:hAnsi="Times New Roman" w:cs="Times New Roman"/>
                <w:sz w:val="28"/>
                <w:szCs w:val="28"/>
                <w:lang w:val="ru-RU"/>
              </w:rPr>
              <w:t>Бытие</w:t>
            </w:r>
          </w:p>
        </w:tc>
        <w:tc>
          <w:tcPr>
            <w:tcW w:w="3544"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rPr>
            </w:pPr>
            <w:r w:rsidRPr="00EF1EE1">
              <w:rPr>
                <w:rFonts w:ascii="Times New Roman" w:hAnsi="Times New Roman" w:cs="Times New Roman"/>
                <w:sz w:val="28"/>
                <w:szCs w:val="28"/>
                <w:lang w:val="ru-RU"/>
              </w:rPr>
              <w:t>Действие, событие, явление</w:t>
            </w:r>
          </w:p>
        </w:tc>
        <w:tc>
          <w:tcPr>
            <w:tcW w:w="709"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rPr>
            </w:pPr>
            <w:r w:rsidRPr="00EF1EE1">
              <w:rPr>
                <w:rFonts w:ascii="Times New Roman" w:hAnsi="Times New Roman" w:cs="Times New Roman"/>
                <w:sz w:val="28"/>
                <w:szCs w:val="28"/>
                <w:lang w:val="ru-RU"/>
              </w:rPr>
              <w:t>Состояние</w:t>
            </w:r>
          </w:p>
        </w:tc>
        <w:tc>
          <w:tcPr>
            <w:tcW w:w="709"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rPr>
            </w:pPr>
            <w:r w:rsidRPr="00EF1EE1">
              <w:rPr>
                <w:rFonts w:ascii="Times New Roman" w:hAnsi="Times New Roman" w:cs="Times New Roman"/>
                <w:sz w:val="28"/>
                <w:szCs w:val="28"/>
                <w:lang w:val="ru-RU"/>
              </w:rPr>
              <w:t xml:space="preserve">Отношение </w:t>
            </w:r>
          </w:p>
        </w:tc>
        <w:tc>
          <w:tcPr>
            <w:tcW w:w="2126"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rPr>
            </w:pPr>
            <w:r w:rsidRPr="00EF1EE1">
              <w:rPr>
                <w:rFonts w:ascii="Times New Roman" w:hAnsi="Times New Roman" w:cs="Times New Roman"/>
                <w:sz w:val="28"/>
                <w:szCs w:val="28"/>
                <w:lang w:val="ru-RU"/>
              </w:rPr>
              <w:t>Признак, свойство, качество</w:t>
            </w:r>
          </w:p>
        </w:tc>
      </w:tr>
      <w:tr w:rsidR="006F4EDE" w:rsidRPr="00EF1EE1" w:rsidTr="004F19EE">
        <w:trPr>
          <w:trHeight w:val="526"/>
        </w:trPr>
        <w:tc>
          <w:tcPr>
            <w:tcW w:w="1668"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r w:rsidRPr="00EF1EE1">
              <w:rPr>
                <w:rFonts w:ascii="Times New Roman" w:hAnsi="Times New Roman" w:cs="Times New Roman"/>
                <w:sz w:val="28"/>
                <w:szCs w:val="28"/>
                <w:lang w:val="ru-RU"/>
              </w:rPr>
              <w:t>Бытие</w:t>
            </w:r>
          </w:p>
        </w:tc>
        <w:tc>
          <w:tcPr>
            <w:tcW w:w="708"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u w:val="single"/>
                <w:lang w:val="ru-RU"/>
              </w:rPr>
            </w:pPr>
          </w:p>
        </w:tc>
        <w:tc>
          <w:tcPr>
            <w:tcW w:w="3544"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p>
        </w:tc>
        <w:tc>
          <w:tcPr>
            <w:tcW w:w="709"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p>
        </w:tc>
        <w:tc>
          <w:tcPr>
            <w:tcW w:w="709"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p>
        </w:tc>
        <w:tc>
          <w:tcPr>
            <w:tcW w:w="2126"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p>
        </w:tc>
      </w:tr>
      <w:tr w:rsidR="006F4EDE" w:rsidRPr="00EF1EE1" w:rsidTr="004F19EE">
        <w:trPr>
          <w:trHeight w:val="557"/>
        </w:trPr>
        <w:tc>
          <w:tcPr>
            <w:tcW w:w="1668"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r w:rsidRPr="00EF1EE1">
              <w:rPr>
                <w:rFonts w:ascii="Times New Roman" w:hAnsi="Times New Roman" w:cs="Times New Roman"/>
                <w:sz w:val="28"/>
                <w:szCs w:val="28"/>
                <w:lang w:val="ru-RU"/>
              </w:rPr>
              <w:t>Действие, событие, явление</w:t>
            </w:r>
          </w:p>
        </w:tc>
        <w:tc>
          <w:tcPr>
            <w:tcW w:w="708"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p>
        </w:tc>
        <w:tc>
          <w:tcPr>
            <w:tcW w:w="3544"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p>
        </w:tc>
        <w:tc>
          <w:tcPr>
            <w:tcW w:w="709" w:type="dxa"/>
          </w:tcPr>
          <w:p w:rsidR="006F4EDE" w:rsidRPr="00EF1EE1" w:rsidRDefault="006F4EDE" w:rsidP="006F4EDE">
            <w:pPr>
              <w:pStyle w:val="ListParagraph"/>
              <w:tabs>
                <w:tab w:val="left" w:pos="426"/>
              </w:tabs>
              <w:spacing w:line="360" w:lineRule="auto"/>
              <w:ind w:left="33"/>
              <w:jc w:val="both"/>
              <w:rPr>
                <w:rFonts w:ascii="Times New Roman" w:hAnsi="Times New Roman" w:cs="Times New Roman"/>
                <w:sz w:val="28"/>
                <w:szCs w:val="28"/>
                <w:lang w:val="ru-RU"/>
              </w:rPr>
            </w:pPr>
          </w:p>
        </w:tc>
        <w:tc>
          <w:tcPr>
            <w:tcW w:w="709"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p>
        </w:tc>
        <w:tc>
          <w:tcPr>
            <w:tcW w:w="2126"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p>
        </w:tc>
      </w:tr>
      <w:tr w:rsidR="006F4EDE" w:rsidRPr="00EF1EE1" w:rsidTr="00930CFD">
        <w:trPr>
          <w:trHeight w:val="1993"/>
        </w:trPr>
        <w:tc>
          <w:tcPr>
            <w:tcW w:w="1668"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r w:rsidRPr="00EF1EE1">
              <w:rPr>
                <w:rFonts w:ascii="Times New Roman" w:hAnsi="Times New Roman" w:cs="Times New Roman"/>
                <w:sz w:val="28"/>
                <w:szCs w:val="28"/>
                <w:lang w:val="ru-RU"/>
              </w:rPr>
              <w:t xml:space="preserve">Состояние </w:t>
            </w:r>
          </w:p>
        </w:tc>
        <w:tc>
          <w:tcPr>
            <w:tcW w:w="708"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p>
        </w:tc>
        <w:tc>
          <w:tcPr>
            <w:tcW w:w="3544"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rPr>
            </w:pPr>
            <w:r w:rsidRPr="00EF1EE1">
              <w:rPr>
                <w:rFonts w:ascii="Times New Roman" w:hAnsi="Times New Roman" w:cs="Times New Roman"/>
                <w:sz w:val="28"/>
                <w:szCs w:val="28"/>
                <w:u w:val="single"/>
                <w:lang w:val="ru-RU"/>
              </w:rPr>
              <w:t>Появление среди ночи знаменитого поэта</w:t>
            </w:r>
            <w:r w:rsidRPr="00EF1EE1">
              <w:rPr>
                <w:rFonts w:ascii="Times New Roman" w:hAnsi="Times New Roman" w:cs="Times New Roman"/>
                <w:sz w:val="28"/>
                <w:szCs w:val="28"/>
                <w:lang w:val="ru-RU"/>
              </w:rPr>
              <w:t xml:space="preserve"> </w:t>
            </w:r>
            <w:r w:rsidRPr="00EF1EE1">
              <w:rPr>
                <w:rFonts w:ascii="Times New Roman" w:hAnsi="Times New Roman" w:cs="Times New Roman"/>
                <w:b/>
                <w:sz w:val="28"/>
                <w:szCs w:val="28"/>
                <w:lang w:val="ru-RU"/>
              </w:rPr>
              <w:t>произвело</w:t>
            </w:r>
            <w:r w:rsidRPr="00EF1EE1">
              <w:rPr>
                <w:rFonts w:ascii="Times New Roman" w:hAnsi="Times New Roman" w:cs="Times New Roman"/>
                <w:sz w:val="28"/>
                <w:szCs w:val="28"/>
                <w:lang w:val="ru-RU"/>
              </w:rPr>
              <w:t xml:space="preserve"> </w:t>
            </w:r>
            <w:r w:rsidRPr="00EF1EE1">
              <w:rPr>
                <w:rFonts w:ascii="Times New Roman" w:hAnsi="Times New Roman" w:cs="Times New Roman"/>
                <w:i/>
                <w:sz w:val="28"/>
                <w:szCs w:val="28"/>
                <w:lang w:val="ru-RU"/>
              </w:rPr>
              <w:t>переполох</w:t>
            </w:r>
            <w:r w:rsidRPr="00EF1EE1">
              <w:rPr>
                <w:rFonts w:ascii="Times New Roman" w:hAnsi="Times New Roman" w:cs="Times New Roman"/>
                <w:sz w:val="28"/>
                <w:szCs w:val="28"/>
                <w:lang w:val="ru-RU"/>
              </w:rPr>
              <w:t xml:space="preserve">. </w:t>
            </w:r>
            <w:r w:rsidR="008278D0">
              <w:rPr>
                <w:rFonts w:ascii="Times New Roman" w:hAnsi="Times New Roman" w:cs="Times New Roman"/>
                <w:sz w:val="28"/>
                <w:szCs w:val="28"/>
                <w:lang w:val="ru-RU"/>
              </w:rPr>
              <w:t>(</w:t>
            </w:r>
            <w:r w:rsidRPr="00EF1EE1">
              <w:rPr>
                <w:rFonts w:ascii="Times New Roman" w:hAnsi="Times New Roman" w:cs="Times New Roman"/>
                <w:sz w:val="28"/>
                <w:szCs w:val="28"/>
                <w:lang w:val="ru-RU"/>
              </w:rPr>
              <w:t>В. П. Катаев</w:t>
            </w:r>
            <w:r w:rsidR="008278D0">
              <w:rPr>
                <w:rFonts w:ascii="Times New Roman" w:hAnsi="Times New Roman" w:cs="Times New Roman"/>
                <w:sz w:val="28"/>
                <w:szCs w:val="28"/>
              </w:rPr>
              <w:t>)</w:t>
            </w:r>
          </w:p>
        </w:tc>
        <w:tc>
          <w:tcPr>
            <w:tcW w:w="709"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u w:val="single"/>
                <w:lang w:val="ru-RU"/>
              </w:rPr>
            </w:pPr>
          </w:p>
        </w:tc>
        <w:tc>
          <w:tcPr>
            <w:tcW w:w="709"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p>
        </w:tc>
        <w:tc>
          <w:tcPr>
            <w:tcW w:w="2126"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p>
        </w:tc>
      </w:tr>
      <w:tr w:rsidR="006F4EDE" w:rsidRPr="004F19EE" w:rsidTr="004F19EE">
        <w:trPr>
          <w:trHeight w:val="2964"/>
        </w:trPr>
        <w:tc>
          <w:tcPr>
            <w:tcW w:w="1668"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r w:rsidRPr="00EF1EE1">
              <w:rPr>
                <w:rFonts w:ascii="Times New Roman" w:hAnsi="Times New Roman" w:cs="Times New Roman"/>
                <w:sz w:val="28"/>
                <w:szCs w:val="28"/>
                <w:lang w:val="ru-RU"/>
              </w:rPr>
              <w:t xml:space="preserve">Отношение </w:t>
            </w:r>
          </w:p>
        </w:tc>
        <w:tc>
          <w:tcPr>
            <w:tcW w:w="708" w:type="dxa"/>
          </w:tcPr>
          <w:p w:rsidR="006F4EDE" w:rsidRPr="00EF1EE1" w:rsidRDefault="006F4EDE" w:rsidP="006F4EDE">
            <w:pPr>
              <w:pStyle w:val="ListParagraph"/>
              <w:tabs>
                <w:tab w:val="left" w:pos="219"/>
                <w:tab w:val="left" w:pos="426"/>
              </w:tabs>
              <w:spacing w:line="360" w:lineRule="auto"/>
              <w:ind w:left="34"/>
              <w:jc w:val="both"/>
              <w:rPr>
                <w:rFonts w:ascii="Times New Roman" w:hAnsi="Times New Roman" w:cs="Times New Roman"/>
                <w:i/>
                <w:sz w:val="28"/>
                <w:szCs w:val="28"/>
                <w:lang w:val="ru-RU"/>
              </w:rPr>
            </w:pPr>
          </w:p>
        </w:tc>
        <w:tc>
          <w:tcPr>
            <w:tcW w:w="3544" w:type="dxa"/>
          </w:tcPr>
          <w:p w:rsidR="006F4EDE" w:rsidRPr="00EF1EE1" w:rsidRDefault="006F4EDE" w:rsidP="006F4EDE">
            <w:pPr>
              <w:pStyle w:val="ListParagraph"/>
              <w:tabs>
                <w:tab w:val="left" w:pos="219"/>
                <w:tab w:val="left" w:pos="426"/>
              </w:tabs>
              <w:spacing w:line="360" w:lineRule="auto"/>
              <w:ind w:left="34"/>
              <w:jc w:val="both"/>
              <w:rPr>
                <w:rFonts w:ascii="Times New Roman" w:hAnsi="Times New Roman" w:cs="Times New Roman"/>
                <w:i/>
                <w:sz w:val="28"/>
                <w:szCs w:val="28"/>
                <w:lang w:val="ru-RU"/>
              </w:rPr>
            </w:pPr>
            <w:r w:rsidRPr="00EF1EE1">
              <w:rPr>
                <w:rFonts w:ascii="Times New Roman" w:hAnsi="Times New Roman" w:cs="Times New Roman"/>
                <w:sz w:val="28"/>
                <w:szCs w:val="28"/>
                <w:lang w:val="ru-RU"/>
              </w:rPr>
              <w:t xml:space="preserve">В том бурном, богатом событиями 1956 году </w:t>
            </w:r>
            <w:r w:rsidRPr="00EF1EE1">
              <w:rPr>
                <w:rFonts w:ascii="Times New Roman" w:hAnsi="Times New Roman" w:cs="Times New Roman"/>
                <w:sz w:val="28"/>
                <w:szCs w:val="28"/>
                <w:u w:val="single"/>
                <w:lang w:val="ru-RU"/>
              </w:rPr>
              <w:t>его выступление</w:t>
            </w:r>
            <w:r w:rsidRPr="00EF1EE1">
              <w:rPr>
                <w:rFonts w:ascii="Times New Roman" w:hAnsi="Times New Roman" w:cs="Times New Roman"/>
                <w:sz w:val="28"/>
                <w:szCs w:val="28"/>
                <w:lang w:val="ru-RU"/>
              </w:rPr>
              <w:t xml:space="preserve"> </w:t>
            </w:r>
            <w:r w:rsidRPr="00EF1EE1">
              <w:rPr>
                <w:rFonts w:ascii="Times New Roman" w:hAnsi="Times New Roman" w:cs="Times New Roman"/>
                <w:b/>
                <w:sz w:val="28"/>
                <w:szCs w:val="28"/>
                <w:lang w:val="ru-RU"/>
              </w:rPr>
              <w:t>произвело</w:t>
            </w:r>
            <w:r w:rsidRPr="00EF1EE1">
              <w:rPr>
                <w:rFonts w:ascii="Times New Roman" w:hAnsi="Times New Roman" w:cs="Times New Roman"/>
                <w:sz w:val="28"/>
                <w:szCs w:val="28"/>
                <w:lang w:val="ru-RU"/>
              </w:rPr>
              <w:t xml:space="preserve"> </w:t>
            </w:r>
            <w:r w:rsidRPr="00EF1EE1">
              <w:rPr>
                <w:rFonts w:ascii="Times New Roman" w:hAnsi="Times New Roman" w:cs="Times New Roman"/>
                <w:i/>
                <w:sz w:val="28"/>
                <w:szCs w:val="28"/>
                <w:lang w:val="ru-RU"/>
              </w:rPr>
              <w:t>сильное впечатление</w:t>
            </w:r>
            <w:r w:rsidR="004F19EE">
              <w:rPr>
                <w:rFonts w:ascii="Times New Roman" w:hAnsi="Times New Roman" w:cs="Times New Roman"/>
                <w:sz w:val="28"/>
                <w:szCs w:val="28"/>
                <w:lang w:val="ru-RU"/>
              </w:rPr>
              <w:t xml:space="preserve">. </w:t>
            </w:r>
            <w:r w:rsidR="008278D0">
              <w:rPr>
                <w:rFonts w:ascii="Times New Roman" w:hAnsi="Times New Roman" w:cs="Times New Roman"/>
                <w:sz w:val="28"/>
                <w:szCs w:val="28"/>
                <w:lang w:val="ru-RU"/>
              </w:rPr>
              <w:t>(</w:t>
            </w:r>
            <w:r w:rsidR="004F19EE">
              <w:rPr>
                <w:rFonts w:ascii="Times New Roman" w:hAnsi="Times New Roman" w:cs="Times New Roman"/>
                <w:sz w:val="28"/>
                <w:szCs w:val="28"/>
                <w:lang w:val="ru-RU"/>
              </w:rPr>
              <w:t>Д.</w:t>
            </w:r>
            <w:r w:rsidRPr="00EF1EE1">
              <w:rPr>
                <w:rFonts w:ascii="Times New Roman" w:hAnsi="Times New Roman" w:cs="Times New Roman"/>
                <w:sz w:val="28"/>
                <w:szCs w:val="28"/>
                <w:lang w:val="ru-RU"/>
              </w:rPr>
              <w:t xml:space="preserve"> Гранин</w:t>
            </w:r>
            <w:r w:rsidR="008278D0">
              <w:rPr>
                <w:rFonts w:ascii="Times New Roman" w:hAnsi="Times New Roman" w:cs="Times New Roman"/>
                <w:sz w:val="28"/>
                <w:szCs w:val="28"/>
                <w:lang w:val="ru-RU"/>
              </w:rPr>
              <w:t>)</w:t>
            </w:r>
          </w:p>
          <w:p w:rsidR="006F4EDE" w:rsidRPr="00EF1EE1" w:rsidRDefault="006F4EDE" w:rsidP="006F4EDE">
            <w:pPr>
              <w:pStyle w:val="ListParagraph"/>
              <w:tabs>
                <w:tab w:val="left" w:pos="219"/>
                <w:tab w:val="left" w:pos="426"/>
              </w:tabs>
              <w:spacing w:line="360" w:lineRule="auto"/>
              <w:ind w:left="34"/>
              <w:jc w:val="both"/>
              <w:rPr>
                <w:rFonts w:ascii="Times New Roman" w:hAnsi="Times New Roman" w:cs="Times New Roman"/>
                <w:i/>
                <w:sz w:val="28"/>
                <w:szCs w:val="28"/>
                <w:lang w:val="ru-RU"/>
              </w:rPr>
            </w:pPr>
          </w:p>
        </w:tc>
        <w:tc>
          <w:tcPr>
            <w:tcW w:w="709"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u w:val="single"/>
                <w:lang w:val="ru-RU"/>
              </w:rPr>
            </w:pPr>
          </w:p>
        </w:tc>
        <w:tc>
          <w:tcPr>
            <w:tcW w:w="709"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p>
        </w:tc>
        <w:tc>
          <w:tcPr>
            <w:tcW w:w="2126"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r w:rsidRPr="00EF1EE1">
              <w:rPr>
                <w:rFonts w:ascii="Times New Roman" w:hAnsi="Times New Roman" w:cs="Times New Roman"/>
                <w:sz w:val="28"/>
                <w:szCs w:val="28"/>
                <w:u w:val="single"/>
                <w:lang w:val="ru-RU"/>
              </w:rPr>
              <w:t>Её роскошная дублёнка</w:t>
            </w:r>
            <w:r w:rsidRPr="00EF1EE1">
              <w:rPr>
                <w:rStyle w:val="FootnoteReference"/>
                <w:rFonts w:ascii="Times New Roman" w:hAnsi="Times New Roman" w:cs="Times New Roman"/>
                <w:sz w:val="28"/>
                <w:szCs w:val="28"/>
                <w:u w:val="single"/>
                <w:lang w:val="ru-RU"/>
              </w:rPr>
              <w:footnoteReference w:id="8"/>
            </w:r>
            <w:r w:rsidRPr="00EF1EE1">
              <w:rPr>
                <w:rFonts w:ascii="Times New Roman" w:hAnsi="Times New Roman" w:cs="Times New Roman"/>
                <w:sz w:val="28"/>
                <w:szCs w:val="28"/>
                <w:lang w:val="ru-RU"/>
              </w:rPr>
              <w:t xml:space="preserve"> и здесь </w:t>
            </w:r>
            <w:r w:rsidRPr="00EF1EE1">
              <w:rPr>
                <w:rFonts w:ascii="Times New Roman" w:hAnsi="Times New Roman" w:cs="Times New Roman"/>
                <w:b/>
                <w:sz w:val="28"/>
                <w:szCs w:val="28"/>
                <w:lang w:val="ru-RU"/>
              </w:rPr>
              <w:t>произвела</w:t>
            </w:r>
            <w:r w:rsidRPr="00EF1EE1">
              <w:rPr>
                <w:rFonts w:ascii="Times New Roman" w:hAnsi="Times New Roman" w:cs="Times New Roman"/>
                <w:sz w:val="28"/>
                <w:szCs w:val="28"/>
                <w:lang w:val="ru-RU"/>
              </w:rPr>
              <w:t xml:space="preserve"> </w:t>
            </w:r>
            <w:r w:rsidRPr="00EF1EE1">
              <w:rPr>
                <w:rFonts w:ascii="Times New Roman" w:hAnsi="Times New Roman" w:cs="Times New Roman"/>
                <w:i/>
                <w:sz w:val="28"/>
                <w:szCs w:val="28"/>
                <w:lang w:val="ru-RU"/>
              </w:rPr>
              <w:t>необходимое впечатление</w:t>
            </w:r>
            <w:r w:rsidR="004F19EE">
              <w:rPr>
                <w:rFonts w:ascii="Times New Roman" w:hAnsi="Times New Roman" w:cs="Times New Roman"/>
                <w:sz w:val="28"/>
                <w:szCs w:val="28"/>
                <w:lang w:val="ru-RU"/>
              </w:rPr>
              <w:t xml:space="preserve">. </w:t>
            </w:r>
            <w:r w:rsidR="008278D0">
              <w:rPr>
                <w:rFonts w:ascii="Times New Roman" w:hAnsi="Times New Roman" w:cs="Times New Roman"/>
                <w:sz w:val="28"/>
                <w:szCs w:val="28"/>
                <w:lang w:val="ru-RU"/>
              </w:rPr>
              <w:t>(</w:t>
            </w:r>
            <w:r w:rsidR="004F19EE">
              <w:rPr>
                <w:rFonts w:ascii="Times New Roman" w:hAnsi="Times New Roman" w:cs="Times New Roman"/>
                <w:sz w:val="28"/>
                <w:szCs w:val="28"/>
                <w:lang w:val="ru-RU"/>
              </w:rPr>
              <w:t xml:space="preserve">С. </w:t>
            </w:r>
            <w:r w:rsidRPr="00EF1EE1">
              <w:rPr>
                <w:rFonts w:ascii="Times New Roman" w:hAnsi="Times New Roman" w:cs="Times New Roman"/>
                <w:sz w:val="28"/>
                <w:szCs w:val="28"/>
                <w:lang w:val="ru-RU"/>
              </w:rPr>
              <w:t>Довлатов</w:t>
            </w:r>
            <w:r w:rsidR="008278D0">
              <w:rPr>
                <w:rFonts w:ascii="Times New Roman" w:hAnsi="Times New Roman" w:cs="Times New Roman"/>
                <w:sz w:val="28"/>
                <w:szCs w:val="28"/>
                <w:lang w:val="ru-RU"/>
              </w:rPr>
              <w:t>)</w:t>
            </w:r>
          </w:p>
        </w:tc>
      </w:tr>
      <w:tr w:rsidR="006F4EDE" w:rsidRPr="004F19EE" w:rsidTr="004F19EE">
        <w:trPr>
          <w:trHeight w:val="568"/>
        </w:trPr>
        <w:tc>
          <w:tcPr>
            <w:tcW w:w="1668"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r w:rsidRPr="00EF1EE1">
              <w:rPr>
                <w:rFonts w:ascii="Times New Roman" w:hAnsi="Times New Roman" w:cs="Times New Roman"/>
                <w:sz w:val="28"/>
                <w:szCs w:val="28"/>
                <w:lang w:val="ru-RU"/>
              </w:rPr>
              <w:t>Признак, свойство, качество</w:t>
            </w:r>
          </w:p>
        </w:tc>
        <w:tc>
          <w:tcPr>
            <w:tcW w:w="708"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p>
        </w:tc>
        <w:tc>
          <w:tcPr>
            <w:tcW w:w="3544"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p>
        </w:tc>
        <w:tc>
          <w:tcPr>
            <w:tcW w:w="709"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p>
        </w:tc>
        <w:tc>
          <w:tcPr>
            <w:tcW w:w="709"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p>
        </w:tc>
        <w:tc>
          <w:tcPr>
            <w:tcW w:w="2126"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u w:val="single"/>
                <w:lang w:val="ru-RU"/>
              </w:rPr>
            </w:pPr>
          </w:p>
        </w:tc>
      </w:tr>
    </w:tbl>
    <w:p w:rsidR="006F4EDE" w:rsidRPr="00EF1EE1" w:rsidRDefault="006F4EDE" w:rsidP="006F4EDE">
      <w:pPr>
        <w:pStyle w:val="ListParagraph"/>
        <w:tabs>
          <w:tab w:val="left" w:pos="426"/>
        </w:tabs>
        <w:spacing w:line="360" w:lineRule="auto"/>
        <w:ind w:left="0" w:firstLine="567"/>
        <w:jc w:val="both"/>
        <w:rPr>
          <w:rFonts w:ascii="Times New Roman" w:hAnsi="Times New Roman" w:cs="Times New Roman"/>
          <w:sz w:val="28"/>
          <w:szCs w:val="28"/>
          <w:lang w:val="ru-RU"/>
        </w:rPr>
      </w:pPr>
      <w:r w:rsidRPr="00EF1EE1">
        <w:rPr>
          <w:rFonts w:ascii="Times New Roman" w:hAnsi="Times New Roman" w:cs="Times New Roman"/>
          <w:sz w:val="28"/>
          <w:szCs w:val="28"/>
          <w:lang w:val="ru-RU"/>
        </w:rPr>
        <w:t xml:space="preserve">Согласно нашему наблюднению, глагол </w:t>
      </w:r>
      <w:r w:rsidRPr="00EF1EE1">
        <w:rPr>
          <w:rFonts w:ascii="Times New Roman" w:hAnsi="Times New Roman" w:cs="Times New Roman"/>
          <w:b/>
          <w:sz w:val="28"/>
          <w:szCs w:val="28"/>
          <w:lang w:val="ru-RU"/>
        </w:rPr>
        <w:t xml:space="preserve">произвести </w:t>
      </w:r>
      <w:r w:rsidRPr="00EF1EE1">
        <w:rPr>
          <w:rFonts w:ascii="Times New Roman" w:hAnsi="Times New Roman" w:cs="Times New Roman"/>
          <w:sz w:val="28"/>
          <w:szCs w:val="28"/>
          <w:lang w:val="ru-RU"/>
        </w:rPr>
        <w:t xml:space="preserve">часто выступает релятором при таких соотношениях С1 и С2, как: действие – отношение, действие – состояние, признак – отношение. В современной художественной прозе глагол </w:t>
      </w:r>
      <w:r w:rsidRPr="00EF1EE1">
        <w:rPr>
          <w:rFonts w:ascii="Times New Roman" w:hAnsi="Times New Roman" w:cs="Times New Roman"/>
          <w:b/>
          <w:sz w:val="28"/>
          <w:szCs w:val="28"/>
          <w:lang w:val="ru-RU"/>
        </w:rPr>
        <w:t xml:space="preserve">произвести </w:t>
      </w:r>
      <w:r w:rsidRPr="00EF1EE1">
        <w:rPr>
          <w:rFonts w:ascii="Times New Roman" w:hAnsi="Times New Roman" w:cs="Times New Roman"/>
          <w:sz w:val="28"/>
          <w:szCs w:val="28"/>
          <w:lang w:val="ru-RU"/>
        </w:rPr>
        <w:t>не очень активно используется как глагол-релятор.</w:t>
      </w:r>
    </w:p>
    <w:p w:rsidR="006F4EDE" w:rsidRPr="00EF1EE1" w:rsidRDefault="00C33F65" w:rsidP="00C33F65">
      <w:pPr>
        <w:pStyle w:val="ListParagraph"/>
        <w:tabs>
          <w:tab w:val="left" w:pos="426"/>
        </w:tabs>
        <w:spacing w:line="360" w:lineRule="auto"/>
        <w:ind w:left="0"/>
        <w:jc w:val="both"/>
        <w:rPr>
          <w:rFonts w:ascii="Times New Roman" w:hAnsi="Times New Roman" w:cs="Times New Roman"/>
          <w:b/>
          <w:sz w:val="28"/>
          <w:szCs w:val="28"/>
          <w:lang w:val="ru-RU"/>
        </w:rPr>
      </w:pPr>
      <w:r>
        <w:rPr>
          <w:rFonts w:ascii="Times New Roman" w:hAnsi="Times New Roman" w:cs="Times New Roman"/>
          <w:b/>
          <w:bCs/>
          <w:iCs/>
          <w:sz w:val="28"/>
          <w:szCs w:val="28"/>
          <w:lang w:val="ru-RU"/>
        </w:rPr>
        <w:lastRenderedPageBreak/>
        <w:t xml:space="preserve">Таблица 19. </w:t>
      </w:r>
      <w:r w:rsidR="006F4EDE" w:rsidRPr="00EF1EE1">
        <w:rPr>
          <w:rFonts w:ascii="Times New Roman" w:hAnsi="Times New Roman" w:cs="Times New Roman"/>
          <w:b/>
          <w:sz w:val="28"/>
          <w:szCs w:val="28"/>
          <w:lang w:val="ru-RU"/>
        </w:rPr>
        <w:t>Исторгнуть</w:t>
      </w:r>
    </w:p>
    <w:tbl>
      <w:tblPr>
        <w:tblStyle w:val="TableGrid"/>
        <w:tblW w:w="9464" w:type="dxa"/>
        <w:tblLayout w:type="fixed"/>
        <w:tblLook w:val="04A0" w:firstRow="1" w:lastRow="0" w:firstColumn="1" w:lastColumn="0" w:noHBand="0" w:noVBand="1"/>
      </w:tblPr>
      <w:tblGrid>
        <w:gridCol w:w="1668"/>
        <w:gridCol w:w="708"/>
        <w:gridCol w:w="2552"/>
        <w:gridCol w:w="2126"/>
        <w:gridCol w:w="709"/>
        <w:gridCol w:w="1701"/>
      </w:tblGrid>
      <w:tr w:rsidR="006F4EDE" w:rsidRPr="00EF1EE1" w:rsidTr="004F19EE">
        <w:tc>
          <w:tcPr>
            <w:tcW w:w="1668" w:type="dxa"/>
            <w:tcBorders>
              <w:tl2br w:val="single" w:sz="4" w:space="0" w:color="auto"/>
            </w:tcBorders>
          </w:tcPr>
          <w:p w:rsidR="006F4EDE" w:rsidRPr="00EF1EE1" w:rsidRDefault="006F4EDE" w:rsidP="006F4EDE">
            <w:pPr>
              <w:pStyle w:val="ListParagraph"/>
              <w:tabs>
                <w:tab w:val="left" w:pos="426"/>
              </w:tabs>
              <w:spacing w:line="360" w:lineRule="auto"/>
              <w:jc w:val="center"/>
              <w:rPr>
                <w:rFonts w:ascii="Times New Roman" w:hAnsi="Times New Roman" w:cs="Times New Roman"/>
                <w:sz w:val="28"/>
                <w:szCs w:val="28"/>
                <w:lang w:val="ru-RU"/>
              </w:rPr>
            </w:pPr>
            <w:r w:rsidRPr="00EF1EE1">
              <w:rPr>
                <w:rFonts w:ascii="Times New Roman" w:hAnsi="Times New Roman" w:cs="Times New Roman"/>
                <w:sz w:val="28"/>
                <w:szCs w:val="28"/>
                <w:lang w:val="ru-RU"/>
              </w:rPr>
              <w:t>С1</w:t>
            </w:r>
          </w:p>
          <w:p w:rsidR="006F4EDE" w:rsidRPr="00EF1EE1" w:rsidRDefault="006F4EDE" w:rsidP="006F4EDE">
            <w:pPr>
              <w:tabs>
                <w:tab w:val="left" w:pos="426"/>
              </w:tabs>
              <w:spacing w:line="360" w:lineRule="auto"/>
              <w:ind w:left="142"/>
              <w:jc w:val="both"/>
              <w:rPr>
                <w:rFonts w:ascii="Times New Roman" w:hAnsi="Times New Roman" w:cs="Times New Roman"/>
                <w:sz w:val="28"/>
                <w:szCs w:val="28"/>
                <w:lang w:val="ru-RU"/>
              </w:rPr>
            </w:pPr>
            <w:r w:rsidRPr="00EF1EE1">
              <w:rPr>
                <w:rFonts w:ascii="Times New Roman" w:hAnsi="Times New Roman" w:cs="Times New Roman"/>
                <w:sz w:val="28"/>
                <w:szCs w:val="28"/>
                <w:lang w:val="ru-RU"/>
              </w:rPr>
              <w:t>С2</w:t>
            </w:r>
          </w:p>
        </w:tc>
        <w:tc>
          <w:tcPr>
            <w:tcW w:w="708"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rPr>
            </w:pPr>
            <w:r w:rsidRPr="00EF1EE1">
              <w:rPr>
                <w:rFonts w:ascii="Times New Roman" w:hAnsi="Times New Roman" w:cs="Times New Roman"/>
                <w:sz w:val="28"/>
                <w:szCs w:val="28"/>
                <w:lang w:val="ru-RU"/>
              </w:rPr>
              <w:t>Бытие</w:t>
            </w:r>
          </w:p>
        </w:tc>
        <w:tc>
          <w:tcPr>
            <w:tcW w:w="2552"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rPr>
            </w:pPr>
            <w:r w:rsidRPr="00EF1EE1">
              <w:rPr>
                <w:rFonts w:ascii="Times New Roman" w:hAnsi="Times New Roman" w:cs="Times New Roman"/>
                <w:sz w:val="28"/>
                <w:szCs w:val="28"/>
                <w:lang w:val="ru-RU"/>
              </w:rPr>
              <w:t>Действие, событие, явление</w:t>
            </w:r>
          </w:p>
        </w:tc>
        <w:tc>
          <w:tcPr>
            <w:tcW w:w="2126"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rPr>
            </w:pPr>
            <w:r w:rsidRPr="00EF1EE1">
              <w:rPr>
                <w:rFonts w:ascii="Times New Roman" w:hAnsi="Times New Roman" w:cs="Times New Roman"/>
                <w:sz w:val="28"/>
                <w:szCs w:val="28"/>
                <w:lang w:val="ru-RU"/>
              </w:rPr>
              <w:t>Состояние</w:t>
            </w:r>
          </w:p>
        </w:tc>
        <w:tc>
          <w:tcPr>
            <w:tcW w:w="709"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rPr>
            </w:pPr>
            <w:r w:rsidRPr="00EF1EE1">
              <w:rPr>
                <w:rFonts w:ascii="Times New Roman" w:hAnsi="Times New Roman" w:cs="Times New Roman"/>
                <w:sz w:val="28"/>
                <w:szCs w:val="28"/>
                <w:lang w:val="ru-RU"/>
              </w:rPr>
              <w:t xml:space="preserve">Отношение </w:t>
            </w:r>
          </w:p>
        </w:tc>
        <w:tc>
          <w:tcPr>
            <w:tcW w:w="1701"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rPr>
            </w:pPr>
            <w:r w:rsidRPr="00EF1EE1">
              <w:rPr>
                <w:rFonts w:ascii="Times New Roman" w:hAnsi="Times New Roman" w:cs="Times New Roman"/>
                <w:sz w:val="28"/>
                <w:szCs w:val="28"/>
                <w:lang w:val="ru-RU"/>
              </w:rPr>
              <w:t>Признак, свойство, качество</w:t>
            </w:r>
          </w:p>
        </w:tc>
      </w:tr>
      <w:tr w:rsidR="006F4EDE" w:rsidRPr="00EF1EE1" w:rsidTr="004F19EE">
        <w:trPr>
          <w:trHeight w:val="526"/>
        </w:trPr>
        <w:tc>
          <w:tcPr>
            <w:tcW w:w="1668"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r w:rsidRPr="00EF1EE1">
              <w:rPr>
                <w:rFonts w:ascii="Times New Roman" w:hAnsi="Times New Roman" w:cs="Times New Roman"/>
                <w:sz w:val="28"/>
                <w:szCs w:val="28"/>
                <w:lang w:val="ru-RU"/>
              </w:rPr>
              <w:t>Бытие</w:t>
            </w:r>
          </w:p>
        </w:tc>
        <w:tc>
          <w:tcPr>
            <w:tcW w:w="708"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u w:val="single"/>
                <w:lang w:val="ru-RU"/>
              </w:rPr>
            </w:pPr>
          </w:p>
        </w:tc>
        <w:tc>
          <w:tcPr>
            <w:tcW w:w="2552"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p>
        </w:tc>
        <w:tc>
          <w:tcPr>
            <w:tcW w:w="2126"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p>
        </w:tc>
        <w:tc>
          <w:tcPr>
            <w:tcW w:w="709"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p>
        </w:tc>
        <w:tc>
          <w:tcPr>
            <w:tcW w:w="1701"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p>
        </w:tc>
      </w:tr>
      <w:tr w:rsidR="006F4EDE" w:rsidRPr="004F19EE" w:rsidTr="004F19EE">
        <w:trPr>
          <w:trHeight w:val="557"/>
        </w:trPr>
        <w:tc>
          <w:tcPr>
            <w:tcW w:w="1668"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r w:rsidRPr="00EF1EE1">
              <w:rPr>
                <w:rFonts w:ascii="Times New Roman" w:hAnsi="Times New Roman" w:cs="Times New Roman"/>
                <w:sz w:val="28"/>
                <w:szCs w:val="28"/>
                <w:lang w:val="ru-RU"/>
              </w:rPr>
              <w:t>Действие,</w:t>
            </w:r>
            <w:r w:rsidRPr="00EF1EE1">
              <w:rPr>
                <w:rFonts w:ascii="Times New Roman" w:hAnsi="Times New Roman" w:cs="Times New Roman"/>
                <w:sz w:val="28"/>
                <w:szCs w:val="28"/>
              </w:rPr>
              <w:t xml:space="preserve"> </w:t>
            </w:r>
            <w:r w:rsidRPr="00EF1EE1">
              <w:rPr>
                <w:rFonts w:ascii="Times New Roman" w:hAnsi="Times New Roman" w:cs="Times New Roman"/>
                <w:sz w:val="28"/>
                <w:szCs w:val="28"/>
                <w:lang w:val="ru-RU"/>
              </w:rPr>
              <w:t>событие, явление</w:t>
            </w:r>
          </w:p>
        </w:tc>
        <w:tc>
          <w:tcPr>
            <w:tcW w:w="708"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p>
        </w:tc>
        <w:tc>
          <w:tcPr>
            <w:tcW w:w="2552" w:type="dxa"/>
          </w:tcPr>
          <w:p w:rsidR="006F4EDE" w:rsidRPr="00EF1EE1" w:rsidRDefault="006F4EDE" w:rsidP="006F4EDE">
            <w:pPr>
              <w:pStyle w:val="ListParagraph"/>
              <w:tabs>
                <w:tab w:val="left" w:pos="204"/>
                <w:tab w:val="left" w:pos="426"/>
              </w:tabs>
              <w:spacing w:line="360" w:lineRule="auto"/>
              <w:ind w:left="0"/>
              <w:jc w:val="both"/>
              <w:rPr>
                <w:rFonts w:ascii="Times New Roman" w:hAnsi="Times New Roman" w:cs="Times New Roman"/>
                <w:sz w:val="28"/>
                <w:szCs w:val="28"/>
                <w:lang w:val="ru-RU"/>
              </w:rPr>
            </w:pPr>
            <w:r w:rsidRPr="00EF1EE1">
              <w:rPr>
                <w:rFonts w:ascii="Times New Roman" w:hAnsi="Times New Roman" w:cs="Times New Roman"/>
                <w:sz w:val="28"/>
                <w:szCs w:val="28"/>
                <w:u w:val="single"/>
                <w:lang w:val="ru-RU"/>
              </w:rPr>
              <w:t>Это предложение</w:t>
            </w:r>
            <w:r w:rsidRPr="00EF1EE1">
              <w:rPr>
                <w:rFonts w:ascii="Times New Roman" w:hAnsi="Times New Roman" w:cs="Times New Roman"/>
                <w:sz w:val="28"/>
                <w:szCs w:val="28"/>
                <w:lang w:val="ru-RU"/>
              </w:rPr>
              <w:t xml:space="preserve">, как сообщают, </w:t>
            </w:r>
            <w:r w:rsidRPr="00EF1EE1">
              <w:rPr>
                <w:rFonts w:ascii="Times New Roman" w:hAnsi="Times New Roman" w:cs="Times New Roman"/>
                <w:b/>
                <w:sz w:val="28"/>
                <w:szCs w:val="28"/>
                <w:lang w:val="ru-RU"/>
              </w:rPr>
              <w:t>исторгло</w:t>
            </w:r>
            <w:r w:rsidRPr="00EF1EE1">
              <w:rPr>
                <w:rFonts w:ascii="Times New Roman" w:hAnsi="Times New Roman" w:cs="Times New Roman"/>
                <w:sz w:val="28"/>
                <w:szCs w:val="28"/>
                <w:lang w:val="ru-RU"/>
              </w:rPr>
              <w:t xml:space="preserve"> у раздраженного народа </w:t>
            </w:r>
            <w:r w:rsidRPr="00EF1EE1">
              <w:rPr>
                <w:rFonts w:ascii="Times New Roman" w:hAnsi="Times New Roman" w:cs="Times New Roman"/>
                <w:i/>
                <w:sz w:val="28"/>
                <w:szCs w:val="28"/>
                <w:lang w:val="ru-RU"/>
              </w:rPr>
              <w:t>крик такой силы</w:t>
            </w:r>
            <w:r w:rsidRPr="00EF1EE1">
              <w:rPr>
                <w:rFonts w:ascii="Times New Roman" w:hAnsi="Times New Roman" w:cs="Times New Roman"/>
                <w:sz w:val="28"/>
                <w:szCs w:val="28"/>
                <w:lang w:val="ru-RU"/>
              </w:rPr>
              <w:t>, что пролетавший над форумом ворон у</w:t>
            </w:r>
            <w:r w:rsidR="004F19EE">
              <w:rPr>
                <w:rFonts w:ascii="Times New Roman" w:hAnsi="Times New Roman" w:cs="Times New Roman"/>
                <w:sz w:val="28"/>
                <w:szCs w:val="28"/>
                <w:lang w:val="ru-RU"/>
              </w:rPr>
              <w:t xml:space="preserve">пал бездыханный в толпу. </w:t>
            </w:r>
            <w:r w:rsidR="008278D0">
              <w:rPr>
                <w:rFonts w:ascii="Times New Roman" w:hAnsi="Times New Roman" w:cs="Times New Roman"/>
                <w:sz w:val="28"/>
                <w:szCs w:val="28"/>
                <w:lang w:val="ru-RU"/>
              </w:rPr>
              <w:t>(</w:t>
            </w:r>
            <w:r w:rsidR="004F19EE">
              <w:rPr>
                <w:rFonts w:ascii="Times New Roman" w:hAnsi="Times New Roman" w:cs="Times New Roman"/>
                <w:sz w:val="28"/>
                <w:szCs w:val="28"/>
                <w:lang w:val="ru-RU"/>
              </w:rPr>
              <w:t>А.</w:t>
            </w:r>
            <w:r w:rsidRPr="00EF1EE1">
              <w:rPr>
                <w:rFonts w:ascii="Times New Roman" w:hAnsi="Times New Roman" w:cs="Times New Roman"/>
                <w:sz w:val="28"/>
                <w:szCs w:val="28"/>
                <w:lang w:val="ru-RU"/>
              </w:rPr>
              <w:t xml:space="preserve"> Лазар</w:t>
            </w:r>
            <w:r w:rsidR="004F19EE">
              <w:rPr>
                <w:rFonts w:ascii="Times New Roman" w:hAnsi="Times New Roman" w:cs="Times New Roman"/>
                <w:sz w:val="28"/>
                <w:szCs w:val="28"/>
                <w:lang w:val="ru-RU"/>
              </w:rPr>
              <w:t>чук, М.</w:t>
            </w:r>
            <w:r w:rsidRPr="00EF1EE1">
              <w:rPr>
                <w:rFonts w:ascii="Times New Roman" w:hAnsi="Times New Roman" w:cs="Times New Roman"/>
                <w:sz w:val="28"/>
                <w:szCs w:val="28"/>
                <w:lang w:val="ru-RU"/>
              </w:rPr>
              <w:t xml:space="preserve"> Успенский</w:t>
            </w:r>
            <w:r w:rsidR="008278D0">
              <w:rPr>
                <w:rFonts w:ascii="Times New Roman" w:hAnsi="Times New Roman" w:cs="Times New Roman"/>
                <w:sz w:val="28"/>
                <w:szCs w:val="28"/>
                <w:lang w:val="ru-RU"/>
              </w:rPr>
              <w:t>)</w:t>
            </w:r>
          </w:p>
        </w:tc>
        <w:tc>
          <w:tcPr>
            <w:tcW w:w="2126" w:type="dxa"/>
          </w:tcPr>
          <w:p w:rsidR="006F4EDE" w:rsidRPr="004F19EE"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p>
        </w:tc>
        <w:tc>
          <w:tcPr>
            <w:tcW w:w="709"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p>
        </w:tc>
        <w:tc>
          <w:tcPr>
            <w:tcW w:w="1701"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r w:rsidRPr="00EF1EE1">
              <w:rPr>
                <w:rFonts w:ascii="Times New Roman" w:hAnsi="Times New Roman" w:cs="Times New Roman"/>
                <w:sz w:val="28"/>
                <w:szCs w:val="28"/>
                <w:u w:val="single"/>
                <w:lang w:val="ru-RU"/>
              </w:rPr>
              <w:t>Песня</w:t>
            </w:r>
            <w:r w:rsidRPr="00EF1EE1">
              <w:rPr>
                <w:rStyle w:val="FootnoteReference"/>
                <w:rFonts w:ascii="Times New Roman" w:hAnsi="Times New Roman" w:cs="Times New Roman"/>
                <w:sz w:val="28"/>
                <w:szCs w:val="28"/>
                <w:u w:val="single"/>
                <w:lang w:val="ru-RU"/>
              </w:rPr>
              <w:footnoteReference w:id="9"/>
            </w:r>
            <w:r w:rsidRPr="00EF1EE1">
              <w:rPr>
                <w:rFonts w:ascii="Times New Roman" w:hAnsi="Times New Roman" w:cs="Times New Roman"/>
                <w:sz w:val="28"/>
                <w:szCs w:val="28"/>
                <w:lang w:val="ru-RU"/>
              </w:rPr>
              <w:t xml:space="preserve"> достала богатыря до самого сердца, </w:t>
            </w:r>
            <w:r w:rsidRPr="00EF1EE1">
              <w:rPr>
                <w:rFonts w:ascii="Times New Roman" w:hAnsi="Times New Roman" w:cs="Times New Roman"/>
                <w:b/>
                <w:sz w:val="28"/>
                <w:szCs w:val="28"/>
                <w:lang w:val="ru-RU"/>
              </w:rPr>
              <w:t>исторгла</w:t>
            </w:r>
            <w:r w:rsidRPr="00EF1EE1">
              <w:rPr>
                <w:rFonts w:ascii="Times New Roman" w:hAnsi="Times New Roman" w:cs="Times New Roman"/>
                <w:sz w:val="28"/>
                <w:szCs w:val="28"/>
                <w:lang w:val="ru-RU"/>
              </w:rPr>
              <w:t xml:space="preserve"> </w:t>
            </w:r>
            <w:r w:rsidRPr="00EF1EE1">
              <w:rPr>
                <w:rFonts w:ascii="Times New Roman" w:hAnsi="Times New Roman" w:cs="Times New Roman"/>
                <w:i/>
                <w:sz w:val="28"/>
                <w:szCs w:val="28"/>
                <w:lang w:val="ru-RU"/>
              </w:rPr>
              <w:t>непрошеные слезы</w:t>
            </w:r>
            <w:r w:rsidR="004F19EE">
              <w:rPr>
                <w:rFonts w:ascii="Times New Roman" w:hAnsi="Times New Roman" w:cs="Times New Roman"/>
                <w:sz w:val="28"/>
                <w:szCs w:val="28"/>
                <w:lang w:val="ru-RU"/>
              </w:rPr>
              <w:t xml:space="preserve">. </w:t>
            </w:r>
            <w:r w:rsidR="008278D0">
              <w:rPr>
                <w:rFonts w:ascii="Times New Roman" w:hAnsi="Times New Roman" w:cs="Times New Roman"/>
                <w:sz w:val="28"/>
                <w:szCs w:val="28"/>
                <w:lang w:val="ru-RU"/>
              </w:rPr>
              <w:t>(</w:t>
            </w:r>
            <w:r w:rsidR="004F19EE">
              <w:rPr>
                <w:rFonts w:ascii="Times New Roman" w:hAnsi="Times New Roman" w:cs="Times New Roman"/>
                <w:sz w:val="28"/>
                <w:szCs w:val="28"/>
                <w:lang w:val="ru-RU"/>
              </w:rPr>
              <w:t xml:space="preserve">М. </w:t>
            </w:r>
            <w:r w:rsidRPr="00EF1EE1">
              <w:rPr>
                <w:rFonts w:ascii="Times New Roman" w:hAnsi="Times New Roman" w:cs="Times New Roman"/>
                <w:sz w:val="28"/>
                <w:szCs w:val="28"/>
                <w:lang w:val="ru-RU"/>
              </w:rPr>
              <w:t>Успенский</w:t>
            </w:r>
            <w:r w:rsidR="008278D0">
              <w:rPr>
                <w:rFonts w:ascii="Times New Roman" w:hAnsi="Times New Roman" w:cs="Times New Roman"/>
                <w:sz w:val="28"/>
                <w:szCs w:val="28"/>
                <w:lang w:val="ru-RU"/>
              </w:rPr>
              <w:t>)</w:t>
            </w:r>
          </w:p>
        </w:tc>
      </w:tr>
      <w:tr w:rsidR="006F4EDE" w:rsidRPr="004F19EE" w:rsidTr="004F19EE">
        <w:trPr>
          <w:trHeight w:val="553"/>
        </w:trPr>
        <w:tc>
          <w:tcPr>
            <w:tcW w:w="1668"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r w:rsidRPr="00EF1EE1">
              <w:rPr>
                <w:rFonts w:ascii="Times New Roman" w:hAnsi="Times New Roman" w:cs="Times New Roman"/>
                <w:sz w:val="28"/>
                <w:szCs w:val="28"/>
                <w:lang w:val="ru-RU"/>
              </w:rPr>
              <w:t xml:space="preserve">Состояние </w:t>
            </w:r>
          </w:p>
        </w:tc>
        <w:tc>
          <w:tcPr>
            <w:tcW w:w="708"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p>
        </w:tc>
        <w:tc>
          <w:tcPr>
            <w:tcW w:w="2552" w:type="dxa"/>
          </w:tcPr>
          <w:p w:rsidR="006F4EDE" w:rsidRPr="00EF1EE1" w:rsidRDefault="006F4EDE" w:rsidP="006F4EDE">
            <w:pPr>
              <w:pStyle w:val="ListParagraph"/>
              <w:tabs>
                <w:tab w:val="left" w:pos="189"/>
                <w:tab w:val="left" w:pos="426"/>
              </w:tabs>
              <w:spacing w:line="360" w:lineRule="auto"/>
              <w:ind w:left="0"/>
              <w:jc w:val="both"/>
              <w:rPr>
                <w:rFonts w:ascii="Times New Roman" w:hAnsi="Times New Roman" w:cs="Times New Roman"/>
                <w:sz w:val="28"/>
                <w:szCs w:val="28"/>
                <w:lang w:val="ru-RU"/>
              </w:rPr>
            </w:pPr>
            <w:r w:rsidRPr="00EF1EE1">
              <w:rPr>
                <w:rFonts w:ascii="Times New Roman" w:hAnsi="Times New Roman" w:cs="Times New Roman"/>
                <w:sz w:val="28"/>
                <w:szCs w:val="28"/>
                <w:lang w:val="ru-RU"/>
              </w:rPr>
              <w:t xml:space="preserve">И </w:t>
            </w:r>
            <w:r w:rsidRPr="00EF1EE1">
              <w:rPr>
                <w:rFonts w:ascii="Times New Roman" w:hAnsi="Times New Roman" w:cs="Times New Roman"/>
                <w:sz w:val="28"/>
                <w:szCs w:val="28"/>
                <w:u w:val="single"/>
                <w:lang w:val="ru-RU"/>
              </w:rPr>
              <w:t>так расстарался бы на большом выходе в Зимнем</w:t>
            </w:r>
            <w:r w:rsidRPr="00EF1EE1">
              <w:rPr>
                <w:rFonts w:ascii="Times New Roman" w:hAnsi="Times New Roman" w:cs="Times New Roman"/>
                <w:sz w:val="28"/>
                <w:szCs w:val="28"/>
                <w:lang w:val="ru-RU"/>
              </w:rPr>
              <w:t xml:space="preserve">, что </w:t>
            </w:r>
            <w:r w:rsidRPr="00EF1EE1">
              <w:rPr>
                <w:rFonts w:ascii="Times New Roman" w:hAnsi="Times New Roman" w:cs="Times New Roman"/>
                <w:b/>
                <w:sz w:val="28"/>
                <w:szCs w:val="28"/>
                <w:lang w:val="ru-RU"/>
              </w:rPr>
              <w:t>исторг</w:t>
            </w:r>
            <w:r w:rsidRPr="00EF1EE1">
              <w:rPr>
                <w:rFonts w:ascii="Times New Roman" w:hAnsi="Times New Roman" w:cs="Times New Roman"/>
                <w:sz w:val="28"/>
                <w:szCs w:val="28"/>
                <w:lang w:val="ru-RU"/>
              </w:rPr>
              <w:t xml:space="preserve"> бы </w:t>
            </w:r>
            <w:r w:rsidRPr="00EF1EE1">
              <w:rPr>
                <w:rFonts w:ascii="Times New Roman" w:hAnsi="Times New Roman" w:cs="Times New Roman"/>
                <w:i/>
                <w:sz w:val="28"/>
                <w:szCs w:val="28"/>
                <w:lang w:val="ru-RU"/>
              </w:rPr>
              <w:t>восторг читателя</w:t>
            </w:r>
            <w:r w:rsidRPr="00EF1EE1">
              <w:rPr>
                <w:rFonts w:ascii="Times New Roman" w:hAnsi="Times New Roman" w:cs="Times New Roman"/>
                <w:sz w:val="28"/>
                <w:szCs w:val="28"/>
                <w:lang w:val="ru-RU"/>
              </w:rPr>
              <w:t>, сменившего книги «про шпионов» на книги «про царе</w:t>
            </w:r>
            <w:r w:rsidR="004F19EE">
              <w:rPr>
                <w:rFonts w:ascii="Times New Roman" w:hAnsi="Times New Roman" w:cs="Times New Roman"/>
                <w:sz w:val="28"/>
                <w:szCs w:val="28"/>
                <w:lang w:val="ru-RU"/>
              </w:rPr>
              <w:t xml:space="preserve">й»: «Вот жили-то, а?» </w:t>
            </w:r>
            <w:r w:rsidR="008278D0">
              <w:rPr>
                <w:rFonts w:ascii="Times New Roman" w:hAnsi="Times New Roman" w:cs="Times New Roman"/>
                <w:sz w:val="28"/>
                <w:szCs w:val="28"/>
                <w:lang w:val="ru-RU"/>
              </w:rPr>
              <w:t>(</w:t>
            </w:r>
            <w:r w:rsidR="004F19EE">
              <w:rPr>
                <w:rFonts w:ascii="Times New Roman" w:hAnsi="Times New Roman" w:cs="Times New Roman"/>
                <w:sz w:val="28"/>
                <w:szCs w:val="28"/>
                <w:lang w:val="ru-RU"/>
              </w:rPr>
              <w:t>Ю.</w:t>
            </w:r>
            <w:r w:rsidRPr="00EF1EE1">
              <w:rPr>
                <w:rFonts w:ascii="Times New Roman" w:hAnsi="Times New Roman" w:cs="Times New Roman"/>
                <w:sz w:val="28"/>
                <w:szCs w:val="28"/>
                <w:lang w:val="ru-RU"/>
              </w:rPr>
              <w:t xml:space="preserve"> Давыдов</w:t>
            </w:r>
            <w:r w:rsidR="008278D0">
              <w:rPr>
                <w:rFonts w:ascii="Times New Roman" w:hAnsi="Times New Roman" w:cs="Times New Roman"/>
                <w:sz w:val="28"/>
                <w:szCs w:val="28"/>
                <w:lang w:val="ru-RU"/>
              </w:rPr>
              <w:t>)</w:t>
            </w:r>
          </w:p>
        </w:tc>
        <w:tc>
          <w:tcPr>
            <w:tcW w:w="2126"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u w:val="single"/>
                <w:lang w:val="ru-RU"/>
              </w:rPr>
            </w:pPr>
          </w:p>
        </w:tc>
        <w:tc>
          <w:tcPr>
            <w:tcW w:w="709"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p>
        </w:tc>
        <w:tc>
          <w:tcPr>
            <w:tcW w:w="1701"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p>
        </w:tc>
      </w:tr>
      <w:tr w:rsidR="006F4EDE" w:rsidRPr="004F19EE" w:rsidTr="004F19EE">
        <w:trPr>
          <w:trHeight w:val="560"/>
        </w:trPr>
        <w:tc>
          <w:tcPr>
            <w:tcW w:w="1668"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r w:rsidRPr="00EF1EE1">
              <w:rPr>
                <w:rFonts w:ascii="Times New Roman" w:hAnsi="Times New Roman" w:cs="Times New Roman"/>
                <w:sz w:val="28"/>
                <w:szCs w:val="28"/>
                <w:lang w:val="ru-RU"/>
              </w:rPr>
              <w:t xml:space="preserve">Отношение </w:t>
            </w:r>
          </w:p>
        </w:tc>
        <w:tc>
          <w:tcPr>
            <w:tcW w:w="708"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p>
        </w:tc>
        <w:tc>
          <w:tcPr>
            <w:tcW w:w="2552" w:type="dxa"/>
          </w:tcPr>
          <w:p w:rsidR="006F4EDE" w:rsidRPr="00EF1EE1" w:rsidRDefault="006F4EDE" w:rsidP="006F4EDE">
            <w:pPr>
              <w:pStyle w:val="ListParagraph"/>
              <w:tabs>
                <w:tab w:val="left" w:pos="219"/>
                <w:tab w:val="left" w:pos="426"/>
              </w:tabs>
              <w:spacing w:line="360" w:lineRule="auto"/>
              <w:ind w:left="34"/>
              <w:jc w:val="both"/>
              <w:rPr>
                <w:rFonts w:ascii="Times New Roman" w:hAnsi="Times New Roman" w:cs="Times New Roman"/>
                <w:i/>
                <w:sz w:val="28"/>
                <w:szCs w:val="28"/>
                <w:lang w:val="ru-RU"/>
              </w:rPr>
            </w:pPr>
          </w:p>
        </w:tc>
        <w:tc>
          <w:tcPr>
            <w:tcW w:w="2126" w:type="dxa"/>
          </w:tcPr>
          <w:p w:rsidR="006F4EDE" w:rsidRPr="004F19EE"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r w:rsidRPr="00EF1EE1">
              <w:rPr>
                <w:rFonts w:ascii="Times New Roman" w:hAnsi="Times New Roman" w:cs="Times New Roman"/>
                <w:sz w:val="28"/>
                <w:szCs w:val="28"/>
                <w:u w:val="single"/>
                <w:lang w:val="ru-RU"/>
              </w:rPr>
              <w:t>Счастье</w:t>
            </w:r>
            <w:r w:rsidRPr="00EF1EE1">
              <w:rPr>
                <w:rFonts w:ascii="Times New Roman" w:hAnsi="Times New Roman" w:cs="Times New Roman"/>
                <w:sz w:val="28"/>
                <w:szCs w:val="28"/>
                <w:lang w:val="ru-RU"/>
              </w:rPr>
              <w:t xml:space="preserve"> </w:t>
            </w:r>
            <w:r w:rsidRPr="00EF1EE1">
              <w:rPr>
                <w:rFonts w:ascii="Times New Roman" w:hAnsi="Times New Roman" w:cs="Times New Roman"/>
                <w:b/>
                <w:sz w:val="28"/>
                <w:szCs w:val="28"/>
                <w:lang w:val="ru-RU"/>
              </w:rPr>
              <w:lastRenderedPageBreak/>
              <w:t>исторгнуло</w:t>
            </w:r>
            <w:r w:rsidRPr="00EF1EE1">
              <w:rPr>
                <w:rFonts w:ascii="Times New Roman" w:hAnsi="Times New Roman" w:cs="Times New Roman"/>
                <w:sz w:val="28"/>
                <w:szCs w:val="28"/>
                <w:lang w:val="ru-RU"/>
              </w:rPr>
              <w:t xml:space="preserve"> из нее наконец </w:t>
            </w:r>
            <w:r w:rsidRPr="00EF1EE1">
              <w:rPr>
                <w:rFonts w:ascii="Times New Roman" w:hAnsi="Times New Roman" w:cs="Times New Roman"/>
                <w:i/>
                <w:sz w:val="28"/>
                <w:szCs w:val="28"/>
                <w:lang w:val="ru-RU"/>
              </w:rPr>
              <w:t>память о Членове</w:t>
            </w:r>
            <w:r w:rsidRPr="00EF1EE1">
              <w:rPr>
                <w:rFonts w:ascii="Times New Roman" w:hAnsi="Times New Roman" w:cs="Times New Roman"/>
                <w:sz w:val="28"/>
                <w:szCs w:val="28"/>
                <w:lang w:val="ru-RU"/>
              </w:rPr>
              <w:t xml:space="preserve"> как о человеке, кот</w:t>
            </w:r>
            <w:r w:rsidR="004F19EE">
              <w:rPr>
                <w:rFonts w:ascii="Times New Roman" w:hAnsi="Times New Roman" w:cs="Times New Roman"/>
                <w:sz w:val="28"/>
                <w:szCs w:val="28"/>
                <w:lang w:val="ru-RU"/>
              </w:rPr>
              <w:t xml:space="preserve">орый «он, и только он». </w:t>
            </w:r>
            <w:r w:rsidR="008278D0">
              <w:rPr>
                <w:rFonts w:ascii="Times New Roman" w:hAnsi="Times New Roman" w:cs="Times New Roman"/>
                <w:sz w:val="28"/>
                <w:szCs w:val="28"/>
                <w:lang w:val="ru-RU"/>
              </w:rPr>
              <w:t>(</w:t>
            </w:r>
            <w:r w:rsidR="004F19EE">
              <w:rPr>
                <w:rFonts w:ascii="Times New Roman" w:hAnsi="Times New Roman" w:cs="Times New Roman"/>
                <w:sz w:val="28"/>
                <w:szCs w:val="28"/>
                <w:lang w:val="ru-RU"/>
              </w:rPr>
              <w:t xml:space="preserve">Г. </w:t>
            </w:r>
            <w:r w:rsidRPr="00EF1EE1">
              <w:rPr>
                <w:rFonts w:ascii="Times New Roman" w:hAnsi="Times New Roman" w:cs="Times New Roman"/>
                <w:sz w:val="28"/>
                <w:szCs w:val="28"/>
                <w:lang w:val="ru-RU"/>
              </w:rPr>
              <w:t>Щербакова</w:t>
            </w:r>
            <w:r w:rsidR="008278D0">
              <w:rPr>
                <w:rFonts w:ascii="Times New Roman" w:hAnsi="Times New Roman" w:cs="Times New Roman"/>
                <w:sz w:val="28"/>
                <w:szCs w:val="28"/>
                <w:lang w:val="ru-RU"/>
              </w:rPr>
              <w:t>)</w:t>
            </w:r>
          </w:p>
        </w:tc>
        <w:tc>
          <w:tcPr>
            <w:tcW w:w="709"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p>
        </w:tc>
        <w:tc>
          <w:tcPr>
            <w:tcW w:w="1701"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p>
        </w:tc>
      </w:tr>
      <w:tr w:rsidR="006F4EDE" w:rsidRPr="004F19EE" w:rsidTr="004F19EE">
        <w:trPr>
          <w:trHeight w:val="568"/>
        </w:trPr>
        <w:tc>
          <w:tcPr>
            <w:tcW w:w="1668" w:type="dxa"/>
          </w:tcPr>
          <w:p w:rsidR="006F4EDE" w:rsidRPr="004F19EE"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r w:rsidRPr="00EF1EE1">
              <w:rPr>
                <w:rFonts w:ascii="Times New Roman" w:hAnsi="Times New Roman" w:cs="Times New Roman"/>
                <w:sz w:val="28"/>
                <w:szCs w:val="28"/>
                <w:lang w:val="ru-RU"/>
              </w:rPr>
              <w:lastRenderedPageBreak/>
              <w:t>Признак, свойство, качество</w:t>
            </w:r>
          </w:p>
        </w:tc>
        <w:tc>
          <w:tcPr>
            <w:tcW w:w="708"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p>
        </w:tc>
        <w:tc>
          <w:tcPr>
            <w:tcW w:w="2552"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p>
        </w:tc>
        <w:tc>
          <w:tcPr>
            <w:tcW w:w="2126"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p>
        </w:tc>
        <w:tc>
          <w:tcPr>
            <w:tcW w:w="709"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p>
        </w:tc>
        <w:tc>
          <w:tcPr>
            <w:tcW w:w="1701"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u w:val="single"/>
                <w:lang w:val="ru-RU"/>
              </w:rPr>
            </w:pPr>
          </w:p>
        </w:tc>
      </w:tr>
    </w:tbl>
    <w:p w:rsidR="006F4EDE" w:rsidRPr="00EF1EE1" w:rsidRDefault="006F4EDE" w:rsidP="006F4EDE">
      <w:pPr>
        <w:pStyle w:val="ListParagraph"/>
        <w:tabs>
          <w:tab w:val="left" w:pos="426"/>
        </w:tabs>
        <w:spacing w:line="360" w:lineRule="auto"/>
        <w:ind w:left="0" w:firstLine="567"/>
        <w:jc w:val="both"/>
        <w:rPr>
          <w:rFonts w:ascii="Times New Roman" w:hAnsi="Times New Roman" w:cs="Times New Roman"/>
          <w:sz w:val="28"/>
          <w:szCs w:val="28"/>
          <w:lang w:val="ru-RU"/>
        </w:rPr>
      </w:pPr>
      <w:r w:rsidRPr="00EF1EE1">
        <w:rPr>
          <w:rFonts w:ascii="Times New Roman" w:hAnsi="Times New Roman" w:cs="Times New Roman"/>
          <w:sz w:val="28"/>
          <w:szCs w:val="28"/>
          <w:lang w:val="ru-RU"/>
        </w:rPr>
        <w:t xml:space="preserve">В предложениях, где глагол </w:t>
      </w:r>
      <w:r w:rsidRPr="00EF1EE1">
        <w:rPr>
          <w:rFonts w:ascii="Times New Roman" w:hAnsi="Times New Roman" w:cs="Times New Roman"/>
          <w:b/>
          <w:sz w:val="28"/>
          <w:szCs w:val="28"/>
          <w:lang w:val="ru-RU"/>
        </w:rPr>
        <w:t>исторгнуть</w:t>
      </w:r>
      <w:r w:rsidRPr="00EF1EE1">
        <w:rPr>
          <w:rFonts w:ascii="Times New Roman" w:hAnsi="Times New Roman" w:cs="Times New Roman"/>
          <w:sz w:val="28"/>
          <w:szCs w:val="28"/>
          <w:lang w:val="ru-RU"/>
        </w:rPr>
        <w:t xml:space="preserve"> занимает позицию сказуемого, согласно результату нашего наблюдения, C1 может быть действием, состоянием или признаком; С2 – действие, состояние или отношение. Глагол </w:t>
      </w:r>
      <w:r w:rsidRPr="00EF1EE1">
        <w:rPr>
          <w:rFonts w:ascii="Times New Roman" w:hAnsi="Times New Roman" w:cs="Times New Roman"/>
          <w:b/>
          <w:sz w:val="28"/>
          <w:szCs w:val="28"/>
          <w:lang w:val="ru-RU"/>
        </w:rPr>
        <w:t>исторгнуть</w:t>
      </w:r>
      <w:r w:rsidRPr="00EF1EE1">
        <w:rPr>
          <w:rFonts w:ascii="Times New Roman" w:hAnsi="Times New Roman" w:cs="Times New Roman"/>
          <w:sz w:val="28"/>
          <w:szCs w:val="28"/>
          <w:lang w:val="ru-RU"/>
        </w:rPr>
        <w:t xml:space="preserve"> выступает релятором при следующих соотношениях С1 и С2: признак – действие, действие – действие, действие – состояние, состояние – отношение. </w:t>
      </w:r>
    </w:p>
    <w:p w:rsidR="006F4EDE" w:rsidRPr="00EF1EE1" w:rsidRDefault="00D42353" w:rsidP="00D42353">
      <w:pPr>
        <w:pStyle w:val="ListParagraph"/>
        <w:tabs>
          <w:tab w:val="left" w:pos="426"/>
          <w:tab w:val="left" w:pos="993"/>
        </w:tabs>
        <w:spacing w:line="360" w:lineRule="auto"/>
        <w:ind w:left="0"/>
        <w:outlineLvl w:val="0"/>
        <w:rPr>
          <w:rFonts w:ascii="Times New Roman" w:hAnsi="Times New Roman" w:cs="Times New Roman"/>
          <w:b/>
          <w:sz w:val="28"/>
          <w:szCs w:val="28"/>
          <w:lang w:val="ru-RU"/>
        </w:rPr>
      </w:pPr>
      <w:bookmarkStart w:id="23" w:name="_Toc450887254"/>
      <w:r>
        <w:rPr>
          <w:rFonts w:ascii="Times New Roman" w:hAnsi="Times New Roman" w:cs="Times New Roman"/>
          <w:b/>
          <w:bCs/>
          <w:iCs/>
          <w:sz w:val="28"/>
          <w:szCs w:val="28"/>
        </w:rPr>
        <w:t>II</w:t>
      </w:r>
      <w:r w:rsidRPr="00762E1D">
        <w:rPr>
          <w:rFonts w:ascii="Times New Roman" w:hAnsi="Times New Roman" w:cs="Times New Roman"/>
          <w:b/>
          <w:bCs/>
          <w:iCs/>
          <w:sz w:val="28"/>
          <w:szCs w:val="28"/>
          <w:lang w:val="ru-RU"/>
        </w:rPr>
        <w:t xml:space="preserve">.2.1.3. </w:t>
      </w:r>
      <w:r w:rsidR="006F4EDE" w:rsidRPr="00EF1EE1">
        <w:rPr>
          <w:rFonts w:ascii="Times New Roman" w:hAnsi="Times New Roman" w:cs="Times New Roman"/>
          <w:b/>
          <w:sz w:val="28"/>
          <w:szCs w:val="28"/>
          <w:lang w:val="ru-RU"/>
        </w:rPr>
        <w:t>Сделать</w:t>
      </w:r>
      <w:r w:rsidR="002D2D1E" w:rsidRPr="00EF1EE1">
        <w:rPr>
          <w:rFonts w:ascii="Times New Roman" w:hAnsi="Times New Roman" w:cs="Times New Roman"/>
          <w:b/>
          <w:sz w:val="28"/>
          <w:szCs w:val="28"/>
          <w:lang w:val="ru-RU"/>
        </w:rPr>
        <w:t xml:space="preserve">, придать, </w:t>
      </w:r>
      <w:r w:rsidR="006F4EDE" w:rsidRPr="00EF1EE1">
        <w:rPr>
          <w:rFonts w:ascii="Times New Roman" w:hAnsi="Times New Roman" w:cs="Times New Roman"/>
          <w:b/>
          <w:sz w:val="28"/>
          <w:szCs w:val="28"/>
          <w:lang w:val="ru-RU"/>
        </w:rPr>
        <w:t>превратить</w:t>
      </w:r>
      <w:bookmarkEnd w:id="23"/>
    </w:p>
    <w:p w:rsidR="006F4EDE" w:rsidRPr="00EF1EE1" w:rsidRDefault="006F4EDE" w:rsidP="006F4EDE">
      <w:pPr>
        <w:pStyle w:val="ListParagraph"/>
        <w:tabs>
          <w:tab w:val="left" w:pos="426"/>
        </w:tabs>
        <w:spacing w:line="360" w:lineRule="auto"/>
        <w:ind w:left="0" w:firstLine="426"/>
        <w:jc w:val="both"/>
        <w:rPr>
          <w:rFonts w:ascii="Times New Roman" w:hAnsi="Times New Roman" w:cs="Times New Roman"/>
          <w:sz w:val="28"/>
          <w:szCs w:val="28"/>
          <w:lang w:val="ru-RU"/>
        </w:rPr>
      </w:pPr>
      <w:r w:rsidRPr="00EF1EE1">
        <w:rPr>
          <w:rFonts w:ascii="Times New Roman" w:hAnsi="Times New Roman" w:cs="Times New Roman"/>
          <w:sz w:val="28"/>
          <w:szCs w:val="28"/>
          <w:lang w:val="ru-RU"/>
        </w:rPr>
        <w:t>В эту группу входят глаголы, которые имеют следующие признаки:</w:t>
      </w:r>
    </w:p>
    <w:p w:rsidR="006F4EDE" w:rsidRPr="00EF1EE1" w:rsidRDefault="006F4EDE" w:rsidP="00EE2E54">
      <w:pPr>
        <w:pStyle w:val="ListParagraph"/>
        <w:numPr>
          <w:ilvl w:val="0"/>
          <w:numId w:val="19"/>
        </w:numPr>
        <w:tabs>
          <w:tab w:val="left" w:pos="426"/>
        </w:tabs>
        <w:spacing w:line="360" w:lineRule="auto"/>
        <w:ind w:left="0" w:firstLine="426"/>
        <w:jc w:val="both"/>
        <w:rPr>
          <w:rFonts w:ascii="Times New Roman" w:hAnsi="Times New Roman" w:cs="Times New Roman"/>
          <w:sz w:val="28"/>
          <w:szCs w:val="28"/>
          <w:lang w:val="ru-RU"/>
        </w:rPr>
      </w:pPr>
      <w:r w:rsidRPr="00EF1EE1">
        <w:rPr>
          <w:rFonts w:ascii="Times New Roman" w:hAnsi="Times New Roman" w:cs="Times New Roman"/>
          <w:sz w:val="28"/>
          <w:szCs w:val="28"/>
          <w:lang w:val="ru-RU"/>
        </w:rPr>
        <w:t xml:space="preserve">В предложениях, С1 способствует порождению С2; </w:t>
      </w:r>
    </w:p>
    <w:p w:rsidR="006F4EDE" w:rsidRPr="00EF1EE1" w:rsidRDefault="006F4EDE" w:rsidP="00EE2E54">
      <w:pPr>
        <w:pStyle w:val="ListParagraph"/>
        <w:numPr>
          <w:ilvl w:val="0"/>
          <w:numId w:val="19"/>
        </w:numPr>
        <w:tabs>
          <w:tab w:val="left" w:pos="426"/>
        </w:tabs>
        <w:spacing w:line="360" w:lineRule="auto"/>
        <w:ind w:left="0" w:firstLine="426"/>
        <w:jc w:val="both"/>
        <w:rPr>
          <w:rFonts w:ascii="Times New Roman" w:hAnsi="Times New Roman" w:cs="Times New Roman"/>
          <w:sz w:val="28"/>
          <w:szCs w:val="28"/>
          <w:lang w:val="ru-RU"/>
        </w:rPr>
      </w:pPr>
      <w:r w:rsidRPr="00EF1EE1">
        <w:rPr>
          <w:rFonts w:ascii="Times New Roman" w:hAnsi="Times New Roman" w:cs="Times New Roman"/>
          <w:sz w:val="28"/>
          <w:szCs w:val="28"/>
          <w:lang w:val="ru-RU"/>
        </w:rPr>
        <w:t xml:space="preserve">причинный фактор – основной; </w:t>
      </w:r>
    </w:p>
    <w:p w:rsidR="006F4EDE" w:rsidRPr="00EF1EE1" w:rsidRDefault="006F4EDE" w:rsidP="00EE2E54">
      <w:pPr>
        <w:pStyle w:val="ListParagraph"/>
        <w:numPr>
          <w:ilvl w:val="0"/>
          <w:numId w:val="19"/>
        </w:numPr>
        <w:tabs>
          <w:tab w:val="left" w:pos="426"/>
        </w:tabs>
        <w:spacing w:line="360" w:lineRule="auto"/>
        <w:ind w:left="0" w:firstLine="426"/>
        <w:jc w:val="both"/>
        <w:rPr>
          <w:rFonts w:ascii="Times New Roman" w:hAnsi="Times New Roman" w:cs="Times New Roman"/>
          <w:sz w:val="28"/>
          <w:szCs w:val="28"/>
          <w:lang w:val="ru-RU"/>
        </w:rPr>
      </w:pPr>
      <w:r w:rsidRPr="00EF1EE1">
        <w:rPr>
          <w:rFonts w:ascii="Times New Roman" w:hAnsi="Times New Roman" w:cs="Times New Roman"/>
          <w:sz w:val="28"/>
          <w:szCs w:val="28"/>
          <w:lang w:val="ru-RU"/>
        </w:rPr>
        <w:t>глаголы моноформальные – присоединяет к себе конструкцию с прилагательным или признаковым имением;</w:t>
      </w:r>
    </w:p>
    <w:p w:rsidR="006F4EDE" w:rsidRPr="00EF1EE1" w:rsidRDefault="00C33F65" w:rsidP="00C33F65">
      <w:pPr>
        <w:pStyle w:val="ListParagraph"/>
        <w:tabs>
          <w:tab w:val="left" w:pos="426"/>
        </w:tabs>
        <w:spacing w:line="360" w:lineRule="auto"/>
        <w:ind w:left="0"/>
        <w:jc w:val="both"/>
        <w:rPr>
          <w:rFonts w:ascii="Times New Roman" w:hAnsi="Times New Roman" w:cs="Times New Roman"/>
          <w:sz w:val="28"/>
          <w:szCs w:val="28"/>
          <w:lang w:val="ru-RU"/>
        </w:rPr>
      </w:pPr>
      <w:r>
        <w:rPr>
          <w:rFonts w:ascii="Times New Roman" w:hAnsi="Times New Roman" w:cs="Times New Roman"/>
          <w:b/>
          <w:bCs/>
          <w:iCs/>
          <w:sz w:val="28"/>
          <w:szCs w:val="28"/>
          <w:lang w:val="ru-RU"/>
        </w:rPr>
        <w:t xml:space="preserve">Таблица 20. </w:t>
      </w:r>
      <w:r w:rsidR="006F4EDE" w:rsidRPr="00EF1EE1">
        <w:rPr>
          <w:rFonts w:ascii="Times New Roman" w:hAnsi="Times New Roman" w:cs="Times New Roman"/>
          <w:b/>
          <w:sz w:val="28"/>
          <w:szCs w:val="28"/>
          <w:lang w:val="ru-RU"/>
        </w:rPr>
        <w:t>Сделать (что, кого каким)</w:t>
      </w:r>
    </w:p>
    <w:tbl>
      <w:tblPr>
        <w:tblStyle w:val="TableGrid"/>
        <w:tblW w:w="9464" w:type="dxa"/>
        <w:tblLayout w:type="fixed"/>
        <w:tblLook w:val="04A0" w:firstRow="1" w:lastRow="0" w:firstColumn="1" w:lastColumn="0" w:noHBand="0" w:noVBand="1"/>
      </w:tblPr>
      <w:tblGrid>
        <w:gridCol w:w="1668"/>
        <w:gridCol w:w="708"/>
        <w:gridCol w:w="2694"/>
        <w:gridCol w:w="1984"/>
        <w:gridCol w:w="709"/>
        <w:gridCol w:w="1701"/>
      </w:tblGrid>
      <w:tr w:rsidR="006F4EDE" w:rsidRPr="00EF1EE1" w:rsidTr="004F19EE">
        <w:tc>
          <w:tcPr>
            <w:tcW w:w="1668" w:type="dxa"/>
            <w:tcBorders>
              <w:tl2br w:val="single" w:sz="4" w:space="0" w:color="auto"/>
            </w:tcBorders>
          </w:tcPr>
          <w:p w:rsidR="006F4EDE" w:rsidRPr="00EF1EE1" w:rsidRDefault="006F4EDE" w:rsidP="006F4EDE">
            <w:pPr>
              <w:pStyle w:val="ListParagraph"/>
              <w:tabs>
                <w:tab w:val="left" w:pos="426"/>
              </w:tabs>
              <w:spacing w:line="360" w:lineRule="auto"/>
              <w:jc w:val="center"/>
              <w:rPr>
                <w:rFonts w:ascii="Times New Roman" w:hAnsi="Times New Roman" w:cs="Times New Roman"/>
                <w:sz w:val="28"/>
                <w:szCs w:val="28"/>
                <w:lang w:val="ru-RU"/>
              </w:rPr>
            </w:pPr>
            <w:r w:rsidRPr="00EF1EE1">
              <w:rPr>
                <w:rFonts w:ascii="Times New Roman" w:hAnsi="Times New Roman" w:cs="Times New Roman"/>
                <w:sz w:val="28"/>
                <w:szCs w:val="28"/>
                <w:lang w:val="ru-RU"/>
              </w:rPr>
              <w:t>С1</w:t>
            </w:r>
          </w:p>
          <w:p w:rsidR="006F4EDE" w:rsidRPr="00EF1EE1" w:rsidRDefault="006F4EDE" w:rsidP="006F4EDE">
            <w:pPr>
              <w:tabs>
                <w:tab w:val="left" w:pos="426"/>
              </w:tabs>
              <w:spacing w:line="360" w:lineRule="auto"/>
              <w:ind w:left="142"/>
              <w:jc w:val="both"/>
              <w:rPr>
                <w:rFonts w:ascii="Times New Roman" w:hAnsi="Times New Roman" w:cs="Times New Roman"/>
                <w:sz w:val="28"/>
                <w:szCs w:val="28"/>
                <w:lang w:val="ru-RU"/>
              </w:rPr>
            </w:pPr>
            <w:r w:rsidRPr="00EF1EE1">
              <w:rPr>
                <w:rFonts w:ascii="Times New Roman" w:hAnsi="Times New Roman" w:cs="Times New Roman"/>
                <w:sz w:val="28"/>
                <w:szCs w:val="28"/>
                <w:lang w:val="ru-RU"/>
              </w:rPr>
              <w:t>С2</w:t>
            </w:r>
          </w:p>
        </w:tc>
        <w:tc>
          <w:tcPr>
            <w:tcW w:w="708"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rPr>
            </w:pPr>
            <w:r w:rsidRPr="00EF1EE1">
              <w:rPr>
                <w:rFonts w:ascii="Times New Roman" w:hAnsi="Times New Roman" w:cs="Times New Roman"/>
                <w:sz w:val="28"/>
                <w:szCs w:val="28"/>
                <w:lang w:val="ru-RU"/>
              </w:rPr>
              <w:t>Бытие</w:t>
            </w:r>
          </w:p>
        </w:tc>
        <w:tc>
          <w:tcPr>
            <w:tcW w:w="2694"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rPr>
            </w:pPr>
            <w:r w:rsidRPr="00EF1EE1">
              <w:rPr>
                <w:rFonts w:ascii="Times New Roman" w:hAnsi="Times New Roman" w:cs="Times New Roman"/>
                <w:sz w:val="28"/>
                <w:szCs w:val="28"/>
                <w:lang w:val="ru-RU"/>
              </w:rPr>
              <w:t>Действие, событие, явление</w:t>
            </w:r>
          </w:p>
        </w:tc>
        <w:tc>
          <w:tcPr>
            <w:tcW w:w="1984"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rPr>
            </w:pPr>
            <w:r w:rsidRPr="00EF1EE1">
              <w:rPr>
                <w:rFonts w:ascii="Times New Roman" w:hAnsi="Times New Roman" w:cs="Times New Roman"/>
                <w:sz w:val="28"/>
                <w:szCs w:val="28"/>
                <w:lang w:val="ru-RU"/>
              </w:rPr>
              <w:t>Состояние</w:t>
            </w:r>
          </w:p>
        </w:tc>
        <w:tc>
          <w:tcPr>
            <w:tcW w:w="709"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rPr>
            </w:pPr>
            <w:r w:rsidRPr="00EF1EE1">
              <w:rPr>
                <w:rFonts w:ascii="Times New Roman" w:hAnsi="Times New Roman" w:cs="Times New Roman"/>
                <w:sz w:val="28"/>
                <w:szCs w:val="28"/>
                <w:lang w:val="ru-RU"/>
              </w:rPr>
              <w:t xml:space="preserve">Отношение </w:t>
            </w:r>
          </w:p>
        </w:tc>
        <w:tc>
          <w:tcPr>
            <w:tcW w:w="1701"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rPr>
            </w:pPr>
            <w:r w:rsidRPr="00EF1EE1">
              <w:rPr>
                <w:rFonts w:ascii="Times New Roman" w:hAnsi="Times New Roman" w:cs="Times New Roman"/>
                <w:sz w:val="28"/>
                <w:szCs w:val="28"/>
                <w:lang w:val="ru-RU"/>
              </w:rPr>
              <w:t>Признак, свойство, качество</w:t>
            </w:r>
          </w:p>
        </w:tc>
      </w:tr>
      <w:tr w:rsidR="006F4EDE" w:rsidRPr="00EF1EE1" w:rsidTr="004F19EE">
        <w:trPr>
          <w:trHeight w:val="526"/>
        </w:trPr>
        <w:tc>
          <w:tcPr>
            <w:tcW w:w="1668"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r w:rsidRPr="00EF1EE1">
              <w:rPr>
                <w:rFonts w:ascii="Times New Roman" w:hAnsi="Times New Roman" w:cs="Times New Roman"/>
                <w:sz w:val="28"/>
                <w:szCs w:val="28"/>
                <w:lang w:val="ru-RU"/>
              </w:rPr>
              <w:t>Бытие</w:t>
            </w:r>
          </w:p>
        </w:tc>
        <w:tc>
          <w:tcPr>
            <w:tcW w:w="708"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u w:val="single"/>
                <w:lang w:val="ru-RU"/>
              </w:rPr>
            </w:pPr>
          </w:p>
        </w:tc>
        <w:tc>
          <w:tcPr>
            <w:tcW w:w="2694"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p>
        </w:tc>
        <w:tc>
          <w:tcPr>
            <w:tcW w:w="1984"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p>
        </w:tc>
        <w:tc>
          <w:tcPr>
            <w:tcW w:w="709"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p>
        </w:tc>
        <w:tc>
          <w:tcPr>
            <w:tcW w:w="1701"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p>
        </w:tc>
      </w:tr>
      <w:tr w:rsidR="006F4EDE" w:rsidRPr="00EF1EE1" w:rsidTr="004F19EE">
        <w:trPr>
          <w:trHeight w:val="557"/>
        </w:trPr>
        <w:tc>
          <w:tcPr>
            <w:tcW w:w="1668"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r w:rsidRPr="00EF1EE1">
              <w:rPr>
                <w:rFonts w:ascii="Times New Roman" w:hAnsi="Times New Roman" w:cs="Times New Roman"/>
                <w:sz w:val="28"/>
                <w:szCs w:val="28"/>
                <w:lang w:val="ru-RU"/>
              </w:rPr>
              <w:t xml:space="preserve">Действие, </w:t>
            </w:r>
            <w:r w:rsidRPr="00EF1EE1">
              <w:rPr>
                <w:rFonts w:ascii="Times New Roman" w:hAnsi="Times New Roman" w:cs="Times New Roman"/>
                <w:sz w:val="28"/>
                <w:szCs w:val="28"/>
                <w:lang w:val="ru-RU"/>
              </w:rPr>
              <w:lastRenderedPageBreak/>
              <w:t>событие, явление</w:t>
            </w:r>
          </w:p>
        </w:tc>
        <w:tc>
          <w:tcPr>
            <w:tcW w:w="708"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p>
        </w:tc>
        <w:tc>
          <w:tcPr>
            <w:tcW w:w="2694"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rPr>
            </w:pPr>
          </w:p>
        </w:tc>
        <w:tc>
          <w:tcPr>
            <w:tcW w:w="1984" w:type="dxa"/>
          </w:tcPr>
          <w:p w:rsidR="006F4EDE" w:rsidRPr="00EF1EE1" w:rsidRDefault="006F4EDE" w:rsidP="006F4EDE">
            <w:pPr>
              <w:pStyle w:val="ListParagraph"/>
              <w:tabs>
                <w:tab w:val="left" w:pos="426"/>
              </w:tabs>
              <w:spacing w:line="360" w:lineRule="auto"/>
              <w:ind w:left="33"/>
              <w:jc w:val="both"/>
              <w:rPr>
                <w:rFonts w:ascii="Times New Roman" w:hAnsi="Times New Roman" w:cs="Times New Roman"/>
                <w:sz w:val="28"/>
                <w:szCs w:val="28"/>
                <w:lang w:val="ru-RU"/>
              </w:rPr>
            </w:pPr>
          </w:p>
        </w:tc>
        <w:tc>
          <w:tcPr>
            <w:tcW w:w="709"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p>
        </w:tc>
        <w:tc>
          <w:tcPr>
            <w:tcW w:w="1701"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p>
        </w:tc>
      </w:tr>
      <w:tr w:rsidR="006F4EDE" w:rsidRPr="004F19EE" w:rsidTr="004F19EE">
        <w:trPr>
          <w:trHeight w:val="636"/>
        </w:trPr>
        <w:tc>
          <w:tcPr>
            <w:tcW w:w="1668"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r w:rsidRPr="00EF1EE1">
              <w:rPr>
                <w:rFonts w:ascii="Times New Roman" w:hAnsi="Times New Roman" w:cs="Times New Roman"/>
                <w:sz w:val="28"/>
                <w:szCs w:val="28"/>
                <w:lang w:val="ru-RU"/>
              </w:rPr>
              <w:lastRenderedPageBreak/>
              <w:t xml:space="preserve">Состояние </w:t>
            </w:r>
          </w:p>
        </w:tc>
        <w:tc>
          <w:tcPr>
            <w:tcW w:w="708" w:type="dxa"/>
          </w:tcPr>
          <w:p w:rsidR="006F4EDE" w:rsidRPr="00EF1EE1" w:rsidRDefault="006F4EDE" w:rsidP="006F4EDE">
            <w:pPr>
              <w:pStyle w:val="ListParagraph"/>
              <w:tabs>
                <w:tab w:val="left" w:pos="189"/>
                <w:tab w:val="left" w:pos="426"/>
              </w:tabs>
              <w:spacing w:line="360" w:lineRule="auto"/>
              <w:ind w:left="0"/>
              <w:jc w:val="both"/>
              <w:rPr>
                <w:rFonts w:ascii="Times New Roman" w:hAnsi="Times New Roman" w:cs="Times New Roman"/>
                <w:sz w:val="28"/>
                <w:szCs w:val="28"/>
                <w:lang w:val="ru-RU"/>
              </w:rPr>
            </w:pPr>
          </w:p>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p>
        </w:tc>
        <w:tc>
          <w:tcPr>
            <w:tcW w:w="2694" w:type="dxa"/>
          </w:tcPr>
          <w:p w:rsidR="006F4EDE" w:rsidRPr="00EF1EE1" w:rsidRDefault="006F4EDE" w:rsidP="006F4EDE">
            <w:pPr>
              <w:pStyle w:val="ListParagraph"/>
              <w:tabs>
                <w:tab w:val="left" w:pos="189"/>
                <w:tab w:val="left" w:pos="426"/>
              </w:tabs>
              <w:spacing w:line="360" w:lineRule="auto"/>
              <w:ind w:left="0"/>
              <w:jc w:val="both"/>
              <w:rPr>
                <w:rFonts w:ascii="Times New Roman" w:hAnsi="Times New Roman" w:cs="Times New Roman"/>
                <w:sz w:val="28"/>
                <w:szCs w:val="28"/>
                <w:lang w:val="ru-RU"/>
              </w:rPr>
            </w:pPr>
            <w:r w:rsidRPr="00EF1EE1">
              <w:rPr>
                <w:rFonts w:ascii="Times New Roman" w:hAnsi="Times New Roman" w:cs="Times New Roman"/>
                <w:sz w:val="28"/>
                <w:szCs w:val="28"/>
                <w:lang w:val="ru-RU"/>
              </w:rPr>
              <w:t xml:space="preserve">Нельзя было сказать, что </w:t>
            </w:r>
            <w:r w:rsidRPr="00EF1EE1">
              <w:rPr>
                <w:rFonts w:ascii="Times New Roman" w:hAnsi="Times New Roman" w:cs="Times New Roman"/>
                <w:sz w:val="28"/>
                <w:szCs w:val="28"/>
                <w:u w:val="single"/>
                <w:lang w:val="ru-RU"/>
              </w:rPr>
              <w:t>историческая родина</w:t>
            </w:r>
            <w:r w:rsidRPr="00EF1EE1">
              <w:rPr>
                <w:rFonts w:ascii="Times New Roman" w:hAnsi="Times New Roman" w:cs="Times New Roman"/>
                <w:sz w:val="28"/>
                <w:szCs w:val="28"/>
                <w:lang w:val="ru-RU"/>
              </w:rPr>
              <w:t xml:space="preserve"> </w:t>
            </w:r>
            <w:r w:rsidRPr="00EF1EE1">
              <w:rPr>
                <w:rFonts w:ascii="Times New Roman" w:hAnsi="Times New Roman" w:cs="Times New Roman"/>
                <w:b/>
                <w:sz w:val="28"/>
                <w:szCs w:val="28"/>
                <w:lang w:val="ru-RU"/>
              </w:rPr>
              <w:t>сделала</w:t>
            </w:r>
            <w:r w:rsidRPr="00EF1EE1">
              <w:rPr>
                <w:rFonts w:ascii="Times New Roman" w:hAnsi="Times New Roman" w:cs="Times New Roman"/>
                <w:sz w:val="28"/>
                <w:szCs w:val="28"/>
                <w:lang w:val="ru-RU"/>
              </w:rPr>
              <w:t xml:space="preserve"> его </w:t>
            </w:r>
            <w:r w:rsidRPr="00EF1EE1">
              <w:rPr>
                <w:rFonts w:ascii="Times New Roman" w:hAnsi="Times New Roman" w:cs="Times New Roman"/>
                <w:i/>
                <w:sz w:val="28"/>
                <w:szCs w:val="28"/>
                <w:lang w:val="ru-RU"/>
              </w:rPr>
              <w:t>счастливым</w:t>
            </w:r>
            <w:r w:rsidR="004F19EE">
              <w:rPr>
                <w:rFonts w:ascii="Times New Roman" w:hAnsi="Times New Roman" w:cs="Times New Roman"/>
                <w:sz w:val="28"/>
                <w:szCs w:val="28"/>
                <w:lang w:val="ru-RU"/>
              </w:rPr>
              <w:t xml:space="preserve">. </w:t>
            </w:r>
            <w:r w:rsidR="008278D0">
              <w:rPr>
                <w:rFonts w:ascii="Times New Roman" w:hAnsi="Times New Roman" w:cs="Times New Roman"/>
                <w:sz w:val="28"/>
                <w:szCs w:val="28"/>
                <w:lang w:val="ru-RU"/>
              </w:rPr>
              <w:t>(</w:t>
            </w:r>
            <w:r w:rsidR="004F19EE">
              <w:rPr>
                <w:rFonts w:ascii="Times New Roman" w:hAnsi="Times New Roman" w:cs="Times New Roman"/>
                <w:sz w:val="28"/>
                <w:szCs w:val="28"/>
                <w:lang w:val="ru-RU"/>
              </w:rPr>
              <w:t>Ф.</w:t>
            </w:r>
            <w:r w:rsidRPr="00EF1EE1">
              <w:rPr>
                <w:rFonts w:ascii="Times New Roman" w:hAnsi="Times New Roman" w:cs="Times New Roman"/>
                <w:sz w:val="28"/>
                <w:szCs w:val="28"/>
                <w:lang w:val="ru-RU"/>
              </w:rPr>
              <w:t xml:space="preserve"> Искандер</w:t>
            </w:r>
            <w:r w:rsidR="008278D0">
              <w:rPr>
                <w:rFonts w:ascii="Times New Roman" w:hAnsi="Times New Roman" w:cs="Times New Roman"/>
                <w:sz w:val="28"/>
                <w:szCs w:val="28"/>
                <w:lang w:val="ru-RU"/>
              </w:rPr>
              <w:t>)</w:t>
            </w:r>
          </w:p>
        </w:tc>
        <w:tc>
          <w:tcPr>
            <w:tcW w:w="1984"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u w:val="single"/>
                <w:lang w:val="ru-RU"/>
              </w:rPr>
            </w:pPr>
          </w:p>
        </w:tc>
        <w:tc>
          <w:tcPr>
            <w:tcW w:w="709"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p>
        </w:tc>
        <w:tc>
          <w:tcPr>
            <w:tcW w:w="1701"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p>
        </w:tc>
      </w:tr>
      <w:tr w:rsidR="006F4EDE" w:rsidRPr="004F19EE" w:rsidTr="004F19EE">
        <w:trPr>
          <w:trHeight w:val="560"/>
        </w:trPr>
        <w:tc>
          <w:tcPr>
            <w:tcW w:w="1668"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r w:rsidRPr="00EF1EE1">
              <w:rPr>
                <w:rFonts w:ascii="Times New Roman" w:hAnsi="Times New Roman" w:cs="Times New Roman"/>
                <w:sz w:val="28"/>
                <w:szCs w:val="28"/>
                <w:lang w:val="ru-RU"/>
              </w:rPr>
              <w:t xml:space="preserve">Отношение </w:t>
            </w:r>
          </w:p>
        </w:tc>
        <w:tc>
          <w:tcPr>
            <w:tcW w:w="708"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p>
        </w:tc>
        <w:tc>
          <w:tcPr>
            <w:tcW w:w="2694" w:type="dxa"/>
          </w:tcPr>
          <w:p w:rsidR="006F4EDE" w:rsidRPr="00EF1EE1" w:rsidRDefault="006F4EDE" w:rsidP="006F4EDE">
            <w:pPr>
              <w:pStyle w:val="ListParagraph"/>
              <w:tabs>
                <w:tab w:val="left" w:pos="219"/>
                <w:tab w:val="left" w:pos="426"/>
              </w:tabs>
              <w:spacing w:line="360" w:lineRule="auto"/>
              <w:ind w:left="34"/>
              <w:jc w:val="both"/>
              <w:rPr>
                <w:rFonts w:ascii="Times New Roman" w:hAnsi="Times New Roman" w:cs="Times New Roman"/>
                <w:i/>
                <w:sz w:val="28"/>
                <w:szCs w:val="28"/>
                <w:lang w:val="ru-RU"/>
              </w:rPr>
            </w:pPr>
          </w:p>
        </w:tc>
        <w:tc>
          <w:tcPr>
            <w:tcW w:w="1984"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u w:val="single"/>
                <w:lang w:val="ru-RU"/>
              </w:rPr>
            </w:pPr>
          </w:p>
        </w:tc>
        <w:tc>
          <w:tcPr>
            <w:tcW w:w="709"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p>
        </w:tc>
        <w:tc>
          <w:tcPr>
            <w:tcW w:w="1701"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p>
        </w:tc>
      </w:tr>
      <w:tr w:rsidR="006F4EDE" w:rsidRPr="00EF1EE1" w:rsidTr="004F19EE">
        <w:trPr>
          <w:trHeight w:val="568"/>
        </w:trPr>
        <w:tc>
          <w:tcPr>
            <w:tcW w:w="1668"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r w:rsidRPr="00EF1EE1">
              <w:rPr>
                <w:rFonts w:ascii="Times New Roman" w:hAnsi="Times New Roman" w:cs="Times New Roman"/>
                <w:sz w:val="28"/>
                <w:szCs w:val="28"/>
                <w:lang w:val="ru-RU"/>
              </w:rPr>
              <w:t>Признак, свойство, качество</w:t>
            </w:r>
          </w:p>
        </w:tc>
        <w:tc>
          <w:tcPr>
            <w:tcW w:w="708"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p>
        </w:tc>
        <w:tc>
          <w:tcPr>
            <w:tcW w:w="2694" w:type="dxa"/>
          </w:tcPr>
          <w:p w:rsidR="006F4EDE" w:rsidRPr="004F19EE" w:rsidRDefault="006F4EDE" w:rsidP="006F4EDE">
            <w:pPr>
              <w:pStyle w:val="ListParagraph"/>
              <w:tabs>
                <w:tab w:val="left" w:pos="317"/>
              </w:tabs>
              <w:spacing w:line="360" w:lineRule="auto"/>
              <w:ind w:left="34"/>
              <w:jc w:val="both"/>
              <w:rPr>
                <w:rFonts w:ascii="Times New Roman" w:hAnsi="Times New Roman" w:cs="Times New Roman"/>
                <w:sz w:val="28"/>
                <w:szCs w:val="28"/>
                <w:lang w:val="ru-RU"/>
              </w:rPr>
            </w:pPr>
            <w:r w:rsidRPr="00EF1EE1">
              <w:rPr>
                <w:rFonts w:ascii="Times New Roman" w:hAnsi="Times New Roman" w:cs="Times New Roman"/>
                <w:sz w:val="28"/>
                <w:szCs w:val="28"/>
                <w:lang w:val="ru-RU"/>
              </w:rPr>
              <w:t xml:space="preserve">Вернулся он подполковником. </w:t>
            </w:r>
            <w:r w:rsidRPr="00EF1EE1">
              <w:rPr>
                <w:rFonts w:ascii="Times New Roman" w:hAnsi="Times New Roman" w:cs="Times New Roman"/>
                <w:sz w:val="28"/>
                <w:szCs w:val="28"/>
                <w:u w:val="single"/>
                <w:lang w:val="ru-RU"/>
              </w:rPr>
              <w:t>Война</w:t>
            </w:r>
            <w:r w:rsidRPr="00EF1EE1">
              <w:rPr>
                <w:rFonts w:ascii="Times New Roman" w:hAnsi="Times New Roman" w:cs="Times New Roman"/>
                <w:sz w:val="28"/>
                <w:szCs w:val="28"/>
                <w:lang w:val="ru-RU"/>
              </w:rPr>
              <w:t xml:space="preserve"> </w:t>
            </w:r>
            <w:r w:rsidRPr="00EF1EE1">
              <w:rPr>
                <w:rFonts w:ascii="Times New Roman" w:hAnsi="Times New Roman" w:cs="Times New Roman"/>
                <w:b/>
                <w:sz w:val="28"/>
                <w:szCs w:val="28"/>
                <w:lang w:val="ru-RU"/>
              </w:rPr>
              <w:t>сделала</w:t>
            </w:r>
            <w:r w:rsidRPr="00EF1EE1">
              <w:rPr>
                <w:rFonts w:ascii="Times New Roman" w:hAnsi="Times New Roman" w:cs="Times New Roman"/>
                <w:sz w:val="28"/>
                <w:szCs w:val="28"/>
                <w:lang w:val="ru-RU"/>
              </w:rPr>
              <w:t xml:space="preserve"> его </w:t>
            </w:r>
            <w:r w:rsidRPr="00EF1EE1">
              <w:rPr>
                <w:rFonts w:ascii="Times New Roman" w:hAnsi="Times New Roman" w:cs="Times New Roman"/>
                <w:i/>
                <w:sz w:val="28"/>
                <w:szCs w:val="28"/>
                <w:lang w:val="ru-RU"/>
              </w:rPr>
              <w:t>человеком</w:t>
            </w:r>
            <w:r w:rsidR="004F19EE">
              <w:rPr>
                <w:rFonts w:ascii="Times New Roman" w:hAnsi="Times New Roman" w:cs="Times New Roman"/>
                <w:sz w:val="28"/>
                <w:szCs w:val="28"/>
                <w:lang w:val="ru-RU"/>
              </w:rPr>
              <w:t xml:space="preserve">. </w:t>
            </w:r>
            <w:r w:rsidR="008278D0">
              <w:rPr>
                <w:rFonts w:ascii="Times New Roman" w:hAnsi="Times New Roman" w:cs="Times New Roman"/>
                <w:sz w:val="28"/>
                <w:szCs w:val="28"/>
                <w:lang w:val="ru-RU"/>
              </w:rPr>
              <w:t>(</w:t>
            </w:r>
            <w:r w:rsidR="004F19EE">
              <w:rPr>
                <w:rFonts w:ascii="Times New Roman" w:hAnsi="Times New Roman" w:cs="Times New Roman"/>
                <w:sz w:val="28"/>
                <w:szCs w:val="28"/>
                <w:lang w:val="ru-RU"/>
              </w:rPr>
              <w:t>С.</w:t>
            </w:r>
            <w:r w:rsidRPr="00EF1EE1">
              <w:rPr>
                <w:rFonts w:ascii="Times New Roman" w:hAnsi="Times New Roman" w:cs="Times New Roman"/>
                <w:sz w:val="28"/>
                <w:szCs w:val="28"/>
                <w:lang w:val="ru-RU"/>
              </w:rPr>
              <w:t xml:space="preserve"> Довлатов</w:t>
            </w:r>
            <w:r w:rsidR="008278D0">
              <w:rPr>
                <w:rFonts w:ascii="Times New Roman" w:hAnsi="Times New Roman" w:cs="Times New Roman"/>
                <w:sz w:val="28"/>
                <w:szCs w:val="28"/>
                <w:lang w:val="ru-RU"/>
              </w:rPr>
              <w:t>)</w:t>
            </w:r>
          </w:p>
          <w:p w:rsidR="006F4EDE" w:rsidRPr="004F19EE" w:rsidRDefault="006F4EDE" w:rsidP="006F4EDE">
            <w:pPr>
              <w:tabs>
                <w:tab w:val="left" w:pos="317"/>
              </w:tabs>
              <w:spacing w:line="360" w:lineRule="auto"/>
              <w:jc w:val="both"/>
              <w:rPr>
                <w:rFonts w:ascii="Times New Roman" w:hAnsi="Times New Roman" w:cs="Times New Roman"/>
                <w:sz w:val="28"/>
                <w:szCs w:val="28"/>
                <w:lang w:val="ru-RU"/>
              </w:rPr>
            </w:pPr>
          </w:p>
        </w:tc>
        <w:tc>
          <w:tcPr>
            <w:tcW w:w="1984"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r w:rsidRPr="00EF1EE1">
              <w:rPr>
                <w:rFonts w:ascii="Times New Roman" w:hAnsi="Times New Roman" w:cs="Times New Roman"/>
                <w:sz w:val="28"/>
                <w:szCs w:val="28"/>
                <w:u w:val="single"/>
                <w:lang w:val="ru-RU"/>
              </w:rPr>
              <w:t>Больная нога</w:t>
            </w:r>
            <w:r w:rsidRPr="00EF1EE1">
              <w:rPr>
                <w:rFonts w:ascii="Times New Roman" w:hAnsi="Times New Roman" w:cs="Times New Roman"/>
                <w:sz w:val="28"/>
                <w:szCs w:val="28"/>
                <w:lang w:val="ru-RU"/>
              </w:rPr>
              <w:t xml:space="preserve"> </w:t>
            </w:r>
            <w:r w:rsidRPr="00EF1EE1">
              <w:rPr>
                <w:rFonts w:ascii="Times New Roman" w:hAnsi="Times New Roman" w:cs="Times New Roman"/>
                <w:b/>
                <w:sz w:val="28"/>
                <w:szCs w:val="28"/>
                <w:lang w:val="ru-RU"/>
              </w:rPr>
              <w:t>сделала</w:t>
            </w:r>
            <w:r w:rsidRPr="00EF1EE1">
              <w:rPr>
                <w:rFonts w:ascii="Times New Roman" w:hAnsi="Times New Roman" w:cs="Times New Roman"/>
                <w:sz w:val="28"/>
                <w:szCs w:val="28"/>
                <w:lang w:val="ru-RU"/>
              </w:rPr>
              <w:t xml:space="preserve"> эту простую задачу </w:t>
            </w:r>
            <w:r w:rsidRPr="00EF1EE1">
              <w:rPr>
                <w:rFonts w:ascii="Times New Roman" w:hAnsi="Times New Roman" w:cs="Times New Roman"/>
                <w:i/>
                <w:sz w:val="28"/>
                <w:szCs w:val="28"/>
                <w:lang w:val="ru-RU"/>
              </w:rPr>
              <w:t>чрезвычайно тяжёлой</w:t>
            </w:r>
            <w:r w:rsidRPr="00EF1EE1">
              <w:rPr>
                <w:rFonts w:ascii="Times New Roman" w:hAnsi="Times New Roman" w:cs="Times New Roman"/>
                <w:sz w:val="28"/>
                <w:szCs w:val="28"/>
                <w:lang w:val="ru-RU"/>
              </w:rPr>
              <w:t xml:space="preserve">, </w:t>
            </w:r>
            <w:r w:rsidR="008278D0">
              <w:rPr>
                <w:rFonts w:ascii="Times New Roman" w:hAnsi="Times New Roman" w:cs="Times New Roman"/>
                <w:sz w:val="28"/>
                <w:szCs w:val="28"/>
                <w:lang w:val="ru-RU"/>
              </w:rPr>
              <w:t>(</w:t>
            </w:r>
            <w:r w:rsidRPr="00EF1EE1">
              <w:rPr>
                <w:rFonts w:ascii="Times New Roman" w:hAnsi="Times New Roman" w:cs="Times New Roman"/>
                <w:sz w:val="28"/>
                <w:szCs w:val="28"/>
                <w:lang w:val="ru-RU"/>
              </w:rPr>
              <w:t>…</w:t>
            </w:r>
            <w:r w:rsidR="008278D0">
              <w:rPr>
                <w:rFonts w:ascii="Times New Roman" w:hAnsi="Times New Roman" w:cs="Times New Roman"/>
                <w:sz w:val="28"/>
                <w:szCs w:val="28"/>
                <w:lang w:val="ru-RU"/>
              </w:rPr>
              <w:t>)</w:t>
            </w:r>
            <w:r w:rsidRPr="00EF1EE1">
              <w:rPr>
                <w:rFonts w:ascii="Times New Roman" w:hAnsi="Times New Roman" w:cs="Times New Roman"/>
                <w:sz w:val="28"/>
                <w:szCs w:val="28"/>
                <w:lang w:val="ru-RU"/>
              </w:rPr>
              <w:t xml:space="preserve"> </w:t>
            </w:r>
            <w:r w:rsidR="008278D0">
              <w:rPr>
                <w:rFonts w:ascii="Times New Roman" w:hAnsi="Times New Roman" w:cs="Times New Roman"/>
                <w:sz w:val="28"/>
                <w:szCs w:val="28"/>
              </w:rPr>
              <w:t>(</w:t>
            </w:r>
            <w:r w:rsidR="004F19EE">
              <w:rPr>
                <w:rFonts w:ascii="Times New Roman" w:hAnsi="Times New Roman" w:cs="Times New Roman"/>
                <w:sz w:val="28"/>
                <w:szCs w:val="28"/>
              </w:rPr>
              <w:t>Ф</w:t>
            </w:r>
            <w:r w:rsidR="004F19EE">
              <w:rPr>
                <w:rFonts w:ascii="Times New Roman" w:hAnsi="Times New Roman" w:cs="Times New Roman"/>
                <w:sz w:val="28"/>
                <w:szCs w:val="28"/>
                <w:lang w:val="ru-RU"/>
              </w:rPr>
              <w:t xml:space="preserve">. </w:t>
            </w:r>
            <w:r w:rsidRPr="00EF1EE1">
              <w:rPr>
                <w:rFonts w:ascii="Times New Roman" w:hAnsi="Times New Roman" w:cs="Times New Roman"/>
                <w:sz w:val="28"/>
                <w:szCs w:val="28"/>
              </w:rPr>
              <w:t>Горенштейн</w:t>
            </w:r>
            <w:r w:rsidR="008278D0">
              <w:rPr>
                <w:rFonts w:ascii="Times New Roman" w:hAnsi="Times New Roman" w:cs="Times New Roman"/>
                <w:sz w:val="28"/>
                <w:szCs w:val="28"/>
              </w:rPr>
              <w:t>)</w:t>
            </w:r>
          </w:p>
        </w:tc>
        <w:tc>
          <w:tcPr>
            <w:tcW w:w="709"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p>
        </w:tc>
        <w:tc>
          <w:tcPr>
            <w:tcW w:w="1701"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u w:val="single"/>
                <w:lang w:val="ru-RU"/>
              </w:rPr>
            </w:pPr>
          </w:p>
        </w:tc>
      </w:tr>
    </w:tbl>
    <w:p w:rsidR="006F4EDE" w:rsidRPr="00EF1EE1" w:rsidRDefault="006F4EDE" w:rsidP="006F4EDE">
      <w:pPr>
        <w:pStyle w:val="ListParagraph"/>
        <w:tabs>
          <w:tab w:val="left" w:pos="426"/>
        </w:tabs>
        <w:spacing w:line="360" w:lineRule="auto"/>
        <w:ind w:left="0" w:firstLine="567"/>
        <w:jc w:val="both"/>
        <w:rPr>
          <w:rFonts w:ascii="Times New Roman" w:hAnsi="Times New Roman" w:cs="Times New Roman"/>
          <w:sz w:val="28"/>
          <w:szCs w:val="28"/>
          <w:lang w:val="ru-RU"/>
        </w:rPr>
      </w:pPr>
      <w:r w:rsidRPr="00EF1EE1">
        <w:rPr>
          <w:rFonts w:ascii="Times New Roman" w:hAnsi="Times New Roman" w:cs="Times New Roman"/>
          <w:sz w:val="28"/>
          <w:szCs w:val="28"/>
          <w:lang w:val="ru-RU"/>
        </w:rPr>
        <w:t xml:space="preserve">В предложениях, где глагол </w:t>
      </w:r>
      <w:r w:rsidRPr="00EF1EE1">
        <w:rPr>
          <w:rFonts w:ascii="Times New Roman" w:hAnsi="Times New Roman" w:cs="Times New Roman"/>
          <w:b/>
          <w:sz w:val="28"/>
          <w:szCs w:val="28"/>
          <w:lang w:val="ru-RU"/>
        </w:rPr>
        <w:t>сделать</w:t>
      </w:r>
      <w:r w:rsidRPr="00EF1EE1">
        <w:rPr>
          <w:rFonts w:ascii="Times New Roman" w:hAnsi="Times New Roman" w:cs="Times New Roman"/>
          <w:sz w:val="28"/>
          <w:szCs w:val="28"/>
          <w:lang w:val="ru-RU"/>
        </w:rPr>
        <w:t xml:space="preserve"> занимает позицию сказуемого, C1 может быть действием или состоянием; С2 – состояние или признак. Глагол </w:t>
      </w:r>
      <w:r w:rsidRPr="00EF1EE1">
        <w:rPr>
          <w:rFonts w:ascii="Times New Roman" w:hAnsi="Times New Roman" w:cs="Times New Roman"/>
          <w:b/>
          <w:sz w:val="28"/>
          <w:szCs w:val="28"/>
          <w:lang w:val="ru-RU"/>
        </w:rPr>
        <w:t>сделать</w:t>
      </w:r>
      <w:r w:rsidRPr="00EF1EE1">
        <w:rPr>
          <w:rFonts w:ascii="Times New Roman" w:hAnsi="Times New Roman" w:cs="Times New Roman"/>
          <w:sz w:val="28"/>
          <w:szCs w:val="28"/>
          <w:lang w:val="ru-RU"/>
        </w:rPr>
        <w:t xml:space="preserve"> выступает релятором при следующих соотношениях С1 и С2: действие – состояние, действие – признак, состояние – признак. </w:t>
      </w:r>
    </w:p>
    <w:p w:rsidR="006F4EDE" w:rsidRPr="00EF1EE1" w:rsidRDefault="00C33F65" w:rsidP="00C33F65">
      <w:pPr>
        <w:pStyle w:val="ListParagraph"/>
        <w:tabs>
          <w:tab w:val="left" w:pos="426"/>
        </w:tabs>
        <w:spacing w:line="360" w:lineRule="auto"/>
        <w:ind w:left="0"/>
        <w:jc w:val="both"/>
        <w:rPr>
          <w:rFonts w:ascii="Times New Roman" w:hAnsi="Times New Roman" w:cs="Times New Roman"/>
          <w:b/>
          <w:sz w:val="28"/>
          <w:szCs w:val="28"/>
          <w:lang w:val="ru-RU"/>
        </w:rPr>
      </w:pPr>
      <w:r>
        <w:rPr>
          <w:rFonts w:ascii="Times New Roman" w:hAnsi="Times New Roman" w:cs="Times New Roman"/>
          <w:b/>
          <w:bCs/>
          <w:iCs/>
          <w:sz w:val="28"/>
          <w:szCs w:val="28"/>
          <w:lang w:val="ru-RU"/>
        </w:rPr>
        <w:t xml:space="preserve">Таблица 21. </w:t>
      </w:r>
      <w:r w:rsidR="006F4EDE" w:rsidRPr="00EF1EE1">
        <w:rPr>
          <w:rFonts w:ascii="Times New Roman" w:hAnsi="Times New Roman" w:cs="Times New Roman"/>
          <w:b/>
          <w:sz w:val="28"/>
          <w:szCs w:val="28"/>
          <w:lang w:val="ru-RU"/>
        </w:rPr>
        <w:t>Придать (что кому, чему)</w:t>
      </w:r>
    </w:p>
    <w:tbl>
      <w:tblPr>
        <w:tblStyle w:val="TableGrid"/>
        <w:tblW w:w="9464" w:type="dxa"/>
        <w:tblLayout w:type="fixed"/>
        <w:tblLook w:val="04A0" w:firstRow="1" w:lastRow="0" w:firstColumn="1" w:lastColumn="0" w:noHBand="0" w:noVBand="1"/>
      </w:tblPr>
      <w:tblGrid>
        <w:gridCol w:w="1668"/>
        <w:gridCol w:w="2409"/>
        <w:gridCol w:w="2552"/>
        <w:gridCol w:w="709"/>
        <w:gridCol w:w="708"/>
        <w:gridCol w:w="1418"/>
      </w:tblGrid>
      <w:tr w:rsidR="006F4EDE" w:rsidRPr="00EF1EE1" w:rsidTr="004F19EE">
        <w:tc>
          <w:tcPr>
            <w:tcW w:w="1668" w:type="dxa"/>
            <w:tcBorders>
              <w:tl2br w:val="single" w:sz="4" w:space="0" w:color="auto"/>
            </w:tcBorders>
          </w:tcPr>
          <w:p w:rsidR="006F4EDE" w:rsidRPr="00EF1EE1" w:rsidRDefault="006F4EDE" w:rsidP="006F4EDE">
            <w:pPr>
              <w:pStyle w:val="ListParagraph"/>
              <w:tabs>
                <w:tab w:val="left" w:pos="426"/>
              </w:tabs>
              <w:spacing w:line="360" w:lineRule="auto"/>
              <w:jc w:val="center"/>
              <w:rPr>
                <w:rFonts w:ascii="Times New Roman" w:hAnsi="Times New Roman" w:cs="Times New Roman"/>
                <w:sz w:val="28"/>
                <w:szCs w:val="28"/>
                <w:lang w:val="ru-RU"/>
              </w:rPr>
            </w:pPr>
            <w:r w:rsidRPr="00EF1EE1">
              <w:rPr>
                <w:rFonts w:ascii="Times New Roman" w:hAnsi="Times New Roman" w:cs="Times New Roman"/>
                <w:sz w:val="28"/>
                <w:szCs w:val="28"/>
                <w:lang w:val="ru-RU"/>
              </w:rPr>
              <w:t>С1</w:t>
            </w:r>
          </w:p>
          <w:p w:rsidR="006F4EDE" w:rsidRPr="00EF1EE1" w:rsidRDefault="006F4EDE" w:rsidP="006F4EDE">
            <w:pPr>
              <w:tabs>
                <w:tab w:val="left" w:pos="426"/>
              </w:tabs>
              <w:spacing w:line="360" w:lineRule="auto"/>
              <w:ind w:left="142"/>
              <w:jc w:val="both"/>
              <w:rPr>
                <w:rFonts w:ascii="Times New Roman" w:hAnsi="Times New Roman" w:cs="Times New Roman"/>
                <w:sz w:val="28"/>
                <w:szCs w:val="28"/>
                <w:lang w:val="ru-RU"/>
              </w:rPr>
            </w:pPr>
            <w:r w:rsidRPr="00EF1EE1">
              <w:rPr>
                <w:rFonts w:ascii="Times New Roman" w:hAnsi="Times New Roman" w:cs="Times New Roman"/>
                <w:sz w:val="28"/>
                <w:szCs w:val="28"/>
                <w:lang w:val="ru-RU"/>
              </w:rPr>
              <w:t>С2</w:t>
            </w:r>
          </w:p>
        </w:tc>
        <w:tc>
          <w:tcPr>
            <w:tcW w:w="2409"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r w:rsidRPr="00EF1EE1">
              <w:rPr>
                <w:rFonts w:ascii="Times New Roman" w:hAnsi="Times New Roman" w:cs="Times New Roman"/>
                <w:sz w:val="28"/>
                <w:szCs w:val="28"/>
                <w:lang w:val="ru-RU"/>
              </w:rPr>
              <w:t>Бытие</w:t>
            </w:r>
          </w:p>
        </w:tc>
        <w:tc>
          <w:tcPr>
            <w:tcW w:w="2552"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r w:rsidRPr="00EF1EE1">
              <w:rPr>
                <w:rFonts w:ascii="Times New Roman" w:hAnsi="Times New Roman" w:cs="Times New Roman"/>
                <w:sz w:val="28"/>
                <w:szCs w:val="28"/>
                <w:lang w:val="ru-RU"/>
              </w:rPr>
              <w:t>Действие, событие, явление</w:t>
            </w:r>
          </w:p>
        </w:tc>
        <w:tc>
          <w:tcPr>
            <w:tcW w:w="709"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r w:rsidRPr="00EF1EE1">
              <w:rPr>
                <w:rFonts w:ascii="Times New Roman" w:hAnsi="Times New Roman" w:cs="Times New Roman"/>
                <w:sz w:val="28"/>
                <w:szCs w:val="28"/>
                <w:lang w:val="ru-RU"/>
              </w:rPr>
              <w:t>Состояние</w:t>
            </w:r>
          </w:p>
        </w:tc>
        <w:tc>
          <w:tcPr>
            <w:tcW w:w="708"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r w:rsidRPr="00EF1EE1">
              <w:rPr>
                <w:rFonts w:ascii="Times New Roman" w:hAnsi="Times New Roman" w:cs="Times New Roman"/>
                <w:sz w:val="28"/>
                <w:szCs w:val="28"/>
                <w:lang w:val="ru-RU"/>
              </w:rPr>
              <w:t xml:space="preserve">Отношение </w:t>
            </w:r>
          </w:p>
        </w:tc>
        <w:tc>
          <w:tcPr>
            <w:tcW w:w="1418"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r w:rsidRPr="00EF1EE1">
              <w:rPr>
                <w:rFonts w:ascii="Times New Roman" w:hAnsi="Times New Roman" w:cs="Times New Roman"/>
                <w:sz w:val="28"/>
                <w:szCs w:val="28"/>
                <w:lang w:val="ru-RU"/>
              </w:rPr>
              <w:t>Признак, свойство, качество</w:t>
            </w:r>
          </w:p>
        </w:tc>
      </w:tr>
      <w:tr w:rsidR="006F4EDE" w:rsidRPr="00EF1EE1" w:rsidTr="004F19EE">
        <w:trPr>
          <w:trHeight w:val="526"/>
        </w:trPr>
        <w:tc>
          <w:tcPr>
            <w:tcW w:w="1668"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r w:rsidRPr="00EF1EE1">
              <w:rPr>
                <w:rFonts w:ascii="Times New Roman" w:hAnsi="Times New Roman" w:cs="Times New Roman"/>
                <w:sz w:val="28"/>
                <w:szCs w:val="28"/>
                <w:lang w:val="ru-RU"/>
              </w:rPr>
              <w:t>Бытие</w:t>
            </w:r>
          </w:p>
        </w:tc>
        <w:tc>
          <w:tcPr>
            <w:tcW w:w="2409"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u w:val="single"/>
                <w:lang w:val="ru-RU"/>
              </w:rPr>
            </w:pPr>
          </w:p>
        </w:tc>
        <w:tc>
          <w:tcPr>
            <w:tcW w:w="2552"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p>
        </w:tc>
        <w:tc>
          <w:tcPr>
            <w:tcW w:w="709"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p>
        </w:tc>
        <w:tc>
          <w:tcPr>
            <w:tcW w:w="708"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p>
        </w:tc>
        <w:tc>
          <w:tcPr>
            <w:tcW w:w="1418"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p>
        </w:tc>
      </w:tr>
      <w:tr w:rsidR="006F4EDE" w:rsidRPr="00EF1EE1" w:rsidTr="004F19EE">
        <w:trPr>
          <w:trHeight w:val="557"/>
        </w:trPr>
        <w:tc>
          <w:tcPr>
            <w:tcW w:w="1668"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r w:rsidRPr="00EF1EE1">
              <w:rPr>
                <w:rFonts w:ascii="Times New Roman" w:hAnsi="Times New Roman" w:cs="Times New Roman"/>
                <w:sz w:val="28"/>
                <w:szCs w:val="28"/>
                <w:lang w:val="ru-RU"/>
              </w:rPr>
              <w:t>Действие, событие, явление</w:t>
            </w:r>
          </w:p>
        </w:tc>
        <w:tc>
          <w:tcPr>
            <w:tcW w:w="2409"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p>
        </w:tc>
        <w:tc>
          <w:tcPr>
            <w:tcW w:w="2552" w:type="dxa"/>
          </w:tcPr>
          <w:p w:rsidR="006F4EDE" w:rsidRPr="00EF1EE1" w:rsidRDefault="006F4EDE" w:rsidP="006F4EDE">
            <w:pPr>
              <w:tabs>
                <w:tab w:val="left" w:pos="264"/>
                <w:tab w:val="left" w:pos="426"/>
              </w:tabs>
              <w:spacing w:line="360" w:lineRule="auto"/>
              <w:jc w:val="both"/>
              <w:rPr>
                <w:rFonts w:ascii="Times New Roman" w:hAnsi="Times New Roman" w:cs="Times New Roman"/>
                <w:sz w:val="28"/>
                <w:szCs w:val="28"/>
                <w:lang w:val="ru-RU"/>
              </w:rPr>
            </w:pPr>
          </w:p>
        </w:tc>
        <w:tc>
          <w:tcPr>
            <w:tcW w:w="709" w:type="dxa"/>
          </w:tcPr>
          <w:p w:rsidR="006F4EDE" w:rsidRPr="00EF1EE1" w:rsidRDefault="006F4EDE" w:rsidP="006F4EDE">
            <w:pPr>
              <w:pStyle w:val="ListParagraph"/>
              <w:tabs>
                <w:tab w:val="left" w:pos="279"/>
                <w:tab w:val="left" w:pos="426"/>
              </w:tabs>
              <w:spacing w:line="360" w:lineRule="auto"/>
              <w:ind w:left="34"/>
              <w:jc w:val="both"/>
              <w:rPr>
                <w:rFonts w:ascii="Times New Roman" w:hAnsi="Times New Roman" w:cs="Times New Roman"/>
                <w:sz w:val="28"/>
                <w:szCs w:val="28"/>
                <w:lang w:val="ru-RU"/>
              </w:rPr>
            </w:pPr>
          </w:p>
        </w:tc>
        <w:tc>
          <w:tcPr>
            <w:tcW w:w="708"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p>
        </w:tc>
        <w:tc>
          <w:tcPr>
            <w:tcW w:w="1418"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p>
        </w:tc>
      </w:tr>
      <w:tr w:rsidR="006F4EDE" w:rsidRPr="004F19EE" w:rsidTr="004F19EE">
        <w:trPr>
          <w:trHeight w:val="514"/>
        </w:trPr>
        <w:tc>
          <w:tcPr>
            <w:tcW w:w="1668"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r w:rsidRPr="00EF1EE1">
              <w:rPr>
                <w:rFonts w:ascii="Times New Roman" w:hAnsi="Times New Roman" w:cs="Times New Roman"/>
                <w:sz w:val="28"/>
                <w:szCs w:val="28"/>
                <w:lang w:val="ru-RU"/>
              </w:rPr>
              <w:lastRenderedPageBreak/>
              <w:t xml:space="preserve">Состояние </w:t>
            </w:r>
          </w:p>
        </w:tc>
        <w:tc>
          <w:tcPr>
            <w:tcW w:w="2409"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p>
        </w:tc>
        <w:tc>
          <w:tcPr>
            <w:tcW w:w="2552" w:type="dxa"/>
          </w:tcPr>
          <w:p w:rsidR="006F4EDE" w:rsidRPr="004F19EE" w:rsidRDefault="006F4EDE" w:rsidP="006F4EDE">
            <w:pPr>
              <w:tabs>
                <w:tab w:val="left" w:pos="279"/>
                <w:tab w:val="left" w:pos="426"/>
              </w:tabs>
              <w:spacing w:line="360" w:lineRule="auto"/>
              <w:jc w:val="both"/>
              <w:rPr>
                <w:rFonts w:ascii="Times New Roman" w:hAnsi="Times New Roman" w:cs="Times New Roman"/>
                <w:sz w:val="28"/>
                <w:szCs w:val="28"/>
                <w:lang w:val="ru-RU"/>
              </w:rPr>
            </w:pPr>
            <w:r w:rsidRPr="00EF1EE1">
              <w:rPr>
                <w:rFonts w:ascii="Times New Roman" w:hAnsi="Times New Roman" w:cs="Times New Roman"/>
                <w:sz w:val="28"/>
                <w:szCs w:val="28"/>
                <w:lang w:val="ru-RU"/>
              </w:rPr>
              <w:t xml:space="preserve">Софья Андреевна подумала, что маленьким его не воспитали и не внушили запрета на игру с огнем: </w:t>
            </w:r>
            <w:r w:rsidRPr="00EF1EE1">
              <w:rPr>
                <w:rFonts w:ascii="Times New Roman" w:hAnsi="Times New Roman" w:cs="Times New Roman"/>
                <w:sz w:val="28"/>
                <w:szCs w:val="28"/>
                <w:u w:val="single"/>
                <w:lang w:val="ru-RU"/>
              </w:rPr>
              <w:t>эта педагогическая мысль</w:t>
            </w:r>
            <w:r w:rsidRPr="00EF1EE1">
              <w:rPr>
                <w:rFonts w:ascii="Times New Roman" w:hAnsi="Times New Roman" w:cs="Times New Roman"/>
                <w:sz w:val="28"/>
                <w:szCs w:val="28"/>
                <w:lang w:val="ru-RU"/>
              </w:rPr>
              <w:t xml:space="preserve"> </w:t>
            </w:r>
            <w:r w:rsidRPr="00EF1EE1">
              <w:rPr>
                <w:rFonts w:ascii="Times New Roman" w:hAnsi="Times New Roman" w:cs="Times New Roman"/>
                <w:b/>
                <w:sz w:val="28"/>
                <w:szCs w:val="28"/>
                <w:lang w:val="ru-RU"/>
              </w:rPr>
              <w:t>придала</w:t>
            </w:r>
            <w:r w:rsidRPr="00EF1EE1">
              <w:rPr>
                <w:rFonts w:ascii="Times New Roman" w:hAnsi="Times New Roman" w:cs="Times New Roman"/>
                <w:sz w:val="28"/>
                <w:szCs w:val="28"/>
                <w:lang w:val="ru-RU"/>
              </w:rPr>
              <w:t xml:space="preserve"> ей </w:t>
            </w:r>
            <w:r w:rsidRPr="00EF1EE1">
              <w:rPr>
                <w:rFonts w:ascii="Times New Roman" w:hAnsi="Times New Roman" w:cs="Times New Roman"/>
                <w:i/>
                <w:sz w:val="28"/>
                <w:szCs w:val="28"/>
                <w:lang w:val="ru-RU"/>
              </w:rPr>
              <w:t>немного уверенности</w:t>
            </w:r>
            <w:r w:rsidR="004F19EE">
              <w:rPr>
                <w:rFonts w:ascii="Times New Roman" w:hAnsi="Times New Roman" w:cs="Times New Roman"/>
                <w:sz w:val="28"/>
                <w:szCs w:val="28"/>
                <w:lang w:val="ru-RU"/>
              </w:rPr>
              <w:t xml:space="preserve">, </w:t>
            </w:r>
            <w:r w:rsidR="008278D0">
              <w:rPr>
                <w:rFonts w:ascii="Times New Roman" w:hAnsi="Times New Roman" w:cs="Times New Roman"/>
                <w:sz w:val="28"/>
                <w:szCs w:val="28"/>
                <w:lang w:val="ru-RU"/>
              </w:rPr>
              <w:t>(</w:t>
            </w:r>
            <w:r w:rsidR="004F19EE">
              <w:rPr>
                <w:rFonts w:ascii="Times New Roman" w:hAnsi="Times New Roman" w:cs="Times New Roman"/>
                <w:sz w:val="28"/>
                <w:szCs w:val="28"/>
                <w:lang w:val="ru-RU"/>
              </w:rPr>
              <w:t>…</w:t>
            </w:r>
            <w:r w:rsidR="008278D0">
              <w:rPr>
                <w:rFonts w:ascii="Times New Roman" w:hAnsi="Times New Roman" w:cs="Times New Roman"/>
                <w:sz w:val="28"/>
                <w:szCs w:val="28"/>
                <w:lang w:val="ru-RU"/>
              </w:rPr>
              <w:t>)</w:t>
            </w:r>
            <w:r w:rsidR="004F19EE">
              <w:rPr>
                <w:rFonts w:ascii="Times New Roman" w:hAnsi="Times New Roman" w:cs="Times New Roman"/>
                <w:sz w:val="28"/>
                <w:szCs w:val="28"/>
                <w:lang w:val="ru-RU"/>
              </w:rPr>
              <w:t xml:space="preserve">. </w:t>
            </w:r>
            <w:r w:rsidR="008278D0">
              <w:rPr>
                <w:rFonts w:ascii="Times New Roman" w:hAnsi="Times New Roman" w:cs="Times New Roman"/>
                <w:sz w:val="28"/>
                <w:szCs w:val="28"/>
                <w:lang w:val="ru-RU"/>
              </w:rPr>
              <w:t>(</w:t>
            </w:r>
            <w:r w:rsidR="004F19EE">
              <w:rPr>
                <w:rFonts w:ascii="Times New Roman" w:hAnsi="Times New Roman" w:cs="Times New Roman"/>
                <w:sz w:val="28"/>
                <w:szCs w:val="28"/>
                <w:lang w:val="ru-RU"/>
              </w:rPr>
              <w:t xml:space="preserve">О. </w:t>
            </w:r>
            <w:r w:rsidRPr="00EF1EE1">
              <w:rPr>
                <w:rFonts w:ascii="Times New Roman" w:hAnsi="Times New Roman" w:cs="Times New Roman"/>
                <w:sz w:val="28"/>
                <w:szCs w:val="28"/>
                <w:lang w:val="ru-RU"/>
              </w:rPr>
              <w:t>Славникова</w:t>
            </w:r>
            <w:r w:rsidR="008278D0">
              <w:rPr>
                <w:rFonts w:ascii="Times New Roman" w:hAnsi="Times New Roman" w:cs="Times New Roman"/>
                <w:sz w:val="28"/>
                <w:szCs w:val="28"/>
                <w:lang w:val="ru-RU"/>
              </w:rPr>
              <w:t>)</w:t>
            </w:r>
          </w:p>
        </w:tc>
        <w:tc>
          <w:tcPr>
            <w:tcW w:w="709"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u w:val="single"/>
                <w:lang w:val="ru-RU"/>
              </w:rPr>
            </w:pPr>
          </w:p>
        </w:tc>
        <w:tc>
          <w:tcPr>
            <w:tcW w:w="708"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p>
        </w:tc>
        <w:tc>
          <w:tcPr>
            <w:tcW w:w="1418"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p>
        </w:tc>
      </w:tr>
      <w:tr w:rsidR="006F4EDE" w:rsidRPr="004F19EE" w:rsidTr="004F19EE">
        <w:trPr>
          <w:trHeight w:val="560"/>
        </w:trPr>
        <w:tc>
          <w:tcPr>
            <w:tcW w:w="1668"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r w:rsidRPr="00EF1EE1">
              <w:rPr>
                <w:rFonts w:ascii="Times New Roman" w:hAnsi="Times New Roman" w:cs="Times New Roman"/>
                <w:sz w:val="28"/>
                <w:szCs w:val="28"/>
                <w:lang w:val="ru-RU"/>
              </w:rPr>
              <w:t xml:space="preserve">Отношение </w:t>
            </w:r>
          </w:p>
        </w:tc>
        <w:tc>
          <w:tcPr>
            <w:tcW w:w="2409"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p>
        </w:tc>
        <w:tc>
          <w:tcPr>
            <w:tcW w:w="2552" w:type="dxa"/>
          </w:tcPr>
          <w:p w:rsidR="006F4EDE" w:rsidRPr="00EF1EE1" w:rsidRDefault="006F4EDE" w:rsidP="006F4EDE">
            <w:pPr>
              <w:tabs>
                <w:tab w:val="left" w:pos="219"/>
                <w:tab w:val="left" w:pos="426"/>
              </w:tabs>
              <w:spacing w:line="360" w:lineRule="auto"/>
              <w:jc w:val="both"/>
              <w:rPr>
                <w:rFonts w:ascii="Times New Roman" w:hAnsi="Times New Roman" w:cs="Times New Roman"/>
                <w:i/>
                <w:sz w:val="28"/>
                <w:szCs w:val="28"/>
                <w:lang w:val="ru-RU"/>
              </w:rPr>
            </w:pPr>
          </w:p>
        </w:tc>
        <w:tc>
          <w:tcPr>
            <w:tcW w:w="709"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u w:val="single"/>
                <w:lang w:val="ru-RU"/>
              </w:rPr>
            </w:pPr>
          </w:p>
        </w:tc>
        <w:tc>
          <w:tcPr>
            <w:tcW w:w="708"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p>
        </w:tc>
        <w:tc>
          <w:tcPr>
            <w:tcW w:w="1418"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p>
        </w:tc>
      </w:tr>
      <w:tr w:rsidR="006F4EDE" w:rsidRPr="00EF1EE1" w:rsidTr="004F19EE">
        <w:trPr>
          <w:trHeight w:val="3836"/>
        </w:trPr>
        <w:tc>
          <w:tcPr>
            <w:tcW w:w="1668"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r w:rsidRPr="00EF1EE1">
              <w:rPr>
                <w:rFonts w:ascii="Times New Roman" w:hAnsi="Times New Roman" w:cs="Times New Roman"/>
                <w:sz w:val="28"/>
                <w:szCs w:val="28"/>
                <w:lang w:val="ru-RU"/>
              </w:rPr>
              <w:t>Признак, свойство, качество</w:t>
            </w:r>
          </w:p>
        </w:tc>
        <w:tc>
          <w:tcPr>
            <w:tcW w:w="2409" w:type="dxa"/>
          </w:tcPr>
          <w:p w:rsidR="006F4EDE" w:rsidRPr="00EF1EE1" w:rsidRDefault="006F4EDE" w:rsidP="006F4EDE">
            <w:pPr>
              <w:pStyle w:val="ListParagraph"/>
              <w:tabs>
                <w:tab w:val="left" w:pos="264"/>
                <w:tab w:val="left" w:pos="426"/>
              </w:tabs>
              <w:spacing w:line="360" w:lineRule="auto"/>
              <w:ind w:left="34"/>
              <w:jc w:val="both"/>
              <w:rPr>
                <w:rFonts w:ascii="Times New Roman" w:hAnsi="Times New Roman" w:cs="Times New Roman"/>
                <w:sz w:val="28"/>
                <w:szCs w:val="28"/>
                <w:lang w:val="ru-RU"/>
              </w:rPr>
            </w:pPr>
            <w:r w:rsidRPr="00EF1EE1">
              <w:rPr>
                <w:rFonts w:ascii="Times New Roman" w:hAnsi="Times New Roman" w:cs="Times New Roman"/>
                <w:sz w:val="28"/>
                <w:szCs w:val="28"/>
                <w:u w:val="single"/>
                <w:lang w:val="ru-RU"/>
              </w:rPr>
              <w:t>«Союзписательск</w:t>
            </w:r>
            <w:r w:rsidR="004F19EE">
              <w:rPr>
                <w:rFonts w:ascii="Times New Roman" w:hAnsi="Times New Roman" w:cs="Times New Roman"/>
                <w:sz w:val="28"/>
                <w:szCs w:val="28"/>
                <w:u w:val="single"/>
                <w:lang w:val="ru-RU"/>
              </w:rPr>
              <w:t>-</w:t>
            </w:r>
            <w:r w:rsidRPr="00EF1EE1">
              <w:rPr>
                <w:rFonts w:ascii="Times New Roman" w:hAnsi="Times New Roman" w:cs="Times New Roman"/>
                <w:sz w:val="28"/>
                <w:szCs w:val="28"/>
                <w:u w:val="single"/>
                <w:lang w:val="ru-RU"/>
              </w:rPr>
              <w:t>ое» существование</w:t>
            </w:r>
            <w:r w:rsidRPr="00EF1EE1">
              <w:rPr>
                <w:rFonts w:ascii="Times New Roman" w:hAnsi="Times New Roman" w:cs="Times New Roman"/>
                <w:sz w:val="28"/>
                <w:szCs w:val="28"/>
                <w:lang w:val="ru-RU"/>
              </w:rPr>
              <w:t xml:space="preserve"> вывело мою жизнь на новый уровень и </w:t>
            </w:r>
            <w:r w:rsidRPr="00EF1EE1">
              <w:rPr>
                <w:rFonts w:ascii="Times New Roman" w:hAnsi="Times New Roman" w:cs="Times New Roman"/>
                <w:b/>
                <w:sz w:val="28"/>
                <w:szCs w:val="28"/>
                <w:lang w:val="ru-RU"/>
              </w:rPr>
              <w:t>придало</w:t>
            </w:r>
            <w:r w:rsidRPr="00EF1EE1">
              <w:rPr>
                <w:rFonts w:ascii="Times New Roman" w:hAnsi="Times New Roman" w:cs="Times New Roman"/>
                <w:sz w:val="28"/>
                <w:szCs w:val="28"/>
                <w:lang w:val="ru-RU"/>
              </w:rPr>
              <w:t xml:space="preserve"> ей совершенно </w:t>
            </w:r>
            <w:r w:rsidRPr="00EF1EE1">
              <w:rPr>
                <w:rFonts w:ascii="Times New Roman" w:hAnsi="Times New Roman" w:cs="Times New Roman"/>
                <w:i/>
                <w:sz w:val="28"/>
                <w:szCs w:val="28"/>
                <w:lang w:val="ru-RU"/>
              </w:rPr>
              <w:t>другой характер</w:t>
            </w:r>
            <w:r w:rsidR="004F19EE">
              <w:rPr>
                <w:rFonts w:ascii="Times New Roman" w:hAnsi="Times New Roman" w:cs="Times New Roman"/>
                <w:sz w:val="28"/>
                <w:szCs w:val="28"/>
                <w:lang w:val="ru-RU"/>
              </w:rPr>
              <w:t xml:space="preserve">. </w:t>
            </w:r>
            <w:r w:rsidR="008278D0">
              <w:rPr>
                <w:rFonts w:ascii="Times New Roman" w:hAnsi="Times New Roman" w:cs="Times New Roman"/>
                <w:sz w:val="28"/>
                <w:szCs w:val="28"/>
                <w:lang w:val="ru-RU"/>
              </w:rPr>
              <w:t>(</w:t>
            </w:r>
            <w:r w:rsidR="004F19EE">
              <w:rPr>
                <w:rFonts w:ascii="Times New Roman" w:hAnsi="Times New Roman" w:cs="Times New Roman"/>
                <w:sz w:val="28"/>
                <w:szCs w:val="28"/>
                <w:lang w:val="ru-RU"/>
              </w:rPr>
              <w:t>А.</w:t>
            </w:r>
            <w:r w:rsidRPr="00EF1EE1">
              <w:rPr>
                <w:rFonts w:ascii="Times New Roman" w:hAnsi="Times New Roman" w:cs="Times New Roman"/>
                <w:sz w:val="28"/>
                <w:szCs w:val="28"/>
                <w:lang w:val="ru-RU"/>
              </w:rPr>
              <w:t xml:space="preserve"> Ким</w:t>
            </w:r>
            <w:r w:rsidR="008278D0">
              <w:rPr>
                <w:rFonts w:ascii="Times New Roman" w:hAnsi="Times New Roman" w:cs="Times New Roman"/>
                <w:sz w:val="28"/>
                <w:szCs w:val="28"/>
                <w:lang w:val="ru-RU"/>
              </w:rPr>
              <w:t>)</w:t>
            </w:r>
            <w:r w:rsidRPr="00EF1EE1">
              <w:rPr>
                <w:rFonts w:ascii="Times New Roman" w:hAnsi="Times New Roman" w:cs="Times New Roman"/>
                <w:sz w:val="28"/>
                <w:szCs w:val="28"/>
                <w:lang w:val="ru-RU"/>
              </w:rPr>
              <w:t xml:space="preserve"> </w:t>
            </w:r>
          </w:p>
        </w:tc>
        <w:tc>
          <w:tcPr>
            <w:tcW w:w="2552" w:type="dxa"/>
          </w:tcPr>
          <w:p w:rsidR="006F4EDE" w:rsidRPr="00EF1EE1" w:rsidRDefault="006F4EDE" w:rsidP="004F19EE">
            <w:pPr>
              <w:pStyle w:val="ListParagraph"/>
              <w:tabs>
                <w:tab w:val="left" w:pos="264"/>
                <w:tab w:val="left" w:pos="426"/>
              </w:tabs>
              <w:spacing w:line="360" w:lineRule="auto"/>
              <w:ind w:left="34"/>
              <w:jc w:val="both"/>
              <w:rPr>
                <w:rFonts w:ascii="Times New Roman" w:hAnsi="Times New Roman" w:cs="Times New Roman"/>
                <w:sz w:val="28"/>
                <w:szCs w:val="28"/>
                <w:lang w:val="ru-RU"/>
              </w:rPr>
            </w:pPr>
            <w:r w:rsidRPr="00EF1EE1">
              <w:rPr>
                <w:rFonts w:ascii="Times New Roman" w:hAnsi="Times New Roman" w:cs="Times New Roman"/>
                <w:sz w:val="28"/>
                <w:szCs w:val="28"/>
                <w:u w:val="single"/>
                <w:lang w:val="ru-RU"/>
              </w:rPr>
              <w:t>Эти ее слова</w:t>
            </w:r>
            <w:r w:rsidRPr="00EF1EE1">
              <w:rPr>
                <w:rFonts w:ascii="Times New Roman" w:hAnsi="Times New Roman" w:cs="Times New Roman"/>
                <w:sz w:val="28"/>
                <w:szCs w:val="28"/>
                <w:lang w:val="ru-RU"/>
              </w:rPr>
              <w:t xml:space="preserve"> </w:t>
            </w:r>
            <w:r w:rsidRPr="00EF1EE1">
              <w:rPr>
                <w:rFonts w:ascii="Times New Roman" w:hAnsi="Times New Roman" w:cs="Times New Roman"/>
                <w:b/>
                <w:sz w:val="28"/>
                <w:szCs w:val="28"/>
                <w:lang w:val="ru-RU"/>
              </w:rPr>
              <w:t>придали</w:t>
            </w:r>
            <w:r w:rsidRPr="00EF1EE1">
              <w:rPr>
                <w:rFonts w:ascii="Times New Roman" w:hAnsi="Times New Roman" w:cs="Times New Roman"/>
                <w:sz w:val="28"/>
                <w:szCs w:val="28"/>
                <w:lang w:val="ru-RU"/>
              </w:rPr>
              <w:t xml:space="preserve"> </w:t>
            </w:r>
            <w:r w:rsidRPr="00EF1EE1">
              <w:rPr>
                <w:rFonts w:ascii="Times New Roman" w:hAnsi="Times New Roman" w:cs="Times New Roman"/>
                <w:i/>
                <w:sz w:val="28"/>
                <w:szCs w:val="28"/>
                <w:lang w:val="ru-RU"/>
              </w:rPr>
              <w:t>новые юмористические силы</w:t>
            </w:r>
            <w:r w:rsidRPr="00EF1EE1">
              <w:rPr>
                <w:rFonts w:ascii="Times New Roman" w:hAnsi="Times New Roman" w:cs="Times New Roman"/>
                <w:sz w:val="28"/>
                <w:szCs w:val="28"/>
                <w:lang w:val="ru-RU"/>
              </w:rPr>
              <w:t xml:space="preserve"> шутке Щащико, и уже дядя Сандро с полной искренностью смеялся вместе со всеми,</w:t>
            </w:r>
            <w:r w:rsidR="004F19EE">
              <w:rPr>
                <w:rFonts w:ascii="Times New Roman" w:hAnsi="Times New Roman" w:cs="Times New Roman"/>
                <w:sz w:val="28"/>
                <w:szCs w:val="28"/>
                <w:lang w:val="ru-RU"/>
              </w:rPr>
              <w:t xml:space="preserve"> </w:t>
            </w:r>
            <w:r w:rsidR="008278D0">
              <w:rPr>
                <w:rFonts w:ascii="Times New Roman" w:hAnsi="Times New Roman" w:cs="Times New Roman"/>
                <w:sz w:val="28"/>
                <w:szCs w:val="28"/>
                <w:lang w:val="ru-RU"/>
              </w:rPr>
              <w:t>(</w:t>
            </w:r>
            <w:r w:rsidR="004F19EE">
              <w:rPr>
                <w:rFonts w:ascii="Times New Roman" w:hAnsi="Times New Roman" w:cs="Times New Roman"/>
                <w:sz w:val="28"/>
                <w:szCs w:val="28"/>
                <w:lang w:val="ru-RU"/>
              </w:rPr>
              <w:t>...</w:t>
            </w:r>
            <w:r w:rsidR="008278D0">
              <w:rPr>
                <w:rFonts w:ascii="Times New Roman" w:hAnsi="Times New Roman" w:cs="Times New Roman"/>
                <w:sz w:val="28"/>
                <w:szCs w:val="28"/>
                <w:lang w:val="ru-RU"/>
              </w:rPr>
              <w:t>)</w:t>
            </w:r>
            <w:r w:rsidRPr="00EF1EE1">
              <w:rPr>
                <w:rFonts w:ascii="Times New Roman" w:hAnsi="Times New Roman" w:cs="Times New Roman"/>
                <w:sz w:val="28"/>
                <w:szCs w:val="28"/>
                <w:lang w:val="ru-RU"/>
              </w:rPr>
              <w:t xml:space="preserve"> </w:t>
            </w:r>
            <w:r w:rsidR="008278D0">
              <w:rPr>
                <w:rFonts w:ascii="Times New Roman" w:hAnsi="Times New Roman" w:cs="Times New Roman"/>
                <w:sz w:val="28"/>
                <w:szCs w:val="28"/>
                <w:lang w:val="ru-RU"/>
              </w:rPr>
              <w:t>(</w:t>
            </w:r>
            <w:r w:rsidR="004F19EE">
              <w:rPr>
                <w:rFonts w:ascii="Times New Roman" w:hAnsi="Times New Roman" w:cs="Times New Roman"/>
                <w:sz w:val="28"/>
                <w:szCs w:val="28"/>
                <w:lang w:val="ru-RU"/>
              </w:rPr>
              <w:t>Ф.</w:t>
            </w:r>
            <w:r w:rsidRPr="00EF1EE1">
              <w:rPr>
                <w:rFonts w:ascii="Times New Roman" w:hAnsi="Times New Roman" w:cs="Times New Roman"/>
                <w:sz w:val="28"/>
                <w:szCs w:val="28"/>
                <w:lang w:val="ru-RU"/>
              </w:rPr>
              <w:t xml:space="preserve"> Искандер</w:t>
            </w:r>
            <w:r w:rsidR="008278D0">
              <w:rPr>
                <w:rFonts w:ascii="Times New Roman" w:hAnsi="Times New Roman" w:cs="Times New Roman"/>
                <w:sz w:val="28"/>
                <w:szCs w:val="28"/>
                <w:lang w:val="ru-RU"/>
              </w:rPr>
              <w:t>)</w:t>
            </w:r>
          </w:p>
        </w:tc>
        <w:tc>
          <w:tcPr>
            <w:tcW w:w="709"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p>
        </w:tc>
        <w:tc>
          <w:tcPr>
            <w:tcW w:w="708"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p>
        </w:tc>
        <w:tc>
          <w:tcPr>
            <w:tcW w:w="1418"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u w:val="single"/>
                <w:lang w:val="ru-RU"/>
              </w:rPr>
            </w:pPr>
          </w:p>
        </w:tc>
      </w:tr>
    </w:tbl>
    <w:p w:rsidR="006F4EDE" w:rsidRPr="00EF1EE1" w:rsidRDefault="006F4EDE" w:rsidP="006F4EDE">
      <w:pPr>
        <w:pStyle w:val="ListParagraph"/>
        <w:tabs>
          <w:tab w:val="left" w:pos="426"/>
        </w:tabs>
        <w:spacing w:line="360" w:lineRule="auto"/>
        <w:ind w:left="0" w:firstLine="709"/>
        <w:jc w:val="both"/>
        <w:rPr>
          <w:rFonts w:ascii="Times New Roman" w:hAnsi="Times New Roman" w:cs="Times New Roman"/>
          <w:sz w:val="28"/>
          <w:szCs w:val="28"/>
          <w:lang w:val="ru-RU"/>
        </w:rPr>
      </w:pPr>
      <w:r w:rsidRPr="00EF1EE1">
        <w:rPr>
          <w:rFonts w:ascii="Times New Roman" w:hAnsi="Times New Roman" w:cs="Times New Roman"/>
          <w:sz w:val="28"/>
          <w:szCs w:val="28"/>
          <w:lang w:val="ru-RU"/>
        </w:rPr>
        <w:t xml:space="preserve">Приведенные примеры показывают, что C1 может быть действием; С2 – состояние или признак. Глагол </w:t>
      </w:r>
      <w:r w:rsidRPr="00EF1EE1">
        <w:rPr>
          <w:rFonts w:ascii="Times New Roman" w:hAnsi="Times New Roman" w:cs="Times New Roman"/>
          <w:b/>
          <w:sz w:val="28"/>
          <w:szCs w:val="28"/>
          <w:lang w:val="ru-RU"/>
        </w:rPr>
        <w:t xml:space="preserve">придать </w:t>
      </w:r>
      <w:r w:rsidRPr="00EF1EE1">
        <w:rPr>
          <w:rFonts w:ascii="Times New Roman" w:hAnsi="Times New Roman" w:cs="Times New Roman"/>
          <w:sz w:val="28"/>
          <w:szCs w:val="28"/>
          <w:lang w:val="ru-RU"/>
        </w:rPr>
        <w:t>выступает релятором при следующих соотношениях С1 и С2 следующие соотношения С1 и С2: действие – состояние, действие – признак, бытие – признак.</w:t>
      </w:r>
    </w:p>
    <w:p w:rsidR="006F4EDE" w:rsidRDefault="00C33F65" w:rsidP="00C33F65">
      <w:pPr>
        <w:pStyle w:val="ListParagraph"/>
        <w:tabs>
          <w:tab w:val="left" w:pos="426"/>
        </w:tabs>
        <w:spacing w:line="360" w:lineRule="auto"/>
        <w:ind w:left="0"/>
        <w:jc w:val="both"/>
        <w:rPr>
          <w:rFonts w:ascii="Times New Roman" w:hAnsi="Times New Roman" w:cs="Times New Roman"/>
          <w:b/>
          <w:sz w:val="28"/>
          <w:szCs w:val="28"/>
        </w:rPr>
      </w:pPr>
      <w:r>
        <w:rPr>
          <w:rFonts w:ascii="Times New Roman" w:hAnsi="Times New Roman" w:cs="Times New Roman"/>
          <w:b/>
          <w:bCs/>
          <w:iCs/>
          <w:sz w:val="28"/>
          <w:szCs w:val="28"/>
          <w:lang w:val="ru-RU"/>
        </w:rPr>
        <w:t xml:space="preserve">Таблица 22. </w:t>
      </w:r>
      <w:r w:rsidR="006F4EDE" w:rsidRPr="00EF1EE1">
        <w:rPr>
          <w:rFonts w:ascii="Times New Roman" w:hAnsi="Times New Roman" w:cs="Times New Roman"/>
          <w:b/>
          <w:sz w:val="28"/>
          <w:szCs w:val="28"/>
          <w:lang w:val="ru-RU"/>
        </w:rPr>
        <w:t>Превратить (что во что, кого во что)</w:t>
      </w:r>
    </w:p>
    <w:p w:rsidR="00505B34" w:rsidRPr="00505B34" w:rsidRDefault="00505B34" w:rsidP="00C33F65">
      <w:pPr>
        <w:pStyle w:val="ListParagraph"/>
        <w:tabs>
          <w:tab w:val="left" w:pos="426"/>
        </w:tabs>
        <w:spacing w:line="360" w:lineRule="auto"/>
        <w:ind w:left="0"/>
        <w:jc w:val="both"/>
        <w:rPr>
          <w:rFonts w:ascii="Times New Roman" w:hAnsi="Times New Roman" w:cs="Times New Roman"/>
          <w:b/>
          <w:sz w:val="28"/>
          <w:szCs w:val="28"/>
        </w:rPr>
      </w:pPr>
    </w:p>
    <w:tbl>
      <w:tblPr>
        <w:tblStyle w:val="TableGrid"/>
        <w:tblW w:w="9606" w:type="dxa"/>
        <w:tblLayout w:type="fixed"/>
        <w:tblLook w:val="04A0" w:firstRow="1" w:lastRow="0" w:firstColumn="1" w:lastColumn="0" w:noHBand="0" w:noVBand="1"/>
      </w:tblPr>
      <w:tblGrid>
        <w:gridCol w:w="1668"/>
        <w:gridCol w:w="1842"/>
        <w:gridCol w:w="2268"/>
        <w:gridCol w:w="709"/>
        <w:gridCol w:w="1701"/>
        <w:gridCol w:w="1418"/>
      </w:tblGrid>
      <w:tr w:rsidR="006F4EDE" w:rsidRPr="00EF1EE1" w:rsidTr="004F19EE">
        <w:tc>
          <w:tcPr>
            <w:tcW w:w="1668" w:type="dxa"/>
            <w:tcBorders>
              <w:tl2br w:val="single" w:sz="4" w:space="0" w:color="auto"/>
            </w:tcBorders>
          </w:tcPr>
          <w:p w:rsidR="006F4EDE" w:rsidRPr="00EF1EE1" w:rsidRDefault="006F4EDE" w:rsidP="006F4EDE">
            <w:pPr>
              <w:pStyle w:val="ListParagraph"/>
              <w:tabs>
                <w:tab w:val="left" w:pos="426"/>
              </w:tabs>
              <w:spacing w:line="360" w:lineRule="auto"/>
              <w:jc w:val="center"/>
              <w:rPr>
                <w:rFonts w:ascii="Times New Roman" w:hAnsi="Times New Roman" w:cs="Times New Roman"/>
                <w:sz w:val="28"/>
                <w:szCs w:val="28"/>
                <w:lang w:val="ru-RU"/>
              </w:rPr>
            </w:pPr>
            <w:r w:rsidRPr="00EF1EE1">
              <w:rPr>
                <w:rFonts w:ascii="Times New Roman" w:hAnsi="Times New Roman" w:cs="Times New Roman"/>
                <w:sz w:val="28"/>
                <w:szCs w:val="28"/>
                <w:lang w:val="ru-RU"/>
              </w:rPr>
              <w:lastRenderedPageBreak/>
              <w:t>С1</w:t>
            </w:r>
          </w:p>
          <w:p w:rsidR="006F4EDE" w:rsidRPr="00EF1EE1" w:rsidRDefault="006F4EDE" w:rsidP="006F4EDE">
            <w:pPr>
              <w:tabs>
                <w:tab w:val="left" w:pos="426"/>
              </w:tabs>
              <w:spacing w:line="360" w:lineRule="auto"/>
              <w:ind w:left="142"/>
              <w:jc w:val="both"/>
              <w:rPr>
                <w:rFonts w:ascii="Times New Roman" w:hAnsi="Times New Roman" w:cs="Times New Roman"/>
                <w:sz w:val="28"/>
                <w:szCs w:val="28"/>
                <w:lang w:val="ru-RU"/>
              </w:rPr>
            </w:pPr>
            <w:r w:rsidRPr="00EF1EE1">
              <w:rPr>
                <w:rFonts w:ascii="Times New Roman" w:hAnsi="Times New Roman" w:cs="Times New Roman"/>
                <w:sz w:val="28"/>
                <w:szCs w:val="28"/>
                <w:lang w:val="ru-RU"/>
              </w:rPr>
              <w:t>С2</w:t>
            </w:r>
          </w:p>
        </w:tc>
        <w:tc>
          <w:tcPr>
            <w:tcW w:w="1842"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r w:rsidRPr="00EF1EE1">
              <w:rPr>
                <w:rFonts w:ascii="Times New Roman" w:hAnsi="Times New Roman" w:cs="Times New Roman"/>
                <w:sz w:val="28"/>
                <w:szCs w:val="28"/>
                <w:lang w:val="ru-RU"/>
              </w:rPr>
              <w:t>Бытие</w:t>
            </w:r>
          </w:p>
        </w:tc>
        <w:tc>
          <w:tcPr>
            <w:tcW w:w="2268"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r w:rsidRPr="00EF1EE1">
              <w:rPr>
                <w:rFonts w:ascii="Times New Roman" w:hAnsi="Times New Roman" w:cs="Times New Roman"/>
                <w:sz w:val="28"/>
                <w:szCs w:val="28"/>
                <w:lang w:val="ru-RU"/>
              </w:rPr>
              <w:t>Действие, событие, явление</w:t>
            </w:r>
          </w:p>
        </w:tc>
        <w:tc>
          <w:tcPr>
            <w:tcW w:w="709"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r w:rsidRPr="00EF1EE1">
              <w:rPr>
                <w:rFonts w:ascii="Times New Roman" w:hAnsi="Times New Roman" w:cs="Times New Roman"/>
                <w:sz w:val="28"/>
                <w:szCs w:val="28"/>
                <w:lang w:val="ru-RU"/>
              </w:rPr>
              <w:t>Состояние</w:t>
            </w:r>
          </w:p>
        </w:tc>
        <w:tc>
          <w:tcPr>
            <w:tcW w:w="1701"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r w:rsidRPr="00EF1EE1">
              <w:rPr>
                <w:rFonts w:ascii="Times New Roman" w:hAnsi="Times New Roman" w:cs="Times New Roman"/>
                <w:sz w:val="28"/>
                <w:szCs w:val="28"/>
                <w:lang w:val="ru-RU"/>
              </w:rPr>
              <w:t xml:space="preserve">Отношение </w:t>
            </w:r>
          </w:p>
        </w:tc>
        <w:tc>
          <w:tcPr>
            <w:tcW w:w="1418"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rPr>
            </w:pPr>
            <w:r w:rsidRPr="00EF1EE1">
              <w:rPr>
                <w:rFonts w:ascii="Times New Roman" w:hAnsi="Times New Roman" w:cs="Times New Roman"/>
                <w:sz w:val="28"/>
                <w:szCs w:val="28"/>
                <w:lang w:val="ru-RU"/>
              </w:rPr>
              <w:t>Признак, свойство, качество</w:t>
            </w:r>
          </w:p>
        </w:tc>
      </w:tr>
      <w:tr w:rsidR="006F4EDE" w:rsidRPr="00EF1EE1" w:rsidTr="004F19EE">
        <w:trPr>
          <w:trHeight w:val="526"/>
        </w:trPr>
        <w:tc>
          <w:tcPr>
            <w:tcW w:w="1668"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r w:rsidRPr="00EF1EE1">
              <w:rPr>
                <w:rFonts w:ascii="Times New Roman" w:hAnsi="Times New Roman" w:cs="Times New Roman"/>
                <w:sz w:val="28"/>
                <w:szCs w:val="28"/>
                <w:lang w:val="ru-RU"/>
              </w:rPr>
              <w:t>Бытие</w:t>
            </w:r>
          </w:p>
        </w:tc>
        <w:tc>
          <w:tcPr>
            <w:tcW w:w="1842"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u w:val="single"/>
                <w:lang w:val="ru-RU"/>
              </w:rPr>
            </w:pPr>
          </w:p>
        </w:tc>
        <w:tc>
          <w:tcPr>
            <w:tcW w:w="2268"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p>
        </w:tc>
        <w:tc>
          <w:tcPr>
            <w:tcW w:w="709"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p>
        </w:tc>
        <w:tc>
          <w:tcPr>
            <w:tcW w:w="1701"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p>
        </w:tc>
        <w:tc>
          <w:tcPr>
            <w:tcW w:w="1418"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p>
        </w:tc>
      </w:tr>
      <w:tr w:rsidR="006F4EDE" w:rsidRPr="00EF1EE1" w:rsidTr="004F19EE">
        <w:trPr>
          <w:trHeight w:val="557"/>
        </w:trPr>
        <w:tc>
          <w:tcPr>
            <w:tcW w:w="1668"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r w:rsidRPr="00EF1EE1">
              <w:rPr>
                <w:rFonts w:ascii="Times New Roman" w:hAnsi="Times New Roman" w:cs="Times New Roman"/>
                <w:sz w:val="28"/>
                <w:szCs w:val="28"/>
                <w:lang w:val="ru-RU"/>
              </w:rPr>
              <w:t>Действие, событие, явление</w:t>
            </w:r>
          </w:p>
        </w:tc>
        <w:tc>
          <w:tcPr>
            <w:tcW w:w="1842"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p>
        </w:tc>
        <w:tc>
          <w:tcPr>
            <w:tcW w:w="2268"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p>
        </w:tc>
        <w:tc>
          <w:tcPr>
            <w:tcW w:w="709" w:type="dxa"/>
          </w:tcPr>
          <w:p w:rsidR="006F4EDE" w:rsidRPr="00EF1EE1" w:rsidRDefault="006F4EDE" w:rsidP="006F4EDE">
            <w:pPr>
              <w:pStyle w:val="ListParagraph"/>
              <w:tabs>
                <w:tab w:val="left" w:pos="426"/>
              </w:tabs>
              <w:spacing w:line="360" w:lineRule="auto"/>
              <w:ind w:left="33"/>
              <w:jc w:val="both"/>
              <w:rPr>
                <w:rFonts w:ascii="Times New Roman" w:hAnsi="Times New Roman" w:cs="Times New Roman"/>
                <w:sz w:val="28"/>
                <w:szCs w:val="28"/>
                <w:lang w:val="ru-RU"/>
              </w:rPr>
            </w:pPr>
          </w:p>
        </w:tc>
        <w:tc>
          <w:tcPr>
            <w:tcW w:w="1701"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p>
        </w:tc>
        <w:tc>
          <w:tcPr>
            <w:tcW w:w="1418"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p>
        </w:tc>
      </w:tr>
      <w:tr w:rsidR="006F4EDE" w:rsidRPr="004F19EE" w:rsidTr="004F19EE">
        <w:trPr>
          <w:trHeight w:val="636"/>
        </w:trPr>
        <w:tc>
          <w:tcPr>
            <w:tcW w:w="1668"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r w:rsidRPr="00EF1EE1">
              <w:rPr>
                <w:rFonts w:ascii="Times New Roman" w:hAnsi="Times New Roman" w:cs="Times New Roman"/>
                <w:sz w:val="28"/>
                <w:szCs w:val="28"/>
                <w:lang w:val="ru-RU"/>
              </w:rPr>
              <w:t xml:space="preserve">Состояние </w:t>
            </w:r>
          </w:p>
        </w:tc>
        <w:tc>
          <w:tcPr>
            <w:tcW w:w="1842"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p>
        </w:tc>
        <w:tc>
          <w:tcPr>
            <w:tcW w:w="2268" w:type="dxa"/>
          </w:tcPr>
          <w:p w:rsidR="006F4EDE" w:rsidRPr="00EF1EE1" w:rsidRDefault="006F4EDE" w:rsidP="006F4EDE">
            <w:pPr>
              <w:pStyle w:val="ListParagraph"/>
              <w:tabs>
                <w:tab w:val="left" w:pos="189"/>
                <w:tab w:val="left" w:pos="426"/>
              </w:tabs>
              <w:spacing w:line="360" w:lineRule="auto"/>
              <w:ind w:left="34"/>
              <w:jc w:val="both"/>
              <w:rPr>
                <w:rFonts w:ascii="Times New Roman" w:hAnsi="Times New Roman" w:cs="Times New Roman"/>
                <w:sz w:val="28"/>
                <w:szCs w:val="28"/>
                <w:lang w:val="ru-RU"/>
              </w:rPr>
            </w:pPr>
            <w:r w:rsidRPr="00EF1EE1">
              <w:rPr>
                <w:rFonts w:ascii="Times New Roman" w:hAnsi="Times New Roman" w:cs="Times New Roman"/>
                <w:sz w:val="28"/>
                <w:szCs w:val="28"/>
                <w:u w:val="single"/>
                <w:lang w:val="ru-RU"/>
              </w:rPr>
              <w:t>Короткое сокрушительное землетрясение</w:t>
            </w:r>
            <w:r w:rsidRPr="00EF1EE1">
              <w:rPr>
                <w:rFonts w:ascii="Times New Roman" w:hAnsi="Times New Roman" w:cs="Times New Roman"/>
                <w:sz w:val="28"/>
                <w:szCs w:val="28"/>
                <w:lang w:val="ru-RU"/>
              </w:rPr>
              <w:t xml:space="preserve"> на миг </w:t>
            </w:r>
            <w:r w:rsidRPr="00EF1EE1">
              <w:rPr>
                <w:rFonts w:ascii="Times New Roman" w:hAnsi="Times New Roman" w:cs="Times New Roman"/>
                <w:b/>
                <w:sz w:val="28"/>
                <w:szCs w:val="28"/>
                <w:lang w:val="ru-RU"/>
              </w:rPr>
              <w:t>превратило</w:t>
            </w:r>
            <w:r w:rsidRPr="00EF1EE1">
              <w:rPr>
                <w:rFonts w:ascii="Times New Roman" w:hAnsi="Times New Roman" w:cs="Times New Roman"/>
                <w:sz w:val="28"/>
                <w:szCs w:val="28"/>
                <w:lang w:val="ru-RU"/>
              </w:rPr>
              <w:t xml:space="preserve"> лицо человека </w:t>
            </w:r>
            <w:r w:rsidRPr="00EF1EE1">
              <w:rPr>
                <w:rFonts w:ascii="Times New Roman" w:hAnsi="Times New Roman" w:cs="Times New Roman"/>
                <w:i/>
                <w:sz w:val="28"/>
                <w:szCs w:val="28"/>
                <w:lang w:val="ru-RU"/>
              </w:rPr>
              <w:t>в руины</w:t>
            </w:r>
            <w:r w:rsidR="004F19EE">
              <w:rPr>
                <w:rFonts w:ascii="Times New Roman" w:hAnsi="Times New Roman" w:cs="Times New Roman"/>
                <w:sz w:val="28"/>
                <w:szCs w:val="28"/>
                <w:lang w:val="ru-RU"/>
              </w:rPr>
              <w:t xml:space="preserve">. </w:t>
            </w:r>
            <w:r w:rsidR="008278D0">
              <w:rPr>
                <w:rFonts w:ascii="Times New Roman" w:hAnsi="Times New Roman" w:cs="Times New Roman"/>
                <w:sz w:val="28"/>
                <w:szCs w:val="28"/>
                <w:lang w:val="ru-RU"/>
              </w:rPr>
              <w:t>(</w:t>
            </w:r>
            <w:r w:rsidR="004F19EE">
              <w:rPr>
                <w:rFonts w:ascii="Times New Roman" w:hAnsi="Times New Roman" w:cs="Times New Roman"/>
                <w:sz w:val="28"/>
                <w:szCs w:val="28"/>
                <w:lang w:val="ru-RU"/>
              </w:rPr>
              <w:t>С.</w:t>
            </w:r>
            <w:r w:rsidRPr="00EF1EE1">
              <w:rPr>
                <w:rFonts w:ascii="Times New Roman" w:hAnsi="Times New Roman" w:cs="Times New Roman"/>
                <w:sz w:val="28"/>
                <w:szCs w:val="28"/>
                <w:lang w:val="ru-RU"/>
              </w:rPr>
              <w:t xml:space="preserve"> Довлатов</w:t>
            </w:r>
            <w:r w:rsidR="008278D0">
              <w:rPr>
                <w:rFonts w:ascii="Times New Roman" w:hAnsi="Times New Roman" w:cs="Times New Roman"/>
                <w:sz w:val="28"/>
                <w:szCs w:val="28"/>
                <w:lang w:val="ru-RU"/>
              </w:rPr>
              <w:t>)</w:t>
            </w:r>
          </w:p>
        </w:tc>
        <w:tc>
          <w:tcPr>
            <w:tcW w:w="709"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u w:val="single"/>
                <w:lang w:val="ru-RU"/>
              </w:rPr>
            </w:pPr>
          </w:p>
        </w:tc>
        <w:tc>
          <w:tcPr>
            <w:tcW w:w="1701"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p>
        </w:tc>
        <w:tc>
          <w:tcPr>
            <w:tcW w:w="1418"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p>
        </w:tc>
      </w:tr>
      <w:tr w:rsidR="006F4EDE" w:rsidRPr="004F19EE" w:rsidTr="004F19EE">
        <w:trPr>
          <w:trHeight w:val="560"/>
        </w:trPr>
        <w:tc>
          <w:tcPr>
            <w:tcW w:w="1668"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r w:rsidRPr="00EF1EE1">
              <w:rPr>
                <w:rFonts w:ascii="Times New Roman" w:hAnsi="Times New Roman" w:cs="Times New Roman"/>
                <w:sz w:val="28"/>
                <w:szCs w:val="28"/>
                <w:lang w:val="ru-RU"/>
              </w:rPr>
              <w:t xml:space="preserve">Отношение </w:t>
            </w:r>
          </w:p>
        </w:tc>
        <w:tc>
          <w:tcPr>
            <w:tcW w:w="1842"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p>
        </w:tc>
        <w:tc>
          <w:tcPr>
            <w:tcW w:w="2268" w:type="dxa"/>
          </w:tcPr>
          <w:p w:rsidR="006F4EDE" w:rsidRPr="00EF1EE1" w:rsidRDefault="006F4EDE" w:rsidP="006F4EDE">
            <w:pPr>
              <w:pStyle w:val="ListParagraph"/>
              <w:tabs>
                <w:tab w:val="left" w:pos="219"/>
                <w:tab w:val="left" w:pos="426"/>
              </w:tabs>
              <w:spacing w:line="360" w:lineRule="auto"/>
              <w:ind w:left="34"/>
              <w:jc w:val="both"/>
              <w:rPr>
                <w:rFonts w:ascii="Times New Roman" w:hAnsi="Times New Roman" w:cs="Times New Roman"/>
                <w:i/>
                <w:sz w:val="28"/>
                <w:szCs w:val="28"/>
                <w:lang w:val="ru-RU"/>
              </w:rPr>
            </w:pPr>
          </w:p>
        </w:tc>
        <w:tc>
          <w:tcPr>
            <w:tcW w:w="709"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u w:val="single"/>
                <w:lang w:val="ru-RU"/>
              </w:rPr>
            </w:pPr>
          </w:p>
        </w:tc>
        <w:tc>
          <w:tcPr>
            <w:tcW w:w="1701"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p>
        </w:tc>
        <w:tc>
          <w:tcPr>
            <w:tcW w:w="1418"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p>
        </w:tc>
      </w:tr>
      <w:tr w:rsidR="006F4EDE" w:rsidRPr="004F19EE" w:rsidTr="004F19EE">
        <w:trPr>
          <w:trHeight w:val="413"/>
        </w:trPr>
        <w:tc>
          <w:tcPr>
            <w:tcW w:w="1668"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r w:rsidRPr="00EF1EE1">
              <w:rPr>
                <w:rFonts w:ascii="Times New Roman" w:hAnsi="Times New Roman" w:cs="Times New Roman"/>
                <w:sz w:val="28"/>
                <w:szCs w:val="28"/>
                <w:lang w:val="ru-RU"/>
              </w:rPr>
              <w:t>Признак, свойство, качество</w:t>
            </w:r>
          </w:p>
        </w:tc>
        <w:tc>
          <w:tcPr>
            <w:tcW w:w="1842" w:type="dxa"/>
          </w:tcPr>
          <w:p w:rsidR="006F4EDE" w:rsidRPr="00EF1EE1" w:rsidRDefault="006F4EDE" w:rsidP="006F4EDE">
            <w:pPr>
              <w:pStyle w:val="ListParagraph"/>
              <w:tabs>
                <w:tab w:val="left" w:pos="176"/>
              </w:tabs>
              <w:spacing w:line="360" w:lineRule="auto"/>
              <w:ind w:left="34"/>
              <w:jc w:val="both"/>
              <w:rPr>
                <w:rFonts w:ascii="Times New Roman" w:hAnsi="Times New Roman" w:cs="Times New Roman"/>
                <w:sz w:val="28"/>
                <w:szCs w:val="28"/>
                <w:lang w:val="ru-RU"/>
              </w:rPr>
            </w:pPr>
            <w:r w:rsidRPr="00EF1EE1">
              <w:rPr>
                <w:rFonts w:ascii="Times New Roman" w:hAnsi="Times New Roman" w:cs="Times New Roman"/>
                <w:sz w:val="28"/>
                <w:szCs w:val="28"/>
                <w:u w:val="single"/>
                <w:lang w:val="ru-RU"/>
              </w:rPr>
              <w:t>Жизнь</w:t>
            </w:r>
            <w:r w:rsidRPr="00EF1EE1">
              <w:rPr>
                <w:rFonts w:ascii="Times New Roman" w:hAnsi="Times New Roman" w:cs="Times New Roman"/>
                <w:sz w:val="28"/>
                <w:szCs w:val="28"/>
                <w:lang w:val="ru-RU"/>
              </w:rPr>
              <w:t xml:space="preserve"> </w:t>
            </w:r>
            <w:r w:rsidRPr="00EF1EE1">
              <w:rPr>
                <w:rFonts w:ascii="Times New Roman" w:hAnsi="Times New Roman" w:cs="Times New Roman"/>
                <w:b/>
                <w:sz w:val="28"/>
                <w:szCs w:val="28"/>
                <w:lang w:val="ru-RU"/>
              </w:rPr>
              <w:t>превратила</w:t>
            </w:r>
            <w:r w:rsidRPr="00EF1EE1">
              <w:rPr>
                <w:rFonts w:ascii="Times New Roman" w:hAnsi="Times New Roman" w:cs="Times New Roman"/>
                <w:sz w:val="28"/>
                <w:szCs w:val="28"/>
                <w:lang w:val="ru-RU"/>
              </w:rPr>
              <w:t xml:space="preserve"> моего двоюродного брата </w:t>
            </w:r>
            <w:r w:rsidRPr="00EF1EE1">
              <w:rPr>
                <w:rFonts w:ascii="Times New Roman" w:hAnsi="Times New Roman" w:cs="Times New Roman"/>
                <w:i/>
                <w:sz w:val="28"/>
                <w:szCs w:val="28"/>
                <w:lang w:val="ru-RU"/>
              </w:rPr>
              <w:t>в уголовника</w:t>
            </w:r>
            <w:r w:rsidR="004F19EE">
              <w:rPr>
                <w:rFonts w:ascii="Times New Roman" w:hAnsi="Times New Roman" w:cs="Times New Roman"/>
                <w:sz w:val="28"/>
                <w:szCs w:val="28"/>
                <w:lang w:val="ru-RU"/>
              </w:rPr>
              <w:t xml:space="preserve">. </w:t>
            </w:r>
            <w:r w:rsidR="008278D0">
              <w:rPr>
                <w:rFonts w:ascii="Times New Roman" w:hAnsi="Times New Roman" w:cs="Times New Roman"/>
                <w:sz w:val="28"/>
                <w:szCs w:val="28"/>
                <w:lang w:val="ru-RU"/>
              </w:rPr>
              <w:t>(</w:t>
            </w:r>
            <w:r w:rsidR="004F19EE">
              <w:rPr>
                <w:rFonts w:ascii="Times New Roman" w:hAnsi="Times New Roman" w:cs="Times New Roman"/>
                <w:sz w:val="28"/>
                <w:szCs w:val="28"/>
                <w:lang w:val="ru-RU"/>
              </w:rPr>
              <w:t xml:space="preserve">С. </w:t>
            </w:r>
            <w:r w:rsidRPr="00EF1EE1">
              <w:rPr>
                <w:rFonts w:ascii="Times New Roman" w:hAnsi="Times New Roman" w:cs="Times New Roman"/>
                <w:sz w:val="28"/>
                <w:szCs w:val="28"/>
                <w:lang w:val="ru-RU"/>
              </w:rPr>
              <w:t>Довлатов</w:t>
            </w:r>
            <w:r w:rsidR="008278D0">
              <w:rPr>
                <w:rFonts w:ascii="Times New Roman" w:hAnsi="Times New Roman" w:cs="Times New Roman"/>
                <w:sz w:val="28"/>
                <w:szCs w:val="28"/>
                <w:lang w:val="ru-RU"/>
              </w:rPr>
              <w:t>)</w:t>
            </w:r>
          </w:p>
        </w:tc>
        <w:tc>
          <w:tcPr>
            <w:tcW w:w="2268" w:type="dxa"/>
          </w:tcPr>
          <w:p w:rsidR="006F4EDE" w:rsidRPr="00EF1EE1" w:rsidRDefault="006F4EDE" w:rsidP="006F4EDE">
            <w:pPr>
              <w:pStyle w:val="ListParagraph"/>
              <w:tabs>
                <w:tab w:val="left" w:pos="176"/>
              </w:tabs>
              <w:spacing w:line="360" w:lineRule="auto"/>
              <w:ind w:left="34"/>
              <w:jc w:val="both"/>
              <w:rPr>
                <w:rFonts w:ascii="Times New Roman" w:hAnsi="Times New Roman" w:cs="Times New Roman"/>
                <w:sz w:val="28"/>
                <w:szCs w:val="28"/>
                <w:lang w:val="ru-RU"/>
              </w:rPr>
            </w:pPr>
            <w:r w:rsidRPr="00EF1EE1">
              <w:rPr>
                <w:rFonts w:ascii="Times New Roman" w:hAnsi="Times New Roman" w:cs="Times New Roman"/>
                <w:sz w:val="28"/>
                <w:szCs w:val="28"/>
                <w:lang w:val="ru-RU"/>
              </w:rPr>
              <w:t xml:space="preserve">Второй сын Сагайдака, Игорь, в двухлетнем возрасте болел детским параличом, и </w:t>
            </w:r>
            <w:r w:rsidRPr="00EF1EE1">
              <w:rPr>
                <w:rFonts w:ascii="Times New Roman" w:hAnsi="Times New Roman" w:cs="Times New Roman"/>
                <w:sz w:val="28"/>
                <w:szCs w:val="28"/>
                <w:u w:val="single"/>
                <w:lang w:val="ru-RU"/>
              </w:rPr>
              <w:t>последствия этой болезни</w:t>
            </w:r>
            <w:r w:rsidRPr="00EF1EE1">
              <w:rPr>
                <w:rFonts w:ascii="Times New Roman" w:hAnsi="Times New Roman" w:cs="Times New Roman"/>
                <w:sz w:val="28"/>
                <w:szCs w:val="28"/>
                <w:lang w:val="ru-RU"/>
              </w:rPr>
              <w:t xml:space="preserve"> </w:t>
            </w:r>
            <w:r w:rsidRPr="00EF1EE1">
              <w:rPr>
                <w:rFonts w:ascii="Times New Roman" w:hAnsi="Times New Roman" w:cs="Times New Roman"/>
                <w:b/>
                <w:sz w:val="28"/>
                <w:szCs w:val="28"/>
                <w:lang w:val="ru-RU"/>
              </w:rPr>
              <w:t>превратили</w:t>
            </w:r>
            <w:r w:rsidRPr="00EF1EE1">
              <w:rPr>
                <w:rFonts w:ascii="Times New Roman" w:hAnsi="Times New Roman" w:cs="Times New Roman"/>
                <w:sz w:val="28"/>
                <w:szCs w:val="28"/>
                <w:lang w:val="ru-RU"/>
              </w:rPr>
              <w:t xml:space="preserve"> его </w:t>
            </w:r>
            <w:r w:rsidRPr="00EF1EE1">
              <w:rPr>
                <w:rFonts w:ascii="Times New Roman" w:hAnsi="Times New Roman" w:cs="Times New Roman"/>
                <w:i/>
                <w:sz w:val="28"/>
                <w:szCs w:val="28"/>
                <w:lang w:val="ru-RU"/>
              </w:rPr>
              <w:t>в калеку</w:t>
            </w:r>
            <w:r w:rsidR="004F19EE">
              <w:rPr>
                <w:rFonts w:ascii="Times New Roman" w:hAnsi="Times New Roman" w:cs="Times New Roman"/>
                <w:sz w:val="28"/>
                <w:szCs w:val="28"/>
                <w:lang w:val="ru-RU"/>
              </w:rPr>
              <w:t xml:space="preserve"> ― </w:t>
            </w:r>
            <w:r w:rsidR="008278D0">
              <w:rPr>
                <w:rFonts w:ascii="Times New Roman" w:hAnsi="Times New Roman" w:cs="Times New Roman"/>
                <w:sz w:val="28"/>
                <w:szCs w:val="28"/>
                <w:lang w:val="ru-RU"/>
              </w:rPr>
              <w:t>(</w:t>
            </w:r>
            <w:r w:rsidR="004F19EE">
              <w:rPr>
                <w:rFonts w:ascii="Times New Roman" w:hAnsi="Times New Roman" w:cs="Times New Roman"/>
                <w:sz w:val="28"/>
                <w:szCs w:val="28"/>
                <w:lang w:val="ru-RU"/>
              </w:rPr>
              <w:t>…</w:t>
            </w:r>
            <w:r w:rsidR="008278D0">
              <w:rPr>
                <w:rFonts w:ascii="Times New Roman" w:hAnsi="Times New Roman" w:cs="Times New Roman"/>
                <w:sz w:val="28"/>
                <w:szCs w:val="28"/>
                <w:lang w:val="ru-RU"/>
              </w:rPr>
              <w:t>)</w:t>
            </w:r>
            <w:r w:rsidR="004F19EE">
              <w:rPr>
                <w:rFonts w:ascii="Times New Roman" w:hAnsi="Times New Roman" w:cs="Times New Roman"/>
                <w:sz w:val="28"/>
                <w:szCs w:val="28"/>
                <w:lang w:val="ru-RU"/>
              </w:rPr>
              <w:t xml:space="preserve"> </w:t>
            </w:r>
            <w:r w:rsidR="008278D0">
              <w:rPr>
                <w:rFonts w:ascii="Times New Roman" w:hAnsi="Times New Roman" w:cs="Times New Roman"/>
                <w:sz w:val="28"/>
                <w:szCs w:val="28"/>
                <w:lang w:val="ru-RU"/>
              </w:rPr>
              <w:t>(</w:t>
            </w:r>
            <w:r w:rsidR="004F19EE">
              <w:rPr>
                <w:rFonts w:ascii="Times New Roman" w:hAnsi="Times New Roman" w:cs="Times New Roman"/>
                <w:sz w:val="28"/>
                <w:szCs w:val="28"/>
                <w:lang w:val="ru-RU"/>
              </w:rPr>
              <w:t xml:space="preserve">В. </w:t>
            </w:r>
            <w:r w:rsidRPr="00EF1EE1">
              <w:rPr>
                <w:rFonts w:ascii="Times New Roman" w:hAnsi="Times New Roman" w:cs="Times New Roman"/>
                <w:sz w:val="28"/>
                <w:szCs w:val="28"/>
                <w:lang w:val="ru-RU"/>
              </w:rPr>
              <w:t>Гроссман</w:t>
            </w:r>
            <w:r w:rsidR="008278D0">
              <w:rPr>
                <w:rFonts w:ascii="Times New Roman" w:hAnsi="Times New Roman" w:cs="Times New Roman"/>
                <w:sz w:val="28"/>
                <w:szCs w:val="28"/>
                <w:lang w:val="ru-RU"/>
              </w:rPr>
              <w:t>)</w:t>
            </w:r>
          </w:p>
        </w:tc>
        <w:tc>
          <w:tcPr>
            <w:tcW w:w="709"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p>
        </w:tc>
        <w:tc>
          <w:tcPr>
            <w:tcW w:w="1701"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r w:rsidRPr="00EF1EE1">
              <w:rPr>
                <w:rFonts w:ascii="Times New Roman" w:hAnsi="Times New Roman" w:cs="Times New Roman"/>
                <w:sz w:val="28"/>
                <w:szCs w:val="28"/>
                <w:lang w:val="ru-RU"/>
              </w:rPr>
              <w:t xml:space="preserve">Но </w:t>
            </w:r>
            <w:r w:rsidRPr="00EF1EE1">
              <w:rPr>
                <w:rFonts w:ascii="Times New Roman" w:hAnsi="Times New Roman" w:cs="Times New Roman"/>
                <w:sz w:val="28"/>
                <w:szCs w:val="28"/>
                <w:u w:val="single"/>
                <w:lang w:val="ru-RU"/>
              </w:rPr>
              <w:t>твоя любовь</w:t>
            </w:r>
            <w:r w:rsidRPr="00EF1EE1">
              <w:rPr>
                <w:rFonts w:ascii="Times New Roman" w:hAnsi="Times New Roman" w:cs="Times New Roman"/>
                <w:sz w:val="28"/>
                <w:szCs w:val="28"/>
                <w:lang w:val="ru-RU"/>
              </w:rPr>
              <w:t xml:space="preserve"> </w:t>
            </w:r>
            <w:r w:rsidRPr="00EF1EE1">
              <w:rPr>
                <w:rFonts w:ascii="Times New Roman" w:hAnsi="Times New Roman" w:cs="Times New Roman"/>
                <w:b/>
                <w:sz w:val="28"/>
                <w:szCs w:val="28"/>
                <w:lang w:val="ru-RU"/>
              </w:rPr>
              <w:t>превратила</w:t>
            </w:r>
            <w:r w:rsidRPr="00EF1EE1">
              <w:rPr>
                <w:rFonts w:ascii="Times New Roman" w:hAnsi="Times New Roman" w:cs="Times New Roman"/>
                <w:sz w:val="28"/>
                <w:szCs w:val="28"/>
                <w:lang w:val="ru-RU"/>
              </w:rPr>
              <w:t xml:space="preserve"> меня опять </w:t>
            </w:r>
            <w:r w:rsidRPr="00EF1EE1">
              <w:rPr>
                <w:rFonts w:ascii="Times New Roman" w:hAnsi="Times New Roman" w:cs="Times New Roman"/>
                <w:i/>
                <w:sz w:val="28"/>
                <w:szCs w:val="28"/>
                <w:lang w:val="ru-RU"/>
              </w:rPr>
              <w:t>в женщину</w:t>
            </w:r>
            <w:r w:rsidR="004F19EE">
              <w:rPr>
                <w:rFonts w:ascii="Times New Roman" w:hAnsi="Times New Roman" w:cs="Times New Roman"/>
                <w:sz w:val="28"/>
                <w:szCs w:val="28"/>
                <w:lang w:val="ru-RU"/>
              </w:rPr>
              <w:t xml:space="preserve">. </w:t>
            </w:r>
            <w:r w:rsidR="008278D0">
              <w:rPr>
                <w:rFonts w:ascii="Times New Roman" w:hAnsi="Times New Roman" w:cs="Times New Roman"/>
                <w:sz w:val="28"/>
                <w:szCs w:val="28"/>
                <w:lang w:val="ru-RU"/>
              </w:rPr>
              <w:t>(</w:t>
            </w:r>
            <w:r w:rsidR="004F19EE">
              <w:rPr>
                <w:rFonts w:ascii="Times New Roman" w:hAnsi="Times New Roman" w:cs="Times New Roman"/>
                <w:sz w:val="28"/>
                <w:szCs w:val="28"/>
                <w:lang w:val="ru-RU"/>
              </w:rPr>
              <w:t>А. Хайт</w:t>
            </w:r>
            <w:r w:rsidR="008278D0">
              <w:rPr>
                <w:rFonts w:ascii="Times New Roman" w:hAnsi="Times New Roman" w:cs="Times New Roman"/>
                <w:sz w:val="28"/>
                <w:szCs w:val="28"/>
                <w:lang w:val="ru-RU"/>
              </w:rPr>
              <w:t>)</w:t>
            </w:r>
          </w:p>
        </w:tc>
        <w:tc>
          <w:tcPr>
            <w:tcW w:w="1418"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u w:val="single"/>
                <w:lang w:val="ru-RU"/>
              </w:rPr>
            </w:pPr>
          </w:p>
        </w:tc>
      </w:tr>
    </w:tbl>
    <w:p w:rsidR="006F4EDE" w:rsidRPr="00EF1EE1" w:rsidRDefault="006F4EDE" w:rsidP="006F4EDE">
      <w:pPr>
        <w:pStyle w:val="ListParagraph"/>
        <w:tabs>
          <w:tab w:val="left" w:pos="426"/>
        </w:tabs>
        <w:spacing w:line="360" w:lineRule="auto"/>
        <w:ind w:left="0" w:firstLine="567"/>
        <w:jc w:val="both"/>
        <w:rPr>
          <w:rFonts w:ascii="Times New Roman" w:hAnsi="Times New Roman" w:cs="Times New Roman"/>
          <w:sz w:val="28"/>
          <w:szCs w:val="28"/>
          <w:lang w:val="ru-RU"/>
        </w:rPr>
      </w:pPr>
      <w:r w:rsidRPr="00EF1EE1">
        <w:rPr>
          <w:rFonts w:ascii="Times New Roman" w:hAnsi="Times New Roman" w:cs="Times New Roman"/>
          <w:sz w:val="28"/>
          <w:szCs w:val="28"/>
          <w:lang w:val="ru-RU"/>
        </w:rPr>
        <w:lastRenderedPageBreak/>
        <w:t xml:space="preserve">В предложениях, где глагол </w:t>
      </w:r>
      <w:r w:rsidRPr="00EF1EE1">
        <w:rPr>
          <w:rFonts w:ascii="Times New Roman" w:hAnsi="Times New Roman" w:cs="Times New Roman"/>
          <w:b/>
          <w:sz w:val="28"/>
          <w:szCs w:val="28"/>
          <w:lang w:val="ru-RU"/>
        </w:rPr>
        <w:t>превратить</w:t>
      </w:r>
      <w:r w:rsidRPr="00EF1EE1">
        <w:rPr>
          <w:rFonts w:ascii="Times New Roman" w:hAnsi="Times New Roman" w:cs="Times New Roman"/>
          <w:sz w:val="28"/>
          <w:szCs w:val="28"/>
          <w:lang w:val="ru-RU"/>
        </w:rPr>
        <w:t xml:space="preserve"> занимает позицию сказуемого, C1 может быть бытием, действием или отношением; С2 – состояние или признак. Глагол </w:t>
      </w:r>
      <w:r w:rsidRPr="00EF1EE1">
        <w:rPr>
          <w:rFonts w:ascii="Times New Roman" w:hAnsi="Times New Roman" w:cs="Times New Roman"/>
          <w:b/>
          <w:sz w:val="28"/>
          <w:szCs w:val="28"/>
          <w:lang w:val="ru-RU"/>
        </w:rPr>
        <w:t>превратить</w:t>
      </w:r>
      <w:r w:rsidRPr="00EF1EE1">
        <w:rPr>
          <w:rFonts w:ascii="Times New Roman" w:hAnsi="Times New Roman" w:cs="Times New Roman"/>
          <w:sz w:val="28"/>
          <w:szCs w:val="28"/>
          <w:lang w:val="ru-RU"/>
        </w:rPr>
        <w:t xml:space="preserve"> глагол </w:t>
      </w:r>
      <w:r w:rsidRPr="00EF1EE1">
        <w:rPr>
          <w:rFonts w:ascii="Times New Roman" w:hAnsi="Times New Roman" w:cs="Times New Roman"/>
          <w:b/>
          <w:sz w:val="28"/>
          <w:szCs w:val="28"/>
          <w:lang w:val="ru-RU"/>
        </w:rPr>
        <w:t>превратить</w:t>
      </w:r>
      <w:r w:rsidRPr="00EF1EE1">
        <w:rPr>
          <w:rFonts w:ascii="Times New Roman" w:hAnsi="Times New Roman" w:cs="Times New Roman"/>
          <w:sz w:val="28"/>
          <w:szCs w:val="28"/>
          <w:lang w:val="ru-RU"/>
        </w:rPr>
        <w:t xml:space="preserve"> выступает релятором при следующих соотношениях С1 и С2: действие – состояние, бытие – признак, действие – признак, отношение – признак.</w:t>
      </w:r>
    </w:p>
    <w:p w:rsidR="006F4EDE" w:rsidRPr="00EF1EE1" w:rsidRDefault="00D42353" w:rsidP="00D42353">
      <w:pPr>
        <w:pStyle w:val="ListParagraph"/>
        <w:tabs>
          <w:tab w:val="left" w:pos="426"/>
          <w:tab w:val="left" w:pos="993"/>
        </w:tabs>
        <w:spacing w:line="360" w:lineRule="auto"/>
        <w:ind w:left="0"/>
        <w:jc w:val="both"/>
        <w:outlineLvl w:val="0"/>
        <w:rPr>
          <w:rFonts w:ascii="Times New Roman" w:hAnsi="Times New Roman" w:cs="Times New Roman"/>
          <w:b/>
          <w:sz w:val="28"/>
          <w:szCs w:val="28"/>
          <w:lang w:val="ru-RU"/>
        </w:rPr>
      </w:pPr>
      <w:bookmarkStart w:id="24" w:name="_Toc450887255"/>
      <w:r>
        <w:rPr>
          <w:rFonts w:ascii="Times New Roman" w:hAnsi="Times New Roman" w:cs="Times New Roman"/>
          <w:b/>
          <w:bCs/>
          <w:iCs/>
          <w:sz w:val="28"/>
          <w:szCs w:val="28"/>
        </w:rPr>
        <w:t>II</w:t>
      </w:r>
      <w:r w:rsidRPr="00762E1D">
        <w:rPr>
          <w:rFonts w:ascii="Times New Roman" w:hAnsi="Times New Roman" w:cs="Times New Roman"/>
          <w:b/>
          <w:bCs/>
          <w:iCs/>
          <w:sz w:val="28"/>
          <w:szCs w:val="28"/>
          <w:lang w:val="ru-RU"/>
        </w:rPr>
        <w:t xml:space="preserve">.2.1.4. </w:t>
      </w:r>
      <w:r w:rsidR="006F4EDE" w:rsidRPr="00EF1EE1">
        <w:rPr>
          <w:rFonts w:ascii="Times New Roman" w:hAnsi="Times New Roman" w:cs="Times New Roman"/>
          <w:b/>
          <w:sz w:val="28"/>
          <w:szCs w:val="28"/>
          <w:lang w:val="ru-RU"/>
        </w:rPr>
        <w:t>Вынудить, побудить</w:t>
      </w:r>
      <w:bookmarkEnd w:id="24"/>
    </w:p>
    <w:p w:rsidR="006F4EDE" w:rsidRPr="00EF1EE1" w:rsidRDefault="006F4EDE" w:rsidP="006F4EDE">
      <w:pPr>
        <w:pStyle w:val="ListParagraph"/>
        <w:tabs>
          <w:tab w:val="left" w:pos="426"/>
        </w:tabs>
        <w:spacing w:line="360" w:lineRule="auto"/>
        <w:ind w:left="0" w:firstLine="426"/>
        <w:jc w:val="both"/>
        <w:rPr>
          <w:rFonts w:ascii="Times New Roman" w:hAnsi="Times New Roman" w:cs="Times New Roman"/>
          <w:b/>
          <w:sz w:val="28"/>
          <w:szCs w:val="28"/>
          <w:lang w:val="ru-RU"/>
        </w:rPr>
      </w:pPr>
      <w:r w:rsidRPr="00EF1EE1">
        <w:rPr>
          <w:rFonts w:ascii="Times New Roman" w:hAnsi="Times New Roman" w:cs="Times New Roman"/>
          <w:sz w:val="28"/>
          <w:szCs w:val="28"/>
          <w:lang w:val="ru-RU"/>
        </w:rPr>
        <w:t>Глаголы, входящие в эту группу, заключает в себе следующие признаки:</w:t>
      </w:r>
    </w:p>
    <w:p w:rsidR="006F4EDE" w:rsidRPr="00EF1EE1" w:rsidRDefault="006F4EDE" w:rsidP="00EE2E54">
      <w:pPr>
        <w:pStyle w:val="ListParagraph"/>
        <w:numPr>
          <w:ilvl w:val="0"/>
          <w:numId w:val="20"/>
        </w:numPr>
        <w:tabs>
          <w:tab w:val="left" w:pos="426"/>
        </w:tabs>
        <w:spacing w:line="360" w:lineRule="auto"/>
        <w:ind w:left="0" w:firstLine="426"/>
        <w:jc w:val="both"/>
        <w:rPr>
          <w:rFonts w:ascii="Times New Roman" w:hAnsi="Times New Roman" w:cs="Times New Roman"/>
          <w:sz w:val="28"/>
          <w:szCs w:val="28"/>
          <w:lang w:val="ru-RU"/>
        </w:rPr>
      </w:pPr>
      <w:r w:rsidRPr="00EF1EE1">
        <w:rPr>
          <w:rFonts w:ascii="Times New Roman" w:hAnsi="Times New Roman" w:cs="Times New Roman"/>
          <w:sz w:val="28"/>
          <w:szCs w:val="28"/>
          <w:lang w:val="ru-RU"/>
        </w:rPr>
        <w:t xml:space="preserve">В предложениях, С1 способствует порождению С2; </w:t>
      </w:r>
    </w:p>
    <w:p w:rsidR="006F4EDE" w:rsidRPr="00EF1EE1" w:rsidRDefault="006F4EDE" w:rsidP="00EE2E54">
      <w:pPr>
        <w:pStyle w:val="ListParagraph"/>
        <w:numPr>
          <w:ilvl w:val="0"/>
          <w:numId w:val="20"/>
        </w:numPr>
        <w:tabs>
          <w:tab w:val="left" w:pos="426"/>
        </w:tabs>
        <w:spacing w:line="360" w:lineRule="auto"/>
        <w:ind w:left="0" w:firstLine="426"/>
        <w:jc w:val="both"/>
        <w:rPr>
          <w:rFonts w:ascii="Times New Roman" w:hAnsi="Times New Roman" w:cs="Times New Roman"/>
          <w:sz w:val="28"/>
          <w:szCs w:val="28"/>
          <w:lang w:val="ru-RU"/>
        </w:rPr>
      </w:pPr>
      <w:r w:rsidRPr="00EF1EE1">
        <w:rPr>
          <w:rFonts w:ascii="Times New Roman" w:hAnsi="Times New Roman" w:cs="Times New Roman"/>
          <w:sz w:val="28"/>
          <w:szCs w:val="28"/>
          <w:lang w:val="ru-RU"/>
        </w:rPr>
        <w:t xml:space="preserve">причинный фактор – основной; </w:t>
      </w:r>
    </w:p>
    <w:p w:rsidR="006F4EDE" w:rsidRPr="00EF1EE1" w:rsidRDefault="006F4EDE" w:rsidP="00EE2E54">
      <w:pPr>
        <w:pStyle w:val="ListParagraph"/>
        <w:numPr>
          <w:ilvl w:val="0"/>
          <w:numId w:val="20"/>
        </w:numPr>
        <w:tabs>
          <w:tab w:val="left" w:pos="426"/>
        </w:tabs>
        <w:spacing w:line="360" w:lineRule="auto"/>
        <w:ind w:left="0" w:firstLine="426"/>
        <w:jc w:val="both"/>
        <w:rPr>
          <w:rFonts w:ascii="Times New Roman" w:hAnsi="Times New Roman" w:cs="Times New Roman"/>
          <w:sz w:val="28"/>
          <w:szCs w:val="28"/>
          <w:lang w:val="ru-RU"/>
        </w:rPr>
      </w:pPr>
      <w:r w:rsidRPr="00EF1EE1">
        <w:rPr>
          <w:rFonts w:ascii="Times New Roman" w:hAnsi="Times New Roman" w:cs="Times New Roman"/>
          <w:sz w:val="28"/>
          <w:szCs w:val="28"/>
          <w:lang w:val="ru-RU"/>
        </w:rPr>
        <w:t>глаголы биформальные – присоединяют к себе оба типа конструкций (и ИК, и НК);</w:t>
      </w:r>
    </w:p>
    <w:p w:rsidR="006F4EDE" w:rsidRPr="00EF1EE1" w:rsidRDefault="00C33F65" w:rsidP="00C33F65">
      <w:pPr>
        <w:pStyle w:val="ListParagraph"/>
        <w:tabs>
          <w:tab w:val="left" w:pos="426"/>
        </w:tabs>
        <w:spacing w:line="360" w:lineRule="auto"/>
        <w:ind w:left="0"/>
        <w:jc w:val="both"/>
        <w:rPr>
          <w:rFonts w:ascii="Times New Roman" w:hAnsi="Times New Roman" w:cs="Times New Roman"/>
          <w:sz w:val="28"/>
          <w:szCs w:val="28"/>
          <w:lang w:val="ru-RU"/>
        </w:rPr>
      </w:pPr>
      <w:r>
        <w:rPr>
          <w:rFonts w:ascii="Times New Roman" w:hAnsi="Times New Roman" w:cs="Times New Roman"/>
          <w:b/>
          <w:bCs/>
          <w:iCs/>
          <w:sz w:val="28"/>
          <w:szCs w:val="28"/>
          <w:lang w:val="ru-RU"/>
        </w:rPr>
        <w:t xml:space="preserve">Таблица 23. </w:t>
      </w:r>
      <w:r w:rsidR="006F4EDE" w:rsidRPr="00EF1EE1">
        <w:rPr>
          <w:rFonts w:ascii="Times New Roman" w:hAnsi="Times New Roman" w:cs="Times New Roman"/>
          <w:b/>
          <w:sz w:val="28"/>
          <w:szCs w:val="28"/>
          <w:lang w:val="ru-RU"/>
        </w:rPr>
        <w:t>Вынудить (кого к чему и кого что делать)</w:t>
      </w:r>
    </w:p>
    <w:tbl>
      <w:tblPr>
        <w:tblStyle w:val="TableGrid"/>
        <w:tblW w:w="9606" w:type="dxa"/>
        <w:tblLayout w:type="fixed"/>
        <w:tblLook w:val="04A0" w:firstRow="1" w:lastRow="0" w:firstColumn="1" w:lastColumn="0" w:noHBand="0" w:noVBand="1"/>
      </w:tblPr>
      <w:tblGrid>
        <w:gridCol w:w="1384"/>
        <w:gridCol w:w="567"/>
        <w:gridCol w:w="2552"/>
        <w:gridCol w:w="1984"/>
        <w:gridCol w:w="709"/>
        <w:gridCol w:w="2410"/>
      </w:tblGrid>
      <w:tr w:rsidR="006F4EDE" w:rsidRPr="00EF1EE1" w:rsidTr="004F19EE">
        <w:tc>
          <w:tcPr>
            <w:tcW w:w="1384" w:type="dxa"/>
            <w:tcBorders>
              <w:tl2br w:val="single" w:sz="4" w:space="0" w:color="auto"/>
            </w:tcBorders>
          </w:tcPr>
          <w:p w:rsidR="006F4EDE" w:rsidRPr="00EF1EE1" w:rsidRDefault="006F4EDE" w:rsidP="006F4EDE">
            <w:pPr>
              <w:pStyle w:val="ListParagraph"/>
              <w:tabs>
                <w:tab w:val="left" w:pos="426"/>
              </w:tabs>
              <w:spacing w:line="360" w:lineRule="auto"/>
              <w:jc w:val="center"/>
              <w:rPr>
                <w:rFonts w:ascii="Times New Roman" w:hAnsi="Times New Roman" w:cs="Times New Roman"/>
                <w:sz w:val="28"/>
                <w:szCs w:val="28"/>
                <w:lang w:val="ru-RU"/>
              </w:rPr>
            </w:pPr>
            <w:r w:rsidRPr="00EF1EE1">
              <w:rPr>
                <w:rFonts w:ascii="Times New Roman" w:hAnsi="Times New Roman" w:cs="Times New Roman"/>
                <w:sz w:val="28"/>
                <w:szCs w:val="28"/>
                <w:lang w:val="ru-RU"/>
              </w:rPr>
              <w:t>С1</w:t>
            </w:r>
          </w:p>
          <w:p w:rsidR="006F4EDE" w:rsidRPr="00EF1EE1" w:rsidRDefault="006F4EDE" w:rsidP="006F4EDE">
            <w:pPr>
              <w:tabs>
                <w:tab w:val="left" w:pos="426"/>
              </w:tabs>
              <w:spacing w:line="360" w:lineRule="auto"/>
              <w:ind w:left="142"/>
              <w:jc w:val="both"/>
              <w:rPr>
                <w:rFonts w:ascii="Times New Roman" w:hAnsi="Times New Roman" w:cs="Times New Roman"/>
                <w:sz w:val="28"/>
                <w:szCs w:val="28"/>
                <w:lang w:val="ru-RU"/>
              </w:rPr>
            </w:pPr>
            <w:r w:rsidRPr="00EF1EE1">
              <w:rPr>
                <w:rFonts w:ascii="Times New Roman" w:hAnsi="Times New Roman" w:cs="Times New Roman"/>
                <w:sz w:val="28"/>
                <w:szCs w:val="28"/>
                <w:lang w:val="ru-RU"/>
              </w:rPr>
              <w:t>С2</w:t>
            </w:r>
          </w:p>
        </w:tc>
        <w:tc>
          <w:tcPr>
            <w:tcW w:w="567"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rPr>
            </w:pPr>
            <w:r w:rsidRPr="00EF1EE1">
              <w:rPr>
                <w:rFonts w:ascii="Times New Roman" w:hAnsi="Times New Roman" w:cs="Times New Roman"/>
                <w:sz w:val="28"/>
                <w:szCs w:val="28"/>
                <w:lang w:val="ru-RU"/>
              </w:rPr>
              <w:t>Бытие</w:t>
            </w:r>
          </w:p>
        </w:tc>
        <w:tc>
          <w:tcPr>
            <w:tcW w:w="2552"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rPr>
            </w:pPr>
            <w:r w:rsidRPr="00EF1EE1">
              <w:rPr>
                <w:rFonts w:ascii="Times New Roman" w:hAnsi="Times New Roman" w:cs="Times New Roman"/>
                <w:sz w:val="28"/>
                <w:szCs w:val="28"/>
                <w:lang w:val="ru-RU"/>
              </w:rPr>
              <w:t>Действие, событие, явление</w:t>
            </w:r>
          </w:p>
        </w:tc>
        <w:tc>
          <w:tcPr>
            <w:tcW w:w="1984"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rPr>
            </w:pPr>
            <w:r w:rsidRPr="00EF1EE1">
              <w:rPr>
                <w:rFonts w:ascii="Times New Roman" w:hAnsi="Times New Roman" w:cs="Times New Roman"/>
                <w:sz w:val="28"/>
                <w:szCs w:val="28"/>
                <w:lang w:val="ru-RU"/>
              </w:rPr>
              <w:t>Состояние</w:t>
            </w:r>
          </w:p>
        </w:tc>
        <w:tc>
          <w:tcPr>
            <w:tcW w:w="709"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rPr>
            </w:pPr>
            <w:r w:rsidRPr="00EF1EE1">
              <w:rPr>
                <w:rFonts w:ascii="Times New Roman" w:hAnsi="Times New Roman" w:cs="Times New Roman"/>
                <w:sz w:val="28"/>
                <w:szCs w:val="28"/>
                <w:lang w:val="ru-RU"/>
              </w:rPr>
              <w:t xml:space="preserve">Отношение </w:t>
            </w:r>
          </w:p>
        </w:tc>
        <w:tc>
          <w:tcPr>
            <w:tcW w:w="2410"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rPr>
            </w:pPr>
            <w:r w:rsidRPr="00EF1EE1">
              <w:rPr>
                <w:rFonts w:ascii="Times New Roman" w:hAnsi="Times New Roman" w:cs="Times New Roman"/>
                <w:sz w:val="28"/>
                <w:szCs w:val="28"/>
                <w:lang w:val="ru-RU"/>
              </w:rPr>
              <w:t>Признак, свойство, качество</w:t>
            </w:r>
          </w:p>
        </w:tc>
      </w:tr>
      <w:tr w:rsidR="006F4EDE" w:rsidRPr="00EF1EE1" w:rsidTr="004F19EE">
        <w:trPr>
          <w:trHeight w:val="526"/>
        </w:trPr>
        <w:tc>
          <w:tcPr>
            <w:tcW w:w="1384"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r w:rsidRPr="00EF1EE1">
              <w:rPr>
                <w:rFonts w:ascii="Times New Roman" w:hAnsi="Times New Roman" w:cs="Times New Roman"/>
                <w:sz w:val="28"/>
                <w:szCs w:val="28"/>
                <w:lang w:val="ru-RU"/>
              </w:rPr>
              <w:t>Бытие</w:t>
            </w:r>
          </w:p>
        </w:tc>
        <w:tc>
          <w:tcPr>
            <w:tcW w:w="567"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u w:val="single"/>
                <w:lang w:val="ru-RU"/>
              </w:rPr>
            </w:pPr>
          </w:p>
        </w:tc>
        <w:tc>
          <w:tcPr>
            <w:tcW w:w="2552"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p>
        </w:tc>
        <w:tc>
          <w:tcPr>
            <w:tcW w:w="1984"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p>
        </w:tc>
        <w:tc>
          <w:tcPr>
            <w:tcW w:w="709"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p>
        </w:tc>
        <w:tc>
          <w:tcPr>
            <w:tcW w:w="2410"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p>
        </w:tc>
      </w:tr>
      <w:tr w:rsidR="006F4EDE" w:rsidRPr="004F19EE" w:rsidTr="004F19EE">
        <w:trPr>
          <w:trHeight w:val="557"/>
        </w:trPr>
        <w:tc>
          <w:tcPr>
            <w:tcW w:w="1384" w:type="dxa"/>
          </w:tcPr>
          <w:p w:rsidR="006F4EDE" w:rsidRPr="00EF1EE1" w:rsidRDefault="004F19EE" w:rsidP="006F4EDE">
            <w:pPr>
              <w:pStyle w:val="ListParagraph"/>
              <w:tabs>
                <w:tab w:val="left" w:pos="426"/>
              </w:tabs>
              <w:spacing w:line="360" w:lineRule="auto"/>
              <w:ind w:left="0"/>
              <w:jc w:val="both"/>
              <w:rPr>
                <w:rFonts w:ascii="Times New Roman" w:hAnsi="Times New Roman" w:cs="Times New Roman"/>
                <w:sz w:val="28"/>
                <w:szCs w:val="28"/>
                <w:lang w:val="ru-RU"/>
              </w:rPr>
            </w:pPr>
            <w:r>
              <w:rPr>
                <w:rFonts w:ascii="Times New Roman" w:hAnsi="Times New Roman" w:cs="Times New Roman"/>
                <w:sz w:val="28"/>
                <w:szCs w:val="28"/>
                <w:lang w:val="ru-RU"/>
              </w:rPr>
              <w:t>Действие,</w:t>
            </w:r>
            <w:r w:rsidR="006F4EDE" w:rsidRPr="00EF1EE1">
              <w:rPr>
                <w:rFonts w:ascii="Times New Roman" w:hAnsi="Times New Roman" w:cs="Times New Roman"/>
                <w:sz w:val="28"/>
                <w:szCs w:val="28"/>
                <w:lang w:val="ru-RU"/>
              </w:rPr>
              <w:t>событие, явление</w:t>
            </w:r>
          </w:p>
        </w:tc>
        <w:tc>
          <w:tcPr>
            <w:tcW w:w="567"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p>
        </w:tc>
        <w:tc>
          <w:tcPr>
            <w:tcW w:w="2552" w:type="dxa"/>
          </w:tcPr>
          <w:p w:rsidR="006F4EDE" w:rsidRPr="00EF1EE1" w:rsidRDefault="006F4EDE" w:rsidP="00EE2E54">
            <w:pPr>
              <w:pStyle w:val="ListParagraph"/>
              <w:numPr>
                <w:ilvl w:val="0"/>
                <w:numId w:val="26"/>
              </w:numPr>
              <w:tabs>
                <w:tab w:val="left" w:pos="189"/>
                <w:tab w:val="left" w:pos="426"/>
              </w:tabs>
              <w:spacing w:line="360" w:lineRule="auto"/>
              <w:ind w:left="34" w:firstLine="0"/>
              <w:jc w:val="both"/>
              <w:rPr>
                <w:rFonts w:ascii="Times New Roman" w:hAnsi="Times New Roman" w:cs="Times New Roman"/>
                <w:sz w:val="28"/>
                <w:szCs w:val="28"/>
                <w:lang w:val="ru-RU"/>
              </w:rPr>
            </w:pPr>
            <w:r w:rsidRPr="00EF1EE1">
              <w:rPr>
                <w:rFonts w:ascii="Times New Roman" w:hAnsi="Times New Roman" w:cs="Times New Roman"/>
                <w:sz w:val="28"/>
                <w:szCs w:val="28"/>
                <w:lang w:val="ru-RU"/>
              </w:rPr>
              <w:t xml:space="preserve">И все-таки </w:t>
            </w:r>
            <w:r w:rsidRPr="00EF1EE1">
              <w:rPr>
                <w:rFonts w:ascii="Times New Roman" w:hAnsi="Times New Roman" w:cs="Times New Roman"/>
                <w:sz w:val="28"/>
                <w:szCs w:val="28"/>
                <w:u w:val="single"/>
                <w:lang w:val="ru-RU"/>
              </w:rPr>
              <w:t>эти расчеты</w:t>
            </w:r>
            <w:r w:rsidRPr="00EF1EE1">
              <w:rPr>
                <w:rFonts w:ascii="Times New Roman" w:hAnsi="Times New Roman" w:cs="Times New Roman"/>
                <w:sz w:val="28"/>
                <w:szCs w:val="28"/>
                <w:lang w:val="ru-RU"/>
              </w:rPr>
              <w:t xml:space="preserve"> </w:t>
            </w:r>
            <w:r w:rsidRPr="00EF1EE1">
              <w:rPr>
                <w:rFonts w:ascii="Times New Roman" w:hAnsi="Times New Roman" w:cs="Times New Roman"/>
                <w:b/>
                <w:sz w:val="28"/>
                <w:szCs w:val="28"/>
                <w:lang w:val="ru-RU"/>
              </w:rPr>
              <w:t>вынудили</w:t>
            </w:r>
            <w:r w:rsidRPr="00EF1EE1">
              <w:rPr>
                <w:rFonts w:ascii="Times New Roman" w:hAnsi="Times New Roman" w:cs="Times New Roman"/>
                <w:sz w:val="28"/>
                <w:szCs w:val="28"/>
                <w:lang w:val="ru-RU"/>
              </w:rPr>
              <w:t xml:space="preserve"> меня </w:t>
            </w:r>
            <w:r w:rsidRPr="00EF1EE1">
              <w:rPr>
                <w:rFonts w:ascii="Times New Roman" w:hAnsi="Times New Roman" w:cs="Times New Roman"/>
                <w:i/>
                <w:sz w:val="28"/>
                <w:szCs w:val="28"/>
                <w:lang w:val="ru-RU"/>
              </w:rPr>
              <w:t>поежиться от некоторой гадливости к себе</w:t>
            </w:r>
            <w:r w:rsidR="004F19EE">
              <w:rPr>
                <w:rFonts w:ascii="Times New Roman" w:hAnsi="Times New Roman" w:cs="Times New Roman"/>
                <w:sz w:val="28"/>
                <w:szCs w:val="28"/>
                <w:lang w:val="ru-RU"/>
              </w:rPr>
              <w:t xml:space="preserve">. </w:t>
            </w:r>
            <w:r w:rsidR="008278D0">
              <w:rPr>
                <w:rFonts w:ascii="Times New Roman" w:hAnsi="Times New Roman" w:cs="Times New Roman"/>
                <w:sz w:val="28"/>
                <w:szCs w:val="28"/>
                <w:lang w:val="ru-RU"/>
              </w:rPr>
              <w:t>(</w:t>
            </w:r>
            <w:r w:rsidR="004F19EE">
              <w:rPr>
                <w:rFonts w:ascii="Times New Roman" w:hAnsi="Times New Roman" w:cs="Times New Roman"/>
                <w:sz w:val="28"/>
                <w:szCs w:val="28"/>
                <w:lang w:val="ru-RU"/>
              </w:rPr>
              <w:t>М.</w:t>
            </w:r>
            <w:r w:rsidRPr="00EF1EE1">
              <w:rPr>
                <w:rFonts w:ascii="Times New Roman" w:hAnsi="Times New Roman" w:cs="Times New Roman"/>
                <w:sz w:val="28"/>
                <w:szCs w:val="28"/>
                <w:lang w:val="ru-RU"/>
              </w:rPr>
              <w:t xml:space="preserve"> Бутов</w:t>
            </w:r>
            <w:r w:rsidR="008278D0">
              <w:rPr>
                <w:rFonts w:ascii="Times New Roman" w:hAnsi="Times New Roman" w:cs="Times New Roman"/>
                <w:sz w:val="28"/>
                <w:szCs w:val="28"/>
                <w:lang w:val="ru-RU"/>
              </w:rPr>
              <w:t>)</w:t>
            </w:r>
          </w:p>
          <w:p w:rsidR="006F4EDE" w:rsidRPr="00EF1EE1" w:rsidRDefault="006F4EDE" w:rsidP="00EE2E54">
            <w:pPr>
              <w:pStyle w:val="ListParagraph"/>
              <w:numPr>
                <w:ilvl w:val="0"/>
                <w:numId w:val="26"/>
              </w:numPr>
              <w:tabs>
                <w:tab w:val="left" w:pos="189"/>
                <w:tab w:val="left" w:pos="426"/>
              </w:tabs>
              <w:spacing w:line="360" w:lineRule="auto"/>
              <w:ind w:left="34" w:firstLine="0"/>
              <w:jc w:val="both"/>
              <w:rPr>
                <w:rFonts w:ascii="Times New Roman" w:hAnsi="Times New Roman" w:cs="Times New Roman"/>
                <w:sz w:val="28"/>
                <w:szCs w:val="28"/>
                <w:lang w:val="ru-RU"/>
              </w:rPr>
            </w:pPr>
            <w:r w:rsidRPr="00EF1EE1">
              <w:rPr>
                <w:rFonts w:ascii="Times New Roman" w:hAnsi="Times New Roman" w:cs="Times New Roman"/>
                <w:sz w:val="28"/>
                <w:szCs w:val="28"/>
                <w:lang w:val="ru-RU"/>
              </w:rPr>
              <w:t xml:space="preserve">Командиры переводили мужа с места на место; </w:t>
            </w:r>
            <w:r w:rsidRPr="00EF1EE1">
              <w:rPr>
                <w:rFonts w:ascii="Times New Roman" w:hAnsi="Times New Roman" w:cs="Times New Roman"/>
                <w:sz w:val="28"/>
                <w:szCs w:val="28"/>
                <w:u w:val="single"/>
                <w:lang w:val="ru-RU"/>
              </w:rPr>
              <w:t>кочевое существование</w:t>
            </w:r>
            <w:r w:rsidRPr="00EF1EE1">
              <w:rPr>
                <w:rFonts w:ascii="Times New Roman" w:hAnsi="Times New Roman" w:cs="Times New Roman"/>
                <w:sz w:val="28"/>
                <w:szCs w:val="28"/>
                <w:lang w:val="ru-RU"/>
              </w:rPr>
              <w:t xml:space="preserve"> </w:t>
            </w:r>
            <w:r w:rsidRPr="00EF1EE1">
              <w:rPr>
                <w:rFonts w:ascii="Times New Roman" w:hAnsi="Times New Roman" w:cs="Times New Roman"/>
                <w:b/>
                <w:sz w:val="28"/>
                <w:szCs w:val="28"/>
                <w:lang w:val="ru-RU"/>
              </w:rPr>
              <w:t>вынудило</w:t>
            </w:r>
            <w:r w:rsidRPr="00EF1EE1">
              <w:rPr>
                <w:rFonts w:ascii="Times New Roman" w:hAnsi="Times New Roman" w:cs="Times New Roman"/>
                <w:sz w:val="28"/>
                <w:szCs w:val="28"/>
                <w:lang w:val="ru-RU"/>
              </w:rPr>
              <w:t xml:space="preserve"> </w:t>
            </w:r>
            <w:r w:rsidRPr="00EF1EE1">
              <w:rPr>
                <w:rFonts w:ascii="Times New Roman" w:hAnsi="Times New Roman" w:cs="Times New Roman"/>
                <w:sz w:val="28"/>
                <w:szCs w:val="28"/>
                <w:lang w:val="ru-RU"/>
              </w:rPr>
              <w:lastRenderedPageBreak/>
              <w:t xml:space="preserve">Елизавету </w:t>
            </w:r>
            <w:r w:rsidRPr="00EF1EE1">
              <w:rPr>
                <w:rFonts w:ascii="Times New Roman" w:hAnsi="Times New Roman" w:cs="Times New Roman"/>
                <w:i/>
                <w:sz w:val="28"/>
                <w:szCs w:val="28"/>
                <w:lang w:val="ru-RU"/>
              </w:rPr>
              <w:t>бросить университет</w:t>
            </w:r>
            <w:r w:rsidR="00D0073E">
              <w:rPr>
                <w:rFonts w:ascii="Times New Roman" w:hAnsi="Times New Roman" w:cs="Times New Roman"/>
                <w:sz w:val="28"/>
                <w:szCs w:val="28"/>
                <w:lang w:val="ru-RU"/>
              </w:rPr>
              <w:t xml:space="preserve">. </w:t>
            </w:r>
            <w:r w:rsidR="008278D0">
              <w:rPr>
                <w:rFonts w:ascii="Times New Roman" w:hAnsi="Times New Roman" w:cs="Times New Roman"/>
                <w:sz w:val="28"/>
                <w:szCs w:val="28"/>
                <w:lang w:val="ru-RU"/>
              </w:rPr>
              <w:t>(</w:t>
            </w:r>
            <w:r w:rsidR="00D0073E">
              <w:rPr>
                <w:rFonts w:ascii="Times New Roman" w:hAnsi="Times New Roman" w:cs="Times New Roman"/>
                <w:sz w:val="28"/>
                <w:szCs w:val="28"/>
                <w:lang w:val="ru-RU"/>
              </w:rPr>
              <w:t xml:space="preserve">А. </w:t>
            </w:r>
            <w:r w:rsidRPr="00EF1EE1">
              <w:rPr>
                <w:rFonts w:ascii="Times New Roman" w:hAnsi="Times New Roman" w:cs="Times New Roman"/>
                <w:sz w:val="28"/>
                <w:szCs w:val="28"/>
                <w:lang w:val="ru-RU"/>
              </w:rPr>
              <w:t>Дмитриев</w:t>
            </w:r>
            <w:r w:rsidR="008278D0">
              <w:rPr>
                <w:rFonts w:ascii="Times New Roman" w:hAnsi="Times New Roman" w:cs="Times New Roman"/>
                <w:sz w:val="28"/>
                <w:szCs w:val="28"/>
                <w:lang w:val="ru-RU"/>
              </w:rPr>
              <w:t>)</w:t>
            </w:r>
          </w:p>
        </w:tc>
        <w:tc>
          <w:tcPr>
            <w:tcW w:w="1984" w:type="dxa"/>
          </w:tcPr>
          <w:p w:rsidR="006F4EDE" w:rsidRPr="00EF1EE1" w:rsidRDefault="006F4EDE" w:rsidP="006F4EDE">
            <w:pPr>
              <w:pStyle w:val="ListParagraph"/>
              <w:tabs>
                <w:tab w:val="left" w:pos="426"/>
              </w:tabs>
              <w:spacing w:line="360" w:lineRule="auto"/>
              <w:ind w:left="33"/>
              <w:jc w:val="both"/>
              <w:rPr>
                <w:rFonts w:ascii="Times New Roman" w:hAnsi="Times New Roman" w:cs="Times New Roman"/>
                <w:sz w:val="28"/>
                <w:szCs w:val="28"/>
                <w:lang w:val="ru-RU"/>
              </w:rPr>
            </w:pPr>
            <w:r w:rsidRPr="00EF1EE1">
              <w:rPr>
                <w:rFonts w:ascii="Times New Roman" w:hAnsi="Times New Roman" w:cs="Times New Roman"/>
                <w:sz w:val="28"/>
                <w:szCs w:val="28"/>
                <w:u w:val="single"/>
                <w:lang w:val="ru-RU"/>
              </w:rPr>
              <w:lastRenderedPageBreak/>
              <w:t>Мороз едкой мглицей</w:t>
            </w:r>
            <w:r w:rsidRPr="00EF1EE1">
              <w:rPr>
                <w:rFonts w:ascii="Times New Roman" w:hAnsi="Times New Roman" w:cs="Times New Roman"/>
                <w:sz w:val="28"/>
                <w:szCs w:val="28"/>
                <w:lang w:val="ru-RU"/>
              </w:rPr>
              <w:t xml:space="preserve"> больно охватил Шухова и </w:t>
            </w:r>
            <w:r w:rsidRPr="00EF1EE1">
              <w:rPr>
                <w:rFonts w:ascii="Times New Roman" w:hAnsi="Times New Roman" w:cs="Times New Roman"/>
                <w:b/>
                <w:sz w:val="28"/>
                <w:szCs w:val="28"/>
                <w:lang w:val="ru-RU"/>
              </w:rPr>
              <w:t>вынудил</w:t>
            </w:r>
            <w:r w:rsidRPr="00EF1EE1">
              <w:rPr>
                <w:rFonts w:ascii="Times New Roman" w:hAnsi="Times New Roman" w:cs="Times New Roman"/>
                <w:sz w:val="28"/>
                <w:szCs w:val="28"/>
                <w:lang w:val="ru-RU"/>
              </w:rPr>
              <w:t xml:space="preserve"> его </w:t>
            </w:r>
            <w:r w:rsidRPr="00EF1EE1">
              <w:rPr>
                <w:rFonts w:ascii="Times New Roman" w:hAnsi="Times New Roman" w:cs="Times New Roman"/>
                <w:i/>
                <w:sz w:val="28"/>
                <w:szCs w:val="28"/>
                <w:lang w:val="ru-RU"/>
              </w:rPr>
              <w:t>закашляться</w:t>
            </w:r>
            <w:r w:rsidR="004F19EE">
              <w:rPr>
                <w:rFonts w:ascii="Times New Roman" w:hAnsi="Times New Roman" w:cs="Times New Roman"/>
                <w:sz w:val="28"/>
                <w:szCs w:val="28"/>
                <w:lang w:val="ru-RU"/>
              </w:rPr>
              <w:t xml:space="preserve">. </w:t>
            </w:r>
            <w:r w:rsidR="008278D0">
              <w:rPr>
                <w:rFonts w:ascii="Times New Roman" w:hAnsi="Times New Roman" w:cs="Times New Roman"/>
                <w:sz w:val="28"/>
                <w:szCs w:val="28"/>
                <w:lang w:val="ru-RU"/>
              </w:rPr>
              <w:t>(</w:t>
            </w:r>
            <w:r w:rsidR="004F19EE">
              <w:rPr>
                <w:rFonts w:ascii="Times New Roman" w:hAnsi="Times New Roman" w:cs="Times New Roman"/>
                <w:sz w:val="28"/>
                <w:szCs w:val="28"/>
                <w:lang w:val="ru-RU"/>
              </w:rPr>
              <w:t xml:space="preserve">А. </w:t>
            </w:r>
            <w:r w:rsidRPr="00EF1EE1">
              <w:rPr>
                <w:rFonts w:ascii="Times New Roman" w:hAnsi="Times New Roman" w:cs="Times New Roman"/>
                <w:sz w:val="28"/>
                <w:szCs w:val="28"/>
                <w:lang w:val="ru-RU"/>
              </w:rPr>
              <w:t>Солженицын</w:t>
            </w:r>
            <w:r w:rsidR="008278D0">
              <w:rPr>
                <w:rFonts w:ascii="Times New Roman" w:hAnsi="Times New Roman" w:cs="Times New Roman"/>
                <w:sz w:val="28"/>
                <w:szCs w:val="28"/>
                <w:lang w:val="ru-RU"/>
              </w:rPr>
              <w:t>)</w:t>
            </w:r>
          </w:p>
        </w:tc>
        <w:tc>
          <w:tcPr>
            <w:tcW w:w="709"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p>
        </w:tc>
        <w:tc>
          <w:tcPr>
            <w:tcW w:w="2410" w:type="dxa"/>
          </w:tcPr>
          <w:p w:rsidR="006F4EDE" w:rsidRPr="00EF1EE1" w:rsidRDefault="006F4EDE" w:rsidP="006F4EDE">
            <w:pPr>
              <w:pStyle w:val="ListParagraph"/>
              <w:tabs>
                <w:tab w:val="left" w:pos="189"/>
                <w:tab w:val="left" w:pos="426"/>
              </w:tabs>
              <w:spacing w:line="360" w:lineRule="auto"/>
              <w:ind w:left="0"/>
              <w:jc w:val="both"/>
              <w:rPr>
                <w:rFonts w:ascii="Times New Roman" w:hAnsi="Times New Roman" w:cs="Times New Roman"/>
                <w:sz w:val="28"/>
                <w:szCs w:val="28"/>
                <w:lang w:val="ru-RU"/>
              </w:rPr>
            </w:pPr>
            <w:r w:rsidRPr="00EF1EE1">
              <w:rPr>
                <w:rFonts w:ascii="Times New Roman" w:hAnsi="Times New Roman" w:cs="Times New Roman"/>
                <w:sz w:val="28"/>
                <w:szCs w:val="28"/>
                <w:lang w:val="ru-RU"/>
              </w:rPr>
              <w:t xml:space="preserve">Аркадий Лукьянович знал, что отец его обладал во много раз большими математическими способностями, чем он, однако </w:t>
            </w:r>
            <w:r w:rsidRPr="00EF1EE1">
              <w:rPr>
                <w:rFonts w:ascii="Times New Roman" w:hAnsi="Times New Roman" w:cs="Times New Roman"/>
                <w:sz w:val="28"/>
                <w:szCs w:val="28"/>
                <w:u w:val="single"/>
                <w:lang w:val="ru-RU"/>
              </w:rPr>
              <w:t>неблагоприятные обстоятельства</w:t>
            </w:r>
            <w:r w:rsidRPr="00EF1EE1">
              <w:rPr>
                <w:rFonts w:ascii="Times New Roman" w:hAnsi="Times New Roman" w:cs="Times New Roman"/>
                <w:sz w:val="28"/>
                <w:szCs w:val="28"/>
                <w:lang w:val="ru-RU"/>
              </w:rPr>
              <w:t xml:space="preserve"> </w:t>
            </w:r>
            <w:r w:rsidRPr="00EF1EE1">
              <w:rPr>
                <w:rFonts w:ascii="Times New Roman" w:hAnsi="Times New Roman" w:cs="Times New Roman"/>
                <w:b/>
                <w:sz w:val="28"/>
                <w:szCs w:val="28"/>
                <w:lang w:val="ru-RU"/>
              </w:rPr>
              <w:t>вынудили</w:t>
            </w:r>
            <w:r w:rsidRPr="00EF1EE1">
              <w:rPr>
                <w:rFonts w:ascii="Times New Roman" w:hAnsi="Times New Roman" w:cs="Times New Roman"/>
                <w:sz w:val="28"/>
                <w:szCs w:val="28"/>
                <w:lang w:val="ru-RU"/>
              </w:rPr>
              <w:t xml:space="preserve"> его </w:t>
            </w:r>
            <w:r w:rsidRPr="00EF1EE1">
              <w:rPr>
                <w:rFonts w:ascii="Times New Roman" w:hAnsi="Times New Roman" w:cs="Times New Roman"/>
                <w:i/>
                <w:sz w:val="28"/>
                <w:szCs w:val="28"/>
                <w:lang w:val="ru-RU"/>
              </w:rPr>
              <w:t xml:space="preserve">выбрать в математике </w:t>
            </w:r>
            <w:r w:rsidRPr="00EF1EE1">
              <w:rPr>
                <w:rFonts w:ascii="Times New Roman" w:hAnsi="Times New Roman" w:cs="Times New Roman"/>
                <w:i/>
                <w:sz w:val="28"/>
                <w:szCs w:val="28"/>
                <w:lang w:val="ru-RU"/>
              </w:rPr>
              <w:lastRenderedPageBreak/>
              <w:t>самую скромную должность провинциального бухгалтера</w:t>
            </w:r>
            <w:r w:rsidR="004F19EE">
              <w:rPr>
                <w:rFonts w:ascii="Times New Roman" w:hAnsi="Times New Roman" w:cs="Times New Roman"/>
                <w:sz w:val="28"/>
                <w:szCs w:val="28"/>
                <w:lang w:val="ru-RU"/>
              </w:rPr>
              <w:t xml:space="preserve">. </w:t>
            </w:r>
            <w:r w:rsidR="008278D0">
              <w:rPr>
                <w:rFonts w:ascii="Times New Roman" w:hAnsi="Times New Roman" w:cs="Times New Roman"/>
                <w:sz w:val="28"/>
                <w:szCs w:val="28"/>
                <w:lang w:val="ru-RU"/>
              </w:rPr>
              <w:t>(</w:t>
            </w:r>
            <w:r w:rsidR="004F19EE">
              <w:rPr>
                <w:rFonts w:ascii="Times New Roman" w:hAnsi="Times New Roman" w:cs="Times New Roman"/>
                <w:sz w:val="28"/>
                <w:szCs w:val="28"/>
                <w:lang w:val="ru-RU"/>
              </w:rPr>
              <w:t xml:space="preserve">Ф. </w:t>
            </w:r>
            <w:r w:rsidRPr="00EF1EE1">
              <w:rPr>
                <w:rFonts w:ascii="Times New Roman" w:hAnsi="Times New Roman" w:cs="Times New Roman"/>
                <w:sz w:val="28"/>
                <w:szCs w:val="28"/>
                <w:lang w:val="ru-RU"/>
              </w:rPr>
              <w:t>Горенштейн</w:t>
            </w:r>
            <w:r w:rsidR="008278D0">
              <w:rPr>
                <w:rFonts w:ascii="Times New Roman" w:hAnsi="Times New Roman" w:cs="Times New Roman"/>
                <w:sz w:val="28"/>
                <w:szCs w:val="28"/>
                <w:lang w:val="ru-RU"/>
              </w:rPr>
              <w:t>)</w:t>
            </w:r>
          </w:p>
        </w:tc>
      </w:tr>
      <w:tr w:rsidR="006F4EDE" w:rsidRPr="004F19EE" w:rsidTr="004F19EE">
        <w:trPr>
          <w:trHeight w:val="482"/>
        </w:trPr>
        <w:tc>
          <w:tcPr>
            <w:tcW w:w="1384"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r w:rsidRPr="00EF1EE1">
              <w:rPr>
                <w:rFonts w:ascii="Times New Roman" w:hAnsi="Times New Roman" w:cs="Times New Roman"/>
                <w:sz w:val="28"/>
                <w:szCs w:val="28"/>
                <w:lang w:val="ru-RU"/>
              </w:rPr>
              <w:lastRenderedPageBreak/>
              <w:t xml:space="preserve">Состояние </w:t>
            </w:r>
          </w:p>
        </w:tc>
        <w:tc>
          <w:tcPr>
            <w:tcW w:w="567"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p>
        </w:tc>
        <w:tc>
          <w:tcPr>
            <w:tcW w:w="2552" w:type="dxa"/>
          </w:tcPr>
          <w:p w:rsidR="006F4EDE" w:rsidRPr="00EF1EE1" w:rsidRDefault="006F4EDE" w:rsidP="006F4EDE">
            <w:pPr>
              <w:pStyle w:val="ListParagraph"/>
              <w:tabs>
                <w:tab w:val="left" w:pos="189"/>
                <w:tab w:val="left" w:pos="426"/>
              </w:tabs>
              <w:spacing w:line="360" w:lineRule="auto"/>
              <w:ind w:left="0"/>
              <w:jc w:val="both"/>
              <w:rPr>
                <w:rFonts w:ascii="Times New Roman" w:hAnsi="Times New Roman" w:cs="Times New Roman"/>
                <w:sz w:val="28"/>
                <w:szCs w:val="28"/>
                <w:lang w:val="ru-RU"/>
              </w:rPr>
            </w:pPr>
          </w:p>
        </w:tc>
        <w:tc>
          <w:tcPr>
            <w:tcW w:w="1984"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u w:val="single"/>
                <w:lang w:val="ru-RU"/>
              </w:rPr>
            </w:pPr>
          </w:p>
        </w:tc>
        <w:tc>
          <w:tcPr>
            <w:tcW w:w="709"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p>
        </w:tc>
        <w:tc>
          <w:tcPr>
            <w:tcW w:w="2410"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p>
        </w:tc>
      </w:tr>
      <w:tr w:rsidR="006F4EDE" w:rsidRPr="004F19EE" w:rsidTr="004F19EE">
        <w:trPr>
          <w:trHeight w:val="560"/>
        </w:trPr>
        <w:tc>
          <w:tcPr>
            <w:tcW w:w="1384"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r w:rsidRPr="00EF1EE1">
              <w:rPr>
                <w:rFonts w:ascii="Times New Roman" w:hAnsi="Times New Roman" w:cs="Times New Roman"/>
                <w:sz w:val="28"/>
                <w:szCs w:val="28"/>
                <w:lang w:val="ru-RU"/>
              </w:rPr>
              <w:t xml:space="preserve">Отношение </w:t>
            </w:r>
          </w:p>
        </w:tc>
        <w:tc>
          <w:tcPr>
            <w:tcW w:w="567"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p>
        </w:tc>
        <w:tc>
          <w:tcPr>
            <w:tcW w:w="2552" w:type="dxa"/>
          </w:tcPr>
          <w:p w:rsidR="006F4EDE" w:rsidRPr="00EF1EE1" w:rsidRDefault="006F4EDE" w:rsidP="006F4EDE">
            <w:pPr>
              <w:pStyle w:val="ListParagraph"/>
              <w:tabs>
                <w:tab w:val="left" w:pos="219"/>
                <w:tab w:val="left" w:pos="426"/>
              </w:tabs>
              <w:spacing w:line="360" w:lineRule="auto"/>
              <w:ind w:left="34"/>
              <w:jc w:val="both"/>
              <w:rPr>
                <w:rFonts w:ascii="Times New Roman" w:hAnsi="Times New Roman" w:cs="Times New Roman"/>
                <w:i/>
                <w:sz w:val="28"/>
                <w:szCs w:val="28"/>
                <w:lang w:val="ru-RU"/>
              </w:rPr>
            </w:pPr>
          </w:p>
        </w:tc>
        <w:tc>
          <w:tcPr>
            <w:tcW w:w="1984"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u w:val="single"/>
                <w:lang w:val="ru-RU"/>
              </w:rPr>
            </w:pPr>
          </w:p>
        </w:tc>
        <w:tc>
          <w:tcPr>
            <w:tcW w:w="709"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p>
        </w:tc>
        <w:tc>
          <w:tcPr>
            <w:tcW w:w="2410"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p>
        </w:tc>
      </w:tr>
      <w:tr w:rsidR="006F4EDE" w:rsidRPr="004F19EE" w:rsidTr="004F19EE">
        <w:trPr>
          <w:trHeight w:val="568"/>
        </w:trPr>
        <w:tc>
          <w:tcPr>
            <w:tcW w:w="1384"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r w:rsidRPr="00EF1EE1">
              <w:rPr>
                <w:rFonts w:ascii="Times New Roman" w:hAnsi="Times New Roman" w:cs="Times New Roman"/>
                <w:sz w:val="28"/>
                <w:szCs w:val="28"/>
                <w:lang w:val="ru-RU"/>
              </w:rPr>
              <w:t>Признак, свойство, качество</w:t>
            </w:r>
          </w:p>
        </w:tc>
        <w:tc>
          <w:tcPr>
            <w:tcW w:w="567"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p>
        </w:tc>
        <w:tc>
          <w:tcPr>
            <w:tcW w:w="2552"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p>
        </w:tc>
        <w:tc>
          <w:tcPr>
            <w:tcW w:w="1984"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p>
        </w:tc>
        <w:tc>
          <w:tcPr>
            <w:tcW w:w="709"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p>
        </w:tc>
        <w:tc>
          <w:tcPr>
            <w:tcW w:w="2410"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u w:val="single"/>
                <w:lang w:val="ru-RU"/>
              </w:rPr>
            </w:pPr>
          </w:p>
        </w:tc>
      </w:tr>
    </w:tbl>
    <w:p w:rsidR="006F4EDE" w:rsidRPr="00EF1EE1" w:rsidRDefault="006F4EDE" w:rsidP="006F4EDE">
      <w:pPr>
        <w:tabs>
          <w:tab w:val="left" w:pos="426"/>
        </w:tabs>
        <w:spacing w:after="0" w:line="360" w:lineRule="auto"/>
        <w:ind w:firstLine="567"/>
        <w:jc w:val="both"/>
        <w:rPr>
          <w:rFonts w:ascii="Times New Roman" w:hAnsi="Times New Roman" w:cs="Times New Roman"/>
          <w:sz w:val="28"/>
          <w:szCs w:val="28"/>
          <w:lang w:val="ru-RU"/>
        </w:rPr>
      </w:pPr>
      <w:r w:rsidRPr="00EF1EE1">
        <w:rPr>
          <w:rFonts w:ascii="Times New Roman" w:hAnsi="Times New Roman" w:cs="Times New Roman"/>
          <w:sz w:val="28"/>
          <w:szCs w:val="28"/>
          <w:lang w:val="ru-RU"/>
        </w:rPr>
        <w:t xml:space="preserve">Приведенные примеры показывают, что в предложениях, где глагол </w:t>
      </w:r>
      <w:r w:rsidRPr="00EF1EE1">
        <w:rPr>
          <w:rFonts w:ascii="Times New Roman" w:hAnsi="Times New Roman" w:cs="Times New Roman"/>
          <w:b/>
          <w:sz w:val="28"/>
          <w:szCs w:val="28"/>
          <w:lang w:val="ru-RU"/>
        </w:rPr>
        <w:t xml:space="preserve">вынудить </w:t>
      </w:r>
      <w:r w:rsidRPr="00EF1EE1">
        <w:rPr>
          <w:rFonts w:ascii="Times New Roman" w:hAnsi="Times New Roman" w:cs="Times New Roman"/>
          <w:sz w:val="28"/>
          <w:szCs w:val="28"/>
          <w:lang w:val="ru-RU"/>
        </w:rPr>
        <w:t xml:space="preserve">занимает позицию сказуемого, C1 – действие, состояние или признак; С2 – действие. Можно сделать вывод, что глагол </w:t>
      </w:r>
      <w:r w:rsidRPr="00EF1EE1">
        <w:rPr>
          <w:rFonts w:ascii="Times New Roman" w:hAnsi="Times New Roman" w:cs="Times New Roman"/>
          <w:b/>
          <w:sz w:val="28"/>
          <w:szCs w:val="28"/>
          <w:lang w:val="ru-RU"/>
        </w:rPr>
        <w:t xml:space="preserve">вынудить </w:t>
      </w:r>
      <w:r w:rsidRPr="00EF1EE1">
        <w:rPr>
          <w:rFonts w:ascii="Times New Roman" w:hAnsi="Times New Roman" w:cs="Times New Roman"/>
          <w:sz w:val="28"/>
          <w:szCs w:val="28"/>
          <w:lang w:val="ru-RU"/>
        </w:rPr>
        <w:t xml:space="preserve">выступает релятором при следующих соотношениях С1 и С2: действие – действие, состояние – действие, признак – действие. </w:t>
      </w:r>
    </w:p>
    <w:p w:rsidR="006F4EDE" w:rsidRPr="00EF1EE1" w:rsidRDefault="006F4EDE" w:rsidP="006F4EDE">
      <w:pPr>
        <w:pStyle w:val="ListParagraph"/>
        <w:tabs>
          <w:tab w:val="left" w:pos="426"/>
        </w:tabs>
        <w:spacing w:line="360" w:lineRule="auto"/>
        <w:ind w:left="0" w:firstLine="567"/>
        <w:jc w:val="both"/>
        <w:rPr>
          <w:rFonts w:ascii="Times New Roman" w:hAnsi="Times New Roman" w:cs="Times New Roman"/>
          <w:sz w:val="28"/>
          <w:szCs w:val="28"/>
          <w:lang w:val="ru-RU"/>
        </w:rPr>
      </w:pPr>
      <w:r w:rsidRPr="00EF1EE1">
        <w:rPr>
          <w:rFonts w:ascii="Times New Roman" w:hAnsi="Times New Roman" w:cs="Times New Roman"/>
          <w:sz w:val="28"/>
          <w:szCs w:val="28"/>
          <w:lang w:val="ru-RU"/>
        </w:rPr>
        <w:t xml:space="preserve">Глагол </w:t>
      </w:r>
      <w:r w:rsidRPr="00EF1EE1">
        <w:rPr>
          <w:rFonts w:ascii="Times New Roman" w:hAnsi="Times New Roman" w:cs="Times New Roman"/>
          <w:b/>
          <w:sz w:val="28"/>
          <w:szCs w:val="28"/>
          <w:lang w:val="ru-RU"/>
        </w:rPr>
        <w:t>вынудить</w:t>
      </w:r>
      <w:r w:rsidRPr="00EF1EE1">
        <w:rPr>
          <w:rFonts w:ascii="Times New Roman" w:hAnsi="Times New Roman" w:cs="Times New Roman"/>
          <w:sz w:val="28"/>
          <w:szCs w:val="28"/>
          <w:lang w:val="ru-RU"/>
        </w:rPr>
        <w:t xml:space="preserve"> ориентирован на действие субъекта следственного компонента (кореферентного субъекту пользы) против воли, вынужденное действие оценивается субъектом этого действия отрицательно. В большинстве случаев точка зрения субъекта оценки совпадает с точкой зрения субъекта действия – положения дел, описываемые в пропозиции, имеют в системе ценностей знак (-), пропозитивная основа содержания высказывания не соответсвует идеализированному представлению о жизни на земле.</w:t>
      </w:r>
    </w:p>
    <w:p w:rsidR="006F4EDE" w:rsidRPr="00EF1EE1" w:rsidRDefault="006F4EDE" w:rsidP="00EE2E54">
      <w:pPr>
        <w:pStyle w:val="ListParagraph"/>
        <w:numPr>
          <w:ilvl w:val="0"/>
          <w:numId w:val="39"/>
        </w:numPr>
        <w:tabs>
          <w:tab w:val="left" w:pos="426"/>
        </w:tabs>
        <w:spacing w:after="0" w:line="360" w:lineRule="auto"/>
        <w:ind w:left="0" w:firstLine="567"/>
        <w:jc w:val="both"/>
        <w:rPr>
          <w:rFonts w:ascii="Times New Roman" w:hAnsi="Times New Roman" w:cs="Times New Roman"/>
          <w:i/>
          <w:sz w:val="28"/>
          <w:szCs w:val="28"/>
          <w:lang w:val="ru-RU"/>
        </w:rPr>
      </w:pPr>
      <w:r w:rsidRPr="00EF1EE1">
        <w:rPr>
          <w:rFonts w:ascii="Times New Roman" w:hAnsi="Times New Roman" w:cs="Times New Roman"/>
          <w:i/>
          <w:sz w:val="28"/>
          <w:szCs w:val="28"/>
          <w:u w:val="single"/>
          <w:lang w:val="ru-RU"/>
        </w:rPr>
        <w:t>Эти расчеты</w:t>
      </w:r>
      <w:r w:rsidRPr="00EF1EE1">
        <w:rPr>
          <w:rFonts w:ascii="Times New Roman" w:hAnsi="Times New Roman" w:cs="Times New Roman"/>
          <w:i/>
          <w:sz w:val="28"/>
          <w:szCs w:val="28"/>
          <w:lang w:val="ru-RU"/>
        </w:rPr>
        <w:t xml:space="preserve"> </w:t>
      </w:r>
      <w:r w:rsidRPr="00EF1EE1">
        <w:rPr>
          <w:rFonts w:ascii="Times New Roman" w:hAnsi="Times New Roman" w:cs="Times New Roman"/>
          <w:b/>
          <w:i/>
          <w:sz w:val="28"/>
          <w:szCs w:val="28"/>
          <w:lang w:val="ru-RU"/>
        </w:rPr>
        <w:t>вынудили</w:t>
      </w:r>
      <w:r w:rsidRPr="00EF1EE1">
        <w:rPr>
          <w:rFonts w:ascii="Times New Roman" w:hAnsi="Times New Roman" w:cs="Times New Roman"/>
          <w:i/>
          <w:sz w:val="28"/>
          <w:szCs w:val="28"/>
          <w:lang w:val="ru-RU"/>
        </w:rPr>
        <w:t xml:space="preserve"> меня поежиться от некоторой гадливости к себе. </w:t>
      </w:r>
      <w:r w:rsidRPr="00EF1EE1">
        <w:rPr>
          <w:rFonts w:ascii="Times New Roman" w:hAnsi="Times New Roman" w:cs="Times New Roman"/>
          <w:sz w:val="28"/>
          <w:szCs w:val="28"/>
          <w:lang w:val="ru-RU"/>
        </w:rPr>
        <w:t>Каузируемая ситуация оценивается отрицательно для субъекта пользы. Субъект оценки и субъект действия совпадают – говорящий.</w:t>
      </w:r>
    </w:p>
    <w:p w:rsidR="006F4EDE" w:rsidRPr="00EF1EE1" w:rsidRDefault="006F4EDE" w:rsidP="00EE2E54">
      <w:pPr>
        <w:pStyle w:val="ListParagraph"/>
        <w:numPr>
          <w:ilvl w:val="0"/>
          <w:numId w:val="30"/>
        </w:numPr>
        <w:tabs>
          <w:tab w:val="left" w:pos="426"/>
          <w:tab w:val="left" w:pos="851"/>
        </w:tabs>
        <w:spacing w:line="360" w:lineRule="auto"/>
        <w:ind w:left="0" w:firstLine="567"/>
        <w:jc w:val="both"/>
        <w:rPr>
          <w:rFonts w:ascii="Times New Roman" w:hAnsi="Times New Roman" w:cs="Times New Roman"/>
          <w:i/>
          <w:sz w:val="28"/>
          <w:szCs w:val="28"/>
          <w:lang w:val="ru-RU"/>
        </w:rPr>
      </w:pPr>
      <w:r w:rsidRPr="00EF1EE1">
        <w:rPr>
          <w:rFonts w:ascii="Times New Roman" w:hAnsi="Times New Roman" w:cs="Times New Roman"/>
          <w:i/>
          <w:sz w:val="28"/>
          <w:szCs w:val="28"/>
          <w:u w:val="single"/>
          <w:lang w:val="ru-RU"/>
        </w:rPr>
        <w:lastRenderedPageBreak/>
        <w:t>Мороз едкой мглицей</w:t>
      </w:r>
      <w:r w:rsidRPr="00EF1EE1">
        <w:rPr>
          <w:rFonts w:ascii="Times New Roman" w:hAnsi="Times New Roman" w:cs="Times New Roman"/>
          <w:i/>
          <w:sz w:val="28"/>
          <w:szCs w:val="28"/>
          <w:lang w:val="ru-RU"/>
        </w:rPr>
        <w:t xml:space="preserve"> больно охватил Шухова и </w:t>
      </w:r>
      <w:r w:rsidRPr="00EF1EE1">
        <w:rPr>
          <w:rFonts w:ascii="Times New Roman" w:hAnsi="Times New Roman" w:cs="Times New Roman"/>
          <w:b/>
          <w:i/>
          <w:sz w:val="28"/>
          <w:szCs w:val="28"/>
          <w:lang w:val="ru-RU"/>
        </w:rPr>
        <w:t>вынудил</w:t>
      </w:r>
      <w:r w:rsidRPr="00EF1EE1">
        <w:rPr>
          <w:rFonts w:ascii="Times New Roman" w:hAnsi="Times New Roman" w:cs="Times New Roman"/>
          <w:i/>
          <w:sz w:val="28"/>
          <w:szCs w:val="28"/>
          <w:lang w:val="ru-RU"/>
        </w:rPr>
        <w:t xml:space="preserve"> его закашляться.</w:t>
      </w:r>
      <w:r w:rsidRPr="00EF1EE1">
        <w:rPr>
          <w:rFonts w:ascii="Times New Roman" w:hAnsi="Times New Roman" w:cs="Times New Roman"/>
          <w:sz w:val="28"/>
          <w:szCs w:val="28"/>
          <w:lang w:val="ru-RU"/>
        </w:rPr>
        <w:t xml:space="preserve"> Каузируемая ситуация оценивается отрицательно для субъекта пользы (Шухова).</w:t>
      </w:r>
    </w:p>
    <w:p w:rsidR="006F4EDE" w:rsidRPr="00EF1EE1" w:rsidRDefault="006F4EDE" w:rsidP="00EE2E54">
      <w:pPr>
        <w:pStyle w:val="ListParagraph"/>
        <w:numPr>
          <w:ilvl w:val="0"/>
          <w:numId w:val="30"/>
        </w:numPr>
        <w:tabs>
          <w:tab w:val="left" w:pos="426"/>
          <w:tab w:val="left" w:pos="851"/>
        </w:tabs>
        <w:spacing w:line="360" w:lineRule="auto"/>
        <w:ind w:left="0" w:firstLine="567"/>
        <w:jc w:val="both"/>
        <w:rPr>
          <w:rFonts w:ascii="Times New Roman" w:hAnsi="Times New Roman" w:cs="Times New Roman"/>
          <w:i/>
          <w:sz w:val="28"/>
          <w:szCs w:val="28"/>
          <w:lang w:val="ru-RU"/>
        </w:rPr>
      </w:pPr>
      <w:r w:rsidRPr="00EF1EE1">
        <w:rPr>
          <w:rFonts w:ascii="Times New Roman" w:hAnsi="Times New Roman" w:cs="Times New Roman"/>
          <w:i/>
          <w:sz w:val="28"/>
          <w:szCs w:val="28"/>
          <w:lang w:val="ru-RU"/>
        </w:rPr>
        <w:t xml:space="preserve">Командиры переводили мужа с места на место; </w:t>
      </w:r>
      <w:r w:rsidRPr="00EF1EE1">
        <w:rPr>
          <w:rFonts w:ascii="Times New Roman" w:hAnsi="Times New Roman" w:cs="Times New Roman"/>
          <w:i/>
          <w:sz w:val="28"/>
          <w:szCs w:val="28"/>
          <w:u w:val="single"/>
          <w:lang w:val="ru-RU"/>
        </w:rPr>
        <w:t>кочевое существование</w:t>
      </w:r>
      <w:r w:rsidRPr="00EF1EE1">
        <w:rPr>
          <w:rFonts w:ascii="Times New Roman" w:hAnsi="Times New Roman" w:cs="Times New Roman"/>
          <w:i/>
          <w:sz w:val="28"/>
          <w:szCs w:val="28"/>
          <w:lang w:val="ru-RU"/>
        </w:rPr>
        <w:t xml:space="preserve"> </w:t>
      </w:r>
      <w:r w:rsidRPr="00EF1EE1">
        <w:rPr>
          <w:rFonts w:ascii="Times New Roman" w:hAnsi="Times New Roman" w:cs="Times New Roman"/>
          <w:b/>
          <w:i/>
          <w:sz w:val="28"/>
          <w:szCs w:val="28"/>
          <w:lang w:val="ru-RU"/>
        </w:rPr>
        <w:t>вынудило</w:t>
      </w:r>
      <w:r w:rsidRPr="00EF1EE1">
        <w:rPr>
          <w:rFonts w:ascii="Times New Roman" w:hAnsi="Times New Roman" w:cs="Times New Roman"/>
          <w:i/>
          <w:sz w:val="28"/>
          <w:szCs w:val="28"/>
          <w:lang w:val="ru-RU"/>
        </w:rPr>
        <w:t xml:space="preserve"> Елизавету бросить университет. </w:t>
      </w:r>
      <w:r w:rsidRPr="00EF1EE1">
        <w:rPr>
          <w:rFonts w:ascii="Times New Roman" w:hAnsi="Times New Roman" w:cs="Times New Roman"/>
          <w:sz w:val="28"/>
          <w:szCs w:val="28"/>
          <w:lang w:val="ru-RU"/>
        </w:rPr>
        <w:t>Каузируемая ситуация оценивается отрицательно для субъекта пользы (Елизаветы).</w:t>
      </w:r>
    </w:p>
    <w:p w:rsidR="006F4EDE" w:rsidRPr="00EF1EE1" w:rsidRDefault="006F4EDE" w:rsidP="00EE2E54">
      <w:pPr>
        <w:pStyle w:val="ListParagraph"/>
        <w:numPr>
          <w:ilvl w:val="0"/>
          <w:numId w:val="30"/>
        </w:numPr>
        <w:tabs>
          <w:tab w:val="left" w:pos="426"/>
          <w:tab w:val="left" w:pos="851"/>
        </w:tabs>
        <w:spacing w:line="360" w:lineRule="auto"/>
        <w:ind w:left="0" w:firstLine="567"/>
        <w:jc w:val="both"/>
        <w:rPr>
          <w:rFonts w:ascii="Times New Roman" w:hAnsi="Times New Roman" w:cs="Times New Roman"/>
          <w:i/>
          <w:sz w:val="28"/>
          <w:szCs w:val="28"/>
          <w:lang w:val="ru-RU"/>
        </w:rPr>
      </w:pPr>
      <w:r w:rsidRPr="00EF1EE1">
        <w:rPr>
          <w:rFonts w:ascii="Times New Roman" w:hAnsi="Times New Roman" w:cs="Times New Roman"/>
          <w:i/>
          <w:sz w:val="28"/>
          <w:szCs w:val="28"/>
          <w:lang w:val="ru-RU"/>
        </w:rPr>
        <w:t>Аркадий Лукьянович знал, что отец его обладал во много раз большими математическими способностями, чем он,</w:t>
      </w:r>
      <w:r w:rsidRPr="00EF1EE1">
        <w:rPr>
          <w:rFonts w:ascii="Times New Roman" w:hAnsi="Times New Roman" w:cs="Times New Roman"/>
          <w:sz w:val="28"/>
          <w:szCs w:val="28"/>
          <w:lang w:val="ru-RU"/>
        </w:rPr>
        <w:t xml:space="preserve"> </w:t>
      </w:r>
      <w:r w:rsidRPr="00EF1EE1">
        <w:rPr>
          <w:rFonts w:ascii="Times New Roman" w:hAnsi="Times New Roman" w:cs="Times New Roman"/>
          <w:i/>
          <w:sz w:val="28"/>
          <w:szCs w:val="28"/>
          <w:lang w:val="ru-RU"/>
        </w:rPr>
        <w:t xml:space="preserve">однако </w:t>
      </w:r>
      <w:r w:rsidRPr="00EF1EE1">
        <w:rPr>
          <w:rFonts w:ascii="Times New Roman" w:hAnsi="Times New Roman" w:cs="Times New Roman"/>
          <w:i/>
          <w:sz w:val="28"/>
          <w:szCs w:val="28"/>
          <w:u w:val="single"/>
          <w:lang w:val="ru-RU"/>
        </w:rPr>
        <w:t>неблагоприятные обстоятельства</w:t>
      </w:r>
      <w:r w:rsidRPr="00EF1EE1">
        <w:rPr>
          <w:rFonts w:ascii="Times New Roman" w:hAnsi="Times New Roman" w:cs="Times New Roman"/>
          <w:i/>
          <w:sz w:val="28"/>
          <w:szCs w:val="28"/>
          <w:lang w:val="ru-RU"/>
        </w:rPr>
        <w:t xml:space="preserve"> </w:t>
      </w:r>
      <w:r w:rsidRPr="00EF1EE1">
        <w:rPr>
          <w:rFonts w:ascii="Times New Roman" w:hAnsi="Times New Roman" w:cs="Times New Roman"/>
          <w:b/>
          <w:i/>
          <w:sz w:val="28"/>
          <w:szCs w:val="28"/>
          <w:lang w:val="ru-RU"/>
        </w:rPr>
        <w:t>вынудили</w:t>
      </w:r>
      <w:r w:rsidRPr="00EF1EE1">
        <w:rPr>
          <w:rFonts w:ascii="Times New Roman" w:hAnsi="Times New Roman" w:cs="Times New Roman"/>
          <w:i/>
          <w:sz w:val="28"/>
          <w:szCs w:val="28"/>
          <w:lang w:val="ru-RU"/>
        </w:rPr>
        <w:t xml:space="preserve"> его выбрать в математике самую скромную должность провинциального бухгалтера</w:t>
      </w:r>
      <w:r w:rsidRPr="00EF1EE1">
        <w:rPr>
          <w:rFonts w:ascii="Times New Roman" w:hAnsi="Times New Roman" w:cs="Times New Roman"/>
          <w:sz w:val="28"/>
          <w:szCs w:val="28"/>
          <w:lang w:val="ru-RU"/>
        </w:rPr>
        <w:t>. Каузируемая ситуация оценивается отрицательно для субъекта пользы (отца).</w:t>
      </w:r>
    </w:p>
    <w:p w:rsidR="006F4EDE" w:rsidRPr="00EF1EE1" w:rsidRDefault="006F4EDE" w:rsidP="006F4EDE">
      <w:pPr>
        <w:pStyle w:val="ListParagraph"/>
        <w:tabs>
          <w:tab w:val="left" w:pos="0"/>
        </w:tabs>
        <w:spacing w:line="360" w:lineRule="auto"/>
        <w:ind w:left="0" w:firstLine="567"/>
        <w:jc w:val="both"/>
        <w:rPr>
          <w:rFonts w:ascii="Times New Roman" w:hAnsi="Times New Roman" w:cs="Times New Roman"/>
          <w:sz w:val="28"/>
          <w:szCs w:val="28"/>
          <w:lang w:val="ru-RU"/>
        </w:rPr>
      </w:pPr>
      <w:r w:rsidRPr="00EF1EE1">
        <w:rPr>
          <w:rFonts w:ascii="Times New Roman" w:hAnsi="Times New Roman" w:cs="Times New Roman"/>
          <w:sz w:val="28"/>
          <w:szCs w:val="28"/>
          <w:lang w:val="ru-RU"/>
        </w:rPr>
        <w:t xml:space="preserve">Приведенные примеры показывают, что с точки зрения ее субъекта, аксиологическая оценка каузируемых ситуаций, связанных с глаголом </w:t>
      </w:r>
      <w:r w:rsidRPr="00EF1EE1">
        <w:rPr>
          <w:rFonts w:ascii="Times New Roman" w:hAnsi="Times New Roman" w:cs="Times New Roman"/>
          <w:b/>
          <w:sz w:val="28"/>
          <w:szCs w:val="28"/>
          <w:lang w:val="ru-RU"/>
        </w:rPr>
        <w:t>вынудить</w:t>
      </w:r>
      <w:r w:rsidRPr="00EF1EE1">
        <w:rPr>
          <w:rFonts w:ascii="Times New Roman" w:hAnsi="Times New Roman" w:cs="Times New Roman"/>
          <w:sz w:val="28"/>
          <w:szCs w:val="28"/>
          <w:lang w:val="ru-RU"/>
        </w:rPr>
        <w:t xml:space="preserve"> – преимущественно отрицательная для субъекта пользы, кореферентного субъекту действия.</w:t>
      </w:r>
    </w:p>
    <w:p w:rsidR="006F4EDE" w:rsidRPr="00EF1EE1" w:rsidRDefault="006F4EDE" w:rsidP="006F4EDE">
      <w:pPr>
        <w:pStyle w:val="ListParagraph"/>
        <w:tabs>
          <w:tab w:val="left" w:pos="0"/>
        </w:tabs>
        <w:spacing w:line="360" w:lineRule="auto"/>
        <w:ind w:left="0" w:firstLine="567"/>
        <w:jc w:val="both"/>
        <w:rPr>
          <w:rFonts w:ascii="Times New Roman" w:hAnsi="Times New Roman" w:cs="Times New Roman"/>
          <w:color w:val="0070C0"/>
          <w:sz w:val="28"/>
          <w:szCs w:val="28"/>
          <w:lang w:val="ru-RU"/>
        </w:rPr>
      </w:pPr>
      <w:r w:rsidRPr="00EF1EE1">
        <w:rPr>
          <w:rFonts w:ascii="Times New Roman" w:hAnsi="Times New Roman" w:cs="Times New Roman"/>
          <w:sz w:val="28"/>
          <w:szCs w:val="28"/>
          <w:lang w:val="ru-RU"/>
        </w:rPr>
        <w:t xml:space="preserve">Согласно нашему наблюдению, хотя глагол </w:t>
      </w:r>
      <w:r w:rsidRPr="00EF1EE1">
        <w:rPr>
          <w:rFonts w:ascii="Times New Roman" w:hAnsi="Times New Roman" w:cs="Times New Roman"/>
          <w:b/>
          <w:sz w:val="28"/>
          <w:szCs w:val="28"/>
          <w:lang w:val="ru-RU"/>
        </w:rPr>
        <w:t xml:space="preserve">вынудить </w:t>
      </w:r>
      <w:r w:rsidRPr="00EF1EE1">
        <w:rPr>
          <w:rFonts w:ascii="Times New Roman" w:hAnsi="Times New Roman" w:cs="Times New Roman"/>
          <w:sz w:val="28"/>
          <w:szCs w:val="28"/>
          <w:lang w:val="ru-RU"/>
        </w:rPr>
        <w:t>способен присоединять к себе оба типа конструкций, но в современной художественной прозе он чаще</w:t>
      </w:r>
      <w:r w:rsidR="00CB0976" w:rsidRPr="00EF1EE1">
        <w:rPr>
          <w:rFonts w:ascii="Times New Roman" w:hAnsi="Times New Roman" w:cs="Times New Roman"/>
          <w:sz w:val="28"/>
          <w:szCs w:val="28"/>
          <w:lang w:val="ru-RU"/>
        </w:rPr>
        <w:t xml:space="preserve"> всего присоединяет к себе ИК, и</w:t>
      </w:r>
      <w:r w:rsidRPr="00EF1EE1">
        <w:rPr>
          <w:rFonts w:ascii="Times New Roman" w:hAnsi="Times New Roman" w:cs="Times New Roman"/>
          <w:sz w:val="28"/>
          <w:szCs w:val="28"/>
          <w:lang w:val="ru-RU"/>
        </w:rPr>
        <w:t xml:space="preserve"> очень редко НК.</w:t>
      </w:r>
    </w:p>
    <w:p w:rsidR="006F4EDE" w:rsidRPr="00EF1EE1" w:rsidRDefault="00C33F65" w:rsidP="00C33F65">
      <w:pPr>
        <w:pStyle w:val="ListParagraph"/>
        <w:tabs>
          <w:tab w:val="left" w:pos="426"/>
        </w:tabs>
        <w:spacing w:line="360" w:lineRule="auto"/>
        <w:ind w:left="0"/>
        <w:jc w:val="both"/>
        <w:rPr>
          <w:rFonts w:ascii="Times New Roman" w:hAnsi="Times New Roman" w:cs="Times New Roman"/>
          <w:b/>
          <w:sz w:val="28"/>
          <w:szCs w:val="28"/>
          <w:lang w:val="ru-RU"/>
        </w:rPr>
      </w:pPr>
      <w:r>
        <w:rPr>
          <w:rFonts w:ascii="Times New Roman" w:hAnsi="Times New Roman" w:cs="Times New Roman"/>
          <w:b/>
          <w:bCs/>
          <w:iCs/>
          <w:sz w:val="28"/>
          <w:szCs w:val="28"/>
          <w:lang w:val="ru-RU"/>
        </w:rPr>
        <w:t xml:space="preserve">Таблица 24. </w:t>
      </w:r>
      <w:r w:rsidR="006F4EDE" w:rsidRPr="00EF1EE1">
        <w:rPr>
          <w:rFonts w:ascii="Times New Roman" w:hAnsi="Times New Roman" w:cs="Times New Roman"/>
          <w:b/>
          <w:sz w:val="28"/>
          <w:szCs w:val="28"/>
          <w:lang w:val="ru-RU"/>
        </w:rPr>
        <w:t>Побудить (кого к чему и кого что делать)</w:t>
      </w:r>
    </w:p>
    <w:tbl>
      <w:tblPr>
        <w:tblStyle w:val="TableGrid"/>
        <w:tblW w:w="9606" w:type="dxa"/>
        <w:tblLayout w:type="fixed"/>
        <w:tblLook w:val="04A0" w:firstRow="1" w:lastRow="0" w:firstColumn="1" w:lastColumn="0" w:noHBand="0" w:noVBand="1"/>
      </w:tblPr>
      <w:tblGrid>
        <w:gridCol w:w="1526"/>
        <w:gridCol w:w="709"/>
        <w:gridCol w:w="2268"/>
        <w:gridCol w:w="2268"/>
        <w:gridCol w:w="708"/>
        <w:gridCol w:w="2127"/>
      </w:tblGrid>
      <w:tr w:rsidR="006F4EDE" w:rsidRPr="00EF1EE1" w:rsidTr="00D0073E">
        <w:tc>
          <w:tcPr>
            <w:tcW w:w="1526" w:type="dxa"/>
            <w:tcBorders>
              <w:tl2br w:val="single" w:sz="4" w:space="0" w:color="auto"/>
            </w:tcBorders>
          </w:tcPr>
          <w:p w:rsidR="006F4EDE" w:rsidRPr="00EF1EE1" w:rsidRDefault="006F4EDE" w:rsidP="006F4EDE">
            <w:pPr>
              <w:pStyle w:val="ListParagraph"/>
              <w:tabs>
                <w:tab w:val="left" w:pos="426"/>
              </w:tabs>
              <w:spacing w:line="360" w:lineRule="auto"/>
              <w:jc w:val="center"/>
              <w:rPr>
                <w:rFonts w:ascii="Times New Roman" w:hAnsi="Times New Roman" w:cs="Times New Roman"/>
                <w:sz w:val="28"/>
                <w:szCs w:val="28"/>
                <w:lang w:val="ru-RU"/>
              </w:rPr>
            </w:pPr>
            <w:r w:rsidRPr="00EF1EE1">
              <w:rPr>
                <w:rFonts w:ascii="Times New Roman" w:hAnsi="Times New Roman" w:cs="Times New Roman"/>
                <w:sz w:val="28"/>
                <w:szCs w:val="28"/>
                <w:lang w:val="ru-RU"/>
              </w:rPr>
              <w:t>С1</w:t>
            </w:r>
          </w:p>
          <w:p w:rsidR="006F4EDE" w:rsidRPr="00EF1EE1" w:rsidRDefault="006F4EDE" w:rsidP="006F4EDE">
            <w:pPr>
              <w:tabs>
                <w:tab w:val="left" w:pos="426"/>
              </w:tabs>
              <w:spacing w:line="360" w:lineRule="auto"/>
              <w:ind w:left="142"/>
              <w:jc w:val="both"/>
              <w:rPr>
                <w:rFonts w:ascii="Times New Roman" w:hAnsi="Times New Roman" w:cs="Times New Roman"/>
                <w:sz w:val="28"/>
                <w:szCs w:val="28"/>
                <w:lang w:val="ru-RU"/>
              </w:rPr>
            </w:pPr>
            <w:r w:rsidRPr="00EF1EE1">
              <w:rPr>
                <w:rFonts w:ascii="Times New Roman" w:hAnsi="Times New Roman" w:cs="Times New Roman"/>
                <w:sz w:val="28"/>
                <w:szCs w:val="28"/>
                <w:lang w:val="ru-RU"/>
              </w:rPr>
              <w:t>С2</w:t>
            </w:r>
          </w:p>
        </w:tc>
        <w:tc>
          <w:tcPr>
            <w:tcW w:w="709"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r w:rsidRPr="00EF1EE1">
              <w:rPr>
                <w:rFonts w:ascii="Times New Roman" w:hAnsi="Times New Roman" w:cs="Times New Roman"/>
                <w:sz w:val="28"/>
                <w:szCs w:val="28"/>
                <w:lang w:val="ru-RU"/>
              </w:rPr>
              <w:t>Бытие</w:t>
            </w:r>
          </w:p>
        </w:tc>
        <w:tc>
          <w:tcPr>
            <w:tcW w:w="2268"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r w:rsidRPr="00EF1EE1">
              <w:rPr>
                <w:rFonts w:ascii="Times New Roman" w:hAnsi="Times New Roman" w:cs="Times New Roman"/>
                <w:sz w:val="28"/>
                <w:szCs w:val="28"/>
                <w:lang w:val="ru-RU"/>
              </w:rPr>
              <w:t>Действие, событие, явление</w:t>
            </w:r>
          </w:p>
        </w:tc>
        <w:tc>
          <w:tcPr>
            <w:tcW w:w="2268"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r w:rsidRPr="00EF1EE1">
              <w:rPr>
                <w:rFonts w:ascii="Times New Roman" w:hAnsi="Times New Roman" w:cs="Times New Roman"/>
                <w:sz w:val="28"/>
                <w:szCs w:val="28"/>
                <w:lang w:val="ru-RU"/>
              </w:rPr>
              <w:t>Состояние</w:t>
            </w:r>
          </w:p>
        </w:tc>
        <w:tc>
          <w:tcPr>
            <w:tcW w:w="708"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r w:rsidRPr="00EF1EE1">
              <w:rPr>
                <w:rFonts w:ascii="Times New Roman" w:hAnsi="Times New Roman" w:cs="Times New Roman"/>
                <w:sz w:val="28"/>
                <w:szCs w:val="28"/>
                <w:lang w:val="ru-RU"/>
              </w:rPr>
              <w:t xml:space="preserve">Отношение </w:t>
            </w:r>
          </w:p>
        </w:tc>
        <w:tc>
          <w:tcPr>
            <w:tcW w:w="2127"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r w:rsidRPr="00EF1EE1">
              <w:rPr>
                <w:rFonts w:ascii="Times New Roman" w:hAnsi="Times New Roman" w:cs="Times New Roman"/>
                <w:sz w:val="28"/>
                <w:szCs w:val="28"/>
                <w:lang w:val="ru-RU"/>
              </w:rPr>
              <w:t>Признак, свойство, качество</w:t>
            </w:r>
          </w:p>
        </w:tc>
      </w:tr>
      <w:tr w:rsidR="006F4EDE" w:rsidRPr="00EF1EE1" w:rsidTr="00D0073E">
        <w:trPr>
          <w:trHeight w:val="526"/>
        </w:trPr>
        <w:tc>
          <w:tcPr>
            <w:tcW w:w="1526"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r w:rsidRPr="00EF1EE1">
              <w:rPr>
                <w:rFonts w:ascii="Times New Roman" w:hAnsi="Times New Roman" w:cs="Times New Roman"/>
                <w:sz w:val="28"/>
                <w:szCs w:val="28"/>
                <w:lang w:val="ru-RU"/>
              </w:rPr>
              <w:t>Бытие</w:t>
            </w:r>
          </w:p>
        </w:tc>
        <w:tc>
          <w:tcPr>
            <w:tcW w:w="709"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u w:val="single"/>
                <w:lang w:val="ru-RU"/>
              </w:rPr>
            </w:pPr>
          </w:p>
        </w:tc>
        <w:tc>
          <w:tcPr>
            <w:tcW w:w="2268"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p>
        </w:tc>
        <w:tc>
          <w:tcPr>
            <w:tcW w:w="2268"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p>
        </w:tc>
        <w:tc>
          <w:tcPr>
            <w:tcW w:w="708"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p>
        </w:tc>
        <w:tc>
          <w:tcPr>
            <w:tcW w:w="2127"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p>
        </w:tc>
      </w:tr>
      <w:tr w:rsidR="006F4EDE" w:rsidRPr="00EF1EE1" w:rsidTr="00D0073E">
        <w:trPr>
          <w:trHeight w:val="838"/>
        </w:trPr>
        <w:tc>
          <w:tcPr>
            <w:tcW w:w="1526"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r w:rsidRPr="00EF1EE1">
              <w:rPr>
                <w:rFonts w:ascii="Times New Roman" w:hAnsi="Times New Roman" w:cs="Times New Roman"/>
                <w:sz w:val="28"/>
                <w:szCs w:val="28"/>
                <w:lang w:val="ru-RU"/>
              </w:rPr>
              <w:t>Действие, событие, явление</w:t>
            </w:r>
          </w:p>
        </w:tc>
        <w:tc>
          <w:tcPr>
            <w:tcW w:w="709"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p>
        </w:tc>
        <w:tc>
          <w:tcPr>
            <w:tcW w:w="2268" w:type="dxa"/>
          </w:tcPr>
          <w:p w:rsidR="006F4EDE" w:rsidRPr="00EF1EE1" w:rsidRDefault="006F4EDE" w:rsidP="006F4EDE">
            <w:pPr>
              <w:pStyle w:val="ListParagraph"/>
              <w:tabs>
                <w:tab w:val="left" w:pos="318"/>
              </w:tabs>
              <w:spacing w:line="360" w:lineRule="auto"/>
              <w:ind w:left="34"/>
              <w:jc w:val="both"/>
              <w:rPr>
                <w:rFonts w:ascii="Times New Roman" w:hAnsi="Times New Roman" w:cs="Times New Roman"/>
                <w:sz w:val="28"/>
                <w:szCs w:val="28"/>
                <w:lang w:val="ru-RU"/>
              </w:rPr>
            </w:pPr>
            <w:r w:rsidRPr="00EF1EE1">
              <w:rPr>
                <w:rFonts w:ascii="Times New Roman" w:hAnsi="Times New Roman" w:cs="Times New Roman"/>
                <w:sz w:val="28"/>
                <w:szCs w:val="28"/>
                <w:u w:val="single"/>
                <w:lang w:val="ru-RU"/>
              </w:rPr>
              <w:t>Это сообщение</w:t>
            </w:r>
            <w:r w:rsidRPr="00EF1EE1">
              <w:rPr>
                <w:rFonts w:ascii="Times New Roman" w:hAnsi="Times New Roman" w:cs="Times New Roman"/>
                <w:sz w:val="28"/>
                <w:szCs w:val="28"/>
                <w:lang w:val="ru-RU"/>
              </w:rPr>
              <w:t xml:space="preserve"> </w:t>
            </w:r>
            <w:r w:rsidRPr="00EF1EE1">
              <w:rPr>
                <w:rFonts w:ascii="Times New Roman" w:hAnsi="Times New Roman" w:cs="Times New Roman"/>
                <w:b/>
                <w:sz w:val="28"/>
                <w:szCs w:val="28"/>
                <w:lang w:val="ru-RU"/>
              </w:rPr>
              <w:t>побудило</w:t>
            </w:r>
            <w:r w:rsidRPr="00EF1EE1">
              <w:rPr>
                <w:rFonts w:ascii="Times New Roman" w:hAnsi="Times New Roman" w:cs="Times New Roman"/>
                <w:sz w:val="28"/>
                <w:szCs w:val="28"/>
                <w:lang w:val="ru-RU"/>
              </w:rPr>
              <w:t xml:space="preserve"> меня </w:t>
            </w:r>
            <w:r w:rsidRPr="00EF1EE1">
              <w:rPr>
                <w:rFonts w:ascii="Times New Roman" w:hAnsi="Times New Roman" w:cs="Times New Roman"/>
                <w:i/>
                <w:sz w:val="28"/>
                <w:szCs w:val="28"/>
                <w:lang w:val="ru-RU"/>
              </w:rPr>
              <w:t>к немедленному действию</w:t>
            </w:r>
            <w:r w:rsidRPr="00EF1EE1">
              <w:rPr>
                <w:rFonts w:ascii="Times New Roman" w:hAnsi="Times New Roman" w:cs="Times New Roman"/>
                <w:sz w:val="28"/>
                <w:szCs w:val="28"/>
                <w:lang w:val="ru-RU"/>
              </w:rPr>
              <w:t xml:space="preserve">: я отставил </w:t>
            </w:r>
            <w:r w:rsidRPr="00EF1EE1">
              <w:rPr>
                <w:rFonts w:ascii="Times New Roman" w:hAnsi="Times New Roman" w:cs="Times New Roman"/>
                <w:sz w:val="28"/>
                <w:szCs w:val="28"/>
                <w:lang w:val="ru-RU"/>
              </w:rPr>
              <w:lastRenderedPageBreak/>
              <w:t xml:space="preserve">интеллигентную рюмку </w:t>
            </w:r>
            <w:r w:rsidR="00D0073E">
              <w:rPr>
                <w:rFonts w:ascii="Times New Roman" w:hAnsi="Times New Roman" w:cs="Times New Roman"/>
                <w:sz w:val="28"/>
                <w:szCs w:val="28"/>
                <w:lang w:val="ru-RU"/>
              </w:rPr>
              <w:t xml:space="preserve">и принес из кухни стакан. </w:t>
            </w:r>
            <w:r w:rsidR="008278D0">
              <w:rPr>
                <w:rFonts w:ascii="Times New Roman" w:hAnsi="Times New Roman" w:cs="Times New Roman"/>
                <w:sz w:val="28"/>
                <w:szCs w:val="28"/>
                <w:lang w:val="ru-RU"/>
              </w:rPr>
              <w:t>(</w:t>
            </w:r>
            <w:r w:rsidR="00D0073E">
              <w:rPr>
                <w:rFonts w:ascii="Times New Roman" w:hAnsi="Times New Roman" w:cs="Times New Roman"/>
                <w:sz w:val="28"/>
                <w:szCs w:val="28"/>
                <w:lang w:val="ru-RU"/>
              </w:rPr>
              <w:t>Б.</w:t>
            </w:r>
            <w:r w:rsidRPr="00EF1EE1">
              <w:rPr>
                <w:rFonts w:ascii="Times New Roman" w:hAnsi="Times New Roman" w:cs="Times New Roman"/>
                <w:sz w:val="28"/>
                <w:szCs w:val="28"/>
                <w:lang w:val="ru-RU"/>
              </w:rPr>
              <w:t xml:space="preserve"> Левин</w:t>
            </w:r>
            <w:r w:rsidR="008278D0">
              <w:rPr>
                <w:rFonts w:ascii="Times New Roman" w:hAnsi="Times New Roman" w:cs="Times New Roman"/>
                <w:sz w:val="28"/>
                <w:szCs w:val="28"/>
                <w:lang w:val="ru-RU"/>
              </w:rPr>
              <w:t>)</w:t>
            </w:r>
          </w:p>
          <w:p w:rsidR="006F4EDE" w:rsidRPr="00EF1EE1" w:rsidRDefault="006F4EDE" w:rsidP="006F4EDE">
            <w:pPr>
              <w:pStyle w:val="ListParagraph"/>
              <w:tabs>
                <w:tab w:val="left" w:pos="318"/>
              </w:tabs>
              <w:spacing w:line="360" w:lineRule="auto"/>
              <w:ind w:left="34"/>
              <w:jc w:val="both"/>
              <w:rPr>
                <w:rFonts w:ascii="Times New Roman" w:hAnsi="Times New Roman" w:cs="Times New Roman"/>
                <w:sz w:val="28"/>
                <w:szCs w:val="28"/>
                <w:lang w:val="ru-RU"/>
              </w:rPr>
            </w:pPr>
          </w:p>
        </w:tc>
        <w:tc>
          <w:tcPr>
            <w:tcW w:w="2268" w:type="dxa"/>
          </w:tcPr>
          <w:p w:rsidR="006F4EDE" w:rsidRPr="00EF1EE1" w:rsidRDefault="006F4EDE" w:rsidP="006F4EDE">
            <w:pPr>
              <w:pStyle w:val="ListParagraph"/>
              <w:tabs>
                <w:tab w:val="left" w:pos="426"/>
              </w:tabs>
              <w:spacing w:line="360" w:lineRule="auto"/>
              <w:ind w:left="33"/>
              <w:jc w:val="both"/>
              <w:rPr>
                <w:rFonts w:ascii="Times New Roman" w:hAnsi="Times New Roman" w:cs="Times New Roman"/>
                <w:sz w:val="28"/>
                <w:szCs w:val="28"/>
                <w:lang w:val="ru-RU"/>
              </w:rPr>
            </w:pPr>
            <w:r w:rsidRPr="00EF1EE1">
              <w:rPr>
                <w:rFonts w:ascii="Times New Roman" w:hAnsi="Times New Roman" w:cs="Times New Roman"/>
                <w:sz w:val="28"/>
                <w:szCs w:val="28"/>
                <w:lang w:val="ru-RU"/>
              </w:rPr>
              <w:lastRenderedPageBreak/>
              <w:t xml:space="preserve">Он сказал, что в ней упомянут город на озере Лоб-нор, </w:t>
            </w:r>
            <w:r w:rsidRPr="00EF1EE1">
              <w:rPr>
                <w:rFonts w:ascii="Times New Roman" w:hAnsi="Times New Roman" w:cs="Times New Roman"/>
                <w:sz w:val="28"/>
                <w:szCs w:val="28"/>
                <w:u w:val="single"/>
                <w:lang w:val="ru-RU"/>
              </w:rPr>
              <w:t xml:space="preserve">развалины </w:t>
            </w:r>
            <w:r w:rsidRPr="00EF1EE1">
              <w:rPr>
                <w:rFonts w:ascii="Times New Roman" w:hAnsi="Times New Roman" w:cs="Times New Roman"/>
                <w:sz w:val="28"/>
                <w:szCs w:val="28"/>
                <w:u w:val="single"/>
                <w:lang w:val="ru-RU"/>
              </w:rPr>
              <w:lastRenderedPageBreak/>
              <w:t>которого</w:t>
            </w:r>
            <w:r w:rsidRPr="00EF1EE1">
              <w:rPr>
                <w:rFonts w:ascii="Times New Roman" w:hAnsi="Times New Roman" w:cs="Times New Roman"/>
                <w:sz w:val="28"/>
                <w:szCs w:val="28"/>
                <w:lang w:val="ru-RU"/>
              </w:rPr>
              <w:t xml:space="preserve"> могут оказаться на моем пути и </w:t>
            </w:r>
            <w:r w:rsidRPr="00EF1EE1">
              <w:rPr>
                <w:rFonts w:ascii="Times New Roman" w:hAnsi="Times New Roman" w:cs="Times New Roman"/>
                <w:b/>
                <w:sz w:val="28"/>
                <w:szCs w:val="28"/>
                <w:lang w:val="ru-RU"/>
              </w:rPr>
              <w:t>побудить</w:t>
            </w:r>
            <w:r w:rsidRPr="00EF1EE1">
              <w:rPr>
                <w:rFonts w:ascii="Times New Roman" w:hAnsi="Times New Roman" w:cs="Times New Roman"/>
                <w:sz w:val="28"/>
                <w:szCs w:val="28"/>
                <w:lang w:val="ru-RU"/>
              </w:rPr>
              <w:t xml:space="preserve"> </w:t>
            </w:r>
            <w:r w:rsidRPr="00EF1EE1">
              <w:rPr>
                <w:rFonts w:ascii="Times New Roman" w:hAnsi="Times New Roman" w:cs="Times New Roman"/>
                <w:i/>
                <w:sz w:val="28"/>
                <w:szCs w:val="28"/>
                <w:lang w:val="ru-RU"/>
              </w:rPr>
              <w:t>сделать раскопки</w:t>
            </w:r>
            <w:r w:rsidRPr="00EF1EE1">
              <w:rPr>
                <w:rFonts w:ascii="Times New Roman" w:hAnsi="Times New Roman" w:cs="Times New Roman"/>
                <w:sz w:val="28"/>
                <w:szCs w:val="28"/>
                <w:lang w:val="ru-RU"/>
              </w:rPr>
              <w:t xml:space="preserve">. </w:t>
            </w:r>
            <w:r w:rsidR="008278D0">
              <w:rPr>
                <w:rFonts w:ascii="Times New Roman" w:hAnsi="Times New Roman" w:cs="Times New Roman"/>
                <w:sz w:val="28"/>
                <w:szCs w:val="28"/>
                <w:lang w:val="ru-RU"/>
              </w:rPr>
              <w:t>(</w:t>
            </w:r>
            <w:r w:rsidRPr="00EF1EE1">
              <w:rPr>
                <w:rFonts w:ascii="Times New Roman" w:hAnsi="Times New Roman" w:cs="Times New Roman"/>
                <w:sz w:val="28"/>
                <w:szCs w:val="28"/>
                <w:lang w:val="ru-RU"/>
              </w:rPr>
              <w:t>В. А. Обручев</w:t>
            </w:r>
            <w:r w:rsidR="008278D0">
              <w:rPr>
                <w:rFonts w:ascii="Times New Roman" w:hAnsi="Times New Roman" w:cs="Times New Roman"/>
                <w:sz w:val="28"/>
                <w:szCs w:val="28"/>
                <w:lang w:val="ru-RU"/>
              </w:rPr>
              <w:t>)</w:t>
            </w:r>
          </w:p>
        </w:tc>
        <w:tc>
          <w:tcPr>
            <w:tcW w:w="708"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p>
        </w:tc>
        <w:tc>
          <w:tcPr>
            <w:tcW w:w="2127"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r w:rsidRPr="00EF1EE1">
              <w:rPr>
                <w:rFonts w:ascii="Times New Roman" w:hAnsi="Times New Roman" w:cs="Times New Roman"/>
                <w:sz w:val="28"/>
                <w:szCs w:val="28"/>
                <w:lang w:val="ru-RU"/>
              </w:rPr>
              <w:t xml:space="preserve">Вначале мне казалось, что только </w:t>
            </w:r>
            <w:r w:rsidRPr="00EF1EE1">
              <w:rPr>
                <w:rFonts w:ascii="Times New Roman" w:hAnsi="Times New Roman" w:cs="Times New Roman"/>
                <w:sz w:val="28"/>
                <w:szCs w:val="28"/>
                <w:u w:val="single"/>
                <w:lang w:val="ru-RU"/>
              </w:rPr>
              <w:t>одна сила</w:t>
            </w:r>
            <w:r w:rsidRPr="00EF1EE1">
              <w:rPr>
                <w:rFonts w:ascii="Times New Roman" w:hAnsi="Times New Roman" w:cs="Times New Roman"/>
                <w:sz w:val="28"/>
                <w:szCs w:val="28"/>
                <w:lang w:val="ru-RU"/>
              </w:rPr>
              <w:t xml:space="preserve"> </w:t>
            </w:r>
            <w:r w:rsidRPr="00EF1EE1">
              <w:rPr>
                <w:rFonts w:ascii="Times New Roman" w:hAnsi="Times New Roman" w:cs="Times New Roman"/>
                <w:b/>
                <w:sz w:val="28"/>
                <w:szCs w:val="28"/>
                <w:lang w:val="ru-RU"/>
              </w:rPr>
              <w:t>побудила</w:t>
            </w:r>
            <w:r w:rsidRPr="00EF1EE1">
              <w:rPr>
                <w:rFonts w:ascii="Times New Roman" w:hAnsi="Times New Roman" w:cs="Times New Roman"/>
                <w:sz w:val="28"/>
                <w:szCs w:val="28"/>
                <w:lang w:val="ru-RU"/>
              </w:rPr>
              <w:t xml:space="preserve"> меня </w:t>
            </w:r>
            <w:r w:rsidRPr="00EF1EE1">
              <w:rPr>
                <w:rFonts w:ascii="Times New Roman" w:hAnsi="Times New Roman" w:cs="Times New Roman"/>
                <w:i/>
                <w:sz w:val="28"/>
                <w:szCs w:val="28"/>
                <w:lang w:val="ru-RU"/>
              </w:rPr>
              <w:t xml:space="preserve">прийти к </w:t>
            </w:r>
            <w:r w:rsidRPr="00EF1EE1">
              <w:rPr>
                <w:rFonts w:ascii="Times New Roman" w:hAnsi="Times New Roman" w:cs="Times New Roman"/>
                <w:i/>
                <w:sz w:val="28"/>
                <w:szCs w:val="28"/>
                <w:lang w:val="ru-RU"/>
              </w:rPr>
              <w:lastRenderedPageBreak/>
              <w:t>вам</w:t>
            </w:r>
            <w:r w:rsidRPr="00EF1EE1">
              <w:rPr>
                <w:rFonts w:ascii="Times New Roman" w:hAnsi="Times New Roman" w:cs="Times New Roman"/>
                <w:sz w:val="28"/>
                <w:szCs w:val="28"/>
                <w:lang w:val="ru-RU"/>
              </w:rPr>
              <w:t xml:space="preserve">, в этот дом ― Бахарев. </w:t>
            </w:r>
            <w:r w:rsidR="008278D0">
              <w:rPr>
                <w:rFonts w:ascii="Times New Roman" w:hAnsi="Times New Roman" w:cs="Times New Roman"/>
                <w:sz w:val="28"/>
                <w:szCs w:val="28"/>
                <w:lang w:val="ru-RU"/>
              </w:rPr>
              <w:t>(</w:t>
            </w:r>
            <w:r w:rsidRPr="00EF1EE1">
              <w:rPr>
                <w:rFonts w:ascii="Times New Roman" w:hAnsi="Times New Roman" w:cs="Times New Roman"/>
                <w:sz w:val="28"/>
                <w:szCs w:val="28"/>
                <w:lang w:val="ru-RU"/>
              </w:rPr>
              <w:t>коллективный</w:t>
            </w:r>
            <w:r w:rsidR="008278D0">
              <w:rPr>
                <w:rFonts w:ascii="Times New Roman" w:hAnsi="Times New Roman" w:cs="Times New Roman"/>
                <w:sz w:val="28"/>
                <w:szCs w:val="28"/>
                <w:lang w:val="ru-RU"/>
              </w:rPr>
              <w:t>)</w:t>
            </w:r>
          </w:p>
        </w:tc>
      </w:tr>
      <w:tr w:rsidR="006F4EDE" w:rsidRPr="00EF1EE1" w:rsidTr="00D0073E">
        <w:trPr>
          <w:trHeight w:val="636"/>
        </w:trPr>
        <w:tc>
          <w:tcPr>
            <w:tcW w:w="1526"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r w:rsidRPr="00EF1EE1">
              <w:rPr>
                <w:rFonts w:ascii="Times New Roman" w:hAnsi="Times New Roman" w:cs="Times New Roman"/>
                <w:sz w:val="28"/>
                <w:szCs w:val="28"/>
                <w:lang w:val="ru-RU"/>
              </w:rPr>
              <w:lastRenderedPageBreak/>
              <w:t xml:space="preserve">Состояние </w:t>
            </w:r>
          </w:p>
        </w:tc>
        <w:tc>
          <w:tcPr>
            <w:tcW w:w="709"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p>
        </w:tc>
        <w:tc>
          <w:tcPr>
            <w:tcW w:w="2268" w:type="dxa"/>
          </w:tcPr>
          <w:p w:rsidR="006F4EDE" w:rsidRPr="00EF1EE1" w:rsidRDefault="006F4EDE" w:rsidP="006F4EDE">
            <w:pPr>
              <w:pStyle w:val="ListParagraph"/>
              <w:tabs>
                <w:tab w:val="left" w:pos="189"/>
                <w:tab w:val="left" w:pos="426"/>
              </w:tabs>
              <w:spacing w:line="360" w:lineRule="auto"/>
              <w:ind w:left="0"/>
              <w:jc w:val="both"/>
              <w:rPr>
                <w:rFonts w:ascii="Times New Roman" w:hAnsi="Times New Roman" w:cs="Times New Roman"/>
                <w:sz w:val="28"/>
                <w:szCs w:val="28"/>
              </w:rPr>
            </w:pPr>
          </w:p>
        </w:tc>
        <w:tc>
          <w:tcPr>
            <w:tcW w:w="2268"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u w:val="single"/>
                <w:lang w:val="ru-RU"/>
              </w:rPr>
            </w:pPr>
          </w:p>
        </w:tc>
        <w:tc>
          <w:tcPr>
            <w:tcW w:w="708"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p>
        </w:tc>
        <w:tc>
          <w:tcPr>
            <w:tcW w:w="2127"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p>
        </w:tc>
      </w:tr>
      <w:tr w:rsidR="006F4EDE" w:rsidRPr="00EF1EE1" w:rsidTr="00D0073E">
        <w:trPr>
          <w:trHeight w:val="560"/>
        </w:trPr>
        <w:tc>
          <w:tcPr>
            <w:tcW w:w="1526"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r w:rsidRPr="00EF1EE1">
              <w:rPr>
                <w:rFonts w:ascii="Times New Roman" w:hAnsi="Times New Roman" w:cs="Times New Roman"/>
                <w:sz w:val="28"/>
                <w:szCs w:val="28"/>
                <w:lang w:val="ru-RU"/>
              </w:rPr>
              <w:t xml:space="preserve">Отношение </w:t>
            </w:r>
          </w:p>
        </w:tc>
        <w:tc>
          <w:tcPr>
            <w:tcW w:w="709"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p>
        </w:tc>
        <w:tc>
          <w:tcPr>
            <w:tcW w:w="2268" w:type="dxa"/>
          </w:tcPr>
          <w:p w:rsidR="006F4EDE" w:rsidRPr="00EF1EE1" w:rsidRDefault="006F4EDE" w:rsidP="006F4EDE">
            <w:pPr>
              <w:pStyle w:val="ListParagraph"/>
              <w:tabs>
                <w:tab w:val="left" w:pos="219"/>
                <w:tab w:val="left" w:pos="426"/>
              </w:tabs>
              <w:spacing w:line="360" w:lineRule="auto"/>
              <w:ind w:left="34"/>
              <w:jc w:val="both"/>
              <w:rPr>
                <w:rFonts w:ascii="Times New Roman" w:hAnsi="Times New Roman" w:cs="Times New Roman"/>
                <w:i/>
                <w:sz w:val="28"/>
                <w:szCs w:val="28"/>
                <w:lang w:val="ru-RU"/>
              </w:rPr>
            </w:pPr>
          </w:p>
        </w:tc>
        <w:tc>
          <w:tcPr>
            <w:tcW w:w="2268"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u w:val="single"/>
                <w:lang w:val="ru-RU"/>
              </w:rPr>
            </w:pPr>
          </w:p>
        </w:tc>
        <w:tc>
          <w:tcPr>
            <w:tcW w:w="708"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p>
        </w:tc>
        <w:tc>
          <w:tcPr>
            <w:tcW w:w="2127"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p>
        </w:tc>
      </w:tr>
      <w:tr w:rsidR="006F4EDE" w:rsidRPr="00EF1EE1" w:rsidTr="00D0073E">
        <w:trPr>
          <w:trHeight w:val="568"/>
        </w:trPr>
        <w:tc>
          <w:tcPr>
            <w:tcW w:w="1526"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r w:rsidRPr="00EF1EE1">
              <w:rPr>
                <w:rFonts w:ascii="Times New Roman" w:hAnsi="Times New Roman" w:cs="Times New Roman"/>
                <w:sz w:val="28"/>
                <w:szCs w:val="28"/>
                <w:lang w:val="ru-RU"/>
              </w:rPr>
              <w:t>Признак,  свойство, качество</w:t>
            </w:r>
          </w:p>
        </w:tc>
        <w:tc>
          <w:tcPr>
            <w:tcW w:w="709"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p>
        </w:tc>
        <w:tc>
          <w:tcPr>
            <w:tcW w:w="2268"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p>
        </w:tc>
        <w:tc>
          <w:tcPr>
            <w:tcW w:w="2268"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p>
        </w:tc>
        <w:tc>
          <w:tcPr>
            <w:tcW w:w="708"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p>
        </w:tc>
        <w:tc>
          <w:tcPr>
            <w:tcW w:w="2127"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u w:val="single"/>
                <w:lang w:val="ru-RU"/>
              </w:rPr>
            </w:pPr>
          </w:p>
        </w:tc>
      </w:tr>
    </w:tbl>
    <w:p w:rsidR="006F4EDE" w:rsidRPr="00EF1EE1" w:rsidRDefault="006F4EDE" w:rsidP="006F4EDE">
      <w:pPr>
        <w:pStyle w:val="ListParagraph"/>
        <w:tabs>
          <w:tab w:val="left" w:pos="426"/>
        </w:tabs>
        <w:spacing w:line="360" w:lineRule="auto"/>
        <w:ind w:left="0" w:firstLine="567"/>
        <w:jc w:val="both"/>
        <w:rPr>
          <w:rFonts w:ascii="Times New Roman" w:hAnsi="Times New Roman" w:cs="Times New Roman"/>
          <w:sz w:val="28"/>
          <w:szCs w:val="28"/>
          <w:lang w:val="ru-RU"/>
        </w:rPr>
      </w:pPr>
      <w:r w:rsidRPr="00EF1EE1">
        <w:rPr>
          <w:rFonts w:ascii="Times New Roman" w:hAnsi="Times New Roman" w:cs="Times New Roman"/>
          <w:sz w:val="28"/>
          <w:szCs w:val="28"/>
          <w:lang w:val="ru-RU"/>
        </w:rPr>
        <w:t xml:space="preserve">Приведенные примеры показывают, что C1 может быть действием, состоянием, или признаком; С2 – действие. Можно сделать вывод, что глагол </w:t>
      </w:r>
      <w:r w:rsidRPr="00EF1EE1">
        <w:rPr>
          <w:rFonts w:ascii="Times New Roman" w:hAnsi="Times New Roman" w:cs="Times New Roman"/>
          <w:b/>
          <w:sz w:val="28"/>
          <w:szCs w:val="28"/>
          <w:lang w:val="ru-RU"/>
        </w:rPr>
        <w:t>побудить</w:t>
      </w:r>
      <w:r w:rsidRPr="00EF1EE1">
        <w:rPr>
          <w:rFonts w:ascii="Times New Roman" w:hAnsi="Times New Roman" w:cs="Times New Roman"/>
          <w:sz w:val="28"/>
          <w:szCs w:val="28"/>
          <w:lang w:val="ru-RU"/>
        </w:rPr>
        <w:t xml:space="preserve"> выступает релятором при следующих соотношениях С1 и С2: действие – действие, состояние – действие, признак – действие.</w:t>
      </w:r>
    </w:p>
    <w:p w:rsidR="006F4EDE" w:rsidRPr="00EF1EE1" w:rsidRDefault="00D42353" w:rsidP="00D42353">
      <w:pPr>
        <w:pStyle w:val="ListParagraph"/>
        <w:tabs>
          <w:tab w:val="left" w:pos="426"/>
          <w:tab w:val="left" w:pos="993"/>
        </w:tabs>
        <w:spacing w:line="360" w:lineRule="auto"/>
        <w:ind w:left="0"/>
        <w:outlineLvl w:val="0"/>
        <w:rPr>
          <w:rFonts w:ascii="Times New Roman" w:hAnsi="Times New Roman" w:cs="Times New Roman"/>
          <w:b/>
          <w:sz w:val="28"/>
          <w:szCs w:val="28"/>
          <w:lang w:val="ru-RU"/>
        </w:rPr>
      </w:pPr>
      <w:bookmarkStart w:id="25" w:name="_Toc450887256"/>
      <w:r>
        <w:rPr>
          <w:rFonts w:ascii="Times New Roman" w:hAnsi="Times New Roman" w:cs="Times New Roman"/>
          <w:b/>
          <w:bCs/>
          <w:iCs/>
          <w:sz w:val="28"/>
          <w:szCs w:val="28"/>
        </w:rPr>
        <w:t>II</w:t>
      </w:r>
      <w:r>
        <w:rPr>
          <w:rFonts w:ascii="Times New Roman" w:hAnsi="Times New Roman" w:cs="Times New Roman"/>
          <w:b/>
          <w:bCs/>
          <w:iCs/>
          <w:sz w:val="28"/>
          <w:szCs w:val="28"/>
          <w:lang w:val="ru-RU"/>
        </w:rPr>
        <w:t>.2.1.</w:t>
      </w:r>
      <w:r w:rsidRPr="00762E1D">
        <w:rPr>
          <w:rFonts w:ascii="Times New Roman" w:hAnsi="Times New Roman" w:cs="Times New Roman"/>
          <w:b/>
          <w:bCs/>
          <w:iCs/>
          <w:sz w:val="28"/>
          <w:szCs w:val="28"/>
          <w:lang w:val="ru-RU"/>
        </w:rPr>
        <w:t>5</w:t>
      </w:r>
      <w:r w:rsidRPr="00D42353">
        <w:rPr>
          <w:rFonts w:ascii="Times New Roman" w:hAnsi="Times New Roman" w:cs="Times New Roman"/>
          <w:b/>
          <w:bCs/>
          <w:iCs/>
          <w:sz w:val="28"/>
          <w:szCs w:val="28"/>
          <w:lang w:val="ru-RU"/>
        </w:rPr>
        <w:t xml:space="preserve">. </w:t>
      </w:r>
      <w:r w:rsidR="006F4EDE" w:rsidRPr="00EF1EE1">
        <w:rPr>
          <w:rFonts w:ascii="Times New Roman" w:hAnsi="Times New Roman" w:cs="Times New Roman"/>
          <w:b/>
          <w:sz w:val="28"/>
          <w:szCs w:val="28"/>
          <w:lang w:val="ru-RU"/>
        </w:rPr>
        <w:t>Cпособствовать, (под</w:t>
      </w:r>
      <w:proofErr w:type="gramStart"/>
      <w:r w:rsidR="006F4EDE" w:rsidRPr="00EF1EE1">
        <w:rPr>
          <w:rFonts w:ascii="Times New Roman" w:hAnsi="Times New Roman" w:cs="Times New Roman"/>
          <w:b/>
          <w:sz w:val="28"/>
          <w:szCs w:val="28"/>
          <w:lang w:val="ru-RU"/>
        </w:rPr>
        <w:t>)толкнуть</w:t>
      </w:r>
      <w:proofErr w:type="gramEnd"/>
      <w:r w:rsidR="006F4EDE" w:rsidRPr="00EF1EE1">
        <w:rPr>
          <w:rFonts w:ascii="Times New Roman" w:hAnsi="Times New Roman" w:cs="Times New Roman"/>
          <w:b/>
          <w:sz w:val="28"/>
          <w:szCs w:val="28"/>
          <w:lang w:val="ru-RU"/>
        </w:rPr>
        <w:t>, помочь</w:t>
      </w:r>
      <w:bookmarkEnd w:id="25"/>
    </w:p>
    <w:p w:rsidR="006F4EDE" w:rsidRPr="00EF1EE1" w:rsidRDefault="006F4EDE" w:rsidP="006F4EDE">
      <w:pPr>
        <w:pStyle w:val="ListParagraph"/>
        <w:tabs>
          <w:tab w:val="left" w:pos="284"/>
        </w:tabs>
        <w:spacing w:line="360" w:lineRule="auto"/>
        <w:ind w:left="0" w:firstLine="426"/>
        <w:rPr>
          <w:rFonts w:ascii="Times New Roman" w:hAnsi="Times New Roman" w:cs="Times New Roman"/>
          <w:sz w:val="28"/>
          <w:szCs w:val="28"/>
          <w:lang w:val="ru-RU"/>
        </w:rPr>
      </w:pPr>
      <w:r w:rsidRPr="00EF1EE1">
        <w:rPr>
          <w:rFonts w:ascii="Times New Roman" w:hAnsi="Times New Roman" w:cs="Times New Roman"/>
          <w:sz w:val="28"/>
          <w:szCs w:val="28"/>
          <w:lang w:val="ru-RU"/>
        </w:rPr>
        <w:t>В эту группу входят глаголы, которые имеют следующие признаки:</w:t>
      </w:r>
    </w:p>
    <w:p w:rsidR="006F4EDE" w:rsidRPr="00EF1EE1" w:rsidRDefault="006F4EDE" w:rsidP="00EE2E54">
      <w:pPr>
        <w:pStyle w:val="ListParagraph"/>
        <w:numPr>
          <w:ilvl w:val="0"/>
          <w:numId w:val="21"/>
        </w:numPr>
        <w:tabs>
          <w:tab w:val="left" w:pos="284"/>
        </w:tabs>
        <w:spacing w:line="360" w:lineRule="auto"/>
        <w:ind w:left="0" w:firstLine="426"/>
        <w:rPr>
          <w:rFonts w:ascii="Times New Roman" w:hAnsi="Times New Roman" w:cs="Times New Roman"/>
          <w:b/>
          <w:sz w:val="28"/>
          <w:szCs w:val="28"/>
          <w:lang w:val="ru-RU"/>
        </w:rPr>
      </w:pPr>
      <w:r w:rsidRPr="00EF1EE1">
        <w:rPr>
          <w:rFonts w:ascii="Times New Roman" w:hAnsi="Times New Roman" w:cs="Times New Roman"/>
          <w:sz w:val="28"/>
          <w:szCs w:val="28"/>
          <w:lang w:val="ru-RU"/>
        </w:rPr>
        <w:t xml:space="preserve">В предложениях, С1 способствует порождению С2; </w:t>
      </w:r>
    </w:p>
    <w:p w:rsidR="006F4EDE" w:rsidRPr="00EF1EE1" w:rsidRDefault="006F4EDE" w:rsidP="00EE2E54">
      <w:pPr>
        <w:pStyle w:val="ListParagraph"/>
        <w:numPr>
          <w:ilvl w:val="0"/>
          <w:numId w:val="21"/>
        </w:numPr>
        <w:tabs>
          <w:tab w:val="left" w:pos="284"/>
        </w:tabs>
        <w:spacing w:line="360" w:lineRule="auto"/>
        <w:ind w:left="0" w:firstLine="426"/>
        <w:rPr>
          <w:rFonts w:ascii="Times New Roman" w:hAnsi="Times New Roman" w:cs="Times New Roman"/>
          <w:b/>
          <w:sz w:val="28"/>
          <w:szCs w:val="28"/>
          <w:lang w:val="ru-RU"/>
        </w:rPr>
      </w:pPr>
      <w:r w:rsidRPr="00EF1EE1">
        <w:rPr>
          <w:rFonts w:ascii="Times New Roman" w:hAnsi="Times New Roman" w:cs="Times New Roman"/>
          <w:sz w:val="28"/>
          <w:szCs w:val="28"/>
          <w:lang w:val="ru-RU"/>
        </w:rPr>
        <w:t xml:space="preserve">причинный фактор – вспомогательный; </w:t>
      </w:r>
    </w:p>
    <w:p w:rsidR="006F4EDE" w:rsidRPr="00EF1EE1" w:rsidRDefault="006F4EDE" w:rsidP="00EE2E54">
      <w:pPr>
        <w:pStyle w:val="ListParagraph"/>
        <w:numPr>
          <w:ilvl w:val="0"/>
          <w:numId w:val="21"/>
        </w:numPr>
        <w:tabs>
          <w:tab w:val="left" w:pos="284"/>
        </w:tabs>
        <w:spacing w:line="360" w:lineRule="auto"/>
        <w:ind w:left="0" w:firstLine="426"/>
        <w:rPr>
          <w:rFonts w:ascii="Times New Roman" w:hAnsi="Times New Roman" w:cs="Times New Roman"/>
          <w:b/>
          <w:sz w:val="28"/>
          <w:szCs w:val="28"/>
          <w:lang w:val="ru-RU"/>
        </w:rPr>
      </w:pPr>
      <w:r w:rsidRPr="00EF1EE1">
        <w:rPr>
          <w:rFonts w:ascii="Times New Roman" w:hAnsi="Times New Roman" w:cs="Times New Roman"/>
          <w:sz w:val="28"/>
          <w:szCs w:val="28"/>
          <w:lang w:val="ru-RU"/>
        </w:rPr>
        <w:t>глаголы биформальные – присоединяют к себе оба типа конструкций;</w:t>
      </w:r>
    </w:p>
    <w:p w:rsidR="006F4EDE" w:rsidRPr="00EF1EE1" w:rsidRDefault="00C33F65" w:rsidP="00C33F65">
      <w:pPr>
        <w:pStyle w:val="ListParagraph"/>
        <w:tabs>
          <w:tab w:val="left" w:pos="284"/>
        </w:tabs>
        <w:spacing w:line="360" w:lineRule="auto"/>
        <w:ind w:left="0"/>
        <w:rPr>
          <w:rFonts w:ascii="Times New Roman" w:hAnsi="Times New Roman" w:cs="Times New Roman"/>
          <w:b/>
          <w:sz w:val="28"/>
          <w:szCs w:val="28"/>
          <w:lang w:val="ru-RU"/>
        </w:rPr>
      </w:pPr>
      <w:r>
        <w:rPr>
          <w:rFonts w:ascii="Times New Roman" w:hAnsi="Times New Roman" w:cs="Times New Roman"/>
          <w:b/>
          <w:bCs/>
          <w:iCs/>
          <w:sz w:val="28"/>
          <w:szCs w:val="28"/>
          <w:lang w:val="ru-RU"/>
        </w:rPr>
        <w:t xml:space="preserve">Таблица 25. </w:t>
      </w:r>
      <w:r w:rsidR="006F4EDE" w:rsidRPr="00EF1EE1">
        <w:rPr>
          <w:rFonts w:ascii="Times New Roman" w:hAnsi="Times New Roman" w:cs="Times New Roman"/>
          <w:b/>
          <w:sz w:val="28"/>
          <w:szCs w:val="28"/>
          <w:lang w:val="ru-RU"/>
        </w:rPr>
        <w:t>Cпособствовать</w:t>
      </w:r>
    </w:p>
    <w:tbl>
      <w:tblPr>
        <w:tblStyle w:val="TableGrid"/>
        <w:tblW w:w="9464" w:type="dxa"/>
        <w:tblLayout w:type="fixed"/>
        <w:tblLook w:val="04A0" w:firstRow="1" w:lastRow="0" w:firstColumn="1" w:lastColumn="0" w:noHBand="0" w:noVBand="1"/>
      </w:tblPr>
      <w:tblGrid>
        <w:gridCol w:w="1384"/>
        <w:gridCol w:w="567"/>
        <w:gridCol w:w="2268"/>
        <w:gridCol w:w="2268"/>
        <w:gridCol w:w="709"/>
        <w:gridCol w:w="2268"/>
      </w:tblGrid>
      <w:tr w:rsidR="006F4EDE" w:rsidRPr="00EF1EE1" w:rsidTr="00D0073E">
        <w:tc>
          <w:tcPr>
            <w:tcW w:w="1384" w:type="dxa"/>
            <w:tcBorders>
              <w:tl2br w:val="single" w:sz="4" w:space="0" w:color="auto"/>
            </w:tcBorders>
          </w:tcPr>
          <w:p w:rsidR="006F4EDE" w:rsidRPr="00EF1EE1" w:rsidRDefault="006F4EDE" w:rsidP="006F4EDE">
            <w:pPr>
              <w:pStyle w:val="ListParagraph"/>
              <w:tabs>
                <w:tab w:val="left" w:pos="426"/>
              </w:tabs>
              <w:spacing w:line="360" w:lineRule="auto"/>
              <w:jc w:val="center"/>
              <w:rPr>
                <w:rFonts w:ascii="Times New Roman" w:hAnsi="Times New Roman" w:cs="Times New Roman"/>
                <w:sz w:val="28"/>
                <w:szCs w:val="28"/>
                <w:lang w:val="ru-RU"/>
              </w:rPr>
            </w:pPr>
            <w:r w:rsidRPr="00EF1EE1">
              <w:rPr>
                <w:rFonts w:ascii="Times New Roman" w:hAnsi="Times New Roman" w:cs="Times New Roman"/>
                <w:sz w:val="28"/>
                <w:szCs w:val="28"/>
                <w:lang w:val="ru-RU"/>
              </w:rPr>
              <w:t>С1</w:t>
            </w:r>
          </w:p>
          <w:p w:rsidR="006F4EDE" w:rsidRPr="00EF1EE1" w:rsidRDefault="006F4EDE" w:rsidP="006F4EDE">
            <w:pPr>
              <w:tabs>
                <w:tab w:val="left" w:pos="426"/>
              </w:tabs>
              <w:spacing w:line="360" w:lineRule="auto"/>
              <w:ind w:left="142"/>
              <w:jc w:val="both"/>
              <w:rPr>
                <w:rFonts w:ascii="Times New Roman" w:hAnsi="Times New Roman" w:cs="Times New Roman"/>
                <w:sz w:val="28"/>
                <w:szCs w:val="28"/>
                <w:lang w:val="ru-RU"/>
              </w:rPr>
            </w:pPr>
            <w:r w:rsidRPr="00EF1EE1">
              <w:rPr>
                <w:rFonts w:ascii="Times New Roman" w:hAnsi="Times New Roman" w:cs="Times New Roman"/>
                <w:sz w:val="28"/>
                <w:szCs w:val="28"/>
                <w:lang w:val="ru-RU"/>
              </w:rPr>
              <w:t>С2</w:t>
            </w:r>
          </w:p>
        </w:tc>
        <w:tc>
          <w:tcPr>
            <w:tcW w:w="567"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rPr>
            </w:pPr>
            <w:r w:rsidRPr="00EF1EE1">
              <w:rPr>
                <w:rFonts w:ascii="Times New Roman" w:hAnsi="Times New Roman" w:cs="Times New Roman"/>
                <w:sz w:val="28"/>
                <w:szCs w:val="28"/>
                <w:lang w:val="ru-RU"/>
              </w:rPr>
              <w:t>Бытие</w:t>
            </w:r>
          </w:p>
        </w:tc>
        <w:tc>
          <w:tcPr>
            <w:tcW w:w="2268"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rPr>
            </w:pPr>
            <w:r w:rsidRPr="00EF1EE1">
              <w:rPr>
                <w:rFonts w:ascii="Times New Roman" w:hAnsi="Times New Roman" w:cs="Times New Roman"/>
                <w:sz w:val="28"/>
                <w:szCs w:val="28"/>
                <w:lang w:val="ru-RU"/>
              </w:rPr>
              <w:t>Действие, событие, явление</w:t>
            </w:r>
          </w:p>
        </w:tc>
        <w:tc>
          <w:tcPr>
            <w:tcW w:w="2268"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rPr>
            </w:pPr>
            <w:r w:rsidRPr="00EF1EE1">
              <w:rPr>
                <w:rFonts w:ascii="Times New Roman" w:hAnsi="Times New Roman" w:cs="Times New Roman"/>
                <w:sz w:val="28"/>
                <w:szCs w:val="28"/>
                <w:lang w:val="ru-RU"/>
              </w:rPr>
              <w:t>Состояние</w:t>
            </w:r>
          </w:p>
        </w:tc>
        <w:tc>
          <w:tcPr>
            <w:tcW w:w="709"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rPr>
            </w:pPr>
            <w:r w:rsidRPr="00EF1EE1">
              <w:rPr>
                <w:rFonts w:ascii="Times New Roman" w:hAnsi="Times New Roman" w:cs="Times New Roman"/>
                <w:sz w:val="28"/>
                <w:szCs w:val="28"/>
                <w:lang w:val="ru-RU"/>
              </w:rPr>
              <w:t xml:space="preserve">Отношение </w:t>
            </w:r>
          </w:p>
        </w:tc>
        <w:tc>
          <w:tcPr>
            <w:tcW w:w="2268"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rPr>
            </w:pPr>
            <w:r w:rsidRPr="00EF1EE1">
              <w:rPr>
                <w:rFonts w:ascii="Times New Roman" w:hAnsi="Times New Roman" w:cs="Times New Roman"/>
                <w:sz w:val="28"/>
                <w:szCs w:val="28"/>
                <w:lang w:val="ru-RU"/>
              </w:rPr>
              <w:t>Признак, свойство, качество</w:t>
            </w:r>
          </w:p>
        </w:tc>
      </w:tr>
      <w:tr w:rsidR="006F4EDE" w:rsidRPr="00EF1EE1" w:rsidTr="00D0073E">
        <w:trPr>
          <w:trHeight w:val="526"/>
        </w:trPr>
        <w:tc>
          <w:tcPr>
            <w:tcW w:w="1384"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r w:rsidRPr="00EF1EE1">
              <w:rPr>
                <w:rFonts w:ascii="Times New Roman" w:hAnsi="Times New Roman" w:cs="Times New Roman"/>
                <w:sz w:val="28"/>
                <w:szCs w:val="28"/>
                <w:lang w:val="ru-RU"/>
              </w:rPr>
              <w:t>Бытие</w:t>
            </w:r>
          </w:p>
        </w:tc>
        <w:tc>
          <w:tcPr>
            <w:tcW w:w="567"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u w:val="single"/>
                <w:lang w:val="ru-RU"/>
              </w:rPr>
            </w:pPr>
          </w:p>
        </w:tc>
        <w:tc>
          <w:tcPr>
            <w:tcW w:w="2268"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p>
        </w:tc>
        <w:tc>
          <w:tcPr>
            <w:tcW w:w="2268"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p>
        </w:tc>
        <w:tc>
          <w:tcPr>
            <w:tcW w:w="709"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p>
        </w:tc>
        <w:tc>
          <w:tcPr>
            <w:tcW w:w="2268"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p>
        </w:tc>
      </w:tr>
      <w:tr w:rsidR="006F4EDE" w:rsidRPr="00707262" w:rsidTr="00D0073E">
        <w:trPr>
          <w:trHeight w:val="557"/>
        </w:trPr>
        <w:tc>
          <w:tcPr>
            <w:tcW w:w="1384" w:type="dxa"/>
          </w:tcPr>
          <w:p w:rsidR="006F4EDE" w:rsidRPr="00EF1EE1" w:rsidRDefault="00D0073E" w:rsidP="006F4EDE">
            <w:pPr>
              <w:pStyle w:val="ListParagraph"/>
              <w:tabs>
                <w:tab w:val="left" w:pos="426"/>
              </w:tabs>
              <w:spacing w:line="360" w:lineRule="auto"/>
              <w:ind w:left="0"/>
              <w:jc w:val="both"/>
              <w:rPr>
                <w:rFonts w:ascii="Times New Roman" w:hAnsi="Times New Roman" w:cs="Times New Roman"/>
                <w:sz w:val="28"/>
                <w:szCs w:val="28"/>
                <w:lang w:val="ru-RU"/>
              </w:rPr>
            </w:pPr>
            <w:r>
              <w:rPr>
                <w:rFonts w:ascii="Times New Roman" w:hAnsi="Times New Roman" w:cs="Times New Roman"/>
                <w:sz w:val="28"/>
                <w:szCs w:val="28"/>
                <w:lang w:val="ru-RU"/>
              </w:rPr>
              <w:lastRenderedPageBreak/>
              <w:t>Действие,</w:t>
            </w:r>
            <w:r w:rsidR="006F4EDE" w:rsidRPr="00EF1EE1">
              <w:rPr>
                <w:rFonts w:ascii="Times New Roman" w:hAnsi="Times New Roman" w:cs="Times New Roman"/>
                <w:sz w:val="28"/>
                <w:szCs w:val="28"/>
                <w:lang w:val="ru-RU"/>
              </w:rPr>
              <w:t>событие, явление</w:t>
            </w:r>
          </w:p>
        </w:tc>
        <w:tc>
          <w:tcPr>
            <w:tcW w:w="567"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p>
        </w:tc>
        <w:tc>
          <w:tcPr>
            <w:tcW w:w="2268" w:type="dxa"/>
          </w:tcPr>
          <w:p w:rsidR="006F4EDE" w:rsidRPr="00EF1EE1" w:rsidRDefault="006F4EDE" w:rsidP="006F4EDE">
            <w:pPr>
              <w:pStyle w:val="ListParagraph"/>
              <w:tabs>
                <w:tab w:val="left" w:pos="317"/>
              </w:tabs>
              <w:spacing w:line="360" w:lineRule="auto"/>
              <w:ind w:left="33"/>
              <w:jc w:val="both"/>
              <w:rPr>
                <w:rFonts w:ascii="Times New Roman" w:hAnsi="Times New Roman" w:cs="Times New Roman"/>
                <w:sz w:val="28"/>
                <w:szCs w:val="28"/>
                <w:lang w:val="ru-RU"/>
              </w:rPr>
            </w:pPr>
          </w:p>
        </w:tc>
        <w:tc>
          <w:tcPr>
            <w:tcW w:w="2268" w:type="dxa"/>
          </w:tcPr>
          <w:p w:rsidR="006F4EDE" w:rsidRPr="00707262" w:rsidRDefault="00707262" w:rsidP="00707262">
            <w:pPr>
              <w:pStyle w:val="ListParagraph"/>
              <w:tabs>
                <w:tab w:val="left" w:pos="223"/>
              </w:tabs>
              <w:spacing w:line="360" w:lineRule="auto"/>
              <w:ind w:left="0"/>
              <w:jc w:val="both"/>
              <w:rPr>
                <w:rFonts w:ascii="Times New Roman" w:hAnsi="Times New Roman" w:cs="Times New Roman"/>
                <w:sz w:val="28"/>
                <w:szCs w:val="28"/>
                <w:lang w:val="ru-RU"/>
              </w:rPr>
            </w:pPr>
            <w:r w:rsidRPr="00707262">
              <w:rPr>
                <w:rFonts w:ascii="Times New Roman" w:hAnsi="Times New Roman" w:cs="Times New Roman"/>
                <w:sz w:val="28"/>
                <w:szCs w:val="28"/>
                <w:u w:val="single"/>
                <w:lang w:val="ru-RU"/>
              </w:rPr>
              <w:t>Лень</w:t>
            </w:r>
            <w:r w:rsidRPr="00707262">
              <w:rPr>
                <w:rStyle w:val="FootnoteReference"/>
                <w:rFonts w:ascii="Times New Roman" w:hAnsi="Times New Roman" w:cs="Times New Roman"/>
                <w:sz w:val="28"/>
                <w:szCs w:val="28"/>
                <w:u w:val="single"/>
                <w:lang w:val="ru-RU"/>
              </w:rPr>
              <w:footnoteReference w:id="10"/>
            </w:r>
            <w:r w:rsidRPr="00707262">
              <w:rPr>
                <w:rFonts w:ascii="Times New Roman" w:hAnsi="Times New Roman" w:cs="Times New Roman"/>
                <w:sz w:val="28"/>
                <w:szCs w:val="28"/>
                <w:u w:val="single"/>
                <w:lang w:val="ru-RU"/>
              </w:rPr>
              <w:t>, сон, покой</w:t>
            </w:r>
            <w:r w:rsidRPr="00707262">
              <w:rPr>
                <w:rFonts w:ascii="Times New Roman" w:hAnsi="Times New Roman" w:cs="Times New Roman"/>
                <w:sz w:val="28"/>
                <w:szCs w:val="28"/>
                <w:lang w:val="ru-RU"/>
              </w:rPr>
              <w:t xml:space="preserve"> ― все это </w:t>
            </w:r>
            <w:r w:rsidRPr="00707262">
              <w:rPr>
                <w:rFonts w:ascii="Times New Roman" w:hAnsi="Times New Roman" w:cs="Times New Roman"/>
                <w:b/>
                <w:sz w:val="28"/>
                <w:szCs w:val="28"/>
                <w:lang w:val="ru-RU"/>
              </w:rPr>
              <w:t>способствует</w:t>
            </w:r>
            <w:r w:rsidRPr="00707262">
              <w:rPr>
                <w:rFonts w:ascii="Times New Roman" w:hAnsi="Times New Roman" w:cs="Times New Roman"/>
                <w:sz w:val="28"/>
                <w:szCs w:val="28"/>
                <w:lang w:val="ru-RU"/>
              </w:rPr>
              <w:t xml:space="preserve"> </w:t>
            </w:r>
            <w:r w:rsidRPr="00707262">
              <w:rPr>
                <w:rFonts w:ascii="Times New Roman" w:hAnsi="Times New Roman" w:cs="Times New Roman"/>
                <w:i/>
                <w:sz w:val="28"/>
                <w:szCs w:val="28"/>
                <w:lang w:val="ru-RU"/>
              </w:rPr>
              <w:t>энтропии, распаду, нашему переходу в пыль</w:t>
            </w:r>
            <w:r w:rsidRPr="00707262">
              <w:rPr>
                <w:rFonts w:ascii="Times New Roman" w:hAnsi="Times New Roman" w:cs="Times New Roman"/>
                <w:sz w:val="28"/>
                <w:szCs w:val="28"/>
                <w:lang w:val="ru-RU"/>
              </w:rPr>
              <w:t>. [В. Дудинцев]</w:t>
            </w:r>
          </w:p>
        </w:tc>
        <w:tc>
          <w:tcPr>
            <w:tcW w:w="709"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p>
        </w:tc>
        <w:tc>
          <w:tcPr>
            <w:tcW w:w="2268" w:type="dxa"/>
          </w:tcPr>
          <w:p w:rsidR="006F4EDE" w:rsidRPr="00707262" w:rsidRDefault="00707262" w:rsidP="00707262">
            <w:pPr>
              <w:pStyle w:val="ListParagraph"/>
              <w:tabs>
                <w:tab w:val="left" w:pos="223"/>
              </w:tabs>
              <w:spacing w:line="360" w:lineRule="auto"/>
              <w:ind w:left="0"/>
              <w:jc w:val="both"/>
              <w:rPr>
                <w:rFonts w:ascii="Times New Roman" w:hAnsi="Times New Roman" w:cs="Times New Roman"/>
                <w:sz w:val="28"/>
                <w:szCs w:val="28"/>
                <w:lang w:val="ru-RU"/>
              </w:rPr>
            </w:pPr>
            <w:r w:rsidRPr="00707262">
              <w:rPr>
                <w:rFonts w:ascii="Times New Roman" w:hAnsi="Times New Roman" w:cs="Times New Roman"/>
                <w:i/>
                <w:sz w:val="28"/>
                <w:szCs w:val="28"/>
                <w:lang w:val="ru-RU"/>
              </w:rPr>
              <w:t>Серьёзному развитию серьёзных наук</w:t>
            </w:r>
            <w:r w:rsidRPr="00707262">
              <w:rPr>
                <w:rFonts w:ascii="Times New Roman" w:hAnsi="Times New Roman" w:cs="Times New Roman"/>
                <w:sz w:val="28"/>
                <w:szCs w:val="28"/>
                <w:lang w:val="ru-RU"/>
              </w:rPr>
              <w:t xml:space="preserve"> лучше всего </w:t>
            </w:r>
            <w:r w:rsidRPr="00707262">
              <w:rPr>
                <w:rFonts w:ascii="Times New Roman" w:hAnsi="Times New Roman" w:cs="Times New Roman"/>
                <w:b/>
                <w:sz w:val="28"/>
                <w:szCs w:val="28"/>
                <w:lang w:val="ru-RU"/>
              </w:rPr>
              <w:t>способствует</w:t>
            </w:r>
            <w:r w:rsidRPr="00707262">
              <w:rPr>
                <w:rFonts w:ascii="Times New Roman" w:hAnsi="Times New Roman" w:cs="Times New Roman"/>
                <w:sz w:val="28"/>
                <w:szCs w:val="28"/>
                <w:lang w:val="ru-RU"/>
              </w:rPr>
              <w:t xml:space="preserve"> </w:t>
            </w:r>
            <w:r w:rsidRPr="00707262">
              <w:rPr>
                <w:rFonts w:ascii="Times New Roman" w:hAnsi="Times New Roman" w:cs="Times New Roman"/>
                <w:sz w:val="28"/>
                <w:szCs w:val="28"/>
                <w:u w:val="single"/>
                <w:lang w:val="ru-RU"/>
              </w:rPr>
              <w:t>легкомыслие и некоторая издёвка</w:t>
            </w:r>
            <w:r w:rsidRPr="00707262">
              <w:rPr>
                <w:rStyle w:val="FootnoteReference"/>
                <w:rFonts w:ascii="Times New Roman" w:hAnsi="Times New Roman" w:cs="Times New Roman"/>
                <w:sz w:val="28"/>
                <w:szCs w:val="28"/>
                <w:u w:val="single"/>
                <w:lang w:val="ru-RU"/>
              </w:rPr>
              <w:footnoteReference w:id="11"/>
            </w:r>
            <w:r w:rsidRPr="00707262">
              <w:rPr>
                <w:rFonts w:ascii="Times New Roman" w:hAnsi="Times New Roman" w:cs="Times New Roman"/>
                <w:sz w:val="28"/>
                <w:szCs w:val="28"/>
                <w:lang w:val="ru-RU"/>
              </w:rPr>
              <w:t>. [Д. Гранин]</w:t>
            </w:r>
          </w:p>
        </w:tc>
      </w:tr>
      <w:tr w:rsidR="006F4EDE" w:rsidRPr="00707262" w:rsidTr="00D0073E">
        <w:trPr>
          <w:trHeight w:val="1405"/>
        </w:trPr>
        <w:tc>
          <w:tcPr>
            <w:tcW w:w="1384"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r w:rsidRPr="00EF1EE1">
              <w:rPr>
                <w:rFonts w:ascii="Times New Roman" w:hAnsi="Times New Roman" w:cs="Times New Roman"/>
                <w:sz w:val="28"/>
                <w:szCs w:val="28"/>
                <w:lang w:val="ru-RU"/>
              </w:rPr>
              <w:t xml:space="preserve">Состояние </w:t>
            </w:r>
          </w:p>
        </w:tc>
        <w:tc>
          <w:tcPr>
            <w:tcW w:w="567"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p>
        </w:tc>
        <w:tc>
          <w:tcPr>
            <w:tcW w:w="2268" w:type="dxa"/>
          </w:tcPr>
          <w:p w:rsidR="006F4EDE" w:rsidRPr="00EF1EE1" w:rsidRDefault="006F4EDE" w:rsidP="006F4EDE">
            <w:pPr>
              <w:pStyle w:val="ListParagraph"/>
              <w:tabs>
                <w:tab w:val="left" w:pos="317"/>
              </w:tabs>
              <w:spacing w:line="360" w:lineRule="auto"/>
              <w:ind w:left="33"/>
              <w:jc w:val="both"/>
              <w:rPr>
                <w:rFonts w:ascii="Times New Roman" w:hAnsi="Times New Roman" w:cs="Times New Roman"/>
                <w:sz w:val="28"/>
                <w:szCs w:val="28"/>
                <w:lang w:val="ru-RU"/>
              </w:rPr>
            </w:pPr>
          </w:p>
        </w:tc>
        <w:tc>
          <w:tcPr>
            <w:tcW w:w="2268"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p>
        </w:tc>
        <w:tc>
          <w:tcPr>
            <w:tcW w:w="709"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p>
        </w:tc>
        <w:tc>
          <w:tcPr>
            <w:tcW w:w="2268"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r w:rsidRPr="00EF1EE1">
              <w:rPr>
                <w:rFonts w:ascii="Times New Roman" w:hAnsi="Times New Roman" w:cs="Times New Roman"/>
                <w:sz w:val="28"/>
                <w:szCs w:val="28"/>
                <w:lang w:val="ru-RU"/>
              </w:rPr>
              <w:t xml:space="preserve">К тому же </w:t>
            </w:r>
            <w:r w:rsidRPr="00EF1EE1">
              <w:rPr>
                <w:rFonts w:ascii="Times New Roman" w:hAnsi="Times New Roman" w:cs="Times New Roman"/>
                <w:sz w:val="28"/>
                <w:szCs w:val="28"/>
                <w:u w:val="single"/>
                <w:lang w:val="ru-RU"/>
              </w:rPr>
              <w:t>чудный воздух Чегема</w:t>
            </w:r>
            <w:r w:rsidRPr="00EF1EE1">
              <w:rPr>
                <w:rFonts w:ascii="Times New Roman" w:hAnsi="Times New Roman" w:cs="Times New Roman"/>
                <w:sz w:val="28"/>
                <w:szCs w:val="28"/>
                <w:lang w:val="ru-RU"/>
              </w:rPr>
              <w:t xml:space="preserve"> </w:t>
            </w:r>
            <w:r w:rsidRPr="00EF1EE1">
              <w:rPr>
                <w:rFonts w:ascii="Times New Roman" w:hAnsi="Times New Roman" w:cs="Times New Roman"/>
                <w:b/>
                <w:sz w:val="28"/>
                <w:szCs w:val="28"/>
                <w:lang w:val="ru-RU"/>
              </w:rPr>
              <w:t>способствовал</w:t>
            </w:r>
            <w:r w:rsidRPr="00EF1EE1">
              <w:rPr>
                <w:rFonts w:ascii="Times New Roman" w:hAnsi="Times New Roman" w:cs="Times New Roman"/>
                <w:sz w:val="28"/>
                <w:szCs w:val="28"/>
                <w:lang w:val="ru-RU"/>
              </w:rPr>
              <w:t xml:space="preserve"> </w:t>
            </w:r>
            <w:r w:rsidRPr="00EF1EE1">
              <w:rPr>
                <w:rFonts w:ascii="Times New Roman" w:hAnsi="Times New Roman" w:cs="Times New Roman"/>
                <w:i/>
                <w:sz w:val="28"/>
                <w:szCs w:val="28"/>
                <w:lang w:val="ru-RU"/>
              </w:rPr>
              <w:t>прекрасному аппетиту</w:t>
            </w:r>
            <w:r w:rsidR="00D0073E">
              <w:rPr>
                <w:rFonts w:ascii="Times New Roman" w:hAnsi="Times New Roman" w:cs="Times New Roman"/>
                <w:sz w:val="28"/>
                <w:szCs w:val="28"/>
                <w:lang w:val="ru-RU"/>
              </w:rPr>
              <w:t xml:space="preserve">. </w:t>
            </w:r>
            <w:r w:rsidR="008278D0">
              <w:rPr>
                <w:rFonts w:ascii="Times New Roman" w:hAnsi="Times New Roman" w:cs="Times New Roman"/>
                <w:sz w:val="28"/>
                <w:szCs w:val="28"/>
                <w:lang w:val="ru-RU"/>
              </w:rPr>
              <w:t>(</w:t>
            </w:r>
            <w:r w:rsidR="00D0073E">
              <w:rPr>
                <w:rFonts w:ascii="Times New Roman" w:hAnsi="Times New Roman" w:cs="Times New Roman"/>
                <w:sz w:val="28"/>
                <w:szCs w:val="28"/>
                <w:lang w:val="ru-RU"/>
              </w:rPr>
              <w:t xml:space="preserve">Ф. </w:t>
            </w:r>
            <w:r w:rsidRPr="00EF1EE1">
              <w:rPr>
                <w:rFonts w:ascii="Times New Roman" w:hAnsi="Times New Roman" w:cs="Times New Roman"/>
                <w:sz w:val="28"/>
                <w:szCs w:val="28"/>
                <w:lang w:val="ru-RU"/>
              </w:rPr>
              <w:t>Искандер</w:t>
            </w:r>
            <w:r w:rsidR="008278D0">
              <w:rPr>
                <w:rFonts w:ascii="Times New Roman" w:hAnsi="Times New Roman" w:cs="Times New Roman"/>
                <w:sz w:val="28"/>
                <w:szCs w:val="28"/>
                <w:lang w:val="ru-RU"/>
              </w:rPr>
              <w:t>)</w:t>
            </w:r>
          </w:p>
        </w:tc>
      </w:tr>
      <w:tr w:rsidR="006F4EDE" w:rsidRPr="00D0073E" w:rsidTr="00D0073E">
        <w:trPr>
          <w:trHeight w:val="560"/>
        </w:trPr>
        <w:tc>
          <w:tcPr>
            <w:tcW w:w="1384"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r w:rsidRPr="00EF1EE1">
              <w:rPr>
                <w:rFonts w:ascii="Times New Roman" w:hAnsi="Times New Roman" w:cs="Times New Roman"/>
                <w:sz w:val="28"/>
                <w:szCs w:val="28"/>
                <w:lang w:val="ru-RU"/>
              </w:rPr>
              <w:t xml:space="preserve">Отношение </w:t>
            </w:r>
          </w:p>
        </w:tc>
        <w:tc>
          <w:tcPr>
            <w:tcW w:w="567"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p>
        </w:tc>
        <w:tc>
          <w:tcPr>
            <w:tcW w:w="2268" w:type="dxa"/>
          </w:tcPr>
          <w:p w:rsidR="006F4EDE" w:rsidRPr="00EF1EE1" w:rsidRDefault="006F4EDE" w:rsidP="006F4EDE">
            <w:pPr>
              <w:pStyle w:val="ListParagraph"/>
              <w:tabs>
                <w:tab w:val="left" w:pos="219"/>
                <w:tab w:val="left" w:pos="426"/>
              </w:tabs>
              <w:spacing w:line="360" w:lineRule="auto"/>
              <w:ind w:left="34"/>
              <w:jc w:val="both"/>
              <w:rPr>
                <w:rFonts w:ascii="Times New Roman" w:hAnsi="Times New Roman" w:cs="Times New Roman"/>
                <w:i/>
                <w:sz w:val="28"/>
                <w:szCs w:val="28"/>
                <w:lang w:val="ru-RU"/>
              </w:rPr>
            </w:pPr>
          </w:p>
        </w:tc>
        <w:tc>
          <w:tcPr>
            <w:tcW w:w="2268"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b/>
                <w:sz w:val="28"/>
                <w:szCs w:val="28"/>
                <w:u w:val="single"/>
                <w:lang w:val="ru-RU"/>
              </w:rPr>
            </w:pPr>
            <w:r w:rsidRPr="00EF1EE1">
              <w:rPr>
                <w:rFonts w:ascii="Times New Roman" w:hAnsi="Times New Roman" w:cs="Times New Roman"/>
                <w:sz w:val="28"/>
                <w:szCs w:val="28"/>
                <w:u w:val="single"/>
                <w:lang w:val="ru-RU"/>
              </w:rPr>
              <w:t>Отсутствие зеленого в природе</w:t>
            </w:r>
            <w:r w:rsidRPr="00EF1EE1">
              <w:rPr>
                <w:rFonts w:ascii="Times New Roman" w:hAnsi="Times New Roman" w:cs="Times New Roman"/>
                <w:sz w:val="28"/>
                <w:szCs w:val="28"/>
                <w:lang w:val="ru-RU"/>
              </w:rPr>
              <w:t xml:space="preserve"> скорее </w:t>
            </w:r>
            <w:r w:rsidRPr="00EF1EE1">
              <w:rPr>
                <w:rFonts w:ascii="Times New Roman" w:hAnsi="Times New Roman" w:cs="Times New Roman"/>
                <w:b/>
                <w:sz w:val="28"/>
                <w:szCs w:val="28"/>
                <w:lang w:val="ru-RU"/>
              </w:rPr>
              <w:t>способствовало</w:t>
            </w:r>
            <w:r w:rsidRPr="00EF1EE1">
              <w:rPr>
                <w:rFonts w:ascii="Times New Roman" w:hAnsi="Times New Roman" w:cs="Times New Roman"/>
                <w:sz w:val="28"/>
                <w:szCs w:val="28"/>
                <w:lang w:val="ru-RU"/>
              </w:rPr>
              <w:t xml:space="preserve"> </w:t>
            </w:r>
            <w:r w:rsidRPr="00EF1EE1">
              <w:rPr>
                <w:rFonts w:ascii="Times New Roman" w:hAnsi="Times New Roman" w:cs="Times New Roman"/>
                <w:i/>
                <w:sz w:val="28"/>
                <w:szCs w:val="28"/>
                <w:lang w:val="ru-RU"/>
              </w:rPr>
              <w:t>наслаждению</w:t>
            </w:r>
            <w:r w:rsidR="00D0073E">
              <w:rPr>
                <w:rFonts w:ascii="Times New Roman" w:hAnsi="Times New Roman" w:cs="Times New Roman"/>
                <w:sz w:val="28"/>
                <w:szCs w:val="28"/>
                <w:lang w:val="ru-RU"/>
              </w:rPr>
              <w:t xml:space="preserve"> ― я больше видел. </w:t>
            </w:r>
            <w:r w:rsidR="008278D0">
              <w:rPr>
                <w:rFonts w:ascii="Times New Roman" w:hAnsi="Times New Roman" w:cs="Times New Roman"/>
                <w:sz w:val="28"/>
                <w:szCs w:val="28"/>
                <w:lang w:val="ru-RU"/>
              </w:rPr>
              <w:t>(</w:t>
            </w:r>
            <w:r w:rsidR="00D0073E">
              <w:rPr>
                <w:rFonts w:ascii="Times New Roman" w:hAnsi="Times New Roman" w:cs="Times New Roman"/>
                <w:sz w:val="28"/>
                <w:szCs w:val="28"/>
                <w:lang w:val="ru-RU"/>
              </w:rPr>
              <w:t xml:space="preserve">А. </w:t>
            </w:r>
            <w:r w:rsidRPr="00EF1EE1">
              <w:rPr>
                <w:rFonts w:ascii="Times New Roman" w:hAnsi="Times New Roman" w:cs="Times New Roman"/>
                <w:sz w:val="28"/>
                <w:szCs w:val="28"/>
                <w:lang w:val="ru-RU"/>
              </w:rPr>
              <w:t>Вяльцев</w:t>
            </w:r>
            <w:r w:rsidR="008278D0">
              <w:rPr>
                <w:rFonts w:ascii="Times New Roman" w:hAnsi="Times New Roman" w:cs="Times New Roman"/>
                <w:sz w:val="28"/>
                <w:szCs w:val="28"/>
                <w:lang w:val="ru-RU"/>
              </w:rPr>
              <w:t>)</w:t>
            </w:r>
          </w:p>
        </w:tc>
        <w:tc>
          <w:tcPr>
            <w:tcW w:w="709"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p>
        </w:tc>
        <w:tc>
          <w:tcPr>
            <w:tcW w:w="2268"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p>
        </w:tc>
      </w:tr>
      <w:tr w:rsidR="006F4EDE" w:rsidRPr="00D0073E" w:rsidTr="00D0073E">
        <w:trPr>
          <w:trHeight w:val="568"/>
        </w:trPr>
        <w:tc>
          <w:tcPr>
            <w:tcW w:w="1384"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r w:rsidRPr="00EF1EE1">
              <w:rPr>
                <w:rFonts w:ascii="Times New Roman" w:hAnsi="Times New Roman" w:cs="Times New Roman"/>
                <w:sz w:val="28"/>
                <w:szCs w:val="28"/>
                <w:lang w:val="ru-RU"/>
              </w:rPr>
              <w:t>Признак, свойство, качество</w:t>
            </w:r>
          </w:p>
        </w:tc>
        <w:tc>
          <w:tcPr>
            <w:tcW w:w="567"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p>
        </w:tc>
        <w:tc>
          <w:tcPr>
            <w:tcW w:w="2268" w:type="dxa"/>
          </w:tcPr>
          <w:p w:rsidR="006F4EDE" w:rsidRPr="00EF1EE1" w:rsidRDefault="006F4EDE" w:rsidP="006F4EDE">
            <w:pPr>
              <w:pStyle w:val="ListParagraph"/>
              <w:tabs>
                <w:tab w:val="left" w:pos="176"/>
              </w:tabs>
              <w:spacing w:line="360" w:lineRule="auto"/>
              <w:ind w:left="34"/>
              <w:jc w:val="both"/>
              <w:rPr>
                <w:rFonts w:ascii="Times New Roman" w:hAnsi="Times New Roman" w:cs="Times New Roman"/>
                <w:sz w:val="28"/>
                <w:szCs w:val="28"/>
                <w:lang w:val="ru-RU"/>
              </w:rPr>
            </w:pPr>
            <w:r w:rsidRPr="00EF1EE1">
              <w:rPr>
                <w:rFonts w:ascii="Times New Roman" w:hAnsi="Times New Roman" w:cs="Times New Roman"/>
                <w:sz w:val="28"/>
                <w:szCs w:val="28"/>
                <w:u w:val="single"/>
                <w:lang w:val="ru-RU"/>
              </w:rPr>
              <w:t xml:space="preserve">Воспитание в далеких гарнизонах и мордобой в хулиганской </w:t>
            </w:r>
            <w:r w:rsidRPr="00EF1EE1">
              <w:rPr>
                <w:rFonts w:ascii="Times New Roman" w:hAnsi="Times New Roman" w:cs="Times New Roman"/>
                <w:sz w:val="28"/>
                <w:szCs w:val="28"/>
                <w:u w:val="single"/>
                <w:lang w:val="ru-RU"/>
              </w:rPr>
              <w:lastRenderedPageBreak/>
              <w:t xml:space="preserve">юности </w:t>
            </w:r>
            <w:r w:rsidRPr="00EF1EE1">
              <w:rPr>
                <w:rFonts w:ascii="Times New Roman" w:hAnsi="Times New Roman" w:cs="Times New Roman"/>
                <w:b/>
                <w:sz w:val="28"/>
                <w:szCs w:val="28"/>
                <w:lang w:val="ru-RU"/>
              </w:rPr>
              <w:t>способствуют</w:t>
            </w:r>
            <w:r w:rsidRPr="00EF1EE1">
              <w:rPr>
                <w:rFonts w:ascii="Times New Roman" w:hAnsi="Times New Roman" w:cs="Times New Roman"/>
                <w:sz w:val="28"/>
                <w:szCs w:val="28"/>
                <w:lang w:val="ru-RU"/>
              </w:rPr>
              <w:t xml:space="preserve"> </w:t>
            </w:r>
            <w:r w:rsidRPr="00EF1EE1">
              <w:rPr>
                <w:rFonts w:ascii="Times New Roman" w:hAnsi="Times New Roman" w:cs="Times New Roman"/>
                <w:i/>
                <w:sz w:val="28"/>
                <w:szCs w:val="28"/>
                <w:lang w:val="ru-RU"/>
              </w:rPr>
              <w:t>целеустойчивос</w:t>
            </w:r>
            <w:r w:rsidR="00D0073E">
              <w:rPr>
                <w:rFonts w:ascii="Times New Roman" w:hAnsi="Times New Roman" w:cs="Times New Roman"/>
                <w:i/>
                <w:sz w:val="28"/>
                <w:szCs w:val="28"/>
                <w:lang w:val="ru-RU"/>
              </w:rPr>
              <w:t>-</w:t>
            </w:r>
            <w:r w:rsidRPr="00EF1EE1">
              <w:rPr>
                <w:rFonts w:ascii="Times New Roman" w:hAnsi="Times New Roman" w:cs="Times New Roman"/>
                <w:i/>
                <w:sz w:val="28"/>
                <w:szCs w:val="28"/>
                <w:lang w:val="ru-RU"/>
              </w:rPr>
              <w:t>ти</w:t>
            </w:r>
            <w:r w:rsidR="00D0073E">
              <w:rPr>
                <w:rFonts w:ascii="Times New Roman" w:hAnsi="Times New Roman" w:cs="Times New Roman"/>
                <w:sz w:val="28"/>
                <w:szCs w:val="28"/>
                <w:lang w:val="ru-RU"/>
              </w:rPr>
              <w:t xml:space="preserve">. </w:t>
            </w:r>
            <w:r w:rsidR="008278D0">
              <w:rPr>
                <w:rFonts w:ascii="Times New Roman" w:hAnsi="Times New Roman" w:cs="Times New Roman"/>
                <w:sz w:val="28"/>
                <w:szCs w:val="28"/>
                <w:lang w:val="ru-RU"/>
              </w:rPr>
              <w:t>(</w:t>
            </w:r>
            <w:r w:rsidR="00D0073E">
              <w:rPr>
                <w:rFonts w:ascii="Times New Roman" w:hAnsi="Times New Roman" w:cs="Times New Roman"/>
                <w:sz w:val="28"/>
                <w:szCs w:val="28"/>
                <w:lang w:val="ru-RU"/>
              </w:rPr>
              <w:t>М.</w:t>
            </w:r>
            <w:r w:rsidRPr="00EF1EE1">
              <w:rPr>
                <w:rFonts w:ascii="Times New Roman" w:hAnsi="Times New Roman" w:cs="Times New Roman"/>
                <w:sz w:val="28"/>
                <w:szCs w:val="28"/>
                <w:lang w:val="ru-RU"/>
              </w:rPr>
              <w:t xml:space="preserve"> Веллер</w:t>
            </w:r>
            <w:r w:rsidR="008278D0">
              <w:rPr>
                <w:rFonts w:ascii="Times New Roman" w:hAnsi="Times New Roman" w:cs="Times New Roman"/>
                <w:sz w:val="28"/>
                <w:szCs w:val="28"/>
                <w:lang w:val="ru-RU"/>
              </w:rPr>
              <w:t>)</w:t>
            </w:r>
          </w:p>
        </w:tc>
        <w:tc>
          <w:tcPr>
            <w:tcW w:w="2268"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p>
        </w:tc>
        <w:tc>
          <w:tcPr>
            <w:tcW w:w="709"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p>
        </w:tc>
        <w:tc>
          <w:tcPr>
            <w:tcW w:w="2268"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u w:val="single"/>
                <w:lang w:val="ru-RU"/>
              </w:rPr>
            </w:pPr>
          </w:p>
        </w:tc>
      </w:tr>
    </w:tbl>
    <w:p w:rsidR="006F4EDE" w:rsidRPr="00EF1EE1" w:rsidRDefault="006F4EDE" w:rsidP="006F4EDE">
      <w:pPr>
        <w:tabs>
          <w:tab w:val="left" w:pos="426"/>
        </w:tabs>
        <w:spacing w:after="0" w:line="360" w:lineRule="auto"/>
        <w:ind w:firstLine="567"/>
        <w:jc w:val="both"/>
        <w:rPr>
          <w:rFonts w:ascii="Times New Roman" w:hAnsi="Times New Roman" w:cs="Times New Roman"/>
          <w:sz w:val="28"/>
          <w:szCs w:val="28"/>
          <w:lang w:val="ru-RU"/>
        </w:rPr>
      </w:pPr>
      <w:r w:rsidRPr="00EF1EE1">
        <w:rPr>
          <w:rFonts w:ascii="Times New Roman" w:hAnsi="Times New Roman" w:cs="Times New Roman"/>
          <w:sz w:val="28"/>
          <w:szCs w:val="28"/>
          <w:lang w:val="ru-RU"/>
        </w:rPr>
        <w:lastRenderedPageBreak/>
        <w:t xml:space="preserve">Приведенные примеры показывают, что в предложениях, где глагол </w:t>
      </w:r>
      <w:r w:rsidRPr="00EF1EE1">
        <w:rPr>
          <w:rFonts w:ascii="Times New Roman" w:hAnsi="Times New Roman" w:cs="Times New Roman"/>
          <w:b/>
          <w:sz w:val="28"/>
          <w:szCs w:val="28"/>
          <w:lang w:val="ru-RU"/>
        </w:rPr>
        <w:t xml:space="preserve">способствовать </w:t>
      </w:r>
      <w:r w:rsidRPr="00EF1EE1">
        <w:rPr>
          <w:rFonts w:ascii="Times New Roman" w:hAnsi="Times New Roman" w:cs="Times New Roman"/>
          <w:sz w:val="28"/>
          <w:szCs w:val="28"/>
          <w:lang w:val="ru-RU"/>
        </w:rPr>
        <w:t xml:space="preserve">занимает позицию сказуемого,  C1 может быть состоянием или признаком; С2 – действие, состояние, отношение или признак. Можно сделать вывод, что глагол </w:t>
      </w:r>
      <w:r w:rsidRPr="00EF1EE1">
        <w:rPr>
          <w:rFonts w:ascii="Times New Roman" w:hAnsi="Times New Roman" w:cs="Times New Roman"/>
          <w:b/>
          <w:sz w:val="28"/>
          <w:szCs w:val="28"/>
          <w:lang w:val="ru-RU"/>
        </w:rPr>
        <w:t xml:space="preserve">способствовать </w:t>
      </w:r>
      <w:r w:rsidRPr="00EF1EE1">
        <w:rPr>
          <w:rFonts w:ascii="Times New Roman" w:hAnsi="Times New Roman" w:cs="Times New Roman"/>
          <w:sz w:val="28"/>
          <w:szCs w:val="28"/>
          <w:lang w:val="ru-RU"/>
        </w:rPr>
        <w:t xml:space="preserve">выступает релятором при следующих соотношениях С1 и С2: состояние – действие, признак – действие, признак – состояние, состояние – отношение, действие – признак; он представляет собой очень гибкий глагол. </w:t>
      </w:r>
    </w:p>
    <w:p w:rsidR="006F4EDE" w:rsidRPr="00EF1EE1" w:rsidRDefault="006F4EDE" w:rsidP="006F4EDE">
      <w:pPr>
        <w:pStyle w:val="ListParagraph"/>
        <w:tabs>
          <w:tab w:val="left" w:pos="426"/>
        </w:tabs>
        <w:spacing w:line="360" w:lineRule="auto"/>
        <w:ind w:left="0" w:firstLine="567"/>
        <w:jc w:val="both"/>
        <w:rPr>
          <w:rFonts w:ascii="Times New Roman" w:hAnsi="Times New Roman" w:cs="Times New Roman"/>
          <w:sz w:val="28"/>
          <w:szCs w:val="28"/>
          <w:lang w:val="ru-RU"/>
        </w:rPr>
      </w:pPr>
      <w:r w:rsidRPr="00EF1EE1">
        <w:rPr>
          <w:rFonts w:ascii="Times New Roman" w:hAnsi="Times New Roman" w:cs="Times New Roman"/>
          <w:sz w:val="28"/>
          <w:szCs w:val="28"/>
          <w:lang w:val="ru-RU"/>
        </w:rPr>
        <w:t>Для того, чтобы выяснить аксиологическую оценку каузируемых ситуаций, посмотрим примеры:</w:t>
      </w:r>
    </w:p>
    <w:p w:rsidR="006F4EDE" w:rsidRPr="00EF1EE1" w:rsidRDefault="006F4EDE" w:rsidP="00EE2E54">
      <w:pPr>
        <w:pStyle w:val="ListParagraph"/>
        <w:numPr>
          <w:ilvl w:val="0"/>
          <w:numId w:val="31"/>
        </w:numPr>
        <w:tabs>
          <w:tab w:val="left" w:pos="426"/>
          <w:tab w:val="left" w:pos="851"/>
        </w:tabs>
        <w:spacing w:after="0" w:line="360" w:lineRule="auto"/>
        <w:ind w:left="0" w:firstLine="567"/>
        <w:jc w:val="both"/>
        <w:rPr>
          <w:rFonts w:ascii="Times New Roman" w:hAnsi="Times New Roman" w:cs="Times New Roman"/>
          <w:i/>
          <w:sz w:val="28"/>
          <w:szCs w:val="28"/>
          <w:lang w:val="ru-RU"/>
        </w:rPr>
      </w:pPr>
      <w:r w:rsidRPr="00EF1EE1">
        <w:rPr>
          <w:rFonts w:ascii="Times New Roman" w:hAnsi="Times New Roman" w:cs="Times New Roman"/>
          <w:i/>
          <w:sz w:val="28"/>
          <w:szCs w:val="28"/>
          <w:lang w:val="ru-RU"/>
        </w:rPr>
        <w:t xml:space="preserve">Серьёзному развитию серьёзных наук лучше всего </w:t>
      </w:r>
      <w:r w:rsidRPr="00EF1EE1">
        <w:rPr>
          <w:rFonts w:ascii="Times New Roman" w:hAnsi="Times New Roman" w:cs="Times New Roman"/>
          <w:b/>
          <w:i/>
          <w:sz w:val="28"/>
          <w:szCs w:val="28"/>
          <w:lang w:val="ru-RU"/>
        </w:rPr>
        <w:t>способствует</w:t>
      </w:r>
      <w:r w:rsidRPr="00EF1EE1">
        <w:rPr>
          <w:rFonts w:ascii="Times New Roman" w:hAnsi="Times New Roman" w:cs="Times New Roman"/>
          <w:i/>
          <w:sz w:val="28"/>
          <w:szCs w:val="28"/>
          <w:lang w:val="ru-RU"/>
        </w:rPr>
        <w:t xml:space="preserve"> </w:t>
      </w:r>
      <w:r w:rsidRPr="00EF1EE1">
        <w:rPr>
          <w:rFonts w:ascii="Times New Roman" w:hAnsi="Times New Roman" w:cs="Times New Roman"/>
          <w:i/>
          <w:sz w:val="28"/>
          <w:szCs w:val="28"/>
          <w:u w:val="single"/>
          <w:lang w:val="ru-RU"/>
        </w:rPr>
        <w:t>легкомыслие и некоторая издёвка</w:t>
      </w:r>
      <w:r w:rsidRPr="00EF1EE1">
        <w:rPr>
          <w:rFonts w:ascii="Times New Roman" w:hAnsi="Times New Roman" w:cs="Times New Roman"/>
          <w:sz w:val="28"/>
          <w:szCs w:val="28"/>
          <w:lang w:val="ru-RU"/>
        </w:rPr>
        <w:t xml:space="preserve">. Каузируемая ситуация оценивается положительно для субъекта пользы (людей). </w:t>
      </w:r>
    </w:p>
    <w:p w:rsidR="006F4EDE" w:rsidRPr="00EF1EE1" w:rsidRDefault="006F4EDE" w:rsidP="00EE2E54">
      <w:pPr>
        <w:pStyle w:val="ListParagraph"/>
        <w:numPr>
          <w:ilvl w:val="0"/>
          <w:numId w:val="31"/>
        </w:numPr>
        <w:tabs>
          <w:tab w:val="left" w:pos="426"/>
          <w:tab w:val="left" w:pos="851"/>
        </w:tabs>
        <w:spacing w:after="0" w:line="360" w:lineRule="auto"/>
        <w:ind w:left="0" w:firstLine="567"/>
        <w:jc w:val="both"/>
        <w:rPr>
          <w:rFonts w:ascii="Times New Roman" w:hAnsi="Times New Roman" w:cs="Times New Roman"/>
          <w:i/>
          <w:sz w:val="28"/>
          <w:szCs w:val="28"/>
          <w:lang w:val="ru-RU"/>
        </w:rPr>
      </w:pPr>
      <w:r w:rsidRPr="00EF1EE1">
        <w:rPr>
          <w:rFonts w:ascii="Times New Roman" w:hAnsi="Times New Roman" w:cs="Times New Roman"/>
          <w:i/>
          <w:sz w:val="28"/>
          <w:szCs w:val="28"/>
          <w:u w:val="single"/>
          <w:lang w:val="ru-RU"/>
        </w:rPr>
        <w:t>Чудный воздух Чегема</w:t>
      </w:r>
      <w:r w:rsidRPr="00EF1EE1">
        <w:rPr>
          <w:rFonts w:ascii="Times New Roman" w:hAnsi="Times New Roman" w:cs="Times New Roman"/>
          <w:i/>
          <w:sz w:val="28"/>
          <w:szCs w:val="28"/>
          <w:lang w:val="ru-RU"/>
        </w:rPr>
        <w:t xml:space="preserve"> </w:t>
      </w:r>
      <w:r w:rsidRPr="00EF1EE1">
        <w:rPr>
          <w:rFonts w:ascii="Times New Roman" w:hAnsi="Times New Roman" w:cs="Times New Roman"/>
          <w:b/>
          <w:i/>
          <w:sz w:val="28"/>
          <w:szCs w:val="28"/>
          <w:lang w:val="ru-RU"/>
        </w:rPr>
        <w:t>способствовал</w:t>
      </w:r>
      <w:r w:rsidRPr="00EF1EE1">
        <w:rPr>
          <w:rFonts w:ascii="Times New Roman" w:hAnsi="Times New Roman" w:cs="Times New Roman"/>
          <w:i/>
          <w:sz w:val="28"/>
          <w:szCs w:val="28"/>
          <w:lang w:val="ru-RU"/>
        </w:rPr>
        <w:t xml:space="preserve"> прекрасному аппетиту. </w:t>
      </w:r>
      <w:r w:rsidRPr="00EF1EE1">
        <w:rPr>
          <w:rFonts w:ascii="Times New Roman" w:hAnsi="Times New Roman" w:cs="Times New Roman"/>
          <w:sz w:val="28"/>
          <w:szCs w:val="28"/>
          <w:lang w:val="ru-RU"/>
        </w:rPr>
        <w:t>Каузируемая ситуация (состояние лица) характеризуется как положительная, так что факт осуществления С2 характеризуется как положительный. Субъект пользы – лицо, являющееся субъектом состояния (прекрасный аппетит).</w:t>
      </w:r>
    </w:p>
    <w:p w:rsidR="006F4EDE" w:rsidRPr="00EF1EE1" w:rsidRDefault="006F4EDE" w:rsidP="00CB0976">
      <w:pPr>
        <w:pStyle w:val="ListParagraph"/>
        <w:numPr>
          <w:ilvl w:val="0"/>
          <w:numId w:val="31"/>
        </w:numPr>
        <w:tabs>
          <w:tab w:val="left" w:pos="426"/>
          <w:tab w:val="left" w:pos="851"/>
          <w:tab w:val="left" w:pos="1276"/>
        </w:tabs>
        <w:spacing w:after="0" w:line="360" w:lineRule="auto"/>
        <w:ind w:left="0" w:firstLine="567"/>
        <w:jc w:val="both"/>
        <w:rPr>
          <w:rFonts w:ascii="Times New Roman" w:hAnsi="Times New Roman" w:cs="Times New Roman"/>
          <w:i/>
          <w:sz w:val="28"/>
          <w:szCs w:val="28"/>
          <w:lang w:val="ru-RU"/>
        </w:rPr>
      </w:pPr>
      <w:r w:rsidRPr="00EF1EE1">
        <w:rPr>
          <w:rFonts w:ascii="Times New Roman" w:hAnsi="Times New Roman" w:cs="Times New Roman"/>
          <w:i/>
          <w:sz w:val="28"/>
          <w:szCs w:val="28"/>
          <w:u w:val="single"/>
          <w:lang w:val="ru-RU"/>
        </w:rPr>
        <w:t>Отсутствие зеленого в природе</w:t>
      </w:r>
      <w:r w:rsidRPr="00EF1EE1">
        <w:rPr>
          <w:rFonts w:ascii="Times New Roman" w:hAnsi="Times New Roman" w:cs="Times New Roman"/>
          <w:i/>
          <w:sz w:val="28"/>
          <w:szCs w:val="28"/>
          <w:lang w:val="ru-RU"/>
        </w:rPr>
        <w:t xml:space="preserve"> скорее </w:t>
      </w:r>
      <w:r w:rsidRPr="00EF1EE1">
        <w:rPr>
          <w:rFonts w:ascii="Times New Roman" w:hAnsi="Times New Roman" w:cs="Times New Roman"/>
          <w:b/>
          <w:i/>
          <w:sz w:val="28"/>
          <w:szCs w:val="28"/>
          <w:lang w:val="ru-RU"/>
        </w:rPr>
        <w:t>способствовало</w:t>
      </w:r>
      <w:r w:rsidRPr="00EF1EE1">
        <w:rPr>
          <w:rFonts w:ascii="Times New Roman" w:hAnsi="Times New Roman" w:cs="Times New Roman"/>
          <w:i/>
          <w:sz w:val="28"/>
          <w:szCs w:val="28"/>
          <w:lang w:val="ru-RU"/>
        </w:rPr>
        <w:t xml:space="preserve"> наслаждению – я больше видел. </w:t>
      </w:r>
      <w:r w:rsidRPr="00EF1EE1">
        <w:rPr>
          <w:rFonts w:ascii="Times New Roman" w:hAnsi="Times New Roman" w:cs="Times New Roman"/>
          <w:sz w:val="28"/>
          <w:szCs w:val="28"/>
          <w:lang w:val="ru-RU"/>
        </w:rPr>
        <w:t xml:space="preserve">Каузируемая ситуация характеризуется как положительная, и факт осуществления С2 характеризуется как положительная. Субъект пользы – лицо, являющееся субъектом </w:t>
      </w:r>
      <w:r w:rsidR="00CB0976" w:rsidRPr="00EF1EE1">
        <w:rPr>
          <w:rFonts w:ascii="Times New Roman" w:hAnsi="Times New Roman" w:cs="Times New Roman"/>
          <w:sz w:val="28"/>
          <w:szCs w:val="28"/>
          <w:lang w:val="ru-RU"/>
        </w:rPr>
        <w:t xml:space="preserve">отношения </w:t>
      </w:r>
      <w:r w:rsidRPr="00EF1EE1">
        <w:rPr>
          <w:rFonts w:ascii="Times New Roman" w:hAnsi="Times New Roman" w:cs="Times New Roman"/>
          <w:sz w:val="28"/>
          <w:szCs w:val="28"/>
          <w:lang w:val="ru-RU"/>
        </w:rPr>
        <w:t>(наслаждение).</w:t>
      </w:r>
    </w:p>
    <w:p w:rsidR="006F4EDE" w:rsidRPr="00EF1EE1" w:rsidRDefault="006F4EDE" w:rsidP="00EE2E54">
      <w:pPr>
        <w:pStyle w:val="ListParagraph"/>
        <w:numPr>
          <w:ilvl w:val="0"/>
          <w:numId w:val="31"/>
        </w:numPr>
        <w:tabs>
          <w:tab w:val="left" w:pos="426"/>
        </w:tabs>
        <w:spacing w:after="0" w:line="360" w:lineRule="auto"/>
        <w:ind w:left="0" w:firstLine="567"/>
        <w:jc w:val="both"/>
        <w:rPr>
          <w:rFonts w:ascii="Times New Roman" w:hAnsi="Times New Roman" w:cs="Times New Roman"/>
          <w:i/>
          <w:sz w:val="28"/>
          <w:szCs w:val="28"/>
          <w:lang w:val="ru-RU"/>
        </w:rPr>
      </w:pPr>
      <w:r w:rsidRPr="00EF1EE1">
        <w:rPr>
          <w:rFonts w:ascii="Times New Roman" w:hAnsi="Times New Roman" w:cs="Times New Roman"/>
          <w:sz w:val="28"/>
          <w:szCs w:val="28"/>
          <w:u w:val="single"/>
          <w:lang w:val="ru-RU"/>
        </w:rPr>
        <w:t xml:space="preserve"> </w:t>
      </w:r>
      <w:r w:rsidRPr="00EF1EE1">
        <w:rPr>
          <w:rFonts w:ascii="Times New Roman" w:hAnsi="Times New Roman" w:cs="Times New Roman"/>
          <w:i/>
          <w:sz w:val="28"/>
          <w:szCs w:val="28"/>
          <w:u w:val="single"/>
          <w:lang w:val="ru-RU"/>
        </w:rPr>
        <w:t xml:space="preserve">Воспитание в далеких гарнизонах и мордобой в хулиганской юности </w:t>
      </w:r>
      <w:r w:rsidRPr="00EF1EE1">
        <w:rPr>
          <w:rFonts w:ascii="Times New Roman" w:hAnsi="Times New Roman" w:cs="Times New Roman"/>
          <w:b/>
          <w:i/>
          <w:sz w:val="28"/>
          <w:szCs w:val="28"/>
          <w:lang w:val="ru-RU"/>
        </w:rPr>
        <w:t>способствуют</w:t>
      </w:r>
      <w:r w:rsidRPr="00EF1EE1">
        <w:rPr>
          <w:rFonts w:ascii="Times New Roman" w:hAnsi="Times New Roman" w:cs="Times New Roman"/>
          <w:sz w:val="28"/>
          <w:szCs w:val="28"/>
          <w:lang w:val="ru-RU"/>
        </w:rPr>
        <w:t xml:space="preserve"> </w:t>
      </w:r>
      <w:r w:rsidRPr="00EF1EE1">
        <w:rPr>
          <w:rFonts w:ascii="Times New Roman" w:hAnsi="Times New Roman" w:cs="Times New Roman"/>
          <w:i/>
          <w:sz w:val="28"/>
          <w:szCs w:val="28"/>
          <w:lang w:val="ru-RU"/>
        </w:rPr>
        <w:t xml:space="preserve">целеустойчивости. </w:t>
      </w:r>
      <w:r w:rsidRPr="00EF1EE1">
        <w:rPr>
          <w:rFonts w:ascii="Times New Roman" w:hAnsi="Times New Roman" w:cs="Times New Roman"/>
          <w:sz w:val="28"/>
          <w:szCs w:val="28"/>
          <w:lang w:val="ru-RU"/>
        </w:rPr>
        <w:t xml:space="preserve">Каузируемая ситуация характеризуется </w:t>
      </w:r>
      <w:r w:rsidRPr="00EF1EE1">
        <w:rPr>
          <w:rFonts w:ascii="Times New Roman" w:hAnsi="Times New Roman" w:cs="Times New Roman"/>
          <w:sz w:val="28"/>
          <w:szCs w:val="28"/>
          <w:lang w:val="ru-RU"/>
        </w:rPr>
        <w:lastRenderedPageBreak/>
        <w:t>как положительная, и факт осуществления С2 характеризуется как положительный.</w:t>
      </w:r>
    </w:p>
    <w:p w:rsidR="006F4EDE" w:rsidRPr="00EF1EE1" w:rsidRDefault="006F4EDE" w:rsidP="00EE2E54">
      <w:pPr>
        <w:pStyle w:val="ListParagraph"/>
        <w:numPr>
          <w:ilvl w:val="0"/>
          <w:numId w:val="31"/>
        </w:numPr>
        <w:tabs>
          <w:tab w:val="left" w:pos="426"/>
          <w:tab w:val="left" w:pos="851"/>
        </w:tabs>
        <w:spacing w:after="0" w:line="360" w:lineRule="auto"/>
        <w:ind w:left="0" w:firstLine="567"/>
        <w:jc w:val="both"/>
        <w:rPr>
          <w:rFonts w:ascii="Times New Roman" w:hAnsi="Times New Roman" w:cs="Times New Roman"/>
          <w:i/>
          <w:sz w:val="28"/>
          <w:szCs w:val="28"/>
          <w:lang w:val="ru-RU"/>
        </w:rPr>
      </w:pPr>
      <w:r w:rsidRPr="00EF1EE1">
        <w:rPr>
          <w:rFonts w:ascii="Times New Roman" w:hAnsi="Times New Roman" w:cs="Times New Roman"/>
          <w:i/>
          <w:sz w:val="28"/>
          <w:szCs w:val="28"/>
          <w:u w:val="single"/>
          <w:lang w:val="ru-RU"/>
        </w:rPr>
        <w:t>Лень, сон, покой</w:t>
      </w:r>
      <w:r w:rsidRPr="00EF1EE1">
        <w:rPr>
          <w:rFonts w:ascii="Times New Roman" w:hAnsi="Times New Roman" w:cs="Times New Roman"/>
          <w:i/>
          <w:sz w:val="28"/>
          <w:szCs w:val="28"/>
          <w:lang w:val="ru-RU"/>
        </w:rPr>
        <w:t xml:space="preserve"> ― все это </w:t>
      </w:r>
      <w:r w:rsidRPr="00EF1EE1">
        <w:rPr>
          <w:rFonts w:ascii="Times New Roman" w:hAnsi="Times New Roman" w:cs="Times New Roman"/>
          <w:b/>
          <w:i/>
          <w:sz w:val="28"/>
          <w:szCs w:val="28"/>
          <w:lang w:val="ru-RU"/>
        </w:rPr>
        <w:t>способствует</w:t>
      </w:r>
      <w:r w:rsidRPr="00EF1EE1">
        <w:rPr>
          <w:rFonts w:ascii="Times New Roman" w:hAnsi="Times New Roman" w:cs="Times New Roman"/>
          <w:i/>
          <w:sz w:val="28"/>
          <w:szCs w:val="28"/>
          <w:lang w:val="ru-RU"/>
        </w:rPr>
        <w:t xml:space="preserve"> энтропии, распаду, нашему переходу в пыль</w:t>
      </w:r>
      <w:r w:rsidRPr="00EF1EE1">
        <w:rPr>
          <w:rFonts w:ascii="Times New Roman" w:hAnsi="Times New Roman" w:cs="Times New Roman"/>
          <w:sz w:val="28"/>
          <w:szCs w:val="28"/>
          <w:lang w:val="ru-RU"/>
        </w:rPr>
        <w:t>. Каузируемая ситуация оценивается отрицательно, и факт осуществления С2 характеризуется как отрицательный. Субъектом пользы является группа лиц, к которой причисляет себя говорящий.</w:t>
      </w:r>
    </w:p>
    <w:p w:rsidR="006F4EDE" w:rsidRPr="00EF1EE1" w:rsidRDefault="006F4EDE" w:rsidP="006F4EDE">
      <w:pPr>
        <w:tabs>
          <w:tab w:val="left" w:pos="426"/>
        </w:tabs>
        <w:spacing w:after="0" w:line="360" w:lineRule="auto"/>
        <w:ind w:firstLine="567"/>
        <w:jc w:val="both"/>
        <w:rPr>
          <w:rFonts w:ascii="Times New Roman" w:hAnsi="Times New Roman" w:cs="Times New Roman"/>
          <w:sz w:val="28"/>
          <w:szCs w:val="28"/>
          <w:lang w:val="ru-RU"/>
        </w:rPr>
      </w:pPr>
      <w:r w:rsidRPr="00EF1EE1">
        <w:rPr>
          <w:rFonts w:ascii="Times New Roman" w:hAnsi="Times New Roman" w:cs="Times New Roman"/>
          <w:sz w:val="28"/>
          <w:szCs w:val="28"/>
          <w:lang w:val="ru-RU"/>
        </w:rPr>
        <w:t xml:space="preserve">Можно сделать вывод, что с точки зрения ее субъекта, аксиологическая оценка каузируемых ситуаций, связанных с глаголом </w:t>
      </w:r>
      <w:r w:rsidRPr="00EF1EE1">
        <w:rPr>
          <w:rFonts w:ascii="Times New Roman" w:hAnsi="Times New Roman" w:cs="Times New Roman"/>
          <w:b/>
          <w:sz w:val="28"/>
          <w:szCs w:val="28"/>
          <w:lang w:val="ru-RU"/>
        </w:rPr>
        <w:t xml:space="preserve">способствовать </w:t>
      </w:r>
      <w:r w:rsidRPr="00EF1EE1">
        <w:rPr>
          <w:rFonts w:ascii="Times New Roman" w:hAnsi="Times New Roman" w:cs="Times New Roman"/>
          <w:sz w:val="28"/>
          <w:szCs w:val="28"/>
          <w:lang w:val="ru-RU"/>
        </w:rPr>
        <w:t xml:space="preserve">– преимущественно положительная. </w:t>
      </w:r>
    </w:p>
    <w:p w:rsidR="006F4EDE" w:rsidRPr="00EF1EE1" w:rsidRDefault="006F4EDE" w:rsidP="006A4550">
      <w:pPr>
        <w:tabs>
          <w:tab w:val="left" w:pos="426"/>
        </w:tabs>
        <w:spacing w:after="0" w:line="360" w:lineRule="auto"/>
        <w:ind w:firstLine="567"/>
        <w:jc w:val="both"/>
        <w:rPr>
          <w:rFonts w:ascii="Times New Roman" w:hAnsi="Times New Roman" w:cs="Times New Roman"/>
          <w:sz w:val="28"/>
          <w:szCs w:val="28"/>
          <w:lang w:val="ru-RU"/>
        </w:rPr>
      </w:pPr>
      <w:r w:rsidRPr="00EF1EE1">
        <w:rPr>
          <w:rFonts w:ascii="Times New Roman" w:hAnsi="Times New Roman" w:cs="Times New Roman"/>
          <w:sz w:val="28"/>
          <w:szCs w:val="28"/>
          <w:lang w:val="ru-RU"/>
        </w:rPr>
        <w:t xml:space="preserve">Согласно нашему наблюдению, хотя глагол </w:t>
      </w:r>
      <w:r w:rsidRPr="00EF1EE1">
        <w:rPr>
          <w:rFonts w:ascii="Times New Roman" w:hAnsi="Times New Roman" w:cs="Times New Roman"/>
          <w:b/>
          <w:sz w:val="28"/>
          <w:szCs w:val="28"/>
          <w:lang w:val="ru-RU"/>
        </w:rPr>
        <w:t xml:space="preserve">способствовать </w:t>
      </w:r>
      <w:r w:rsidRPr="00EF1EE1">
        <w:rPr>
          <w:rFonts w:ascii="Times New Roman" w:hAnsi="Times New Roman" w:cs="Times New Roman"/>
          <w:sz w:val="28"/>
          <w:szCs w:val="28"/>
          <w:lang w:val="ru-RU"/>
        </w:rPr>
        <w:t>способен присоединять к себе оба типа конструкций, но в современной художественной прозе он чаще</w:t>
      </w:r>
      <w:r w:rsidR="00CB0976" w:rsidRPr="00EF1EE1">
        <w:rPr>
          <w:rFonts w:ascii="Times New Roman" w:hAnsi="Times New Roman" w:cs="Times New Roman"/>
          <w:sz w:val="28"/>
          <w:szCs w:val="28"/>
          <w:lang w:val="ru-RU"/>
        </w:rPr>
        <w:t xml:space="preserve"> всего присоединяет к себе НК, и</w:t>
      </w:r>
      <w:r w:rsidRPr="00EF1EE1">
        <w:rPr>
          <w:rFonts w:ascii="Times New Roman" w:hAnsi="Times New Roman" w:cs="Times New Roman"/>
          <w:sz w:val="28"/>
          <w:szCs w:val="28"/>
          <w:lang w:val="ru-RU"/>
        </w:rPr>
        <w:t xml:space="preserve"> очень редко ИК.</w:t>
      </w:r>
    </w:p>
    <w:p w:rsidR="006F4EDE" w:rsidRPr="00EF1EE1" w:rsidRDefault="00C33F65" w:rsidP="00C33F65">
      <w:pPr>
        <w:pStyle w:val="ListParagraph"/>
        <w:tabs>
          <w:tab w:val="left" w:pos="426"/>
        </w:tabs>
        <w:spacing w:after="0" w:line="360" w:lineRule="auto"/>
        <w:ind w:left="0"/>
        <w:jc w:val="both"/>
        <w:rPr>
          <w:rFonts w:ascii="Times New Roman" w:hAnsi="Times New Roman" w:cs="Times New Roman"/>
          <w:sz w:val="28"/>
          <w:szCs w:val="28"/>
          <w:lang w:val="ru-RU"/>
        </w:rPr>
      </w:pPr>
      <w:r>
        <w:rPr>
          <w:rFonts w:ascii="Times New Roman" w:hAnsi="Times New Roman" w:cs="Times New Roman"/>
          <w:b/>
          <w:bCs/>
          <w:iCs/>
          <w:sz w:val="28"/>
          <w:szCs w:val="28"/>
          <w:lang w:val="ru-RU"/>
        </w:rPr>
        <w:t xml:space="preserve">Таблица 26. </w:t>
      </w:r>
      <w:r w:rsidR="006F4EDE" w:rsidRPr="00EF1EE1">
        <w:rPr>
          <w:rFonts w:ascii="Times New Roman" w:hAnsi="Times New Roman" w:cs="Times New Roman"/>
          <w:b/>
          <w:sz w:val="28"/>
          <w:szCs w:val="28"/>
          <w:lang w:val="ru-RU"/>
        </w:rPr>
        <w:t>Толкнуть</w:t>
      </w:r>
    </w:p>
    <w:tbl>
      <w:tblPr>
        <w:tblStyle w:val="TableGrid"/>
        <w:tblW w:w="9464" w:type="dxa"/>
        <w:tblLayout w:type="fixed"/>
        <w:tblLook w:val="04A0" w:firstRow="1" w:lastRow="0" w:firstColumn="1" w:lastColumn="0" w:noHBand="0" w:noVBand="1"/>
      </w:tblPr>
      <w:tblGrid>
        <w:gridCol w:w="1668"/>
        <w:gridCol w:w="708"/>
        <w:gridCol w:w="1418"/>
        <w:gridCol w:w="2835"/>
        <w:gridCol w:w="709"/>
        <w:gridCol w:w="2126"/>
      </w:tblGrid>
      <w:tr w:rsidR="006F4EDE" w:rsidRPr="00EF1EE1" w:rsidTr="00D0073E">
        <w:tc>
          <w:tcPr>
            <w:tcW w:w="1668" w:type="dxa"/>
            <w:tcBorders>
              <w:tl2br w:val="single" w:sz="4" w:space="0" w:color="auto"/>
            </w:tcBorders>
          </w:tcPr>
          <w:p w:rsidR="006F4EDE" w:rsidRPr="00EF1EE1" w:rsidRDefault="006F4EDE" w:rsidP="006F4EDE">
            <w:pPr>
              <w:pStyle w:val="ListParagraph"/>
              <w:tabs>
                <w:tab w:val="left" w:pos="426"/>
              </w:tabs>
              <w:spacing w:line="360" w:lineRule="auto"/>
              <w:jc w:val="center"/>
              <w:rPr>
                <w:rFonts w:ascii="Times New Roman" w:hAnsi="Times New Roman" w:cs="Times New Roman"/>
                <w:sz w:val="28"/>
                <w:szCs w:val="28"/>
                <w:lang w:val="ru-RU"/>
              </w:rPr>
            </w:pPr>
            <w:r w:rsidRPr="00EF1EE1">
              <w:rPr>
                <w:rFonts w:ascii="Times New Roman" w:hAnsi="Times New Roman" w:cs="Times New Roman"/>
                <w:sz w:val="28"/>
                <w:szCs w:val="28"/>
                <w:lang w:val="ru-RU"/>
              </w:rPr>
              <w:t>С1</w:t>
            </w:r>
          </w:p>
          <w:p w:rsidR="006F4EDE" w:rsidRPr="00EF1EE1" w:rsidRDefault="006F4EDE" w:rsidP="006F4EDE">
            <w:pPr>
              <w:tabs>
                <w:tab w:val="left" w:pos="426"/>
              </w:tabs>
              <w:spacing w:line="360" w:lineRule="auto"/>
              <w:ind w:left="142"/>
              <w:jc w:val="both"/>
              <w:rPr>
                <w:rFonts w:ascii="Times New Roman" w:hAnsi="Times New Roman" w:cs="Times New Roman"/>
                <w:sz w:val="28"/>
                <w:szCs w:val="28"/>
                <w:lang w:val="ru-RU"/>
              </w:rPr>
            </w:pPr>
            <w:r w:rsidRPr="00EF1EE1">
              <w:rPr>
                <w:rFonts w:ascii="Times New Roman" w:hAnsi="Times New Roman" w:cs="Times New Roman"/>
                <w:sz w:val="28"/>
                <w:szCs w:val="28"/>
                <w:lang w:val="ru-RU"/>
              </w:rPr>
              <w:t>С2</w:t>
            </w:r>
          </w:p>
        </w:tc>
        <w:tc>
          <w:tcPr>
            <w:tcW w:w="708"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rPr>
            </w:pPr>
            <w:r w:rsidRPr="00EF1EE1">
              <w:rPr>
                <w:rFonts w:ascii="Times New Roman" w:hAnsi="Times New Roman" w:cs="Times New Roman"/>
                <w:sz w:val="28"/>
                <w:szCs w:val="28"/>
                <w:lang w:val="ru-RU"/>
              </w:rPr>
              <w:t>Бытие</w:t>
            </w:r>
          </w:p>
        </w:tc>
        <w:tc>
          <w:tcPr>
            <w:tcW w:w="1418"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rPr>
            </w:pPr>
            <w:r w:rsidRPr="00EF1EE1">
              <w:rPr>
                <w:rFonts w:ascii="Times New Roman" w:hAnsi="Times New Roman" w:cs="Times New Roman"/>
                <w:sz w:val="28"/>
                <w:szCs w:val="28"/>
                <w:lang w:val="ru-RU"/>
              </w:rPr>
              <w:t>Действие, событие, явление</w:t>
            </w:r>
          </w:p>
        </w:tc>
        <w:tc>
          <w:tcPr>
            <w:tcW w:w="2835"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rPr>
            </w:pPr>
            <w:r w:rsidRPr="00EF1EE1">
              <w:rPr>
                <w:rFonts w:ascii="Times New Roman" w:hAnsi="Times New Roman" w:cs="Times New Roman"/>
                <w:sz w:val="28"/>
                <w:szCs w:val="28"/>
                <w:lang w:val="ru-RU"/>
              </w:rPr>
              <w:t>Состояние</w:t>
            </w:r>
          </w:p>
        </w:tc>
        <w:tc>
          <w:tcPr>
            <w:tcW w:w="709"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rPr>
            </w:pPr>
            <w:r w:rsidRPr="00EF1EE1">
              <w:rPr>
                <w:rFonts w:ascii="Times New Roman" w:hAnsi="Times New Roman" w:cs="Times New Roman"/>
                <w:sz w:val="28"/>
                <w:szCs w:val="28"/>
                <w:lang w:val="ru-RU"/>
              </w:rPr>
              <w:t xml:space="preserve">Отношение </w:t>
            </w:r>
          </w:p>
        </w:tc>
        <w:tc>
          <w:tcPr>
            <w:tcW w:w="2126"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rPr>
            </w:pPr>
            <w:r w:rsidRPr="00EF1EE1">
              <w:rPr>
                <w:rFonts w:ascii="Times New Roman" w:hAnsi="Times New Roman" w:cs="Times New Roman"/>
                <w:sz w:val="28"/>
                <w:szCs w:val="28"/>
                <w:lang w:val="ru-RU"/>
              </w:rPr>
              <w:t>Признак, свойство, качество</w:t>
            </w:r>
          </w:p>
        </w:tc>
      </w:tr>
      <w:tr w:rsidR="006F4EDE" w:rsidRPr="00EF1EE1" w:rsidTr="00D0073E">
        <w:trPr>
          <w:trHeight w:val="526"/>
        </w:trPr>
        <w:tc>
          <w:tcPr>
            <w:tcW w:w="1668"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r w:rsidRPr="00EF1EE1">
              <w:rPr>
                <w:rFonts w:ascii="Times New Roman" w:hAnsi="Times New Roman" w:cs="Times New Roman"/>
                <w:sz w:val="28"/>
                <w:szCs w:val="28"/>
                <w:lang w:val="ru-RU"/>
              </w:rPr>
              <w:t>Бытие</w:t>
            </w:r>
          </w:p>
        </w:tc>
        <w:tc>
          <w:tcPr>
            <w:tcW w:w="708"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u w:val="single"/>
                <w:lang w:val="ru-RU"/>
              </w:rPr>
            </w:pPr>
          </w:p>
        </w:tc>
        <w:tc>
          <w:tcPr>
            <w:tcW w:w="1418"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p>
        </w:tc>
        <w:tc>
          <w:tcPr>
            <w:tcW w:w="2835"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p>
        </w:tc>
        <w:tc>
          <w:tcPr>
            <w:tcW w:w="709"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p>
        </w:tc>
        <w:tc>
          <w:tcPr>
            <w:tcW w:w="2126"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p>
        </w:tc>
      </w:tr>
      <w:tr w:rsidR="006F4EDE" w:rsidRPr="00D0073E" w:rsidTr="00D0073E">
        <w:trPr>
          <w:trHeight w:val="557"/>
        </w:trPr>
        <w:tc>
          <w:tcPr>
            <w:tcW w:w="1668"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r w:rsidRPr="00EF1EE1">
              <w:rPr>
                <w:rFonts w:ascii="Times New Roman" w:hAnsi="Times New Roman" w:cs="Times New Roman"/>
                <w:sz w:val="28"/>
                <w:szCs w:val="28"/>
                <w:lang w:val="ru-RU"/>
              </w:rPr>
              <w:t>Действие, событие, явление</w:t>
            </w:r>
          </w:p>
        </w:tc>
        <w:tc>
          <w:tcPr>
            <w:tcW w:w="708"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p>
        </w:tc>
        <w:tc>
          <w:tcPr>
            <w:tcW w:w="1418" w:type="dxa"/>
          </w:tcPr>
          <w:p w:rsidR="006F4EDE" w:rsidRPr="00EF1EE1" w:rsidRDefault="006F4EDE" w:rsidP="006F4EDE">
            <w:pPr>
              <w:tabs>
                <w:tab w:val="left" w:pos="318"/>
              </w:tabs>
              <w:spacing w:line="360" w:lineRule="auto"/>
              <w:jc w:val="both"/>
              <w:rPr>
                <w:rFonts w:ascii="Times New Roman" w:hAnsi="Times New Roman" w:cs="Times New Roman"/>
                <w:sz w:val="28"/>
                <w:szCs w:val="28"/>
              </w:rPr>
            </w:pPr>
          </w:p>
        </w:tc>
        <w:tc>
          <w:tcPr>
            <w:tcW w:w="2835" w:type="dxa"/>
          </w:tcPr>
          <w:p w:rsidR="006F4EDE" w:rsidRPr="00EF1EE1" w:rsidRDefault="006F4EDE" w:rsidP="00EE2E54">
            <w:pPr>
              <w:pStyle w:val="ListParagraph"/>
              <w:numPr>
                <w:ilvl w:val="0"/>
                <w:numId w:val="16"/>
              </w:numPr>
              <w:tabs>
                <w:tab w:val="left" w:pos="261"/>
                <w:tab w:val="left" w:pos="426"/>
              </w:tabs>
              <w:spacing w:line="360" w:lineRule="auto"/>
              <w:ind w:left="34" w:hanging="34"/>
              <w:jc w:val="both"/>
              <w:rPr>
                <w:rFonts w:ascii="Times New Roman" w:hAnsi="Times New Roman" w:cs="Times New Roman"/>
                <w:sz w:val="28"/>
                <w:szCs w:val="28"/>
                <w:lang w:val="ru-RU"/>
              </w:rPr>
            </w:pPr>
            <w:r w:rsidRPr="00EF1EE1">
              <w:rPr>
                <w:rFonts w:ascii="Times New Roman" w:hAnsi="Times New Roman" w:cs="Times New Roman"/>
                <w:sz w:val="28"/>
                <w:szCs w:val="28"/>
                <w:lang w:val="ru-RU"/>
              </w:rPr>
              <w:t xml:space="preserve">Конечно, не только </w:t>
            </w:r>
            <w:r w:rsidRPr="00EF1EE1">
              <w:rPr>
                <w:rFonts w:ascii="Times New Roman" w:hAnsi="Times New Roman" w:cs="Times New Roman"/>
                <w:sz w:val="28"/>
                <w:szCs w:val="28"/>
                <w:u w:val="single"/>
                <w:lang w:val="ru-RU"/>
              </w:rPr>
              <w:t>тоска и одиночество</w:t>
            </w:r>
            <w:r w:rsidRPr="00EF1EE1">
              <w:rPr>
                <w:rFonts w:ascii="Times New Roman" w:hAnsi="Times New Roman" w:cs="Times New Roman"/>
                <w:sz w:val="28"/>
                <w:szCs w:val="28"/>
                <w:lang w:val="ru-RU"/>
              </w:rPr>
              <w:t xml:space="preserve"> </w:t>
            </w:r>
            <w:r w:rsidRPr="00EF1EE1">
              <w:rPr>
                <w:rFonts w:ascii="Times New Roman" w:hAnsi="Times New Roman" w:cs="Times New Roman"/>
                <w:b/>
                <w:sz w:val="28"/>
                <w:szCs w:val="28"/>
                <w:lang w:val="ru-RU"/>
              </w:rPr>
              <w:t>толкнули</w:t>
            </w:r>
            <w:r w:rsidRPr="00EF1EE1">
              <w:rPr>
                <w:rFonts w:ascii="Times New Roman" w:hAnsi="Times New Roman" w:cs="Times New Roman"/>
                <w:sz w:val="28"/>
                <w:szCs w:val="28"/>
                <w:lang w:val="ru-RU"/>
              </w:rPr>
              <w:t xml:space="preserve"> его </w:t>
            </w:r>
            <w:r w:rsidRPr="00EF1EE1">
              <w:rPr>
                <w:rFonts w:ascii="Times New Roman" w:hAnsi="Times New Roman" w:cs="Times New Roman"/>
                <w:i/>
                <w:sz w:val="28"/>
                <w:szCs w:val="28"/>
                <w:lang w:val="ru-RU"/>
              </w:rPr>
              <w:t>на этот телефонный звонок</w:t>
            </w:r>
            <w:r w:rsidR="00D0073E">
              <w:rPr>
                <w:rFonts w:ascii="Times New Roman" w:hAnsi="Times New Roman" w:cs="Times New Roman"/>
                <w:sz w:val="28"/>
                <w:szCs w:val="28"/>
                <w:lang w:val="ru-RU"/>
              </w:rPr>
              <w:t xml:space="preserve">. </w:t>
            </w:r>
            <w:r w:rsidR="008278D0">
              <w:rPr>
                <w:rFonts w:ascii="Times New Roman" w:hAnsi="Times New Roman" w:cs="Times New Roman"/>
                <w:sz w:val="28"/>
                <w:szCs w:val="28"/>
                <w:lang w:val="ru-RU"/>
              </w:rPr>
              <w:t>(</w:t>
            </w:r>
            <w:r w:rsidR="00D0073E">
              <w:rPr>
                <w:rFonts w:ascii="Times New Roman" w:hAnsi="Times New Roman" w:cs="Times New Roman"/>
                <w:sz w:val="28"/>
                <w:szCs w:val="28"/>
                <w:lang w:val="ru-RU"/>
              </w:rPr>
              <w:t>В.</w:t>
            </w:r>
            <w:r w:rsidRPr="00EF1EE1">
              <w:rPr>
                <w:rFonts w:ascii="Times New Roman" w:hAnsi="Times New Roman" w:cs="Times New Roman"/>
                <w:sz w:val="28"/>
                <w:szCs w:val="28"/>
                <w:lang w:val="ru-RU"/>
              </w:rPr>
              <w:t>Дудинцев</w:t>
            </w:r>
            <w:r w:rsidR="008278D0">
              <w:rPr>
                <w:rFonts w:ascii="Times New Roman" w:hAnsi="Times New Roman" w:cs="Times New Roman"/>
                <w:sz w:val="28"/>
                <w:szCs w:val="28"/>
                <w:lang w:val="ru-RU"/>
              </w:rPr>
              <w:t>)</w:t>
            </w:r>
            <w:r w:rsidRPr="00EF1EE1">
              <w:rPr>
                <w:rFonts w:ascii="Times New Roman" w:hAnsi="Times New Roman" w:cs="Times New Roman"/>
                <w:sz w:val="28"/>
                <w:szCs w:val="28"/>
                <w:lang w:val="ru-RU"/>
              </w:rPr>
              <w:t xml:space="preserve"> </w:t>
            </w:r>
          </w:p>
          <w:p w:rsidR="006F4EDE" w:rsidRPr="00EF1EE1" w:rsidRDefault="008278D0" w:rsidP="00EE2E54">
            <w:pPr>
              <w:pStyle w:val="ListParagraph"/>
              <w:numPr>
                <w:ilvl w:val="0"/>
                <w:numId w:val="16"/>
              </w:numPr>
              <w:tabs>
                <w:tab w:val="left" w:pos="261"/>
                <w:tab w:val="left" w:pos="426"/>
              </w:tabs>
              <w:spacing w:line="360" w:lineRule="auto"/>
              <w:ind w:left="34" w:hanging="34"/>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6F4EDE" w:rsidRPr="00EF1EE1">
              <w:rPr>
                <w:rFonts w:ascii="Times New Roman" w:hAnsi="Times New Roman" w:cs="Times New Roman"/>
                <w:sz w:val="28"/>
                <w:szCs w:val="28"/>
                <w:lang w:val="ru-RU"/>
              </w:rPr>
              <w:t>…</w:t>
            </w:r>
            <w:r>
              <w:rPr>
                <w:rFonts w:ascii="Times New Roman" w:hAnsi="Times New Roman" w:cs="Times New Roman"/>
                <w:sz w:val="28"/>
                <w:szCs w:val="28"/>
                <w:lang w:val="ru-RU"/>
              </w:rPr>
              <w:t>)</w:t>
            </w:r>
            <w:r w:rsidR="006F4EDE" w:rsidRPr="00EF1EE1">
              <w:rPr>
                <w:rFonts w:ascii="Times New Roman" w:hAnsi="Times New Roman" w:cs="Times New Roman"/>
                <w:sz w:val="28"/>
                <w:szCs w:val="28"/>
                <w:lang w:val="ru-RU"/>
              </w:rPr>
              <w:t xml:space="preserve"> «повествует о бедной девушке, которую </w:t>
            </w:r>
            <w:r w:rsidR="006F4EDE" w:rsidRPr="00EF1EE1">
              <w:rPr>
                <w:rFonts w:ascii="Times New Roman" w:hAnsi="Times New Roman" w:cs="Times New Roman"/>
                <w:sz w:val="28"/>
                <w:szCs w:val="28"/>
                <w:u w:val="single"/>
                <w:lang w:val="ru-RU"/>
              </w:rPr>
              <w:t>социальные условия</w:t>
            </w:r>
            <w:r w:rsidR="006F4EDE" w:rsidRPr="00EF1EE1">
              <w:rPr>
                <w:rFonts w:ascii="Times New Roman" w:hAnsi="Times New Roman" w:cs="Times New Roman"/>
                <w:sz w:val="28"/>
                <w:szCs w:val="28"/>
                <w:lang w:val="ru-RU"/>
              </w:rPr>
              <w:t xml:space="preserve"> </w:t>
            </w:r>
            <w:r w:rsidR="006F4EDE" w:rsidRPr="00EF1EE1">
              <w:rPr>
                <w:rFonts w:ascii="Times New Roman" w:hAnsi="Times New Roman" w:cs="Times New Roman"/>
                <w:b/>
                <w:sz w:val="28"/>
                <w:szCs w:val="28"/>
                <w:lang w:val="ru-RU"/>
              </w:rPr>
              <w:t>толкнули</w:t>
            </w:r>
            <w:r w:rsidR="006F4EDE" w:rsidRPr="00EF1EE1">
              <w:rPr>
                <w:rFonts w:ascii="Times New Roman" w:hAnsi="Times New Roman" w:cs="Times New Roman"/>
                <w:sz w:val="28"/>
                <w:szCs w:val="28"/>
                <w:lang w:val="ru-RU"/>
              </w:rPr>
              <w:t xml:space="preserve"> </w:t>
            </w:r>
            <w:r w:rsidR="006F4EDE" w:rsidRPr="00EF1EE1">
              <w:rPr>
                <w:rFonts w:ascii="Times New Roman" w:hAnsi="Times New Roman" w:cs="Times New Roman"/>
                <w:i/>
                <w:sz w:val="28"/>
                <w:szCs w:val="28"/>
                <w:lang w:val="ru-RU"/>
              </w:rPr>
              <w:t xml:space="preserve">на путь проституции и </w:t>
            </w:r>
            <w:r w:rsidR="006F4EDE" w:rsidRPr="00EF1EE1">
              <w:rPr>
                <w:rFonts w:ascii="Times New Roman" w:hAnsi="Times New Roman" w:cs="Times New Roman"/>
                <w:i/>
                <w:sz w:val="28"/>
                <w:szCs w:val="28"/>
                <w:lang w:val="ru-RU"/>
              </w:rPr>
              <w:lastRenderedPageBreak/>
              <w:t>воровства</w:t>
            </w:r>
            <w:r w:rsidR="00D0073E">
              <w:rPr>
                <w:rFonts w:ascii="Times New Roman" w:hAnsi="Times New Roman" w:cs="Times New Roman"/>
                <w:sz w:val="28"/>
                <w:szCs w:val="28"/>
                <w:lang w:val="ru-RU"/>
              </w:rPr>
              <w:t xml:space="preserve">». </w:t>
            </w:r>
            <w:r>
              <w:rPr>
                <w:rFonts w:ascii="Times New Roman" w:hAnsi="Times New Roman" w:cs="Times New Roman"/>
                <w:sz w:val="28"/>
                <w:szCs w:val="28"/>
                <w:lang w:val="ru-RU"/>
              </w:rPr>
              <w:t>(</w:t>
            </w:r>
            <w:r w:rsidR="00D0073E">
              <w:rPr>
                <w:rFonts w:ascii="Times New Roman" w:hAnsi="Times New Roman" w:cs="Times New Roman"/>
                <w:sz w:val="28"/>
                <w:szCs w:val="28"/>
                <w:lang w:val="ru-RU"/>
              </w:rPr>
              <w:t>В.</w:t>
            </w:r>
            <w:r w:rsidR="006F4EDE" w:rsidRPr="00EF1EE1">
              <w:rPr>
                <w:rFonts w:ascii="Times New Roman" w:hAnsi="Times New Roman" w:cs="Times New Roman"/>
                <w:sz w:val="28"/>
                <w:szCs w:val="28"/>
                <w:lang w:val="ru-RU"/>
              </w:rPr>
              <w:t xml:space="preserve"> Астафьев</w:t>
            </w:r>
            <w:r>
              <w:rPr>
                <w:rFonts w:ascii="Times New Roman" w:hAnsi="Times New Roman" w:cs="Times New Roman"/>
                <w:sz w:val="28"/>
                <w:szCs w:val="28"/>
                <w:lang w:val="ru-RU"/>
              </w:rPr>
              <w:t>)</w:t>
            </w:r>
          </w:p>
        </w:tc>
        <w:tc>
          <w:tcPr>
            <w:tcW w:w="709"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p>
        </w:tc>
        <w:tc>
          <w:tcPr>
            <w:tcW w:w="2126"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r w:rsidRPr="00EF1EE1">
              <w:rPr>
                <w:rFonts w:ascii="Times New Roman" w:hAnsi="Times New Roman" w:cs="Times New Roman"/>
                <w:sz w:val="28"/>
                <w:szCs w:val="28"/>
                <w:lang w:val="ru-RU"/>
              </w:rPr>
              <w:t xml:space="preserve">Только </w:t>
            </w:r>
            <w:r w:rsidRPr="00EF1EE1">
              <w:rPr>
                <w:rFonts w:ascii="Times New Roman" w:hAnsi="Times New Roman" w:cs="Times New Roman"/>
                <w:sz w:val="28"/>
                <w:szCs w:val="28"/>
                <w:u w:val="single"/>
                <w:lang w:val="ru-RU"/>
              </w:rPr>
              <w:t>полное невежество</w:t>
            </w:r>
            <w:r w:rsidRPr="00EF1EE1">
              <w:rPr>
                <w:rFonts w:ascii="Times New Roman" w:hAnsi="Times New Roman" w:cs="Times New Roman"/>
                <w:sz w:val="28"/>
                <w:szCs w:val="28"/>
                <w:lang w:val="ru-RU"/>
              </w:rPr>
              <w:t xml:space="preserve"> </w:t>
            </w:r>
            <w:r w:rsidRPr="00EF1EE1">
              <w:rPr>
                <w:rFonts w:ascii="Times New Roman" w:hAnsi="Times New Roman" w:cs="Times New Roman"/>
                <w:b/>
                <w:sz w:val="28"/>
                <w:szCs w:val="28"/>
                <w:lang w:val="ru-RU"/>
              </w:rPr>
              <w:t>толкнуло</w:t>
            </w:r>
            <w:r w:rsidRPr="00EF1EE1">
              <w:rPr>
                <w:rFonts w:ascii="Times New Roman" w:hAnsi="Times New Roman" w:cs="Times New Roman"/>
                <w:sz w:val="28"/>
                <w:szCs w:val="28"/>
                <w:lang w:val="ru-RU"/>
              </w:rPr>
              <w:t xml:space="preserve"> нашего героя </w:t>
            </w:r>
            <w:r w:rsidRPr="00EF1EE1">
              <w:rPr>
                <w:rFonts w:ascii="Times New Roman" w:hAnsi="Times New Roman" w:cs="Times New Roman"/>
                <w:i/>
                <w:sz w:val="28"/>
                <w:szCs w:val="28"/>
                <w:lang w:val="ru-RU"/>
              </w:rPr>
              <w:t>отчалить от берега</w:t>
            </w:r>
            <w:r w:rsidRPr="00EF1EE1">
              <w:rPr>
                <w:rFonts w:ascii="Times New Roman" w:hAnsi="Times New Roman" w:cs="Times New Roman"/>
                <w:sz w:val="28"/>
                <w:szCs w:val="28"/>
                <w:lang w:val="ru-RU"/>
              </w:rPr>
              <w:t>, невежество же по</w:t>
            </w:r>
            <w:r w:rsidR="00D0073E">
              <w:rPr>
                <w:rFonts w:ascii="Times New Roman" w:hAnsi="Times New Roman" w:cs="Times New Roman"/>
                <w:sz w:val="28"/>
                <w:szCs w:val="28"/>
                <w:lang w:val="ru-RU"/>
              </w:rPr>
              <w:t xml:space="preserve">могло ему не утонуть. </w:t>
            </w:r>
            <w:r w:rsidR="008278D0">
              <w:rPr>
                <w:rFonts w:ascii="Times New Roman" w:hAnsi="Times New Roman" w:cs="Times New Roman"/>
                <w:sz w:val="28"/>
                <w:szCs w:val="28"/>
                <w:lang w:val="ru-RU"/>
              </w:rPr>
              <w:t>(</w:t>
            </w:r>
            <w:r w:rsidR="00D0073E">
              <w:rPr>
                <w:rFonts w:ascii="Times New Roman" w:hAnsi="Times New Roman" w:cs="Times New Roman"/>
                <w:sz w:val="28"/>
                <w:szCs w:val="28"/>
                <w:lang w:val="ru-RU"/>
              </w:rPr>
              <w:t xml:space="preserve">В. </w:t>
            </w:r>
            <w:r w:rsidRPr="00EF1EE1">
              <w:rPr>
                <w:rFonts w:ascii="Times New Roman" w:hAnsi="Times New Roman" w:cs="Times New Roman"/>
                <w:sz w:val="28"/>
                <w:szCs w:val="28"/>
                <w:lang w:val="ru-RU"/>
              </w:rPr>
              <w:t>Войнович</w:t>
            </w:r>
            <w:r w:rsidR="008278D0">
              <w:rPr>
                <w:rFonts w:ascii="Times New Roman" w:hAnsi="Times New Roman" w:cs="Times New Roman"/>
                <w:sz w:val="28"/>
                <w:szCs w:val="28"/>
                <w:lang w:val="ru-RU"/>
              </w:rPr>
              <w:t>)</w:t>
            </w:r>
          </w:p>
        </w:tc>
      </w:tr>
      <w:tr w:rsidR="006F4EDE" w:rsidRPr="00D0073E" w:rsidTr="00D0073E">
        <w:trPr>
          <w:trHeight w:val="527"/>
        </w:trPr>
        <w:tc>
          <w:tcPr>
            <w:tcW w:w="1668"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r w:rsidRPr="00EF1EE1">
              <w:rPr>
                <w:rFonts w:ascii="Times New Roman" w:hAnsi="Times New Roman" w:cs="Times New Roman"/>
                <w:sz w:val="28"/>
                <w:szCs w:val="28"/>
                <w:lang w:val="ru-RU"/>
              </w:rPr>
              <w:lastRenderedPageBreak/>
              <w:t xml:space="preserve">Состояние </w:t>
            </w:r>
          </w:p>
        </w:tc>
        <w:tc>
          <w:tcPr>
            <w:tcW w:w="708"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p>
        </w:tc>
        <w:tc>
          <w:tcPr>
            <w:tcW w:w="1418" w:type="dxa"/>
          </w:tcPr>
          <w:p w:rsidR="006F4EDE" w:rsidRPr="00D0073E" w:rsidRDefault="006F4EDE" w:rsidP="006F4EDE">
            <w:pPr>
              <w:pStyle w:val="ListParagraph"/>
              <w:tabs>
                <w:tab w:val="left" w:pos="189"/>
                <w:tab w:val="left" w:pos="426"/>
              </w:tabs>
              <w:spacing w:line="360" w:lineRule="auto"/>
              <w:ind w:left="0"/>
              <w:jc w:val="both"/>
              <w:rPr>
                <w:rFonts w:ascii="Times New Roman" w:hAnsi="Times New Roman" w:cs="Times New Roman"/>
                <w:sz w:val="28"/>
                <w:szCs w:val="28"/>
                <w:lang w:val="ru-RU"/>
              </w:rPr>
            </w:pPr>
          </w:p>
        </w:tc>
        <w:tc>
          <w:tcPr>
            <w:tcW w:w="2835"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u w:val="single"/>
                <w:lang w:val="ru-RU"/>
              </w:rPr>
            </w:pPr>
          </w:p>
        </w:tc>
        <w:tc>
          <w:tcPr>
            <w:tcW w:w="709"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p>
        </w:tc>
        <w:tc>
          <w:tcPr>
            <w:tcW w:w="2126"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p>
        </w:tc>
      </w:tr>
      <w:tr w:rsidR="006F4EDE" w:rsidRPr="00D0073E" w:rsidTr="00D0073E">
        <w:trPr>
          <w:trHeight w:val="560"/>
        </w:trPr>
        <w:tc>
          <w:tcPr>
            <w:tcW w:w="1668"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r w:rsidRPr="00EF1EE1">
              <w:rPr>
                <w:rFonts w:ascii="Times New Roman" w:hAnsi="Times New Roman" w:cs="Times New Roman"/>
                <w:sz w:val="28"/>
                <w:szCs w:val="28"/>
                <w:lang w:val="ru-RU"/>
              </w:rPr>
              <w:t xml:space="preserve">Отношение </w:t>
            </w:r>
          </w:p>
        </w:tc>
        <w:tc>
          <w:tcPr>
            <w:tcW w:w="708"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p>
        </w:tc>
        <w:tc>
          <w:tcPr>
            <w:tcW w:w="1418" w:type="dxa"/>
          </w:tcPr>
          <w:p w:rsidR="006F4EDE" w:rsidRPr="00EF1EE1" w:rsidRDefault="006F4EDE" w:rsidP="006F4EDE">
            <w:pPr>
              <w:pStyle w:val="ListParagraph"/>
              <w:tabs>
                <w:tab w:val="left" w:pos="219"/>
                <w:tab w:val="left" w:pos="426"/>
              </w:tabs>
              <w:spacing w:line="360" w:lineRule="auto"/>
              <w:ind w:left="34"/>
              <w:jc w:val="both"/>
              <w:rPr>
                <w:rFonts w:ascii="Times New Roman" w:hAnsi="Times New Roman" w:cs="Times New Roman"/>
                <w:i/>
                <w:sz w:val="28"/>
                <w:szCs w:val="28"/>
                <w:lang w:val="ru-RU"/>
              </w:rPr>
            </w:pPr>
          </w:p>
        </w:tc>
        <w:tc>
          <w:tcPr>
            <w:tcW w:w="2835"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u w:val="single"/>
                <w:lang w:val="ru-RU"/>
              </w:rPr>
            </w:pPr>
          </w:p>
        </w:tc>
        <w:tc>
          <w:tcPr>
            <w:tcW w:w="709"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p>
        </w:tc>
        <w:tc>
          <w:tcPr>
            <w:tcW w:w="2126"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p>
        </w:tc>
      </w:tr>
      <w:tr w:rsidR="006F4EDE" w:rsidRPr="00D0073E" w:rsidTr="00D0073E">
        <w:trPr>
          <w:trHeight w:val="568"/>
        </w:trPr>
        <w:tc>
          <w:tcPr>
            <w:tcW w:w="1668"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r w:rsidRPr="00EF1EE1">
              <w:rPr>
                <w:rFonts w:ascii="Times New Roman" w:hAnsi="Times New Roman" w:cs="Times New Roman"/>
                <w:sz w:val="28"/>
                <w:szCs w:val="28"/>
                <w:lang w:val="ru-RU"/>
              </w:rPr>
              <w:t>Признак, свойство, качество</w:t>
            </w:r>
          </w:p>
        </w:tc>
        <w:tc>
          <w:tcPr>
            <w:tcW w:w="708"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p>
        </w:tc>
        <w:tc>
          <w:tcPr>
            <w:tcW w:w="1418"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p>
        </w:tc>
        <w:tc>
          <w:tcPr>
            <w:tcW w:w="2835"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p>
        </w:tc>
        <w:tc>
          <w:tcPr>
            <w:tcW w:w="709"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p>
        </w:tc>
        <w:tc>
          <w:tcPr>
            <w:tcW w:w="2126"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u w:val="single"/>
                <w:lang w:val="ru-RU"/>
              </w:rPr>
            </w:pPr>
          </w:p>
        </w:tc>
      </w:tr>
    </w:tbl>
    <w:p w:rsidR="006F4EDE" w:rsidRPr="00EF1EE1" w:rsidRDefault="006F4EDE" w:rsidP="006F4EDE">
      <w:pPr>
        <w:pStyle w:val="ListParagraph"/>
        <w:tabs>
          <w:tab w:val="left" w:pos="426"/>
        </w:tabs>
        <w:spacing w:line="360" w:lineRule="auto"/>
        <w:ind w:left="0" w:firstLine="567"/>
        <w:jc w:val="both"/>
        <w:rPr>
          <w:rFonts w:ascii="Times New Roman" w:hAnsi="Times New Roman" w:cs="Times New Roman"/>
          <w:sz w:val="28"/>
          <w:szCs w:val="28"/>
          <w:lang w:val="ru-RU"/>
        </w:rPr>
      </w:pPr>
      <w:r w:rsidRPr="00EF1EE1">
        <w:rPr>
          <w:rFonts w:ascii="Times New Roman" w:hAnsi="Times New Roman" w:cs="Times New Roman"/>
          <w:sz w:val="28"/>
          <w:szCs w:val="28"/>
          <w:lang w:val="ru-RU"/>
        </w:rPr>
        <w:t xml:space="preserve">Приведенные примеры показывают, что C1 может быть состоянием или признаком; С2 – действие. Можно сделать вывод, что глагол </w:t>
      </w:r>
      <w:r w:rsidRPr="00EF1EE1">
        <w:rPr>
          <w:rFonts w:ascii="Times New Roman" w:hAnsi="Times New Roman" w:cs="Times New Roman"/>
          <w:b/>
          <w:sz w:val="28"/>
          <w:szCs w:val="28"/>
          <w:lang w:val="ru-RU"/>
        </w:rPr>
        <w:t>толкнуть</w:t>
      </w:r>
      <w:r w:rsidRPr="00EF1EE1">
        <w:rPr>
          <w:rFonts w:ascii="Times New Roman" w:hAnsi="Times New Roman" w:cs="Times New Roman"/>
          <w:sz w:val="28"/>
          <w:szCs w:val="28"/>
          <w:lang w:val="ru-RU"/>
        </w:rPr>
        <w:t xml:space="preserve"> выступает релятором при следующих соотношениях С1 и С2: состояние – действие, признак – действие. Глагол </w:t>
      </w:r>
      <w:r w:rsidRPr="00EF1EE1">
        <w:rPr>
          <w:rFonts w:ascii="Times New Roman" w:hAnsi="Times New Roman" w:cs="Times New Roman"/>
          <w:b/>
          <w:sz w:val="28"/>
          <w:szCs w:val="28"/>
          <w:lang w:val="ru-RU"/>
        </w:rPr>
        <w:t>толкнуть</w:t>
      </w:r>
      <w:r w:rsidRPr="00EF1EE1">
        <w:rPr>
          <w:rFonts w:ascii="Times New Roman" w:hAnsi="Times New Roman" w:cs="Times New Roman"/>
          <w:sz w:val="28"/>
          <w:szCs w:val="28"/>
          <w:lang w:val="ru-RU"/>
        </w:rPr>
        <w:t xml:space="preserve"> не очень часто используется как предикат-релятор в современной художественной прозе.</w:t>
      </w:r>
    </w:p>
    <w:p w:rsidR="006F4EDE" w:rsidRPr="00EF1EE1" w:rsidRDefault="00C33F65" w:rsidP="00C33F65">
      <w:pPr>
        <w:pStyle w:val="ListParagraph"/>
        <w:tabs>
          <w:tab w:val="left" w:pos="426"/>
        </w:tabs>
        <w:spacing w:line="360" w:lineRule="auto"/>
        <w:ind w:left="0"/>
        <w:jc w:val="both"/>
        <w:rPr>
          <w:rFonts w:ascii="Times New Roman" w:hAnsi="Times New Roman" w:cs="Times New Roman"/>
          <w:b/>
          <w:sz w:val="28"/>
          <w:szCs w:val="28"/>
          <w:lang w:val="ru-RU"/>
        </w:rPr>
      </w:pPr>
      <w:r>
        <w:rPr>
          <w:rFonts w:ascii="Times New Roman" w:hAnsi="Times New Roman" w:cs="Times New Roman"/>
          <w:b/>
          <w:bCs/>
          <w:iCs/>
          <w:sz w:val="28"/>
          <w:szCs w:val="28"/>
          <w:lang w:val="ru-RU"/>
        </w:rPr>
        <w:t xml:space="preserve">Таблица 27. </w:t>
      </w:r>
      <w:r w:rsidR="006F4EDE" w:rsidRPr="00EF1EE1">
        <w:rPr>
          <w:rFonts w:ascii="Times New Roman" w:hAnsi="Times New Roman" w:cs="Times New Roman"/>
          <w:b/>
          <w:sz w:val="28"/>
          <w:szCs w:val="28"/>
          <w:lang w:val="ru-RU"/>
        </w:rPr>
        <w:t xml:space="preserve">Помочь </w:t>
      </w:r>
    </w:p>
    <w:tbl>
      <w:tblPr>
        <w:tblStyle w:val="TableGrid"/>
        <w:tblW w:w="9464" w:type="dxa"/>
        <w:tblLayout w:type="fixed"/>
        <w:tblLook w:val="04A0" w:firstRow="1" w:lastRow="0" w:firstColumn="1" w:lastColumn="0" w:noHBand="0" w:noVBand="1"/>
      </w:tblPr>
      <w:tblGrid>
        <w:gridCol w:w="1762"/>
        <w:gridCol w:w="709"/>
        <w:gridCol w:w="2457"/>
        <w:gridCol w:w="1701"/>
        <w:gridCol w:w="709"/>
        <w:gridCol w:w="2126"/>
      </w:tblGrid>
      <w:tr w:rsidR="006F4EDE" w:rsidRPr="00EF1EE1" w:rsidTr="00D0073E">
        <w:tc>
          <w:tcPr>
            <w:tcW w:w="1762" w:type="dxa"/>
            <w:tcBorders>
              <w:tl2br w:val="single" w:sz="4" w:space="0" w:color="auto"/>
            </w:tcBorders>
          </w:tcPr>
          <w:p w:rsidR="006F4EDE" w:rsidRPr="00EF1EE1" w:rsidRDefault="006F4EDE" w:rsidP="006F4EDE">
            <w:pPr>
              <w:pStyle w:val="ListParagraph"/>
              <w:tabs>
                <w:tab w:val="left" w:pos="426"/>
              </w:tabs>
              <w:spacing w:line="360" w:lineRule="auto"/>
              <w:jc w:val="center"/>
              <w:rPr>
                <w:rFonts w:ascii="Times New Roman" w:hAnsi="Times New Roman" w:cs="Times New Roman"/>
                <w:sz w:val="28"/>
                <w:szCs w:val="28"/>
                <w:lang w:val="ru-RU"/>
              </w:rPr>
            </w:pPr>
            <w:r w:rsidRPr="00EF1EE1">
              <w:rPr>
                <w:rFonts w:ascii="Times New Roman" w:hAnsi="Times New Roman" w:cs="Times New Roman"/>
                <w:sz w:val="28"/>
                <w:szCs w:val="28"/>
                <w:lang w:val="ru-RU"/>
              </w:rPr>
              <w:t>С1</w:t>
            </w:r>
          </w:p>
          <w:p w:rsidR="006F4EDE" w:rsidRPr="00EF1EE1" w:rsidRDefault="006F4EDE" w:rsidP="006F4EDE">
            <w:pPr>
              <w:tabs>
                <w:tab w:val="left" w:pos="426"/>
              </w:tabs>
              <w:spacing w:line="360" w:lineRule="auto"/>
              <w:ind w:left="142"/>
              <w:jc w:val="both"/>
              <w:rPr>
                <w:rFonts w:ascii="Times New Roman" w:hAnsi="Times New Roman" w:cs="Times New Roman"/>
                <w:sz w:val="28"/>
                <w:szCs w:val="28"/>
                <w:lang w:val="ru-RU"/>
              </w:rPr>
            </w:pPr>
            <w:r w:rsidRPr="00EF1EE1">
              <w:rPr>
                <w:rFonts w:ascii="Times New Roman" w:hAnsi="Times New Roman" w:cs="Times New Roman"/>
                <w:sz w:val="28"/>
                <w:szCs w:val="28"/>
                <w:lang w:val="ru-RU"/>
              </w:rPr>
              <w:t>С2</w:t>
            </w:r>
          </w:p>
        </w:tc>
        <w:tc>
          <w:tcPr>
            <w:tcW w:w="709"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rPr>
            </w:pPr>
            <w:r w:rsidRPr="00EF1EE1">
              <w:rPr>
                <w:rFonts w:ascii="Times New Roman" w:hAnsi="Times New Roman" w:cs="Times New Roman"/>
                <w:sz w:val="28"/>
                <w:szCs w:val="28"/>
                <w:lang w:val="ru-RU"/>
              </w:rPr>
              <w:t>Бытие</w:t>
            </w:r>
          </w:p>
        </w:tc>
        <w:tc>
          <w:tcPr>
            <w:tcW w:w="2457"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rPr>
            </w:pPr>
            <w:r w:rsidRPr="00EF1EE1">
              <w:rPr>
                <w:rFonts w:ascii="Times New Roman" w:hAnsi="Times New Roman" w:cs="Times New Roman"/>
                <w:sz w:val="28"/>
                <w:szCs w:val="28"/>
                <w:lang w:val="ru-RU"/>
              </w:rPr>
              <w:t>Действие, событие, явление</w:t>
            </w:r>
          </w:p>
        </w:tc>
        <w:tc>
          <w:tcPr>
            <w:tcW w:w="1701"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rPr>
            </w:pPr>
            <w:r w:rsidRPr="00EF1EE1">
              <w:rPr>
                <w:rFonts w:ascii="Times New Roman" w:hAnsi="Times New Roman" w:cs="Times New Roman"/>
                <w:sz w:val="28"/>
                <w:szCs w:val="28"/>
                <w:lang w:val="ru-RU"/>
              </w:rPr>
              <w:t>Состояние</w:t>
            </w:r>
          </w:p>
        </w:tc>
        <w:tc>
          <w:tcPr>
            <w:tcW w:w="709"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rPr>
            </w:pPr>
            <w:r w:rsidRPr="00EF1EE1">
              <w:rPr>
                <w:rFonts w:ascii="Times New Roman" w:hAnsi="Times New Roman" w:cs="Times New Roman"/>
                <w:sz w:val="28"/>
                <w:szCs w:val="28"/>
                <w:lang w:val="ru-RU"/>
              </w:rPr>
              <w:t xml:space="preserve">Отношение </w:t>
            </w:r>
          </w:p>
        </w:tc>
        <w:tc>
          <w:tcPr>
            <w:tcW w:w="2126"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rPr>
            </w:pPr>
            <w:r w:rsidRPr="00EF1EE1">
              <w:rPr>
                <w:rFonts w:ascii="Times New Roman" w:hAnsi="Times New Roman" w:cs="Times New Roman"/>
                <w:sz w:val="28"/>
                <w:szCs w:val="28"/>
                <w:lang w:val="ru-RU"/>
              </w:rPr>
              <w:t>Признак, свойство, качество</w:t>
            </w:r>
          </w:p>
        </w:tc>
      </w:tr>
      <w:tr w:rsidR="006F4EDE" w:rsidRPr="00EF1EE1" w:rsidTr="00D0073E">
        <w:trPr>
          <w:trHeight w:val="526"/>
        </w:trPr>
        <w:tc>
          <w:tcPr>
            <w:tcW w:w="1762"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r w:rsidRPr="00EF1EE1">
              <w:rPr>
                <w:rFonts w:ascii="Times New Roman" w:hAnsi="Times New Roman" w:cs="Times New Roman"/>
                <w:sz w:val="28"/>
                <w:szCs w:val="28"/>
                <w:lang w:val="ru-RU"/>
              </w:rPr>
              <w:t>Бытие</w:t>
            </w:r>
          </w:p>
        </w:tc>
        <w:tc>
          <w:tcPr>
            <w:tcW w:w="709"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u w:val="single"/>
                <w:lang w:val="ru-RU"/>
              </w:rPr>
            </w:pPr>
          </w:p>
        </w:tc>
        <w:tc>
          <w:tcPr>
            <w:tcW w:w="2457"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p>
        </w:tc>
        <w:tc>
          <w:tcPr>
            <w:tcW w:w="1701"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p>
        </w:tc>
        <w:tc>
          <w:tcPr>
            <w:tcW w:w="709"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p>
        </w:tc>
        <w:tc>
          <w:tcPr>
            <w:tcW w:w="2126"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p>
        </w:tc>
      </w:tr>
      <w:tr w:rsidR="006F4EDE" w:rsidRPr="00D0073E" w:rsidTr="00D0073E">
        <w:trPr>
          <w:trHeight w:val="557"/>
        </w:trPr>
        <w:tc>
          <w:tcPr>
            <w:tcW w:w="1762"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r w:rsidRPr="00EF1EE1">
              <w:rPr>
                <w:rFonts w:ascii="Times New Roman" w:hAnsi="Times New Roman" w:cs="Times New Roman"/>
                <w:sz w:val="28"/>
                <w:szCs w:val="28"/>
                <w:lang w:val="ru-RU"/>
              </w:rPr>
              <w:t>Действие, событие, явление</w:t>
            </w:r>
          </w:p>
        </w:tc>
        <w:tc>
          <w:tcPr>
            <w:tcW w:w="709"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p>
        </w:tc>
        <w:tc>
          <w:tcPr>
            <w:tcW w:w="2457" w:type="dxa"/>
          </w:tcPr>
          <w:p w:rsidR="006F4EDE" w:rsidRPr="00EF1EE1" w:rsidRDefault="006F4EDE" w:rsidP="006F4EDE">
            <w:pPr>
              <w:pStyle w:val="ListParagraph"/>
              <w:tabs>
                <w:tab w:val="left" w:pos="318"/>
              </w:tabs>
              <w:spacing w:line="360" w:lineRule="auto"/>
              <w:ind w:left="33"/>
              <w:jc w:val="both"/>
              <w:rPr>
                <w:rFonts w:ascii="Times New Roman" w:hAnsi="Times New Roman" w:cs="Times New Roman"/>
                <w:sz w:val="28"/>
                <w:szCs w:val="28"/>
                <w:lang w:val="ru-RU"/>
              </w:rPr>
            </w:pPr>
            <w:r w:rsidRPr="00EF1EE1">
              <w:rPr>
                <w:rFonts w:ascii="Times New Roman" w:hAnsi="Times New Roman" w:cs="Times New Roman"/>
                <w:sz w:val="28"/>
                <w:szCs w:val="28"/>
                <w:u w:val="single"/>
                <w:lang w:val="ru-RU"/>
              </w:rPr>
              <w:t>Этот ровный голос, эти безжалостные слова</w:t>
            </w:r>
            <w:r w:rsidRPr="00EF1EE1">
              <w:rPr>
                <w:rFonts w:ascii="Times New Roman" w:hAnsi="Times New Roman" w:cs="Times New Roman"/>
                <w:sz w:val="28"/>
                <w:szCs w:val="28"/>
                <w:lang w:val="ru-RU"/>
              </w:rPr>
              <w:t xml:space="preserve"> будто вернули Макшеева к действительности, будто </w:t>
            </w:r>
            <w:r w:rsidRPr="00EF1EE1">
              <w:rPr>
                <w:rFonts w:ascii="Times New Roman" w:hAnsi="Times New Roman" w:cs="Times New Roman"/>
                <w:b/>
                <w:sz w:val="28"/>
                <w:szCs w:val="28"/>
                <w:lang w:val="ru-RU"/>
              </w:rPr>
              <w:t>помогли</w:t>
            </w:r>
            <w:r w:rsidRPr="00EF1EE1">
              <w:rPr>
                <w:rFonts w:ascii="Times New Roman" w:hAnsi="Times New Roman" w:cs="Times New Roman"/>
                <w:sz w:val="28"/>
                <w:szCs w:val="28"/>
                <w:lang w:val="ru-RU"/>
              </w:rPr>
              <w:t xml:space="preserve"> до конца </w:t>
            </w:r>
            <w:r w:rsidRPr="00EF1EE1">
              <w:rPr>
                <w:rFonts w:ascii="Times New Roman" w:hAnsi="Times New Roman" w:cs="Times New Roman"/>
                <w:i/>
                <w:sz w:val="28"/>
                <w:szCs w:val="28"/>
                <w:lang w:val="ru-RU"/>
              </w:rPr>
              <w:t>осознать то положение</w:t>
            </w:r>
            <w:r w:rsidRPr="00EF1EE1">
              <w:rPr>
                <w:rFonts w:ascii="Times New Roman" w:hAnsi="Times New Roman" w:cs="Times New Roman"/>
                <w:sz w:val="28"/>
                <w:szCs w:val="28"/>
                <w:lang w:val="ru-RU"/>
              </w:rPr>
              <w:t xml:space="preserve">, в котором он </w:t>
            </w:r>
            <w:r w:rsidRPr="00EF1EE1">
              <w:rPr>
                <w:rFonts w:ascii="Times New Roman" w:hAnsi="Times New Roman" w:cs="Times New Roman"/>
                <w:sz w:val="28"/>
                <w:szCs w:val="28"/>
                <w:lang w:val="ru-RU"/>
              </w:rPr>
              <w:lastRenderedPageBreak/>
              <w:t xml:space="preserve">находился. </w:t>
            </w:r>
            <w:r w:rsidR="008278D0">
              <w:rPr>
                <w:rFonts w:ascii="Times New Roman" w:hAnsi="Times New Roman" w:cs="Times New Roman"/>
                <w:sz w:val="28"/>
                <w:szCs w:val="28"/>
                <w:lang w:val="ru-RU"/>
              </w:rPr>
              <w:t>(</w:t>
            </w:r>
            <w:r w:rsidRPr="00EF1EE1">
              <w:rPr>
                <w:rFonts w:ascii="Times New Roman" w:hAnsi="Times New Roman" w:cs="Times New Roman"/>
                <w:sz w:val="28"/>
                <w:szCs w:val="28"/>
                <w:lang w:val="ru-RU"/>
              </w:rPr>
              <w:t>А. С. Иванов</w:t>
            </w:r>
            <w:r w:rsidR="008278D0">
              <w:rPr>
                <w:rFonts w:ascii="Times New Roman" w:hAnsi="Times New Roman" w:cs="Times New Roman"/>
                <w:sz w:val="28"/>
                <w:szCs w:val="28"/>
                <w:lang w:val="ru-RU"/>
              </w:rPr>
              <w:t>)</w:t>
            </w:r>
          </w:p>
        </w:tc>
        <w:tc>
          <w:tcPr>
            <w:tcW w:w="1701" w:type="dxa"/>
          </w:tcPr>
          <w:p w:rsidR="006F4EDE" w:rsidRPr="00EF1EE1" w:rsidRDefault="006F4EDE" w:rsidP="006F4EDE">
            <w:pPr>
              <w:pStyle w:val="ListParagraph"/>
              <w:tabs>
                <w:tab w:val="left" w:pos="426"/>
              </w:tabs>
              <w:spacing w:line="360" w:lineRule="auto"/>
              <w:ind w:left="33"/>
              <w:jc w:val="both"/>
              <w:rPr>
                <w:rFonts w:ascii="Times New Roman" w:hAnsi="Times New Roman" w:cs="Times New Roman"/>
                <w:sz w:val="28"/>
                <w:szCs w:val="28"/>
                <w:lang w:val="ru-RU"/>
              </w:rPr>
            </w:pPr>
            <w:r w:rsidRPr="00EF1EE1">
              <w:rPr>
                <w:rFonts w:ascii="Times New Roman" w:hAnsi="Times New Roman" w:cs="Times New Roman"/>
                <w:sz w:val="28"/>
                <w:szCs w:val="28"/>
                <w:lang w:val="ru-RU"/>
              </w:rPr>
              <w:lastRenderedPageBreak/>
              <w:t xml:space="preserve">Уже давно началась утечка. </w:t>
            </w:r>
            <w:r w:rsidRPr="00EF1EE1">
              <w:rPr>
                <w:rFonts w:ascii="Times New Roman" w:hAnsi="Times New Roman" w:cs="Times New Roman"/>
                <w:sz w:val="28"/>
                <w:szCs w:val="28"/>
                <w:u w:val="single"/>
                <w:lang w:val="ru-RU"/>
              </w:rPr>
              <w:t>Болезнь</w:t>
            </w:r>
            <w:r w:rsidRPr="00EF1EE1">
              <w:rPr>
                <w:rFonts w:ascii="Times New Roman" w:hAnsi="Times New Roman" w:cs="Times New Roman"/>
                <w:sz w:val="28"/>
                <w:szCs w:val="28"/>
                <w:lang w:val="ru-RU"/>
              </w:rPr>
              <w:t xml:space="preserve"> только </w:t>
            </w:r>
            <w:r w:rsidRPr="00EF1EE1">
              <w:rPr>
                <w:rFonts w:ascii="Times New Roman" w:hAnsi="Times New Roman" w:cs="Times New Roman"/>
                <w:b/>
                <w:sz w:val="28"/>
                <w:szCs w:val="28"/>
                <w:lang w:val="ru-RU"/>
              </w:rPr>
              <w:t>помогла</w:t>
            </w:r>
            <w:r w:rsidRPr="00EF1EE1">
              <w:rPr>
                <w:rFonts w:ascii="Times New Roman" w:hAnsi="Times New Roman" w:cs="Times New Roman"/>
                <w:sz w:val="28"/>
                <w:szCs w:val="28"/>
                <w:lang w:val="ru-RU"/>
              </w:rPr>
              <w:t xml:space="preserve"> её </w:t>
            </w:r>
            <w:r w:rsidRPr="00EF1EE1">
              <w:rPr>
                <w:rFonts w:ascii="Times New Roman" w:hAnsi="Times New Roman" w:cs="Times New Roman"/>
                <w:i/>
                <w:sz w:val="28"/>
                <w:szCs w:val="28"/>
                <w:lang w:val="ru-RU"/>
              </w:rPr>
              <w:t>осознать</w:t>
            </w:r>
            <w:r w:rsidRPr="00EF1EE1">
              <w:rPr>
                <w:rFonts w:ascii="Times New Roman" w:hAnsi="Times New Roman" w:cs="Times New Roman"/>
                <w:sz w:val="28"/>
                <w:szCs w:val="28"/>
                <w:lang w:val="ru-RU"/>
              </w:rPr>
              <w:t xml:space="preserve">… </w:t>
            </w:r>
            <w:r w:rsidR="008278D0">
              <w:rPr>
                <w:rFonts w:ascii="Times New Roman" w:hAnsi="Times New Roman" w:cs="Times New Roman"/>
                <w:sz w:val="28"/>
                <w:szCs w:val="28"/>
                <w:lang w:val="ru-RU"/>
              </w:rPr>
              <w:t>(</w:t>
            </w:r>
            <w:r w:rsidRPr="00EF1EE1">
              <w:rPr>
                <w:rFonts w:ascii="Times New Roman" w:hAnsi="Times New Roman" w:cs="Times New Roman"/>
                <w:sz w:val="28"/>
                <w:szCs w:val="28"/>
                <w:lang w:val="ru-RU"/>
              </w:rPr>
              <w:t>И. Грекова</w:t>
            </w:r>
            <w:r w:rsidR="008278D0">
              <w:rPr>
                <w:rFonts w:ascii="Times New Roman" w:hAnsi="Times New Roman" w:cs="Times New Roman"/>
                <w:sz w:val="28"/>
                <w:szCs w:val="28"/>
                <w:lang w:val="ru-RU"/>
              </w:rPr>
              <w:t>)</w:t>
            </w:r>
          </w:p>
        </w:tc>
        <w:tc>
          <w:tcPr>
            <w:tcW w:w="709"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p>
        </w:tc>
        <w:tc>
          <w:tcPr>
            <w:tcW w:w="2126" w:type="dxa"/>
          </w:tcPr>
          <w:p w:rsidR="006F4EDE" w:rsidRPr="00EF1EE1" w:rsidRDefault="008278D0" w:rsidP="006F4EDE">
            <w:pPr>
              <w:pStyle w:val="ListParagraph"/>
              <w:tabs>
                <w:tab w:val="left" w:pos="426"/>
              </w:tabs>
              <w:spacing w:line="360" w:lineRule="auto"/>
              <w:ind w:left="0"/>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6F4EDE" w:rsidRPr="00EF1EE1">
              <w:rPr>
                <w:rFonts w:ascii="Times New Roman" w:hAnsi="Times New Roman" w:cs="Times New Roman"/>
                <w:sz w:val="28"/>
                <w:szCs w:val="28"/>
                <w:lang w:val="ru-RU"/>
              </w:rPr>
              <w:t>…</w:t>
            </w:r>
            <w:r>
              <w:rPr>
                <w:rFonts w:ascii="Times New Roman" w:hAnsi="Times New Roman" w:cs="Times New Roman"/>
                <w:sz w:val="28"/>
                <w:szCs w:val="28"/>
                <w:lang w:val="ru-RU"/>
              </w:rPr>
              <w:t>)</w:t>
            </w:r>
            <w:r w:rsidR="006F4EDE" w:rsidRPr="00EF1EE1">
              <w:rPr>
                <w:rFonts w:ascii="Times New Roman" w:hAnsi="Times New Roman" w:cs="Times New Roman"/>
                <w:sz w:val="28"/>
                <w:szCs w:val="28"/>
                <w:lang w:val="ru-RU"/>
              </w:rPr>
              <w:t xml:space="preserve">; заторопившись, она упустила как следует караулить себя и чуть не уронилась, только </w:t>
            </w:r>
            <w:r w:rsidR="006F4EDE" w:rsidRPr="00EF1EE1">
              <w:rPr>
                <w:rFonts w:ascii="Times New Roman" w:hAnsi="Times New Roman" w:cs="Times New Roman"/>
                <w:sz w:val="28"/>
                <w:szCs w:val="28"/>
                <w:u w:val="single"/>
                <w:lang w:val="ru-RU"/>
              </w:rPr>
              <w:t>чудо</w:t>
            </w:r>
            <w:r w:rsidR="006F4EDE" w:rsidRPr="00EF1EE1">
              <w:rPr>
                <w:rFonts w:ascii="Times New Roman" w:hAnsi="Times New Roman" w:cs="Times New Roman"/>
                <w:sz w:val="28"/>
                <w:szCs w:val="28"/>
                <w:lang w:val="ru-RU"/>
              </w:rPr>
              <w:t xml:space="preserve"> </w:t>
            </w:r>
            <w:r w:rsidR="006F4EDE" w:rsidRPr="00EF1EE1">
              <w:rPr>
                <w:rFonts w:ascii="Times New Roman" w:hAnsi="Times New Roman" w:cs="Times New Roman"/>
                <w:b/>
                <w:sz w:val="28"/>
                <w:szCs w:val="28"/>
                <w:lang w:val="ru-RU"/>
              </w:rPr>
              <w:t>помогло</w:t>
            </w:r>
            <w:r w:rsidR="006F4EDE" w:rsidRPr="00EF1EE1">
              <w:rPr>
                <w:rFonts w:ascii="Times New Roman" w:hAnsi="Times New Roman" w:cs="Times New Roman"/>
                <w:sz w:val="28"/>
                <w:szCs w:val="28"/>
                <w:lang w:val="ru-RU"/>
              </w:rPr>
              <w:t xml:space="preserve"> ей </w:t>
            </w:r>
            <w:r w:rsidR="006F4EDE" w:rsidRPr="00EF1EE1">
              <w:rPr>
                <w:rFonts w:ascii="Times New Roman" w:hAnsi="Times New Roman" w:cs="Times New Roman"/>
                <w:i/>
                <w:sz w:val="28"/>
                <w:szCs w:val="28"/>
                <w:lang w:val="ru-RU"/>
              </w:rPr>
              <w:t>удержаться на кровати и не разбиться</w:t>
            </w:r>
            <w:r w:rsidR="00D0073E">
              <w:rPr>
                <w:rFonts w:ascii="Times New Roman" w:hAnsi="Times New Roman" w:cs="Times New Roman"/>
                <w:sz w:val="28"/>
                <w:szCs w:val="28"/>
                <w:lang w:val="ru-RU"/>
              </w:rPr>
              <w:t xml:space="preserve">. </w:t>
            </w:r>
            <w:r>
              <w:rPr>
                <w:rFonts w:ascii="Times New Roman" w:hAnsi="Times New Roman" w:cs="Times New Roman"/>
                <w:sz w:val="28"/>
                <w:szCs w:val="28"/>
                <w:lang w:val="ru-RU"/>
              </w:rPr>
              <w:t>(</w:t>
            </w:r>
            <w:r w:rsidR="00D0073E">
              <w:rPr>
                <w:rFonts w:ascii="Times New Roman" w:hAnsi="Times New Roman" w:cs="Times New Roman"/>
                <w:sz w:val="28"/>
                <w:szCs w:val="28"/>
                <w:lang w:val="ru-RU"/>
              </w:rPr>
              <w:t xml:space="preserve">В. </w:t>
            </w:r>
            <w:r w:rsidR="006F4EDE" w:rsidRPr="00EF1EE1">
              <w:rPr>
                <w:rFonts w:ascii="Times New Roman" w:hAnsi="Times New Roman" w:cs="Times New Roman"/>
                <w:sz w:val="28"/>
                <w:szCs w:val="28"/>
                <w:lang w:val="ru-RU"/>
              </w:rPr>
              <w:lastRenderedPageBreak/>
              <w:t>Распутин</w:t>
            </w:r>
            <w:r>
              <w:rPr>
                <w:rFonts w:ascii="Times New Roman" w:hAnsi="Times New Roman" w:cs="Times New Roman"/>
                <w:sz w:val="28"/>
                <w:szCs w:val="28"/>
                <w:lang w:val="ru-RU"/>
              </w:rPr>
              <w:t>)</w:t>
            </w:r>
          </w:p>
        </w:tc>
      </w:tr>
      <w:tr w:rsidR="006F4EDE" w:rsidRPr="00D0073E" w:rsidTr="00D0073E">
        <w:trPr>
          <w:trHeight w:val="530"/>
        </w:trPr>
        <w:tc>
          <w:tcPr>
            <w:tcW w:w="1762"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r w:rsidRPr="00EF1EE1">
              <w:rPr>
                <w:rFonts w:ascii="Times New Roman" w:hAnsi="Times New Roman" w:cs="Times New Roman"/>
                <w:sz w:val="28"/>
                <w:szCs w:val="28"/>
                <w:lang w:val="ru-RU"/>
              </w:rPr>
              <w:lastRenderedPageBreak/>
              <w:t xml:space="preserve">Состояние </w:t>
            </w:r>
          </w:p>
        </w:tc>
        <w:tc>
          <w:tcPr>
            <w:tcW w:w="709"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p>
        </w:tc>
        <w:tc>
          <w:tcPr>
            <w:tcW w:w="2457" w:type="dxa"/>
          </w:tcPr>
          <w:p w:rsidR="006F4EDE" w:rsidRPr="00D0073E" w:rsidRDefault="006F4EDE" w:rsidP="006F4EDE">
            <w:pPr>
              <w:pStyle w:val="ListParagraph"/>
              <w:tabs>
                <w:tab w:val="left" w:pos="318"/>
              </w:tabs>
              <w:spacing w:line="360" w:lineRule="auto"/>
              <w:ind w:left="33"/>
              <w:jc w:val="both"/>
              <w:rPr>
                <w:rFonts w:ascii="Times New Roman" w:hAnsi="Times New Roman" w:cs="Times New Roman"/>
                <w:sz w:val="28"/>
                <w:szCs w:val="28"/>
                <w:lang w:val="ru-RU"/>
              </w:rPr>
            </w:pPr>
            <w:r w:rsidRPr="00EF1EE1">
              <w:rPr>
                <w:rFonts w:ascii="Times New Roman" w:hAnsi="Times New Roman" w:cs="Times New Roman"/>
                <w:sz w:val="28"/>
                <w:szCs w:val="28"/>
                <w:u w:val="single"/>
                <w:lang w:val="ru-RU"/>
              </w:rPr>
              <w:t>Наши небольшие пояснения</w:t>
            </w:r>
            <w:r w:rsidRPr="00EF1EE1">
              <w:rPr>
                <w:rFonts w:ascii="Times New Roman" w:hAnsi="Times New Roman" w:cs="Times New Roman"/>
                <w:sz w:val="28"/>
                <w:szCs w:val="28"/>
                <w:lang w:val="ru-RU"/>
              </w:rPr>
              <w:t xml:space="preserve"> </w:t>
            </w:r>
            <w:r w:rsidRPr="00EF1EE1">
              <w:rPr>
                <w:rFonts w:ascii="Times New Roman" w:hAnsi="Times New Roman" w:cs="Times New Roman"/>
                <w:b/>
                <w:sz w:val="28"/>
                <w:szCs w:val="28"/>
                <w:lang w:val="ru-RU"/>
              </w:rPr>
              <w:t>помогут</w:t>
            </w:r>
            <w:r w:rsidRPr="00EF1EE1">
              <w:rPr>
                <w:rFonts w:ascii="Times New Roman" w:hAnsi="Times New Roman" w:cs="Times New Roman"/>
                <w:sz w:val="28"/>
                <w:szCs w:val="28"/>
                <w:lang w:val="ru-RU"/>
              </w:rPr>
              <w:t xml:space="preserve"> вам </w:t>
            </w:r>
            <w:r w:rsidRPr="00EF1EE1">
              <w:rPr>
                <w:rFonts w:ascii="Times New Roman" w:hAnsi="Times New Roman" w:cs="Times New Roman"/>
                <w:i/>
                <w:sz w:val="28"/>
                <w:szCs w:val="28"/>
                <w:lang w:val="ru-RU"/>
              </w:rPr>
              <w:t>ощутить всю прелесть и своеобразие специфического русского юмора</w:t>
            </w:r>
            <w:r w:rsidR="00D0073E">
              <w:rPr>
                <w:rFonts w:ascii="Times New Roman" w:hAnsi="Times New Roman" w:cs="Times New Roman"/>
                <w:sz w:val="28"/>
                <w:szCs w:val="28"/>
                <w:lang w:val="ru-RU"/>
              </w:rPr>
              <w:t xml:space="preserve">… </w:t>
            </w:r>
            <w:r w:rsidR="008278D0">
              <w:rPr>
                <w:rFonts w:ascii="Times New Roman" w:hAnsi="Times New Roman" w:cs="Times New Roman"/>
                <w:sz w:val="28"/>
                <w:szCs w:val="28"/>
                <w:lang w:val="ru-RU"/>
              </w:rPr>
              <w:t>(</w:t>
            </w:r>
            <w:r w:rsidR="00D0073E">
              <w:rPr>
                <w:rFonts w:ascii="Times New Roman" w:hAnsi="Times New Roman" w:cs="Times New Roman"/>
                <w:sz w:val="28"/>
                <w:szCs w:val="28"/>
                <w:lang w:val="ru-RU"/>
              </w:rPr>
              <w:t>Г.</w:t>
            </w:r>
            <w:r w:rsidRPr="00EF1EE1">
              <w:rPr>
                <w:rFonts w:ascii="Times New Roman" w:hAnsi="Times New Roman" w:cs="Times New Roman"/>
                <w:sz w:val="28"/>
                <w:szCs w:val="28"/>
                <w:lang w:val="ru-RU"/>
              </w:rPr>
              <w:t xml:space="preserve"> Горин</w:t>
            </w:r>
            <w:r w:rsidR="008278D0">
              <w:rPr>
                <w:rFonts w:ascii="Times New Roman" w:hAnsi="Times New Roman" w:cs="Times New Roman"/>
                <w:sz w:val="28"/>
                <w:szCs w:val="28"/>
                <w:lang w:val="ru-RU"/>
              </w:rPr>
              <w:t>)</w:t>
            </w:r>
          </w:p>
        </w:tc>
        <w:tc>
          <w:tcPr>
            <w:tcW w:w="1701"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u w:val="single"/>
                <w:lang w:val="ru-RU"/>
              </w:rPr>
            </w:pPr>
          </w:p>
        </w:tc>
        <w:tc>
          <w:tcPr>
            <w:tcW w:w="709"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p>
        </w:tc>
        <w:tc>
          <w:tcPr>
            <w:tcW w:w="2126"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r w:rsidRPr="00EF1EE1">
              <w:rPr>
                <w:rFonts w:ascii="Times New Roman" w:hAnsi="Times New Roman" w:cs="Times New Roman"/>
                <w:sz w:val="28"/>
                <w:szCs w:val="28"/>
                <w:lang w:val="ru-RU"/>
              </w:rPr>
              <w:t xml:space="preserve">Я думаю, что </w:t>
            </w:r>
            <w:r w:rsidRPr="00EF1EE1">
              <w:rPr>
                <w:rFonts w:ascii="Times New Roman" w:hAnsi="Times New Roman" w:cs="Times New Roman"/>
                <w:sz w:val="28"/>
                <w:szCs w:val="28"/>
                <w:u w:val="single"/>
                <w:lang w:val="ru-RU"/>
              </w:rPr>
              <w:t>склонность к простым формам блаженства</w:t>
            </w:r>
            <w:r w:rsidRPr="00EF1EE1">
              <w:rPr>
                <w:rFonts w:ascii="Times New Roman" w:hAnsi="Times New Roman" w:cs="Times New Roman"/>
                <w:sz w:val="28"/>
                <w:szCs w:val="28"/>
                <w:lang w:val="ru-RU"/>
              </w:rPr>
              <w:t xml:space="preserve"> </w:t>
            </w:r>
            <w:r w:rsidRPr="00EF1EE1">
              <w:rPr>
                <w:rFonts w:ascii="Times New Roman" w:hAnsi="Times New Roman" w:cs="Times New Roman"/>
                <w:b/>
                <w:sz w:val="28"/>
                <w:szCs w:val="28"/>
                <w:lang w:val="ru-RU"/>
              </w:rPr>
              <w:t>помогла</w:t>
            </w:r>
            <w:r w:rsidRPr="00EF1EE1">
              <w:rPr>
                <w:rFonts w:ascii="Times New Roman" w:hAnsi="Times New Roman" w:cs="Times New Roman"/>
                <w:sz w:val="28"/>
                <w:szCs w:val="28"/>
                <w:lang w:val="ru-RU"/>
              </w:rPr>
              <w:t xml:space="preserve"> мне </w:t>
            </w:r>
            <w:r w:rsidRPr="00EF1EE1">
              <w:rPr>
                <w:rFonts w:ascii="Times New Roman" w:hAnsi="Times New Roman" w:cs="Times New Roman"/>
                <w:i/>
                <w:sz w:val="28"/>
                <w:szCs w:val="28"/>
                <w:lang w:val="ru-RU"/>
              </w:rPr>
              <w:t>одолеть приступ малодушной зависти</w:t>
            </w:r>
            <w:r w:rsidR="00D0073E">
              <w:rPr>
                <w:rFonts w:ascii="Times New Roman" w:hAnsi="Times New Roman" w:cs="Times New Roman"/>
                <w:sz w:val="28"/>
                <w:szCs w:val="28"/>
                <w:lang w:val="ru-RU"/>
              </w:rPr>
              <w:t xml:space="preserve">. </w:t>
            </w:r>
            <w:r w:rsidR="008278D0">
              <w:rPr>
                <w:rFonts w:ascii="Times New Roman" w:hAnsi="Times New Roman" w:cs="Times New Roman"/>
                <w:sz w:val="28"/>
                <w:szCs w:val="28"/>
                <w:lang w:val="ru-RU"/>
              </w:rPr>
              <w:t>(</w:t>
            </w:r>
            <w:r w:rsidR="00D0073E">
              <w:rPr>
                <w:rFonts w:ascii="Times New Roman" w:hAnsi="Times New Roman" w:cs="Times New Roman"/>
                <w:sz w:val="28"/>
                <w:szCs w:val="28"/>
                <w:lang w:val="ru-RU"/>
              </w:rPr>
              <w:t xml:space="preserve">Ф. </w:t>
            </w:r>
            <w:r w:rsidRPr="00EF1EE1">
              <w:rPr>
                <w:rFonts w:ascii="Times New Roman" w:hAnsi="Times New Roman" w:cs="Times New Roman"/>
                <w:sz w:val="28"/>
                <w:szCs w:val="28"/>
                <w:lang w:val="ru-RU"/>
              </w:rPr>
              <w:t>Искандер</w:t>
            </w:r>
            <w:r w:rsidR="008278D0">
              <w:rPr>
                <w:rFonts w:ascii="Times New Roman" w:hAnsi="Times New Roman" w:cs="Times New Roman"/>
                <w:sz w:val="28"/>
                <w:szCs w:val="28"/>
                <w:lang w:val="ru-RU"/>
              </w:rPr>
              <w:t>)</w:t>
            </w:r>
          </w:p>
        </w:tc>
      </w:tr>
      <w:tr w:rsidR="006F4EDE" w:rsidRPr="00EF1EE1" w:rsidTr="00D0073E">
        <w:trPr>
          <w:trHeight w:val="560"/>
        </w:trPr>
        <w:tc>
          <w:tcPr>
            <w:tcW w:w="1762"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r w:rsidRPr="00EF1EE1">
              <w:rPr>
                <w:rFonts w:ascii="Times New Roman" w:hAnsi="Times New Roman" w:cs="Times New Roman"/>
                <w:sz w:val="28"/>
                <w:szCs w:val="28"/>
                <w:lang w:val="ru-RU"/>
              </w:rPr>
              <w:t xml:space="preserve">Отношение </w:t>
            </w:r>
          </w:p>
        </w:tc>
        <w:tc>
          <w:tcPr>
            <w:tcW w:w="709"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p>
        </w:tc>
        <w:tc>
          <w:tcPr>
            <w:tcW w:w="2457" w:type="dxa"/>
          </w:tcPr>
          <w:p w:rsidR="006F4EDE" w:rsidRPr="00EF1EE1" w:rsidRDefault="006F4EDE" w:rsidP="006F4EDE">
            <w:pPr>
              <w:pStyle w:val="ListParagraph"/>
              <w:tabs>
                <w:tab w:val="left" w:pos="219"/>
                <w:tab w:val="left" w:pos="426"/>
              </w:tabs>
              <w:spacing w:line="360" w:lineRule="auto"/>
              <w:ind w:left="34"/>
              <w:jc w:val="both"/>
              <w:rPr>
                <w:rFonts w:ascii="Times New Roman" w:hAnsi="Times New Roman" w:cs="Times New Roman"/>
                <w:i/>
                <w:sz w:val="28"/>
                <w:szCs w:val="28"/>
                <w:lang w:val="ru-RU"/>
              </w:rPr>
            </w:pPr>
          </w:p>
        </w:tc>
        <w:tc>
          <w:tcPr>
            <w:tcW w:w="1701"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u w:val="single"/>
                <w:lang w:val="ru-RU"/>
              </w:rPr>
            </w:pPr>
          </w:p>
        </w:tc>
        <w:tc>
          <w:tcPr>
            <w:tcW w:w="709"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p>
        </w:tc>
        <w:tc>
          <w:tcPr>
            <w:tcW w:w="2126"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p>
        </w:tc>
      </w:tr>
      <w:tr w:rsidR="006F4EDE" w:rsidRPr="00EF1EE1" w:rsidTr="00D0073E">
        <w:trPr>
          <w:trHeight w:val="568"/>
        </w:trPr>
        <w:tc>
          <w:tcPr>
            <w:tcW w:w="1762"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r w:rsidRPr="00EF1EE1">
              <w:rPr>
                <w:rFonts w:ascii="Times New Roman" w:hAnsi="Times New Roman" w:cs="Times New Roman"/>
                <w:sz w:val="28"/>
                <w:szCs w:val="28"/>
                <w:lang w:val="ru-RU"/>
              </w:rPr>
              <w:t>Признак, свойство, качество</w:t>
            </w:r>
          </w:p>
        </w:tc>
        <w:tc>
          <w:tcPr>
            <w:tcW w:w="709"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p>
        </w:tc>
        <w:tc>
          <w:tcPr>
            <w:tcW w:w="2457"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p>
        </w:tc>
        <w:tc>
          <w:tcPr>
            <w:tcW w:w="1701"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p>
        </w:tc>
        <w:tc>
          <w:tcPr>
            <w:tcW w:w="709"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p>
        </w:tc>
        <w:tc>
          <w:tcPr>
            <w:tcW w:w="2126"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u w:val="single"/>
                <w:lang w:val="ru-RU"/>
              </w:rPr>
            </w:pPr>
          </w:p>
        </w:tc>
      </w:tr>
    </w:tbl>
    <w:p w:rsidR="006F4EDE" w:rsidRPr="00EF1EE1" w:rsidRDefault="006F4EDE" w:rsidP="006F4EDE">
      <w:pPr>
        <w:tabs>
          <w:tab w:val="left" w:pos="426"/>
        </w:tabs>
        <w:spacing w:after="0" w:line="360" w:lineRule="auto"/>
        <w:ind w:firstLine="567"/>
        <w:jc w:val="both"/>
        <w:rPr>
          <w:rFonts w:ascii="Times New Roman" w:hAnsi="Times New Roman" w:cs="Times New Roman"/>
          <w:sz w:val="28"/>
          <w:szCs w:val="28"/>
          <w:lang w:val="ru-RU"/>
        </w:rPr>
      </w:pPr>
      <w:r w:rsidRPr="00EF1EE1">
        <w:rPr>
          <w:rFonts w:ascii="Times New Roman" w:hAnsi="Times New Roman" w:cs="Times New Roman"/>
          <w:sz w:val="28"/>
          <w:szCs w:val="28"/>
          <w:lang w:val="ru-RU"/>
        </w:rPr>
        <w:t xml:space="preserve">Приведенные примеры показывают, что глагол </w:t>
      </w:r>
      <w:r w:rsidRPr="00EF1EE1">
        <w:rPr>
          <w:rFonts w:ascii="Times New Roman" w:hAnsi="Times New Roman" w:cs="Times New Roman"/>
          <w:b/>
          <w:sz w:val="28"/>
          <w:szCs w:val="28"/>
          <w:lang w:val="ru-RU"/>
        </w:rPr>
        <w:t xml:space="preserve">помочь </w:t>
      </w:r>
      <w:r w:rsidRPr="00EF1EE1">
        <w:rPr>
          <w:rFonts w:ascii="Times New Roman" w:hAnsi="Times New Roman" w:cs="Times New Roman"/>
          <w:sz w:val="28"/>
          <w:szCs w:val="28"/>
          <w:lang w:val="ru-RU"/>
        </w:rPr>
        <w:t xml:space="preserve">выступает релятором при следующих соотношениях С1 и С2: действие – действие, действие – состояние, состояние – действие, признак – действие, признак – состояние; он представляет собой гибкий глагол. </w:t>
      </w:r>
    </w:p>
    <w:p w:rsidR="006F4EDE" w:rsidRPr="00EF1EE1" w:rsidRDefault="006F4EDE" w:rsidP="006F4EDE">
      <w:pPr>
        <w:pStyle w:val="ListParagraph"/>
        <w:tabs>
          <w:tab w:val="left" w:pos="426"/>
        </w:tabs>
        <w:spacing w:after="0" w:line="360" w:lineRule="auto"/>
        <w:ind w:left="0" w:firstLine="426"/>
        <w:jc w:val="both"/>
        <w:rPr>
          <w:rFonts w:ascii="Times New Roman" w:hAnsi="Times New Roman" w:cs="Times New Roman"/>
          <w:color w:val="FF0000"/>
          <w:sz w:val="28"/>
          <w:szCs w:val="28"/>
          <w:lang w:val="ru-RU"/>
        </w:rPr>
      </w:pPr>
      <w:r w:rsidRPr="00EF1EE1">
        <w:rPr>
          <w:rFonts w:ascii="Times New Roman" w:hAnsi="Times New Roman" w:cs="Times New Roman"/>
          <w:sz w:val="28"/>
          <w:szCs w:val="28"/>
          <w:lang w:val="ru-RU"/>
        </w:rPr>
        <w:t xml:space="preserve">По приведенным примерам видно, что употребление глагола </w:t>
      </w:r>
      <w:r w:rsidRPr="00EF1EE1">
        <w:rPr>
          <w:rFonts w:ascii="Times New Roman" w:hAnsi="Times New Roman" w:cs="Times New Roman"/>
          <w:b/>
          <w:sz w:val="28"/>
          <w:szCs w:val="28"/>
          <w:lang w:val="ru-RU"/>
        </w:rPr>
        <w:t xml:space="preserve">помочь  </w:t>
      </w:r>
      <w:r w:rsidRPr="00EF1EE1">
        <w:rPr>
          <w:rFonts w:ascii="Times New Roman" w:hAnsi="Times New Roman" w:cs="Times New Roman"/>
          <w:sz w:val="28"/>
          <w:szCs w:val="28"/>
          <w:lang w:val="ru-RU"/>
        </w:rPr>
        <w:t>связано с каузируемыми ситуациями, субъектом которых является лицо. Предполагается, что оценка действия или состояния со стороны этого лица положительная. В большинстве случаев точка зрения субъекта оценки совпадает с точкой зрения субъекта действия – положения дел, описываемые в пропозиции, имеют в системе ценностей знак (+), пропозитивная основа содержания высказывания соответствует идеализированному представлению о жизни на земле.</w:t>
      </w:r>
    </w:p>
    <w:p w:rsidR="006F4EDE" w:rsidRPr="00EF1EE1" w:rsidRDefault="006F4EDE" w:rsidP="006F4EDE">
      <w:pPr>
        <w:tabs>
          <w:tab w:val="left" w:pos="426"/>
        </w:tabs>
        <w:spacing w:after="0" w:line="360" w:lineRule="auto"/>
        <w:ind w:firstLine="567"/>
        <w:jc w:val="both"/>
        <w:rPr>
          <w:rFonts w:ascii="Times New Roman" w:hAnsi="Times New Roman" w:cs="Times New Roman"/>
          <w:b/>
          <w:sz w:val="28"/>
          <w:szCs w:val="28"/>
          <w:lang w:val="ru-RU"/>
        </w:rPr>
      </w:pPr>
      <w:r w:rsidRPr="00EF1EE1">
        <w:rPr>
          <w:rFonts w:ascii="Times New Roman" w:hAnsi="Times New Roman" w:cs="Times New Roman"/>
          <w:sz w:val="28"/>
          <w:szCs w:val="28"/>
          <w:lang w:val="ru-RU"/>
        </w:rPr>
        <w:lastRenderedPageBreak/>
        <w:t xml:space="preserve">- </w:t>
      </w:r>
      <w:r w:rsidRPr="00EF1EE1">
        <w:rPr>
          <w:rFonts w:ascii="Times New Roman" w:hAnsi="Times New Roman" w:cs="Times New Roman"/>
          <w:i/>
          <w:sz w:val="28"/>
          <w:szCs w:val="28"/>
          <w:u w:val="single"/>
          <w:lang w:val="ru-RU"/>
        </w:rPr>
        <w:t>Этот ровный голос, эти безжалостные слова</w:t>
      </w:r>
      <w:r w:rsidRPr="00EF1EE1">
        <w:rPr>
          <w:rFonts w:ascii="Times New Roman" w:hAnsi="Times New Roman" w:cs="Times New Roman"/>
          <w:sz w:val="28"/>
          <w:szCs w:val="28"/>
          <w:lang w:val="ru-RU"/>
        </w:rPr>
        <w:t xml:space="preserve"> </w:t>
      </w:r>
      <w:r w:rsidRPr="00EF1EE1">
        <w:rPr>
          <w:rFonts w:ascii="Times New Roman" w:hAnsi="Times New Roman" w:cs="Times New Roman"/>
          <w:b/>
          <w:i/>
          <w:sz w:val="28"/>
          <w:szCs w:val="28"/>
          <w:lang w:val="ru-RU"/>
        </w:rPr>
        <w:t>помогли</w:t>
      </w:r>
      <w:r w:rsidRPr="00EF1EE1">
        <w:rPr>
          <w:rFonts w:ascii="Times New Roman" w:hAnsi="Times New Roman" w:cs="Times New Roman"/>
          <w:sz w:val="28"/>
          <w:szCs w:val="28"/>
          <w:lang w:val="ru-RU"/>
        </w:rPr>
        <w:t xml:space="preserve"> </w:t>
      </w:r>
      <w:r w:rsidRPr="00EF1EE1">
        <w:rPr>
          <w:rFonts w:ascii="Times New Roman" w:hAnsi="Times New Roman" w:cs="Times New Roman"/>
          <w:i/>
          <w:sz w:val="28"/>
          <w:szCs w:val="28"/>
          <w:lang w:val="ru-RU"/>
        </w:rPr>
        <w:t xml:space="preserve">осознать то положение.  </w:t>
      </w:r>
      <w:r w:rsidRPr="00EF1EE1">
        <w:rPr>
          <w:rFonts w:ascii="Times New Roman" w:hAnsi="Times New Roman" w:cs="Times New Roman"/>
          <w:sz w:val="28"/>
          <w:szCs w:val="28"/>
          <w:lang w:val="ru-RU"/>
        </w:rPr>
        <w:t>Каузируемая ситуация оценивается положительно для субъекта пользы – Макшеева</w:t>
      </w:r>
      <w:r w:rsidRPr="00EF1EE1">
        <w:rPr>
          <w:rFonts w:ascii="Times New Roman" w:hAnsi="Times New Roman" w:cs="Times New Roman"/>
          <w:i/>
          <w:sz w:val="28"/>
          <w:szCs w:val="28"/>
          <w:lang w:val="ru-RU"/>
        </w:rPr>
        <w:t>.</w:t>
      </w:r>
    </w:p>
    <w:p w:rsidR="006F4EDE" w:rsidRPr="00EF1EE1" w:rsidRDefault="006F4EDE" w:rsidP="006F4EDE">
      <w:pPr>
        <w:tabs>
          <w:tab w:val="left" w:pos="426"/>
        </w:tabs>
        <w:spacing w:after="0" w:line="360" w:lineRule="auto"/>
        <w:ind w:firstLine="567"/>
        <w:jc w:val="both"/>
        <w:rPr>
          <w:rFonts w:ascii="Times New Roman" w:hAnsi="Times New Roman" w:cs="Times New Roman"/>
          <w:b/>
          <w:sz w:val="28"/>
          <w:szCs w:val="28"/>
          <w:lang w:val="ru-RU"/>
        </w:rPr>
      </w:pPr>
      <w:r w:rsidRPr="00EF1EE1">
        <w:rPr>
          <w:rFonts w:ascii="Times New Roman" w:hAnsi="Times New Roman" w:cs="Times New Roman"/>
          <w:b/>
          <w:i/>
          <w:sz w:val="28"/>
          <w:szCs w:val="28"/>
          <w:lang w:val="ru-RU"/>
        </w:rPr>
        <w:t xml:space="preserve">- </w:t>
      </w:r>
      <w:r w:rsidRPr="00EF1EE1">
        <w:rPr>
          <w:rFonts w:ascii="Times New Roman" w:hAnsi="Times New Roman" w:cs="Times New Roman"/>
          <w:i/>
          <w:sz w:val="28"/>
          <w:szCs w:val="28"/>
          <w:u w:val="single"/>
          <w:lang w:val="ru-RU"/>
        </w:rPr>
        <w:t>Чудо</w:t>
      </w:r>
      <w:r w:rsidRPr="00EF1EE1">
        <w:rPr>
          <w:rFonts w:ascii="Times New Roman" w:hAnsi="Times New Roman" w:cs="Times New Roman"/>
          <w:b/>
          <w:i/>
          <w:sz w:val="28"/>
          <w:szCs w:val="28"/>
          <w:lang w:val="ru-RU"/>
        </w:rPr>
        <w:t xml:space="preserve"> помогло </w:t>
      </w:r>
      <w:r w:rsidRPr="00EF1EE1">
        <w:rPr>
          <w:rFonts w:ascii="Times New Roman" w:hAnsi="Times New Roman" w:cs="Times New Roman"/>
          <w:i/>
          <w:sz w:val="28"/>
          <w:szCs w:val="28"/>
          <w:lang w:val="ru-RU"/>
        </w:rPr>
        <w:t xml:space="preserve">ей удержаться на кровати и не разбиться. </w:t>
      </w:r>
      <w:r w:rsidRPr="00EF1EE1">
        <w:rPr>
          <w:rFonts w:ascii="Times New Roman" w:hAnsi="Times New Roman" w:cs="Times New Roman"/>
          <w:sz w:val="28"/>
          <w:szCs w:val="28"/>
          <w:lang w:val="ru-RU"/>
        </w:rPr>
        <w:t>Каузируемая ситуация оценивается положительно для субъекта пользы (старуха)</w:t>
      </w:r>
      <w:r w:rsidRPr="00EF1EE1">
        <w:rPr>
          <w:rFonts w:ascii="Times New Roman" w:hAnsi="Times New Roman" w:cs="Times New Roman"/>
          <w:i/>
          <w:sz w:val="28"/>
          <w:szCs w:val="28"/>
          <w:lang w:val="ru-RU"/>
        </w:rPr>
        <w:t>.</w:t>
      </w:r>
    </w:p>
    <w:p w:rsidR="006F4EDE" w:rsidRPr="00EF1EE1" w:rsidRDefault="006F4EDE" w:rsidP="006F4EDE">
      <w:pPr>
        <w:tabs>
          <w:tab w:val="left" w:pos="426"/>
        </w:tabs>
        <w:spacing w:after="0" w:line="360" w:lineRule="auto"/>
        <w:ind w:firstLine="567"/>
        <w:jc w:val="both"/>
        <w:rPr>
          <w:rFonts w:ascii="Times New Roman" w:hAnsi="Times New Roman" w:cs="Times New Roman"/>
          <w:sz w:val="28"/>
          <w:szCs w:val="28"/>
          <w:lang w:val="ru-RU"/>
        </w:rPr>
      </w:pPr>
      <w:r w:rsidRPr="00EF1EE1">
        <w:rPr>
          <w:rFonts w:ascii="Times New Roman" w:hAnsi="Times New Roman" w:cs="Times New Roman"/>
          <w:sz w:val="28"/>
          <w:szCs w:val="28"/>
          <w:lang w:val="ru-RU"/>
        </w:rPr>
        <w:t xml:space="preserve">- </w:t>
      </w:r>
      <w:r w:rsidRPr="00EF1EE1">
        <w:rPr>
          <w:rFonts w:ascii="Times New Roman" w:hAnsi="Times New Roman" w:cs="Times New Roman"/>
          <w:i/>
          <w:sz w:val="28"/>
          <w:szCs w:val="28"/>
          <w:u w:val="single"/>
          <w:lang w:val="ru-RU"/>
        </w:rPr>
        <w:t>Склонность к простым формам блаженства</w:t>
      </w:r>
      <w:r w:rsidRPr="00EF1EE1">
        <w:rPr>
          <w:rFonts w:ascii="Times New Roman" w:hAnsi="Times New Roman" w:cs="Times New Roman"/>
          <w:b/>
          <w:sz w:val="28"/>
          <w:szCs w:val="28"/>
          <w:lang w:val="ru-RU"/>
        </w:rPr>
        <w:t xml:space="preserve"> </w:t>
      </w:r>
      <w:r w:rsidRPr="00EF1EE1">
        <w:rPr>
          <w:rFonts w:ascii="Times New Roman" w:hAnsi="Times New Roman" w:cs="Times New Roman"/>
          <w:b/>
          <w:i/>
          <w:sz w:val="28"/>
          <w:szCs w:val="28"/>
          <w:lang w:val="ru-RU"/>
        </w:rPr>
        <w:t>помогла</w:t>
      </w:r>
      <w:r w:rsidRPr="00EF1EE1">
        <w:rPr>
          <w:rFonts w:ascii="Times New Roman" w:hAnsi="Times New Roman" w:cs="Times New Roman"/>
          <w:i/>
          <w:sz w:val="28"/>
          <w:szCs w:val="28"/>
          <w:lang w:val="ru-RU"/>
        </w:rPr>
        <w:t xml:space="preserve"> мне одолеть приступ малодушной зависти</w:t>
      </w:r>
      <w:r w:rsidRPr="00EF1EE1">
        <w:rPr>
          <w:rFonts w:ascii="Times New Roman" w:hAnsi="Times New Roman" w:cs="Times New Roman"/>
          <w:sz w:val="28"/>
          <w:szCs w:val="28"/>
          <w:lang w:val="ru-RU"/>
        </w:rPr>
        <w:t>.</w:t>
      </w:r>
      <w:r w:rsidRPr="00EF1EE1">
        <w:rPr>
          <w:rFonts w:ascii="Times New Roman" w:hAnsi="Times New Roman" w:cs="Times New Roman"/>
          <w:i/>
          <w:sz w:val="28"/>
          <w:szCs w:val="28"/>
          <w:lang w:val="ru-RU"/>
        </w:rPr>
        <w:t xml:space="preserve">  </w:t>
      </w:r>
      <w:r w:rsidRPr="00EF1EE1">
        <w:rPr>
          <w:rFonts w:ascii="Times New Roman" w:hAnsi="Times New Roman" w:cs="Times New Roman"/>
          <w:sz w:val="28"/>
          <w:szCs w:val="28"/>
          <w:lang w:val="ru-RU"/>
        </w:rPr>
        <w:t xml:space="preserve">Каузируемая ситуация оценивается положительно для субъекта   пользы – говорящего. </w:t>
      </w:r>
    </w:p>
    <w:p w:rsidR="006F4EDE" w:rsidRPr="00EF1EE1" w:rsidRDefault="006F4EDE" w:rsidP="006F4EDE">
      <w:pPr>
        <w:tabs>
          <w:tab w:val="left" w:pos="426"/>
        </w:tabs>
        <w:spacing w:after="0" w:line="360" w:lineRule="auto"/>
        <w:ind w:firstLine="567"/>
        <w:jc w:val="both"/>
        <w:rPr>
          <w:rFonts w:ascii="Times New Roman" w:hAnsi="Times New Roman" w:cs="Times New Roman"/>
          <w:i/>
          <w:sz w:val="28"/>
          <w:szCs w:val="28"/>
          <w:lang w:val="ru-RU"/>
        </w:rPr>
      </w:pPr>
      <w:r w:rsidRPr="00EF1EE1">
        <w:rPr>
          <w:rFonts w:ascii="Times New Roman" w:hAnsi="Times New Roman" w:cs="Times New Roman"/>
          <w:i/>
          <w:sz w:val="28"/>
          <w:szCs w:val="28"/>
          <w:lang w:val="ru-RU"/>
        </w:rPr>
        <w:t xml:space="preserve">- </w:t>
      </w:r>
      <w:r w:rsidRPr="00EF1EE1">
        <w:rPr>
          <w:rFonts w:ascii="Times New Roman" w:hAnsi="Times New Roman" w:cs="Times New Roman"/>
          <w:i/>
          <w:sz w:val="28"/>
          <w:szCs w:val="28"/>
          <w:u w:val="single"/>
          <w:lang w:val="ru-RU"/>
        </w:rPr>
        <w:t>Наши небольшие пояснения</w:t>
      </w:r>
      <w:r w:rsidRPr="00EF1EE1">
        <w:rPr>
          <w:rFonts w:ascii="Times New Roman" w:hAnsi="Times New Roman" w:cs="Times New Roman"/>
          <w:sz w:val="28"/>
          <w:szCs w:val="28"/>
          <w:lang w:val="ru-RU"/>
        </w:rPr>
        <w:t xml:space="preserve"> </w:t>
      </w:r>
      <w:r w:rsidRPr="00EF1EE1">
        <w:rPr>
          <w:rFonts w:ascii="Times New Roman" w:hAnsi="Times New Roman" w:cs="Times New Roman"/>
          <w:b/>
          <w:i/>
          <w:sz w:val="28"/>
          <w:szCs w:val="28"/>
          <w:lang w:val="ru-RU"/>
        </w:rPr>
        <w:t>помогут</w:t>
      </w:r>
      <w:r w:rsidRPr="00EF1EE1">
        <w:rPr>
          <w:rFonts w:ascii="Times New Roman" w:hAnsi="Times New Roman" w:cs="Times New Roman"/>
          <w:i/>
          <w:sz w:val="28"/>
          <w:szCs w:val="28"/>
          <w:lang w:val="ru-RU"/>
        </w:rPr>
        <w:t xml:space="preserve"> вам ощутить всю прелесть и своеобразие специфического русского юмора. </w:t>
      </w:r>
      <w:r w:rsidRPr="00EF1EE1">
        <w:rPr>
          <w:rFonts w:ascii="Times New Roman" w:hAnsi="Times New Roman" w:cs="Times New Roman"/>
          <w:sz w:val="28"/>
          <w:szCs w:val="28"/>
          <w:lang w:val="ru-RU"/>
        </w:rPr>
        <w:t>Каузируемая ситуация оценивается положительно для субъекта пользы – адресата</w:t>
      </w:r>
      <w:r w:rsidRPr="00EF1EE1">
        <w:rPr>
          <w:rFonts w:ascii="Times New Roman" w:hAnsi="Times New Roman" w:cs="Times New Roman"/>
          <w:i/>
          <w:sz w:val="28"/>
          <w:szCs w:val="28"/>
          <w:lang w:val="ru-RU"/>
        </w:rPr>
        <w:t>.</w:t>
      </w:r>
    </w:p>
    <w:p w:rsidR="006F4EDE" w:rsidRPr="00EF1EE1" w:rsidRDefault="006F4EDE" w:rsidP="006F4EDE">
      <w:pPr>
        <w:pStyle w:val="ListParagraph"/>
        <w:tabs>
          <w:tab w:val="left" w:pos="0"/>
        </w:tabs>
        <w:spacing w:after="0" w:line="360" w:lineRule="auto"/>
        <w:ind w:left="0" w:firstLine="567"/>
        <w:jc w:val="both"/>
        <w:rPr>
          <w:rFonts w:ascii="Times New Roman" w:hAnsi="Times New Roman" w:cs="Times New Roman"/>
          <w:sz w:val="28"/>
          <w:szCs w:val="28"/>
          <w:lang w:val="ru-RU"/>
        </w:rPr>
      </w:pPr>
      <w:r w:rsidRPr="00EF1EE1">
        <w:rPr>
          <w:rFonts w:ascii="Times New Roman" w:hAnsi="Times New Roman" w:cs="Times New Roman"/>
          <w:sz w:val="28"/>
          <w:szCs w:val="28"/>
          <w:lang w:val="ru-RU"/>
        </w:rPr>
        <w:t xml:space="preserve">Можно сделать вывод, что с точки зрения ее субъекта, аксиологическая оценка каузируемых ситуаций, связанных с глаголом </w:t>
      </w:r>
      <w:r w:rsidRPr="00EF1EE1">
        <w:rPr>
          <w:rFonts w:ascii="Times New Roman" w:hAnsi="Times New Roman" w:cs="Times New Roman"/>
          <w:b/>
          <w:sz w:val="28"/>
          <w:szCs w:val="28"/>
          <w:lang w:val="ru-RU"/>
        </w:rPr>
        <w:t>помочь</w:t>
      </w:r>
      <w:r w:rsidRPr="00EF1EE1">
        <w:rPr>
          <w:rFonts w:ascii="Times New Roman" w:hAnsi="Times New Roman" w:cs="Times New Roman"/>
          <w:sz w:val="28"/>
          <w:szCs w:val="28"/>
          <w:lang w:val="ru-RU"/>
        </w:rPr>
        <w:t xml:space="preserve"> – преимущественно положительная для субъекта пользы, кореферентного субъекту действия/состояния.</w:t>
      </w:r>
    </w:p>
    <w:p w:rsidR="006F4EDE" w:rsidRPr="00EF1EE1" w:rsidRDefault="006F4EDE" w:rsidP="008278D0">
      <w:pPr>
        <w:tabs>
          <w:tab w:val="left" w:pos="426"/>
        </w:tabs>
        <w:spacing w:after="0" w:line="360" w:lineRule="auto"/>
        <w:ind w:firstLine="567"/>
        <w:jc w:val="both"/>
        <w:rPr>
          <w:rFonts w:ascii="Times New Roman" w:hAnsi="Times New Roman" w:cs="Times New Roman"/>
          <w:sz w:val="28"/>
          <w:szCs w:val="28"/>
          <w:lang w:val="ru-RU"/>
        </w:rPr>
      </w:pPr>
      <w:r w:rsidRPr="00EF1EE1">
        <w:rPr>
          <w:rFonts w:ascii="Times New Roman" w:hAnsi="Times New Roman" w:cs="Times New Roman"/>
          <w:sz w:val="28"/>
          <w:szCs w:val="28"/>
          <w:lang w:val="ru-RU"/>
        </w:rPr>
        <w:t xml:space="preserve"> Согласно нашему наблюдению, хотя глагол </w:t>
      </w:r>
      <w:r w:rsidRPr="00EF1EE1">
        <w:rPr>
          <w:rFonts w:ascii="Times New Roman" w:hAnsi="Times New Roman" w:cs="Times New Roman"/>
          <w:b/>
          <w:sz w:val="28"/>
          <w:szCs w:val="28"/>
          <w:lang w:val="ru-RU"/>
        </w:rPr>
        <w:t xml:space="preserve">помочь </w:t>
      </w:r>
      <w:r w:rsidRPr="00EF1EE1">
        <w:rPr>
          <w:rFonts w:ascii="Times New Roman" w:hAnsi="Times New Roman" w:cs="Times New Roman"/>
          <w:sz w:val="28"/>
          <w:szCs w:val="28"/>
          <w:lang w:val="ru-RU"/>
        </w:rPr>
        <w:t>способен присоединять к себе оба типа конструкций, но в современной художественной прозе он чаще</w:t>
      </w:r>
      <w:r w:rsidR="00CB0976" w:rsidRPr="00EF1EE1">
        <w:rPr>
          <w:rFonts w:ascii="Times New Roman" w:hAnsi="Times New Roman" w:cs="Times New Roman"/>
          <w:sz w:val="28"/>
          <w:szCs w:val="28"/>
          <w:lang w:val="ru-RU"/>
        </w:rPr>
        <w:t xml:space="preserve"> всего присоединяет к себе ИК, и</w:t>
      </w:r>
      <w:r w:rsidRPr="00EF1EE1">
        <w:rPr>
          <w:rFonts w:ascii="Times New Roman" w:hAnsi="Times New Roman" w:cs="Times New Roman"/>
          <w:sz w:val="28"/>
          <w:szCs w:val="28"/>
          <w:lang w:val="ru-RU"/>
        </w:rPr>
        <w:t xml:space="preserve"> очень редко НК.</w:t>
      </w:r>
    </w:p>
    <w:p w:rsidR="0051026C" w:rsidRDefault="00D42353" w:rsidP="008278D0">
      <w:pPr>
        <w:pStyle w:val="ListParagraph"/>
        <w:tabs>
          <w:tab w:val="left" w:pos="426"/>
        </w:tabs>
        <w:spacing w:before="240" w:after="0" w:line="360" w:lineRule="auto"/>
        <w:ind w:left="0"/>
        <w:jc w:val="both"/>
        <w:outlineLvl w:val="0"/>
        <w:rPr>
          <w:rFonts w:ascii="Times New Roman" w:hAnsi="Times New Roman" w:cs="Times New Roman"/>
          <w:b/>
          <w:sz w:val="28"/>
          <w:szCs w:val="28"/>
          <w:lang w:val="ru-RU"/>
        </w:rPr>
      </w:pPr>
      <w:bookmarkStart w:id="26" w:name="_Toc450887257"/>
      <w:r>
        <w:rPr>
          <w:rFonts w:ascii="Times New Roman" w:hAnsi="Times New Roman" w:cs="Times New Roman"/>
          <w:b/>
          <w:bCs/>
          <w:iCs/>
          <w:sz w:val="28"/>
          <w:szCs w:val="28"/>
        </w:rPr>
        <w:t>II</w:t>
      </w:r>
      <w:r>
        <w:rPr>
          <w:rFonts w:ascii="Times New Roman" w:hAnsi="Times New Roman" w:cs="Times New Roman"/>
          <w:b/>
          <w:bCs/>
          <w:iCs/>
          <w:sz w:val="28"/>
          <w:szCs w:val="28"/>
          <w:lang w:val="ru-RU"/>
        </w:rPr>
        <w:t>.2.</w:t>
      </w:r>
      <w:r w:rsidRPr="00762E1D">
        <w:rPr>
          <w:rFonts w:ascii="Times New Roman" w:hAnsi="Times New Roman" w:cs="Times New Roman"/>
          <w:b/>
          <w:bCs/>
          <w:iCs/>
          <w:sz w:val="28"/>
          <w:szCs w:val="28"/>
          <w:lang w:val="ru-RU"/>
        </w:rPr>
        <w:t>2</w:t>
      </w:r>
      <w:r>
        <w:rPr>
          <w:rFonts w:ascii="Times New Roman" w:hAnsi="Times New Roman" w:cs="Times New Roman"/>
          <w:b/>
          <w:bCs/>
          <w:iCs/>
          <w:sz w:val="28"/>
          <w:szCs w:val="28"/>
          <w:lang w:val="ru-RU"/>
        </w:rPr>
        <w:t>.</w:t>
      </w:r>
      <w:r w:rsidRPr="00D42353">
        <w:rPr>
          <w:rFonts w:ascii="Times New Roman" w:hAnsi="Times New Roman" w:cs="Times New Roman"/>
          <w:b/>
          <w:bCs/>
          <w:iCs/>
          <w:sz w:val="28"/>
          <w:szCs w:val="28"/>
          <w:lang w:val="ru-RU"/>
        </w:rPr>
        <w:t xml:space="preserve"> </w:t>
      </w:r>
      <w:r w:rsidR="006A4550" w:rsidRPr="00EF1EE1">
        <w:rPr>
          <w:rFonts w:ascii="Times New Roman" w:hAnsi="Times New Roman" w:cs="Times New Roman"/>
          <w:b/>
          <w:sz w:val="28"/>
          <w:szCs w:val="28"/>
          <w:lang w:val="ru-RU"/>
        </w:rPr>
        <w:t>Реляторы в высказываниях, где каузирующая ситуация порождает неосуществление каузируемой</w:t>
      </w:r>
      <w:bookmarkEnd w:id="26"/>
      <w:r w:rsidR="00ED1018" w:rsidRPr="00EF1EE1">
        <w:rPr>
          <w:rFonts w:ascii="Times New Roman" w:hAnsi="Times New Roman" w:cs="Times New Roman"/>
          <w:b/>
          <w:sz w:val="28"/>
          <w:szCs w:val="28"/>
          <w:lang w:val="ru-RU"/>
        </w:rPr>
        <w:t xml:space="preserve"> </w:t>
      </w:r>
    </w:p>
    <w:p w:rsidR="002D2D1E" w:rsidRPr="00EF1EE1" w:rsidRDefault="002D2D1E" w:rsidP="00D42353">
      <w:pPr>
        <w:pStyle w:val="ListParagraph"/>
        <w:tabs>
          <w:tab w:val="left" w:pos="426"/>
        </w:tabs>
        <w:spacing w:after="0" w:line="360" w:lineRule="auto"/>
        <w:ind w:left="0"/>
        <w:jc w:val="both"/>
        <w:outlineLvl w:val="0"/>
        <w:rPr>
          <w:rFonts w:ascii="Times New Roman" w:hAnsi="Times New Roman" w:cs="Times New Roman"/>
          <w:b/>
          <w:sz w:val="28"/>
          <w:szCs w:val="28"/>
          <w:lang w:val="ru-RU"/>
        </w:rPr>
      </w:pPr>
      <w:bookmarkStart w:id="27" w:name="_Toc450887258"/>
      <w:r w:rsidRPr="00EF1EE1">
        <w:rPr>
          <w:rFonts w:ascii="Times New Roman" w:hAnsi="Times New Roman" w:cs="Times New Roman"/>
          <w:b/>
          <w:sz w:val="28"/>
          <w:szCs w:val="28"/>
          <w:lang w:val="ru-RU"/>
        </w:rPr>
        <w:t>П</w:t>
      </w:r>
      <w:r w:rsidR="006F4EDE" w:rsidRPr="00EF1EE1">
        <w:rPr>
          <w:rFonts w:ascii="Times New Roman" w:hAnsi="Times New Roman" w:cs="Times New Roman"/>
          <w:b/>
          <w:sz w:val="28"/>
          <w:szCs w:val="28"/>
          <w:lang w:val="ru-RU"/>
        </w:rPr>
        <w:t>репятствовать, мешать</w:t>
      </w:r>
      <w:r w:rsidRPr="00EF1EE1">
        <w:rPr>
          <w:rFonts w:ascii="Times New Roman" w:hAnsi="Times New Roman" w:cs="Times New Roman"/>
          <w:b/>
          <w:sz w:val="28"/>
          <w:szCs w:val="28"/>
          <w:lang w:val="ru-RU"/>
        </w:rPr>
        <w:t>,</w:t>
      </w:r>
      <w:r w:rsidR="006F4EDE" w:rsidRPr="00EF1EE1">
        <w:rPr>
          <w:rFonts w:ascii="Times New Roman" w:hAnsi="Times New Roman" w:cs="Times New Roman"/>
          <w:sz w:val="28"/>
          <w:szCs w:val="28"/>
          <w:lang w:val="ru-RU"/>
        </w:rPr>
        <w:t xml:space="preserve"> </w:t>
      </w:r>
      <w:r w:rsidR="006F4EDE" w:rsidRPr="00EF1EE1">
        <w:rPr>
          <w:rFonts w:ascii="Times New Roman" w:hAnsi="Times New Roman" w:cs="Times New Roman"/>
          <w:b/>
          <w:sz w:val="28"/>
          <w:szCs w:val="28"/>
          <w:lang w:val="ru-RU"/>
        </w:rPr>
        <w:t>не позволить</w:t>
      </w:r>
      <w:bookmarkEnd w:id="27"/>
    </w:p>
    <w:p w:rsidR="006F4EDE" w:rsidRPr="00EF1EE1" w:rsidRDefault="006F4EDE" w:rsidP="00ED1018">
      <w:pPr>
        <w:pStyle w:val="ListParagraph"/>
        <w:tabs>
          <w:tab w:val="left" w:pos="426"/>
        </w:tabs>
        <w:spacing w:after="0" w:line="360" w:lineRule="auto"/>
        <w:ind w:left="0" w:firstLine="709"/>
        <w:jc w:val="both"/>
        <w:rPr>
          <w:rFonts w:ascii="Times New Roman" w:hAnsi="Times New Roman" w:cs="Times New Roman"/>
          <w:sz w:val="28"/>
          <w:szCs w:val="28"/>
          <w:lang w:val="ru-RU"/>
        </w:rPr>
      </w:pPr>
      <w:r w:rsidRPr="00EF1EE1">
        <w:rPr>
          <w:rFonts w:ascii="Times New Roman" w:hAnsi="Times New Roman" w:cs="Times New Roman"/>
          <w:sz w:val="28"/>
          <w:szCs w:val="28"/>
          <w:lang w:val="ru-RU"/>
        </w:rPr>
        <w:t>Глаголы, входящие в эту группу, заключает в себе следующие признаки:</w:t>
      </w:r>
    </w:p>
    <w:p w:rsidR="006F4EDE" w:rsidRPr="00EF1EE1" w:rsidRDefault="006F4EDE" w:rsidP="00EE2E54">
      <w:pPr>
        <w:pStyle w:val="ListParagraph"/>
        <w:numPr>
          <w:ilvl w:val="0"/>
          <w:numId w:val="15"/>
        </w:numPr>
        <w:tabs>
          <w:tab w:val="left" w:pos="426"/>
          <w:tab w:val="left" w:pos="709"/>
        </w:tabs>
        <w:spacing w:after="0" w:line="360" w:lineRule="auto"/>
        <w:ind w:left="0" w:firstLine="360"/>
        <w:jc w:val="both"/>
        <w:rPr>
          <w:rFonts w:ascii="Times New Roman" w:hAnsi="Times New Roman" w:cs="Times New Roman"/>
          <w:sz w:val="28"/>
          <w:szCs w:val="28"/>
          <w:lang w:val="ru-RU"/>
        </w:rPr>
      </w:pPr>
      <w:r w:rsidRPr="00EF1EE1">
        <w:rPr>
          <w:rFonts w:ascii="Times New Roman" w:hAnsi="Times New Roman" w:cs="Times New Roman"/>
          <w:sz w:val="28"/>
          <w:szCs w:val="28"/>
          <w:lang w:val="ru-RU"/>
        </w:rPr>
        <w:t xml:space="preserve">В предложениях, С1 порождает неосуществление С2; </w:t>
      </w:r>
    </w:p>
    <w:p w:rsidR="006F4EDE" w:rsidRPr="00EF1EE1" w:rsidRDefault="006F4EDE" w:rsidP="00EE2E54">
      <w:pPr>
        <w:pStyle w:val="ListParagraph"/>
        <w:numPr>
          <w:ilvl w:val="0"/>
          <w:numId w:val="15"/>
        </w:numPr>
        <w:tabs>
          <w:tab w:val="left" w:pos="426"/>
          <w:tab w:val="left" w:pos="709"/>
        </w:tabs>
        <w:spacing w:after="0" w:line="360" w:lineRule="auto"/>
        <w:ind w:left="0" w:firstLine="360"/>
        <w:jc w:val="both"/>
        <w:rPr>
          <w:rFonts w:ascii="Times New Roman" w:hAnsi="Times New Roman" w:cs="Times New Roman"/>
          <w:sz w:val="28"/>
          <w:szCs w:val="28"/>
          <w:lang w:val="ru-RU"/>
        </w:rPr>
      </w:pPr>
      <w:r w:rsidRPr="00EF1EE1">
        <w:rPr>
          <w:rFonts w:ascii="Times New Roman" w:hAnsi="Times New Roman" w:cs="Times New Roman"/>
          <w:sz w:val="28"/>
          <w:szCs w:val="28"/>
          <w:lang w:val="ru-RU"/>
        </w:rPr>
        <w:t xml:space="preserve">причинный фактор – основной; </w:t>
      </w:r>
    </w:p>
    <w:p w:rsidR="006F4EDE" w:rsidRPr="00EF1EE1" w:rsidRDefault="006F4EDE" w:rsidP="00EE2E54">
      <w:pPr>
        <w:pStyle w:val="ListParagraph"/>
        <w:numPr>
          <w:ilvl w:val="0"/>
          <w:numId w:val="15"/>
        </w:numPr>
        <w:tabs>
          <w:tab w:val="left" w:pos="426"/>
          <w:tab w:val="left" w:pos="709"/>
        </w:tabs>
        <w:spacing w:after="0" w:line="360" w:lineRule="auto"/>
        <w:ind w:left="0" w:firstLine="360"/>
        <w:jc w:val="both"/>
        <w:rPr>
          <w:rFonts w:ascii="Times New Roman" w:hAnsi="Times New Roman" w:cs="Times New Roman"/>
          <w:b/>
          <w:sz w:val="28"/>
          <w:szCs w:val="28"/>
          <w:lang w:val="ru-RU"/>
        </w:rPr>
      </w:pPr>
      <w:r w:rsidRPr="00EF1EE1">
        <w:rPr>
          <w:rFonts w:ascii="Times New Roman" w:hAnsi="Times New Roman" w:cs="Times New Roman"/>
          <w:sz w:val="28"/>
          <w:szCs w:val="28"/>
          <w:lang w:val="ru-RU"/>
        </w:rPr>
        <w:t>глаголы биформальные (</w:t>
      </w:r>
      <w:r w:rsidRPr="00EF1EE1">
        <w:rPr>
          <w:rFonts w:ascii="Times New Roman" w:hAnsi="Times New Roman" w:cs="Times New Roman"/>
          <w:b/>
          <w:sz w:val="28"/>
          <w:szCs w:val="28"/>
          <w:lang w:val="ru-RU"/>
        </w:rPr>
        <w:t>препятствовать, мешать</w:t>
      </w:r>
      <w:r w:rsidRPr="00EF1EE1">
        <w:rPr>
          <w:rFonts w:ascii="Times New Roman" w:hAnsi="Times New Roman" w:cs="Times New Roman"/>
          <w:sz w:val="28"/>
          <w:szCs w:val="28"/>
          <w:lang w:val="ru-RU"/>
        </w:rPr>
        <w:t>), моноформальный (</w:t>
      </w:r>
      <w:r w:rsidRPr="00EF1EE1">
        <w:rPr>
          <w:rFonts w:ascii="Times New Roman" w:hAnsi="Times New Roman" w:cs="Times New Roman"/>
          <w:b/>
          <w:sz w:val="28"/>
          <w:szCs w:val="28"/>
          <w:lang w:val="ru-RU"/>
        </w:rPr>
        <w:t>не позволить</w:t>
      </w:r>
      <w:r w:rsidRPr="00EF1EE1">
        <w:rPr>
          <w:rFonts w:ascii="Times New Roman" w:hAnsi="Times New Roman" w:cs="Times New Roman"/>
          <w:sz w:val="28"/>
          <w:szCs w:val="28"/>
          <w:lang w:val="ru-RU"/>
        </w:rPr>
        <w:t>)</w:t>
      </w:r>
    </w:p>
    <w:p w:rsidR="006F4EDE" w:rsidRPr="00EF1EE1" w:rsidRDefault="00C33F65" w:rsidP="00C33F65">
      <w:pPr>
        <w:pStyle w:val="ListParagraph"/>
        <w:tabs>
          <w:tab w:val="left" w:pos="-142"/>
          <w:tab w:val="left" w:pos="426"/>
        </w:tabs>
        <w:spacing w:after="0" w:line="360" w:lineRule="auto"/>
        <w:ind w:left="0"/>
        <w:jc w:val="both"/>
        <w:rPr>
          <w:rFonts w:ascii="Times New Roman" w:hAnsi="Times New Roman" w:cs="Times New Roman"/>
          <w:b/>
          <w:sz w:val="28"/>
          <w:szCs w:val="28"/>
          <w:lang w:val="ru-RU"/>
        </w:rPr>
      </w:pPr>
      <w:r>
        <w:rPr>
          <w:rFonts w:ascii="Times New Roman" w:hAnsi="Times New Roman" w:cs="Times New Roman"/>
          <w:b/>
          <w:bCs/>
          <w:iCs/>
          <w:sz w:val="28"/>
          <w:szCs w:val="28"/>
          <w:lang w:val="ru-RU"/>
        </w:rPr>
        <w:t xml:space="preserve">Таблица 28. </w:t>
      </w:r>
      <w:r w:rsidR="006F4EDE" w:rsidRPr="00EF1EE1">
        <w:rPr>
          <w:rFonts w:ascii="Times New Roman" w:hAnsi="Times New Roman" w:cs="Times New Roman"/>
          <w:b/>
          <w:sz w:val="28"/>
          <w:szCs w:val="28"/>
          <w:lang w:val="ru-RU"/>
        </w:rPr>
        <w:t>Препятствовать (чему/что делать)</w:t>
      </w:r>
    </w:p>
    <w:tbl>
      <w:tblPr>
        <w:tblStyle w:val="TableGrid"/>
        <w:tblW w:w="9640" w:type="dxa"/>
        <w:tblInd w:w="-34" w:type="dxa"/>
        <w:tblLayout w:type="fixed"/>
        <w:tblLook w:val="04A0" w:firstRow="1" w:lastRow="0" w:firstColumn="1" w:lastColumn="0" w:noHBand="0" w:noVBand="1"/>
      </w:tblPr>
      <w:tblGrid>
        <w:gridCol w:w="1418"/>
        <w:gridCol w:w="1701"/>
        <w:gridCol w:w="709"/>
        <w:gridCol w:w="1984"/>
        <w:gridCol w:w="1843"/>
        <w:gridCol w:w="1985"/>
      </w:tblGrid>
      <w:tr w:rsidR="00A74963" w:rsidRPr="00EF1EE1" w:rsidTr="00A74963">
        <w:tc>
          <w:tcPr>
            <w:tcW w:w="1418" w:type="dxa"/>
            <w:tcBorders>
              <w:tl2br w:val="single" w:sz="4" w:space="0" w:color="auto"/>
            </w:tcBorders>
          </w:tcPr>
          <w:p w:rsidR="006F4EDE" w:rsidRPr="00EF1EE1" w:rsidRDefault="006F4EDE" w:rsidP="006F4EDE">
            <w:pPr>
              <w:pStyle w:val="ListParagraph"/>
              <w:tabs>
                <w:tab w:val="left" w:pos="426"/>
              </w:tabs>
              <w:spacing w:line="360" w:lineRule="auto"/>
              <w:jc w:val="center"/>
              <w:rPr>
                <w:rFonts w:ascii="Times New Roman" w:hAnsi="Times New Roman" w:cs="Times New Roman"/>
                <w:sz w:val="28"/>
                <w:szCs w:val="28"/>
                <w:lang w:val="ru-RU"/>
              </w:rPr>
            </w:pPr>
            <w:r w:rsidRPr="00EF1EE1">
              <w:rPr>
                <w:rFonts w:ascii="Times New Roman" w:hAnsi="Times New Roman" w:cs="Times New Roman"/>
                <w:sz w:val="28"/>
                <w:szCs w:val="28"/>
                <w:lang w:val="ru-RU"/>
              </w:rPr>
              <w:lastRenderedPageBreak/>
              <w:t>С1</w:t>
            </w:r>
          </w:p>
          <w:p w:rsidR="006F4EDE" w:rsidRPr="00EF1EE1" w:rsidRDefault="006F4EDE" w:rsidP="006F4EDE">
            <w:pPr>
              <w:tabs>
                <w:tab w:val="left" w:pos="426"/>
              </w:tabs>
              <w:spacing w:line="360" w:lineRule="auto"/>
              <w:ind w:left="142"/>
              <w:jc w:val="both"/>
              <w:rPr>
                <w:rFonts w:ascii="Times New Roman" w:hAnsi="Times New Roman" w:cs="Times New Roman"/>
                <w:sz w:val="28"/>
                <w:szCs w:val="28"/>
                <w:lang w:val="ru-RU"/>
              </w:rPr>
            </w:pPr>
            <w:r w:rsidRPr="00EF1EE1">
              <w:rPr>
                <w:rFonts w:ascii="Times New Roman" w:hAnsi="Times New Roman" w:cs="Times New Roman"/>
                <w:sz w:val="28"/>
                <w:szCs w:val="28"/>
                <w:lang w:val="ru-RU"/>
              </w:rPr>
              <w:t>С2</w:t>
            </w:r>
          </w:p>
        </w:tc>
        <w:tc>
          <w:tcPr>
            <w:tcW w:w="1701"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rPr>
            </w:pPr>
            <w:r w:rsidRPr="00EF1EE1">
              <w:rPr>
                <w:rFonts w:ascii="Times New Roman" w:hAnsi="Times New Roman" w:cs="Times New Roman"/>
                <w:sz w:val="28"/>
                <w:szCs w:val="28"/>
                <w:lang w:val="ru-RU"/>
              </w:rPr>
              <w:t>Бытие</w:t>
            </w:r>
          </w:p>
        </w:tc>
        <w:tc>
          <w:tcPr>
            <w:tcW w:w="709" w:type="dxa"/>
          </w:tcPr>
          <w:p w:rsidR="006F4EDE" w:rsidRPr="00EF1EE1" w:rsidRDefault="00A74963" w:rsidP="006F4EDE">
            <w:pPr>
              <w:pStyle w:val="ListParagraph"/>
              <w:tabs>
                <w:tab w:val="left" w:pos="426"/>
              </w:tabs>
              <w:spacing w:line="360" w:lineRule="auto"/>
              <w:ind w:left="0"/>
              <w:jc w:val="both"/>
              <w:rPr>
                <w:rFonts w:ascii="Times New Roman" w:hAnsi="Times New Roman" w:cs="Times New Roman"/>
                <w:sz w:val="28"/>
                <w:szCs w:val="28"/>
              </w:rPr>
            </w:pPr>
            <w:r>
              <w:rPr>
                <w:rFonts w:ascii="Times New Roman" w:hAnsi="Times New Roman" w:cs="Times New Roman"/>
                <w:sz w:val="28"/>
                <w:szCs w:val="28"/>
                <w:lang w:val="ru-RU"/>
              </w:rPr>
              <w:t>Действие</w:t>
            </w:r>
          </w:p>
        </w:tc>
        <w:tc>
          <w:tcPr>
            <w:tcW w:w="1984"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rPr>
            </w:pPr>
            <w:r w:rsidRPr="00EF1EE1">
              <w:rPr>
                <w:rFonts w:ascii="Times New Roman" w:hAnsi="Times New Roman" w:cs="Times New Roman"/>
                <w:sz w:val="28"/>
                <w:szCs w:val="28"/>
                <w:lang w:val="ru-RU"/>
              </w:rPr>
              <w:t>Состояние</w:t>
            </w:r>
          </w:p>
        </w:tc>
        <w:tc>
          <w:tcPr>
            <w:tcW w:w="1843"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rPr>
            </w:pPr>
            <w:r w:rsidRPr="00EF1EE1">
              <w:rPr>
                <w:rFonts w:ascii="Times New Roman" w:hAnsi="Times New Roman" w:cs="Times New Roman"/>
                <w:sz w:val="28"/>
                <w:szCs w:val="28"/>
                <w:lang w:val="ru-RU"/>
              </w:rPr>
              <w:t xml:space="preserve">Отношение </w:t>
            </w:r>
          </w:p>
        </w:tc>
        <w:tc>
          <w:tcPr>
            <w:tcW w:w="1985"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rPr>
            </w:pPr>
            <w:r w:rsidRPr="00EF1EE1">
              <w:rPr>
                <w:rFonts w:ascii="Times New Roman" w:hAnsi="Times New Roman" w:cs="Times New Roman"/>
                <w:sz w:val="28"/>
                <w:szCs w:val="28"/>
                <w:lang w:val="ru-RU"/>
              </w:rPr>
              <w:t>Признак, свойство, качество</w:t>
            </w:r>
          </w:p>
        </w:tc>
      </w:tr>
      <w:tr w:rsidR="00A74963" w:rsidRPr="00EF1EE1" w:rsidTr="00A74963">
        <w:trPr>
          <w:trHeight w:val="526"/>
        </w:trPr>
        <w:tc>
          <w:tcPr>
            <w:tcW w:w="1418"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r w:rsidRPr="00EF1EE1">
              <w:rPr>
                <w:rFonts w:ascii="Times New Roman" w:hAnsi="Times New Roman" w:cs="Times New Roman"/>
                <w:sz w:val="28"/>
                <w:szCs w:val="28"/>
                <w:lang w:val="ru-RU"/>
              </w:rPr>
              <w:t>Бытие</w:t>
            </w:r>
          </w:p>
        </w:tc>
        <w:tc>
          <w:tcPr>
            <w:tcW w:w="1701"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u w:val="single"/>
                <w:lang w:val="ru-RU"/>
              </w:rPr>
            </w:pPr>
          </w:p>
        </w:tc>
        <w:tc>
          <w:tcPr>
            <w:tcW w:w="709"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p>
        </w:tc>
        <w:tc>
          <w:tcPr>
            <w:tcW w:w="1984"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p>
        </w:tc>
        <w:tc>
          <w:tcPr>
            <w:tcW w:w="1843"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p>
        </w:tc>
        <w:tc>
          <w:tcPr>
            <w:tcW w:w="1985"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p>
        </w:tc>
      </w:tr>
      <w:tr w:rsidR="00A74963" w:rsidRPr="00A74963" w:rsidTr="00A74963">
        <w:trPr>
          <w:trHeight w:val="557"/>
        </w:trPr>
        <w:tc>
          <w:tcPr>
            <w:tcW w:w="1418"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r w:rsidRPr="00EF1EE1">
              <w:rPr>
                <w:rFonts w:ascii="Times New Roman" w:hAnsi="Times New Roman" w:cs="Times New Roman"/>
                <w:sz w:val="28"/>
                <w:szCs w:val="28"/>
                <w:lang w:val="ru-RU"/>
              </w:rPr>
              <w:t>Действие, событие, явление</w:t>
            </w:r>
          </w:p>
        </w:tc>
        <w:tc>
          <w:tcPr>
            <w:tcW w:w="1701" w:type="dxa"/>
          </w:tcPr>
          <w:p w:rsidR="006F4EDE" w:rsidRPr="00EF1EE1" w:rsidRDefault="008278D0" w:rsidP="006F4EDE">
            <w:pPr>
              <w:pStyle w:val="ListParagraph"/>
              <w:tabs>
                <w:tab w:val="left" w:pos="426"/>
              </w:tabs>
              <w:spacing w:line="360" w:lineRule="auto"/>
              <w:ind w:left="0"/>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6F4EDE" w:rsidRPr="00EF1EE1">
              <w:rPr>
                <w:rFonts w:ascii="Times New Roman" w:hAnsi="Times New Roman" w:cs="Times New Roman"/>
                <w:sz w:val="28"/>
                <w:szCs w:val="28"/>
                <w:lang w:val="ru-RU"/>
              </w:rPr>
              <w:t>…</w:t>
            </w:r>
            <w:r>
              <w:rPr>
                <w:rFonts w:ascii="Times New Roman" w:hAnsi="Times New Roman" w:cs="Times New Roman"/>
                <w:sz w:val="28"/>
                <w:szCs w:val="28"/>
                <w:lang w:val="ru-RU"/>
              </w:rPr>
              <w:t>)</w:t>
            </w:r>
            <w:r w:rsidR="006F4EDE" w:rsidRPr="00EF1EE1">
              <w:rPr>
                <w:rFonts w:ascii="Times New Roman" w:hAnsi="Times New Roman" w:cs="Times New Roman"/>
                <w:sz w:val="28"/>
                <w:szCs w:val="28"/>
                <w:lang w:val="ru-RU"/>
              </w:rPr>
              <w:t xml:space="preserve"> </w:t>
            </w:r>
            <w:r w:rsidR="006F4EDE" w:rsidRPr="00EF1EE1">
              <w:rPr>
                <w:rFonts w:ascii="Times New Roman" w:hAnsi="Times New Roman" w:cs="Times New Roman"/>
                <w:sz w:val="28"/>
                <w:szCs w:val="28"/>
                <w:u w:val="single"/>
                <w:lang w:val="ru-RU"/>
              </w:rPr>
              <w:t>суша</w:t>
            </w:r>
            <w:r w:rsidR="006F4EDE" w:rsidRPr="00EF1EE1">
              <w:rPr>
                <w:rFonts w:ascii="Times New Roman" w:hAnsi="Times New Roman" w:cs="Times New Roman"/>
                <w:sz w:val="28"/>
                <w:szCs w:val="28"/>
                <w:lang w:val="ru-RU"/>
              </w:rPr>
              <w:t xml:space="preserve"> </w:t>
            </w:r>
            <w:r w:rsidR="006F4EDE" w:rsidRPr="00EF1EE1">
              <w:rPr>
                <w:rFonts w:ascii="Times New Roman" w:hAnsi="Times New Roman" w:cs="Times New Roman"/>
                <w:b/>
                <w:sz w:val="28"/>
                <w:szCs w:val="28"/>
                <w:lang w:val="ru-RU"/>
              </w:rPr>
              <w:t>препятство-вала</w:t>
            </w:r>
            <w:r w:rsidR="006F4EDE" w:rsidRPr="00EF1EE1">
              <w:rPr>
                <w:rFonts w:ascii="Times New Roman" w:hAnsi="Times New Roman" w:cs="Times New Roman"/>
                <w:sz w:val="28"/>
                <w:szCs w:val="28"/>
                <w:lang w:val="ru-RU"/>
              </w:rPr>
              <w:t xml:space="preserve"> </w:t>
            </w:r>
            <w:r w:rsidR="006F4EDE" w:rsidRPr="00EF1EE1">
              <w:rPr>
                <w:rFonts w:ascii="Times New Roman" w:hAnsi="Times New Roman" w:cs="Times New Roman"/>
                <w:i/>
                <w:sz w:val="28"/>
                <w:szCs w:val="28"/>
                <w:lang w:val="ru-RU"/>
              </w:rPr>
              <w:t>движению моря</w:t>
            </w:r>
            <w:r w:rsidR="006F4EDE" w:rsidRPr="00EF1EE1">
              <w:rPr>
                <w:rFonts w:ascii="Times New Roman" w:hAnsi="Times New Roman" w:cs="Times New Roman"/>
                <w:sz w:val="28"/>
                <w:szCs w:val="28"/>
                <w:lang w:val="ru-RU"/>
              </w:rPr>
              <w:t>, море не устав</w:t>
            </w:r>
            <w:r w:rsidR="00D0073E">
              <w:rPr>
                <w:rFonts w:ascii="Times New Roman" w:hAnsi="Times New Roman" w:cs="Times New Roman"/>
                <w:sz w:val="28"/>
                <w:szCs w:val="28"/>
                <w:lang w:val="ru-RU"/>
              </w:rPr>
              <w:t xml:space="preserve">ало наступать на сушу. </w:t>
            </w:r>
            <w:r>
              <w:rPr>
                <w:rFonts w:ascii="Times New Roman" w:hAnsi="Times New Roman" w:cs="Times New Roman"/>
                <w:sz w:val="28"/>
                <w:szCs w:val="28"/>
                <w:lang w:val="ru-RU"/>
              </w:rPr>
              <w:t>(</w:t>
            </w:r>
            <w:r w:rsidR="00D0073E">
              <w:rPr>
                <w:rFonts w:ascii="Times New Roman" w:hAnsi="Times New Roman" w:cs="Times New Roman"/>
                <w:sz w:val="28"/>
                <w:szCs w:val="28"/>
                <w:lang w:val="ru-RU"/>
              </w:rPr>
              <w:t xml:space="preserve">Ч. </w:t>
            </w:r>
            <w:r w:rsidR="006F4EDE" w:rsidRPr="00EF1EE1">
              <w:rPr>
                <w:rFonts w:ascii="Times New Roman" w:hAnsi="Times New Roman" w:cs="Times New Roman"/>
                <w:sz w:val="28"/>
                <w:szCs w:val="28"/>
                <w:lang w:val="ru-RU"/>
              </w:rPr>
              <w:t>Айтматов</w:t>
            </w:r>
            <w:r>
              <w:rPr>
                <w:rFonts w:ascii="Times New Roman" w:hAnsi="Times New Roman" w:cs="Times New Roman"/>
                <w:sz w:val="28"/>
                <w:szCs w:val="28"/>
                <w:lang w:val="ru-RU"/>
              </w:rPr>
              <w:t>)</w:t>
            </w:r>
          </w:p>
        </w:tc>
        <w:tc>
          <w:tcPr>
            <w:tcW w:w="709" w:type="dxa"/>
          </w:tcPr>
          <w:p w:rsidR="006F4EDE" w:rsidRPr="00EF1EE1" w:rsidRDefault="006F4EDE" w:rsidP="006F4EDE">
            <w:pPr>
              <w:pStyle w:val="ListParagraph"/>
              <w:tabs>
                <w:tab w:val="left" w:pos="318"/>
              </w:tabs>
              <w:spacing w:line="360" w:lineRule="auto"/>
              <w:ind w:left="33"/>
              <w:jc w:val="both"/>
              <w:rPr>
                <w:rFonts w:ascii="Times New Roman" w:hAnsi="Times New Roman" w:cs="Times New Roman"/>
                <w:sz w:val="28"/>
                <w:szCs w:val="28"/>
                <w:lang w:val="ru-RU"/>
              </w:rPr>
            </w:pPr>
          </w:p>
        </w:tc>
        <w:tc>
          <w:tcPr>
            <w:tcW w:w="1984" w:type="dxa"/>
          </w:tcPr>
          <w:p w:rsidR="006F4EDE" w:rsidRPr="00EF1EE1" w:rsidRDefault="006F4EDE" w:rsidP="006F4EDE">
            <w:pPr>
              <w:pStyle w:val="ListParagraph"/>
              <w:tabs>
                <w:tab w:val="left" w:pos="426"/>
              </w:tabs>
              <w:spacing w:line="360" w:lineRule="auto"/>
              <w:ind w:left="33"/>
              <w:jc w:val="both"/>
              <w:rPr>
                <w:rFonts w:ascii="Times New Roman" w:hAnsi="Times New Roman" w:cs="Times New Roman"/>
                <w:sz w:val="28"/>
                <w:szCs w:val="28"/>
                <w:lang w:val="ru-RU"/>
              </w:rPr>
            </w:pPr>
            <w:r w:rsidRPr="00EF1EE1">
              <w:rPr>
                <w:rFonts w:ascii="Times New Roman" w:hAnsi="Times New Roman" w:cs="Times New Roman"/>
                <w:sz w:val="28"/>
                <w:szCs w:val="28"/>
                <w:u w:val="single"/>
                <w:lang w:val="ru-RU"/>
              </w:rPr>
              <w:t>Недостаток колоколов</w:t>
            </w:r>
            <w:r w:rsidRPr="00EF1EE1">
              <w:rPr>
                <w:rStyle w:val="FootnoteReference"/>
                <w:rFonts w:ascii="Times New Roman" w:hAnsi="Times New Roman" w:cs="Times New Roman"/>
                <w:sz w:val="28"/>
                <w:szCs w:val="28"/>
                <w:u w:val="single"/>
                <w:lang w:val="ru-RU"/>
              </w:rPr>
              <w:footnoteReference w:id="12"/>
            </w:r>
            <w:r w:rsidRPr="00EF1EE1">
              <w:rPr>
                <w:rFonts w:ascii="Times New Roman" w:hAnsi="Times New Roman" w:cs="Times New Roman"/>
                <w:sz w:val="28"/>
                <w:szCs w:val="28"/>
                <w:lang w:val="ru-RU"/>
              </w:rPr>
              <w:t xml:space="preserve"> </w:t>
            </w:r>
            <w:r w:rsidRPr="00EF1EE1">
              <w:rPr>
                <w:rFonts w:ascii="Times New Roman" w:hAnsi="Times New Roman" w:cs="Times New Roman"/>
                <w:b/>
                <w:sz w:val="28"/>
                <w:szCs w:val="28"/>
                <w:lang w:val="ru-RU"/>
              </w:rPr>
              <w:t>препятствует</w:t>
            </w:r>
            <w:r w:rsidRPr="00EF1EE1">
              <w:rPr>
                <w:rFonts w:ascii="Times New Roman" w:hAnsi="Times New Roman" w:cs="Times New Roman"/>
                <w:sz w:val="28"/>
                <w:szCs w:val="28"/>
                <w:lang w:val="ru-RU"/>
              </w:rPr>
              <w:t xml:space="preserve"> </w:t>
            </w:r>
            <w:r w:rsidR="00D0073E">
              <w:rPr>
                <w:rFonts w:ascii="Times New Roman" w:hAnsi="Times New Roman" w:cs="Times New Roman"/>
                <w:i/>
                <w:sz w:val="28"/>
                <w:szCs w:val="28"/>
                <w:lang w:val="ru-RU"/>
              </w:rPr>
              <w:t>его капитальной эксперимента</w:t>
            </w:r>
            <w:r w:rsidR="00A74963">
              <w:rPr>
                <w:rFonts w:ascii="Times New Roman" w:hAnsi="Times New Roman" w:cs="Times New Roman"/>
                <w:i/>
                <w:sz w:val="28"/>
                <w:szCs w:val="28"/>
                <w:lang w:val="ru-RU"/>
              </w:rPr>
              <w:t>-</w:t>
            </w:r>
            <w:r w:rsidRPr="00EF1EE1">
              <w:rPr>
                <w:rFonts w:ascii="Times New Roman" w:hAnsi="Times New Roman" w:cs="Times New Roman"/>
                <w:i/>
                <w:sz w:val="28"/>
                <w:szCs w:val="28"/>
                <w:lang w:val="ru-RU"/>
              </w:rPr>
              <w:t>льной показательн</w:t>
            </w:r>
            <w:r w:rsidR="00A74963">
              <w:rPr>
                <w:rFonts w:ascii="Times New Roman" w:hAnsi="Times New Roman" w:cs="Times New Roman"/>
                <w:i/>
                <w:sz w:val="28"/>
                <w:szCs w:val="28"/>
                <w:lang w:val="ru-RU"/>
              </w:rPr>
              <w:t>-</w:t>
            </w:r>
            <w:r w:rsidRPr="00EF1EE1">
              <w:rPr>
                <w:rFonts w:ascii="Times New Roman" w:hAnsi="Times New Roman" w:cs="Times New Roman"/>
                <w:i/>
                <w:sz w:val="28"/>
                <w:szCs w:val="28"/>
                <w:lang w:val="ru-RU"/>
              </w:rPr>
              <w:t>ой работе</w:t>
            </w:r>
            <w:r w:rsidRPr="00EF1EE1">
              <w:rPr>
                <w:rFonts w:ascii="Times New Roman" w:hAnsi="Times New Roman" w:cs="Times New Roman"/>
                <w:sz w:val="28"/>
                <w:szCs w:val="28"/>
                <w:lang w:val="ru-RU"/>
              </w:rPr>
              <w:t xml:space="preserve"> и останавливает его чрезвычайно интересный капитальный труд </w:t>
            </w:r>
            <w:r w:rsidR="008278D0">
              <w:rPr>
                <w:rFonts w:ascii="Times New Roman" w:hAnsi="Times New Roman" w:cs="Times New Roman"/>
                <w:sz w:val="28"/>
                <w:szCs w:val="28"/>
                <w:lang w:val="ru-RU"/>
              </w:rPr>
              <w:t>(</w:t>
            </w:r>
            <w:r w:rsidRPr="00EF1EE1">
              <w:rPr>
                <w:rFonts w:ascii="Times New Roman" w:hAnsi="Times New Roman" w:cs="Times New Roman"/>
                <w:sz w:val="28"/>
                <w:szCs w:val="28"/>
                <w:lang w:val="ru-RU"/>
              </w:rPr>
              <w:t>А. И. Цветаева</w:t>
            </w:r>
            <w:r w:rsidR="008278D0">
              <w:rPr>
                <w:rFonts w:ascii="Times New Roman" w:hAnsi="Times New Roman" w:cs="Times New Roman"/>
                <w:sz w:val="28"/>
                <w:szCs w:val="28"/>
                <w:lang w:val="ru-RU"/>
              </w:rPr>
              <w:t>)</w:t>
            </w:r>
          </w:p>
        </w:tc>
        <w:tc>
          <w:tcPr>
            <w:tcW w:w="1843"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p>
        </w:tc>
        <w:tc>
          <w:tcPr>
            <w:tcW w:w="1985" w:type="dxa"/>
          </w:tcPr>
          <w:p w:rsidR="006F4EDE" w:rsidRPr="00A74963" w:rsidRDefault="006F4EDE" w:rsidP="006F4EDE">
            <w:pPr>
              <w:pStyle w:val="ListParagraph"/>
              <w:tabs>
                <w:tab w:val="left" w:pos="318"/>
              </w:tabs>
              <w:spacing w:line="360" w:lineRule="auto"/>
              <w:ind w:left="33"/>
              <w:jc w:val="both"/>
              <w:rPr>
                <w:rFonts w:ascii="Times New Roman" w:hAnsi="Times New Roman" w:cs="Times New Roman"/>
                <w:sz w:val="28"/>
                <w:szCs w:val="28"/>
                <w:lang w:val="ru-RU"/>
              </w:rPr>
            </w:pPr>
            <w:r w:rsidRPr="00EF1EE1">
              <w:rPr>
                <w:rFonts w:ascii="Times New Roman" w:hAnsi="Times New Roman" w:cs="Times New Roman"/>
                <w:sz w:val="28"/>
                <w:szCs w:val="28"/>
                <w:lang w:val="ru-RU"/>
              </w:rPr>
              <w:t xml:space="preserve">Нет! </w:t>
            </w:r>
            <w:r w:rsidRPr="00EF1EE1">
              <w:rPr>
                <w:rFonts w:ascii="Times New Roman" w:hAnsi="Times New Roman" w:cs="Times New Roman"/>
                <w:sz w:val="28"/>
                <w:szCs w:val="28"/>
                <w:u w:val="single"/>
                <w:lang w:val="ru-RU"/>
              </w:rPr>
              <w:t>Все эти качества</w:t>
            </w:r>
            <w:r w:rsidRPr="00EF1EE1">
              <w:rPr>
                <w:rFonts w:ascii="Times New Roman" w:hAnsi="Times New Roman" w:cs="Times New Roman"/>
                <w:sz w:val="28"/>
                <w:szCs w:val="28"/>
                <w:lang w:val="ru-RU"/>
              </w:rPr>
              <w:t xml:space="preserve"> </w:t>
            </w:r>
            <w:r w:rsidRPr="00EF1EE1">
              <w:rPr>
                <w:rFonts w:ascii="Times New Roman" w:hAnsi="Times New Roman" w:cs="Times New Roman"/>
                <w:i/>
                <w:sz w:val="28"/>
                <w:szCs w:val="28"/>
                <w:lang w:val="ru-RU"/>
              </w:rPr>
              <w:t>выживанию</w:t>
            </w:r>
            <w:r w:rsidRPr="00EF1EE1">
              <w:rPr>
                <w:rFonts w:ascii="Times New Roman" w:hAnsi="Times New Roman" w:cs="Times New Roman"/>
                <w:sz w:val="28"/>
                <w:szCs w:val="28"/>
                <w:lang w:val="ru-RU"/>
              </w:rPr>
              <w:t xml:space="preserve"> </w:t>
            </w:r>
            <w:r w:rsidRPr="00EF1EE1">
              <w:rPr>
                <w:rFonts w:ascii="Times New Roman" w:hAnsi="Times New Roman" w:cs="Times New Roman"/>
                <w:b/>
                <w:sz w:val="28"/>
                <w:szCs w:val="28"/>
                <w:lang w:val="ru-RU"/>
              </w:rPr>
              <w:t>препятство-вали</w:t>
            </w:r>
            <w:r w:rsidRPr="00EF1EE1">
              <w:rPr>
                <w:rFonts w:ascii="Times New Roman" w:hAnsi="Times New Roman" w:cs="Times New Roman"/>
                <w:sz w:val="28"/>
                <w:szCs w:val="28"/>
                <w:lang w:val="ru-RU"/>
              </w:rPr>
              <w:t>. Носители этих качеств либо покинули страну, либо планомерно уничтожали</w:t>
            </w:r>
            <w:r w:rsidR="00A74963">
              <w:rPr>
                <w:rFonts w:ascii="Times New Roman" w:hAnsi="Times New Roman" w:cs="Times New Roman"/>
                <w:sz w:val="28"/>
                <w:szCs w:val="28"/>
                <w:lang w:val="ru-RU"/>
              </w:rPr>
              <w:t xml:space="preserve">сь. </w:t>
            </w:r>
            <w:r w:rsidR="008278D0">
              <w:rPr>
                <w:rFonts w:ascii="Times New Roman" w:hAnsi="Times New Roman" w:cs="Times New Roman"/>
                <w:sz w:val="28"/>
                <w:szCs w:val="28"/>
                <w:lang w:val="ru-RU"/>
              </w:rPr>
              <w:t>(</w:t>
            </w:r>
            <w:r w:rsidR="00A74963">
              <w:rPr>
                <w:rFonts w:ascii="Times New Roman" w:hAnsi="Times New Roman" w:cs="Times New Roman"/>
                <w:sz w:val="28"/>
                <w:szCs w:val="28"/>
                <w:lang w:val="ru-RU"/>
              </w:rPr>
              <w:t>Л.</w:t>
            </w:r>
            <w:r w:rsidRPr="00EF1EE1">
              <w:rPr>
                <w:rFonts w:ascii="Times New Roman" w:hAnsi="Times New Roman" w:cs="Times New Roman"/>
                <w:sz w:val="28"/>
                <w:szCs w:val="28"/>
                <w:lang w:val="ru-RU"/>
              </w:rPr>
              <w:t xml:space="preserve"> Улицкая</w:t>
            </w:r>
            <w:r w:rsidR="008278D0">
              <w:rPr>
                <w:rFonts w:ascii="Times New Roman" w:hAnsi="Times New Roman" w:cs="Times New Roman"/>
                <w:sz w:val="28"/>
                <w:szCs w:val="28"/>
                <w:lang w:val="ru-RU"/>
              </w:rPr>
              <w:t>)</w:t>
            </w:r>
          </w:p>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p>
        </w:tc>
      </w:tr>
      <w:tr w:rsidR="00A74963" w:rsidRPr="00EF1EE1" w:rsidTr="00A74963">
        <w:trPr>
          <w:trHeight w:val="479"/>
        </w:trPr>
        <w:tc>
          <w:tcPr>
            <w:tcW w:w="1418"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r w:rsidRPr="00EF1EE1">
              <w:rPr>
                <w:rFonts w:ascii="Times New Roman" w:hAnsi="Times New Roman" w:cs="Times New Roman"/>
                <w:sz w:val="28"/>
                <w:szCs w:val="28"/>
                <w:lang w:val="ru-RU"/>
              </w:rPr>
              <w:t xml:space="preserve">Состояние </w:t>
            </w:r>
          </w:p>
        </w:tc>
        <w:tc>
          <w:tcPr>
            <w:tcW w:w="1701"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p>
        </w:tc>
        <w:tc>
          <w:tcPr>
            <w:tcW w:w="709" w:type="dxa"/>
          </w:tcPr>
          <w:p w:rsidR="006F4EDE" w:rsidRPr="00EF1EE1" w:rsidRDefault="006F4EDE" w:rsidP="006F4EDE">
            <w:pPr>
              <w:pStyle w:val="ListParagraph"/>
              <w:tabs>
                <w:tab w:val="left" w:pos="189"/>
                <w:tab w:val="left" w:pos="426"/>
              </w:tabs>
              <w:spacing w:line="360" w:lineRule="auto"/>
              <w:ind w:left="0"/>
              <w:jc w:val="both"/>
              <w:rPr>
                <w:rFonts w:ascii="Times New Roman" w:hAnsi="Times New Roman" w:cs="Times New Roman"/>
                <w:sz w:val="28"/>
                <w:szCs w:val="28"/>
              </w:rPr>
            </w:pPr>
          </w:p>
        </w:tc>
        <w:tc>
          <w:tcPr>
            <w:tcW w:w="1984"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u w:val="single"/>
                <w:lang w:val="ru-RU"/>
              </w:rPr>
            </w:pPr>
          </w:p>
        </w:tc>
        <w:tc>
          <w:tcPr>
            <w:tcW w:w="1843"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p>
        </w:tc>
        <w:tc>
          <w:tcPr>
            <w:tcW w:w="1985"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p>
        </w:tc>
      </w:tr>
      <w:tr w:rsidR="00A74963" w:rsidRPr="00D0073E" w:rsidTr="00A74963">
        <w:trPr>
          <w:trHeight w:val="560"/>
        </w:trPr>
        <w:tc>
          <w:tcPr>
            <w:tcW w:w="1418"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r w:rsidRPr="00EF1EE1">
              <w:rPr>
                <w:rFonts w:ascii="Times New Roman" w:hAnsi="Times New Roman" w:cs="Times New Roman"/>
                <w:sz w:val="28"/>
                <w:szCs w:val="28"/>
                <w:lang w:val="ru-RU"/>
              </w:rPr>
              <w:t xml:space="preserve">Отношение </w:t>
            </w:r>
          </w:p>
        </w:tc>
        <w:tc>
          <w:tcPr>
            <w:tcW w:w="1701"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p>
        </w:tc>
        <w:tc>
          <w:tcPr>
            <w:tcW w:w="709" w:type="dxa"/>
          </w:tcPr>
          <w:p w:rsidR="006F4EDE" w:rsidRPr="00EF1EE1" w:rsidRDefault="006F4EDE" w:rsidP="006F4EDE">
            <w:pPr>
              <w:pStyle w:val="ListParagraph"/>
              <w:tabs>
                <w:tab w:val="left" w:pos="219"/>
                <w:tab w:val="left" w:pos="426"/>
              </w:tabs>
              <w:spacing w:line="360" w:lineRule="auto"/>
              <w:ind w:left="34"/>
              <w:jc w:val="both"/>
              <w:rPr>
                <w:rFonts w:ascii="Times New Roman" w:hAnsi="Times New Roman" w:cs="Times New Roman"/>
                <w:i/>
                <w:sz w:val="28"/>
                <w:szCs w:val="28"/>
                <w:lang w:val="ru-RU"/>
              </w:rPr>
            </w:pPr>
          </w:p>
        </w:tc>
        <w:tc>
          <w:tcPr>
            <w:tcW w:w="1984"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u w:val="single"/>
                <w:lang w:val="ru-RU"/>
              </w:rPr>
            </w:pPr>
          </w:p>
        </w:tc>
        <w:tc>
          <w:tcPr>
            <w:tcW w:w="1843"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r w:rsidRPr="00EF1EE1">
              <w:rPr>
                <w:rFonts w:ascii="Times New Roman" w:hAnsi="Times New Roman" w:cs="Times New Roman"/>
                <w:sz w:val="28"/>
                <w:szCs w:val="28"/>
                <w:lang w:val="ru-RU"/>
              </w:rPr>
              <w:t xml:space="preserve">Мать и дочь любили друг друга безгранично, но </w:t>
            </w:r>
            <w:r w:rsidRPr="00EF1EE1">
              <w:rPr>
                <w:rFonts w:ascii="Times New Roman" w:hAnsi="Times New Roman" w:cs="Times New Roman"/>
                <w:sz w:val="28"/>
                <w:szCs w:val="28"/>
                <w:u w:val="single"/>
                <w:lang w:val="ru-RU"/>
              </w:rPr>
              <w:t>сама любовь</w:t>
            </w:r>
            <w:r w:rsidRPr="00EF1EE1">
              <w:rPr>
                <w:rFonts w:ascii="Times New Roman" w:hAnsi="Times New Roman" w:cs="Times New Roman"/>
                <w:sz w:val="28"/>
                <w:szCs w:val="28"/>
                <w:lang w:val="ru-RU"/>
              </w:rPr>
              <w:t xml:space="preserve"> </w:t>
            </w:r>
            <w:r w:rsidR="00D0073E">
              <w:rPr>
                <w:rFonts w:ascii="Times New Roman" w:hAnsi="Times New Roman" w:cs="Times New Roman"/>
                <w:b/>
                <w:sz w:val="28"/>
                <w:szCs w:val="28"/>
                <w:lang w:val="ru-RU"/>
              </w:rPr>
              <w:lastRenderedPageBreak/>
              <w:t>препятствов</w:t>
            </w:r>
            <w:r w:rsidR="00A74963">
              <w:rPr>
                <w:rFonts w:ascii="Times New Roman" w:hAnsi="Times New Roman" w:cs="Times New Roman"/>
                <w:b/>
                <w:sz w:val="28"/>
                <w:szCs w:val="28"/>
                <w:lang w:val="ru-RU"/>
              </w:rPr>
              <w:t>-</w:t>
            </w:r>
            <w:r w:rsidRPr="00EF1EE1">
              <w:rPr>
                <w:rFonts w:ascii="Times New Roman" w:hAnsi="Times New Roman" w:cs="Times New Roman"/>
                <w:b/>
                <w:sz w:val="28"/>
                <w:szCs w:val="28"/>
                <w:lang w:val="ru-RU"/>
              </w:rPr>
              <w:t>ала</w:t>
            </w:r>
            <w:r w:rsidRPr="00EF1EE1">
              <w:rPr>
                <w:rFonts w:ascii="Times New Roman" w:hAnsi="Times New Roman" w:cs="Times New Roman"/>
                <w:sz w:val="28"/>
                <w:szCs w:val="28"/>
                <w:lang w:val="ru-RU"/>
              </w:rPr>
              <w:t xml:space="preserve"> </w:t>
            </w:r>
            <w:r w:rsidRPr="00EF1EE1">
              <w:rPr>
                <w:rFonts w:ascii="Times New Roman" w:hAnsi="Times New Roman" w:cs="Times New Roman"/>
                <w:i/>
                <w:sz w:val="28"/>
                <w:szCs w:val="28"/>
                <w:lang w:val="ru-RU"/>
              </w:rPr>
              <w:t>их близости</w:t>
            </w:r>
            <w:r w:rsidRPr="00EF1EE1">
              <w:rPr>
                <w:rFonts w:ascii="Times New Roman" w:hAnsi="Times New Roman" w:cs="Times New Roman"/>
                <w:sz w:val="28"/>
                <w:szCs w:val="28"/>
                <w:lang w:val="ru-RU"/>
              </w:rPr>
              <w:t>: более всего они боялись причинить друг д</w:t>
            </w:r>
            <w:r w:rsidR="00D0073E">
              <w:rPr>
                <w:rFonts w:ascii="Times New Roman" w:hAnsi="Times New Roman" w:cs="Times New Roman"/>
                <w:sz w:val="28"/>
                <w:szCs w:val="28"/>
                <w:lang w:val="ru-RU"/>
              </w:rPr>
              <w:t xml:space="preserve">ругу огорчение. </w:t>
            </w:r>
            <w:r w:rsidR="008278D0">
              <w:rPr>
                <w:rFonts w:ascii="Times New Roman" w:hAnsi="Times New Roman" w:cs="Times New Roman"/>
                <w:sz w:val="28"/>
                <w:szCs w:val="28"/>
                <w:lang w:val="ru-RU"/>
              </w:rPr>
              <w:t>(</w:t>
            </w:r>
            <w:r w:rsidR="00D0073E">
              <w:rPr>
                <w:rFonts w:ascii="Times New Roman" w:hAnsi="Times New Roman" w:cs="Times New Roman"/>
                <w:sz w:val="28"/>
                <w:szCs w:val="28"/>
                <w:lang w:val="ru-RU"/>
              </w:rPr>
              <w:t>Л.</w:t>
            </w:r>
            <w:r w:rsidRPr="00EF1EE1">
              <w:rPr>
                <w:rFonts w:ascii="Times New Roman" w:hAnsi="Times New Roman" w:cs="Times New Roman"/>
                <w:sz w:val="28"/>
                <w:szCs w:val="28"/>
                <w:lang w:val="ru-RU"/>
              </w:rPr>
              <w:t>Улицкая</w:t>
            </w:r>
            <w:r w:rsidR="008278D0">
              <w:rPr>
                <w:rFonts w:ascii="Times New Roman" w:hAnsi="Times New Roman" w:cs="Times New Roman"/>
                <w:sz w:val="28"/>
                <w:szCs w:val="28"/>
                <w:lang w:val="ru-RU"/>
              </w:rPr>
              <w:t>)</w:t>
            </w:r>
          </w:p>
        </w:tc>
        <w:tc>
          <w:tcPr>
            <w:tcW w:w="1985"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p>
        </w:tc>
      </w:tr>
      <w:tr w:rsidR="00A74963" w:rsidRPr="00EF1EE1" w:rsidTr="00A74963">
        <w:trPr>
          <w:trHeight w:val="568"/>
        </w:trPr>
        <w:tc>
          <w:tcPr>
            <w:tcW w:w="1418"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r w:rsidRPr="00EF1EE1">
              <w:rPr>
                <w:rFonts w:ascii="Times New Roman" w:hAnsi="Times New Roman" w:cs="Times New Roman"/>
                <w:sz w:val="28"/>
                <w:szCs w:val="28"/>
                <w:lang w:val="ru-RU"/>
              </w:rPr>
              <w:lastRenderedPageBreak/>
              <w:t>Признак, свойство, качество</w:t>
            </w:r>
          </w:p>
        </w:tc>
        <w:tc>
          <w:tcPr>
            <w:tcW w:w="1701"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p>
        </w:tc>
        <w:tc>
          <w:tcPr>
            <w:tcW w:w="709"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p>
        </w:tc>
        <w:tc>
          <w:tcPr>
            <w:tcW w:w="1984"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p>
        </w:tc>
        <w:tc>
          <w:tcPr>
            <w:tcW w:w="1843"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p>
        </w:tc>
        <w:tc>
          <w:tcPr>
            <w:tcW w:w="1985"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u w:val="single"/>
                <w:lang w:val="ru-RU"/>
              </w:rPr>
            </w:pPr>
          </w:p>
        </w:tc>
      </w:tr>
    </w:tbl>
    <w:p w:rsidR="006F4EDE" w:rsidRPr="00EF1EE1" w:rsidRDefault="006F4EDE" w:rsidP="006F4EDE">
      <w:pPr>
        <w:pStyle w:val="ListParagraph"/>
        <w:tabs>
          <w:tab w:val="left" w:pos="426"/>
        </w:tabs>
        <w:spacing w:line="360" w:lineRule="auto"/>
        <w:ind w:left="0" w:firstLine="567"/>
        <w:jc w:val="both"/>
        <w:rPr>
          <w:rFonts w:ascii="Times New Roman" w:hAnsi="Times New Roman" w:cs="Times New Roman"/>
          <w:sz w:val="28"/>
          <w:szCs w:val="28"/>
          <w:lang w:val="ru-RU"/>
        </w:rPr>
      </w:pPr>
      <w:r w:rsidRPr="00EF1EE1">
        <w:rPr>
          <w:rFonts w:ascii="Times New Roman" w:hAnsi="Times New Roman" w:cs="Times New Roman"/>
          <w:sz w:val="28"/>
          <w:szCs w:val="28"/>
          <w:lang w:val="ru-RU"/>
        </w:rPr>
        <w:t xml:space="preserve">В предложениях, где глагол </w:t>
      </w:r>
      <w:r w:rsidRPr="00EF1EE1">
        <w:rPr>
          <w:rFonts w:ascii="Times New Roman" w:hAnsi="Times New Roman" w:cs="Times New Roman"/>
          <w:b/>
          <w:sz w:val="28"/>
          <w:szCs w:val="28"/>
          <w:lang w:val="ru-RU"/>
        </w:rPr>
        <w:t>препятствовать</w:t>
      </w:r>
      <w:r w:rsidRPr="00EF1EE1">
        <w:rPr>
          <w:rFonts w:ascii="Times New Roman" w:hAnsi="Times New Roman" w:cs="Times New Roman"/>
          <w:sz w:val="28"/>
          <w:szCs w:val="28"/>
          <w:lang w:val="ru-RU"/>
        </w:rPr>
        <w:t xml:space="preserve"> занимает позицию сказуемого, C1 может быть бытием, отношением, состоянием или признаком; С2 – действие или отношение. Глагол </w:t>
      </w:r>
      <w:r w:rsidRPr="00EF1EE1">
        <w:rPr>
          <w:rFonts w:ascii="Times New Roman" w:hAnsi="Times New Roman" w:cs="Times New Roman"/>
          <w:b/>
          <w:sz w:val="28"/>
          <w:szCs w:val="28"/>
          <w:lang w:val="ru-RU"/>
        </w:rPr>
        <w:t>препятствовать</w:t>
      </w:r>
      <w:r w:rsidRPr="00EF1EE1">
        <w:rPr>
          <w:rFonts w:ascii="Times New Roman" w:hAnsi="Times New Roman" w:cs="Times New Roman"/>
          <w:sz w:val="28"/>
          <w:szCs w:val="28"/>
          <w:lang w:val="ru-RU"/>
        </w:rPr>
        <w:t xml:space="preserve"> выступает релятором при следующих соотношениях С1 и С2: бытие – действие, состояние – действие, отношение – отношение, признак – действие. </w:t>
      </w:r>
    </w:p>
    <w:p w:rsidR="006F4EDE" w:rsidRPr="00EF1EE1" w:rsidRDefault="006F4EDE" w:rsidP="006F4EDE">
      <w:pPr>
        <w:pStyle w:val="ListParagraph"/>
        <w:tabs>
          <w:tab w:val="left" w:pos="426"/>
        </w:tabs>
        <w:spacing w:line="360" w:lineRule="auto"/>
        <w:ind w:left="0" w:firstLine="567"/>
        <w:jc w:val="both"/>
        <w:rPr>
          <w:rFonts w:ascii="Times New Roman" w:hAnsi="Times New Roman" w:cs="Times New Roman"/>
          <w:sz w:val="28"/>
          <w:szCs w:val="28"/>
          <w:lang w:val="ru-RU"/>
        </w:rPr>
      </w:pPr>
      <w:r w:rsidRPr="00EF1EE1">
        <w:rPr>
          <w:rFonts w:ascii="Times New Roman" w:hAnsi="Times New Roman" w:cs="Times New Roman"/>
          <w:sz w:val="28"/>
          <w:szCs w:val="28"/>
          <w:lang w:val="ru-RU"/>
        </w:rPr>
        <w:t>Для того, чтобы выяснить аксиологическую оценку каузируемых ситуаций, посмотрим примеры:</w:t>
      </w:r>
    </w:p>
    <w:p w:rsidR="006F4EDE" w:rsidRPr="00EF1EE1" w:rsidRDefault="006F4EDE" w:rsidP="00EE2E54">
      <w:pPr>
        <w:pStyle w:val="ListParagraph"/>
        <w:numPr>
          <w:ilvl w:val="0"/>
          <w:numId w:val="40"/>
        </w:numPr>
        <w:tabs>
          <w:tab w:val="left" w:pos="426"/>
          <w:tab w:val="left" w:pos="993"/>
        </w:tabs>
        <w:spacing w:line="360" w:lineRule="auto"/>
        <w:ind w:left="0" w:firstLine="709"/>
        <w:jc w:val="both"/>
        <w:rPr>
          <w:rFonts w:ascii="Times New Roman" w:hAnsi="Times New Roman" w:cs="Times New Roman"/>
          <w:sz w:val="28"/>
          <w:szCs w:val="28"/>
          <w:lang w:val="ru-RU"/>
        </w:rPr>
      </w:pPr>
      <w:r w:rsidRPr="00EF1EE1">
        <w:rPr>
          <w:rFonts w:ascii="Times New Roman" w:hAnsi="Times New Roman" w:cs="Times New Roman"/>
          <w:i/>
          <w:sz w:val="28"/>
          <w:szCs w:val="28"/>
          <w:u w:val="single"/>
          <w:lang w:val="ru-RU"/>
        </w:rPr>
        <w:t>Недостаток колоколов</w:t>
      </w:r>
      <w:r w:rsidRPr="00EF1EE1">
        <w:rPr>
          <w:rFonts w:ascii="Times New Roman" w:hAnsi="Times New Roman" w:cs="Times New Roman"/>
          <w:i/>
          <w:sz w:val="28"/>
          <w:szCs w:val="28"/>
          <w:lang w:val="ru-RU"/>
        </w:rPr>
        <w:t xml:space="preserve"> </w:t>
      </w:r>
      <w:r w:rsidRPr="00EF1EE1">
        <w:rPr>
          <w:rFonts w:ascii="Times New Roman" w:hAnsi="Times New Roman" w:cs="Times New Roman"/>
          <w:b/>
          <w:i/>
          <w:sz w:val="28"/>
          <w:szCs w:val="28"/>
          <w:lang w:val="ru-RU"/>
        </w:rPr>
        <w:t>препятствует</w:t>
      </w:r>
      <w:r w:rsidRPr="00EF1EE1">
        <w:rPr>
          <w:rFonts w:ascii="Times New Roman" w:hAnsi="Times New Roman" w:cs="Times New Roman"/>
          <w:i/>
          <w:sz w:val="28"/>
          <w:szCs w:val="28"/>
          <w:lang w:val="ru-RU"/>
        </w:rPr>
        <w:t xml:space="preserve"> его капитальной экспериментальной показательной работе. </w:t>
      </w:r>
      <w:r w:rsidRPr="00EF1EE1">
        <w:rPr>
          <w:rFonts w:ascii="Times New Roman" w:hAnsi="Times New Roman" w:cs="Times New Roman"/>
          <w:sz w:val="28"/>
          <w:szCs w:val="28"/>
          <w:lang w:val="ru-RU"/>
        </w:rPr>
        <w:t>Каузируемая ситуация оценивается положительно, поэтому факт неосуществления С2 является оцениваемым отрицательно для субъекта пользы.</w:t>
      </w:r>
    </w:p>
    <w:p w:rsidR="006F4EDE" w:rsidRPr="00EF1EE1" w:rsidRDefault="006F4EDE" w:rsidP="00EE2E54">
      <w:pPr>
        <w:pStyle w:val="ListParagraph"/>
        <w:numPr>
          <w:ilvl w:val="0"/>
          <w:numId w:val="33"/>
        </w:numPr>
        <w:tabs>
          <w:tab w:val="left" w:pos="426"/>
        </w:tabs>
        <w:spacing w:after="0" w:line="360" w:lineRule="auto"/>
        <w:ind w:left="0" w:firstLine="567"/>
        <w:jc w:val="both"/>
        <w:rPr>
          <w:rFonts w:ascii="Times New Roman" w:hAnsi="Times New Roman" w:cs="Times New Roman"/>
          <w:sz w:val="28"/>
          <w:szCs w:val="28"/>
          <w:lang w:val="ru-RU"/>
        </w:rPr>
      </w:pPr>
      <w:r w:rsidRPr="00EF1EE1">
        <w:rPr>
          <w:rFonts w:ascii="Times New Roman" w:hAnsi="Times New Roman" w:cs="Times New Roman"/>
          <w:sz w:val="28"/>
          <w:szCs w:val="28"/>
          <w:lang w:val="ru-RU"/>
        </w:rPr>
        <w:t xml:space="preserve"> </w:t>
      </w:r>
      <w:r w:rsidRPr="00EF1EE1">
        <w:rPr>
          <w:rFonts w:ascii="Times New Roman" w:hAnsi="Times New Roman" w:cs="Times New Roman"/>
          <w:i/>
          <w:sz w:val="28"/>
          <w:szCs w:val="28"/>
          <w:u w:val="single"/>
          <w:lang w:val="ru-RU"/>
        </w:rPr>
        <w:t>Все эти качества</w:t>
      </w:r>
      <w:r w:rsidRPr="00EF1EE1">
        <w:rPr>
          <w:rFonts w:ascii="Times New Roman" w:hAnsi="Times New Roman" w:cs="Times New Roman"/>
          <w:i/>
          <w:sz w:val="28"/>
          <w:szCs w:val="28"/>
          <w:lang w:val="ru-RU"/>
        </w:rPr>
        <w:t xml:space="preserve"> выживанию </w:t>
      </w:r>
      <w:r w:rsidRPr="00EF1EE1">
        <w:rPr>
          <w:rFonts w:ascii="Times New Roman" w:hAnsi="Times New Roman" w:cs="Times New Roman"/>
          <w:b/>
          <w:i/>
          <w:sz w:val="28"/>
          <w:szCs w:val="28"/>
          <w:lang w:val="ru-RU"/>
        </w:rPr>
        <w:t>препятствовали</w:t>
      </w:r>
      <w:r w:rsidRPr="00EF1EE1">
        <w:rPr>
          <w:rFonts w:ascii="Times New Roman" w:hAnsi="Times New Roman" w:cs="Times New Roman"/>
          <w:sz w:val="28"/>
          <w:szCs w:val="28"/>
          <w:lang w:val="ru-RU"/>
        </w:rPr>
        <w:t xml:space="preserve">. Каузируемая ситуация оценивается положительно, поэтому факт неосуществления С2 оценивается отрицательно для субъекта пользы (носители качеств). </w:t>
      </w:r>
    </w:p>
    <w:p w:rsidR="006F4EDE" w:rsidRPr="00EF1EE1" w:rsidRDefault="006F4EDE" w:rsidP="00EE2E54">
      <w:pPr>
        <w:pStyle w:val="ListParagraph"/>
        <w:numPr>
          <w:ilvl w:val="0"/>
          <w:numId w:val="33"/>
        </w:numPr>
        <w:tabs>
          <w:tab w:val="left" w:pos="426"/>
        </w:tabs>
        <w:spacing w:after="0" w:line="360" w:lineRule="auto"/>
        <w:ind w:left="0" w:firstLine="567"/>
        <w:jc w:val="both"/>
        <w:rPr>
          <w:rFonts w:ascii="Times New Roman" w:hAnsi="Times New Roman" w:cs="Times New Roman"/>
          <w:sz w:val="28"/>
          <w:szCs w:val="28"/>
          <w:lang w:val="ru-RU"/>
        </w:rPr>
      </w:pPr>
      <w:r w:rsidRPr="00EF1EE1">
        <w:rPr>
          <w:rFonts w:ascii="Times New Roman" w:hAnsi="Times New Roman" w:cs="Times New Roman"/>
          <w:sz w:val="28"/>
          <w:szCs w:val="28"/>
          <w:lang w:val="ru-RU"/>
        </w:rPr>
        <w:t xml:space="preserve"> </w:t>
      </w:r>
      <w:r w:rsidRPr="00EF1EE1">
        <w:rPr>
          <w:rFonts w:ascii="Times New Roman" w:hAnsi="Times New Roman" w:cs="Times New Roman"/>
          <w:i/>
          <w:sz w:val="28"/>
          <w:szCs w:val="28"/>
          <w:u w:val="single"/>
          <w:lang w:val="ru-RU"/>
        </w:rPr>
        <w:t>Сама любовь</w:t>
      </w:r>
      <w:r w:rsidRPr="00EF1EE1">
        <w:rPr>
          <w:rFonts w:ascii="Times New Roman" w:hAnsi="Times New Roman" w:cs="Times New Roman"/>
          <w:i/>
          <w:sz w:val="28"/>
          <w:szCs w:val="28"/>
          <w:lang w:val="ru-RU"/>
        </w:rPr>
        <w:t xml:space="preserve"> </w:t>
      </w:r>
      <w:r w:rsidRPr="00EF1EE1">
        <w:rPr>
          <w:rFonts w:ascii="Times New Roman" w:hAnsi="Times New Roman" w:cs="Times New Roman"/>
          <w:b/>
          <w:i/>
          <w:sz w:val="28"/>
          <w:szCs w:val="28"/>
          <w:lang w:val="ru-RU"/>
        </w:rPr>
        <w:t>препятствовала</w:t>
      </w:r>
      <w:r w:rsidRPr="00EF1EE1">
        <w:rPr>
          <w:rFonts w:ascii="Times New Roman" w:hAnsi="Times New Roman" w:cs="Times New Roman"/>
          <w:i/>
          <w:sz w:val="28"/>
          <w:szCs w:val="28"/>
          <w:lang w:val="ru-RU"/>
        </w:rPr>
        <w:t xml:space="preserve"> их близости. </w:t>
      </w:r>
      <w:r w:rsidRPr="00EF1EE1">
        <w:rPr>
          <w:rFonts w:ascii="Times New Roman" w:hAnsi="Times New Roman" w:cs="Times New Roman"/>
          <w:sz w:val="28"/>
          <w:szCs w:val="28"/>
          <w:lang w:val="ru-RU"/>
        </w:rPr>
        <w:t>Каузируемая ситуация оценивается положительно, поэтому факт неосуществления С2 оценивается отрицательно для субъекта пользы (мать и дочь).</w:t>
      </w:r>
    </w:p>
    <w:p w:rsidR="006F4EDE" w:rsidRPr="00EF1EE1" w:rsidRDefault="006F4EDE" w:rsidP="006F4EDE">
      <w:pPr>
        <w:pStyle w:val="ListParagraph"/>
        <w:tabs>
          <w:tab w:val="left" w:pos="284"/>
        </w:tabs>
        <w:spacing w:after="0" w:line="360" w:lineRule="auto"/>
        <w:ind w:left="0" w:firstLine="567"/>
        <w:jc w:val="both"/>
        <w:rPr>
          <w:rFonts w:ascii="Times New Roman" w:hAnsi="Times New Roman" w:cs="Times New Roman"/>
          <w:sz w:val="28"/>
          <w:szCs w:val="28"/>
          <w:lang w:val="ru-RU"/>
        </w:rPr>
      </w:pPr>
      <w:r w:rsidRPr="00EF1EE1">
        <w:rPr>
          <w:rFonts w:ascii="Times New Roman" w:hAnsi="Times New Roman" w:cs="Times New Roman"/>
          <w:sz w:val="28"/>
          <w:szCs w:val="28"/>
          <w:lang w:val="ru-RU"/>
        </w:rPr>
        <w:lastRenderedPageBreak/>
        <w:t xml:space="preserve">Таким образом, мы пришли к выводу, что с точки зрения ее субъекта, аксиологическая оценка каузируемых ситуаций, связанных с глаголом </w:t>
      </w:r>
      <w:r w:rsidRPr="00EF1EE1">
        <w:rPr>
          <w:rFonts w:ascii="Times New Roman" w:hAnsi="Times New Roman" w:cs="Times New Roman"/>
          <w:b/>
          <w:sz w:val="28"/>
          <w:szCs w:val="28"/>
          <w:lang w:val="ru-RU"/>
        </w:rPr>
        <w:t>препятствовать</w:t>
      </w:r>
      <w:r w:rsidRPr="00EF1EE1">
        <w:rPr>
          <w:rFonts w:ascii="Times New Roman" w:hAnsi="Times New Roman" w:cs="Times New Roman"/>
          <w:sz w:val="28"/>
          <w:szCs w:val="28"/>
          <w:lang w:val="ru-RU"/>
        </w:rPr>
        <w:t xml:space="preserve"> – положительная, поэтому факт неосуществления С2 оценивается отрицательно для субъекта пользы.</w:t>
      </w:r>
    </w:p>
    <w:p w:rsidR="006F4EDE" w:rsidRPr="00EF1EE1" w:rsidRDefault="006F4EDE" w:rsidP="00C33F65">
      <w:pPr>
        <w:tabs>
          <w:tab w:val="left" w:pos="426"/>
        </w:tabs>
        <w:spacing w:after="0" w:line="360" w:lineRule="auto"/>
        <w:ind w:firstLine="567"/>
        <w:jc w:val="both"/>
        <w:rPr>
          <w:rFonts w:ascii="Times New Roman" w:hAnsi="Times New Roman" w:cs="Times New Roman"/>
          <w:sz w:val="28"/>
          <w:szCs w:val="28"/>
          <w:lang w:val="ru-RU"/>
        </w:rPr>
      </w:pPr>
      <w:r w:rsidRPr="00EF1EE1">
        <w:rPr>
          <w:rFonts w:ascii="Times New Roman" w:hAnsi="Times New Roman" w:cs="Times New Roman"/>
          <w:sz w:val="28"/>
          <w:szCs w:val="28"/>
          <w:lang w:val="ru-RU"/>
        </w:rPr>
        <w:t xml:space="preserve">Согласно нашему наблюдению, хотя глагол </w:t>
      </w:r>
      <w:r w:rsidRPr="00EF1EE1">
        <w:rPr>
          <w:rFonts w:ascii="Times New Roman" w:hAnsi="Times New Roman" w:cs="Times New Roman"/>
          <w:b/>
          <w:sz w:val="28"/>
          <w:szCs w:val="28"/>
          <w:lang w:val="ru-RU"/>
        </w:rPr>
        <w:t>препятствовать</w:t>
      </w:r>
      <w:r w:rsidRPr="00EF1EE1">
        <w:rPr>
          <w:rFonts w:ascii="Times New Roman" w:hAnsi="Times New Roman" w:cs="Times New Roman"/>
          <w:sz w:val="28"/>
          <w:szCs w:val="28"/>
          <w:lang w:val="ru-RU"/>
        </w:rPr>
        <w:t xml:space="preserve"> способен присоединять к себе оба типа конструкций, но в современной художественной прозе он чаще</w:t>
      </w:r>
      <w:r w:rsidR="00CB0976" w:rsidRPr="00EF1EE1">
        <w:rPr>
          <w:rFonts w:ascii="Times New Roman" w:hAnsi="Times New Roman" w:cs="Times New Roman"/>
          <w:sz w:val="28"/>
          <w:szCs w:val="28"/>
          <w:lang w:val="ru-RU"/>
        </w:rPr>
        <w:t xml:space="preserve"> всего присоединяет к себе НК, и</w:t>
      </w:r>
      <w:r w:rsidRPr="00EF1EE1">
        <w:rPr>
          <w:rFonts w:ascii="Times New Roman" w:hAnsi="Times New Roman" w:cs="Times New Roman"/>
          <w:sz w:val="28"/>
          <w:szCs w:val="28"/>
          <w:lang w:val="ru-RU"/>
        </w:rPr>
        <w:t xml:space="preserve"> очень редко ИК.</w:t>
      </w:r>
    </w:p>
    <w:p w:rsidR="006F4EDE" w:rsidRPr="00EF1EE1" w:rsidRDefault="00C33F65" w:rsidP="00C33F65">
      <w:pPr>
        <w:pStyle w:val="ListParagraph"/>
        <w:tabs>
          <w:tab w:val="left" w:pos="426"/>
        </w:tabs>
        <w:spacing w:after="0" w:line="360" w:lineRule="auto"/>
        <w:ind w:left="0"/>
        <w:jc w:val="both"/>
        <w:rPr>
          <w:rFonts w:ascii="Times New Roman" w:hAnsi="Times New Roman" w:cs="Times New Roman"/>
          <w:b/>
          <w:sz w:val="28"/>
          <w:szCs w:val="28"/>
          <w:lang w:val="ru-RU"/>
        </w:rPr>
      </w:pPr>
      <w:r>
        <w:rPr>
          <w:rFonts w:ascii="Times New Roman" w:hAnsi="Times New Roman" w:cs="Times New Roman"/>
          <w:b/>
          <w:bCs/>
          <w:iCs/>
          <w:sz w:val="28"/>
          <w:szCs w:val="28"/>
          <w:lang w:val="ru-RU"/>
        </w:rPr>
        <w:t xml:space="preserve">Таблица 29. </w:t>
      </w:r>
      <w:r w:rsidR="006F4EDE" w:rsidRPr="00EF1EE1">
        <w:rPr>
          <w:rFonts w:ascii="Times New Roman" w:hAnsi="Times New Roman" w:cs="Times New Roman"/>
          <w:b/>
          <w:sz w:val="28"/>
          <w:szCs w:val="28"/>
          <w:lang w:val="ru-RU"/>
        </w:rPr>
        <w:t>Мешать (чему/что делать)</w:t>
      </w:r>
    </w:p>
    <w:tbl>
      <w:tblPr>
        <w:tblStyle w:val="TableGrid"/>
        <w:tblW w:w="9747" w:type="dxa"/>
        <w:tblLayout w:type="fixed"/>
        <w:tblLook w:val="04A0" w:firstRow="1" w:lastRow="0" w:firstColumn="1" w:lastColumn="0" w:noHBand="0" w:noVBand="1"/>
      </w:tblPr>
      <w:tblGrid>
        <w:gridCol w:w="1384"/>
        <w:gridCol w:w="1985"/>
        <w:gridCol w:w="2126"/>
        <w:gridCol w:w="1701"/>
        <w:gridCol w:w="709"/>
        <w:gridCol w:w="1842"/>
      </w:tblGrid>
      <w:tr w:rsidR="006F4EDE" w:rsidRPr="00EF1EE1" w:rsidTr="00482029">
        <w:tc>
          <w:tcPr>
            <w:tcW w:w="1384" w:type="dxa"/>
            <w:tcBorders>
              <w:tl2br w:val="single" w:sz="4" w:space="0" w:color="auto"/>
            </w:tcBorders>
          </w:tcPr>
          <w:p w:rsidR="006F4EDE" w:rsidRPr="00EF1EE1" w:rsidRDefault="006F4EDE" w:rsidP="006F4EDE">
            <w:pPr>
              <w:pStyle w:val="ListParagraph"/>
              <w:tabs>
                <w:tab w:val="left" w:pos="426"/>
              </w:tabs>
              <w:spacing w:line="360" w:lineRule="auto"/>
              <w:jc w:val="center"/>
              <w:rPr>
                <w:rFonts w:ascii="Times New Roman" w:hAnsi="Times New Roman" w:cs="Times New Roman"/>
                <w:sz w:val="28"/>
                <w:szCs w:val="28"/>
                <w:lang w:val="ru-RU"/>
              </w:rPr>
            </w:pPr>
            <w:r w:rsidRPr="00EF1EE1">
              <w:rPr>
                <w:rFonts w:ascii="Times New Roman" w:hAnsi="Times New Roman" w:cs="Times New Roman"/>
                <w:sz w:val="28"/>
                <w:szCs w:val="28"/>
                <w:lang w:val="ru-RU"/>
              </w:rPr>
              <w:t>С1</w:t>
            </w:r>
          </w:p>
          <w:p w:rsidR="006F4EDE" w:rsidRPr="00EF1EE1" w:rsidRDefault="006F4EDE" w:rsidP="006F4EDE">
            <w:pPr>
              <w:tabs>
                <w:tab w:val="left" w:pos="426"/>
              </w:tabs>
              <w:spacing w:line="360" w:lineRule="auto"/>
              <w:ind w:left="142"/>
              <w:jc w:val="both"/>
              <w:rPr>
                <w:rFonts w:ascii="Times New Roman" w:hAnsi="Times New Roman" w:cs="Times New Roman"/>
                <w:sz w:val="28"/>
                <w:szCs w:val="28"/>
                <w:lang w:val="ru-RU"/>
              </w:rPr>
            </w:pPr>
            <w:r w:rsidRPr="00EF1EE1">
              <w:rPr>
                <w:rFonts w:ascii="Times New Roman" w:hAnsi="Times New Roman" w:cs="Times New Roman"/>
                <w:sz w:val="28"/>
                <w:szCs w:val="28"/>
                <w:lang w:val="ru-RU"/>
              </w:rPr>
              <w:t>С2</w:t>
            </w:r>
          </w:p>
        </w:tc>
        <w:tc>
          <w:tcPr>
            <w:tcW w:w="1985"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rPr>
            </w:pPr>
            <w:r w:rsidRPr="00EF1EE1">
              <w:rPr>
                <w:rFonts w:ascii="Times New Roman" w:hAnsi="Times New Roman" w:cs="Times New Roman"/>
                <w:sz w:val="28"/>
                <w:szCs w:val="28"/>
                <w:lang w:val="ru-RU"/>
              </w:rPr>
              <w:t>Бытие</w:t>
            </w:r>
          </w:p>
        </w:tc>
        <w:tc>
          <w:tcPr>
            <w:tcW w:w="2126"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rPr>
            </w:pPr>
            <w:r w:rsidRPr="00EF1EE1">
              <w:rPr>
                <w:rFonts w:ascii="Times New Roman" w:hAnsi="Times New Roman" w:cs="Times New Roman"/>
                <w:sz w:val="28"/>
                <w:szCs w:val="28"/>
                <w:lang w:val="ru-RU"/>
              </w:rPr>
              <w:t>Действие, событие, явление</w:t>
            </w:r>
          </w:p>
        </w:tc>
        <w:tc>
          <w:tcPr>
            <w:tcW w:w="1701"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rPr>
            </w:pPr>
            <w:r w:rsidRPr="00EF1EE1">
              <w:rPr>
                <w:rFonts w:ascii="Times New Roman" w:hAnsi="Times New Roman" w:cs="Times New Roman"/>
                <w:sz w:val="28"/>
                <w:szCs w:val="28"/>
                <w:lang w:val="ru-RU"/>
              </w:rPr>
              <w:t>Состояние</w:t>
            </w:r>
          </w:p>
        </w:tc>
        <w:tc>
          <w:tcPr>
            <w:tcW w:w="709"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rPr>
            </w:pPr>
            <w:r w:rsidRPr="00EF1EE1">
              <w:rPr>
                <w:rFonts w:ascii="Times New Roman" w:hAnsi="Times New Roman" w:cs="Times New Roman"/>
                <w:sz w:val="28"/>
                <w:szCs w:val="28"/>
                <w:lang w:val="ru-RU"/>
              </w:rPr>
              <w:t xml:space="preserve">Отношение </w:t>
            </w:r>
          </w:p>
        </w:tc>
        <w:tc>
          <w:tcPr>
            <w:tcW w:w="1842"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rPr>
            </w:pPr>
            <w:r w:rsidRPr="00EF1EE1">
              <w:rPr>
                <w:rFonts w:ascii="Times New Roman" w:hAnsi="Times New Roman" w:cs="Times New Roman"/>
                <w:sz w:val="28"/>
                <w:szCs w:val="28"/>
                <w:lang w:val="ru-RU"/>
              </w:rPr>
              <w:t>Признак, свойство, качество</w:t>
            </w:r>
          </w:p>
        </w:tc>
      </w:tr>
      <w:tr w:rsidR="006F4EDE" w:rsidRPr="00EF1EE1" w:rsidTr="00482029">
        <w:trPr>
          <w:trHeight w:val="526"/>
        </w:trPr>
        <w:tc>
          <w:tcPr>
            <w:tcW w:w="1384"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r w:rsidRPr="00EF1EE1">
              <w:rPr>
                <w:rFonts w:ascii="Times New Roman" w:hAnsi="Times New Roman" w:cs="Times New Roman"/>
                <w:sz w:val="28"/>
                <w:szCs w:val="28"/>
                <w:lang w:val="ru-RU"/>
              </w:rPr>
              <w:t>Бытие</w:t>
            </w:r>
          </w:p>
        </w:tc>
        <w:tc>
          <w:tcPr>
            <w:tcW w:w="1985"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u w:val="single"/>
                <w:lang w:val="ru-RU"/>
              </w:rPr>
            </w:pPr>
          </w:p>
        </w:tc>
        <w:tc>
          <w:tcPr>
            <w:tcW w:w="2126"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p>
        </w:tc>
        <w:tc>
          <w:tcPr>
            <w:tcW w:w="1701"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p>
        </w:tc>
        <w:tc>
          <w:tcPr>
            <w:tcW w:w="709"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p>
        </w:tc>
        <w:tc>
          <w:tcPr>
            <w:tcW w:w="1842"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p>
        </w:tc>
      </w:tr>
      <w:tr w:rsidR="006F4EDE" w:rsidRPr="00482029" w:rsidTr="00482029">
        <w:trPr>
          <w:trHeight w:val="413"/>
        </w:trPr>
        <w:tc>
          <w:tcPr>
            <w:tcW w:w="1384"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r w:rsidRPr="00EF1EE1">
              <w:rPr>
                <w:rFonts w:ascii="Times New Roman" w:hAnsi="Times New Roman" w:cs="Times New Roman"/>
                <w:sz w:val="28"/>
                <w:szCs w:val="28"/>
                <w:lang w:val="ru-RU"/>
              </w:rPr>
              <w:t>Действие,событие, явление</w:t>
            </w:r>
          </w:p>
        </w:tc>
        <w:tc>
          <w:tcPr>
            <w:tcW w:w="1985" w:type="dxa"/>
          </w:tcPr>
          <w:p w:rsidR="006F4EDE" w:rsidRPr="00482029" w:rsidRDefault="006F4EDE" w:rsidP="006F4EDE">
            <w:pPr>
              <w:pStyle w:val="ListParagraph"/>
              <w:tabs>
                <w:tab w:val="left" w:pos="318"/>
              </w:tabs>
              <w:spacing w:line="360" w:lineRule="auto"/>
              <w:ind w:left="33"/>
              <w:jc w:val="both"/>
              <w:rPr>
                <w:rFonts w:ascii="Times New Roman" w:hAnsi="Times New Roman" w:cs="Times New Roman"/>
                <w:sz w:val="28"/>
                <w:szCs w:val="28"/>
                <w:lang w:val="ru-RU"/>
              </w:rPr>
            </w:pPr>
            <w:r w:rsidRPr="00EF1EE1">
              <w:rPr>
                <w:rFonts w:ascii="Times New Roman" w:hAnsi="Times New Roman" w:cs="Times New Roman"/>
                <w:sz w:val="28"/>
                <w:szCs w:val="28"/>
                <w:u w:val="single"/>
                <w:lang w:val="ru-RU"/>
              </w:rPr>
              <w:t>Деньги в карманах</w:t>
            </w:r>
            <w:r w:rsidRPr="00EF1EE1">
              <w:rPr>
                <w:rFonts w:ascii="Times New Roman" w:hAnsi="Times New Roman" w:cs="Times New Roman"/>
                <w:sz w:val="28"/>
                <w:szCs w:val="28"/>
                <w:lang w:val="ru-RU"/>
              </w:rPr>
              <w:t xml:space="preserve"> </w:t>
            </w:r>
            <w:r w:rsidRPr="00EF1EE1">
              <w:rPr>
                <w:rFonts w:ascii="Times New Roman" w:hAnsi="Times New Roman" w:cs="Times New Roman"/>
                <w:b/>
                <w:sz w:val="28"/>
                <w:szCs w:val="28"/>
                <w:lang w:val="ru-RU"/>
              </w:rPr>
              <w:t>мешали</w:t>
            </w:r>
            <w:r w:rsidRPr="00EF1EE1">
              <w:rPr>
                <w:rFonts w:ascii="Times New Roman" w:hAnsi="Times New Roman" w:cs="Times New Roman"/>
                <w:sz w:val="28"/>
                <w:szCs w:val="28"/>
                <w:lang w:val="ru-RU"/>
              </w:rPr>
              <w:t xml:space="preserve"> Кузьме </w:t>
            </w:r>
            <w:r w:rsidRPr="00EF1EE1">
              <w:rPr>
                <w:rFonts w:ascii="Times New Roman" w:hAnsi="Times New Roman" w:cs="Times New Roman"/>
                <w:i/>
                <w:sz w:val="28"/>
                <w:szCs w:val="28"/>
                <w:lang w:val="ru-RU"/>
              </w:rPr>
              <w:t>идти свободно</w:t>
            </w:r>
            <w:r w:rsidR="00482029">
              <w:rPr>
                <w:rFonts w:ascii="Times New Roman" w:hAnsi="Times New Roman" w:cs="Times New Roman"/>
                <w:sz w:val="28"/>
                <w:szCs w:val="28"/>
                <w:lang w:val="ru-RU"/>
              </w:rPr>
              <w:t xml:space="preserve">, и он задерживал шаг – </w:t>
            </w:r>
            <w:r w:rsidRPr="00EF1EE1">
              <w:rPr>
                <w:rFonts w:ascii="Times New Roman" w:hAnsi="Times New Roman" w:cs="Times New Roman"/>
                <w:sz w:val="28"/>
                <w:szCs w:val="28"/>
                <w:lang w:val="ru-RU"/>
              </w:rPr>
              <w:t>не шел, а нес деньги,</w:t>
            </w:r>
            <w:r w:rsidR="00482029">
              <w:rPr>
                <w:rFonts w:ascii="Times New Roman" w:hAnsi="Times New Roman" w:cs="Times New Roman"/>
                <w:sz w:val="28"/>
                <w:szCs w:val="28"/>
                <w:lang w:val="ru-RU"/>
              </w:rPr>
              <w:t xml:space="preserve"> будто они могли расплескаться.</w:t>
            </w:r>
            <w:r w:rsidR="008278D0">
              <w:rPr>
                <w:rFonts w:ascii="Times New Roman" w:hAnsi="Times New Roman" w:cs="Times New Roman"/>
                <w:sz w:val="28"/>
                <w:szCs w:val="28"/>
                <w:lang w:val="ru-RU"/>
              </w:rPr>
              <w:t>(</w:t>
            </w:r>
            <w:r w:rsidR="00482029">
              <w:rPr>
                <w:rFonts w:ascii="Times New Roman" w:hAnsi="Times New Roman" w:cs="Times New Roman"/>
                <w:sz w:val="28"/>
                <w:szCs w:val="28"/>
                <w:lang w:val="ru-RU"/>
              </w:rPr>
              <w:t>В.</w:t>
            </w:r>
            <w:r w:rsidRPr="00EF1EE1">
              <w:rPr>
                <w:rFonts w:ascii="Times New Roman" w:hAnsi="Times New Roman" w:cs="Times New Roman"/>
                <w:sz w:val="28"/>
                <w:szCs w:val="28"/>
                <w:lang w:val="ru-RU"/>
              </w:rPr>
              <w:t xml:space="preserve"> Распутин</w:t>
            </w:r>
            <w:r w:rsidR="008278D0">
              <w:rPr>
                <w:rFonts w:ascii="Times New Roman" w:hAnsi="Times New Roman" w:cs="Times New Roman"/>
                <w:sz w:val="28"/>
                <w:szCs w:val="28"/>
                <w:lang w:val="ru-RU"/>
              </w:rPr>
              <w:t>)</w:t>
            </w:r>
          </w:p>
        </w:tc>
        <w:tc>
          <w:tcPr>
            <w:tcW w:w="2126" w:type="dxa"/>
          </w:tcPr>
          <w:p w:rsidR="006F4EDE" w:rsidRPr="00EF1EE1" w:rsidRDefault="006F4EDE" w:rsidP="006F4EDE">
            <w:pPr>
              <w:pStyle w:val="ListParagraph"/>
              <w:tabs>
                <w:tab w:val="left" w:pos="318"/>
              </w:tabs>
              <w:spacing w:line="360" w:lineRule="auto"/>
              <w:ind w:left="33"/>
              <w:jc w:val="both"/>
              <w:rPr>
                <w:rFonts w:ascii="Times New Roman" w:hAnsi="Times New Roman" w:cs="Times New Roman"/>
                <w:sz w:val="28"/>
                <w:szCs w:val="28"/>
                <w:lang w:val="ru-RU"/>
              </w:rPr>
            </w:pPr>
            <w:r w:rsidRPr="00EF1EE1">
              <w:rPr>
                <w:rFonts w:ascii="Times New Roman" w:hAnsi="Times New Roman" w:cs="Times New Roman"/>
                <w:sz w:val="28"/>
                <w:szCs w:val="28"/>
                <w:u w:val="single"/>
                <w:lang w:val="ru-RU"/>
              </w:rPr>
              <w:t>Это приглашение</w:t>
            </w:r>
            <w:r w:rsidRPr="00EF1EE1">
              <w:rPr>
                <w:rFonts w:ascii="Times New Roman" w:hAnsi="Times New Roman" w:cs="Times New Roman"/>
                <w:sz w:val="28"/>
                <w:szCs w:val="28"/>
                <w:lang w:val="ru-RU"/>
              </w:rPr>
              <w:t xml:space="preserve"> </w:t>
            </w:r>
            <w:r w:rsidRPr="00EF1EE1">
              <w:rPr>
                <w:rFonts w:ascii="Times New Roman" w:hAnsi="Times New Roman" w:cs="Times New Roman"/>
                <w:b/>
                <w:sz w:val="28"/>
                <w:szCs w:val="28"/>
                <w:lang w:val="ru-RU"/>
              </w:rPr>
              <w:t>мешало</w:t>
            </w:r>
            <w:r w:rsidRPr="00EF1EE1">
              <w:rPr>
                <w:rFonts w:ascii="Times New Roman" w:hAnsi="Times New Roman" w:cs="Times New Roman"/>
                <w:sz w:val="28"/>
                <w:szCs w:val="28"/>
                <w:lang w:val="ru-RU"/>
              </w:rPr>
              <w:t xml:space="preserve"> </w:t>
            </w:r>
            <w:r w:rsidR="00482029">
              <w:rPr>
                <w:rFonts w:ascii="Times New Roman" w:hAnsi="Times New Roman" w:cs="Times New Roman"/>
                <w:i/>
                <w:sz w:val="28"/>
                <w:szCs w:val="28"/>
                <w:lang w:val="ru-RU"/>
              </w:rPr>
              <w:t>взяться наконец за «</w:t>
            </w:r>
            <w:r w:rsidRPr="00EF1EE1">
              <w:rPr>
                <w:rFonts w:ascii="Times New Roman" w:hAnsi="Times New Roman" w:cs="Times New Roman"/>
                <w:i/>
                <w:sz w:val="28"/>
                <w:szCs w:val="28"/>
                <w:lang w:val="ru-RU"/>
              </w:rPr>
              <w:t>Синих тюльпанов</w:t>
            </w:r>
            <w:r w:rsidR="00482029">
              <w:rPr>
                <w:rFonts w:ascii="Times New Roman" w:hAnsi="Times New Roman" w:cs="Times New Roman"/>
                <w:sz w:val="28"/>
                <w:szCs w:val="28"/>
                <w:lang w:val="ru-RU"/>
              </w:rPr>
              <w:t xml:space="preserve">». </w:t>
            </w:r>
            <w:r w:rsidR="008278D0">
              <w:rPr>
                <w:rFonts w:ascii="Times New Roman" w:hAnsi="Times New Roman" w:cs="Times New Roman"/>
                <w:sz w:val="28"/>
                <w:szCs w:val="28"/>
                <w:lang w:val="ru-RU"/>
              </w:rPr>
              <w:t>(</w:t>
            </w:r>
            <w:r w:rsidR="00482029">
              <w:rPr>
                <w:rFonts w:ascii="Times New Roman" w:hAnsi="Times New Roman" w:cs="Times New Roman"/>
                <w:sz w:val="28"/>
                <w:szCs w:val="28"/>
                <w:lang w:val="ru-RU"/>
              </w:rPr>
              <w:t xml:space="preserve">Ю. </w:t>
            </w:r>
            <w:r w:rsidRPr="00EF1EE1">
              <w:rPr>
                <w:rFonts w:ascii="Times New Roman" w:hAnsi="Times New Roman" w:cs="Times New Roman"/>
                <w:sz w:val="28"/>
                <w:szCs w:val="28"/>
                <w:lang w:val="ru-RU"/>
              </w:rPr>
              <w:t>Давыдов</w:t>
            </w:r>
            <w:r w:rsidR="008278D0">
              <w:rPr>
                <w:rFonts w:ascii="Times New Roman" w:hAnsi="Times New Roman" w:cs="Times New Roman"/>
                <w:sz w:val="28"/>
                <w:szCs w:val="28"/>
                <w:lang w:val="ru-RU"/>
              </w:rPr>
              <w:t>)</w:t>
            </w:r>
          </w:p>
          <w:p w:rsidR="006F4EDE" w:rsidRPr="00EF1EE1" w:rsidRDefault="006F4EDE" w:rsidP="006F4EDE">
            <w:pPr>
              <w:tabs>
                <w:tab w:val="left" w:pos="318"/>
              </w:tabs>
              <w:spacing w:line="360" w:lineRule="auto"/>
              <w:ind w:left="33"/>
              <w:jc w:val="both"/>
              <w:rPr>
                <w:rFonts w:ascii="Times New Roman" w:hAnsi="Times New Roman" w:cs="Times New Roman"/>
                <w:sz w:val="28"/>
                <w:szCs w:val="28"/>
                <w:lang w:val="ru-RU"/>
              </w:rPr>
            </w:pPr>
          </w:p>
        </w:tc>
        <w:tc>
          <w:tcPr>
            <w:tcW w:w="1701" w:type="dxa"/>
          </w:tcPr>
          <w:p w:rsidR="006F4EDE" w:rsidRPr="00EF1EE1" w:rsidRDefault="006F4EDE" w:rsidP="006F4EDE">
            <w:pPr>
              <w:pStyle w:val="ListParagraph"/>
              <w:tabs>
                <w:tab w:val="left" w:pos="318"/>
              </w:tabs>
              <w:spacing w:line="360" w:lineRule="auto"/>
              <w:ind w:left="33"/>
              <w:jc w:val="both"/>
              <w:rPr>
                <w:rFonts w:ascii="Times New Roman" w:hAnsi="Times New Roman" w:cs="Times New Roman"/>
                <w:sz w:val="28"/>
                <w:szCs w:val="28"/>
                <w:lang w:val="ru-RU"/>
              </w:rPr>
            </w:pPr>
            <w:r w:rsidRPr="00EF1EE1">
              <w:rPr>
                <w:rFonts w:ascii="Times New Roman" w:hAnsi="Times New Roman" w:cs="Times New Roman"/>
                <w:sz w:val="28"/>
                <w:szCs w:val="28"/>
                <w:u w:val="single"/>
                <w:lang w:val="ru-RU"/>
              </w:rPr>
              <w:t>Резкая боль в груди</w:t>
            </w:r>
            <w:r w:rsidRPr="00EF1EE1">
              <w:rPr>
                <w:rFonts w:ascii="Times New Roman" w:hAnsi="Times New Roman" w:cs="Times New Roman"/>
                <w:sz w:val="28"/>
                <w:szCs w:val="28"/>
                <w:lang w:val="ru-RU"/>
              </w:rPr>
              <w:t xml:space="preserve"> </w:t>
            </w:r>
            <w:r w:rsidRPr="00EF1EE1">
              <w:rPr>
                <w:rFonts w:ascii="Times New Roman" w:hAnsi="Times New Roman" w:cs="Times New Roman"/>
                <w:b/>
                <w:sz w:val="28"/>
                <w:szCs w:val="28"/>
                <w:lang w:val="ru-RU"/>
              </w:rPr>
              <w:t>мешала</w:t>
            </w:r>
            <w:r w:rsidRPr="00EF1EE1">
              <w:rPr>
                <w:rFonts w:ascii="Times New Roman" w:hAnsi="Times New Roman" w:cs="Times New Roman"/>
                <w:sz w:val="28"/>
                <w:szCs w:val="28"/>
                <w:lang w:val="ru-RU"/>
              </w:rPr>
              <w:t xml:space="preserve"> </w:t>
            </w:r>
            <w:r w:rsidRPr="00EF1EE1">
              <w:rPr>
                <w:rFonts w:ascii="Times New Roman" w:hAnsi="Times New Roman" w:cs="Times New Roman"/>
                <w:i/>
                <w:sz w:val="28"/>
                <w:szCs w:val="28"/>
                <w:lang w:val="ru-RU"/>
              </w:rPr>
              <w:t>двигаться</w:t>
            </w:r>
            <w:r w:rsidRPr="00EF1EE1">
              <w:rPr>
                <w:rFonts w:ascii="Times New Roman" w:hAnsi="Times New Roman" w:cs="Times New Roman"/>
                <w:sz w:val="28"/>
                <w:szCs w:val="28"/>
                <w:lang w:val="ru-RU"/>
              </w:rPr>
              <w:t>, но что-то нужно было сдел</w:t>
            </w:r>
            <w:r w:rsidR="00482029">
              <w:rPr>
                <w:rFonts w:ascii="Times New Roman" w:hAnsi="Times New Roman" w:cs="Times New Roman"/>
                <w:sz w:val="28"/>
                <w:szCs w:val="28"/>
                <w:lang w:val="ru-RU"/>
              </w:rPr>
              <w:t xml:space="preserve">ать, хотя бы найти Люду. </w:t>
            </w:r>
            <w:r w:rsidR="008278D0">
              <w:rPr>
                <w:rFonts w:ascii="Times New Roman" w:hAnsi="Times New Roman" w:cs="Times New Roman"/>
                <w:sz w:val="28"/>
                <w:szCs w:val="28"/>
                <w:lang w:val="ru-RU"/>
              </w:rPr>
              <w:t>(</w:t>
            </w:r>
            <w:r w:rsidR="00482029">
              <w:rPr>
                <w:rFonts w:ascii="Times New Roman" w:hAnsi="Times New Roman" w:cs="Times New Roman"/>
                <w:sz w:val="28"/>
                <w:szCs w:val="28"/>
                <w:lang w:val="ru-RU"/>
              </w:rPr>
              <w:t xml:space="preserve">И. </w:t>
            </w:r>
            <w:r w:rsidRPr="00EF1EE1">
              <w:rPr>
                <w:rFonts w:ascii="Times New Roman" w:hAnsi="Times New Roman" w:cs="Times New Roman"/>
                <w:sz w:val="28"/>
                <w:szCs w:val="28"/>
                <w:lang w:val="ru-RU"/>
              </w:rPr>
              <w:t>Муравьева</w:t>
            </w:r>
            <w:r w:rsidR="008278D0">
              <w:rPr>
                <w:rFonts w:ascii="Times New Roman" w:hAnsi="Times New Roman" w:cs="Times New Roman"/>
                <w:sz w:val="28"/>
                <w:szCs w:val="28"/>
                <w:lang w:val="ru-RU"/>
              </w:rPr>
              <w:t>)</w:t>
            </w:r>
          </w:p>
        </w:tc>
        <w:tc>
          <w:tcPr>
            <w:tcW w:w="709"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p>
        </w:tc>
        <w:tc>
          <w:tcPr>
            <w:tcW w:w="1842" w:type="dxa"/>
          </w:tcPr>
          <w:p w:rsidR="006F4EDE" w:rsidRPr="00482029"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r w:rsidRPr="00EF1EE1">
              <w:rPr>
                <w:rFonts w:ascii="Times New Roman" w:hAnsi="Times New Roman" w:cs="Times New Roman"/>
                <w:sz w:val="28"/>
                <w:szCs w:val="28"/>
                <w:u w:val="single"/>
                <w:lang w:val="ru-RU"/>
              </w:rPr>
              <w:t>Могучий организм</w:t>
            </w:r>
            <w:r w:rsidRPr="00EF1EE1">
              <w:rPr>
                <w:rFonts w:ascii="Times New Roman" w:hAnsi="Times New Roman" w:cs="Times New Roman"/>
                <w:sz w:val="28"/>
                <w:szCs w:val="28"/>
                <w:lang w:val="ru-RU"/>
              </w:rPr>
              <w:t xml:space="preserve"> </w:t>
            </w:r>
            <w:r w:rsidRPr="00EF1EE1">
              <w:rPr>
                <w:rFonts w:ascii="Times New Roman" w:hAnsi="Times New Roman" w:cs="Times New Roman"/>
                <w:b/>
                <w:sz w:val="28"/>
                <w:szCs w:val="28"/>
                <w:lang w:val="ru-RU"/>
              </w:rPr>
              <w:t>мешал</w:t>
            </w:r>
            <w:r w:rsidRPr="00EF1EE1">
              <w:rPr>
                <w:rFonts w:ascii="Times New Roman" w:hAnsi="Times New Roman" w:cs="Times New Roman"/>
                <w:sz w:val="28"/>
                <w:szCs w:val="28"/>
                <w:lang w:val="ru-RU"/>
              </w:rPr>
              <w:t xml:space="preserve"> ему </w:t>
            </w:r>
            <w:r w:rsidRPr="00EF1EE1">
              <w:rPr>
                <w:rFonts w:ascii="Times New Roman" w:hAnsi="Times New Roman" w:cs="Times New Roman"/>
                <w:i/>
                <w:sz w:val="28"/>
                <w:szCs w:val="28"/>
                <w:lang w:val="ru-RU"/>
              </w:rPr>
              <w:t>напиваться до бесчувствия</w:t>
            </w:r>
            <w:r w:rsidR="00482029">
              <w:rPr>
                <w:rFonts w:ascii="Times New Roman" w:hAnsi="Times New Roman" w:cs="Times New Roman"/>
                <w:sz w:val="28"/>
                <w:szCs w:val="28"/>
                <w:lang w:val="ru-RU"/>
              </w:rPr>
              <w:t xml:space="preserve">. </w:t>
            </w:r>
            <w:r w:rsidR="008278D0">
              <w:rPr>
                <w:rFonts w:ascii="Times New Roman" w:hAnsi="Times New Roman" w:cs="Times New Roman"/>
                <w:sz w:val="28"/>
                <w:szCs w:val="28"/>
                <w:lang w:val="ru-RU"/>
              </w:rPr>
              <w:t>(</w:t>
            </w:r>
            <w:r w:rsidR="00482029">
              <w:rPr>
                <w:rFonts w:ascii="Times New Roman" w:hAnsi="Times New Roman" w:cs="Times New Roman"/>
                <w:sz w:val="28"/>
                <w:szCs w:val="28"/>
                <w:lang w:val="ru-RU"/>
              </w:rPr>
              <w:t xml:space="preserve">Д. </w:t>
            </w:r>
            <w:r w:rsidRPr="00EF1EE1">
              <w:rPr>
                <w:rFonts w:ascii="Times New Roman" w:hAnsi="Times New Roman" w:cs="Times New Roman"/>
                <w:sz w:val="28"/>
                <w:szCs w:val="28"/>
                <w:lang w:val="ru-RU"/>
              </w:rPr>
              <w:t>Гранин</w:t>
            </w:r>
            <w:r w:rsidR="008278D0">
              <w:rPr>
                <w:rFonts w:ascii="Times New Roman" w:hAnsi="Times New Roman" w:cs="Times New Roman"/>
                <w:sz w:val="28"/>
                <w:szCs w:val="28"/>
                <w:lang w:val="ru-RU"/>
              </w:rPr>
              <w:t>)</w:t>
            </w:r>
          </w:p>
        </w:tc>
      </w:tr>
      <w:tr w:rsidR="006F4EDE" w:rsidRPr="00482029" w:rsidTr="00482029">
        <w:trPr>
          <w:trHeight w:val="559"/>
        </w:trPr>
        <w:tc>
          <w:tcPr>
            <w:tcW w:w="1384"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r w:rsidRPr="00EF1EE1">
              <w:rPr>
                <w:rFonts w:ascii="Times New Roman" w:hAnsi="Times New Roman" w:cs="Times New Roman"/>
                <w:sz w:val="28"/>
                <w:szCs w:val="28"/>
                <w:lang w:val="ru-RU"/>
              </w:rPr>
              <w:t xml:space="preserve">Состояние </w:t>
            </w:r>
          </w:p>
        </w:tc>
        <w:tc>
          <w:tcPr>
            <w:tcW w:w="1985"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p>
        </w:tc>
        <w:tc>
          <w:tcPr>
            <w:tcW w:w="2126" w:type="dxa"/>
          </w:tcPr>
          <w:p w:rsidR="006F4EDE" w:rsidRPr="00482029" w:rsidRDefault="006F4EDE" w:rsidP="006F4EDE">
            <w:pPr>
              <w:pStyle w:val="ListParagraph"/>
              <w:tabs>
                <w:tab w:val="left" w:pos="189"/>
                <w:tab w:val="left" w:pos="426"/>
              </w:tabs>
              <w:spacing w:line="360" w:lineRule="auto"/>
              <w:ind w:left="0"/>
              <w:jc w:val="both"/>
              <w:rPr>
                <w:rFonts w:ascii="Times New Roman" w:hAnsi="Times New Roman" w:cs="Times New Roman"/>
                <w:sz w:val="28"/>
                <w:szCs w:val="28"/>
                <w:lang w:val="ru-RU"/>
              </w:rPr>
            </w:pPr>
          </w:p>
        </w:tc>
        <w:tc>
          <w:tcPr>
            <w:tcW w:w="1701"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u w:val="single"/>
                <w:lang w:val="ru-RU"/>
              </w:rPr>
            </w:pPr>
          </w:p>
        </w:tc>
        <w:tc>
          <w:tcPr>
            <w:tcW w:w="709"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p>
        </w:tc>
        <w:tc>
          <w:tcPr>
            <w:tcW w:w="1842"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p>
        </w:tc>
      </w:tr>
      <w:tr w:rsidR="006F4EDE" w:rsidRPr="00482029" w:rsidTr="00482029">
        <w:trPr>
          <w:trHeight w:val="560"/>
        </w:trPr>
        <w:tc>
          <w:tcPr>
            <w:tcW w:w="1384"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r w:rsidRPr="00EF1EE1">
              <w:rPr>
                <w:rFonts w:ascii="Times New Roman" w:hAnsi="Times New Roman" w:cs="Times New Roman"/>
                <w:sz w:val="28"/>
                <w:szCs w:val="28"/>
                <w:lang w:val="ru-RU"/>
              </w:rPr>
              <w:t>Отношен</w:t>
            </w:r>
            <w:r w:rsidRPr="00EF1EE1">
              <w:rPr>
                <w:rFonts w:ascii="Times New Roman" w:hAnsi="Times New Roman" w:cs="Times New Roman"/>
                <w:sz w:val="28"/>
                <w:szCs w:val="28"/>
                <w:lang w:val="ru-RU"/>
              </w:rPr>
              <w:lastRenderedPageBreak/>
              <w:t xml:space="preserve">ие </w:t>
            </w:r>
          </w:p>
        </w:tc>
        <w:tc>
          <w:tcPr>
            <w:tcW w:w="1985"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p>
        </w:tc>
        <w:tc>
          <w:tcPr>
            <w:tcW w:w="2126" w:type="dxa"/>
          </w:tcPr>
          <w:p w:rsidR="006F4EDE" w:rsidRPr="00EF1EE1" w:rsidRDefault="006F4EDE" w:rsidP="006F4EDE">
            <w:pPr>
              <w:pStyle w:val="ListParagraph"/>
              <w:tabs>
                <w:tab w:val="left" w:pos="318"/>
              </w:tabs>
              <w:spacing w:line="360" w:lineRule="auto"/>
              <w:ind w:left="33"/>
              <w:jc w:val="both"/>
              <w:rPr>
                <w:rFonts w:ascii="Times New Roman" w:hAnsi="Times New Roman" w:cs="Times New Roman"/>
                <w:sz w:val="28"/>
                <w:szCs w:val="28"/>
                <w:lang w:val="ru-RU"/>
              </w:rPr>
            </w:pPr>
            <w:r w:rsidRPr="00EF1EE1">
              <w:rPr>
                <w:rFonts w:ascii="Times New Roman" w:hAnsi="Times New Roman" w:cs="Times New Roman"/>
                <w:sz w:val="28"/>
                <w:szCs w:val="28"/>
                <w:lang w:val="ru-RU"/>
              </w:rPr>
              <w:t xml:space="preserve">Более того, </w:t>
            </w:r>
            <w:r w:rsidRPr="00EF1EE1">
              <w:rPr>
                <w:rFonts w:ascii="Times New Roman" w:hAnsi="Times New Roman" w:cs="Times New Roman"/>
                <w:sz w:val="28"/>
                <w:szCs w:val="28"/>
                <w:u w:val="single"/>
                <w:lang w:val="ru-RU"/>
              </w:rPr>
              <w:lastRenderedPageBreak/>
              <w:t>попытки воспроизведения жизни на уровне её реалий</w:t>
            </w:r>
            <w:r w:rsidRPr="00EF1EE1">
              <w:rPr>
                <w:rFonts w:ascii="Times New Roman" w:hAnsi="Times New Roman" w:cs="Times New Roman"/>
                <w:sz w:val="28"/>
                <w:szCs w:val="28"/>
                <w:lang w:val="ru-RU"/>
              </w:rPr>
              <w:t xml:space="preserve"> </w:t>
            </w:r>
            <w:r w:rsidRPr="00EF1EE1">
              <w:rPr>
                <w:rFonts w:ascii="Times New Roman" w:hAnsi="Times New Roman" w:cs="Times New Roman"/>
                <w:b/>
                <w:sz w:val="28"/>
                <w:szCs w:val="28"/>
                <w:lang w:val="ru-RU"/>
              </w:rPr>
              <w:t>мешают</w:t>
            </w:r>
            <w:r w:rsidRPr="00EF1EE1">
              <w:rPr>
                <w:rFonts w:ascii="Times New Roman" w:hAnsi="Times New Roman" w:cs="Times New Roman"/>
                <w:sz w:val="28"/>
                <w:szCs w:val="28"/>
                <w:lang w:val="ru-RU"/>
              </w:rPr>
              <w:t xml:space="preserve"> </w:t>
            </w:r>
            <w:r w:rsidRPr="00EF1EE1">
              <w:rPr>
                <w:rFonts w:ascii="Times New Roman" w:hAnsi="Times New Roman" w:cs="Times New Roman"/>
                <w:i/>
                <w:sz w:val="28"/>
                <w:szCs w:val="28"/>
                <w:lang w:val="ru-RU"/>
              </w:rPr>
              <w:t>контактам зрителе</w:t>
            </w:r>
            <w:r w:rsidR="00482029">
              <w:rPr>
                <w:rFonts w:ascii="Times New Roman" w:hAnsi="Times New Roman" w:cs="Times New Roman"/>
                <w:i/>
                <w:sz w:val="28"/>
                <w:szCs w:val="28"/>
                <w:lang w:val="ru-RU"/>
              </w:rPr>
              <w:t>й с изображаемой действительно-с</w:t>
            </w:r>
            <w:r w:rsidRPr="00EF1EE1">
              <w:rPr>
                <w:rFonts w:ascii="Times New Roman" w:hAnsi="Times New Roman" w:cs="Times New Roman"/>
                <w:i/>
                <w:sz w:val="28"/>
                <w:szCs w:val="28"/>
                <w:lang w:val="ru-RU"/>
              </w:rPr>
              <w:t>тью</w:t>
            </w:r>
            <w:r w:rsidR="00482029">
              <w:rPr>
                <w:rFonts w:ascii="Times New Roman" w:hAnsi="Times New Roman" w:cs="Times New Roman"/>
                <w:sz w:val="28"/>
                <w:szCs w:val="28"/>
                <w:lang w:val="ru-RU"/>
              </w:rPr>
              <w:t xml:space="preserve">. </w:t>
            </w:r>
            <w:r w:rsidR="008278D0">
              <w:rPr>
                <w:rFonts w:ascii="Times New Roman" w:hAnsi="Times New Roman" w:cs="Times New Roman"/>
                <w:sz w:val="28"/>
                <w:szCs w:val="28"/>
                <w:lang w:val="ru-RU"/>
              </w:rPr>
              <w:t>(</w:t>
            </w:r>
            <w:r w:rsidR="00482029">
              <w:rPr>
                <w:rFonts w:ascii="Times New Roman" w:hAnsi="Times New Roman" w:cs="Times New Roman"/>
                <w:sz w:val="28"/>
                <w:szCs w:val="28"/>
                <w:lang w:val="ru-RU"/>
              </w:rPr>
              <w:t xml:space="preserve">С. </w:t>
            </w:r>
            <w:r w:rsidRPr="00EF1EE1">
              <w:rPr>
                <w:rFonts w:ascii="Times New Roman" w:hAnsi="Times New Roman" w:cs="Times New Roman"/>
                <w:sz w:val="28"/>
                <w:szCs w:val="28"/>
                <w:lang w:val="ru-RU"/>
              </w:rPr>
              <w:t xml:space="preserve"> Довлатов</w:t>
            </w:r>
            <w:r w:rsidR="008278D0">
              <w:rPr>
                <w:rFonts w:ascii="Times New Roman" w:hAnsi="Times New Roman" w:cs="Times New Roman"/>
                <w:sz w:val="28"/>
                <w:szCs w:val="28"/>
                <w:lang w:val="ru-RU"/>
              </w:rPr>
              <w:t>)</w:t>
            </w:r>
          </w:p>
        </w:tc>
        <w:tc>
          <w:tcPr>
            <w:tcW w:w="1701"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u w:val="single"/>
                <w:lang w:val="ru-RU"/>
              </w:rPr>
            </w:pPr>
          </w:p>
        </w:tc>
        <w:tc>
          <w:tcPr>
            <w:tcW w:w="709"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p>
        </w:tc>
        <w:tc>
          <w:tcPr>
            <w:tcW w:w="1842"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p>
        </w:tc>
      </w:tr>
      <w:tr w:rsidR="006F4EDE" w:rsidRPr="00482029" w:rsidTr="00482029">
        <w:trPr>
          <w:trHeight w:val="568"/>
        </w:trPr>
        <w:tc>
          <w:tcPr>
            <w:tcW w:w="1384"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r w:rsidRPr="00EF1EE1">
              <w:rPr>
                <w:rFonts w:ascii="Times New Roman" w:hAnsi="Times New Roman" w:cs="Times New Roman"/>
                <w:sz w:val="28"/>
                <w:szCs w:val="28"/>
                <w:lang w:val="ru-RU"/>
              </w:rPr>
              <w:lastRenderedPageBreak/>
              <w:t>Признак, свойство, качество</w:t>
            </w:r>
          </w:p>
        </w:tc>
        <w:tc>
          <w:tcPr>
            <w:tcW w:w="1985"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p>
        </w:tc>
        <w:tc>
          <w:tcPr>
            <w:tcW w:w="2126"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p>
        </w:tc>
        <w:tc>
          <w:tcPr>
            <w:tcW w:w="1701"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p>
        </w:tc>
        <w:tc>
          <w:tcPr>
            <w:tcW w:w="709"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p>
        </w:tc>
        <w:tc>
          <w:tcPr>
            <w:tcW w:w="1842" w:type="dxa"/>
          </w:tcPr>
          <w:p w:rsidR="006F4EDE" w:rsidRPr="00EF1EE1" w:rsidRDefault="006F4EDE" w:rsidP="006F4EDE">
            <w:pPr>
              <w:pStyle w:val="ListParagraph"/>
              <w:tabs>
                <w:tab w:val="left" w:pos="318"/>
              </w:tabs>
              <w:spacing w:after="200" w:line="360" w:lineRule="auto"/>
              <w:ind w:left="33"/>
              <w:jc w:val="both"/>
              <w:rPr>
                <w:rFonts w:ascii="Times New Roman" w:hAnsi="Times New Roman" w:cs="Times New Roman"/>
                <w:sz w:val="28"/>
                <w:szCs w:val="28"/>
                <w:lang w:val="ru-RU"/>
              </w:rPr>
            </w:pPr>
            <w:r w:rsidRPr="00EF1EE1">
              <w:rPr>
                <w:rFonts w:ascii="Times New Roman" w:hAnsi="Times New Roman" w:cs="Times New Roman"/>
                <w:sz w:val="28"/>
                <w:szCs w:val="28"/>
                <w:u w:val="single"/>
                <w:lang w:val="ru-RU"/>
              </w:rPr>
              <w:t>Холщовая рукавица</w:t>
            </w:r>
            <w:r w:rsidRPr="00EF1EE1">
              <w:rPr>
                <w:rFonts w:ascii="Times New Roman" w:hAnsi="Times New Roman" w:cs="Times New Roman"/>
                <w:sz w:val="28"/>
                <w:szCs w:val="28"/>
                <w:lang w:val="ru-RU"/>
              </w:rPr>
              <w:t xml:space="preserve"> </w:t>
            </w:r>
            <w:r w:rsidRPr="00EF1EE1">
              <w:rPr>
                <w:rFonts w:ascii="Times New Roman" w:hAnsi="Times New Roman" w:cs="Times New Roman"/>
                <w:b/>
                <w:sz w:val="28"/>
                <w:szCs w:val="28"/>
                <w:lang w:val="ru-RU"/>
              </w:rPr>
              <w:t>мешала</w:t>
            </w:r>
            <w:r w:rsidRPr="00EF1EE1">
              <w:rPr>
                <w:rFonts w:ascii="Times New Roman" w:hAnsi="Times New Roman" w:cs="Times New Roman"/>
                <w:sz w:val="28"/>
                <w:szCs w:val="28"/>
                <w:lang w:val="ru-RU"/>
              </w:rPr>
              <w:t xml:space="preserve"> </w:t>
            </w:r>
            <w:r w:rsidRPr="00EF1EE1">
              <w:rPr>
                <w:rFonts w:ascii="Times New Roman" w:hAnsi="Times New Roman" w:cs="Times New Roman"/>
                <w:i/>
                <w:sz w:val="28"/>
                <w:szCs w:val="28"/>
                <w:lang w:val="ru-RU"/>
              </w:rPr>
              <w:t>хорошему прикосновен-ию</w:t>
            </w:r>
            <w:r w:rsidRPr="00EF1EE1">
              <w:rPr>
                <w:rFonts w:ascii="Times New Roman" w:hAnsi="Times New Roman" w:cs="Times New Roman"/>
                <w:sz w:val="28"/>
                <w:szCs w:val="28"/>
                <w:lang w:val="ru-RU"/>
              </w:rPr>
              <w:t>, ем</w:t>
            </w:r>
            <w:r w:rsidR="00482029">
              <w:rPr>
                <w:rFonts w:ascii="Times New Roman" w:hAnsi="Times New Roman" w:cs="Times New Roman"/>
                <w:sz w:val="28"/>
                <w:szCs w:val="28"/>
                <w:lang w:val="ru-RU"/>
              </w:rPr>
              <w:t xml:space="preserve">у захотелось снять её. </w:t>
            </w:r>
            <w:r w:rsidR="008278D0">
              <w:rPr>
                <w:rFonts w:ascii="Times New Roman" w:hAnsi="Times New Roman" w:cs="Times New Roman"/>
                <w:sz w:val="28"/>
                <w:szCs w:val="28"/>
                <w:lang w:val="ru-RU"/>
              </w:rPr>
              <w:t>(</w:t>
            </w:r>
            <w:r w:rsidR="00482029">
              <w:rPr>
                <w:rFonts w:ascii="Times New Roman" w:hAnsi="Times New Roman" w:cs="Times New Roman"/>
                <w:sz w:val="28"/>
                <w:szCs w:val="28"/>
                <w:lang w:val="ru-RU"/>
              </w:rPr>
              <w:t xml:space="preserve">Л. </w:t>
            </w:r>
            <w:r w:rsidRPr="00EF1EE1">
              <w:rPr>
                <w:rFonts w:ascii="Times New Roman" w:hAnsi="Times New Roman" w:cs="Times New Roman"/>
                <w:sz w:val="28"/>
                <w:szCs w:val="28"/>
                <w:lang w:val="ru-RU"/>
              </w:rPr>
              <w:t>Улицкая</w:t>
            </w:r>
            <w:r w:rsidR="008278D0">
              <w:rPr>
                <w:rFonts w:ascii="Times New Roman" w:hAnsi="Times New Roman" w:cs="Times New Roman"/>
                <w:sz w:val="28"/>
                <w:szCs w:val="28"/>
                <w:lang w:val="ru-RU"/>
              </w:rPr>
              <w:t>)</w:t>
            </w:r>
          </w:p>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u w:val="single"/>
                <w:lang w:val="ru-RU"/>
              </w:rPr>
            </w:pPr>
          </w:p>
        </w:tc>
      </w:tr>
    </w:tbl>
    <w:p w:rsidR="006F4EDE" w:rsidRPr="00EF1EE1" w:rsidRDefault="006F4EDE" w:rsidP="006F4EDE">
      <w:pPr>
        <w:pStyle w:val="ListParagraph"/>
        <w:tabs>
          <w:tab w:val="left" w:pos="426"/>
        </w:tabs>
        <w:spacing w:line="360" w:lineRule="auto"/>
        <w:ind w:left="0" w:firstLine="709"/>
        <w:jc w:val="both"/>
        <w:rPr>
          <w:rFonts w:ascii="Times New Roman" w:hAnsi="Times New Roman" w:cs="Times New Roman"/>
          <w:sz w:val="28"/>
          <w:szCs w:val="28"/>
          <w:lang w:val="ru-RU"/>
        </w:rPr>
      </w:pPr>
      <w:r w:rsidRPr="00EF1EE1">
        <w:rPr>
          <w:rFonts w:ascii="Times New Roman" w:hAnsi="Times New Roman" w:cs="Times New Roman"/>
          <w:sz w:val="28"/>
          <w:szCs w:val="28"/>
          <w:lang w:val="ru-RU"/>
        </w:rPr>
        <w:t xml:space="preserve">Приведенные примеры показывают, что глагол </w:t>
      </w:r>
      <w:r w:rsidRPr="00EF1EE1">
        <w:rPr>
          <w:rFonts w:ascii="Times New Roman" w:hAnsi="Times New Roman" w:cs="Times New Roman"/>
          <w:b/>
          <w:sz w:val="28"/>
          <w:szCs w:val="28"/>
          <w:lang w:val="ru-RU"/>
        </w:rPr>
        <w:t xml:space="preserve">мешать </w:t>
      </w:r>
      <w:r w:rsidRPr="00EF1EE1">
        <w:rPr>
          <w:rFonts w:ascii="Times New Roman" w:hAnsi="Times New Roman" w:cs="Times New Roman"/>
          <w:sz w:val="28"/>
          <w:szCs w:val="28"/>
          <w:lang w:val="ru-RU"/>
        </w:rPr>
        <w:t xml:space="preserve">выступает релятором при следующих соотношениях С1 и С2: бытие – действие, действие – действие, состояние – действие, признак – действие, действие – отношение, признак – признак. Глагол </w:t>
      </w:r>
      <w:r w:rsidRPr="00EF1EE1">
        <w:rPr>
          <w:rFonts w:ascii="Times New Roman" w:hAnsi="Times New Roman" w:cs="Times New Roman"/>
          <w:b/>
          <w:sz w:val="28"/>
          <w:szCs w:val="28"/>
          <w:lang w:val="ru-RU"/>
        </w:rPr>
        <w:t xml:space="preserve">мешать </w:t>
      </w:r>
      <w:r w:rsidRPr="00EF1EE1">
        <w:rPr>
          <w:rFonts w:ascii="Times New Roman" w:hAnsi="Times New Roman" w:cs="Times New Roman"/>
          <w:sz w:val="28"/>
          <w:szCs w:val="28"/>
          <w:lang w:val="ru-RU"/>
        </w:rPr>
        <w:t>ориентирован на действие субъекта следственного компонента (кореферентного субъекту пользы), которое оценивается субъектом этого действия положительно, однако это действие не осуществляется.</w:t>
      </w:r>
      <w:r w:rsidRPr="00EF1EE1">
        <w:rPr>
          <w:rFonts w:ascii="Times New Roman" w:hAnsi="Times New Roman" w:cs="Times New Roman"/>
          <w:color w:val="0070C0"/>
          <w:sz w:val="28"/>
          <w:szCs w:val="28"/>
          <w:lang w:val="ru-RU"/>
        </w:rPr>
        <w:t xml:space="preserve"> </w:t>
      </w:r>
      <w:r w:rsidRPr="00EF1EE1">
        <w:rPr>
          <w:rFonts w:ascii="Times New Roman" w:hAnsi="Times New Roman" w:cs="Times New Roman"/>
          <w:sz w:val="28"/>
          <w:szCs w:val="28"/>
          <w:lang w:val="ru-RU"/>
        </w:rPr>
        <w:t xml:space="preserve">В большинстве случаев точка зрения субъекта оценки совпадает с точкой зрения субъекта действия, и каузируемая </w:t>
      </w:r>
      <w:r w:rsidRPr="00EF1EE1">
        <w:rPr>
          <w:rFonts w:ascii="Times New Roman" w:hAnsi="Times New Roman" w:cs="Times New Roman"/>
          <w:sz w:val="28"/>
          <w:szCs w:val="28"/>
          <w:lang w:val="ru-RU"/>
        </w:rPr>
        <w:lastRenderedPageBreak/>
        <w:t>ситуация оценивается положительно, а факт неосуществления С2 оценивается как отрицательный для субъекта пользы.</w:t>
      </w:r>
    </w:p>
    <w:p w:rsidR="006F4EDE" w:rsidRPr="00EF1EE1" w:rsidRDefault="006F4EDE" w:rsidP="00EE2E54">
      <w:pPr>
        <w:pStyle w:val="ListParagraph"/>
        <w:numPr>
          <w:ilvl w:val="0"/>
          <w:numId w:val="41"/>
        </w:numPr>
        <w:tabs>
          <w:tab w:val="left" w:pos="426"/>
          <w:tab w:val="left" w:pos="851"/>
        </w:tabs>
        <w:spacing w:line="360" w:lineRule="auto"/>
        <w:ind w:left="0" w:firstLine="567"/>
        <w:jc w:val="both"/>
        <w:rPr>
          <w:rFonts w:ascii="Times New Roman" w:hAnsi="Times New Roman" w:cs="Times New Roman"/>
          <w:sz w:val="28"/>
          <w:szCs w:val="28"/>
          <w:lang w:val="ru-RU"/>
        </w:rPr>
      </w:pPr>
      <w:r w:rsidRPr="00EF1EE1">
        <w:rPr>
          <w:rFonts w:ascii="Times New Roman" w:hAnsi="Times New Roman" w:cs="Times New Roman"/>
          <w:i/>
          <w:sz w:val="28"/>
          <w:szCs w:val="28"/>
          <w:u w:val="single"/>
          <w:lang w:val="ru-RU"/>
        </w:rPr>
        <w:t>Деньги в карманах</w:t>
      </w:r>
      <w:r w:rsidRPr="00EF1EE1">
        <w:rPr>
          <w:rFonts w:ascii="Times New Roman" w:hAnsi="Times New Roman" w:cs="Times New Roman"/>
          <w:i/>
          <w:sz w:val="28"/>
          <w:szCs w:val="28"/>
          <w:lang w:val="ru-RU"/>
        </w:rPr>
        <w:t xml:space="preserve"> </w:t>
      </w:r>
      <w:r w:rsidRPr="00EF1EE1">
        <w:rPr>
          <w:rFonts w:ascii="Times New Roman" w:hAnsi="Times New Roman" w:cs="Times New Roman"/>
          <w:b/>
          <w:i/>
          <w:sz w:val="28"/>
          <w:szCs w:val="28"/>
          <w:lang w:val="ru-RU"/>
        </w:rPr>
        <w:t>мешали</w:t>
      </w:r>
      <w:r w:rsidRPr="00EF1EE1">
        <w:rPr>
          <w:rFonts w:ascii="Times New Roman" w:hAnsi="Times New Roman" w:cs="Times New Roman"/>
          <w:i/>
          <w:sz w:val="28"/>
          <w:szCs w:val="28"/>
          <w:lang w:val="ru-RU"/>
        </w:rPr>
        <w:t xml:space="preserve"> Кузьме</w:t>
      </w:r>
      <w:r w:rsidRPr="00EF1EE1">
        <w:rPr>
          <w:rFonts w:ascii="Times New Roman" w:hAnsi="Times New Roman" w:cs="Times New Roman"/>
          <w:sz w:val="28"/>
          <w:szCs w:val="28"/>
          <w:lang w:val="ru-RU"/>
        </w:rPr>
        <w:t xml:space="preserve"> </w:t>
      </w:r>
      <w:r w:rsidRPr="00EF1EE1">
        <w:rPr>
          <w:rFonts w:ascii="Times New Roman" w:hAnsi="Times New Roman" w:cs="Times New Roman"/>
          <w:i/>
          <w:sz w:val="28"/>
          <w:szCs w:val="28"/>
          <w:lang w:val="ru-RU"/>
        </w:rPr>
        <w:t>идти свободно</w:t>
      </w:r>
      <w:r w:rsidRPr="00EF1EE1">
        <w:rPr>
          <w:rFonts w:ascii="Times New Roman" w:hAnsi="Times New Roman" w:cs="Times New Roman"/>
          <w:sz w:val="28"/>
          <w:szCs w:val="28"/>
          <w:lang w:val="ru-RU"/>
        </w:rPr>
        <w:t>. Каузируемая ситуация оценивается положительно, так что факт неосуществления С2 оценивается как отрицательный для субъекта пользы (Кузьмы).</w:t>
      </w:r>
    </w:p>
    <w:p w:rsidR="006F4EDE" w:rsidRPr="00EF1EE1" w:rsidRDefault="006F4EDE" w:rsidP="00EE2E54">
      <w:pPr>
        <w:pStyle w:val="ListParagraph"/>
        <w:numPr>
          <w:ilvl w:val="0"/>
          <w:numId w:val="34"/>
        </w:numPr>
        <w:tabs>
          <w:tab w:val="left" w:pos="426"/>
        </w:tabs>
        <w:spacing w:after="0" w:line="360" w:lineRule="auto"/>
        <w:ind w:left="0" w:firstLine="567"/>
        <w:jc w:val="both"/>
        <w:rPr>
          <w:rFonts w:ascii="Times New Roman" w:hAnsi="Times New Roman" w:cs="Times New Roman"/>
          <w:sz w:val="28"/>
          <w:szCs w:val="28"/>
          <w:lang w:val="ru-RU"/>
        </w:rPr>
      </w:pPr>
      <w:r w:rsidRPr="00EF1EE1">
        <w:rPr>
          <w:rFonts w:ascii="Times New Roman" w:hAnsi="Times New Roman" w:cs="Times New Roman"/>
          <w:sz w:val="28"/>
          <w:szCs w:val="28"/>
          <w:u w:val="single"/>
          <w:lang w:val="ru-RU"/>
        </w:rPr>
        <w:t xml:space="preserve"> </w:t>
      </w:r>
      <w:r w:rsidRPr="00EF1EE1">
        <w:rPr>
          <w:rFonts w:ascii="Times New Roman" w:hAnsi="Times New Roman" w:cs="Times New Roman"/>
          <w:i/>
          <w:sz w:val="28"/>
          <w:szCs w:val="28"/>
          <w:u w:val="single"/>
          <w:lang w:val="ru-RU"/>
        </w:rPr>
        <w:t>Резкая боль в груди</w:t>
      </w:r>
      <w:r w:rsidRPr="00EF1EE1">
        <w:rPr>
          <w:rFonts w:ascii="Times New Roman" w:hAnsi="Times New Roman" w:cs="Times New Roman"/>
          <w:i/>
          <w:sz w:val="28"/>
          <w:szCs w:val="28"/>
          <w:lang w:val="ru-RU"/>
        </w:rPr>
        <w:t xml:space="preserve"> </w:t>
      </w:r>
      <w:r w:rsidRPr="00EF1EE1">
        <w:rPr>
          <w:rFonts w:ascii="Times New Roman" w:hAnsi="Times New Roman" w:cs="Times New Roman"/>
          <w:b/>
          <w:i/>
          <w:sz w:val="28"/>
          <w:szCs w:val="28"/>
          <w:lang w:val="ru-RU"/>
        </w:rPr>
        <w:t>мешала</w:t>
      </w:r>
      <w:r w:rsidRPr="00EF1EE1">
        <w:rPr>
          <w:rFonts w:ascii="Times New Roman" w:hAnsi="Times New Roman" w:cs="Times New Roman"/>
          <w:sz w:val="28"/>
          <w:szCs w:val="28"/>
          <w:lang w:val="ru-RU"/>
        </w:rPr>
        <w:t xml:space="preserve"> </w:t>
      </w:r>
      <w:r w:rsidRPr="00EF1EE1">
        <w:rPr>
          <w:rFonts w:ascii="Times New Roman" w:hAnsi="Times New Roman" w:cs="Times New Roman"/>
          <w:i/>
          <w:sz w:val="28"/>
          <w:szCs w:val="28"/>
          <w:lang w:val="ru-RU"/>
        </w:rPr>
        <w:t>двигаться</w:t>
      </w:r>
      <w:r w:rsidRPr="00EF1EE1">
        <w:rPr>
          <w:rFonts w:ascii="Times New Roman" w:hAnsi="Times New Roman" w:cs="Times New Roman"/>
          <w:sz w:val="28"/>
          <w:szCs w:val="28"/>
          <w:lang w:val="ru-RU"/>
        </w:rPr>
        <w:t>. Каузируемая ситуация оценивается положительно, поэтому факт неосуществления С2 оценивается как отрицательный</w:t>
      </w:r>
      <w:r w:rsidRPr="00EF1EE1">
        <w:rPr>
          <w:rFonts w:ascii="Times New Roman" w:hAnsi="Times New Roman" w:cs="Times New Roman"/>
          <w:i/>
          <w:sz w:val="28"/>
          <w:szCs w:val="28"/>
          <w:lang w:val="ru-RU"/>
        </w:rPr>
        <w:t xml:space="preserve"> </w:t>
      </w:r>
      <w:r w:rsidRPr="00EF1EE1">
        <w:rPr>
          <w:rFonts w:ascii="Times New Roman" w:hAnsi="Times New Roman" w:cs="Times New Roman"/>
          <w:sz w:val="28"/>
          <w:szCs w:val="28"/>
          <w:lang w:val="ru-RU"/>
        </w:rPr>
        <w:t>для субъекта пользы.</w:t>
      </w:r>
    </w:p>
    <w:p w:rsidR="006F4EDE" w:rsidRPr="00EF1EE1" w:rsidRDefault="006F4EDE" w:rsidP="00EE2E54">
      <w:pPr>
        <w:pStyle w:val="ListParagraph"/>
        <w:numPr>
          <w:ilvl w:val="0"/>
          <w:numId w:val="33"/>
        </w:numPr>
        <w:tabs>
          <w:tab w:val="left" w:pos="426"/>
        </w:tabs>
        <w:spacing w:after="0" w:line="360" w:lineRule="auto"/>
        <w:ind w:left="0" w:firstLine="567"/>
        <w:jc w:val="both"/>
        <w:rPr>
          <w:rFonts w:ascii="Times New Roman" w:hAnsi="Times New Roman" w:cs="Times New Roman"/>
          <w:sz w:val="28"/>
          <w:szCs w:val="28"/>
          <w:lang w:val="ru-RU"/>
        </w:rPr>
      </w:pPr>
      <w:r w:rsidRPr="00EF1EE1">
        <w:rPr>
          <w:rFonts w:ascii="Times New Roman" w:hAnsi="Times New Roman" w:cs="Times New Roman"/>
          <w:sz w:val="28"/>
          <w:szCs w:val="28"/>
          <w:u w:val="single"/>
          <w:lang w:val="ru-RU"/>
        </w:rPr>
        <w:t xml:space="preserve"> </w:t>
      </w:r>
      <w:r w:rsidRPr="00EF1EE1">
        <w:rPr>
          <w:rFonts w:ascii="Times New Roman" w:hAnsi="Times New Roman" w:cs="Times New Roman"/>
          <w:i/>
          <w:sz w:val="28"/>
          <w:szCs w:val="28"/>
          <w:u w:val="single"/>
          <w:lang w:val="ru-RU"/>
        </w:rPr>
        <w:t>Холщовая рукавица</w:t>
      </w:r>
      <w:r w:rsidRPr="00EF1EE1">
        <w:rPr>
          <w:rFonts w:ascii="Times New Roman" w:hAnsi="Times New Roman" w:cs="Times New Roman"/>
          <w:i/>
          <w:sz w:val="28"/>
          <w:szCs w:val="28"/>
          <w:lang w:val="ru-RU"/>
        </w:rPr>
        <w:t xml:space="preserve"> </w:t>
      </w:r>
      <w:r w:rsidRPr="00EF1EE1">
        <w:rPr>
          <w:rFonts w:ascii="Times New Roman" w:hAnsi="Times New Roman" w:cs="Times New Roman"/>
          <w:b/>
          <w:i/>
          <w:sz w:val="28"/>
          <w:szCs w:val="28"/>
          <w:lang w:val="ru-RU"/>
        </w:rPr>
        <w:t>мешала</w:t>
      </w:r>
      <w:r w:rsidRPr="00EF1EE1">
        <w:rPr>
          <w:rFonts w:ascii="Times New Roman" w:hAnsi="Times New Roman" w:cs="Times New Roman"/>
          <w:sz w:val="28"/>
          <w:szCs w:val="28"/>
          <w:lang w:val="ru-RU"/>
        </w:rPr>
        <w:t xml:space="preserve"> </w:t>
      </w:r>
      <w:r w:rsidRPr="00EF1EE1">
        <w:rPr>
          <w:rFonts w:ascii="Times New Roman" w:hAnsi="Times New Roman" w:cs="Times New Roman"/>
          <w:i/>
          <w:sz w:val="28"/>
          <w:szCs w:val="28"/>
          <w:lang w:val="ru-RU"/>
        </w:rPr>
        <w:t>хорошему прикосновению</w:t>
      </w:r>
      <w:r w:rsidRPr="00EF1EE1">
        <w:rPr>
          <w:rFonts w:ascii="Times New Roman" w:hAnsi="Times New Roman" w:cs="Times New Roman"/>
          <w:sz w:val="28"/>
          <w:szCs w:val="28"/>
          <w:lang w:val="ru-RU"/>
        </w:rPr>
        <w:t>. Каузируемая ситуация характеризуется как положительная, и факт неосуществления С2 оценивается как отрицательный для субъекта пользы.</w:t>
      </w:r>
    </w:p>
    <w:p w:rsidR="006F4EDE" w:rsidRPr="00EF1EE1" w:rsidRDefault="006F4EDE" w:rsidP="00EE2E54">
      <w:pPr>
        <w:pStyle w:val="ListParagraph"/>
        <w:numPr>
          <w:ilvl w:val="0"/>
          <w:numId w:val="33"/>
        </w:numPr>
        <w:tabs>
          <w:tab w:val="left" w:pos="426"/>
          <w:tab w:val="left" w:pos="851"/>
        </w:tabs>
        <w:spacing w:after="0" w:line="360" w:lineRule="auto"/>
        <w:ind w:left="0" w:firstLine="567"/>
        <w:jc w:val="both"/>
        <w:rPr>
          <w:rFonts w:ascii="Times New Roman" w:hAnsi="Times New Roman" w:cs="Times New Roman"/>
          <w:sz w:val="28"/>
          <w:szCs w:val="28"/>
          <w:lang w:val="ru-RU"/>
        </w:rPr>
      </w:pPr>
      <w:r w:rsidRPr="00EF1EE1">
        <w:rPr>
          <w:rFonts w:ascii="Times New Roman" w:hAnsi="Times New Roman" w:cs="Times New Roman"/>
          <w:i/>
          <w:sz w:val="28"/>
          <w:szCs w:val="28"/>
          <w:u w:val="single"/>
          <w:lang w:val="ru-RU"/>
        </w:rPr>
        <w:t>Могучий организм</w:t>
      </w:r>
      <w:r w:rsidRPr="00EF1EE1">
        <w:rPr>
          <w:rFonts w:ascii="Times New Roman" w:hAnsi="Times New Roman" w:cs="Times New Roman"/>
          <w:i/>
          <w:sz w:val="28"/>
          <w:szCs w:val="28"/>
          <w:lang w:val="ru-RU"/>
        </w:rPr>
        <w:t xml:space="preserve"> </w:t>
      </w:r>
      <w:r w:rsidRPr="00EF1EE1">
        <w:rPr>
          <w:rFonts w:ascii="Times New Roman" w:hAnsi="Times New Roman" w:cs="Times New Roman"/>
          <w:b/>
          <w:i/>
          <w:sz w:val="28"/>
          <w:szCs w:val="28"/>
          <w:lang w:val="ru-RU"/>
        </w:rPr>
        <w:t>мешал</w:t>
      </w:r>
      <w:r w:rsidRPr="00EF1EE1">
        <w:rPr>
          <w:rFonts w:ascii="Times New Roman" w:hAnsi="Times New Roman" w:cs="Times New Roman"/>
          <w:i/>
          <w:sz w:val="28"/>
          <w:szCs w:val="28"/>
          <w:lang w:val="ru-RU"/>
        </w:rPr>
        <w:t xml:space="preserve"> ему</w:t>
      </w:r>
      <w:r w:rsidRPr="00EF1EE1">
        <w:rPr>
          <w:rFonts w:ascii="Times New Roman" w:hAnsi="Times New Roman" w:cs="Times New Roman"/>
          <w:sz w:val="28"/>
          <w:szCs w:val="28"/>
          <w:lang w:val="ru-RU"/>
        </w:rPr>
        <w:t xml:space="preserve"> </w:t>
      </w:r>
      <w:r w:rsidRPr="00EF1EE1">
        <w:rPr>
          <w:rFonts w:ascii="Times New Roman" w:hAnsi="Times New Roman" w:cs="Times New Roman"/>
          <w:i/>
          <w:sz w:val="28"/>
          <w:szCs w:val="28"/>
          <w:lang w:val="ru-RU"/>
        </w:rPr>
        <w:t>напиваться до бесчувствия</w:t>
      </w:r>
      <w:r w:rsidRPr="00EF1EE1">
        <w:rPr>
          <w:rFonts w:ascii="Times New Roman" w:hAnsi="Times New Roman" w:cs="Times New Roman"/>
          <w:sz w:val="28"/>
          <w:szCs w:val="28"/>
          <w:lang w:val="ru-RU"/>
        </w:rPr>
        <w:t xml:space="preserve">. Отношение субъекта действия к своему действию положительное (он хотел напиваться). Однако в идеализированном представлении о жизни на земле положение дел </w:t>
      </w:r>
      <w:r w:rsidRPr="00EF1EE1">
        <w:rPr>
          <w:rFonts w:ascii="Times New Roman" w:hAnsi="Times New Roman" w:cs="Times New Roman"/>
          <w:i/>
          <w:sz w:val="28"/>
          <w:szCs w:val="28"/>
          <w:lang w:val="ru-RU"/>
        </w:rPr>
        <w:t>напиваться до бесчувствия</w:t>
      </w:r>
      <w:r w:rsidRPr="00EF1EE1">
        <w:rPr>
          <w:rFonts w:ascii="Times New Roman" w:hAnsi="Times New Roman" w:cs="Times New Roman"/>
          <w:sz w:val="28"/>
          <w:szCs w:val="28"/>
          <w:lang w:val="ru-RU"/>
        </w:rPr>
        <w:t xml:space="preserve"> имеет знак (-), поэтому точка зрения субъекта оценки не совпадает с точкой зрения субъекта действия. Каузируемая ситуация оценивается им отрицательно, и факт неосуществления действия оценивается положительно для субъекта пользы.</w:t>
      </w:r>
    </w:p>
    <w:p w:rsidR="006F4EDE" w:rsidRPr="00EF1EE1" w:rsidRDefault="006F4EDE" w:rsidP="006F4EDE">
      <w:pPr>
        <w:pStyle w:val="ListParagraph"/>
        <w:tabs>
          <w:tab w:val="left" w:pos="284"/>
        </w:tabs>
        <w:spacing w:after="0" w:line="360" w:lineRule="auto"/>
        <w:ind w:left="0" w:firstLine="567"/>
        <w:jc w:val="both"/>
        <w:rPr>
          <w:rFonts w:ascii="Times New Roman" w:hAnsi="Times New Roman" w:cs="Times New Roman"/>
          <w:sz w:val="28"/>
          <w:szCs w:val="28"/>
          <w:lang w:val="ru-RU"/>
        </w:rPr>
      </w:pPr>
      <w:r w:rsidRPr="00EF1EE1">
        <w:rPr>
          <w:rFonts w:ascii="Times New Roman" w:hAnsi="Times New Roman" w:cs="Times New Roman"/>
          <w:sz w:val="28"/>
          <w:szCs w:val="28"/>
          <w:lang w:val="ru-RU"/>
        </w:rPr>
        <w:t xml:space="preserve">Таким образом, мы пришли к выводу, что с точки зрения ее субъекта, аксиологическая оценка каузируемых ситуаций, связанных с глаголом </w:t>
      </w:r>
      <w:r w:rsidRPr="00EF1EE1">
        <w:rPr>
          <w:rFonts w:ascii="Times New Roman" w:hAnsi="Times New Roman" w:cs="Times New Roman"/>
          <w:b/>
          <w:sz w:val="28"/>
          <w:szCs w:val="28"/>
          <w:lang w:val="ru-RU"/>
        </w:rPr>
        <w:t xml:space="preserve">мешать </w:t>
      </w:r>
      <w:r w:rsidRPr="00EF1EE1">
        <w:rPr>
          <w:rFonts w:ascii="Times New Roman" w:hAnsi="Times New Roman" w:cs="Times New Roman"/>
          <w:sz w:val="28"/>
          <w:szCs w:val="28"/>
          <w:lang w:val="ru-RU"/>
        </w:rPr>
        <w:t>– преимущественно</w:t>
      </w:r>
      <w:r w:rsidRPr="00EF1EE1">
        <w:rPr>
          <w:rFonts w:ascii="Times New Roman" w:hAnsi="Times New Roman" w:cs="Times New Roman"/>
          <w:color w:val="0070C0"/>
          <w:sz w:val="28"/>
          <w:szCs w:val="28"/>
          <w:lang w:val="ru-RU"/>
        </w:rPr>
        <w:t xml:space="preserve"> </w:t>
      </w:r>
      <w:r w:rsidRPr="00EF1EE1">
        <w:rPr>
          <w:rFonts w:ascii="Times New Roman" w:hAnsi="Times New Roman" w:cs="Times New Roman"/>
          <w:sz w:val="28"/>
          <w:szCs w:val="28"/>
          <w:lang w:val="ru-RU"/>
        </w:rPr>
        <w:t xml:space="preserve">положительная, поэтому факт неосуществления С2 оценивается отрицательно для субъекта пользы. </w:t>
      </w:r>
    </w:p>
    <w:p w:rsidR="006F4EDE" w:rsidRPr="00EF1EE1" w:rsidRDefault="00C33F65" w:rsidP="00C33F65">
      <w:pPr>
        <w:pStyle w:val="ListParagraph"/>
        <w:tabs>
          <w:tab w:val="left" w:pos="426"/>
        </w:tabs>
        <w:spacing w:line="360" w:lineRule="auto"/>
        <w:ind w:left="0"/>
        <w:jc w:val="both"/>
        <w:rPr>
          <w:rFonts w:ascii="Times New Roman" w:hAnsi="Times New Roman" w:cs="Times New Roman"/>
          <w:b/>
          <w:sz w:val="28"/>
          <w:szCs w:val="28"/>
          <w:lang w:val="ru-RU"/>
        </w:rPr>
      </w:pPr>
      <w:r>
        <w:rPr>
          <w:rFonts w:ascii="Times New Roman" w:hAnsi="Times New Roman" w:cs="Times New Roman"/>
          <w:b/>
          <w:bCs/>
          <w:iCs/>
          <w:sz w:val="28"/>
          <w:szCs w:val="28"/>
          <w:lang w:val="ru-RU"/>
        </w:rPr>
        <w:t xml:space="preserve">Таблица 30. </w:t>
      </w:r>
      <w:r w:rsidR="006F4EDE" w:rsidRPr="00EF1EE1">
        <w:rPr>
          <w:rFonts w:ascii="Times New Roman" w:hAnsi="Times New Roman" w:cs="Times New Roman"/>
          <w:b/>
          <w:sz w:val="28"/>
          <w:szCs w:val="28"/>
          <w:lang w:val="ru-RU"/>
        </w:rPr>
        <w:t>Не позволить (что делать)</w:t>
      </w:r>
    </w:p>
    <w:tbl>
      <w:tblPr>
        <w:tblStyle w:val="TableGrid"/>
        <w:tblW w:w="10065" w:type="dxa"/>
        <w:tblInd w:w="-176" w:type="dxa"/>
        <w:tblLayout w:type="fixed"/>
        <w:tblLook w:val="04A0" w:firstRow="1" w:lastRow="0" w:firstColumn="1" w:lastColumn="0" w:noHBand="0" w:noVBand="1"/>
      </w:tblPr>
      <w:tblGrid>
        <w:gridCol w:w="1418"/>
        <w:gridCol w:w="1701"/>
        <w:gridCol w:w="1701"/>
        <w:gridCol w:w="1843"/>
        <w:gridCol w:w="1701"/>
        <w:gridCol w:w="1701"/>
      </w:tblGrid>
      <w:tr w:rsidR="003D0F98" w:rsidRPr="00EF1EE1" w:rsidTr="003D0F98">
        <w:tc>
          <w:tcPr>
            <w:tcW w:w="1418" w:type="dxa"/>
            <w:tcBorders>
              <w:tl2br w:val="single" w:sz="4" w:space="0" w:color="auto"/>
            </w:tcBorders>
          </w:tcPr>
          <w:p w:rsidR="006F4EDE" w:rsidRPr="00EF1EE1" w:rsidRDefault="006F4EDE" w:rsidP="006F4EDE">
            <w:pPr>
              <w:pStyle w:val="ListParagraph"/>
              <w:tabs>
                <w:tab w:val="left" w:pos="426"/>
              </w:tabs>
              <w:spacing w:line="360" w:lineRule="auto"/>
              <w:jc w:val="center"/>
              <w:rPr>
                <w:rFonts w:ascii="Times New Roman" w:hAnsi="Times New Roman" w:cs="Times New Roman"/>
                <w:sz w:val="28"/>
                <w:szCs w:val="28"/>
                <w:lang w:val="ru-RU"/>
              </w:rPr>
            </w:pPr>
            <w:r w:rsidRPr="00EF1EE1">
              <w:rPr>
                <w:rFonts w:ascii="Times New Roman" w:hAnsi="Times New Roman" w:cs="Times New Roman"/>
                <w:sz w:val="28"/>
                <w:szCs w:val="28"/>
                <w:lang w:val="ru-RU"/>
              </w:rPr>
              <w:t>С1</w:t>
            </w:r>
          </w:p>
          <w:p w:rsidR="006F4EDE" w:rsidRPr="00EF1EE1" w:rsidRDefault="006F4EDE" w:rsidP="006F4EDE">
            <w:pPr>
              <w:tabs>
                <w:tab w:val="left" w:pos="426"/>
              </w:tabs>
              <w:spacing w:line="360" w:lineRule="auto"/>
              <w:ind w:left="142"/>
              <w:jc w:val="both"/>
              <w:rPr>
                <w:rFonts w:ascii="Times New Roman" w:hAnsi="Times New Roman" w:cs="Times New Roman"/>
                <w:sz w:val="28"/>
                <w:szCs w:val="28"/>
                <w:lang w:val="ru-RU"/>
              </w:rPr>
            </w:pPr>
          </w:p>
          <w:p w:rsidR="006F4EDE" w:rsidRPr="00EF1EE1" w:rsidRDefault="006F4EDE" w:rsidP="006F4EDE">
            <w:pPr>
              <w:tabs>
                <w:tab w:val="left" w:pos="426"/>
              </w:tabs>
              <w:spacing w:line="360" w:lineRule="auto"/>
              <w:ind w:left="142"/>
              <w:jc w:val="both"/>
              <w:rPr>
                <w:rFonts w:ascii="Times New Roman" w:hAnsi="Times New Roman" w:cs="Times New Roman"/>
                <w:sz w:val="28"/>
                <w:szCs w:val="28"/>
                <w:lang w:val="ru-RU"/>
              </w:rPr>
            </w:pPr>
            <w:r w:rsidRPr="00EF1EE1">
              <w:rPr>
                <w:rFonts w:ascii="Times New Roman" w:hAnsi="Times New Roman" w:cs="Times New Roman"/>
                <w:sz w:val="28"/>
                <w:szCs w:val="28"/>
                <w:lang w:val="ru-RU"/>
              </w:rPr>
              <w:t>С2</w:t>
            </w:r>
          </w:p>
        </w:tc>
        <w:tc>
          <w:tcPr>
            <w:tcW w:w="1701"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r w:rsidRPr="00EF1EE1">
              <w:rPr>
                <w:rFonts w:ascii="Times New Roman" w:hAnsi="Times New Roman" w:cs="Times New Roman"/>
                <w:sz w:val="28"/>
                <w:szCs w:val="28"/>
                <w:lang w:val="ru-RU"/>
              </w:rPr>
              <w:t>Бытие</w:t>
            </w:r>
          </w:p>
        </w:tc>
        <w:tc>
          <w:tcPr>
            <w:tcW w:w="1701"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r w:rsidRPr="00EF1EE1">
              <w:rPr>
                <w:rFonts w:ascii="Times New Roman" w:hAnsi="Times New Roman" w:cs="Times New Roman"/>
                <w:sz w:val="28"/>
                <w:szCs w:val="28"/>
                <w:lang w:val="ru-RU"/>
              </w:rPr>
              <w:t>Действие, событие, явление</w:t>
            </w:r>
          </w:p>
        </w:tc>
        <w:tc>
          <w:tcPr>
            <w:tcW w:w="1843"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r w:rsidRPr="00EF1EE1">
              <w:rPr>
                <w:rFonts w:ascii="Times New Roman" w:hAnsi="Times New Roman" w:cs="Times New Roman"/>
                <w:sz w:val="28"/>
                <w:szCs w:val="28"/>
                <w:lang w:val="ru-RU"/>
              </w:rPr>
              <w:t>Состояние</w:t>
            </w:r>
          </w:p>
        </w:tc>
        <w:tc>
          <w:tcPr>
            <w:tcW w:w="1701"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r w:rsidRPr="00EF1EE1">
              <w:rPr>
                <w:rFonts w:ascii="Times New Roman" w:hAnsi="Times New Roman" w:cs="Times New Roman"/>
                <w:sz w:val="28"/>
                <w:szCs w:val="28"/>
                <w:lang w:val="ru-RU"/>
              </w:rPr>
              <w:t xml:space="preserve">Отношение </w:t>
            </w:r>
          </w:p>
        </w:tc>
        <w:tc>
          <w:tcPr>
            <w:tcW w:w="1701"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r w:rsidRPr="00EF1EE1">
              <w:rPr>
                <w:rFonts w:ascii="Times New Roman" w:hAnsi="Times New Roman" w:cs="Times New Roman"/>
                <w:sz w:val="28"/>
                <w:szCs w:val="28"/>
                <w:lang w:val="ru-RU"/>
              </w:rPr>
              <w:t>Признак, свойство, качество</w:t>
            </w:r>
          </w:p>
        </w:tc>
      </w:tr>
      <w:tr w:rsidR="003D0F98" w:rsidRPr="00EF1EE1" w:rsidTr="003D0F98">
        <w:trPr>
          <w:trHeight w:val="526"/>
        </w:trPr>
        <w:tc>
          <w:tcPr>
            <w:tcW w:w="1418"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r w:rsidRPr="00EF1EE1">
              <w:rPr>
                <w:rFonts w:ascii="Times New Roman" w:hAnsi="Times New Roman" w:cs="Times New Roman"/>
                <w:sz w:val="28"/>
                <w:szCs w:val="28"/>
                <w:lang w:val="ru-RU"/>
              </w:rPr>
              <w:t>Бытие</w:t>
            </w:r>
          </w:p>
        </w:tc>
        <w:tc>
          <w:tcPr>
            <w:tcW w:w="1701"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u w:val="single"/>
                <w:lang w:val="ru-RU"/>
              </w:rPr>
            </w:pPr>
          </w:p>
        </w:tc>
        <w:tc>
          <w:tcPr>
            <w:tcW w:w="1701"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p>
        </w:tc>
        <w:tc>
          <w:tcPr>
            <w:tcW w:w="1843"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p>
        </w:tc>
        <w:tc>
          <w:tcPr>
            <w:tcW w:w="1701"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p>
        </w:tc>
        <w:tc>
          <w:tcPr>
            <w:tcW w:w="1701"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p>
        </w:tc>
      </w:tr>
      <w:tr w:rsidR="003D0F98" w:rsidRPr="003D0F98" w:rsidTr="003D0F98">
        <w:trPr>
          <w:trHeight w:val="416"/>
        </w:trPr>
        <w:tc>
          <w:tcPr>
            <w:tcW w:w="1418"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r w:rsidRPr="00EF1EE1">
              <w:rPr>
                <w:rFonts w:ascii="Times New Roman" w:hAnsi="Times New Roman" w:cs="Times New Roman"/>
                <w:sz w:val="28"/>
                <w:szCs w:val="28"/>
                <w:lang w:val="ru-RU"/>
              </w:rPr>
              <w:t>Действие,</w:t>
            </w:r>
            <w:r w:rsidRPr="00EF1EE1">
              <w:rPr>
                <w:rFonts w:ascii="Times New Roman" w:hAnsi="Times New Roman" w:cs="Times New Roman"/>
                <w:sz w:val="28"/>
                <w:szCs w:val="28"/>
              </w:rPr>
              <w:t xml:space="preserve"> </w:t>
            </w:r>
            <w:r w:rsidRPr="00EF1EE1">
              <w:rPr>
                <w:rFonts w:ascii="Times New Roman" w:hAnsi="Times New Roman" w:cs="Times New Roman"/>
                <w:sz w:val="28"/>
                <w:szCs w:val="28"/>
                <w:lang w:val="ru-RU"/>
              </w:rPr>
              <w:t xml:space="preserve">событие, </w:t>
            </w:r>
            <w:r w:rsidRPr="00EF1EE1">
              <w:rPr>
                <w:rFonts w:ascii="Times New Roman" w:hAnsi="Times New Roman" w:cs="Times New Roman"/>
                <w:sz w:val="28"/>
                <w:szCs w:val="28"/>
                <w:lang w:val="ru-RU"/>
              </w:rPr>
              <w:lastRenderedPageBreak/>
              <w:t>явление</w:t>
            </w:r>
          </w:p>
        </w:tc>
        <w:tc>
          <w:tcPr>
            <w:tcW w:w="1701" w:type="dxa"/>
          </w:tcPr>
          <w:p w:rsidR="006F4EDE" w:rsidRPr="00EF1EE1" w:rsidRDefault="006F4EDE" w:rsidP="006F4EDE">
            <w:pPr>
              <w:pStyle w:val="ListParagraph"/>
              <w:tabs>
                <w:tab w:val="left" w:pos="318"/>
              </w:tabs>
              <w:spacing w:line="360" w:lineRule="auto"/>
              <w:ind w:left="33"/>
              <w:jc w:val="both"/>
              <w:rPr>
                <w:rFonts w:ascii="Times New Roman" w:hAnsi="Times New Roman" w:cs="Times New Roman"/>
                <w:sz w:val="28"/>
                <w:szCs w:val="28"/>
                <w:lang w:val="ru-RU"/>
              </w:rPr>
            </w:pPr>
            <w:r w:rsidRPr="00EF1EE1">
              <w:rPr>
                <w:rFonts w:ascii="Times New Roman" w:hAnsi="Times New Roman" w:cs="Times New Roman"/>
                <w:sz w:val="28"/>
                <w:szCs w:val="28"/>
                <w:lang w:val="ru-RU"/>
              </w:rPr>
              <w:lastRenderedPageBreak/>
              <w:t xml:space="preserve">Очевидно, </w:t>
            </w:r>
            <w:r w:rsidRPr="00EF1EE1">
              <w:rPr>
                <w:rFonts w:ascii="Times New Roman" w:hAnsi="Times New Roman" w:cs="Times New Roman"/>
                <w:sz w:val="28"/>
                <w:szCs w:val="28"/>
                <w:u w:val="single"/>
                <w:lang w:val="ru-RU"/>
              </w:rPr>
              <w:t xml:space="preserve">эта </w:t>
            </w:r>
            <w:r w:rsidRPr="00EF1EE1">
              <w:rPr>
                <w:rFonts w:ascii="Times New Roman" w:hAnsi="Times New Roman" w:cs="Times New Roman"/>
                <w:sz w:val="28"/>
                <w:szCs w:val="28"/>
                <w:u w:val="single"/>
                <w:lang w:val="ru-RU"/>
              </w:rPr>
              <w:lastRenderedPageBreak/>
              <w:t>заповедь</w:t>
            </w:r>
            <w:r w:rsidRPr="00EF1EE1">
              <w:rPr>
                <w:rFonts w:ascii="Times New Roman" w:hAnsi="Times New Roman" w:cs="Times New Roman"/>
                <w:sz w:val="28"/>
                <w:szCs w:val="28"/>
                <w:lang w:val="ru-RU"/>
              </w:rPr>
              <w:t xml:space="preserve"> и </w:t>
            </w:r>
            <w:r w:rsidRPr="00EF1EE1">
              <w:rPr>
                <w:rFonts w:ascii="Times New Roman" w:hAnsi="Times New Roman" w:cs="Times New Roman"/>
                <w:b/>
                <w:sz w:val="28"/>
                <w:szCs w:val="28"/>
                <w:lang w:val="ru-RU"/>
              </w:rPr>
              <w:t>не позволила</w:t>
            </w:r>
            <w:r w:rsidRPr="00EF1EE1">
              <w:rPr>
                <w:rFonts w:ascii="Times New Roman" w:hAnsi="Times New Roman" w:cs="Times New Roman"/>
                <w:sz w:val="28"/>
                <w:szCs w:val="28"/>
                <w:lang w:val="ru-RU"/>
              </w:rPr>
              <w:t xml:space="preserve"> </w:t>
            </w:r>
            <w:r w:rsidRPr="00EF1EE1">
              <w:rPr>
                <w:rFonts w:ascii="Times New Roman" w:hAnsi="Times New Roman" w:cs="Times New Roman"/>
                <w:i/>
                <w:sz w:val="28"/>
                <w:szCs w:val="28"/>
                <w:lang w:val="ru-RU"/>
              </w:rPr>
              <w:t>выпестова</w:t>
            </w:r>
            <w:r w:rsidR="003D0F98" w:rsidRPr="003D0F98">
              <w:rPr>
                <w:rFonts w:ascii="Times New Roman" w:hAnsi="Times New Roman" w:cs="Times New Roman"/>
                <w:i/>
                <w:sz w:val="28"/>
                <w:szCs w:val="28"/>
                <w:lang w:val="ru-RU"/>
              </w:rPr>
              <w:t>-</w:t>
            </w:r>
            <w:r w:rsidRPr="00EF1EE1">
              <w:rPr>
                <w:rFonts w:ascii="Times New Roman" w:hAnsi="Times New Roman" w:cs="Times New Roman"/>
                <w:i/>
                <w:sz w:val="28"/>
                <w:szCs w:val="28"/>
                <w:lang w:val="ru-RU"/>
              </w:rPr>
              <w:t>ть в Михайловск</w:t>
            </w:r>
            <w:r w:rsidR="003D0F98" w:rsidRPr="003D0F98">
              <w:rPr>
                <w:rFonts w:ascii="Times New Roman" w:hAnsi="Times New Roman" w:cs="Times New Roman"/>
                <w:i/>
                <w:sz w:val="28"/>
                <w:szCs w:val="28"/>
                <w:lang w:val="ru-RU"/>
              </w:rPr>
              <w:t>-</w:t>
            </w:r>
            <w:r w:rsidRPr="00EF1EE1">
              <w:rPr>
                <w:rFonts w:ascii="Times New Roman" w:hAnsi="Times New Roman" w:cs="Times New Roman"/>
                <w:i/>
                <w:sz w:val="28"/>
                <w:szCs w:val="28"/>
                <w:lang w:val="ru-RU"/>
              </w:rPr>
              <w:t>ом замке наушников, полицию из лучших воспитанни</w:t>
            </w:r>
            <w:r w:rsidR="003D0F98" w:rsidRPr="003D0F98">
              <w:rPr>
                <w:rFonts w:ascii="Times New Roman" w:hAnsi="Times New Roman" w:cs="Times New Roman"/>
                <w:i/>
                <w:sz w:val="28"/>
                <w:szCs w:val="28"/>
                <w:lang w:val="ru-RU"/>
              </w:rPr>
              <w:t>-</w:t>
            </w:r>
            <w:r w:rsidRPr="00EF1EE1">
              <w:rPr>
                <w:rFonts w:ascii="Times New Roman" w:hAnsi="Times New Roman" w:cs="Times New Roman"/>
                <w:i/>
                <w:sz w:val="28"/>
                <w:szCs w:val="28"/>
                <w:lang w:val="ru-RU"/>
              </w:rPr>
              <w:t>ков</w:t>
            </w:r>
            <w:r w:rsidR="003D0F98">
              <w:rPr>
                <w:rFonts w:ascii="Times New Roman" w:hAnsi="Times New Roman" w:cs="Times New Roman"/>
                <w:sz w:val="28"/>
                <w:szCs w:val="28"/>
                <w:lang w:val="ru-RU"/>
              </w:rPr>
              <w:t xml:space="preserve">. </w:t>
            </w:r>
            <w:r w:rsidR="008278D0">
              <w:rPr>
                <w:rFonts w:ascii="Times New Roman" w:hAnsi="Times New Roman" w:cs="Times New Roman"/>
                <w:sz w:val="28"/>
                <w:szCs w:val="28"/>
                <w:lang w:val="ru-RU"/>
              </w:rPr>
              <w:t>(</w:t>
            </w:r>
            <w:r w:rsidR="003D0F98">
              <w:rPr>
                <w:rFonts w:ascii="Times New Roman" w:hAnsi="Times New Roman" w:cs="Times New Roman"/>
                <w:sz w:val="28"/>
                <w:szCs w:val="28"/>
                <w:lang w:val="ru-RU"/>
              </w:rPr>
              <w:t>Ю</w:t>
            </w:r>
            <w:r w:rsidR="003D0F98">
              <w:rPr>
                <w:rFonts w:ascii="Times New Roman" w:hAnsi="Times New Roman" w:cs="Times New Roman"/>
                <w:sz w:val="28"/>
                <w:szCs w:val="28"/>
              </w:rPr>
              <w:t>.</w:t>
            </w:r>
            <w:r w:rsidRPr="00EF1EE1">
              <w:rPr>
                <w:rFonts w:ascii="Times New Roman" w:hAnsi="Times New Roman" w:cs="Times New Roman"/>
                <w:sz w:val="28"/>
                <w:szCs w:val="28"/>
                <w:lang w:val="ru-RU"/>
              </w:rPr>
              <w:t xml:space="preserve"> Давыдов</w:t>
            </w:r>
            <w:r w:rsidR="008278D0">
              <w:rPr>
                <w:rFonts w:ascii="Times New Roman" w:hAnsi="Times New Roman" w:cs="Times New Roman"/>
                <w:sz w:val="28"/>
                <w:szCs w:val="28"/>
                <w:lang w:val="ru-RU"/>
              </w:rPr>
              <w:t>)</w:t>
            </w:r>
          </w:p>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p>
        </w:tc>
        <w:tc>
          <w:tcPr>
            <w:tcW w:w="1701" w:type="dxa"/>
          </w:tcPr>
          <w:p w:rsidR="006F4EDE" w:rsidRPr="00EF1EE1" w:rsidRDefault="006F4EDE" w:rsidP="003D0F98">
            <w:pPr>
              <w:pStyle w:val="ListParagraph"/>
              <w:tabs>
                <w:tab w:val="left" w:pos="318"/>
              </w:tabs>
              <w:spacing w:line="360" w:lineRule="auto"/>
              <w:ind w:left="34"/>
              <w:jc w:val="both"/>
              <w:rPr>
                <w:rFonts w:ascii="Times New Roman" w:hAnsi="Times New Roman" w:cs="Times New Roman"/>
                <w:sz w:val="28"/>
                <w:szCs w:val="28"/>
                <w:lang w:val="ru-RU"/>
              </w:rPr>
            </w:pPr>
            <w:r w:rsidRPr="00EF1EE1">
              <w:rPr>
                <w:rFonts w:ascii="Times New Roman" w:hAnsi="Times New Roman" w:cs="Times New Roman"/>
                <w:sz w:val="28"/>
                <w:szCs w:val="28"/>
                <w:lang w:val="ru-RU"/>
              </w:rPr>
              <w:lastRenderedPageBreak/>
              <w:t xml:space="preserve">Не заходили </w:t>
            </w:r>
            <w:r w:rsidRPr="00EF1EE1">
              <w:rPr>
                <w:rFonts w:ascii="Times New Roman" w:hAnsi="Times New Roman" w:cs="Times New Roman"/>
                <w:sz w:val="28"/>
                <w:szCs w:val="28"/>
                <w:lang w:val="ru-RU"/>
              </w:rPr>
              <w:lastRenderedPageBreak/>
              <w:t xml:space="preserve">потому, что </w:t>
            </w:r>
            <w:r w:rsidRPr="00EF1EE1">
              <w:rPr>
                <w:rFonts w:ascii="Times New Roman" w:hAnsi="Times New Roman" w:cs="Times New Roman"/>
                <w:sz w:val="28"/>
                <w:szCs w:val="28"/>
                <w:u w:val="single"/>
                <w:lang w:val="ru-RU"/>
              </w:rPr>
              <w:t>наступлени</w:t>
            </w:r>
            <w:r w:rsidR="003D0F98" w:rsidRPr="003D0F98">
              <w:rPr>
                <w:rFonts w:ascii="Times New Roman" w:hAnsi="Times New Roman" w:cs="Times New Roman"/>
                <w:sz w:val="28"/>
                <w:szCs w:val="28"/>
                <w:u w:val="single"/>
                <w:lang w:val="ru-RU"/>
              </w:rPr>
              <w:t>-</w:t>
            </w:r>
            <w:r w:rsidRPr="00EF1EE1">
              <w:rPr>
                <w:rFonts w:ascii="Times New Roman" w:hAnsi="Times New Roman" w:cs="Times New Roman"/>
                <w:sz w:val="28"/>
                <w:szCs w:val="28"/>
                <w:u w:val="single"/>
                <w:lang w:val="ru-RU"/>
              </w:rPr>
              <w:t>е Советской Армии</w:t>
            </w:r>
            <w:r w:rsidRPr="00EF1EE1">
              <w:rPr>
                <w:rFonts w:ascii="Times New Roman" w:hAnsi="Times New Roman" w:cs="Times New Roman"/>
                <w:sz w:val="28"/>
                <w:szCs w:val="28"/>
                <w:lang w:val="ru-RU"/>
              </w:rPr>
              <w:t xml:space="preserve"> </w:t>
            </w:r>
            <w:r w:rsidRPr="00EF1EE1">
              <w:rPr>
                <w:rFonts w:ascii="Times New Roman" w:hAnsi="Times New Roman" w:cs="Times New Roman"/>
                <w:b/>
                <w:sz w:val="28"/>
                <w:szCs w:val="28"/>
                <w:lang w:val="ru-RU"/>
              </w:rPr>
              <w:t>не позволило</w:t>
            </w:r>
            <w:r w:rsidRPr="00EF1EE1">
              <w:rPr>
                <w:rFonts w:ascii="Times New Roman" w:hAnsi="Times New Roman" w:cs="Times New Roman"/>
                <w:sz w:val="28"/>
                <w:szCs w:val="28"/>
                <w:lang w:val="ru-RU"/>
              </w:rPr>
              <w:t xml:space="preserve"> </w:t>
            </w:r>
            <w:r w:rsidRPr="00EF1EE1">
              <w:rPr>
                <w:rFonts w:ascii="Times New Roman" w:hAnsi="Times New Roman" w:cs="Times New Roman"/>
                <w:i/>
                <w:sz w:val="28"/>
                <w:szCs w:val="28"/>
                <w:lang w:val="ru-RU"/>
              </w:rPr>
              <w:t>зайти</w:t>
            </w:r>
            <w:r w:rsidR="003D0F98">
              <w:rPr>
                <w:rFonts w:ascii="Times New Roman" w:hAnsi="Times New Roman" w:cs="Times New Roman"/>
                <w:sz w:val="28"/>
                <w:szCs w:val="28"/>
                <w:lang w:val="ru-RU"/>
              </w:rPr>
              <w:t xml:space="preserve">. </w:t>
            </w:r>
            <w:r w:rsidR="008278D0">
              <w:rPr>
                <w:rFonts w:ascii="Times New Roman" w:hAnsi="Times New Roman" w:cs="Times New Roman"/>
                <w:sz w:val="28"/>
                <w:szCs w:val="28"/>
                <w:lang w:val="ru-RU"/>
              </w:rPr>
              <w:t>(</w:t>
            </w:r>
            <w:r w:rsidR="003D0F98">
              <w:rPr>
                <w:rFonts w:ascii="Times New Roman" w:hAnsi="Times New Roman" w:cs="Times New Roman"/>
                <w:sz w:val="28"/>
                <w:szCs w:val="28"/>
                <w:lang w:val="ru-RU"/>
              </w:rPr>
              <w:t>Д</w:t>
            </w:r>
            <w:r w:rsidR="003D0F98">
              <w:rPr>
                <w:rFonts w:ascii="Times New Roman" w:hAnsi="Times New Roman" w:cs="Times New Roman"/>
                <w:sz w:val="28"/>
                <w:szCs w:val="28"/>
              </w:rPr>
              <w:t>.</w:t>
            </w:r>
            <w:r w:rsidRPr="00EF1EE1">
              <w:rPr>
                <w:rFonts w:ascii="Times New Roman" w:hAnsi="Times New Roman" w:cs="Times New Roman"/>
                <w:sz w:val="28"/>
                <w:szCs w:val="28"/>
                <w:lang w:val="ru-RU"/>
              </w:rPr>
              <w:t xml:space="preserve"> Гранин</w:t>
            </w:r>
            <w:r w:rsidR="008278D0">
              <w:rPr>
                <w:rFonts w:ascii="Times New Roman" w:hAnsi="Times New Roman" w:cs="Times New Roman"/>
                <w:sz w:val="28"/>
                <w:szCs w:val="28"/>
                <w:lang w:val="ru-RU"/>
              </w:rPr>
              <w:t>)</w:t>
            </w:r>
          </w:p>
          <w:p w:rsidR="006F4EDE" w:rsidRPr="00EF1EE1" w:rsidRDefault="006F4EDE" w:rsidP="006F4EDE">
            <w:pPr>
              <w:pStyle w:val="ListParagraph"/>
              <w:tabs>
                <w:tab w:val="left" w:pos="318"/>
              </w:tabs>
              <w:spacing w:line="360" w:lineRule="auto"/>
              <w:ind w:left="33"/>
              <w:jc w:val="both"/>
              <w:rPr>
                <w:rFonts w:ascii="Times New Roman" w:hAnsi="Times New Roman" w:cs="Times New Roman"/>
                <w:sz w:val="28"/>
                <w:szCs w:val="28"/>
                <w:lang w:val="ru-RU"/>
              </w:rPr>
            </w:pPr>
          </w:p>
        </w:tc>
        <w:tc>
          <w:tcPr>
            <w:tcW w:w="1843" w:type="dxa"/>
          </w:tcPr>
          <w:p w:rsidR="006F4EDE" w:rsidRPr="00EF1EE1" w:rsidRDefault="006F4EDE" w:rsidP="006F4EDE">
            <w:pPr>
              <w:pStyle w:val="ListParagraph"/>
              <w:tabs>
                <w:tab w:val="left" w:pos="426"/>
              </w:tabs>
              <w:spacing w:line="360" w:lineRule="auto"/>
              <w:ind w:left="33"/>
              <w:jc w:val="both"/>
              <w:rPr>
                <w:rFonts w:ascii="Times New Roman" w:hAnsi="Times New Roman" w:cs="Times New Roman"/>
                <w:sz w:val="28"/>
                <w:szCs w:val="28"/>
                <w:lang w:val="ru-RU"/>
              </w:rPr>
            </w:pPr>
            <w:r w:rsidRPr="00EF1EE1">
              <w:rPr>
                <w:rFonts w:ascii="Times New Roman" w:hAnsi="Times New Roman" w:cs="Times New Roman"/>
                <w:sz w:val="28"/>
                <w:szCs w:val="28"/>
                <w:lang w:val="ru-RU"/>
              </w:rPr>
              <w:lastRenderedPageBreak/>
              <w:t xml:space="preserve">Слава богу, </w:t>
            </w:r>
            <w:r w:rsidRPr="00EF1EE1">
              <w:rPr>
                <w:rFonts w:ascii="Times New Roman" w:hAnsi="Times New Roman" w:cs="Times New Roman"/>
                <w:sz w:val="28"/>
                <w:szCs w:val="28"/>
                <w:u w:val="single"/>
                <w:lang w:val="ru-RU"/>
              </w:rPr>
              <w:t xml:space="preserve">технические </w:t>
            </w:r>
            <w:r w:rsidRPr="00EF1EE1">
              <w:rPr>
                <w:rFonts w:ascii="Times New Roman" w:hAnsi="Times New Roman" w:cs="Times New Roman"/>
                <w:sz w:val="28"/>
                <w:szCs w:val="28"/>
                <w:u w:val="single"/>
                <w:lang w:val="ru-RU"/>
              </w:rPr>
              <w:lastRenderedPageBreak/>
              <w:t>препятствия</w:t>
            </w:r>
            <w:r w:rsidRPr="00EF1EE1">
              <w:rPr>
                <w:rFonts w:ascii="Times New Roman" w:hAnsi="Times New Roman" w:cs="Times New Roman"/>
                <w:sz w:val="28"/>
                <w:szCs w:val="28"/>
                <w:lang w:val="ru-RU"/>
              </w:rPr>
              <w:t xml:space="preserve">, похоже, </w:t>
            </w:r>
            <w:r w:rsidRPr="00EF1EE1">
              <w:rPr>
                <w:rFonts w:ascii="Times New Roman" w:hAnsi="Times New Roman" w:cs="Times New Roman"/>
                <w:b/>
                <w:sz w:val="28"/>
                <w:szCs w:val="28"/>
                <w:lang w:val="ru-RU"/>
              </w:rPr>
              <w:t>не позволят</w:t>
            </w:r>
            <w:r w:rsidRPr="00EF1EE1">
              <w:rPr>
                <w:rFonts w:ascii="Times New Roman" w:hAnsi="Times New Roman" w:cs="Times New Roman"/>
                <w:sz w:val="28"/>
                <w:szCs w:val="28"/>
                <w:lang w:val="ru-RU"/>
              </w:rPr>
              <w:t xml:space="preserve"> ей </w:t>
            </w:r>
            <w:r w:rsidRPr="00EF1EE1">
              <w:rPr>
                <w:rFonts w:ascii="Times New Roman" w:hAnsi="Times New Roman" w:cs="Times New Roman"/>
                <w:i/>
                <w:sz w:val="28"/>
                <w:szCs w:val="28"/>
                <w:lang w:val="ru-RU"/>
              </w:rPr>
              <w:t>осуществит</w:t>
            </w:r>
            <w:r w:rsidR="003D0F98" w:rsidRPr="003D0F98">
              <w:rPr>
                <w:rFonts w:ascii="Times New Roman" w:hAnsi="Times New Roman" w:cs="Times New Roman"/>
                <w:i/>
                <w:sz w:val="28"/>
                <w:szCs w:val="28"/>
                <w:lang w:val="ru-RU"/>
              </w:rPr>
              <w:t>-</w:t>
            </w:r>
            <w:r w:rsidRPr="00EF1EE1">
              <w:rPr>
                <w:rFonts w:ascii="Times New Roman" w:hAnsi="Times New Roman" w:cs="Times New Roman"/>
                <w:i/>
                <w:sz w:val="28"/>
                <w:szCs w:val="28"/>
                <w:lang w:val="ru-RU"/>
              </w:rPr>
              <w:t>ься.</w:t>
            </w:r>
            <w:r w:rsidR="003D0F98">
              <w:rPr>
                <w:rFonts w:ascii="Times New Roman" w:hAnsi="Times New Roman" w:cs="Times New Roman"/>
                <w:sz w:val="28"/>
                <w:szCs w:val="28"/>
                <w:lang w:val="ru-RU"/>
              </w:rPr>
              <w:t xml:space="preserve"> </w:t>
            </w:r>
            <w:r w:rsidR="008278D0">
              <w:rPr>
                <w:rFonts w:ascii="Times New Roman" w:hAnsi="Times New Roman" w:cs="Times New Roman"/>
                <w:sz w:val="28"/>
                <w:szCs w:val="28"/>
                <w:lang w:val="ru-RU"/>
              </w:rPr>
              <w:t>(</w:t>
            </w:r>
            <w:r w:rsidR="003D0F98">
              <w:rPr>
                <w:rFonts w:ascii="Times New Roman" w:hAnsi="Times New Roman" w:cs="Times New Roman"/>
                <w:sz w:val="28"/>
                <w:szCs w:val="28"/>
                <w:lang w:val="ru-RU"/>
              </w:rPr>
              <w:t>М</w:t>
            </w:r>
            <w:r w:rsidR="003D0F98">
              <w:rPr>
                <w:rFonts w:ascii="Times New Roman" w:hAnsi="Times New Roman" w:cs="Times New Roman"/>
                <w:sz w:val="28"/>
                <w:szCs w:val="28"/>
              </w:rPr>
              <w:t xml:space="preserve">. </w:t>
            </w:r>
            <w:r w:rsidRPr="00EF1EE1">
              <w:rPr>
                <w:rFonts w:ascii="Times New Roman" w:hAnsi="Times New Roman" w:cs="Times New Roman"/>
                <w:sz w:val="28"/>
                <w:szCs w:val="28"/>
                <w:lang w:val="ru-RU"/>
              </w:rPr>
              <w:t>Бутов</w:t>
            </w:r>
            <w:r w:rsidR="008278D0">
              <w:rPr>
                <w:rFonts w:ascii="Times New Roman" w:hAnsi="Times New Roman" w:cs="Times New Roman"/>
                <w:sz w:val="28"/>
                <w:szCs w:val="28"/>
                <w:lang w:val="ru-RU"/>
              </w:rPr>
              <w:t>)</w:t>
            </w:r>
          </w:p>
        </w:tc>
        <w:tc>
          <w:tcPr>
            <w:tcW w:w="1701"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r w:rsidRPr="00EF1EE1">
              <w:rPr>
                <w:rFonts w:ascii="Times New Roman" w:hAnsi="Times New Roman" w:cs="Times New Roman"/>
                <w:sz w:val="28"/>
                <w:szCs w:val="28"/>
                <w:lang w:val="ru-RU"/>
              </w:rPr>
              <w:lastRenderedPageBreak/>
              <w:t xml:space="preserve">Только </w:t>
            </w:r>
            <w:r w:rsidRPr="00EF1EE1">
              <w:rPr>
                <w:rFonts w:ascii="Times New Roman" w:hAnsi="Times New Roman" w:cs="Times New Roman"/>
                <w:sz w:val="28"/>
                <w:szCs w:val="28"/>
                <w:u w:val="single"/>
                <w:lang w:val="ru-RU"/>
              </w:rPr>
              <w:t xml:space="preserve">классовая </w:t>
            </w:r>
            <w:r w:rsidRPr="00EF1EE1">
              <w:rPr>
                <w:rFonts w:ascii="Times New Roman" w:hAnsi="Times New Roman" w:cs="Times New Roman"/>
                <w:sz w:val="28"/>
                <w:szCs w:val="28"/>
                <w:u w:val="single"/>
                <w:lang w:val="ru-RU"/>
              </w:rPr>
              <w:lastRenderedPageBreak/>
              <w:t>неприязнь</w:t>
            </w:r>
            <w:r w:rsidRPr="00EF1EE1">
              <w:rPr>
                <w:rFonts w:ascii="Times New Roman" w:hAnsi="Times New Roman" w:cs="Times New Roman"/>
                <w:sz w:val="28"/>
                <w:szCs w:val="28"/>
                <w:lang w:val="ru-RU"/>
              </w:rPr>
              <w:t>, которую стал испытывать слесарь-преподавате</w:t>
            </w:r>
            <w:r w:rsidR="003D0F98" w:rsidRPr="003D0F98">
              <w:rPr>
                <w:rFonts w:ascii="Times New Roman" w:hAnsi="Times New Roman" w:cs="Times New Roman"/>
                <w:sz w:val="28"/>
                <w:szCs w:val="28"/>
                <w:lang w:val="ru-RU"/>
              </w:rPr>
              <w:t>-</w:t>
            </w:r>
            <w:r w:rsidRPr="00EF1EE1">
              <w:rPr>
                <w:rFonts w:ascii="Times New Roman" w:hAnsi="Times New Roman" w:cs="Times New Roman"/>
                <w:sz w:val="28"/>
                <w:szCs w:val="28"/>
                <w:lang w:val="ru-RU"/>
              </w:rPr>
              <w:t>ль к офицерском</w:t>
            </w:r>
            <w:r w:rsidR="003D0F98" w:rsidRPr="003D0F98">
              <w:rPr>
                <w:rFonts w:ascii="Times New Roman" w:hAnsi="Times New Roman" w:cs="Times New Roman"/>
                <w:sz w:val="28"/>
                <w:szCs w:val="28"/>
                <w:lang w:val="ru-RU"/>
              </w:rPr>
              <w:t>-</w:t>
            </w:r>
            <w:r w:rsidRPr="00EF1EE1">
              <w:rPr>
                <w:rFonts w:ascii="Times New Roman" w:hAnsi="Times New Roman" w:cs="Times New Roman"/>
                <w:sz w:val="28"/>
                <w:szCs w:val="28"/>
                <w:lang w:val="ru-RU"/>
              </w:rPr>
              <w:t xml:space="preserve">у сыну, </w:t>
            </w:r>
            <w:r w:rsidRPr="00EF1EE1">
              <w:rPr>
                <w:rFonts w:ascii="Times New Roman" w:hAnsi="Times New Roman" w:cs="Times New Roman"/>
                <w:b/>
                <w:sz w:val="28"/>
                <w:szCs w:val="28"/>
                <w:lang w:val="ru-RU"/>
              </w:rPr>
              <w:t>не позволила</w:t>
            </w:r>
            <w:r w:rsidRPr="00EF1EE1">
              <w:rPr>
                <w:rFonts w:ascii="Times New Roman" w:hAnsi="Times New Roman" w:cs="Times New Roman"/>
                <w:sz w:val="28"/>
                <w:szCs w:val="28"/>
                <w:lang w:val="ru-RU"/>
              </w:rPr>
              <w:t xml:space="preserve"> Эдику </w:t>
            </w:r>
            <w:r w:rsidRPr="00EF1EE1">
              <w:rPr>
                <w:rFonts w:ascii="Times New Roman" w:hAnsi="Times New Roman" w:cs="Times New Roman"/>
                <w:i/>
                <w:sz w:val="28"/>
                <w:szCs w:val="28"/>
                <w:lang w:val="ru-RU"/>
              </w:rPr>
              <w:t>получить высший балл</w:t>
            </w:r>
            <w:r w:rsidRPr="00EF1EE1">
              <w:rPr>
                <w:rFonts w:ascii="Times New Roman" w:hAnsi="Times New Roman" w:cs="Times New Roman"/>
                <w:sz w:val="28"/>
                <w:szCs w:val="28"/>
                <w:lang w:val="ru-RU"/>
              </w:rPr>
              <w:t xml:space="preserve"> </w:t>
            </w:r>
            <w:r w:rsidRPr="00EF1EE1">
              <w:rPr>
                <w:rFonts w:ascii="Times New Roman" w:hAnsi="Times New Roman" w:cs="Times New Roman"/>
                <w:i/>
                <w:sz w:val="28"/>
                <w:szCs w:val="28"/>
                <w:lang w:val="ru-RU"/>
              </w:rPr>
              <w:t xml:space="preserve">по производственно-трудовому обучению. </w:t>
            </w:r>
            <w:r w:rsidR="008278D0">
              <w:rPr>
                <w:rFonts w:ascii="Times New Roman" w:hAnsi="Times New Roman" w:cs="Times New Roman"/>
                <w:sz w:val="28"/>
                <w:szCs w:val="28"/>
                <w:lang w:val="ru-RU"/>
              </w:rPr>
              <w:t>(</w:t>
            </w:r>
            <w:r w:rsidR="003D0F98">
              <w:rPr>
                <w:rFonts w:ascii="Times New Roman" w:hAnsi="Times New Roman" w:cs="Times New Roman"/>
                <w:sz w:val="28"/>
                <w:szCs w:val="28"/>
                <w:lang w:val="ru-RU"/>
              </w:rPr>
              <w:t>Э</w:t>
            </w:r>
            <w:r w:rsidR="003D0F98">
              <w:rPr>
                <w:rFonts w:ascii="Times New Roman" w:hAnsi="Times New Roman" w:cs="Times New Roman"/>
                <w:sz w:val="28"/>
                <w:szCs w:val="28"/>
              </w:rPr>
              <w:t xml:space="preserve">. </w:t>
            </w:r>
            <w:r w:rsidRPr="00EF1EE1">
              <w:rPr>
                <w:rFonts w:ascii="Times New Roman" w:hAnsi="Times New Roman" w:cs="Times New Roman"/>
                <w:sz w:val="28"/>
                <w:szCs w:val="28"/>
                <w:lang w:val="ru-RU"/>
              </w:rPr>
              <w:t>Лимонов</w:t>
            </w:r>
            <w:r w:rsidR="008278D0">
              <w:rPr>
                <w:rFonts w:ascii="Times New Roman" w:hAnsi="Times New Roman" w:cs="Times New Roman"/>
                <w:sz w:val="28"/>
                <w:szCs w:val="28"/>
                <w:lang w:val="ru-RU"/>
              </w:rPr>
              <w:t>)</w:t>
            </w:r>
          </w:p>
        </w:tc>
        <w:tc>
          <w:tcPr>
            <w:tcW w:w="1701" w:type="dxa"/>
          </w:tcPr>
          <w:p w:rsidR="006F4EDE" w:rsidRPr="00EF1EE1" w:rsidRDefault="006F4EDE" w:rsidP="006F4EDE">
            <w:pPr>
              <w:pStyle w:val="ListParagraph"/>
              <w:tabs>
                <w:tab w:val="left" w:pos="318"/>
              </w:tabs>
              <w:spacing w:line="360" w:lineRule="auto"/>
              <w:ind w:left="33"/>
              <w:jc w:val="both"/>
              <w:rPr>
                <w:rFonts w:ascii="Times New Roman" w:hAnsi="Times New Roman" w:cs="Times New Roman"/>
                <w:sz w:val="28"/>
                <w:szCs w:val="28"/>
                <w:lang w:val="ru-RU"/>
              </w:rPr>
            </w:pPr>
            <w:r w:rsidRPr="00EF1EE1">
              <w:rPr>
                <w:rFonts w:ascii="Times New Roman" w:hAnsi="Times New Roman" w:cs="Times New Roman"/>
                <w:sz w:val="28"/>
                <w:szCs w:val="28"/>
                <w:u w:val="single"/>
                <w:lang w:val="ru-RU"/>
              </w:rPr>
              <w:lastRenderedPageBreak/>
              <w:t xml:space="preserve">Моё высшее </w:t>
            </w:r>
            <w:r w:rsidRPr="00EF1EE1">
              <w:rPr>
                <w:rFonts w:ascii="Times New Roman" w:hAnsi="Times New Roman" w:cs="Times New Roman"/>
                <w:sz w:val="28"/>
                <w:szCs w:val="28"/>
                <w:u w:val="single"/>
                <w:lang w:val="ru-RU"/>
              </w:rPr>
              <w:lastRenderedPageBreak/>
              <w:t>медицинск</w:t>
            </w:r>
            <w:r w:rsidR="003D0F98" w:rsidRPr="003D0F98">
              <w:rPr>
                <w:rFonts w:ascii="Times New Roman" w:hAnsi="Times New Roman" w:cs="Times New Roman"/>
                <w:sz w:val="28"/>
                <w:szCs w:val="28"/>
                <w:u w:val="single"/>
                <w:lang w:val="ru-RU"/>
              </w:rPr>
              <w:t>-</w:t>
            </w:r>
            <w:r w:rsidRPr="00EF1EE1">
              <w:rPr>
                <w:rFonts w:ascii="Times New Roman" w:hAnsi="Times New Roman" w:cs="Times New Roman"/>
                <w:sz w:val="28"/>
                <w:szCs w:val="28"/>
                <w:u w:val="single"/>
                <w:lang w:val="ru-RU"/>
              </w:rPr>
              <w:t>ое образован</w:t>
            </w:r>
            <w:r w:rsidR="003D0F98" w:rsidRPr="003D0F98">
              <w:rPr>
                <w:rFonts w:ascii="Times New Roman" w:hAnsi="Times New Roman" w:cs="Times New Roman"/>
                <w:sz w:val="28"/>
                <w:szCs w:val="28"/>
                <w:u w:val="single"/>
                <w:lang w:val="ru-RU"/>
              </w:rPr>
              <w:t>-</w:t>
            </w:r>
            <w:r w:rsidRPr="00EF1EE1">
              <w:rPr>
                <w:rFonts w:ascii="Times New Roman" w:hAnsi="Times New Roman" w:cs="Times New Roman"/>
                <w:sz w:val="28"/>
                <w:szCs w:val="28"/>
                <w:u w:val="single"/>
                <w:lang w:val="ru-RU"/>
              </w:rPr>
              <w:t>ие</w:t>
            </w:r>
            <w:r w:rsidRPr="00EF1EE1">
              <w:rPr>
                <w:rFonts w:ascii="Times New Roman" w:hAnsi="Times New Roman" w:cs="Times New Roman"/>
                <w:sz w:val="28"/>
                <w:szCs w:val="28"/>
                <w:lang w:val="ru-RU"/>
              </w:rPr>
              <w:t xml:space="preserve"> всё равно </w:t>
            </w:r>
            <w:r w:rsidRPr="00EF1EE1">
              <w:rPr>
                <w:rFonts w:ascii="Times New Roman" w:hAnsi="Times New Roman" w:cs="Times New Roman"/>
                <w:b/>
                <w:sz w:val="28"/>
                <w:szCs w:val="28"/>
                <w:lang w:val="ru-RU"/>
              </w:rPr>
              <w:t>не позволило</w:t>
            </w:r>
            <w:r w:rsidRPr="00EF1EE1">
              <w:rPr>
                <w:rFonts w:ascii="Times New Roman" w:hAnsi="Times New Roman" w:cs="Times New Roman"/>
                <w:sz w:val="28"/>
                <w:szCs w:val="28"/>
                <w:lang w:val="ru-RU"/>
              </w:rPr>
              <w:t xml:space="preserve"> бы мне </w:t>
            </w:r>
            <w:r w:rsidRPr="00EF1EE1">
              <w:rPr>
                <w:rFonts w:ascii="Times New Roman" w:hAnsi="Times New Roman" w:cs="Times New Roman"/>
                <w:i/>
                <w:sz w:val="28"/>
                <w:szCs w:val="28"/>
                <w:lang w:val="ru-RU"/>
              </w:rPr>
              <w:t>найти какие-то иные слова</w:t>
            </w:r>
            <w:r w:rsidRPr="00EF1EE1">
              <w:rPr>
                <w:rFonts w:ascii="Times New Roman" w:hAnsi="Times New Roman" w:cs="Times New Roman"/>
                <w:sz w:val="28"/>
                <w:szCs w:val="28"/>
                <w:lang w:val="ru-RU"/>
              </w:rPr>
              <w:t>, кроме как из естестве</w:t>
            </w:r>
            <w:r w:rsidR="003D0F98">
              <w:rPr>
                <w:rFonts w:ascii="Times New Roman" w:hAnsi="Times New Roman" w:cs="Times New Roman"/>
                <w:sz w:val="28"/>
                <w:szCs w:val="28"/>
                <w:lang w:val="ru-RU"/>
              </w:rPr>
              <w:t xml:space="preserve">нно-научного лексикона. </w:t>
            </w:r>
            <w:r w:rsidR="008278D0">
              <w:rPr>
                <w:rFonts w:ascii="Times New Roman" w:hAnsi="Times New Roman" w:cs="Times New Roman"/>
                <w:sz w:val="28"/>
                <w:szCs w:val="28"/>
                <w:lang w:val="ru-RU"/>
              </w:rPr>
              <w:t>(</w:t>
            </w:r>
            <w:r w:rsidR="003D0F98">
              <w:rPr>
                <w:rFonts w:ascii="Times New Roman" w:hAnsi="Times New Roman" w:cs="Times New Roman"/>
                <w:sz w:val="28"/>
                <w:szCs w:val="28"/>
                <w:lang w:val="ru-RU"/>
              </w:rPr>
              <w:t>М</w:t>
            </w:r>
            <w:r w:rsidR="003D0F98">
              <w:rPr>
                <w:rFonts w:ascii="Times New Roman" w:hAnsi="Times New Roman" w:cs="Times New Roman"/>
                <w:sz w:val="28"/>
                <w:szCs w:val="28"/>
              </w:rPr>
              <w:t xml:space="preserve">. </w:t>
            </w:r>
            <w:r w:rsidRPr="00EF1EE1">
              <w:rPr>
                <w:rFonts w:ascii="Times New Roman" w:hAnsi="Times New Roman" w:cs="Times New Roman"/>
                <w:sz w:val="28"/>
                <w:szCs w:val="28"/>
                <w:lang w:val="ru-RU"/>
              </w:rPr>
              <w:t>Палей</w:t>
            </w:r>
            <w:r w:rsidR="008278D0">
              <w:rPr>
                <w:rFonts w:ascii="Times New Roman" w:hAnsi="Times New Roman" w:cs="Times New Roman"/>
                <w:sz w:val="28"/>
                <w:szCs w:val="28"/>
                <w:lang w:val="ru-RU"/>
              </w:rPr>
              <w:t>)</w:t>
            </w:r>
            <w:r w:rsidRPr="00EF1EE1">
              <w:rPr>
                <w:rFonts w:ascii="Times New Roman" w:hAnsi="Times New Roman" w:cs="Times New Roman"/>
                <w:sz w:val="28"/>
                <w:szCs w:val="28"/>
                <w:lang w:val="ru-RU"/>
              </w:rPr>
              <w:t xml:space="preserve"> </w:t>
            </w:r>
          </w:p>
          <w:p w:rsidR="006F4EDE" w:rsidRPr="00EF1EE1" w:rsidRDefault="006F4EDE" w:rsidP="006F4EDE">
            <w:pPr>
              <w:pStyle w:val="ListParagraph"/>
              <w:tabs>
                <w:tab w:val="left" w:pos="318"/>
              </w:tabs>
              <w:spacing w:line="360" w:lineRule="auto"/>
              <w:ind w:left="34"/>
              <w:jc w:val="both"/>
              <w:rPr>
                <w:rFonts w:ascii="Times New Roman" w:hAnsi="Times New Roman" w:cs="Times New Roman"/>
                <w:sz w:val="28"/>
                <w:szCs w:val="28"/>
                <w:lang w:val="ru-RU"/>
              </w:rPr>
            </w:pPr>
          </w:p>
        </w:tc>
      </w:tr>
      <w:tr w:rsidR="003D0F98" w:rsidRPr="00EF1EE1" w:rsidTr="003D0F98">
        <w:trPr>
          <w:trHeight w:val="573"/>
        </w:trPr>
        <w:tc>
          <w:tcPr>
            <w:tcW w:w="1418"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r w:rsidRPr="00EF1EE1">
              <w:rPr>
                <w:rFonts w:ascii="Times New Roman" w:hAnsi="Times New Roman" w:cs="Times New Roman"/>
                <w:sz w:val="28"/>
                <w:szCs w:val="28"/>
                <w:lang w:val="ru-RU"/>
              </w:rPr>
              <w:lastRenderedPageBreak/>
              <w:t xml:space="preserve">Состояние </w:t>
            </w:r>
          </w:p>
        </w:tc>
        <w:tc>
          <w:tcPr>
            <w:tcW w:w="1701"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p>
        </w:tc>
        <w:tc>
          <w:tcPr>
            <w:tcW w:w="1701" w:type="dxa"/>
          </w:tcPr>
          <w:p w:rsidR="006F4EDE" w:rsidRPr="00EF1EE1" w:rsidRDefault="006F4EDE" w:rsidP="006F4EDE">
            <w:pPr>
              <w:pStyle w:val="ListParagraph"/>
              <w:tabs>
                <w:tab w:val="left" w:pos="189"/>
                <w:tab w:val="left" w:pos="426"/>
              </w:tabs>
              <w:spacing w:line="360" w:lineRule="auto"/>
              <w:ind w:left="0"/>
              <w:jc w:val="both"/>
              <w:rPr>
                <w:rFonts w:ascii="Times New Roman" w:hAnsi="Times New Roman" w:cs="Times New Roman"/>
                <w:sz w:val="28"/>
                <w:szCs w:val="28"/>
              </w:rPr>
            </w:pPr>
          </w:p>
        </w:tc>
        <w:tc>
          <w:tcPr>
            <w:tcW w:w="1843"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u w:val="single"/>
                <w:lang w:val="ru-RU"/>
              </w:rPr>
            </w:pPr>
          </w:p>
        </w:tc>
        <w:tc>
          <w:tcPr>
            <w:tcW w:w="1701"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p>
        </w:tc>
        <w:tc>
          <w:tcPr>
            <w:tcW w:w="1701"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p>
        </w:tc>
      </w:tr>
      <w:tr w:rsidR="003D0F98" w:rsidRPr="00EF1EE1" w:rsidTr="003D0F98">
        <w:trPr>
          <w:trHeight w:val="560"/>
        </w:trPr>
        <w:tc>
          <w:tcPr>
            <w:tcW w:w="1418"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r w:rsidRPr="00EF1EE1">
              <w:rPr>
                <w:rFonts w:ascii="Times New Roman" w:hAnsi="Times New Roman" w:cs="Times New Roman"/>
                <w:sz w:val="28"/>
                <w:szCs w:val="28"/>
                <w:lang w:val="ru-RU"/>
              </w:rPr>
              <w:t xml:space="preserve">Отношение </w:t>
            </w:r>
          </w:p>
        </w:tc>
        <w:tc>
          <w:tcPr>
            <w:tcW w:w="1701"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p>
        </w:tc>
        <w:tc>
          <w:tcPr>
            <w:tcW w:w="1701" w:type="dxa"/>
          </w:tcPr>
          <w:p w:rsidR="006F4EDE" w:rsidRPr="00EF1EE1" w:rsidRDefault="006F4EDE" w:rsidP="006F4EDE">
            <w:pPr>
              <w:pStyle w:val="ListParagraph"/>
              <w:tabs>
                <w:tab w:val="left" w:pos="219"/>
                <w:tab w:val="left" w:pos="426"/>
              </w:tabs>
              <w:spacing w:line="360" w:lineRule="auto"/>
              <w:ind w:left="34"/>
              <w:jc w:val="both"/>
              <w:rPr>
                <w:rFonts w:ascii="Times New Roman" w:hAnsi="Times New Roman" w:cs="Times New Roman"/>
                <w:i/>
                <w:sz w:val="28"/>
                <w:szCs w:val="28"/>
                <w:lang w:val="ru-RU"/>
              </w:rPr>
            </w:pPr>
          </w:p>
        </w:tc>
        <w:tc>
          <w:tcPr>
            <w:tcW w:w="1843"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u w:val="single"/>
                <w:lang w:val="ru-RU"/>
              </w:rPr>
            </w:pPr>
          </w:p>
        </w:tc>
        <w:tc>
          <w:tcPr>
            <w:tcW w:w="1701"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p>
        </w:tc>
        <w:tc>
          <w:tcPr>
            <w:tcW w:w="1701"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p>
        </w:tc>
      </w:tr>
      <w:tr w:rsidR="003D0F98" w:rsidRPr="00EF1EE1" w:rsidTr="003D0F98">
        <w:trPr>
          <w:trHeight w:val="568"/>
        </w:trPr>
        <w:tc>
          <w:tcPr>
            <w:tcW w:w="1418"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r w:rsidRPr="00EF1EE1">
              <w:rPr>
                <w:rFonts w:ascii="Times New Roman" w:hAnsi="Times New Roman" w:cs="Times New Roman"/>
                <w:sz w:val="28"/>
                <w:szCs w:val="28"/>
                <w:lang w:val="ru-RU"/>
              </w:rPr>
              <w:t>Признак, свойство, качество</w:t>
            </w:r>
          </w:p>
        </w:tc>
        <w:tc>
          <w:tcPr>
            <w:tcW w:w="1701"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p>
        </w:tc>
        <w:tc>
          <w:tcPr>
            <w:tcW w:w="1701"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p>
        </w:tc>
        <w:tc>
          <w:tcPr>
            <w:tcW w:w="1843"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p>
        </w:tc>
        <w:tc>
          <w:tcPr>
            <w:tcW w:w="1701"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lang w:val="ru-RU"/>
              </w:rPr>
            </w:pPr>
          </w:p>
        </w:tc>
        <w:tc>
          <w:tcPr>
            <w:tcW w:w="1701" w:type="dxa"/>
          </w:tcPr>
          <w:p w:rsidR="006F4EDE" w:rsidRPr="00EF1EE1" w:rsidRDefault="006F4EDE" w:rsidP="006F4EDE">
            <w:pPr>
              <w:pStyle w:val="ListParagraph"/>
              <w:tabs>
                <w:tab w:val="left" w:pos="426"/>
              </w:tabs>
              <w:spacing w:line="360" w:lineRule="auto"/>
              <w:ind w:left="0"/>
              <w:jc w:val="both"/>
              <w:rPr>
                <w:rFonts w:ascii="Times New Roman" w:hAnsi="Times New Roman" w:cs="Times New Roman"/>
                <w:sz w:val="28"/>
                <w:szCs w:val="28"/>
                <w:u w:val="single"/>
                <w:lang w:val="ru-RU"/>
              </w:rPr>
            </w:pPr>
          </w:p>
        </w:tc>
      </w:tr>
    </w:tbl>
    <w:p w:rsidR="006F4EDE" w:rsidRPr="00EF1EE1" w:rsidRDefault="006F4EDE" w:rsidP="006F4EDE">
      <w:pPr>
        <w:pStyle w:val="ListParagraph"/>
        <w:tabs>
          <w:tab w:val="left" w:pos="426"/>
        </w:tabs>
        <w:spacing w:line="360" w:lineRule="auto"/>
        <w:ind w:left="0" w:firstLine="709"/>
        <w:jc w:val="both"/>
        <w:rPr>
          <w:rFonts w:ascii="Times New Roman" w:hAnsi="Times New Roman" w:cs="Times New Roman"/>
          <w:sz w:val="28"/>
          <w:szCs w:val="28"/>
          <w:lang w:val="ru-RU"/>
        </w:rPr>
      </w:pPr>
      <w:r w:rsidRPr="00EF1EE1">
        <w:rPr>
          <w:rFonts w:ascii="Times New Roman" w:hAnsi="Times New Roman" w:cs="Times New Roman"/>
          <w:sz w:val="28"/>
          <w:szCs w:val="28"/>
          <w:lang w:val="ru-RU"/>
        </w:rPr>
        <w:t xml:space="preserve">Приведенные примеры показывают, что при отрицании глагола </w:t>
      </w:r>
      <w:r w:rsidRPr="00EF1EE1">
        <w:rPr>
          <w:rFonts w:ascii="Times New Roman" w:hAnsi="Times New Roman" w:cs="Times New Roman"/>
          <w:b/>
          <w:sz w:val="28"/>
          <w:szCs w:val="28"/>
          <w:lang w:val="ru-RU"/>
        </w:rPr>
        <w:t xml:space="preserve">позволить (не позволить) </w:t>
      </w:r>
      <w:r w:rsidRPr="00EF1EE1">
        <w:rPr>
          <w:rFonts w:ascii="Times New Roman" w:hAnsi="Times New Roman" w:cs="Times New Roman"/>
          <w:sz w:val="28"/>
          <w:szCs w:val="28"/>
          <w:lang w:val="ru-RU"/>
        </w:rPr>
        <w:t xml:space="preserve">выступает релятором при следующих </w:t>
      </w:r>
      <w:r w:rsidRPr="00EF1EE1">
        <w:rPr>
          <w:rFonts w:ascii="Times New Roman" w:hAnsi="Times New Roman" w:cs="Times New Roman"/>
          <w:sz w:val="28"/>
          <w:szCs w:val="28"/>
          <w:lang w:val="ru-RU"/>
        </w:rPr>
        <w:lastRenderedPageBreak/>
        <w:t>соотношениях С1 и С2: бытие – действие, действие – действие, отношение – действие, состояние – действие, признак – действие.</w:t>
      </w:r>
    </w:p>
    <w:p w:rsidR="006F4EDE" w:rsidRPr="00EF1EE1" w:rsidRDefault="006F4EDE" w:rsidP="006F4EDE">
      <w:pPr>
        <w:pStyle w:val="ListParagraph"/>
        <w:tabs>
          <w:tab w:val="left" w:pos="426"/>
        </w:tabs>
        <w:spacing w:line="360" w:lineRule="auto"/>
        <w:ind w:left="0" w:firstLine="567"/>
        <w:jc w:val="both"/>
        <w:rPr>
          <w:rFonts w:ascii="Times New Roman" w:hAnsi="Times New Roman" w:cs="Times New Roman"/>
          <w:sz w:val="28"/>
          <w:szCs w:val="28"/>
          <w:lang w:val="ru-RU"/>
        </w:rPr>
      </w:pPr>
      <w:r w:rsidRPr="00EF1EE1">
        <w:rPr>
          <w:rFonts w:ascii="Times New Roman" w:hAnsi="Times New Roman" w:cs="Times New Roman"/>
          <w:sz w:val="28"/>
          <w:szCs w:val="28"/>
          <w:lang w:val="ru-RU"/>
        </w:rPr>
        <w:t>Для того, чтобы выяснить аксиологическую оценку каузируемых ситуаций, посмотрим примеры:</w:t>
      </w:r>
    </w:p>
    <w:p w:rsidR="006F4EDE" w:rsidRPr="00EF1EE1" w:rsidRDefault="006F4EDE" w:rsidP="00EE2E54">
      <w:pPr>
        <w:pStyle w:val="ListParagraph"/>
        <w:numPr>
          <w:ilvl w:val="0"/>
          <w:numId w:val="33"/>
        </w:numPr>
        <w:tabs>
          <w:tab w:val="left" w:pos="426"/>
          <w:tab w:val="left" w:pos="851"/>
          <w:tab w:val="left" w:pos="1276"/>
        </w:tabs>
        <w:spacing w:after="0" w:line="360" w:lineRule="auto"/>
        <w:ind w:left="0" w:firstLine="567"/>
        <w:jc w:val="both"/>
        <w:rPr>
          <w:rFonts w:ascii="Times New Roman" w:hAnsi="Times New Roman" w:cs="Times New Roman"/>
          <w:sz w:val="28"/>
          <w:szCs w:val="28"/>
          <w:lang w:val="ru-RU"/>
        </w:rPr>
      </w:pPr>
      <w:r w:rsidRPr="00EF1EE1">
        <w:rPr>
          <w:rFonts w:ascii="Times New Roman" w:hAnsi="Times New Roman" w:cs="Times New Roman"/>
          <w:i/>
          <w:sz w:val="28"/>
          <w:szCs w:val="28"/>
          <w:u w:val="single"/>
          <w:lang w:val="ru-RU"/>
        </w:rPr>
        <w:t>Эта заповедь</w:t>
      </w:r>
      <w:r w:rsidRPr="00EF1EE1">
        <w:rPr>
          <w:rFonts w:ascii="Times New Roman" w:hAnsi="Times New Roman" w:cs="Times New Roman"/>
          <w:i/>
          <w:sz w:val="28"/>
          <w:szCs w:val="28"/>
          <w:lang w:val="ru-RU"/>
        </w:rPr>
        <w:t xml:space="preserve"> и </w:t>
      </w:r>
      <w:r w:rsidRPr="00EF1EE1">
        <w:rPr>
          <w:rFonts w:ascii="Times New Roman" w:hAnsi="Times New Roman" w:cs="Times New Roman"/>
          <w:b/>
          <w:i/>
          <w:sz w:val="28"/>
          <w:szCs w:val="28"/>
          <w:lang w:val="ru-RU"/>
        </w:rPr>
        <w:t>не позволила</w:t>
      </w:r>
      <w:r w:rsidRPr="00EF1EE1">
        <w:rPr>
          <w:rFonts w:ascii="Times New Roman" w:hAnsi="Times New Roman" w:cs="Times New Roman"/>
          <w:sz w:val="28"/>
          <w:szCs w:val="28"/>
          <w:lang w:val="ru-RU"/>
        </w:rPr>
        <w:t xml:space="preserve"> </w:t>
      </w:r>
      <w:r w:rsidRPr="00EF1EE1">
        <w:rPr>
          <w:rFonts w:ascii="Times New Roman" w:hAnsi="Times New Roman" w:cs="Times New Roman"/>
          <w:i/>
          <w:sz w:val="28"/>
          <w:szCs w:val="28"/>
          <w:lang w:val="ru-RU"/>
        </w:rPr>
        <w:t>выпестовать в Михайловском замке наушников, полицию из лучших воспитанников</w:t>
      </w:r>
      <w:r w:rsidRPr="00EF1EE1">
        <w:rPr>
          <w:rFonts w:ascii="Times New Roman" w:hAnsi="Times New Roman" w:cs="Times New Roman"/>
          <w:sz w:val="28"/>
          <w:szCs w:val="28"/>
          <w:lang w:val="ru-RU"/>
        </w:rPr>
        <w:t xml:space="preserve">. Здесь каузируемая ситуация оценивается отрицательно, так что факт неосуществления </w:t>
      </w:r>
      <w:r w:rsidRPr="00EF1EE1">
        <w:rPr>
          <w:rFonts w:ascii="Times New Roman" w:hAnsi="Times New Roman" w:cs="Times New Roman"/>
          <w:sz w:val="28"/>
          <w:szCs w:val="28"/>
        </w:rPr>
        <w:t>C</w:t>
      </w:r>
      <w:r w:rsidRPr="00EF1EE1">
        <w:rPr>
          <w:rFonts w:ascii="Times New Roman" w:hAnsi="Times New Roman" w:cs="Times New Roman"/>
          <w:sz w:val="28"/>
          <w:szCs w:val="28"/>
          <w:lang w:val="ru-RU"/>
        </w:rPr>
        <w:t>2 может оцениваться как положительный.</w:t>
      </w:r>
    </w:p>
    <w:p w:rsidR="006F4EDE" w:rsidRPr="00EF1EE1" w:rsidRDefault="006F4EDE" w:rsidP="00EE2E54">
      <w:pPr>
        <w:pStyle w:val="ListParagraph"/>
        <w:numPr>
          <w:ilvl w:val="0"/>
          <w:numId w:val="33"/>
        </w:numPr>
        <w:tabs>
          <w:tab w:val="left" w:pos="426"/>
          <w:tab w:val="left" w:pos="851"/>
        </w:tabs>
        <w:spacing w:after="0" w:line="360" w:lineRule="auto"/>
        <w:ind w:left="0" w:firstLine="567"/>
        <w:jc w:val="both"/>
        <w:rPr>
          <w:rFonts w:ascii="Times New Roman" w:hAnsi="Times New Roman" w:cs="Times New Roman"/>
          <w:sz w:val="28"/>
          <w:szCs w:val="28"/>
          <w:lang w:val="ru-RU"/>
        </w:rPr>
      </w:pPr>
      <w:r w:rsidRPr="00EF1EE1">
        <w:rPr>
          <w:rFonts w:ascii="Times New Roman" w:hAnsi="Times New Roman" w:cs="Times New Roman"/>
          <w:i/>
          <w:sz w:val="28"/>
          <w:szCs w:val="28"/>
          <w:u w:val="single"/>
          <w:lang w:val="ru-RU"/>
        </w:rPr>
        <w:t>Классовая неприязнь</w:t>
      </w:r>
      <w:r w:rsidRPr="00EF1EE1">
        <w:rPr>
          <w:rFonts w:ascii="Times New Roman" w:hAnsi="Times New Roman" w:cs="Times New Roman"/>
          <w:b/>
          <w:i/>
          <w:sz w:val="28"/>
          <w:szCs w:val="28"/>
          <w:lang w:val="ru-RU"/>
        </w:rPr>
        <w:t xml:space="preserve"> не позволила</w:t>
      </w:r>
      <w:r w:rsidRPr="00EF1EE1">
        <w:rPr>
          <w:rFonts w:ascii="Times New Roman" w:hAnsi="Times New Roman" w:cs="Times New Roman"/>
          <w:i/>
          <w:sz w:val="28"/>
          <w:szCs w:val="28"/>
          <w:lang w:val="ru-RU"/>
        </w:rPr>
        <w:t xml:space="preserve"> Эдику получить высший балл</w:t>
      </w:r>
      <w:r w:rsidRPr="00EF1EE1">
        <w:rPr>
          <w:rFonts w:ascii="Times New Roman" w:hAnsi="Times New Roman" w:cs="Times New Roman"/>
          <w:sz w:val="28"/>
          <w:szCs w:val="28"/>
          <w:lang w:val="ru-RU"/>
        </w:rPr>
        <w:t xml:space="preserve"> </w:t>
      </w:r>
      <w:r w:rsidRPr="00EF1EE1">
        <w:rPr>
          <w:rFonts w:ascii="Times New Roman" w:hAnsi="Times New Roman" w:cs="Times New Roman"/>
          <w:i/>
          <w:sz w:val="28"/>
          <w:szCs w:val="28"/>
          <w:lang w:val="ru-RU"/>
        </w:rPr>
        <w:t xml:space="preserve">по производственно-трудовому обучению. </w:t>
      </w:r>
      <w:r w:rsidRPr="00EF1EE1">
        <w:rPr>
          <w:rFonts w:ascii="Times New Roman" w:hAnsi="Times New Roman" w:cs="Times New Roman"/>
          <w:sz w:val="28"/>
          <w:szCs w:val="28"/>
          <w:lang w:val="ru-RU"/>
        </w:rPr>
        <w:t xml:space="preserve">Каузируемая ситуация оценивается положительно, поэтому факт неосуществления </w:t>
      </w:r>
      <w:r w:rsidRPr="00EF1EE1">
        <w:rPr>
          <w:rFonts w:ascii="Times New Roman" w:hAnsi="Times New Roman" w:cs="Times New Roman"/>
          <w:sz w:val="28"/>
          <w:szCs w:val="28"/>
        </w:rPr>
        <w:t>C</w:t>
      </w:r>
      <w:r w:rsidRPr="00EF1EE1">
        <w:rPr>
          <w:rFonts w:ascii="Times New Roman" w:hAnsi="Times New Roman" w:cs="Times New Roman"/>
          <w:sz w:val="28"/>
          <w:szCs w:val="28"/>
          <w:lang w:val="ru-RU"/>
        </w:rPr>
        <w:t>2 имеет отрицательную оценку для субъекта пользы.</w:t>
      </w:r>
    </w:p>
    <w:p w:rsidR="006F4EDE" w:rsidRPr="00EF1EE1" w:rsidRDefault="008278D0" w:rsidP="00EE2E54">
      <w:pPr>
        <w:pStyle w:val="ListParagraph"/>
        <w:numPr>
          <w:ilvl w:val="0"/>
          <w:numId w:val="33"/>
        </w:numPr>
        <w:tabs>
          <w:tab w:val="left" w:pos="851"/>
        </w:tabs>
        <w:spacing w:line="360" w:lineRule="auto"/>
        <w:ind w:left="0" w:firstLine="567"/>
        <w:jc w:val="both"/>
        <w:rPr>
          <w:rFonts w:ascii="Times New Roman" w:hAnsi="Times New Roman" w:cs="Times New Roman"/>
          <w:i/>
          <w:sz w:val="28"/>
          <w:szCs w:val="28"/>
          <w:lang w:val="ru-RU"/>
        </w:rPr>
      </w:pPr>
      <w:r>
        <w:rPr>
          <w:rFonts w:ascii="Times New Roman" w:hAnsi="Times New Roman" w:cs="Times New Roman"/>
          <w:i/>
          <w:sz w:val="28"/>
          <w:szCs w:val="28"/>
          <w:lang w:val="ru-RU"/>
        </w:rPr>
        <w:t>(</w:t>
      </w:r>
      <w:r w:rsidR="006F4EDE" w:rsidRPr="00EF1EE1">
        <w:rPr>
          <w:rFonts w:ascii="Times New Roman" w:hAnsi="Times New Roman" w:cs="Times New Roman"/>
          <w:i/>
          <w:sz w:val="28"/>
          <w:szCs w:val="28"/>
          <w:lang w:val="ru-RU"/>
        </w:rPr>
        <w:t>К этому часу охотничья затея представлялась мне совершенным безумием.</w:t>
      </w:r>
      <w:r>
        <w:rPr>
          <w:rFonts w:ascii="Times New Roman" w:hAnsi="Times New Roman" w:cs="Times New Roman"/>
          <w:i/>
          <w:sz w:val="28"/>
          <w:szCs w:val="28"/>
          <w:lang w:val="ru-RU"/>
        </w:rPr>
        <w:t>)</w:t>
      </w:r>
      <w:r w:rsidR="006F4EDE" w:rsidRPr="00EF1EE1">
        <w:rPr>
          <w:rFonts w:ascii="Times New Roman" w:hAnsi="Times New Roman" w:cs="Times New Roman"/>
          <w:i/>
          <w:sz w:val="28"/>
          <w:szCs w:val="28"/>
          <w:lang w:val="ru-RU"/>
        </w:rPr>
        <w:t xml:space="preserve"> Слава богу, технические препятствия, похоже, </w:t>
      </w:r>
      <w:r w:rsidR="006F4EDE" w:rsidRPr="00EF1EE1">
        <w:rPr>
          <w:rFonts w:ascii="Times New Roman" w:hAnsi="Times New Roman" w:cs="Times New Roman"/>
          <w:b/>
          <w:i/>
          <w:sz w:val="28"/>
          <w:szCs w:val="28"/>
          <w:lang w:val="ru-RU"/>
        </w:rPr>
        <w:t>не позволят</w:t>
      </w:r>
      <w:r w:rsidR="006F4EDE" w:rsidRPr="00EF1EE1">
        <w:rPr>
          <w:rFonts w:ascii="Times New Roman" w:hAnsi="Times New Roman" w:cs="Times New Roman"/>
          <w:i/>
          <w:sz w:val="28"/>
          <w:szCs w:val="28"/>
          <w:lang w:val="ru-RU"/>
        </w:rPr>
        <w:t xml:space="preserve"> ей осуществиться. </w:t>
      </w:r>
      <w:r w:rsidR="006F4EDE" w:rsidRPr="00EF1EE1">
        <w:rPr>
          <w:rFonts w:ascii="Times New Roman" w:hAnsi="Times New Roman" w:cs="Times New Roman"/>
          <w:sz w:val="28"/>
          <w:szCs w:val="28"/>
          <w:lang w:val="ru-RU"/>
        </w:rPr>
        <w:t xml:space="preserve">С точки зрения субъекта оценки, каузируемая ситуация оценивается отрицательно, поэтому факт неосуществления </w:t>
      </w:r>
      <w:r w:rsidR="006F4EDE" w:rsidRPr="00EF1EE1">
        <w:rPr>
          <w:rFonts w:ascii="Times New Roman" w:hAnsi="Times New Roman" w:cs="Times New Roman"/>
          <w:sz w:val="28"/>
          <w:szCs w:val="28"/>
        </w:rPr>
        <w:t>C</w:t>
      </w:r>
      <w:r w:rsidR="006F4EDE" w:rsidRPr="00EF1EE1">
        <w:rPr>
          <w:rFonts w:ascii="Times New Roman" w:hAnsi="Times New Roman" w:cs="Times New Roman"/>
          <w:sz w:val="28"/>
          <w:szCs w:val="28"/>
          <w:lang w:val="ru-RU"/>
        </w:rPr>
        <w:t>2 имеет положительную оценку. Субъект пользы, совпадающий с субъектом действия – охотники.</w:t>
      </w:r>
    </w:p>
    <w:p w:rsidR="006F4EDE" w:rsidRPr="00447D28" w:rsidRDefault="006F4EDE" w:rsidP="00D42353">
      <w:pPr>
        <w:pStyle w:val="ListParagraph"/>
        <w:tabs>
          <w:tab w:val="left" w:pos="284"/>
          <w:tab w:val="left" w:pos="851"/>
        </w:tabs>
        <w:spacing w:after="0" w:line="360" w:lineRule="auto"/>
        <w:ind w:left="0" w:firstLine="567"/>
        <w:jc w:val="both"/>
        <w:rPr>
          <w:rFonts w:ascii="Times New Roman" w:hAnsi="Times New Roman" w:cs="Times New Roman"/>
          <w:sz w:val="28"/>
          <w:szCs w:val="28"/>
          <w:lang w:val="ru-RU"/>
        </w:rPr>
      </w:pPr>
      <w:r w:rsidRPr="00EF1EE1">
        <w:rPr>
          <w:rFonts w:ascii="Times New Roman" w:hAnsi="Times New Roman" w:cs="Times New Roman"/>
          <w:sz w:val="28"/>
          <w:szCs w:val="28"/>
          <w:lang w:val="ru-RU"/>
        </w:rPr>
        <w:t xml:space="preserve">Таким образом, мы пришли к выводу, что в сочетании с отрицанием, глагол </w:t>
      </w:r>
      <w:r w:rsidRPr="00EF1EE1">
        <w:rPr>
          <w:rFonts w:ascii="Times New Roman" w:hAnsi="Times New Roman" w:cs="Times New Roman"/>
          <w:b/>
          <w:sz w:val="28"/>
          <w:szCs w:val="28"/>
          <w:lang w:val="ru-RU"/>
        </w:rPr>
        <w:t>позволить</w:t>
      </w:r>
      <w:r w:rsidRPr="00EF1EE1">
        <w:rPr>
          <w:rFonts w:ascii="Times New Roman" w:hAnsi="Times New Roman" w:cs="Times New Roman"/>
          <w:sz w:val="28"/>
          <w:szCs w:val="28"/>
          <w:lang w:val="ru-RU"/>
        </w:rPr>
        <w:t xml:space="preserve"> связан как с положительной, так и с отрицательной оценкой каузируемой ситуации, поэтому факты неосуществления </w:t>
      </w:r>
      <w:r w:rsidRPr="00EF1EE1">
        <w:rPr>
          <w:rFonts w:ascii="Times New Roman" w:hAnsi="Times New Roman" w:cs="Times New Roman"/>
          <w:sz w:val="28"/>
          <w:szCs w:val="28"/>
        </w:rPr>
        <w:t>C</w:t>
      </w:r>
      <w:r w:rsidRPr="00EF1EE1">
        <w:rPr>
          <w:rFonts w:ascii="Times New Roman" w:hAnsi="Times New Roman" w:cs="Times New Roman"/>
          <w:sz w:val="28"/>
          <w:szCs w:val="28"/>
          <w:lang w:val="ru-RU"/>
        </w:rPr>
        <w:t>2 оцениваются как отрицательно, так и по</w:t>
      </w:r>
      <w:r w:rsidR="00D42353">
        <w:rPr>
          <w:rFonts w:ascii="Times New Roman" w:hAnsi="Times New Roman" w:cs="Times New Roman"/>
          <w:sz w:val="28"/>
          <w:szCs w:val="28"/>
          <w:lang w:val="ru-RU"/>
        </w:rPr>
        <w:t>ложительно для субъекта пользы.</w:t>
      </w:r>
    </w:p>
    <w:p w:rsidR="008278D0" w:rsidRPr="00447D28" w:rsidRDefault="008278D0" w:rsidP="00D42353">
      <w:pPr>
        <w:pStyle w:val="ListParagraph"/>
        <w:tabs>
          <w:tab w:val="left" w:pos="284"/>
          <w:tab w:val="left" w:pos="851"/>
        </w:tabs>
        <w:spacing w:after="0" w:line="360" w:lineRule="auto"/>
        <w:ind w:left="0" w:firstLine="567"/>
        <w:jc w:val="both"/>
        <w:rPr>
          <w:rFonts w:ascii="Times New Roman" w:hAnsi="Times New Roman" w:cs="Times New Roman"/>
          <w:sz w:val="28"/>
          <w:szCs w:val="28"/>
          <w:lang w:val="ru-RU"/>
        </w:rPr>
      </w:pPr>
    </w:p>
    <w:p w:rsidR="006F4EDE" w:rsidRPr="00EF1EE1" w:rsidRDefault="006F4EDE" w:rsidP="006F4EDE">
      <w:pPr>
        <w:pStyle w:val="ListParagraph"/>
        <w:tabs>
          <w:tab w:val="left" w:pos="426"/>
        </w:tabs>
        <w:spacing w:line="360" w:lineRule="auto"/>
        <w:ind w:left="0"/>
        <w:jc w:val="both"/>
        <w:outlineLvl w:val="0"/>
        <w:rPr>
          <w:rFonts w:ascii="Times New Roman" w:hAnsi="Times New Roman" w:cs="Times New Roman"/>
          <w:sz w:val="28"/>
          <w:szCs w:val="28"/>
          <w:lang w:val="ru-RU"/>
        </w:rPr>
      </w:pPr>
      <w:bookmarkStart w:id="28" w:name="_Toc450887259"/>
      <w:r w:rsidRPr="00EF1EE1">
        <w:rPr>
          <w:rFonts w:ascii="Times New Roman" w:hAnsi="Times New Roman" w:cs="Times New Roman"/>
          <w:b/>
          <w:sz w:val="28"/>
          <w:szCs w:val="28"/>
          <w:lang w:val="ru-RU"/>
        </w:rPr>
        <w:t>Выводы</w:t>
      </w:r>
      <w:bookmarkEnd w:id="28"/>
    </w:p>
    <w:p w:rsidR="006F4EDE" w:rsidRPr="00EF1EE1" w:rsidRDefault="006F4EDE" w:rsidP="006F4EDE">
      <w:pPr>
        <w:pStyle w:val="ListParagraph"/>
        <w:tabs>
          <w:tab w:val="left" w:pos="426"/>
        </w:tabs>
        <w:spacing w:line="360" w:lineRule="auto"/>
        <w:ind w:left="0" w:firstLine="709"/>
        <w:jc w:val="both"/>
        <w:rPr>
          <w:rFonts w:ascii="Times New Roman" w:hAnsi="Times New Roman" w:cs="Times New Roman"/>
          <w:sz w:val="28"/>
          <w:szCs w:val="28"/>
          <w:lang w:val="ru-RU"/>
        </w:rPr>
      </w:pPr>
      <w:r w:rsidRPr="00EF1EE1">
        <w:rPr>
          <w:rFonts w:ascii="Times New Roman" w:hAnsi="Times New Roman" w:cs="Times New Roman"/>
          <w:sz w:val="28"/>
          <w:szCs w:val="28"/>
          <w:lang w:val="ru-RU"/>
        </w:rPr>
        <w:t xml:space="preserve">Классификация и анализ употребления причинных предикатов-реляторов в современном художественном тексте позволяют нам сделать следующие выводы: </w:t>
      </w:r>
    </w:p>
    <w:p w:rsidR="006F4EDE" w:rsidRPr="00EF1EE1" w:rsidRDefault="006F4EDE" w:rsidP="00EE2E54">
      <w:pPr>
        <w:pStyle w:val="ListParagraph"/>
        <w:numPr>
          <w:ilvl w:val="0"/>
          <w:numId w:val="28"/>
        </w:numPr>
        <w:tabs>
          <w:tab w:val="left" w:pos="426"/>
        </w:tabs>
        <w:spacing w:line="360" w:lineRule="auto"/>
        <w:ind w:left="0" w:firstLine="0"/>
        <w:jc w:val="both"/>
        <w:rPr>
          <w:rFonts w:ascii="Times New Roman" w:hAnsi="Times New Roman" w:cs="Times New Roman"/>
          <w:sz w:val="28"/>
          <w:szCs w:val="28"/>
          <w:lang w:val="ru-RU"/>
        </w:rPr>
      </w:pPr>
      <w:r w:rsidRPr="00EF1EE1">
        <w:rPr>
          <w:rFonts w:ascii="Times New Roman" w:hAnsi="Times New Roman" w:cs="Times New Roman"/>
          <w:sz w:val="28"/>
          <w:szCs w:val="28"/>
          <w:lang w:val="ru-RU"/>
        </w:rPr>
        <w:t xml:space="preserve">В современном художественном тексте широко используются причинные предикаты-реляторы, они играют важную роль релятора каузирующего и каузируемого события. </w:t>
      </w:r>
    </w:p>
    <w:p w:rsidR="006F4EDE" w:rsidRDefault="006F4EDE" w:rsidP="00EE2E54">
      <w:pPr>
        <w:pStyle w:val="ListParagraph"/>
        <w:numPr>
          <w:ilvl w:val="0"/>
          <w:numId w:val="28"/>
        </w:numPr>
        <w:tabs>
          <w:tab w:val="left" w:pos="426"/>
        </w:tabs>
        <w:spacing w:line="360" w:lineRule="auto"/>
        <w:ind w:left="0" w:firstLine="0"/>
        <w:jc w:val="both"/>
        <w:rPr>
          <w:rFonts w:ascii="Times New Roman" w:hAnsi="Times New Roman" w:cs="Times New Roman"/>
          <w:sz w:val="28"/>
          <w:szCs w:val="28"/>
          <w:lang w:val="ru-RU"/>
        </w:rPr>
      </w:pPr>
      <w:r w:rsidRPr="00EF1EE1">
        <w:rPr>
          <w:rFonts w:ascii="Times New Roman" w:hAnsi="Times New Roman" w:cs="Times New Roman"/>
          <w:sz w:val="28"/>
          <w:szCs w:val="28"/>
          <w:lang w:val="ru-RU"/>
        </w:rPr>
        <w:lastRenderedPageBreak/>
        <w:t xml:space="preserve">В художественном тексте при употреблении причинных предикатов-реляторов во многих случаях выявляется аксиологическая оценка каузируемых ситуаций. Существует определенная связь между употреблением глагола-релятора и знаком аксиологической оценки.  Представим результаты анализа соотношений </w:t>
      </w:r>
      <w:r w:rsidR="0051026C" w:rsidRPr="0051026C">
        <w:rPr>
          <w:rFonts w:ascii="Times New Roman" w:hAnsi="Times New Roman" w:cs="Times New Roman"/>
          <w:sz w:val="28"/>
          <w:szCs w:val="28"/>
          <w:lang w:val="ru-RU"/>
        </w:rPr>
        <w:t>каузирующей и каузируемой ситуации</w:t>
      </w:r>
      <w:r w:rsidR="0051026C">
        <w:rPr>
          <w:rFonts w:ascii="Times New Roman" w:hAnsi="Times New Roman" w:cs="Times New Roman"/>
          <w:b/>
          <w:sz w:val="28"/>
          <w:szCs w:val="28"/>
          <w:lang w:val="ru-RU"/>
        </w:rPr>
        <w:t xml:space="preserve"> </w:t>
      </w:r>
      <w:r w:rsidRPr="00EF1EE1">
        <w:rPr>
          <w:rFonts w:ascii="Times New Roman" w:hAnsi="Times New Roman" w:cs="Times New Roman"/>
          <w:sz w:val="28"/>
          <w:szCs w:val="28"/>
          <w:lang w:val="ru-RU"/>
        </w:rPr>
        <w:t>и характеристик преоблающей каузируемой ситуации:</w:t>
      </w:r>
    </w:p>
    <w:p w:rsidR="0081761F" w:rsidRPr="00505B34" w:rsidRDefault="00C33F65" w:rsidP="00C33F65">
      <w:pPr>
        <w:pStyle w:val="ListParagraph"/>
        <w:tabs>
          <w:tab w:val="left" w:pos="426"/>
        </w:tabs>
        <w:spacing w:line="360" w:lineRule="auto"/>
        <w:ind w:left="0"/>
        <w:jc w:val="both"/>
        <w:rPr>
          <w:rFonts w:ascii="Times New Roman" w:hAnsi="Times New Roman" w:cs="Times New Roman"/>
          <w:b/>
          <w:sz w:val="28"/>
          <w:szCs w:val="28"/>
          <w:lang w:val="ru-RU"/>
        </w:rPr>
      </w:pPr>
      <w:r>
        <w:rPr>
          <w:rFonts w:ascii="Times New Roman" w:hAnsi="Times New Roman" w:cs="Times New Roman"/>
          <w:b/>
          <w:bCs/>
          <w:iCs/>
          <w:sz w:val="28"/>
          <w:szCs w:val="28"/>
          <w:lang w:val="ru-RU"/>
        </w:rPr>
        <w:t xml:space="preserve">Таблица 31. </w:t>
      </w:r>
      <w:r w:rsidR="0051026C">
        <w:rPr>
          <w:rFonts w:ascii="Times New Roman" w:hAnsi="Times New Roman" w:cs="Times New Roman"/>
          <w:b/>
          <w:sz w:val="28"/>
          <w:szCs w:val="28"/>
          <w:lang w:val="ru-RU"/>
        </w:rPr>
        <w:t xml:space="preserve">Соотношения </w:t>
      </w:r>
      <w:r w:rsidR="0051026C" w:rsidRPr="0051026C">
        <w:rPr>
          <w:rFonts w:ascii="Times New Roman" w:hAnsi="Times New Roman" w:cs="Times New Roman"/>
          <w:b/>
          <w:sz w:val="28"/>
          <w:szCs w:val="28"/>
          <w:lang w:val="ru-RU"/>
        </w:rPr>
        <w:t xml:space="preserve">каузирующей и каузируемой </w:t>
      </w:r>
      <w:r w:rsidR="0051026C" w:rsidRPr="00C33F65">
        <w:rPr>
          <w:rFonts w:ascii="Times New Roman" w:hAnsi="Times New Roman" w:cs="Times New Roman"/>
          <w:b/>
          <w:sz w:val="28"/>
          <w:szCs w:val="28"/>
          <w:lang w:val="ru-RU"/>
        </w:rPr>
        <w:t>ситуации</w:t>
      </w:r>
      <w:r w:rsidR="0051026C">
        <w:rPr>
          <w:rFonts w:ascii="Times New Roman" w:hAnsi="Times New Roman" w:cs="Times New Roman"/>
          <w:b/>
          <w:sz w:val="28"/>
          <w:szCs w:val="28"/>
          <w:lang w:val="ru-RU"/>
        </w:rPr>
        <w:t xml:space="preserve"> и </w:t>
      </w:r>
      <w:r w:rsidR="0051026C" w:rsidRPr="00C33F65">
        <w:rPr>
          <w:rFonts w:ascii="Times New Roman" w:hAnsi="Times New Roman" w:cs="Times New Roman"/>
          <w:b/>
          <w:sz w:val="28"/>
          <w:szCs w:val="28"/>
          <w:lang w:val="ru-RU"/>
        </w:rPr>
        <w:t xml:space="preserve"> </w:t>
      </w:r>
      <w:r w:rsidR="0051026C">
        <w:rPr>
          <w:rFonts w:ascii="Times New Roman" w:hAnsi="Times New Roman" w:cs="Times New Roman"/>
          <w:b/>
          <w:sz w:val="28"/>
          <w:szCs w:val="28"/>
          <w:lang w:val="ru-RU"/>
        </w:rPr>
        <w:t>х</w:t>
      </w:r>
      <w:r w:rsidRPr="00C33F65">
        <w:rPr>
          <w:rFonts w:ascii="Times New Roman" w:hAnsi="Times New Roman" w:cs="Times New Roman"/>
          <w:b/>
          <w:sz w:val="28"/>
          <w:szCs w:val="28"/>
          <w:lang w:val="ru-RU"/>
        </w:rPr>
        <w:t>арактеристики преобладающей каузируемой ситуации</w:t>
      </w:r>
    </w:p>
    <w:tbl>
      <w:tblPr>
        <w:tblStyle w:val="TableGrid"/>
        <w:tblW w:w="9464" w:type="dxa"/>
        <w:tblLook w:val="04A0" w:firstRow="1" w:lastRow="0" w:firstColumn="1" w:lastColumn="0" w:noHBand="0" w:noVBand="1"/>
      </w:tblPr>
      <w:tblGrid>
        <w:gridCol w:w="2562"/>
        <w:gridCol w:w="3642"/>
        <w:gridCol w:w="3260"/>
      </w:tblGrid>
      <w:tr w:rsidR="006F4EDE" w:rsidRPr="00EF1EE1" w:rsidTr="006F4EDE">
        <w:tc>
          <w:tcPr>
            <w:tcW w:w="2562" w:type="dxa"/>
          </w:tcPr>
          <w:p w:rsidR="006F4EDE" w:rsidRPr="00EF1EE1" w:rsidRDefault="006F4EDE" w:rsidP="006F4EDE">
            <w:pPr>
              <w:pStyle w:val="ListParagraph"/>
              <w:tabs>
                <w:tab w:val="left" w:pos="142"/>
                <w:tab w:val="left" w:pos="284"/>
              </w:tabs>
              <w:spacing w:line="360" w:lineRule="auto"/>
              <w:ind w:left="0"/>
              <w:jc w:val="center"/>
              <w:rPr>
                <w:rFonts w:ascii="Times New Roman" w:hAnsi="Times New Roman" w:cs="Times New Roman"/>
                <w:sz w:val="28"/>
                <w:szCs w:val="28"/>
                <w:lang w:val="ru-RU"/>
              </w:rPr>
            </w:pPr>
            <w:r w:rsidRPr="00EF1EE1">
              <w:rPr>
                <w:rFonts w:ascii="Times New Roman" w:hAnsi="Times New Roman" w:cs="Times New Roman"/>
                <w:sz w:val="28"/>
                <w:szCs w:val="28"/>
                <w:lang w:val="ru-RU"/>
              </w:rPr>
              <w:t>Глаголы-реляторы</w:t>
            </w:r>
          </w:p>
        </w:tc>
        <w:tc>
          <w:tcPr>
            <w:tcW w:w="3642" w:type="dxa"/>
          </w:tcPr>
          <w:p w:rsidR="006F4EDE" w:rsidRPr="00EF1EE1" w:rsidRDefault="006F4EDE" w:rsidP="006F4EDE">
            <w:pPr>
              <w:pStyle w:val="ListParagraph"/>
              <w:tabs>
                <w:tab w:val="left" w:pos="142"/>
                <w:tab w:val="left" w:pos="284"/>
              </w:tabs>
              <w:spacing w:line="360" w:lineRule="auto"/>
              <w:ind w:left="0"/>
              <w:jc w:val="center"/>
              <w:rPr>
                <w:rFonts w:ascii="Times New Roman" w:hAnsi="Times New Roman" w:cs="Times New Roman"/>
                <w:sz w:val="28"/>
                <w:szCs w:val="28"/>
                <w:lang w:val="ru-RU"/>
              </w:rPr>
            </w:pPr>
            <w:r w:rsidRPr="00EF1EE1">
              <w:rPr>
                <w:rFonts w:ascii="Times New Roman" w:hAnsi="Times New Roman" w:cs="Times New Roman"/>
                <w:sz w:val="28"/>
                <w:szCs w:val="28"/>
                <w:lang w:val="ru-RU"/>
              </w:rPr>
              <w:t>Соотношения С1 и С2</w:t>
            </w:r>
          </w:p>
        </w:tc>
        <w:tc>
          <w:tcPr>
            <w:tcW w:w="3260" w:type="dxa"/>
          </w:tcPr>
          <w:p w:rsidR="006F4EDE" w:rsidRPr="00EF1EE1" w:rsidRDefault="006F4EDE" w:rsidP="006F4EDE">
            <w:pPr>
              <w:pStyle w:val="ListParagraph"/>
              <w:tabs>
                <w:tab w:val="left" w:pos="142"/>
                <w:tab w:val="left" w:pos="284"/>
              </w:tabs>
              <w:spacing w:line="360" w:lineRule="auto"/>
              <w:ind w:left="0"/>
              <w:jc w:val="center"/>
              <w:rPr>
                <w:rFonts w:ascii="Times New Roman" w:hAnsi="Times New Roman" w:cs="Times New Roman"/>
                <w:sz w:val="28"/>
                <w:szCs w:val="28"/>
                <w:lang w:val="ru-RU"/>
              </w:rPr>
            </w:pPr>
            <w:r w:rsidRPr="00EF1EE1">
              <w:rPr>
                <w:rFonts w:ascii="Times New Roman" w:hAnsi="Times New Roman" w:cs="Times New Roman"/>
                <w:sz w:val="28"/>
                <w:szCs w:val="28"/>
                <w:lang w:val="ru-RU"/>
              </w:rPr>
              <w:t>Характеристики преобладающей каузируемой ситуации</w:t>
            </w:r>
          </w:p>
        </w:tc>
      </w:tr>
      <w:tr w:rsidR="006F4EDE" w:rsidRPr="00707262" w:rsidTr="006F4EDE">
        <w:tc>
          <w:tcPr>
            <w:tcW w:w="2562" w:type="dxa"/>
          </w:tcPr>
          <w:p w:rsidR="006F4EDE" w:rsidRPr="00EF1EE1" w:rsidRDefault="006F4EDE" w:rsidP="006F4EDE">
            <w:pPr>
              <w:pStyle w:val="ListParagraph"/>
              <w:tabs>
                <w:tab w:val="left" w:pos="142"/>
                <w:tab w:val="left" w:pos="284"/>
              </w:tabs>
              <w:spacing w:line="360" w:lineRule="auto"/>
              <w:ind w:left="0"/>
              <w:jc w:val="center"/>
              <w:rPr>
                <w:rFonts w:ascii="Times New Roman" w:hAnsi="Times New Roman" w:cs="Times New Roman"/>
                <w:sz w:val="28"/>
                <w:szCs w:val="28"/>
                <w:lang w:val="ru-RU"/>
              </w:rPr>
            </w:pPr>
            <w:r w:rsidRPr="00EF1EE1">
              <w:rPr>
                <w:rFonts w:ascii="Times New Roman" w:hAnsi="Times New Roman" w:cs="Times New Roman"/>
                <w:sz w:val="28"/>
                <w:szCs w:val="28"/>
                <w:lang w:val="ru-RU"/>
              </w:rPr>
              <w:t xml:space="preserve">Заставить </w:t>
            </w:r>
          </w:p>
        </w:tc>
        <w:tc>
          <w:tcPr>
            <w:tcW w:w="3642" w:type="dxa"/>
          </w:tcPr>
          <w:p w:rsidR="006F4EDE" w:rsidRPr="00EF1EE1" w:rsidRDefault="006F4EDE" w:rsidP="006F4EDE">
            <w:pPr>
              <w:pStyle w:val="ListParagraph"/>
              <w:tabs>
                <w:tab w:val="left" w:pos="142"/>
                <w:tab w:val="left" w:pos="284"/>
              </w:tabs>
              <w:spacing w:line="360" w:lineRule="auto"/>
              <w:ind w:left="0"/>
              <w:jc w:val="both"/>
              <w:rPr>
                <w:rFonts w:ascii="Times New Roman" w:hAnsi="Times New Roman" w:cs="Times New Roman"/>
                <w:sz w:val="28"/>
                <w:szCs w:val="28"/>
                <w:lang w:val="ru-RU"/>
              </w:rPr>
            </w:pPr>
            <w:r w:rsidRPr="00EF1EE1">
              <w:rPr>
                <w:rFonts w:ascii="Times New Roman" w:hAnsi="Times New Roman" w:cs="Times New Roman"/>
                <w:sz w:val="28"/>
                <w:szCs w:val="28"/>
                <w:lang w:val="ru-RU"/>
              </w:rPr>
              <w:t xml:space="preserve">действие – действие, состояние – действие, признак – действие, </w:t>
            </w:r>
          </w:p>
        </w:tc>
        <w:tc>
          <w:tcPr>
            <w:tcW w:w="3260" w:type="dxa"/>
          </w:tcPr>
          <w:p w:rsidR="006F4EDE" w:rsidRPr="00EF1EE1" w:rsidRDefault="006F4EDE" w:rsidP="006F4EDE">
            <w:pPr>
              <w:pStyle w:val="ListParagraph"/>
              <w:tabs>
                <w:tab w:val="left" w:pos="142"/>
                <w:tab w:val="left" w:pos="284"/>
              </w:tabs>
              <w:spacing w:line="360" w:lineRule="auto"/>
              <w:ind w:left="0"/>
              <w:jc w:val="both"/>
              <w:rPr>
                <w:rFonts w:ascii="Times New Roman" w:hAnsi="Times New Roman" w:cs="Times New Roman"/>
                <w:sz w:val="28"/>
                <w:szCs w:val="28"/>
                <w:lang w:val="ru-RU"/>
              </w:rPr>
            </w:pPr>
            <w:r w:rsidRPr="00EF1EE1">
              <w:rPr>
                <w:rFonts w:ascii="Times New Roman" w:hAnsi="Times New Roman" w:cs="Times New Roman"/>
                <w:sz w:val="28"/>
                <w:szCs w:val="28"/>
                <w:lang w:val="ru-RU"/>
              </w:rPr>
              <w:t>преимущественно отрицательно оцениваемое действие лица</w:t>
            </w:r>
          </w:p>
        </w:tc>
      </w:tr>
      <w:tr w:rsidR="006F4EDE" w:rsidRPr="00707262" w:rsidTr="006F4EDE">
        <w:tc>
          <w:tcPr>
            <w:tcW w:w="2562" w:type="dxa"/>
          </w:tcPr>
          <w:p w:rsidR="006F4EDE" w:rsidRPr="00EF1EE1" w:rsidRDefault="006F4EDE" w:rsidP="006F4EDE">
            <w:pPr>
              <w:pStyle w:val="ListParagraph"/>
              <w:tabs>
                <w:tab w:val="left" w:pos="142"/>
                <w:tab w:val="left" w:pos="284"/>
              </w:tabs>
              <w:spacing w:line="360" w:lineRule="auto"/>
              <w:ind w:left="0"/>
              <w:jc w:val="center"/>
              <w:rPr>
                <w:rFonts w:ascii="Times New Roman" w:hAnsi="Times New Roman" w:cs="Times New Roman"/>
                <w:sz w:val="28"/>
                <w:szCs w:val="28"/>
                <w:lang w:val="ru-RU"/>
              </w:rPr>
            </w:pPr>
            <w:r w:rsidRPr="00EF1EE1">
              <w:rPr>
                <w:rFonts w:ascii="Times New Roman" w:hAnsi="Times New Roman" w:cs="Times New Roman"/>
                <w:sz w:val="28"/>
                <w:szCs w:val="28"/>
                <w:lang w:val="ru-RU"/>
              </w:rPr>
              <w:t>Позволить</w:t>
            </w:r>
          </w:p>
        </w:tc>
        <w:tc>
          <w:tcPr>
            <w:tcW w:w="3642" w:type="dxa"/>
          </w:tcPr>
          <w:p w:rsidR="006F4EDE" w:rsidRPr="00EF1EE1" w:rsidRDefault="006F4EDE" w:rsidP="006F4EDE">
            <w:pPr>
              <w:pStyle w:val="ListParagraph"/>
              <w:tabs>
                <w:tab w:val="left" w:pos="142"/>
                <w:tab w:val="left" w:pos="284"/>
              </w:tabs>
              <w:spacing w:line="360" w:lineRule="auto"/>
              <w:ind w:left="0"/>
              <w:jc w:val="both"/>
              <w:rPr>
                <w:rFonts w:ascii="Times New Roman" w:hAnsi="Times New Roman" w:cs="Times New Roman"/>
                <w:sz w:val="28"/>
                <w:szCs w:val="28"/>
                <w:lang w:val="ru-RU"/>
              </w:rPr>
            </w:pPr>
            <w:r w:rsidRPr="00EF1EE1">
              <w:rPr>
                <w:rFonts w:ascii="Times New Roman" w:hAnsi="Times New Roman" w:cs="Times New Roman"/>
                <w:sz w:val="28"/>
                <w:szCs w:val="28"/>
                <w:lang w:val="ru-RU"/>
              </w:rPr>
              <w:t>действие – действие, признак – действие, действие – состояние</w:t>
            </w:r>
          </w:p>
        </w:tc>
        <w:tc>
          <w:tcPr>
            <w:tcW w:w="3260" w:type="dxa"/>
          </w:tcPr>
          <w:p w:rsidR="006F4EDE" w:rsidRPr="00EF1EE1" w:rsidRDefault="006F4EDE" w:rsidP="006F4EDE">
            <w:pPr>
              <w:pStyle w:val="ListParagraph"/>
              <w:tabs>
                <w:tab w:val="left" w:pos="142"/>
                <w:tab w:val="left" w:pos="284"/>
              </w:tabs>
              <w:spacing w:line="360" w:lineRule="auto"/>
              <w:ind w:left="0"/>
              <w:jc w:val="both"/>
              <w:rPr>
                <w:rFonts w:ascii="Times New Roman" w:hAnsi="Times New Roman" w:cs="Times New Roman"/>
                <w:sz w:val="28"/>
                <w:szCs w:val="28"/>
                <w:lang w:val="ru-RU"/>
              </w:rPr>
            </w:pPr>
            <w:r w:rsidRPr="00EF1EE1">
              <w:rPr>
                <w:rFonts w:ascii="Times New Roman" w:hAnsi="Times New Roman" w:cs="Times New Roman"/>
                <w:sz w:val="28"/>
                <w:szCs w:val="28"/>
                <w:lang w:val="ru-RU"/>
              </w:rPr>
              <w:t>Положительно оцениваемое действие и состояние лица</w:t>
            </w:r>
          </w:p>
        </w:tc>
      </w:tr>
      <w:tr w:rsidR="006F4EDE" w:rsidRPr="00707262" w:rsidTr="006F4EDE">
        <w:tc>
          <w:tcPr>
            <w:tcW w:w="2562" w:type="dxa"/>
          </w:tcPr>
          <w:p w:rsidR="006F4EDE" w:rsidRPr="00EF1EE1" w:rsidRDefault="006F4EDE" w:rsidP="006F4EDE">
            <w:pPr>
              <w:pStyle w:val="ListParagraph"/>
              <w:tabs>
                <w:tab w:val="left" w:pos="142"/>
                <w:tab w:val="left" w:pos="284"/>
              </w:tabs>
              <w:spacing w:line="360" w:lineRule="auto"/>
              <w:ind w:left="0"/>
              <w:jc w:val="center"/>
              <w:rPr>
                <w:rFonts w:ascii="Times New Roman" w:hAnsi="Times New Roman" w:cs="Times New Roman"/>
                <w:sz w:val="28"/>
                <w:szCs w:val="28"/>
                <w:lang w:val="ru-RU"/>
              </w:rPr>
            </w:pPr>
            <w:r w:rsidRPr="00EF1EE1">
              <w:rPr>
                <w:rFonts w:ascii="Times New Roman" w:hAnsi="Times New Roman" w:cs="Times New Roman"/>
                <w:sz w:val="28"/>
                <w:szCs w:val="28"/>
                <w:lang w:val="ru-RU"/>
              </w:rPr>
              <w:t xml:space="preserve">Вести </w:t>
            </w:r>
          </w:p>
        </w:tc>
        <w:tc>
          <w:tcPr>
            <w:tcW w:w="3642" w:type="dxa"/>
          </w:tcPr>
          <w:p w:rsidR="006F4EDE" w:rsidRPr="00EF1EE1" w:rsidRDefault="006F4EDE" w:rsidP="006F4EDE">
            <w:pPr>
              <w:pStyle w:val="ListParagraph"/>
              <w:tabs>
                <w:tab w:val="left" w:pos="142"/>
                <w:tab w:val="left" w:pos="284"/>
              </w:tabs>
              <w:spacing w:line="360" w:lineRule="auto"/>
              <w:ind w:left="0"/>
              <w:jc w:val="both"/>
              <w:rPr>
                <w:rFonts w:ascii="Times New Roman" w:hAnsi="Times New Roman" w:cs="Times New Roman"/>
                <w:sz w:val="28"/>
                <w:szCs w:val="28"/>
                <w:lang w:val="ru-RU"/>
              </w:rPr>
            </w:pPr>
            <w:r w:rsidRPr="00EF1EE1">
              <w:rPr>
                <w:rFonts w:ascii="Times New Roman" w:hAnsi="Times New Roman" w:cs="Times New Roman"/>
                <w:sz w:val="28"/>
                <w:szCs w:val="28"/>
                <w:lang w:val="ru-RU"/>
              </w:rPr>
              <w:t>бытие – действие, действие – действие, отношение – отношение</w:t>
            </w:r>
          </w:p>
        </w:tc>
        <w:tc>
          <w:tcPr>
            <w:tcW w:w="3260" w:type="dxa"/>
          </w:tcPr>
          <w:p w:rsidR="006F4EDE" w:rsidRPr="00EF1EE1" w:rsidRDefault="006F4EDE" w:rsidP="006F4EDE">
            <w:pPr>
              <w:pStyle w:val="ListParagraph"/>
              <w:tabs>
                <w:tab w:val="left" w:pos="142"/>
                <w:tab w:val="left" w:pos="284"/>
              </w:tabs>
              <w:spacing w:line="360" w:lineRule="auto"/>
              <w:ind w:left="0"/>
              <w:jc w:val="both"/>
              <w:rPr>
                <w:rFonts w:ascii="Times New Roman" w:hAnsi="Times New Roman" w:cs="Times New Roman"/>
                <w:sz w:val="28"/>
                <w:szCs w:val="28"/>
                <w:lang w:val="ru-RU"/>
              </w:rPr>
            </w:pPr>
          </w:p>
        </w:tc>
      </w:tr>
      <w:tr w:rsidR="006F4EDE" w:rsidRPr="00707262" w:rsidTr="006F4EDE">
        <w:tc>
          <w:tcPr>
            <w:tcW w:w="2562" w:type="dxa"/>
          </w:tcPr>
          <w:p w:rsidR="006F4EDE" w:rsidRPr="00EF1EE1" w:rsidRDefault="006F4EDE" w:rsidP="006F4EDE">
            <w:pPr>
              <w:pStyle w:val="ListParagraph"/>
              <w:tabs>
                <w:tab w:val="left" w:pos="142"/>
                <w:tab w:val="left" w:pos="284"/>
              </w:tabs>
              <w:spacing w:line="360" w:lineRule="auto"/>
              <w:ind w:left="0"/>
              <w:jc w:val="center"/>
              <w:rPr>
                <w:rFonts w:ascii="Times New Roman" w:hAnsi="Times New Roman" w:cs="Times New Roman"/>
                <w:sz w:val="28"/>
                <w:szCs w:val="28"/>
                <w:lang w:val="ru-RU"/>
              </w:rPr>
            </w:pPr>
            <w:r w:rsidRPr="00EF1EE1">
              <w:rPr>
                <w:rFonts w:ascii="Times New Roman" w:hAnsi="Times New Roman" w:cs="Times New Roman"/>
                <w:sz w:val="28"/>
                <w:szCs w:val="28"/>
                <w:lang w:val="ru-RU"/>
              </w:rPr>
              <w:t xml:space="preserve">Привести </w:t>
            </w:r>
          </w:p>
        </w:tc>
        <w:tc>
          <w:tcPr>
            <w:tcW w:w="3642" w:type="dxa"/>
          </w:tcPr>
          <w:p w:rsidR="006F4EDE" w:rsidRPr="00EF1EE1" w:rsidRDefault="006F4EDE" w:rsidP="006F4EDE">
            <w:pPr>
              <w:pStyle w:val="ListParagraph"/>
              <w:tabs>
                <w:tab w:val="left" w:pos="142"/>
                <w:tab w:val="left" w:pos="284"/>
              </w:tabs>
              <w:spacing w:line="360" w:lineRule="auto"/>
              <w:ind w:left="0"/>
              <w:jc w:val="both"/>
              <w:rPr>
                <w:rFonts w:ascii="Times New Roman" w:hAnsi="Times New Roman" w:cs="Times New Roman"/>
                <w:sz w:val="28"/>
                <w:szCs w:val="28"/>
                <w:lang w:val="ru-RU"/>
              </w:rPr>
            </w:pPr>
            <w:r w:rsidRPr="00EF1EE1">
              <w:rPr>
                <w:rFonts w:ascii="Times New Roman" w:hAnsi="Times New Roman" w:cs="Times New Roman"/>
                <w:sz w:val="28"/>
                <w:szCs w:val="28"/>
                <w:lang w:val="ru-RU"/>
              </w:rPr>
              <w:t>действие – действие, действие – признак, отношение – действие, признак – отношение</w:t>
            </w:r>
          </w:p>
        </w:tc>
        <w:tc>
          <w:tcPr>
            <w:tcW w:w="3260" w:type="dxa"/>
          </w:tcPr>
          <w:p w:rsidR="006F4EDE" w:rsidRPr="00EF1EE1" w:rsidRDefault="006F4EDE" w:rsidP="006F4EDE">
            <w:pPr>
              <w:pStyle w:val="ListParagraph"/>
              <w:tabs>
                <w:tab w:val="left" w:pos="142"/>
                <w:tab w:val="left" w:pos="284"/>
              </w:tabs>
              <w:spacing w:line="360" w:lineRule="auto"/>
              <w:ind w:left="0"/>
              <w:jc w:val="both"/>
              <w:rPr>
                <w:rFonts w:ascii="Times New Roman" w:hAnsi="Times New Roman" w:cs="Times New Roman"/>
                <w:sz w:val="28"/>
                <w:szCs w:val="28"/>
                <w:lang w:val="ru-RU"/>
              </w:rPr>
            </w:pPr>
          </w:p>
        </w:tc>
      </w:tr>
      <w:tr w:rsidR="006F4EDE" w:rsidRPr="00EF1EE1" w:rsidTr="006F4EDE">
        <w:trPr>
          <w:trHeight w:val="464"/>
        </w:trPr>
        <w:tc>
          <w:tcPr>
            <w:tcW w:w="2562" w:type="dxa"/>
          </w:tcPr>
          <w:p w:rsidR="006F4EDE" w:rsidRPr="00EF1EE1" w:rsidRDefault="006F4EDE" w:rsidP="006F4EDE">
            <w:pPr>
              <w:pStyle w:val="ListParagraph"/>
              <w:tabs>
                <w:tab w:val="left" w:pos="142"/>
                <w:tab w:val="left" w:pos="284"/>
              </w:tabs>
              <w:spacing w:line="360" w:lineRule="auto"/>
              <w:ind w:left="0"/>
              <w:jc w:val="center"/>
              <w:rPr>
                <w:rFonts w:ascii="Times New Roman" w:hAnsi="Times New Roman" w:cs="Times New Roman"/>
                <w:sz w:val="28"/>
                <w:szCs w:val="28"/>
                <w:lang w:val="ru-RU"/>
              </w:rPr>
            </w:pPr>
            <w:r w:rsidRPr="00EF1EE1">
              <w:rPr>
                <w:rFonts w:ascii="Times New Roman" w:hAnsi="Times New Roman" w:cs="Times New Roman"/>
                <w:sz w:val="28"/>
                <w:szCs w:val="28"/>
                <w:lang w:val="ru-RU"/>
              </w:rPr>
              <w:t xml:space="preserve">Ввести </w:t>
            </w:r>
          </w:p>
        </w:tc>
        <w:tc>
          <w:tcPr>
            <w:tcW w:w="3642" w:type="dxa"/>
          </w:tcPr>
          <w:p w:rsidR="006F4EDE" w:rsidRPr="00EF1EE1" w:rsidRDefault="006F4EDE" w:rsidP="006F4EDE">
            <w:pPr>
              <w:pStyle w:val="ListParagraph"/>
              <w:tabs>
                <w:tab w:val="left" w:pos="142"/>
                <w:tab w:val="left" w:pos="284"/>
              </w:tabs>
              <w:spacing w:line="360" w:lineRule="auto"/>
              <w:ind w:left="0"/>
              <w:jc w:val="both"/>
              <w:rPr>
                <w:rFonts w:ascii="Times New Roman" w:hAnsi="Times New Roman" w:cs="Times New Roman"/>
                <w:sz w:val="28"/>
                <w:szCs w:val="28"/>
                <w:lang w:val="ru-RU"/>
              </w:rPr>
            </w:pPr>
            <w:r w:rsidRPr="00EF1EE1">
              <w:rPr>
                <w:rFonts w:ascii="Times New Roman" w:hAnsi="Times New Roman" w:cs="Times New Roman"/>
                <w:sz w:val="28"/>
                <w:szCs w:val="28"/>
                <w:lang w:val="ru-RU"/>
              </w:rPr>
              <w:t>действие – состояние, признак – состояние</w:t>
            </w:r>
          </w:p>
        </w:tc>
        <w:tc>
          <w:tcPr>
            <w:tcW w:w="3260" w:type="dxa"/>
          </w:tcPr>
          <w:p w:rsidR="006F4EDE" w:rsidRPr="00EF1EE1" w:rsidRDefault="006F4EDE" w:rsidP="006F4EDE">
            <w:pPr>
              <w:pStyle w:val="ListParagraph"/>
              <w:tabs>
                <w:tab w:val="left" w:pos="142"/>
                <w:tab w:val="left" w:pos="284"/>
              </w:tabs>
              <w:spacing w:line="360" w:lineRule="auto"/>
              <w:ind w:left="0"/>
              <w:jc w:val="both"/>
              <w:rPr>
                <w:rFonts w:ascii="Times New Roman" w:hAnsi="Times New Roman" w:cs="Times New Roman"/>
                <w:sz w:val="28"/>
                <w:szCs w:val="28"/>
                <w:lang w:val="ru-RU"/>
              </w:rPr>
            </w:pPr>
            <w:r w:rsidRPr="00EF1EE1">
              <w:rPr>
                <w:rFonts w:ascii="Times New Roman" w:hAnsi="Times New Roman" w:cs="Times New Roman"/>
                <w:sz w:val="28"/>
                <w:szCs w:val="28"/>
                <w:lang w:val="ru-RU"/>
              </w:rPr>
              <w:t>отрицательно оцениваемое состояние лица</w:t>
            </w:r>
          </w:p>
        </w:tc>
      </w:tr>
      <w:tr w:rsidR="006F4EDE" w:rsidRPr="00EF1EE1" w:rsidTr="006F4EDE">
        <w:tc>
          <w:tcPr>
            <w:tcW w:w="2562" w:type="dxa"/>
          </w:tcPr>
          <w:p w:rsidR="006F4EDE" w:rsidRPr="00EF1EE1" w:rsidRDefault="006F4EDE" w:rsidP="006F4EDE">
            <w:pPr>
              <w:pStyle w:val="ListParagraph"/>
              <w:tabs>
                <w:tab w:val="left" w:pos="142"/>
                <w:tab w:val="left" w:pos="284"/>
              </w:tabs>
              <w:spacing w:line="360" w:lineRule="auto"/>
              <w:ind w:left="0"/>
              <w:jc w:val="center"/>
              <w:rPr>
                <w:rFonts w:ascii="Times New Roman" w:hAnsi="Times New Roman" w:cs="Times New Roman"/>
                <w:sz w:val="28"/>
                <w:szCs w:val="28"/>
                <w:lang w:val="ru-RU"/>
              </w:rPr>
            </w:pPr>
            <w:r w:rsidRPr="00EF1EE1">
              <w:rPr>
                <w:rFonts w:ascii="Times New Roman" w:hAnsi="Times New Roman" w:cs="Times New Roman"/>
                <w:sz w:val="28"/>
                <w:szCs w:val="28"/>
                <w:lang w:val="ru-RU"/>
              </w:rPr>
              <w:t xml:space="preserve">Вводить </w:t>
            </w:r>
          </w:p>
        </w:tc>
        <w:tc>
          <w:tcPr>
            <w:tcW w:w="3642" w:type="dxa"/>
          </w:tcPr>
          <w:p w:rsidR="006F4EDE" w:rsidRPr="00EF1EE1" w:rsidRDefault="006F4EDE" w:rsidP="006F4EDE">
            <w:pPr>
              <w:pStyle w:val="ListParagraph"/>
              <w:tabs>
                <w:tab w:val="left" w:pos="142"/>
                <w:tab w:val="left" w:pos="284"/>
              </w:tabs>
              <w:spacing w:line="360" w:lineRule="auto"/>
              <w:ind w:left="0"/>
              <w:jc w:val="both"/>
              <w:rPr>
                <w:rFonts w:ascii="Times New Roman" w:hAnsi="Times New Roman" w:cs="Times New Roman"/>
                <w:sz w:val="28"/>
                <w:szCs w:val="28"/>
                <w:lang w:val="ru-RU"/>
              </w:rPr>
            </w:pPr>
            <w:r w:rsidRPr="00EF1EE1">
              <w:rPr>
                <w:rFonts w:ascii="Times New Roman" w:hAnsi="Times New Roman" w:cs="Times New Roman"/>
                <w:sz w:val="28"/>
                <w:szCs w:val="28"/>
                <w:lang w:val="ru-RU"/>
              </w:rPr>
              <w:t xml:space="preserve">бытие – состояние, действие </w:t>
            </w:r>
            <w:r w:rsidRPr="00EF1EE1">
              <w:rPr>
                <w:rFonts w:ascii="Times New Roman" w:hAnsi="Times New Roman" w:cs="Times New Roman"/>
                <w:sz w:val="28"/>
                <w:szCs w:val="28"/>
                <w:lang w:val="ru-RU"/>
              </w:rPr>
              <w:lastRenderedPageBreak/>
              <w:t>– состояние, отношение – состояние, признак – состояние</w:t>
            </w:r>
          </w:p>
        </w:tc>
        <w:tc>
          <w:tcPr>
            <w:tcW w:w="3260" w:type="dxa"/>
          </w:tcPr>
          <w:p w:rsidR="006F4EDE" w:rsidRPr="00EF1EE1" w:rsidRDefault="006F4EDE" w:rsidP="006F4EDE">
            <w:pPr>
              <w:pStyle w:val="ListParagraph"/>
              <w:tabs>
                <w:tab w:val="left" w:pos="142"/>
                <w:tab w:val="left" w:pos="284"/>
              </w:tabs>
              <w:spacing w:line="360" w:lineRule="auto"/>
              <w:ind w:left="0"/>
              <w:jc w:val="both"/>
              <w:rPr>
                <w:rFonts w:ascii="Times New Roman" w:hAnsi="Times New Roman" w:cs="Times New Roman"/>
                <w:sz w:val="28"/>
                <w:szCs w:val="28"/>
                <w:lang w:val="ru-RU"/>
              </w:rPr>
            </w:pPr>
            <w:r w:rsidRPr="00EF1EE1">
              <w:rPr>
                <w:rFonts w:ascii="Times New Roman" w:hAnsi="Times New Roman" w:cs="Times New Roman"/>
                <w:sz w:val="28"/>
                <w:szCs w:val="28"/>
                <w:lang w:val="ru-RU"/>
              </w:rPr>
              <w:lastRenderedPageBreak/>
              <w:t xml:space="preserve">отрицательно </w:t>
            </w:r>
            <w:r w:rsidRPr="00EF1EE1">
              <w:rPr>
                <w:rFonts w:ascii="Times New Roman" w:hAnsi="Times New Roman" w:cs="Times New Roman"/>
                <w:sz w:val="28"/>
                <w:szCs w:val="28"/>
                <w:lang w:val="ru-RU"/>
              </w:rPr>
              <w:lastRenderedPageBreak/>
              <w:t>оцениваемое состояние лица</w:t>
            </w:r>
          </w:p>
        </w:tc>
      </w:tr>
      <w:tr w:rsidR="006F4EDE" w:rsidRPr="00EF1EE1" w:rsidTr="006F4EDE">
        <w:trPr>
          <w:trHeight w:val="464"/>
        </w:trPr>
        <w:tc>
          <w:tcPr>
            <w:tcW w:w="2562" w:type="dxa"/>
          </w:tcPr>
          <w:p w:rsidR="006F4EDE" w:rsidRPr="00EF1EE1" w:rsidRDefault="006F4EDE" w:rsidP="006F4EDE">
            <w:pPr>
              <w:pStyle w:val="ListParagraph"/>
              <w:tabs>
                <w:tab w:val="left" w:pos="142"/>
                <w:tab w:val="left" w:pos="284"/>
              </w:tabs>
              <w:spacing w:line="360" w:lineRule="auto"/>
              <w:ind w:left="0"/>
              <w:jc w:val="center"/>
              <w:rPr>
                <w:rFonts w:ascii="Times New Roman" w:hAnsi="Times New Roman" w:cs="Times New Roman"/>
                <w:sz w:val="28"/>
                <w:szCs w:val="28"/>
                <w:lang w:val="ru-RU"/>
              </w:rPr>
            </w:pPr>
            <w:r w:rsidRPr="00EF1EE1">
              <w:rPr>
                <w:rFonts w:ascii="Times New Roman" w:hAnsi="Times New Roman" w:cs="Times New Roman"/>
                <w:sz w:val="28"/>
                <w:szCs w:val="28"/>
                <w:lang w:val="ru-RU"/>
              </w:rPr>
              <w:lastRenderedPageBreak/>
              <w:t xml:space="preserve">Ввергнуть </w:t>
            </w:r>
          </w:p>
        </w:tc>
        <w:tc>
          <w:tcPr>
            <w:tcW w:w="3642" w:type="dxa"/>
          </w:tcPr>
          <w:p w:rsidR="006F4EDE" w:rsidRPr="00EF1EE1" w:rsidRDefault="006F4EDE" w:rsidP="006F4EDE">
            <w:pPr>
              <w:pStyle w:val="ListParagraph"/>
              <w:tabs>
                <w:tab w:val="left" w:pos="142"/>
                <w:tab w:val="left" w:pos="284"/>
              </w:tabs>
              <w:spacing w:line="360" w:lineRule="auto"/>
              <w:ind w:left="0"/>
              <w:jc w:val="both"/>
              <w:rPr>
                <w:rFonts w:ascii="Times New Roman" w:hAnsi="Times New Roman" w:cs="Times New Roman"/>
                <w:sz w:val="28"/>
                <w:szCs w:val="28"/>
                <w:lang w:val="ru-RU"/>
              </w:rPr>
            </w:pPr>
            <w:r w:rsidRPr="00EF1EE1">
              <w:rPr>
                <w:rFonts w:ascii="Times New Roman" w:hAnsi="Times New Roman" w:cs="Times New Roman"/>
                <w:sz w:val="28"/>
                <w:szCs w:val="28"/>
                <w:lang w:val="ru-RU"/>
              </w:rPr>
              <w:t>действие – состояние</w:t>
            </w:r>
          </w:p>
        </w:tc>
        <w:tc>
          <w:tcPr>
            <w:tcW w:w="3260" w:type="dxa"/>
          </w:tcPr>
          <w:p w:rsidR="006F4EDE" w:rsidRPr="00EF1EE1" w:rsidRDefault="006F4EDE" w:rsidP="006F4EDE">
            <w:pPr>
              <w:pStyle w:val="ListParagraph"/>
              <w:tabs>
                <w:tab w:val="left" w:pos="142"/>
                <w:tab w:val="left" w:pos="284"/>
              </w:tabs>
              <w:spacing w:line="360" w:lineRule="auto"/>
              <w:ind w:left="0"/>
              <w:jc w:val="both"/>
              <w:rPr>
                <w:rFonts w:ascii="Times New Roman" w:hAnsi="Times New Roman" w:cs="Times New Roman"/>
                <w:sz w:val="28"/>
                <w:szCs w:val="28"/>
                <w:lang w:val="ru-RU"/>
              </w:rPr>
            </w:pPr>
            <w:r w:rsidRPr="00EF1EE1">
              <w:rPr>
                <w:rFonts w:ascii="Times New Roman" w:hAnsi="Times New Roman" w:cs="Times New Roman"/>
                <w:sz w:val="28"/>
                <w:szCs w:val="28"/>
                <w:lang w:val="ru-RU"/>
              </w:rPr>
              <w:t>отрицательно оцениваемое состояние лица</w:t>
            </w:r>
          </w:p>
        </w:tc>
      </w:tr>
      <w:tr w:rsidR="006F4EDE" w:rsidRPr="00EF1EE1" w:rsidTr="006F4EDE">
        <w:trPr>
          <w:trHeight w:val="414"/>
        </w:trPr>
        <w:tc>
          <w:tcPr>
            <w:tcW w:w="2562" w:type="dxa"/>
          </w:tcPr>
          <w:p w:rsidR="006F4EDE" w:rsidRPr="00EF1EE1" w:rsidRDefault="006F4EDE" w:rsidP="006F4EDE">
            <w:pPr>
              <w:pStyle w:val="ListParagraph"/>
              <w:tabs>
                <w:tab w:val="left" w:pos="142"/>
                <w:tab w:val="left" w:pos="284"/>
              </w:tabs>
              <w:spacing w:line="360" w:lineRule="auto"/>
              <w:ind w:left="0"/>
              <w:jc w:val="center"/>
              <w:rPr>
                <w:rFonts w:ascii="Times New Roman" w:hAnsi="Times New Roman" w:cs="Times New Roman"/>
                <w:sz w:val="28"/>
                <w:szCs w:val="28"/>
                <w:lang w:val="ru-RU"/>
              </w:rPr>
            </w:pPr>
            <w:r w:rsidRPr="00EF1EE1">
              <w:rPr>
                <w:rFonts w:ascii="Times New Roman" w:hAnsi="Times New Roman" w:cs="Times New Roman"/>
                <w:sz w:val="28"/>
                <w:szCs w:val="28"/>
                <w:lang w:val="ru-RU"/>
              </w:rPr>
              <w:t xml:space="preserve">Повергнуть </w:t>
            </w:r>
          </w:p>
        </w:tc>
        <w:tc>
          <w:tcPr>
            <w:tcW w:w="3642" w:type="dxa"/>
          </w:tcPr>
          <w:p w:rsidR="006F4EDE" w:rsidRPr="00EF1EE1" w:rsidRDefault="006F4EDE" w:rsidP="006F4EDE">
            <w:pPr>
              <w:pStyle w:val="ListParagraph"/>
              <w:tabs>
                <w:tab w:val="left" w:pos="142"/>
                <w:tab w:val="left" w:pos="284"/>
              </w:tabs>
              <w:spacing w:line="360" w:lineRule="auto"/>
              <w:ind w:left="0"/>
              <w:jc w:val="both"/>
              <w:rPr>
                <w:rFonts w:ascii="Times New Roman" w:hAnsi="Times New Roman" w:cs="Times New Roman"/>
                <w:sz w:val="28"/>
                <w:szCs w:val="28"/>
                <w:lang w:val="ru-RU"/>
              </w:rPr>
            </w:pPr>
            <w:r w:rsidRPr="00EF1EE1">
              <w:rPr>
                <w:rFonts w:ascii="Times New Roman" w:hAnsi="Times New Roman" w:cs="Times New Roman"/>
                <w:sz w:val="28"/>
                <w:szCs w:val="28"/>
                <w:lang w:val="ru-RU"/>
              </w:rPr>
              <w:t>действие – состояние, признак – состояние</w:t>
            </w:r>
          </w:p>
        </w:tc>
        <w:tc>
          <w:tcPr>
            <w:tcW w:w="3260" w:type="dxa"/>
          </w:tcPr>
          <w:p w:rsidR="006F4EDE" w:rsidRPr="00EF1EE1" w:rsidRDefault="006F4EDE" w:rsidP="006F4EDE">
            <w:pPr>
              <w:pStyle w:val="ListParagraph"/>
              <w:tabs>
                <w:tab w:val="left" w:pos="142"/>
                <w:tab w:val="left" w:pos="284"/>
              </w:tabs>
              <w:spacing w:line="360" w:lineRule="auto"/>
              <w:ind w:left="0"/>
              <w:jc w:val="both"/>
              <w:rPr>
                <w:rFonts w:ascii="Times New Roman" w:hAnsi="Times New Roman" w:cs="Times New Roman"/>
                <w:sz w:val="28"/>
                <w:szCs w:val="28"/>
                <w:lang w:val="ru-RU"/>
              </w:rPr>
            </w:pPr>
            <w:r w:rsidRPr="00EF1EE1">
              <w:rPr>
                <w:rFonts w:ascii="Times New Roman" w:hAnsi="Times New Roman" w:cs="Times New Roman"/>
                <w:sz w:val="28"/>
                <w:szCs w:val="28"/>
                <w:lang w:val="ru-RU"/>
              </w:rPr>
              <w:t>отрицательно оцениваемое состояние лица</w:t>
            </w:r>
          </w:p>
        </w:tc>
      </w:tr>
      <w:tr w:rsidR="006F4EDE" w:rsidRPr="00707262" w:rsidTr="006F4EDE">
        <w:trPr>
          <w:trHeight w:val="420"/>
        </w:trPr>
        <w:tc>
          <w:tcPr>
            <w:tcW w:w="2562" w:type="dxa"/>
          </w:tcPr>
          <w:p w:rsidR="006F4EDE" w:rsidRPr="00EF1EE1" w:rsidRDefault="006F4EDE" w:rsidP="006F4EDE">
            <w:pPr>
              <w:pStyle w:val="ListParagraph"/>
              <w:tabs>
                <w:tab w:val="left" w:pos="142"/>
                <w:tab w:val="left" w:pos="284"/>
              </w:tabs>
              <w:spacing w:line="360" w:lineRule="auto"/>
              <w:ind w:left="0"/>
              <w:jc w:val="center"/>
              <w:rPr>
                <w:rFonts w:ascii="Times New Roman" w:hAnsi="Times New Roman" w:cs="Times New Roman"/>
                <w:sz w:val="28"/>
                <w:szCs w:val="28"/>
                <w:lang w:val="ru-RU"/>
              </w:rPr>
            </w:pPr>
            <w:r w:rsidRPr="00EF1EE1">
              <w:rPr>
                <w:rFonts w:ascii="Times New Roman" w:hAnsi="Times New Roman" w:cs="Times New Roman"/>
                <w:sz w:val="28"/>
                <w:szCs w:val="28"/>
                <w:lang w:val="ru-RU"/>
              </w:rPr>
              <w:t xml:space="preserve">Влечь </w:t>
            </w:r>
          </w:p>
        </w:tc>
        <w:tc>
          <w:tcPr>
            <w:tcW w:w="3642" w:type="dxa"/>
          </w:tcPr>
          <w:p w:rsidR="006F4EDE" w:rsidRPr="00EF1EE1" w:rsidRDefault="006F4EDE" w:rsidP="006F4EDE">
            <w:pPr>
              <w:pStyle w:val="ListParagraph"/>
              <w:tabs>
                <w:tab w:val="left" w:pos="142"/>
                <w:tab w:val="left" w:pos="284"/>
              </w:tabs>
              <w:spacing w:line="360" w:lineRule="auto"/>
              <w:ind w:left="0"/>
              <w:jc w:val="both"/>
              <w:rPr>
                <w:rFonts w:ascii="Times New Roman" w:hAnsi="Times New Roman" w:cs="Times New Roman"/>
                <w:sz w:val="28"/>
                <w:szCs w:val="28"/>
                <w:lang w:val="ru-RU"/>
              </w:rPr>
            </w:pPr>
            <w:r w:rsidRPr="00EF1EE1">
              <w:rPr>
                <w:rFonts w:ascii="Times New Roman" w:hAnsi="Times New Roman" w:cs="Times New Roman"/>
                <w:sz w:val="28"/>
                <w:szCs w:val="28"/>
                <w:lang w:val="ru-RU"/>
              </w:rPr>
              <w:t>действие – действие</w:t>
            </w:r>
          </w:p>
        </w:tc>
        <w:tc>
          <w:tcPr>
            <w:tcW w:w="3260" w:type="dxa"/>
          </w:tcPr>
          <w:p w:rsidR="006F4EDE" w:rsidRPr="00EF1EE1" w:rsidRDefault="006F4EDE" w:rsidP="006F4EDE">
            <w:pPr>
              <w:pStyle w:val="ListParagraph"/>
              <w:tabs>
                <w:tab w:val="left" w:pos="142"/>
                <w:tab w:val="left" w:pos="284"/>
              </w:tabs>
              <w:spacing w:line="360" w:lineRule="auto"/>
              <w:ind w:left="0"/>
              <w:jc w:val="both"/>
              <w:rPr>
                <w:rFonts w:ascii="Times New Roman" w:hAnsi="Times New Roman" w:cs="Times New Roman"/>
                <w:sz w:val="28"/>
                <w:szCs w:val="28"/>
                <w:lang w:val="ru-RU"/>
              </w:rPr>
            </w:pPr>
            <w:r w:rsidRPr="00EF1EE1">
              <w:rPr>
                <w:rFonts w:ascii="Times New Roman" w:hAnsi="Times New Roman" w:cs="Times New Roman"/>
                <w:sz w:val="28"/>
                <w:szCs w:val="28"/>
                <w:lang w:val="ru-RU"/>
              </w:rPr>
              <w:t>отрицательн</w:t>
            </w:r>
            <w:r w:rsidR="0051026C">
              <w:rPr>
                <w:rFonts w:ascii="Times New Roman" w:hAnsi="Times New Roman" w:cs="Times New Roman"/>
                <w:sz w:val="28"/>
                <w:szCs w:val="28"/>
                <w:lang w:val="ru-RU"/>
              </w:rPr>
              <w:t>о оцениваемое действие, объектом</w:t>
            </w:r>
            <w:r w:rsidRPr="00EF1EE1">
              <w:rPr>
                <w:rFonts w:ascii="Times New Roman" w:hAnsi="Times New Roman" w:cs="Times New Roman"/>
                <w:sz w:val="28"/>
                <w:szCs w:val="28"/>
                <w:lang w:val="ru-RU"/>
              </w:rPr>
              <w:t xml:space="preserve"> которого является лицо </w:t>
            </w:r>
          </w:p>
        </w:tc>
      </w:tr>
      <w:tr w:rsidR="006F4EDE" w:rsidRPr="00707262" w:rsidTr="006F4EDE">
        <w:tc>
          <w:tcPr>
            <w:tcW w:w="2562" w:type="dxa"/>
          </w:tcPr>
          <w:p w:rsidR="006F4EDE" w:rsidRPr="00EF1EE1" w:rsidRDefault="006F4EDE" w:rsidP="006F4EDE">
            <w:pPr>
              <w:pStyle w:val="ListParagraph"/>
              <w:tabs>
                <w:tab w:val="left" w:pos="142"/>
                <w:tab w:val="left" w:pos="284"/>
              </w:tabs>
              <w:spacing w:line="360" w:lineRule="auto"/>
              <w:ind w:left="0"/>
              <w:jc w:val="center"/>
              <w:rPr>
                <w:rFonts w:ascii="Times New Roman" w:hAnsi="Times New Roman" w:cs="Times New Roman"/>
                <w:sz w:val="28"/>
                <w:szCs w:val="28"/>
                <w:lang w:val="ru-RU"/>
              </w:rPr>
            </w:pPr>
            <w:r w:rsidRPr="00EF1EE1">
              <w:rPr>
                <w:rFonts w:ascii="Times New Roman" w:hAnsi="Times New Roman" w:cs="Times New Roman"/>
                <w:sz w:val="28"/>
                <w:szCs w:val="28"/>
                <w:lang w:val="ru-RU"/>
              </w:rPr>
              <w:t xml:space="preserve">Повлечь </w:t>
            </w:r>
          </w:p>
        </w:tc>
        <w:tc>
          <w:tcPr>
            <w:tcW w:w="3642" w:type="dxa"/>
          </w:tcPr>
          <w:p w:rsidR="006F4EDE" w:rsidRPr="00EF1EE1" w:rsidRDefault="006F4EDE" w:rsidP="006F4EDE">
            <w:pPr>
              <w:tabs>
                <w:tab w:val="left" w:pos="426"/>
              </w:tabs>
              <w:spacing w:line="360" w:lineRule="auto"/>
              <w:jc w:val="both"/>
              <w:rPr>
                <w:rFonts w:ascii="Times New Roman" w:hAnsi="Times New Roman" w:cs="Times New Roman"/>
                <w:sz w:val="28"/>
                <w:szCs w:val="28"/>
              </w:rPr>
            </w:pPr>
            <w:r w:rsidRPr="00EF1EE1">
              <w:rPr>
                <w:rFonts w:ascii="Times New Roman" w:hAnsi="Times New Roman" w:cs="Times New Roman"/>
                <w:sz w:val="28"/>
                <w:szCs w:val="28"/>
                <w:lang w:val="ru-RU"/>
              </w:rPr>
              <w:t>действие – действие, бытие – действие</w:t>
            </w:r>
          </w:p>
        </w:tc>
        <w:tc>
          <w:tcPr>
            <w:tcW w:w="3260" w:type="dxa"/>
          </w:tcPr>
          <w:p w:rsidR="006F4EDE" w:rsidRPr="00EF1EE1" w:rsidRDefault="006F4EDE" w:rsidP="006F4EDE">
            <w:pPr>
              <w:tabs>
                <w:tab w:val="left" w:pos="426"/>
              </w:tabs>
              <w:spacing w:line="360" w:lineRule="auto"/>
              <w:jc w:val="both"/>
              <w:rPr>
                <w:rFonts w:ascii="Times New Roman" w:hAnsi="Times New Roman" w:cs="Times New Roman"/>
                <w:sz w:val="28"/>
                <w:szCs w:val="28"/>
                <w:lang w:val="ru-RU"/>
              </w:rPr>
            </w:pPr>
            <w:r w:rsidRPr="00EF1EE1">
              <w:rPr>
                <w:rFonts w:ascii="Times New Roman" w:hAnsi="Times New Roman" w:cs="Times New Roman"/>
                <w:sz w:val="28"/>
                <w:szCs w:val="28"/>
                <w:lang w:val="ru-RU"/>
              </w:rPr>
              <w:t>Преимущественно отрицательно оцениваемое действие</w:t>
            </w:r>
            <w:r w:rsidR="0051026C">
              <w:rPr>
                <w:rFonts w:ascii="Times New Roman" w:hAnsi="Times New Roman" w:cs="Times New Roman"/>
                <w:sz w:val="28"/>
                <w:szCs w:val="28"/>
                <w:lang w:val="ru-RU"/>
              </w:rPr>
              <w:t>,</w:t>
            </w:r>
            <w:r w:rsidRPr="00EF1EE1">
              <w:rPr>
                <w:rFonts w:ascii="Times New Roman" w:hAnsi="Times New Roman" w:cs="Times New Roman"/>
                <w:sz w:val="28"/>
                <w:szCs w:val="28"/>
                <w:lang w:val="ru-RU"/>
              </w:rPr>
              <w:t xml:space="preserve"> </w:t>
            </w:r>
            <w:r w:rsidR="0051026C">
              <w:rPr>
                <w:rFonts w:ascii="Times New Roman" w:hAnsi="Times New Roman" w:cs="Times New Roman"/>
                <w:sz w:val="28"/>
                <w:szCs w:val="28"/>
                <w:lang w:val="ru-RU"/>
              </w:rPr>
              <w:t>объектом</w:t>
            </w:r>
            <w:r w:rsidRPr="00EF1EE1">
              <w:rPr>
                <w:rFonts w:ascii="Times New Roman" w:hAnsi="Times New Roman" w:cs="Times New Roman"/>
                <w:sz w:val="28"/>
                <w:szCs w:val="28"/>
                <w:lang w:val="ru-RU"/>
              </w:rPr>
              <w:t xml:space="preserve"> которого является лицо</w:t>
            </w:r>
          </w:p>
        </w:tc>
      </w:tr>
      <w:tr w:rsidR="006F4EDE" w:rsidRPr="00707262" w:rsidTr="006F4EDE">
        <w:tc>
          <w:tcPr>
            <w:tcW w:w="2562" w:type="dxa"/>
          </w:tcPr>
          <w:p w:rsidR="006F4EDE" w:rsidRPr="00EF1EE1" w:rsidRDefault="006F4EDE" w:rsidP="006F4EDE">
            <w:pPr>
              <w:pStyle w:val="ListParagraph"/>
              <w:tabs>
                <w:tab w:val="left" w:pos="142"/>
                <w:tab w:val="left" w:pos="284"/>
              </w:tabs>
              <w:spacing w:line="360" w:lineRule="auto"/>
              <w:ind w:left="0"/>
              <w:jc w:val="center"/>
              <w:rPr>
                <w:rFonts w:ascii="Times New Roman" w:hAnsi="Times New Roman" w:cs="Times New Roman"/>
                <w:sz w:val="28"/>
                <w:szCs w:val="28"/>
                <w:lang w:val="ru-RU"/>
              </w:rPr>
            </w:pPr>
            <w:r w:rsidRPr="00EF1EE1">
              <w:rPr>
                <w:rFonts w:ascii="Times New Roman" w:hAnsi="Times New Roman" w:cs="Times New Roman"/>
                <w:sz w:val="28"/>
                <w:szCs w:val="28"/>
                <w:lang w:val="ru-RU"/>
              </w:rPr>
              <w:t xml:space="preserve">Приносить </w:t>
            </w:r>
          </w:p>
        </w:tc>
        <w:tc>
          <w:tcPr>
            <w:tcW w:w="3642" w:type="dxa"/>
          </w:tcPr>
          <w:p w:rsidR="006F4EDE" w:rsidRPr="00EF1EE1" w:rsidRDefault="006F4EDE" w:rsidP="006F4EDE">
            <w:pPr>
              <w:pStyle w:val="ListParagraph"/>
              <w:tabs>
                <w:tab w:val="left" w:pos="142"/>
                <w:tab w:val="left" w:pos="284"/>
              </w:tabs>
              <w:spacing w:line="360" w:lineRule="auto"/>
              <w:ind w:left="0"/>
              <w:jc w:val="both"/>
              <w:rPr>
                <w:rFonts w:ascii="Times New Roman" w:hAnsi="Times New Roman" w:cs="Times New Roman"/>
                <w:sz w:val="28"/>
                <w:szCs w:val="28"/>
                <w:lang w:val="ru-RU"/>
              </w:rPr>
            </w:pPr>
            <w:r w:rsidRPr="00EF1EE1">
              <w:rPr>
                <w:rFonts w:ascii="Times New Roman" w:hAnsi="Times New Roman" w:cs="Times New Roman"/>
                <w:sz w:val="28"/>
                <w:szCs w:val="28"/>
                <w:lang w:val="ru-RU"/>
              </w:rPr>
              <w:t>бытие – состояние, действие – состояние, признак – состояние, действие – признак</w:t>
            </w:r>
          </w:p>
        </w:tc>
        <w:tc>
          <w:tcPr>
            <w:tcW w:w="3260" w:type="dxa"/>
          </w:tcPr>
          <w:p w:rsidR="006F4EDE" w:rsidRPr="00EF1EE1" w:rsidRDefault="006F4EDE" w:rsidP="006F4EDE">
            <w:pPr>
              <w:pStyle w:val="ListParagraph"/>
              <w:tabs>
                <w:tab w:val="left" w:pos="142"/>
                <w:tab w:val="left" w:pos="284"/>
              </w:tabs>
              <w:spacing w:line="360" w:lineRule="auto"/>
              <w:ind w:left="0"/>
              <w:jc w:val="both"/>
              <w:rPr>
                <w:rFonts w:ascii="Times New Roman" w:hAnsi="Times New Roman" w:cs="Times New Roman"/>
                <w:sz w:val="28"/>
                <w:szCs w:val="28"/>
                <w:lang w:val="ru-RU"/>
              </w:rPr>
            </w:pPr>
          </w:p>
        </w:tc>
      </w:tr>
      <w:tr w:rsidR="006F4EDE" w:rsidRPr="00EF1EE1" w:rsidTr="006F4EDE">
        <w:tc>
          <w:tcPr>
            <w:tcW w:w="2562" w:type="dxa"/>
          </w:tcPr>
          <w:p w:rsidR="006F4EDE" w:rsidRPr="00EF1EE1" w:rsidRDefault="006F4EDE" w:rsidP="006F4EDE">
            <w:pPr>
              <w:pStyle w:val="ListParagraph"/>
              <w:tabs>
                <w:tab w:val="left" w:pos="142"/>
                <w:tab w:val="left" w:pos="284"/>
              </w:tabs>
              <w:spacing w:line="360" w:lineRule="auto"/>
              <w:ind w:left="0"/>
              <w:jc w:val="center"/>
              <w:rPr>
                <w:rFonts w:ascii="Times New Roman" w:hAnsi="Times New Roman" w:cs="Times New Roman"/>
                <w:sz w:val="28"/>
                <w:szCs w:val="28"/>
                <w:lang w:val="ru-RU"/>
              </w:rPr>
            </w:pPr>
            <w:r w:rsidRPr="00EF1EE1">
              <w:rPr>
                <w:rFonts w:ascii="Times New Roman" w:hAnsi="Times New Roman" w:cs="Times New Roman"/>
                <w:sz w:val="28"/>
                <w:szCs w:val="28"/>
                <w:lang w:val="ru-RU"/>
              </w:rPr>
              <w:t xml:space="preserve">Причинять </w:t>
            </w:r>
          </w:p>
        </w:tc>
        <w:tc>
          <w:tcPr>
            <w:tcW w:w="3642" w:type="dxa"/>
          </w:tcPr>
          <w:p w:rsidR="006F4EDE" w:rsidRPr="00EF1EE1" w:rsidRDefault="006F4EDE" w:rsidP="006F4EDE">
            <w:pPr>
              <w:pStyle w:val="ListParagraph"/>
              <w:tabs>
                <w:tab w:val="left" w:pos="142"/>
                <w:tab w:val="left" w:pos="284"/>
              </w:tabs>
              <w:spacing w:line="360" w:lineRule="auto"/>
              <w:ind w:left="0"/>
              <w:jc w:val="both"/>
              <w:rPr>
                <w:rFonts w:ascii="Times New Roman" w:hAnsi="Times New Roman" w:cs="Times New Roman"/>
                <w:sz w:val="28"/>
                <w:szCs w:val="28"/>
                <w:lang w:val="ru-RU"/>
              </w:rPr>
            </w:pPr>
            <w:r w:rsidRPr="00EF1EE1">
              <w:rPr>
                <w:rFonts w:ascii="Times New Roman" w:hAnsi="Times New Roman" w:cs="Times New Roman"/>
                <w:sz w:val="28"/>
                <w:szCs w:val="28"/>
                <w:lang w:val="ru-RU"/>
              </w:rPr>
              <w:t>действие – состояние, состояние – состояние, отношение – состояние, признак – состояние</w:t>
            </w:r>
          </w:p>
        </w:tc>
        <w:tc>
          <w:tcPr>
            <w:tcW w:w="3260" w:type="dxa"/>
          </w:tcPr>
          <w:p w:rsidR="006F4EDE" w:rsidRPr="00EF1EE1" w:rsidRDefault="006F4EDE" w:rsidP="006F4EDE">
            <w:pPr>
              <w:pStyle w:val="ListParagraph"/>
              <w:tabs>
                <w:tab w:val="left" w:pos="142"/>
                <w:tab w:val="left" w:pos="284"/>
              </w:tabs>
              <w:spacing w:line="360" w:lineRule="auto"/>
              <w:ind w:left="0"/>
              <w:jc w:val="both"/>
              <w:rPr>
                <w:rFonts w:ascii="Times New Roman" w:hAnsi="Times New Roman" w:cs="Times New Roman"/>
                <w:sz w:val="28"/>
                <w:szCs w:val="28"/>
                <w:lang w:val="ru-RU"/>
              </w:rPr>
            </w:pPr>
            <w:r w:rsidRPr="00EF1EE1">
              <w:rPr>
                <w:rFonts w:ascii="Times New Roman" w:hAnsi="Times New Roman" w:cs="Times New Roman"/>
                <w:sz w:val="28"/>
                <w:szCs w:val="28"/>
                <w:lang w:val="ru-RU"/>
              </w:rPr>
              <w:t>отрицательно оцениваемое состояние лица</w:t>
            </w:r>
          </w:p>
        </w:tc>
      </w:tr>
      <w:tr w:rsidR="006F4EDE" w:rsidRPr="00EF1EE1" w:rsidTr="006F4EDE">
        <w:trPr>
          <w:trHeight w:val="454"/>
        </w:trPr>
        <w:tc>
          <w:tcPr>
            <w:tcW w:w="2562" w:type="dxa"/>
          </w:tcPr>
          <w:p w:rsidR="006F4EDE" w:rsidRPr="00EF1EE1" w:rsidRDefault="006F4EDE" w:rsidP="006F4EDE">
            <w:pPr>
              <w:pStyle w:val="ListParagraph"/>
              <w:tabs>
                <w:tab w:val="left" w:pos="142"/>
                <w:tab w:val="left" w:pos="284"/>
              </w:tabs>
              <w:spacing w:line="360" w:lineRule="auto"/>
              <w:ind w:left="0"/>
              <w:jc w:val="center"/>
              <w:rPr>
                <w:rFonts w:ascii="Times New Roman" w:hAnsi="Times New Roman" w:cs="Times New Roman"/>
                <w:sz w:val="28"/>
                <w:szCs w:val="28"/>
                <w:lang w:val="ru-RU"/>
              </w:rPr>
            </w:pPr>
            <w:r w:rsidRPr="00EF1EE1">
              <w:rPr>
                <w:rFonts w:ascii="Times New Roman" w:hAnsi="Times New Roman" w:cs="Times New Roman"/>
                <w:sz w:val="28"/>
                <w:szCs w:val="28"/>
                <w:lang w:val="ru-RU"/>
              </w:rPr>
              <w:t xml:space="preserve">Вызвать </w:t>
            </w:r>
          </w:p>
        </w:tc>
        <w:tc>
          <w:tcPr>
            <w:tcW w:w="3642" w:type="dxa"/>
          </w:tcPr>
          <w:p w:rsidR="006F4EDE" w:rsidRPr="00EF1EE1" w:rsidRDefault="006F4EDE" w:rsidP="006F4EDE">
            <w:pPr>
              <w:pStyle w:val="ListParagraph"/>
              <w:tabs>
                <w:tab w:val="left" w:pos="142"/>
                <w:tab w:val="left" w:pos="284"/>
              </w:tabs>
              <w:spacing w:line="360" w:lineRule="auto"/>
              <w:ind w:left="0"/>
              <w:jc w:val="both"/>
              <w:rPr>
                <w:rFonts w:ascii="Times New Roman" w:hAnsi="Times New Roman" w:cs="Times New Roman"/>
                <w:sz w:val="28"/>
                <w:szCs w:val="28"/>
                <w:lang w:val="ru-RU"/>
              </w:rPr>
            </w:pPr>
            <w:r w:rsidRPr="00EF1EE1">
              <w:rPr>
                <w:rFonts w:ascii="Times New Roman" w:hAnsi="Times New Roman" w:cs="Times New Roman"/>
                <w:sz w:val="28"/>
                <w:szCs w:val="28"/>
                <w:lang w:val="ru-RU"/>
              </w:rPr>
              <w:t>действие – действие, действие – отношение</w:t>
            </w:r>
          </w:p>
        </w:tc>
        <w:tc>
          <w:tcPr>
            <w:tcW w:w="3260" w:type="dxa"/>
          </w:tcPr>
          <w:p w:rsidR="006F4EDE" w:rsidRPr="00EF1EE1" w:rsidRDefault="006F4EDE" w:rsidP="006F4EDE">
            <w:pPr>
              <w:pStyle w:val="ListParagraph"/>
              <w:tabs>
                <w:tab w:val="left" w:pos="142"/>
                <w:tab w:val="left" w:pos="284"/>
              </w:tabs>
              <w:spacing w:line="360" w:lineRule="auto"/>
              <w:ind w:left="0"/>
              <w:jc w:val="both"/>
              <w:rPr>
                <w:rFonts w:ascii="Times New Roman" w:hAnsi="Times New Roman" w:cs="Times New Roman"/>
                <w:sz w:val="28"/>
                <w:szCs w:val="28"/>
                <w:lang w:val="ru-RU"/>
              </w:rPr>
            </w:pPr>
          </w:p>
        </w:tc>
      </w:tr>
      <w:tr w:rsidR="006F4EDE" w:rsidRPr="00707262" w:rsidTr="006F4EDE">
        <w:tc>
          <w:tcPr>
            <w:tcW w:w="2562" w:type="dxa"/>
          </w:tcPr>
          <w:p w:rsidR="006F4EDE" w:rsidRPr="00EF1EE1" w:rsidRDefault="006F4EDE" w:rsidP="006F4EDE">
            <w:pPr>
              <w:pStyle w:val="ListParagraph"/>
              <w:tabs>
                <w:tab w:val="left" w:pos="142"/>
                <w:tab w:val="left" w:pos="284"/>
              </w:tabs>
              <w:spacing w:line="360" w:lineRule="auto"/>
              <w:ind w:left="0"/>
              <w:jc w:val="center"/>
              <w:rPr>
                <w:rFonts w:ascii="Times New Roman" w:hAnsi="Times New Roman" w:cs="Times New Roman"/>
                <w:sz w:val="28"/>
                <w:szCs w:val="28"/>
                <w:lang w:val="ru-RU"/>
              </w:rPr>
            </w:pPr>
            <w:r w:rsidRPr="00EF1EE1">
              <w:rPr>
                <w:rFonts w:ascii="Times New Roman" w:hAnsi="Times New Roman" w:cs="Times New Roman"/>
                <w:sz w:val="28"/>
                <w:szCs w:val="28"/>
                <w:lang w:val="ru-RU"/>
              </w:rPr>
              <w:t xml:space="preserve">Пробуждать </w:t>
            </w:r>
          </w:p>
        </w:tc>
        <w:tc>
          <w:tcPr>
            <w:tcW w:w="3642" w:type="dxa"/>
          </w:tcPr>
          <w:p w:rsidR="006F4EDE" w:rsidRPr="00EF1EE1" w:rsidRDefault="006F4EDE" w:rsidP="006F4EDE">
            <w:pPr>
              <w:pStyle w:val="ListParagraph"/>
              <w:tabs>
                <w:tab w:val="left" w:pos="142"/>
                <w:tab w:val="left" w:pos="284"/>
              </w:tabs>
              <w:spacing w:line="360" w:lineRule="auto"/>
              <w:ind w:left="0"/>
              <w:jc w:val="both"/>
              <w:rPr>
                <w:rFonts w:ascii="Times New Roman" w:hAnsi="Times New Roman" w:cs="Times New Roman"/>
                <w:sz w:val="28"/>
                <w:szCs w:val="28"/>
                <w:lang w:val="ru-RU"/>
              </w:rPr>
            </w:pPr>
            <w:r w:rsidRPr="00EF1EE1">
              <w:rPr>
                <w:rFonts w:ascii="Times New Roman" w:hAnsi="Times New Roman" w:cs="Times New Roman"/>
                <w:sz w:val="28"/>
                <w:szCs w:val="28"/>
                <w:lang w:val="ru-RU"/>
              </w:rPr>
              <w:t xml:space="preserve">бытие – состояние, действие </w:t>
            </w:r>
            <w:r w:rsidRPr="00EF1EE1">
              <w:rPr>
                <w:rFonts w:ascii="Times New Roman" w:hAnsi="Times New Roman" w:cs="Times New Roman"/>
                <w:sz w:val="28"/>
                <w:szCs w:val="28"/>
                <w:lang w:val="ru-RU"/>
              </w:rPr>
              <w:lastRenderedPageBreak/>
              <w:t>– признак, состояние – состояние, признак – состояние</w:t>
            </w:r>
          </w:p>
        </w:tc>
        <w:tc>
          <w:tcPr>
            <w:tcW w:w="3260" w:type="dxa"/>
          </w:tcPr>
          <w:p w:rsidR="006F4EDE" w:rsidRPr="00EF1EE1" w:rsidRDefault="006F4EDE" w:rsidP="006F4EDE">
            <w:pPr>
              <w:pStyle w:val="ListParagraph"/>
              <w:tabs>
                <w:tab w:val="left" w:pos="142"/>
                <w:tab w:val="left" w:pos="284"/>
              </w:tabs>
              <w:spacing w:line="360" w:lineRule="auto"/>
              <w:ind w:left="0"/>
              <w:jc w:val="both"/>
              <w:rPr>
                <w:rFonts w:ascii="Times New Roman" w:hAnsi="Times New Roman" w:cs="Times New Roman"/>
                <w:sz w:val="28"/>
                <w:szCs w:val="28"/>
                <w:lang w:val="ru-RU"/>
              </w:rPr>
            </w:pPr>
            <w:r w:rsidRPr="00EF1EE1">
              <w:rPr>
                <w:rFonts w:ascii="Times New Roman" w:hAnsi="Times New Roman" w:cs="Times New Roman"/>
                <w:sz w:val="28"/>
                <w:szCs w:val="28"/>
                <w:lang w:val="ru-RU"/>
              </w:rPr>
              <w:lastRenderedPageBreak/>
              <w:t xml:space="preserve">отрицательно </w:t>
            </w:r>
            <w:r w:rsidRPr="00EF1EE1">
              <w:rPr>
                <w:rFonts w:ascii="Times New Roman" w:hAnsi="Times New Roman" w:cs="Times New Roman"/>
                <w:sz w:val="28"/>
                <w:szCs w:val="28"/>
                <w:lang w:val="ru-RU"/>
              </w:rPr>
              <w:lastRenderedPageBreak/>
              <w:t xml:space="preserve">оцениваемое состояние/ </w:t>
            </w:r>
            <w:r w:rsidR="0051026C">
              <w:rPr>
                <w:rFonts w:ascii="Times New Roman" w:hAnsi="Times New Roman" w:cs="Times New Roman"/>
                <w:sz w:val="28"/>
                <w:szCs w:val="28"/>
                <w:lang w:val="ru-RU"/>
              </w:rPr>
              <w:t xml:space="preserve">(-) </w:t>
            </w:r>
            <w:r w:rsidRPr="00EF1EE1">
              <w:rPr>
                <w:rFonts w:ascii="Times New Roman" w:hAnsi="Times New Roman" w:cs="Times New Roman"/>
                <w:sz w:val="28"/>
                <w:szCs w:val="28"/>
                <w:lang w:val="ru-RU"/>
              </w:rPr>
              <w:t>оцениваемый признак лица</w:t>
            </w:r>
          </w:p>
        </w:tc>
      </w:tr>
      <w:tr w:rsidR="006F4EDE" w:rsidRPr="00707262" w:rsidTr="006F4EDE">
        <w:trPr>
          <w:trHeight w:val="470"/>
        </w:trPr>
        <w:tc>
          <w:tcPr>
            <w:tcW w:w="2562" w:type="dxa"/>
          </w:tcPr>
          <w:p w:rsidR="006F4EDE" w:rsidRPr="00EF1EE1" w:rsidRDefault="006F4EDE" w:rsidP="006F4EDE">
            <w:pPr>
              <w:pStyle w:val="ListParagraph"/>
              <w:tabs>
                <w:tab w:val="left" w:pos="142"/>
                <w:tab w:val="left" w:pos="284"/>
              </w:tabs>
              <w:spacing w:line="360" w:lineRule="auto"/>
              <w:ind w:left="0"/>
              <w:jc w:val="center"/>
              <w:rPr>
                <w:rFonts w:ascii="Times New Roman" w:hAnsi="Times New Roman" w:cs="Times New Roman"/>
                <w:sz w:val="28"/>
                <w:szCs w:val="28"/>
                <w:lang w:val="ru-RU"/>
              </w:rPr>
            </w:pPr>
            <w:r w:rsidRPr="00EF1EE1">
              <w:rPr>
                <w:rFonts w:ascii="Times New Roman" w:hAnsi="Times New Roman" w:cs="Times New Roman"/>
                <w:sz w:val="28"/>
                <w:szCs w:val="28"/>
                <w:lang w:val="ru-RU"/>
              </w:rPr>
              <w:lastRenderedPageBreak/>
              <w:t xml:space="preserve">Доставлять </w:t>
            </w:r>
          </w:p>
        </w:tc>
        <w:tc>
          <w:tcPr>
            <w:tcW w:w="3642" w:type="dxa"/>
          </w:tcPr>
          <w:p w:rsidR="006F4EDE" w:rsidRPr="00EF1EE1" w:rsidRDefault="006F4EDE" w:rsidP="006F4EDE">
            <w:pPr>
              <w:pStyle w:val="ListParagraph"/>
              <w:tabs>
                <w:tab w:val="left" w:pos="142"/>
                <w:tab w:val="left" w:pos="284"/>
              </w:tabs>
              <w:spacing w:line="360" w:lineRule="auto"/>
              <w:ind w:left="0"/>
              <w:jc w:val="both"/>
              <w:rPr>
                <w:rFonts w:ascii="Times New Roman" w:hAnsi="Times New Roman" w:cs="Times New Roman"/>
                <w:sz w:val="28"/>
                <w:szCs w:val="28"/>
                <w:lang w:val="ru-RU"/>
              </w:rPr>
            </w:pPr>
            <w:r w:rsidRPr="00EF1EE1">
              <w:rPr>
                <w:rFonts w:ascii="Times New Roman" w:hAnsi="Times New Roman" w:cs="Times New Roman"/>
                <w:sz w:val="28"/>
                <w:szCs w:val="28"/>
                <w:lang w:val="ru-RU"/>
              </w:rPr>
              <w:t>действие – состояние</w:t>
            </w:r>
          </w:p>
        </w:tc>
        <w:tc>
          <w:tcPr>
            <w:tcW w:w="3260" w:type="dxa"/>
          </w:tcPr>
          <w:p w:rsidR="006F4EDE" w:rsidRPr="00EF1EE1" w:rsidRDefault="006F4EDE" w:rsidP="006F4EDE">
            <w:pPr>
              <w:pStyle w:val="ListParagraph"/>
              <w:tabs>
                <w:tab w:val="left" w:pos="142"/>
                <w:tab w:val="left" w:pos="284"/>
              </w:tabs>
              <w:spacing w:line="360" w:lineRule="auto"/>
              <w:ind w:left="0"/>
              <w:jc w:val="both"/>
              <w:rPr>
                <w:rFonts w:ascii="Times New Roman" w:hAnsi="Times New Roman" w:cs="Times New Roman"/>
                <w:sz w:val="28"/>
                <w:szCs w:val="28"/>
                <w:lang w:val="ru-RU"/>
              </w:rPr>
            </w:pPr>
            <w:r w:rsidRPr="00EF1EE1">
              <w:rPr>
                <w:rFonts w:ascii="Times New Roman" w:hAnsi="Times New Roman" w:cs="Times New Roman"/>
                <w:sz w:val="28"/>
                <w:szCs w:val="28"/>
                <w:lang w:val="ru-RU"/>
              </w:rPr>
              <w:t>преимущественно положительно оцениваемое состояние лица</w:t>
            </w:r>
          </w:p>
        </w:tc>
      </w:tr>
      <w:tr w:rsidR="006F4EDE" w:rsidRPr="00707262" w:rsidTr="006F4EDE">
        <w:tc>
          <w:tcPr>
            <w:tcW w:w="2562" w:type="dxa"/>
          </w:tcPr>
          <w:p w:rsidR="006F4EDE" w:rsidRPr="00EF1EE1" w:rsidRDefault="006F4EDE" w:rsidP="006F4EDE">
            <w:pPr>
              <w:pStyle w:val="ListParagraph"/>
              <w:tabs>
                <w:tab w:val="left" w:pos="142"/>
                <w:tab w:val="left" w:pos="284"/>
              </w:tabs>
              <w:spacing w:line="360" w:lineRule="auto"/>
              <w:ind w:left="0"/>
              <w:jc w:val="center"/>
              <w:rPr>
                <w:rFonts w:ascii="Times New Roman" w:hAnsi="Times New Roman" w:cs="Times New Roman"/>
                <w:sz w:val="28"/>
                <w:szCs w:val="28"/>
                <w:lang w:val="ru-RU"/>
              </w:rPr>
            </w:pPr>
            <w:r w:rsidRPr="00EF1EE1">
              <w:rPr>
                <w:rFonts w:ascii="Times New Roman" w:hAnsi="Times New Roman" w:cs="Times New Roman"/>
                <w:sz w:val="28"/>
                <w:szCs w:val="28"/>
                <w:lang w:val="ru-RU"/>
              </w:rPr>
              <w:t xml:space="preserve">Обусловить </w:t>
            </w:r>
          </w:p>
        </w:tc>
        <w:tc>
          <w:tcPr>
            <w:tcW w:w="3642" w:type="dxa"/>
          </w:tcPr>
          <w:p w:rsidR="006F4EDE" w:rsidRPr="00EF1EE1" w:rsidRDefault="006F4EDE" w:rsidP="006F4EDE">
            <w:pPr>
              <w:pStyle w:val="ListParagraph"/>
              <w:tabs>
                <w:tab w:val="left" w:pos="142"/>
                <w:tab w:val="left" w:pos="284"/>
              </w:tabs>
              <w:spacing w:line="360" w:lineRule="auto"/>
              <w:ind w:left="0"/>
              <w:jc w:val="both"/>
              <w:rPr>
                <w:rFonts w:ascii="Times New Roman" w:hAnsi="Times New Roman" w:cs="Times New Roman"/>
                <w:sz w:val="28"/>
                <w:szCs w:val="28"/>
                <w:lang w:val="ru-RU"/>
              </w:rPr>
            </w:pPr>
            <w:r w:rsidRPr="00EF1EE1">
              <w:rPr>
                <w:rFonts w:ascii="Times New Roman" w:hAnsi="Times New Roman" w:cs="Times New Roman"/>
                <w:sz w:val="28"/>
                <w:szCs w:val="28"/>
                <w:lang w:val="ru-RU"/>
              </w:rPr>
              <w:t>действие – признак, состояние – признак, признак – признак</w:t>
            </w:r>
          </w:p>
        </w:tc>
        <w:tc>
          <w:tcPr>
            <w:tcW w:w="3260" w:type="dxa"/>
          </w:tcPr>
          <w:p w:rsidR="006F4EDE" w:rsidRPr="00EF1EE1" w:rsidRDefault="006F4EDE" w:rsidP="006F4EDE">
            <w:pPr>
              <w:pStyle w:val="ListParagraph"/>
              <w:tabs>
                <w:tab w:val="left" w:pos="142"/>
                <w:tab w:val="left" w:pos="284"/>
              </w:tabs>
              <w:spacing w:line="360" w:lineRule="auto"/>
              <w:ind w:left="0"/>
              <w:jc w:val="both"/>
              <w:rPr>
                <w:rFonts w:ascii="Times New Roman" w:hAnsi="Times New Roman" w:cs="Times New Roman"/>
                <w:sz w:val="28"/>
                <w:szCs w:val="28"/>
                <w:lang w:val="ru-RU"/>
              </w:rPr>
            </w:pPr>
          </w:p>
        </w:tc>
      </w:tr>
      <w:tr w:rsidR="006F4EDE" w:rsidRPr="00707262" w:rsidTr="006F4EDE">
        <w:tblPrEx>
          <w:tblLook w:val="0000" w:firstRow="0" w:lastRow="0" w:firstColumn="0" w:lastColumn="0" w:noHBand="0" w:noVBand="0"/>
        </w:tblPrEx>
        <w:trPr>
          <w:trHeight w:val="420"/>
        </w:trPr>
        <w:tc>
          <w:tcPr>
            <w:tcW w:w="2562" w:type="dxa"/>
          </w:tcPr>
          <w:p w:rsidR="006F4EDE" w:rsidRPr="00EF1EE1" w:rsidRDefault="006F4EDE" w:rsidP="006F4EDE">
            <w:pPr>
              <w:pStyle w:val="ListParagraph"/>
              <w:tabs>
                <w:tab w:val="left" w:pos="284"/>
              </w:tabs>
              <w:spacing w:after="200" w:line="360" w:lineRule="auto"/>
              <w:ind w:left="0"/>
              <w:jc w:val="center"/>
              <w:rPr>
                <w:rFonts w:ascii="Times New Roman" w:hAnsi="Times New Roman" w:cs="Times New Roman"/>
                <w:sz w:val="28"/>
                <w:szCs w:val="28"/>
                <w:lang w:val="ru-RU"/>
              </w:rPr>
            </w:pPr>
            <w:r w:rsidRPr="00EF1EE1">
              <w:rPr>
                <w:rFonts w:ascii="Times New Roman" w:hAnsi="Times New Roman" w:cs="Times New Roman"/>
                <w:sz w:val="28"/>
                <w:szCs w:val="28"/>
                <w:lang w:val="ru-RU"/>
              </w:rPr>
              <w:t xml:space="preserve">Породить </w:t>
            </w:r>
          </w:p>
        </w:tc>
        <w:tc>
          <w:tcPr>
            <w:tcW w:w="3642" w:type="dxa"/>
          </w:tcPr>
          <w:p w:rsidR="006F4EDE" w:rsidRPr="00EF1EE1" w:rsidRDefault="006F4EDE" w:rsidP="006F4EDE">
            <w:pPr>
              <w:pStyle w:val="ListParagraph"/>
              <w:tabs>
                <w:tab w:val="left" w:pos="284"/>
                <w:tab w:val="left" w:pos="313"/>
              </w:tabs>
              <w:spacing w:line="360" w:lineRule="auto"/>
              <w:ind w:left="30"/>
              <w:jc w:val="both"/>
              <w:rPr>
                <w:rFonts w:ascii="Times New Roman" w:hAnsi="Times New Roman" w:cs="Times New Roman"/>
                <w:sz w:val="28"/>
                <w:szCs w:val="28"/>
                <w:lang w:val="ru-RU"/>
              </w:rPr>
            </w:pPr>
            <w:r w:rsidRPr="00EF1EE1">
              <w:rPr>
                <w:rFonts w:ascii="Times New Roman" w:hAnsi="Times New Roman" w:cs="Times New Roman"/>
                <w:sz w:val="28"/>
                <w:szCs w:val="28"/>
                <w:lang w:val="ru-RU"/>
              </w:rPr>
              <w:t>состояние – состояние, отношение – отношение, действие – признак, признак – признак</w:t>
            </w:r>
          </w:p>
        </w:tc>
        <w:tc>
          <w:tcPr>
            <w:tcW w:w="3260" w:type="dxa"/>
          </w:tcPr>
          <w:p w:rsidR="006F4EDE" w:rsidRPr="00EF1EE1" w:rsidRDefault="006F4EDE" w:rsidP="006F4EDE">
            <w:pPr>
              <w:pStyle w:val="ListParagraph"/>
              <w:tabs>
                <w:tab w:val="left" w:pos="284"/>
                <w:tab w:val="left" w:pos="313"/>
              </w:tabs>
              <w:spacing w:line="360" w:lineRule="auto"/>
              <w:ind w:left="30"/>
              <w:jc w:val="both"/>
              <w:rPr>
                <w:rFonts w:ascii="Times New Roman" w:hAnsi="Times New Roman" w:cs="Times New Roman"/>
                <w:sz w:val="28"/>
                <w:szCs w:val="28"/>
                <w:lang w:val="ru-RU"/>
              </w:rPr>
            </w:pPr>
          </w:p>
        </w:tc>
      </w:tr>
      <w:tr w:rsidR="006F4EDE" w:rsidRPr="00707262" w:rsidTr="006F4EDE">
        <w:tblPrEx>
          <w:tblLook w:val="0000" w:firstRow="0" w:lastRow="0" w:firstColumn="0" w:lastColumn="0" w:noHBand="0" w:noVBand="0"/>
        </w:tblPrEx>
        <w:trPr>
          <w:trHeight w:val="306"/>
        </w:trPr>
        <w:tc>
          <w:tcPr>
            <w:tcW w:w="2562" w:type="dxa"/>
          </w:tcPr>
          <w:p w:rsidR="006F4EDE" w:rsidRPr="00EF1EE1" w:rsidRDefault="006F4EDE" w:rsidP="006F4EDE">
            <w:pPr>
              <w:pStyle w:val="ListParagraph"/>
              <w:tabs>
                <w:tab w:val="left" w:pos="284"/>
              </w:tabs>
              <w:spacing w:after="200" w:line="360" w:lineRule="auto"/>
              <w:ind w:left="0"/>
              <w:jc w:val="center"/>
              <w:rPr>
                <w:rFonts w:ascii="Times New Roman" w:hAnsi="Times New Roman" w:cs="Times New Roman"/>
                <w:sz w:val="28"/>
                <w:szCs w:val="28"/>
                <w:lang w:val="ru-RU"/>
              </w:rPr>
            </w:pPr>
            <w:r w:rsidRPr="00EF1EE1">
              <w:rPr>
                <w:rFonts w:ascii="Times New Roman" w:hAnsi="Times New Roman" w:cs="Times New Roman"/>
                <w:sz w:val="28"/>
                <w:szCs w:val="28"/>
                <w:lang w:val="ru-RU"/>
              </w:rPr>
              <w:t xml:space="preserve">Произвести </w:t>
            </w:r>
          </w:p>
        </w:tc>
        <w:tc>
          <w:tcPr>
            <w:tcW w:w="3642" w:type="dxa"/>
          </w:tcPr>
          <w:p w:rsidR="006F4EDE" w:rsidRPr="00EF1EE1" w:rsidRDefault="006F4EDE" w:rsidP="006F4EDE">
            <w:pPr>
              <w:pStyle w:val="ListParagraph"/>
              <w:tabs>
                <w:tab w:val="left" w:pos="284"/>
              </w:tabs>
              <w:spacing w:line="360" w:lineRule="auto"/>
              <w:ind w:left="0"/>
              <w:jc w:val="both"/>
              <w:rPr>
                <w:rFonts w:ascii="Times New Roman" w:hAnsi="Times New Roman" w:cs="Times New Roman"/>
                <w:sz w:val="28"/>
                <w:szCs w:val="28"/>
                <w:lang w:val="ru-RU"/>
              </w:rPr>
            </w:pPr>
            <w:r w:rsidRPr="00EF1EE1">
              <w:rPr>
                <w:rFonts w:ascii="Times New Roman" w:hAnsi="Times New Roman" w:cs="Times New Roman"/>
                <w:sz w:val="28"/>
                <w:szCs w:val="28"/>
                <w:lang w:val="ru-RU"/>
              </w:rPr>
              <w:t>действие – отношение, действие – состояние, признак – отношение</w:t>
            </w:r>
          </w:p>
        </w:tc>
        <w:tc>
          <w:tcPr>
            <w:tcW w:w="3260" w:type="dxa"/>
          </w:tcPr>
          <w:p w:rsidR="006F4EDE" w:rsidRPr="00EF1EE1" w:rsidRDefault="006F4EDE" w:rsidP="006F4EDE">
            <w:pPr>
              <w:pStyle w:val="ListParagraph"/>
              <w:tabs>
                <w:tab w:val="left" w:pos="284"/>
              </w:tabs>
              <w:spacing w:line="360" w:lineRule="auto"/>
              <w:ind w:left="0"/>
              <w:jc w:val="both"/>
              <w:rPr>
                <w:rFonts w:ascii="Times New Roman" w:hAnsi="Times New Roman" w:cs="Times New Roman"/>
                <w:sz w:val="28"/>
                <w:szCs w:val="28"/>
                <w:lang w:val="ru-RU"/>
              </w:rPr>
            </w:pPr>
          </w:p>
        </w:tc>
      </w:tr>
      <w:tr w:rsidR="006F4EDE" w:rsidRPr="00707262" w:rsidTr="006F4EDE">
        <w:tblPrEx>
          <w:tblLook w:val="0000" w:firstRow="0" w:lastRow="0" w:firstColumn="0" w:lastColumn="0" w:noHBand="0" w:noVBand="0"/>
        </w:tblPrEx>
        <w:trPr>
          <w:trHeight w:val="390"/>
        </w:trPr>
        <w:tc>
          <w:tcPr>
            <w:tcW w:w="2562" w:type="dxa"/>
          </w:tcPr>
          <w:p w:rsidR="006F4EDE" w:rsidRPr="00EF1EE1" w:rsidRDefault="006F4EDE" w:rsidP="006F4EDE">
            <w:pPr>
              <w:pStyle w:val="ListParagraph"/>
              <w:tabs>
                <w:tab w:val="left" w:pos="284"/>
              </w:tabs>
              <w:spacing w:after="200" w:line="360" w:lineRule="auto"/>
              <w:ind w:left="0"/>
              <w:jc w:val="center"/>
              <w:rPr>
                <w:rFonts w:ascii="Times New Roman" w:hAnsi="Times New Roman" w:cs="Times New Roman"/>
                <w:sz w:val="28"/>
                <w:szCs w:val="28"/>
                <w:lang w:val="ru-RU"/>
              </w:rPr>
            </w:pPr>
            <w:r w:rsidRPr="00EF1EE1">
              <w:rPr>
                <w:rFonts w:ascii="Times New Roman" w:hAnsi="Times New Roman" w:cs="Times New Roman"/>
                <w:sz w:val="28"/>
                <w:szCs w:val="28"/>
                <w:lang w:val="ru-RU"/>
              </w:rPr>
              <w:t xml:space="preserve">Исторгнуть </w:t>
            </w:r>
          </w:p>
        </w:tc>
        <w:tc>
          <w:tcPr>
            <w:tcW w:w="3642" w:type="dxa"/>
          </w:tcPr>
          <w:p w:rsidR="006F4EDE" w:rsidRPr="00EF1EE1" w:rsidRDefault="006F4EDE" w:rsidP="006F4EDE">
            <w:pPr>
              <w:pStyle w:val="ListParagraph"/>
              <w:tabs>
                <w:tab w:val="left" w:pos="284"/>
              </w:tabs>
              <w:spacing w:line="360" w:lineRule="auto"/>
              <w:ind w:left="0"/>
              <w:jc w:val="both"/>
              <w:rPr>
                <w:rFonts w:ascii="Times New Roman" w:hAnsi="Times New Roman" w:cs="Times New Roman"/>
                <w:sz w:val="28"/>
                <w:szCs w:val="28"/>
                <w:lang w:val="ru-RU"/>
              </w:rPr>
            </w:pPr>
            <w:r w:rsidRPr="00EF1EE1">
              <w:rPr>
                <w:rFonts w:ascii="Times New Roman" w:hAnsi="Times New Roman" w:cs="Times New Roman"/>
                <w:sz w:val="28"/>
                <w:szCs w:val="28"/>
                <w:lang w:val="ru-RU"/>
              </w:rPr>
              <w:t>признак – действие, действие – действие, действие – состояние, состояние – отношение.</w:t>
            </w:r>
          </w:p>
        </w:tc>
        <w:tc>
          <w:tcPr>
            <w:tcW w:w="3260" w:type="dxa"/>
          </w:tcPr>
          <w:p w:rsidR="006F4EDE" w:rsidRPr="00EF1EE1" w:rsidRDefault="006F4EDE" w:rsidP="006F4EDE">
            <w:pPr>
              <w:pStyle w:val="ListParagraph"/>
              <w:tabs>
                <w:tab w:val="left" w:pos="284"/>
              </w:tabs>
              <w:spacing w:line="360" w:lineRule="auto"/>
              <w:ind w:left="0"/>
              <w:jc w:val="both"/>
              <w:rPr>
                <w:rFonts w:ascii="Times New Roman" w:hAnsi="Times New Roman" w:cs="Times New Roman"/>
                <w:sz w:val="28"/>
                <w:szCs w:val="28"/>
                <w:lang w:val="ru-RU"/>
              </w:rPr>
            </w:pPr>
          </w:p>
        </w:tc>
      </w:tr>
      <w:tr w:rsidR="006F4EDE" w:rsidRPr="00707262" w:rsidTr="006F4EDE">
        <w:tblPrEx>
          <w:tblLook w:val="0000" w:firstRow="0" w:lastRow="0" w:firstColumn="0" w:lastColumn="0" w:noHBand="0" w:noVBand="0"/>
        </w:tblPrEx>
        <w:trPr>
          <w:trHeight w:val="336"/>
        </w:trPr>
        <w:tc>
          <w:tcPr>
            <w:tcW w:w="2562" w:type="dxa"/>
          </w:tcPr>
          <w:p w:rsidR="006F4EDE" w:rsidRPr="00EF1EE1" w:rsidRDefault="006F4EDE" w:rsidP="006F4EDE">
            <w:pPr>
              <w:pStyle w:val="ListParagraph"/>
              <w:tabs>
                <w:tab w:val="left" w:pos="284"/>
              </w:tabs>
              <w:spacing w:after="200" w:line="360" w:lineRule="auto"/>
              <w:ind w:left="0"/>
              <w:jc w:val="center"/>
              <w:rPr>
                <w:rFonts w:ascii="Times New Roman" w:hAnsi="Times New Roman" w:cs="Times New Roman"/>
                <w:sz w:val="28"/>
                <w:szCs w:val="28"/>
                <w:lang w:val="ru-RU"/>
              </w:rPr>
            </w:pPr>
            <w:r w:rsidRPr="00EF1EE1">
              <w:rPr>
                <w:rFonts w:ascii="Times New Roman" w:hAnsi="Times New Roman" w:cs="Times New Roman"/>
                <w:sz w:val="28"/>
                <w:szCs w:val="28"/>
                <w:lang w:val="ru-RU"/>
              </w:rPr>
              <w:t xml:space="preserve">Сделать </w:t>
            </w:r>
          </w:p>
        </w:tc>
        <w:tc>
          <w:tcPr>
            <w:tcW w:w="3642" w:type="dxa"/>
          </w:tcPr>
          <w:p w:rsidR="006F4EDE" w:rsidRPr="00EF1EE1" w:rsidRDefault="006F4EDE" w:rsidP="006F4EDE">
            <w:pPr>
              <w:pStyle w:val="ListParagraph"/>
              <w:tabs>
                <w:tab w:val="left" w:pos="284"/>
              </w:tabs>
              <w:spacing w:line="360" w:lineRule="auto"/>
              <w:ind w:left="0"/>
              <w:jc w:val="both"/>
              <w:rPr>
                <w:rFonts w:ascii="Times New Roman" w:hAnsi="Times New Roman" w:cs="Times New Roman"/>
                <w:sz w:val="28"/>
                <w:szCs w:val="28"/>
                <w:lang w:val="ru-RU"/>
              </w:rPr>
            </w:pPr>
            <w:r w:rsidRPr="00EF1EE1">
              <w:rPr>
                <w:rFonts w:ascii="Times New Roman" w:hAnsi="Times New Roman" w:cs="Times New Roman"/>
                <w:sz w:val="28"/>
                <w:szCs w:val="28"/>
                <w:lang w:val="ru-RU"/>
              </w:rPr>
              <w:t>действие – состояние, действие – признак, состояние – признак</w:t>
            </w:r>
          </w:p>
        </w:tc>
        <w:tc>
          <w:tcPr>
            <w:tcW w:w="3260" w:type="dxa"/>
          </w:tcPr>
          <w:p w:rsidR="006F4EDE" w:rsidRPr="00EF1EE1" w:rsidRDefault="006F4EDE" w:rsidP="006F4EDE">
            <w:pPr>
              <w:pStyle w:val="ListParagraph"/>
              <w:tabs>
                <w:tab w:val="left" w:pos="284"/>
              </w:tabs>
              <w:spacing w:line="360" w:lineRule="auto"/>
              <w:ind w:left="0"/>
              <w:jc w:val="both"/>
              <w:rPr>
                <w:rFonts w:ascii="Times New Roman" w:hAnsi="Times New Roman" w:cs="Times New Roman"/>
                <w:sz w:val="28"/>
                <w:szCs w:val="28"/>
                <w:lang w:val="ru-RU"/>
              </w:rPr>
            </w:pPr>
          </w:p>
        </w:tc>
      </w:tr>
      <w:tr w:rsidR="006F4EDE" w:rsidRPr="00707262" w:rsidTr="006F4EDE">
        <w:tblPrEx>
          <w:tblLook w:val="0000" w:firstRow="0" w:lastRow="0" w:firstColumn="0" w:lastColumn="0" w:noHBand="0" w:noVBand="0"/>
        </w:tblPrEx>
        <w:trPr>
          <w:trHeight w:val="405"/>
        </w:trPr>
        <w:tc>
          <w:tcPr>
            <w:tcW w:w="2562" w:type="dxa"/>
          </w:tcPr>
          <w:p w:rsidR="006F4EDE" w:rsidRPr="00EF1EE1" w:rsidRDefault="006F4EDE" w:rsidP="006F4EDE">
            <w:pPr>
              <w:pStyle w:val="ListParagraph"/>
              <w:tabs>
                <w:tab w:val="left" w:pos="284"/>
              </w:tabs>
              <w:spacing w:after="200" w:line="360" w:lineRule="auto"/>
              <w:ind w:left="0"/>
              <w:jc w:val="center"/>
              <w:rPr>
                <w:rFonts w:ascii="Times New Roman" w:hAnsi="Times New Roman" w:cs="Times New Roman"/>
                <w:sz w:val="28"/>
                <w:szCs w:val="28"/>
                <w:lang w:val="ru-RU"/>
              </w:rPr>
            </w:pPr>
            <w:r w:rsidRPr="00EF1EE1">
              <w:rPr>
                <w:rFonts w:ascii="Times New Roman" w:hAnsi="Times New Roman" w:cs="Times New Roman"/>
                <w:sz w:val="28"/>
                <w:szCs w:val="28"/>
                <w:lang w:val="ru-RU"/>
              </w:rPr>
              <w:t xml:space="preserve">Придать </w:t>
            </w:r>
          </w:p>
        </w:tc>
        <w:tc>
          <w:tcPr>
            <w:tcW w:w="3642" w:type="dxa"/>
          </w:tcPr>
          <w:p w:rsidR="006F4EDE" w:rsidRPr="00EF1EE1" w:rsidRDefault="006F4EDE" w:rsidP="006F4EDE">
            <w:pPr>
              <w:pStyle w:val="ListParagraph"/>
              <w:tabs>
                <w:tab w:val="left" w:pos="284"/>
              </w:tabs>
              <w:spacing w:line="360" w:lineRule="auto"/>
              <w:ind w:left="0"/>
              <w:jc w:val="both"/>
              <w:rPr>
                <w:rFonts w:ascii="Times New Roman" w:hAnsi="Times New Roman" w:cs="Times New Roman"/>
                <w:sz w:val="28"/>
                <w:szCs w:val="28"/>
                <w:lang w:val="ru-RU"/>
              </w:rPr>
            </w:pPr>
            <w:r w:rsidRPr="00EF1EE1">
              <w:rPr>
                <w:rFonts w:ascii="Times New Roman" w:hAnsi="Times New Roman" w:cs="Times New Roman"/>
                <w:sz w:val="28"/>
                <w:szCs w:val="28"/>
                <w:lang w:val="ru-RU"/>
              </w:rPr>
              <w:t>действие – состояние, действие – признак, бытие – признак</w:t>
            </w:r>
          </w:p>
        </w:tc>
        <w:tc>
          <w:tcPr>
            <w:tcW w:w="3260" w:type="dxa"/>
          </w:tcPr>
          <w:p w:rsidR="006F4EDE" w:rsidRPr="00EF1EE1" w:rsidRDefault="006F4EDE" w:rsidP="006F4EDE">
            <w:pPr>
              <w:pStyle w:val="ListParagraph"/>
              <w:tabs>
                <w:tab w:val="left" w:pos="284"/>
              </w:tabs>
              <w:spacing w:line="360" w:lineRule="auto"/>
              <w:ind w:left="0"/>
              <w:jc w:val="both"/>
              <w:rPr>
                <w:rFonts w:ascii="Times New Roman" w:hAnsi="Times New Roman" w:cs="Times New Roman"/>
                <w:sz w:val="28"/>
                <w:szCs w:val="28"/>
                <w:lang w:val="ru-RU"/>
              </w:rPr>
            </w:pPr>
          </w:p>
        </w:tc>
      </w:tr>
      <w:tr w:rsidR="006F4EDE" w:rsidRPr="00707262" w:rsidTr="006F4EDE">
        <w:tblPrEx>
          <w:tblLook w:val="0000" w:firstRow="0" w:lastRow="0" w:firstColumn="0" w:lastColumn="0" w:noHBand="0" w:noVBand="0"/>
        </w:tblPrEx>
        <w:trPr>
          <w:trHeight w:val="321"/>
        </w:trPr>
        <w:tc>
          <w:tcPr>
            <w:tcW w:w="2562" w:type="dxa"/>
          </w:tcPr>
          <w:p w:rsidR="006F4EDE" w:rsidRPr="00EF1EE1" w:rsidRDefault="006F4EDE" w:rsidP="006F4EDE">
            <w:pPr>
              <w:pStyle w:val="ListParagraph"/>
              <w:tabs>
                <w:tab w:val="left" w:pos="284"/>
              </w:tabs>
              <w:spacing w:after="200" w:line="360" w:lineRule="auto"/>
              <w:ind w:left="0"/>
              <w:jc w:val="center"/>
              <w:rPr>
                <w:rFonts w:ascii="Times New Roman" w:hAnsi="Times New Roman" w:cs="Times New Roman"/>
                <w:sz w:val="28"/>
                <w:szCs w:val="28"/>
                <w:lang w:val="ru-RU"/>
              </w:rPr>
            </w:pPr>
            <w:r w:rsidRPr="00EF1EE1">
              <w:rPr>
                <w:rFonts w:ascii="Times New Roman" w:hAnsi="Times New Roman" w:cs="Times New Roman"/>
                <w:sz w:val="28"/>
                <w:szCs w:val="28"/>
                <w:lang w:val="ru-RU"/>
              </w:rPr>
              <w:t xml:space="preserve">Превратить </w:t>
            </w:r>
          </w:p>
        </w:tc>
        <w:tc>
          <w:tcPr>
            <w:tcW w:w="3642" w:type="dxa"/>
          </w:tcPr>
          <w:p w:rsidR="006F4EDE" w:rsidRPr="00EF1EE1" w:rsidRDefault="006F4EDE" w:rsidP="006F4EDE">
            <w:pPr>
              <w:pStyle w:val="ListParagraph"/>
              <w:tabs>
                <w:tab w:val="left" w:pos="284"/>
              </w:tabs>
              <w:spacing w:line="360" w:lineRule="auto"/>
              <w:ind w:left="0"/>
              <w:jc w:val="both"/>
              <w:rPr>
                <w:rFonts w:ascii="Times New Roman" w:hAnsi="Times New Roman" w:cs="Times New Roman"/>
                <w:sz w:val="28"/>
                <w:szCs w:val="28"/>
                <w:lang w:val="ru-RU"/>
              </w:rPr>
            </w:pPr>
            <w:r w:rsidRPr="00EF1EE1">
              <w:rPr>
                <w:rFonts w:ascii="Times New Roman" w:hAnsi="Times New Roman" w:cs="Times New Roman"/>
                <w:sz w:val="28"/>
                <w:szCs w:val="28"/>
                <w:lang w:val="ru-RU"/>
              </w:rPr>
              <w:t xml:space="preserve">действие – состояние, бытие – признак, действие – </w:t>
            </w:r>
            <w:r w:rsidRPr="00EF1EE1">
              <w:rPr>
                <w:rFonts w:ascii="Times New Roman" w:hAnsi="Times New Roman" w:cs="Times New Roman"/>
                <w:sz w:val="28"/>
                <w:szCs w:val="28"/>
                <w:lang w:val="ru-RU"/>
              </w:rPr>
              <w:lastRenderedPageBreak/>
              <w:t>признак, отношение – признак</w:t>
            </w:r>
          </w:p>
        </w:tc>
        <w:tc>
          <w:tcPr>
            <w:tcW w:w="3260" w:type="dxa"/>
          </w:tcPr>
          <w:p w:rsidR="006F4EDE" w:rsidRPr="00EF1EE1" w:rsidRDefault="006F4EDE" w:rsidP="006F4EDE">
            <w:pPr>
              <w:pStyle w:val="ListParagraph"/>
              <w:tabs>
                <w:tab w:val="left" w:pos="284"/>
              </w:tabs>
              <w:spacing w:line="360" w:lineRule="auto"/>
              <w:ind w:left="0"/>
              <w:jc w:val="both"/>
              <w:rPr>
                <w:rFonts w:ascii="Times New Roman" w:hAnsi="Times New Roman" w:cs="Times New Roman"/>
                <w:sz w:val="28"/>
                <w:szCs w:val="28"/>
                <w:lang w:val="ru-RU"/>
              </w:rPr>
            </w:pPr>
          </w:p>
        </w:tc>
      </w:tr>
      <w:tr w:rsidR="006F4EDE" w:rsidRPr="00EF1EE1" w:rsidTr="006F4EDE">
        <w:tblPrEx>
          <w:tblLook w:val="0000" w:firstRow="0" w:lastRow="0" w:firstColumn="0" w:lastColumn="0" w:noHBand="0" w:noVBand="0"/>
        </w:tblPrEx>
        <w:trPr>
          <w:trHeight w:val="405"/>
        </w:trPr>
        <w:tc>
          <w:tcPr>
            <w:tcW w:w="2562" w:type="dxa"/>
          </w:tcPr>
          <w:p w:rsidR="006F4EDE" w:rsidRPr="00EF1EE1" w:rsidRDefault="006F4EDE" w:rsidP="006F4EDE">
            <w:pPr>
              <w:pStyle w:val="ListParagraph"/>
              <w:tabs>
                <w:tab w:val="left" w:pos="284"/>
              </w:tabs>
              <w:spacing w:after="200" w:line="360" w:lineRule="auto"/>
              <w:ind w:left="0"/>
              <w:jc w:val="center"/>
              <w:rPr>
                <w:rFonts w:ascii="Times New Roman" w:hAnsi="Times New Roman" w:cs="Times New Roman"/>
                <w:sz w:val="28"/>
                <w:szCs w:val="28"/>
                <w:lang w:val="ru-RU"/>
              </w:rPr>
            </w:pPr>
            <w:r w:rsidRPr="00EF1EE1">
              <w:rPr>
                <w:rFonts w:ascii="Times New Roman" w:hAnsi="Times New Roman" w:cs="Times New Roman"/>
                <w:sz w:val="28"/>
                <w:szCs w:val="28"/>
                <w:lang w:val="ru-RU"/>
              </w:rPr>
              <w:lastRenderedPageBreak/>
              <w:t xml:space="preserve">Вынудить </w:t>
            </w:r>
          </w:p>
        </w:tc>
        <w:tc>
          <w:tcPr>
            <w:tcW w:w="3642" w:type="dxa"/>
          </w:tcPr>
          <w:p w:rsidR="006F4EDE" w:rsidRPr="00EF1EE1" w:rsidRDefault="006F4EDE" w:rsidP="006F4EDE">
            <w:pPr>
              <w:pStyle w:val="ListParagraph"/>
              <w:tabs>
                <w:tab w:val="left" w:pos="284"/>
              </w:tabs>
              <w:spacing w:line="360" w:lineRule="auto"/>
              <w:ind w:left="0"/>
              <w:jc w:val="both"/>
              <w:rPr>
                <w:rFonts w:ascii="Times New Roman" w:hAnsi="Times New Roman" w:cs="Times New Roman"/>
                <w:sz w:val="28"/>
                <w:szCs w:val="28"/>
                <w:lang w:val="ru-RU"/>
              </w:rPr>
            </w:pPr>
            <w:r w:rsidRPr="00EF1EE1">
              <w:rPr>
                <w:rFonts w:ascii="Times New Roman" w:hAnsi="Times New Roman" w:cs="Times New Roman"/>
                <w:sz w:val="28"/>
                <w:szCs w:val="28"/>
                <w:lang w:val="ru-RU"/>
              </w:rPr>
              <w:t>действие – действие, состояние – действие, признак – действие</w:t>
            </w:r>
          </w:p>
        </w:tc>
        <w:tc>
          <w:tcPr>
            <w:tcW w:w="3260" w:type="dxa"/>
          </w:tcPr>
          <w:p w:rsidR="006F4EDE" w:rsidRPr="00EF1EE1" w:rsidRDefault="006F4EDE" w:rsidP="006F4EDE">
            <w:pPr>
              <w:pStyle w:val="ListParagraph"/>
              <w:tabs>
                <w:tab w:val="left" w:pos="284"/>
              </w:tabs>
              <w:spacing w:line="360" w:lineRule="auto"/>
              <w:ind w:left="0"/>
              <w:jc w:val="both"/>
              <w:rPr>
                <w:rFonts w:ascii="Times New Roman" w:hAnsi="Times New Roman" w:cs="Times New Roman"/>
                <w:sz w:val="28"/>
                <w:szCs w:val="28"/>
                <w:lang w:val="ru-RU"/>
              </w:rPr>
            </w:pPr>
            <w:r w:rsidRPr="00EF1EE1">
              <w:rPr>
                <w:rFonts w:ascii="Times New Roman" w:hAnsi="Times New Roman" w:cs="Times New Roman"/>
                <w:sz w:val="28"/>
                <w:szCs w:val="28"/>
                <w:lang w:val="ru-RU"/>
              </w:rPr>
              <w:t>Отрицательно оцениваемое действие лица</w:t>
            </w:r>
          </w:p>
        </w:tc>
      </w:tr>
      <w:tr w:rsidR="006F4EDE" w:rsidRPr="00707262" w:rsidTr="006F4EDE">
        <w:tblPrEx>
          <w:tblLook w:val="0000" w:firstRow="0" w:lastRow="0" w:firstColumn="0" w:lastColumn="0" w:noHBand="0" w:noVBand="0"/>
        </w:tblPrEx>
        <w:trPr>
          <w:trHeight w:val="321"/>
        </w:trPr>
        <w:tc>
          <w:tcPr>
            <w:tcW w:w="2562" w:type="dxa"/>
          </w:tcPr>
          <w:p w:rsidR="006F4EDE" w:rsidRPr="00EF1EE1" w:rsidRDefault="006F4EDE" w:rsidP="006F4EDE">
            <w:pPr>
              <w:pStyle w:val="ListParagraph"/>
              <w:tabs>
                <w:tab w:val="left" w:pos="284"/>
              </w:tabs>
              <w:spacing w:after="200" w:line="360" w:lineRule="auto"/>
              <w:ind w:left="0"/>
              <w:jc w:val="center"/>
              <w:rPr>
                <w:rFonts w:ascii="Times New Roman" w:hAnsi="Times New Roman" w:cs="Times New Roman"/>
                <w:sz w:val="28"/>
                <w:szCs w:val="28"/>
                <w:lang w:val="ru-RU"/>
              </w:rPr>
            </w:pPr>
            <w:r w:rsidRPr="00EF1EE1">
              <w:rPr>
                <w:rFonts w:ascii="Times New Roman" w:hAnsi="Times New Roman" w:cs="Times New Roman"/>
                <w:sz w:val="28"/>
                <w:szCs w:val="28"/>
                <w:lang w:val="ru-RU"/>
              </w:rPr>
              <w:t xml:space="preserve">Побудить </w:t>
            </w:r>
          </w:p>
        </w:tc>
        <w:tc>
          <w:tcPr>
            <w:tcW w:w="3642" w:type="dxa"/>
          </w:tcPr>
          <w:p w:rsidR="006F4EDE" w:rsidRPr="00EF1EE1" w:rsidRDefault="006F4EDE" w:rsidP="006F4EDE">
            <w:pPr>
              <w:pStyle w:val="ListParagraph"/>
              <w:tabs>
                <w:tab w:val="left" w:pos="284"/>
              </w:tabs>
              <w:spacing w:line="360" w:lineRule="auto"/>
              <w:ind w:left="0"/>
              <w:jc w:val="both"/>
              <w:rPr>
                <w:rFonts w:ascii="Times New Roman" w:hAnsi="Times New Roman" w:cs="Times New Roman"/>
                <w:sz w:val="28"/>
                <w:szCs w:val="28"/>
                <w:lang w:val="ru-RU"/>
              </w:rPr>
            </w:pPr>
            <w:r w:rsidRPr="00EF1EE1">
              <w:rPr>
                <w:rFonts w:ascii="Times New Roman" w:hAnsi="Times New Roman" w:cs="Times New Roman"/>
                <w:sz w:val="28"/>
                <w:szCs w:val="28"/>
                <w:lang w:val="ru-RU"/>
              </w:rPr>
              <w:t>действие – действие, состояние – действие, признак – действие.</w:t>
            </w:r>
          </w:p>
        </w:tc>
        <w:tc>
          <w:tcPr>
            <w:tcW w:w="3260" w:type="dxa"/>
          </w:tcPr>
          <w:p w:rsidR="006F4EDE" w:rsidRPr="00EF1EE1" w:rsidRDefault="006F4EDE" w:rsidP="006F4EDE">
            <w:pPr>
              <w:pStyle w:val="ListParagraph"/>
              <w:tabs>
                <w:tab w:val="left" w:pos="284"/>
              </w:tabs>
              <w:spacing w:line="360" w:lineRule="auto"/>
              <w:ind w:left="0"/>
              <w:jc w:val="both"/>
              <w:rPr>
                <w:rFonts w:ascii="Times New Roman" w:hAnsi="Times New Roman" w:cs="Times New Roman"/>
                <w:sz w:val="28"/>
                <w:szCs w:val="28"/>
                <w:lang w:val="ru-RU"/>
              </w:rPr>
            </w:pPr>
          </w:p>
        </w:tc>
      </w:tr>
      <w:tr w:rsidR="006F4EDE" w:rsidRPr="00707262" w:rsidTr="006F4EDE">
        <w:tblPrEx>
          <w:tblLook w:val="0000" w:firstRow="0" w:lastRow="0" w:firstColumn="0" w:lastColumn="0" w:noHBand="0" w:noVBand="0"/>
        </w:tblPrEx>
        <w:trPr>
          <w:trHeight w:val="405"/>
        </w:trPr>
        <w:tc>
          <w:tcPr>
            <w:tcW w:w="2562" w:type="dxa"/>
          </w:tcPr>
          <w:p w:rsidR="006F4EDE" w:rsidRPr="00EF1EE1" w:rsidRDefault="006F4EDE" w:rsidP="006F4EDE">
            <w:pPr>
              <w:pStyle w:val="ListParagraph"/>
              <w:tabs>
                <w:tab w:val="left" w:pos="284"/>
              </w:tabs>
              <w:spacing w:after="200" w:line="360" w:lineRule="auto"/>
              <w:ind w:left="0"/>
              <w:jc w:val="center"/>
              <w:rPr>
                <w:rFonts w:ascii="Times New Roman" w:hAnsi="Times New Roman" w:cs="Times New Roman"/>
                <w:sz w:val="28"/>
                <w:szCs w:val="28"/>
                <w:lang w:val="ru-RU"/>
              </w:rPr>
            </w:pPr>
            <w:r w:rsidRPr="00EF1EE1">
              <w:rPr>
                <w:rFonts w:ascii="Times New Roman" w:hAnsi="Times New Roman" w:cs="Times New Roman"/>
                <w:sz w:val="28"/>
                <w:szCs w:val="28"/>
                <w:lang w:val="ru-RU"/>
              </w:rPr>
              <w:t>Способствовать</w:t>
            </w:r>
          </w:p>
        </w:tc>
        <w:tc>
          <w:tcPr>
            <w:tcW w:w="3642" w:type="dxa"/>
          </w:tcPr>
          <w:p w:rsidR="006F4EDE" w:rsidRPr="00EF1EE1" w:rsidRDefault="006F4EDE" w:rsidP="006F4EDE">
            <w:pPr>
              <w:pStyle w:val="ListParagraph"/>
              <w:tabs>
                <w:tab w:val="left" w:pos="284"/>
              </w:tabs>
              <w:spacing w:line="360" w:lineRule="auto"/>
              <w:ind w:left="0"/>
              <w:jc w:val="both"/>
              <w:rPr>
                <w:rFonts w:ascii="Times New Roman" w:hAnsi="Times New Roman" w:cs="Times New Roman"/>
                <w:sz w:val="28"/>
                <w:szCs w:val="28"/>
                <w:lang w:val="ru-RU"/>
              </w:rPr>
            </w:pPr>
            <w:r w:rsidRPr="00EF1EE1">
              <w:rPr>
                <w:rFonts w:ascii="Times New Roman" w:hAnsi="Times New Roman" w:cs="Times New Roman"/>
                <w:sz w:val="28"/>
                <w:szCs w:val="28"/>
                <w:lang w:val="ru-RU"/>
              </w:rPr>
              <w:t>состояние – действие, признак – действие, признак – состояние, состояние – отношение, действие – признак</w:t>
            </w:r>
          </w:p>
        </w:tc>
        <w:tc>
          <w:tcPr>
            <w:tcW w:w="3260" w:type="dxa"/>
          </w:tcPr>
          <w:p w:rsidR="006F4EDE" w:rsidRPr="00EF1EE1" w:rsidRDefault="006F4EDE" w:rsidP="006F4EDE">
            <w:pPr>
              <w:pStyle w:val="ListParagraph"/>
              <w:tabs>
                <w:tab w:val="left" w:pos="284"/>
              </w:tabs>
              <w:spacing w:line="360" w:lineRule="auto"/>
              <w:ind w:left="0"/>
              <w:jc w:val="both"/>
              <w:rPr>
                <w:rFonts w:ascii="Times New Roman" w:hAnsi="Times New Roman" w:cs="Times New Roman"/>
                <w:sz w:val="28"/>
                <w:szCs w:val="28"/>
                <w:lang w:val="ru-RU"/>
              </w:rPr>
            </w:pPr>
            <w:r w:rsidRPr="00EF1EE1">
              <w:rPr>
                <w:rFonts w:ascii="Times New Roman" w:hAnsi="Times New Roman" w:cs="Times New Roman"/>
                <w:sz w:val="28"/>
                <w:szCs w:val="28"/>
                <w:lang w:val="ru-RU"/>
              </w:rPr>
              <w:t>Положительно оцениваемое  действие/ состояние/ отношение лица</w:t>
            </w:r>
          </w:p>
        </w:tc>
      </w:tr>
      <w:tr w:rsidR="006F4EDE" w:rsidRPr="00EF1EE1" w:rsidTr="006F4EDE">
        <w:tblPrEx>
          <w:tblLook w:val="0000" w:firstRow="0" w:lastRow="0" w:firstColumn="0" w:lastColumn="0" w:noHBand="0" w:noVBand="0"/>
        </w:tblPrEx>
        <w:trPr>
          <w:trHeight w:val="444"/>
        </w:trPr>
        <w:tc>
          <w:tcPr>
            <w:tcW w:w="2562" w:type="dxa"/>
          </w:tcPr>
          <w:p w:rsidR="006F4EDE" w:rsidRPr="00EF1EE1" w:rsidRDefault="006F4EDE" w:rsidP="006F4EDE">
            <w:pPr>
              <w:pStyle w:val="ListParagraph"/>
              <w:tabs>
                <w:tab w:val="left" w:pos="284"/>
              </w:tabs>
              <w:spacing w:after="200" w:line="360" w:lineRule="auto"/>
              <w:ind w:left="0"/>
              <w:jc w:val="center"/>
              <w:rPr>
                <w:rFonts w:ascii="Times New Roman" w:hAnsi="Times New Roman" w:cs="Times New Roman"/>
                <w:sz w:val="28"/>
                <w:szCs w:val="28"/>
                <w:lang w:val="ru-RU"/>
              </w:rPr>
            </w:pPr>
            <w:r w:rsidRPr="00EF1EE1">
              <w:rPr>
                <w:rFonts w:ascii="Times New Roman" w:hAnsi="Times New Roman" w:cs="Times New Roman"/>
                <w:sz w:val="28"/>
                <w:szCs w:val="28"/>
                <w:lang w:val="ru-RU"/>
              </w:rPr>
              <w:t xml:space="preserve">Толкнуть </w:t>
            </w:r>
          </w:p>
        </w:tc>
        <w:tc>
          <w:tcPr>
            <w:tcW w:w="3642" w:type="dxa"/>
          </w:tcPr>
          <w:p w:rsidR="006F4EDE" w:rsidRPr="00EF1EE1" w:rsidRDefault="006F4EDE" w:rsidP="006F4EDE">
            <w:pPr>
              <w:pStyle w:val="ListParagraph"/>
              <w:tabs>
                <w:tab w:val="left" w:pos="284"/>
              </w:tabs>
              <w:spacing w:line="360" w:lineRule="auto"/>
              <w:ind w:left="0"/>
              <w:jc w:val="both"/>
              <w:rPr>
                <w:rFonts w:ascii="Times New Roman" w:hAnsi="Times New Roman" w:cs="Times New Roman"/>
                <w:sz w:val="28"/>
                <w:szCs w:val="28"/>
                <w:lang w:val="ru-RU"/>
              </w:rPr>
            </w:pPr>
            <w:r w:rsidRPr="00EF1EE1">
              <w:rPr>
                <w:rFonts w:ascii="Times New Roman" w:hAnsi="Times New Roman" w:cs="Times New Roman"/>
                <w:sz w:val="28"/>
                <w:szCs w:val="28"/>
                <w:lang w:val="ru-RU"/>
              </w:rPr>
              <w:t>состояние – действие, признак – действие</w:t>
            </w:r>
          </w:p>
        </w:tc>
        <w:tc>
          <w:tcPr>
            <w:tcW w:w="3260" w:type="dxa"/>
          </w:tcPr>
          <w:p w:rsidR="006F4EDE" w:rsidRPr="00EF1EE1" w:rsidRDefault="006F4EDE" w:rsidP="006F4EDE">
            <w:pPr>
              <w:pStyle w:val="ListParagraph"/>
              <w:tabs>
                <w:tab w:val="left" w:pos="284"/>
              </w:tabs>
              <w:spacing w:line="360" w:lineRule="auto"/>
              <w:ind w:left="0"/>
              <w:jc w:val="both"/>
              <w:rPr>
                <w:rFonts w:ascii="Times New Roman" w:hAnsi="Times New Roman" w:cs="Times New Roman"/>
                <w:sz w:val="28"/>
                <w:szCs w:val="28"/>
                <w:lang w:val="ru-RU"/>
              </w:rPr>
            </w:pPr>
          </w:p>
        </w:tc>
      </w:tr>
      <w:tr w:rsidR="006F4EDE" w:rsidRPr="00707262" w:rsidTr="006F4EDE">
        <w:tblPrEx>
          <w:tblLook w:val="0000" w:firstRow="0" w:lastRow="0" w:firstColumn="0" w:lastColumn="0" w:noHBand="0" w:noVBand="0"/>
        </w:tblPrEx>
        <w:trPr>
          <w:trHeight w:val="450"/>
        </w:trPr>
        <w:tc>
          <w:tcPr>
            <w:tcW w:w="2562" w:type="dxa"/>
          </w:tcPr>
          <w:p w:rsidR="006F4EDE" w:rsidRPr="00EF1EE1" w:rsidRDefault="006F4EDE" w:rsidP="006F4EDE">
            <w:pPr>
              <w:pStyle w:val="ListParagraph"/>
              <w:tabs>
                <w:tab w:val="left" w:pos="284"/>
              </w:tabs>
              <w:spacing w:after="200" w:line="360" w:lineRule="auto"/>
              <w:ind w:left="0"/>
              <w:jc w:val="center"/>
              <w:rPr>
                <w:rFonts w:ascii="Times New Roman" w:hAnsi="Times New Roman" w:cs="Times New Roman"/>
                <w:sz w:val="28"/>
                <w:szCs w:val="28"/>
                <w:lang w:val="ru-RU"/>
              </w:rPr>
            </w:pPr>
            <w:r w:rsidRPr="00EF1EE1">
              <w:rPr>
                <w:rFonts w:ascii="Times New Roman" w:hAnsi="Times New Roman" w:cs="Times New Roman"/>
                <w:sz w:val="28"/>
                <w:szCs w:val="28"/>
                <w:lang w:val="ru-RU"/>
              </w:rPr>
              <w:t xml:space="preserve">Помочь </w:t>
            </w:r>
          </w:p>
        </w:tc>
        <w:tc>
          <w:tcPr>
            <w:tcW w:w="3642" w:type="dxa"/>
          </w:tcPr>
          <w:p w:rsidR="006F4EDE" w:rsidRPr="00EF1EE1" w:rsidRDefault="006F4EDE" w:rsidP="006F4EDE">
            <w:pPr>
              <w:pStyle w:val="ListParagraph"/>
              <w:tabs>
                <w:tab w:val="left" w:pos="284"/>
              </w:tabs>
              <w:spacing w:line="360" w:lineRule="auto"/>
              <w:ind w:left="0"/>
              <w:jc w:val="both"/>
              <w:rPr>
                <w:rFonts w:ascii="Times New Roman" w:hAnsi="Times New Roman" w:cs="Times New Roman"/>
                <w:sz w:val="28"/>
                <w:szCs w:val="28"/>
                <w:lang w:val="ru-RU"/>
              </w:rPr>
            </w:pPr>
            <w:r w:rsidRPr="00EF1EE1">
              <w:rPr>
                <w:rFonts w:ascii="Times New Roman" w:hAnsi="Times New Roman" w:cs="Times New Roman"/>
                <w:sz w:val="28"/>
                <w:szCs w:val="28"/>
                <w:lang w:val="ru-RU"/>
              </w:rPr>
              <w:t>действие – действие, действие – состояние, состояние – действие, признак – действие, признак – состояние</w:t>
            </w:r>
          </w:p>
        </w:tc>
        <w:tc>
          <w:tcPr>
            <w:tcW w:w="3260" w:type="dxa"/>
          </w:tcPr>
          <w:p w:rsidR="006F4EDE" w:rsidRPr="00EF1EE1" w:rsidRDefault="006F4EDE" w:rsidP="006F4EDE">
            <w:pPr>
              <w:pStyle w:val="ListParagraph"/>
              <w:tabs>
                <w:tab w:val="left" w:pos="284"/>
              </w:tabs>
              <w:spacing w:line="360" w:lineRule="auto"/>
              <w:ind w:left="0"/>
              <w:jc w:val="both"/>
              <w:rPr>
                <w:rFonts w:ascii="Times New Roman" w:hAnsi="Times New Roman" w:cs="Times New Roman"/>
                <w:sz w:val="28"/>
                <w:szCs w:val="28"/>
                <w:lang w:val="ru-RU"/>
              </w:rPr>
            </w:pPr>
            <w:r w:rsidRPr="00EF1EE1">
              <w:rPr>
                <w:rFonts w:ascii="Times New Roman" w:hAnsi="Times New Roman" w:cs="Times New Roman"/>
                <w:sz w:val="28"/>
                <w:szCs w:val="28"/>
                <w:lang w:val="ru-RU"/>
              </w:rPr>
              <w:t>Положительно оцениваемое  действие/ состояние лица</w:t>
            </w:r>
          </w:p>
        </w:tc>
      </w:tr>
      <w:tr w:rsidR="006F4EDE" w:rsidRPr="00707262" w:rsidTr="006F4EDE">
        <w:tblPrEx>
          <w:tblLook w:val="0000" w:firstRow="0" w:lastRow="0" w:firstColumn="0" w:lastColumn="0" w:noHBand="0" w:noVBand="0"/>
        </w:tblPrEx>
        <w:trPr>
          <w:trHeight w:val="450"/>
        </w:trPr>
        <w:tc>
          <w:tcPr>
            <w:tcW w:w="2562" w:type="dxa"/>
          </w:tcPr>
          <w:p w:rsidR="006F4EDE" w:rsidRPr="00EF1EE1" w:rsidRDefault="006F4EDE" w:rsidP="006F4EDE">
            <w:pPr>
              <w:pStyle w:val="ListParagraph"/>
              <w:tabs>
                <w:tab w:val="left" w:pos="284"/>
              </w:tabs>
              <w:spacing w:line="360" w:lineRule="auto"/>
              <w:ind w:left="0"/>
              <w:jc w:val="center"/>
              <w:rPr>
                <w:rFonts w:ascii="Times New Roman" w:hAnsi="Times New Roman" w:cs="Times New Roman"/>
                <w:sz w:val="28"/>
                <w:szCs w:val="28"/>
                <w:lang w:val="ru-RU"/>
              </w:rPr>
            </w:pPr>
            <w:r w:rsidRPr="00EF1EE1">
              <w:rPr>
                <w:rFonts w:ascii="Times New Roman" w:hAnsi="Times New Roman" w:cs="Times New Roman"/>
                <w:sz w:val="28"/>
                <w:szCs w:val="28"/>
                <w:lang w:val="ru-RU"/>
              </w:rPr>
              <w:t>Препятствовать</w:t>
            </w:r>
          </w:p>
        </w:tc>
        <w:tc>
          <w:tcPr>
            <w:tcW w:w="3642" w:type="dxa"/>
          </w:tcPr>
          <w:p w:rsidR="006F4EDE" w:rsidRPr="00EF1EE1" w:rsidRDefault="006F4EDE" w:rsidP="006F4EDE">
            <w:pPr>
              <w:pStyle w:val="ListParagraph"/>
              <w:tabs>
                <w:tab w:val="left" w:pos="284"/>
              </w:tabs>
              <w:spacing w:line="360" w:lineRule="auto"/>
              <w:ind w:left="0"/>
              <w:jc w:val="both"/>
              <w:rPr>
                <w:rFonts w:ascii="Times New Roman" w:hAnsi="Times New Roman" w:cs="Times New Roman"/>
                <w:sz w:val="28"/>
                <w:szCs w:val="28"/>
                <w:lang w:val="ru-RU"/>
              </w:rPr>
            </w:pPr>
            <w:r w:rsidRPr="00EF1EE1">
              <w:rPr>
                <w:rFonts w:ascii="Times New Roman" w:hAnsi="Times New Roman" w:cs="Times New Roman"/>
                <w:sz w:val="28"/>
                <w:szCs w:val="28"/>
                <w:lang w:val="ru-RU"/>
              </w:rPr>
              <w:t>бытие – действие, состояние – действие, отношение – отношение, признак – действие</w:t>
            </w:r>
          </w:p>
        </w:tc>
        <w:tc>
          <w:tcPr>
            <w:tcW w:w="3260" w:type="dxa"/>
          </w:tcPr>
          <w:p w:rsidR="006F4EDE" w:rsidRPr="00EF1EE1" w:rsidRDefault="006F4EDE" w:rsidP="006F4EDE">
            <w:pPr>
              <w:pStyle w:val="ListParagraph"/>
              <w:tabs>
                <w:tab w:val="left" w:pos="284"/>
              </w:tabs>
              <w:spacing w:line="360" w:lineRule="auto"/>
              <w:ind w:left="0"/>
              <w:jc w:val="both"/>
              <w:rPr>
                <w:rFonts w:ascii="Times New Roman" w:hAnsi="Times New Roman" w:cs="Times New Roman"/>
                <w:sz w:val="28"/>
                <w:szCs w:val="28"/>
                <w:lang w:val="ru-RU"/>
              </w:rPr>
            </w:pPr>
            <w:r w:rsidRPr="00EF1EE1">
              <w:rPr>
                <w:rFonts w:ascii="Times New Roman" w:hAnsi="Times New Roman" w:cs="Times New Roman"/>
                <w:sz w:val="28"/>
                <w:szCs w:val="28"/>
                <w:lang w:val="ru-RU"/>
              </w:rPr>
              <w:t>преимущественно положительно оцениваемое  действие лица</w:t>
            </w:r>
          </w:p>
        </w:tc>
      </w:tr>
      <w:tr w:rsidR="006F4EDE" w:rsidRPr="00707262" w:rsidTr="006F4EDE">
        <w:tblPrEx>
          <w:tblLook w:val="0000" w:firstRow="0" w:lastRow="0" w:firstColumn="0" w:lastColumn="0" w:noHBand="0" w:noVBand="0"/>
        </w:tblPrEx>
        <w:trPr>
          <w:trHeight w:val="450"/>
        </w:trPr>
        <w:tc>
          <w:tcPr>
            <w:tcW w:w="2562" w:type="dxa"/>
          </w:tcPr>
          <w:p w:rsidR="006F4EDE" w:rsidRPr="00EF1EE1" w:rsidRDefault="006F4EDE" w:rsidP="006F4EDE">
            <w:pPr>
              <w:pStyle w:val="ListParagraph"/>
              <w:tabs>
                <w:tab w:val="left" w:pos="284"/>
              </w:tabs>
              <w:spacing w:line="360" w:lineRule="auto"/>
              <w:ind w:left="0"/>
              <w:jc w:val="center"/>
              <w:rPr>
                <w:rFonts w:ascii="Times New Roman" w:hAnsi="Times New Roman" w:cs="Times New Roman"/>
                <w:sz w:val="28"/>
                <w:szCs w:val="28"/>
                <w:lang w:val="ru-RU"/>
              </w:rPr>
            </w:pPr>
            <w:r w:rsidRPr="00EF1EE1">
              <w:rPr>
                <w:rFonts w:ascii="Times New Roman" w:hAnsi="Times New Roman" w:cs="Times New Roman"/>
                <w:sz w:val="28"/>
                <w:szCs w:val="28"/>
                <w:lang w:val="ru-RU"/>
              </w:rPr>
              <w:t xml:space="preserve">Мешать </w:t>
            </w:r>
          </w:p>
        </w:tc>
        <w:tc>
          <w:tcPr>
            <w:tcW w:w="3642" w:type="dxa"/>
          </w:tcPr>
          <w:p w:rsidR="006F4EDE" w:rsidRPr="00EF1EE1" w:rsidRDefault="006F4EDE" w:rsidP="006F4EDE">
            <w:pPr>
              <w:pStyle w:val="ListParagraph"/>
              <w:tabs>
                <w:tab w:val="left" w:pos="284"/>
              </w:tabs>
              <w:spacing w:line="360" w:lineRule="auto"/>
              <w:ind w:left="0"/>
              <w:jc w:val="both"/>
              <w:rPr>
                <w:rFonts w:ascii="Times New Roman" w:hAnsi="Times New Roman" w:cs="Times New Roman"/>
                <w:sz w:val="28"/>
                <w:szCs w:val="28"/>
                <w:lang w:val="ru-RU"/>
              </w:rPr>
            </w:pPr>
            <w:r w:rsidRPr="00EF1EE1">
              <w:rPr>
                <w:rFonts w:ascii="Times New Roman" w:hAnsi="Times New Roman" w:cs="Times New Roman"/>
                <w:sz w:val="28"/>
                <w:szCs w:val="28"/>
                <w:lang w:val="ru-RU"/>
              </w:rPr>
              <w:t xml:space="preserve">бытие – действие, действие – действие, состояние – действие, признак – действие, действие – отношение, признак – </w:t>
            </w:r>
            <w:r w:rsidRPr="00EF1EE1">
              <w:rPr>
                <w:rFonts w:ascii="Times New Roman" w:hAnsi="Times New Roman" w:cs="Times New Roman"/>
                <w:sz w:val="28"/>
                <w:szCs w:val="28"/>
                <w:lang w:val="ru-RU"/>
              </w:rPr>
              <w:lastRenderedPageBreak/>
              <w:t>признак</w:t>
            </w:r>
          </w:p>
        </w:tc>
        <w:tc>
          <w:tcPr>
            <w:tcW w:w="3260" w:type="dxa"/>
          </w:tcPr>
          <w:p w:rsidR="006F4EDE" w:rsidRPr="00EF1EE1" w:rsidRDefault="006F4EDE" w:rsidP="006F4EDE">
            <w:pPr>
              <w:pStyle w:val="ListParagraph"/>
              <w:tabs>
                <w:tab w:val="left" w:pos="284"/>
              </w:tabs>
              <w:spacing w:line="360" w:lineRule="auto"/>
              <w:ind w:left="0"/>
              <w:jc w:val="both"/>
              <w:rPr>
                <w:rFonts w:ascii="Times New Roman" w:hAnsi="Times New Roman" w:cs="Times New Roman"/>
                <w:sz w:val="28"/>
                <w:szCs w:val="28"/>
                <w:lang w:val="ru-RU"/>
              </w:rPr>
            </w:pPr>
            <w:r w:rsidRPr="00EF1EE1">
              <w:rPr>
                <w:rFonts w:ascii="Times New Roman" w:hAnsi="Times New Roman" w:cs="Times New Roman"/>
                <w:sz w:val="28"/>
                <w:szCs w:val="28"/>
                <w:lang w:val="ru-RU"/>
              </w:rPr>
              <w:lastRenderedPageBreak/>
              <w:t>преимущественно положительно оцениваемое  действие лица</w:t>
            </w:r>
          </w:p>
        </w:tc>
      </w:tr>
      <w:tr w:rsidR="006F4EDE" w:rsidRPr="00707262" w:rsidTr="006F4EDE">
        <w:tblPrEx>
          <w:tblLook w:val="0000" w:firstRow="0" w:lastRow="0" w:firstColumn="0" w:lastColumn="0" w:noHBand="0" w:noVBand="0"/>
        </w:tblPrEx>
        <w:trPr>
          <w:trHeight w:val="450"/>
        </w:trPr>
        <w:tc>
          <w:tcPr>
            <w:tcW w:w="2562" w:type="dxa"/>
          </w:tcPr>
          <w:p w:rsidR="006F4EDE" w:rsidRPr="00EF1EE1" w:rsidRDefault="006F4EDE" w:rsidP="006F4EDE">
            <w:pPr>
              <w:pStyle w:val="ListParagraph"/>
              <w:tabs>
                <w:tab w:val="left" w:pos="284"/>
              </w:tabs>
              <w:spacing w:line="360" w:lineRule="auto"/>
              <w:ind w:left="0"/>
              <w:jc w:val="center"/>
              <w:rPr>
                <w:rFonts w:ascii="Times New Roman" w:hAnsi="Times New Roman" w:cs="Times New Roman"/>
                <w:sz w:val="28"/>
                <w:szCs w:val="28"/>
                <w:lang w:val="ru-RU"/>
              </w:rPr>
            </w:pPr>
            <w:r w:rsidRPr="00EF1EE1">
              <w:rPr>
                <w:rFonts w:ascii="Times New Roman" w:hAnsi="Times New Roman" w:cs="Times New Roman"/>
                <w:sz w:val="28"/>
                <w:szCs w:val="28"/>
                <w:lang w:val="ru-RU"/>
              </w:rPr>
              <w:lastRenderedPageBreak/>
              <w:t>Не позволить</w:t>
            </w:r>
          </w:p>
        </w:tc>
        <w:tc>
          <w:tcPr>
            <w:tcW w:w="3642" w:type="dxa"/>
          </w:tcPr>
          <w:p w:rsidR="006F4EDE" w:rsidRPr="00EF1EE1" w:rsidRDefault="006F4EDE" w:rsidP="006F4EDE">
            <w:pPr>
              <w:pStyle w:val="ListParagraph"/>
              <w:tabs>
                <w:tab w:val="left" w:pos="284"/>
                <w:tab w:val="left" w:pos="426"/>
              </w:tabs>
              <w:spacing w:line="360" w:lineRule="auto"/>
              <w:ind w:left="0"/>
              <w:jc w:val="both"/>
              <w:rPr>
                <w:rFonts w:ascii="Times New Roman" w:hAnsi="Times New Roman" w:cs="Times New Roman"/>
                <w:sz w:val="28"/>
                <w:szCs w:val="28"/>
                <w:lang w:val="ru-RU"/>
              </w:rPr>
            </w:pPr>
            <w:r w:rsidRPr="00EF1EE1">
              <w:rPr>
                <w:rFonts w:ascii="Times New Roman" w:hAnsi="Times New Roman" w:cs="Times New Roman"/>
                <w:sz w:val="28"/>
                <w:szCs w:val="28"/>
                <w:lang w:val="ru-RU"/>
              </w:rPr>
              <w:t>бытие – действие, действие – действие, отношение – действие, состояние – действие, признак – действие.</w:t>
            </w:r>
          </w:p>
        </w:tc>
        <w:tc>
          <w:tcPr>
            <w:tcW w:w="3260" w:type="dxa"/>
          </w:tcPr>
          <w:p w:rsidR="006F4EDE" w:rsidRPr="00EF1EE1" w:rsidRDefault="006F4EDE" w:rsidP="006F4EDE">
            <w:pPr>
              <w:pStyle w:val="ListParagraph"/>
              <w:tabs>
                <w:tab w:val="left" w:pos="284"/>
                <w:tab w:val="left" w:pos="426"/>
              </w:tabs>
              <w:spacing w:line="360" w:lineRule="auto"/>
              <w:ind w:left="0"/>
              <w:jc w:val="both"/>
              <w:rPr>
                <w:rFonts w:ascii="Times New Roman" w:hAnsi="Times New Roman" w:cs="Times New Roman"/>
                <w:sz w:val="28"/>
                <w:szCs w:val="28"/>
                <w:lang w:val="ru-RU"/>
              </w:rPr>
            </w:pPr>
            <w:r w:rsidRPr="00EF1EE1">
              <w:rPr>
                <w:rFonts w:ascii="Times New Roman" w:hAnsi="Times New Roman" w:cs="Times New Roman"/>
                <w:sz w:val="28"/>
                <w:szCs w:val="28"/>
                <w:lang w:val="ru-RU"/>
              </w:rPr>
              <w:t>Как положительно, так и отрицательно оцениваемое  действие лица</w:t>
            </w:r>
          </w:p>
        </w:tc>
      </w:tr>
    </w:tbl>
    <w:p w:rsidR="006F4EDE" w:rsidRPr="00EF1EE1" w:rsidRDefault="006F4EDE" w:rsidP="00EE2E54">
      <w:pPr>
        <w:pStyle w:val="ListParagraph"/>
        <w:numPr>
          <w:ilvl w:val="0"/>
          <w:numId w:val="28"/>
        </w:numPr>
        <w:tabs>
          <w:tab w:val="left" w:pos="426"/>
        </w:tabs>
        <w:spacing w:line="360" w:lineRule="auto"/>
        <w:ind w:left="0" w:firstLine="0"/>
        <w:jc w:val="both"/>
        <w:rPr>
          <w:rFonts w:ascii="Times New Roman" w:hAnsi="Times New Roman" w:cs="Times New Roman"/>
          <w:sz w:val="28"/>
          <w:szCs w:val="28"/>
          <w:lang w:val="ru-RU"/>
        </w:rPr>
      </w:pPr>
      <w:r w:rsidRPr="00EF1EE1">
        <w:rPr>
          <w:rFonts w:ascii="Times New Roman" w:hAnsi="Times New Roman" w:cs="Times New Roman"/>
          <w:sz w:val="28"/>
          <w:szCs w:val="28"/>
          <w:lang w:val="ru-RU"/>
        </w:rPr>
        <w:t xml:space="preserve">Нами замечена следующая связь между употреблением глаголов-реляторов и знаком аксиологической оценки: </w:t>
      </w:r>
    </w:p>
    <w:p w:rsidR="006F4EDE" w:rsidRPr="00EF1EE1" w:rsidRDefault="006F4EDE" w:rsidP="00EE2E54">
      <w:pPr>
        <w:pStyle w:val="ListParagraph"/>
        <w:numPr>
          <w:ilvl w:val="0"/>
          <w:numId w:val="38"/>
        </w:numPr>
        <w:tabs>
          <w:tab w:val="left" w:pos="284"/>
        </w:tabs>
        <w:spacing w:after="0" w:line="360" w:lineRule="auto"/>
        <w:ind w:left="0" w:firstLine="426"/>
        <w:jc w:val="both"/>
        <w:rPr>
          <w:rFonts w:ascii="Times New Roman" w:hAnsi="Times New Roman" w:cs="Times New Roman"/>
          <w:b/>
          <w:sz w:val="28"/>
          <w:szCs w:val="28"/>
          <w:lang w:val="ru-RU"/>
        </w:rPr>
      </w:pPr>
      <w:r w:rsidRPr="00EF1EE1">
        <w:rPr>
          <w:rFonts w:ascii="Times New Roman" w:hAnsi="Times New Roman" w:cs="Times New Roman"/>
          <w:sz w:val="28"/>
          <w:szCs w:val="28"/>
          <w:lang w:val="ru-RU"/>
        </w:rPr>
        <w:t xml:space="preserve">Глаголы </w:t>
      </w:r>
      <w:r w:rsidRPr="00EF1EE1">
        <w:rPr>
          <w:rFonts w:ascii="Times New Roman" w:hAnsi="Times New Roman" w:cs="Times New Roman"/>
          <w:b/>
          <w:sz w:val="28"/>
          <w:szCs w:val="28"/>
          <w:lang w:val="ru-RU"/>
        </w:rPr>
        <w:t>заставить, ввергнуть, вынудить</w:t>
      </w:r>
      <w:r w:rsidRPr="00EF1EE1">
        <w:rPr>
          <w:rFonts w:ascii="Times New Roman" w:hAnsi="Times New Roman" w:cs="Times New Roman"/>
          <w:sz w:val="28"/>
          <w:szCs w:val="28"/>
          <w:lang w:val="ru-RU"/>
        </w:rPr>
        <w:t xml:space="preserve">, </w:t>
      </w:r>
      <w:r w:rsidRPr="00EF1EE1">
        <w:rPr>
          <w:rFonts w:ascii="Times New Roman" w:hAnsi="Times New Roman" w:cs="Times New Roman"/>
          <w:b/>
          <w:sz w:val="28"/>
          <w:szCs w:val="28"/>
          <w:lang w:val="ru-RU"/>
        </w:rPr>
        <w:t>ввести, вводить, повергнуть, влечь, повлечь, причинять, пробуждать</w:t>
      </w:r>
      <w:r w:rsidRPr="00EF1EE1">
        <w:rPr>
          <w:rFonts w:ascii="Times New Roman" w:hAnsi="Times New Roman" w:cs="Times New Roman"/>
          <w:sz w:val="28"/>
          <w:szCs w:val="28"/>
          <w:lang w:val="ru-RU"/>
        </w:rPr>
        <w:t xml:space="preserve"> связаны с отрицательной оценкой каузируемой ситуации. </w:t>
      </w:r>
    </w:p>
    <w:p w:rsidR="006F4EDE" w:rsidRPr="00EF1EE1" w:rsidRDefault="006F4EDE" w:rsidP="00EE2E54">
      <w:pPr>
        <w:pStyle w:val="ListParagraph"/>
        <w:numPr>
          <w:ilvl w:val="0"/>
          <w:numId w:val="38"/>
        </w:numPr>
        <w:tabs>
          <w:tab w:val="left" w:pos="284"/>
        </w:tabs>
        <w:spacing w:after="0" w:line="360" w:lineRule="auto"/>
        <w:ind w:left="0" w:firstLine="426"/>
        <w:jc w:val="both"/>
        <w:rPr>
          <w:rFonts w:ascii="Times New Roman" w:hAnsi="Times New Roman" w:cs="Times New Roman"/>
          <w:sz w:val="28"/>
          <w:szCs w:val="28"/>
          <w:lang w:val="ru-RU"/>
        </w:rPr>
      </w:pPr>
      <w:r w:rsidRPr="00EF1EE1">
        <w:rPr>
          <w:rFonts w:ascii="Times New Roman" w:hAnsi="Times New Roman" w:cs="Times New Roman"/>
          <w:sz w:val="28"/>
          <w:szCs w:val="28"/>
          <w:lang w:val="ru-RU"/>
        </w:rPr>
        <w:t>Глаголы</w:t>
      </w:r>
      <w:r w:rsidRPr="00EF1EE1">
        <w:rPr>
          <w:rFonts w:ascii="Times New Roman" w:hAnsi="Times New Roman" w:cs="Times New Roman"/>
          <w:b/>
          <w:sz w:val="28"/>
          <w:szCs w:val="28"/>
          <w:lang w:val="ru-RU"/>
        </w:rPr>
        <w:t xml:space="preserve"> позволить, способствовать, помочь, доставлять, препятствовать,  мешать</w:t>
      </w:r>
      <w:r w:rsidRPr="00EF1EE1">
        <w:rPr>
          <w:rFonts w:ascii="Times New Roman" w:hAnsi="Times New Roman" w:cs="Times New Roman"/>
          <w:sz w:val="28"/>
          <w:szCs w:val="28"/>
          <w:lang w:val="ru-RU"/>
        </w:rPr>
        <w:t xml:space="preserve"> связаны с положительной оценкой каузируемой ситуации. </w:t>
      </w:r>
    </w:p>
    <w:p w:rsidR="006F4EDE" w:rsidRPr="00EF1EE1" w:rsidRDefault="006F4EDE" w:rsidP="00EE2E54">
      <w:pPr>
        <w:pStyle w:val="ListParagraph"/>
        <w:numPr>
          <w:ilvl w:val="0"/>
          <w:numId w:val="38"/>
        </w:numPr>
        <w:tabs>
          <w:tab w:val="left" w:pos="284"/>
        </w:tabs>
        <w:spacing w:after="0" w:line="360" w:lineRule="auto"/>
        <w:ind w:left="0" w:firstLine="426"/>
        <w:jc w:val="both"/>
        <w:rPr>
          <w:rFonts w:ascii="Times New Roman" w:hAnsi="Times New Roman" w:cs="Times New Roman"/>
          <w:sz w:val="28"/>
          <w:szCs w:val="28"/>
          <w:lang w:val="ru-RU"/>
        </w:rPr>
      </w:pPr>
      <w:r w:rsidRPr="00EF1EE1">
        <w:rPr>
          <w:rFonts w:ascii="Times New Roman" w:hAnsi="Times New Roman" w:cs="Times New Roman"/>
          <w:sz w:val="28"/>
          <w:szCs w:val="28"/>
          <w:lang w:val="ru-RU"/>
        </w:rPr>
        <w:t>Другие глаголы-реляторы (</w:t>
      </w:r>
      <w:r w:rsidRPr="00EF1EE1">
        <w:rPr>
          <w:rFonts w:ascii="Times New Roman" w:hAnsi="Times New Roman" w:cs="Times New Roman"/>
          <w:b/>
          <w:sz w:val="28"/>
          <w:szCs w:val="28"/>
          <w:lang w:val="ru-RU"/>
        </w:rPr>
        <w:t>вести, привести, приносить, вызвать, обусловить, породить, произвести, исторгнуть, сделать, придать, превратить, побудить</w:t>
      </w:r>
      <w:r w:rsidRPr="00EF1EE1">
        <w:rPr>
          <w:rFonts w:ascii="Times New Roman" w:hAnsi="Times New Roman" w:cs="Times New Roman"/>
          <w:sz w:val="28"/>
          <w:szCs w:val="28"/>
          <w:lang w:val="ru-RU"/>
        </w:rPr>
        <w:t>) жестко не связаны с определенным типом каузируемой ситуации.</w:t>
      </w:r>
    </w:p>
    <w:p w:rsidR="006F4EDE" w:rsidRPr="00EF1EE1" w:rsidRDefault="006F4EDE" w:rsidP="00EE2E54">
      <w:pPr>
        <w:pStyle w:val="ListParagraph"/>
        <w:numPr>
          <w:ilvl w:val="0"/>
          <w:numId w:val="28"/>
        </w:numPr>
        <w:tabs>
          <w:tab w:val="left" w:pos="426"/>
        </w:tabs>
        <w:spacing w:line="360" w:lineRule="auto"/>
        <w:ind w:left="0" w:firstLine="0"/>
        <w:jc w:val="both"/>
        <w:rPr>
          <w:rFonts w:ascii="Times New Roman" w:hAnsi="Times New Roman" w:cs="Times New Roman"/>
          <w:sz w:val="28"/>
          <w:szCs w:val="28"/>
          <w:lang w:val="ru-RU"/>
        </w:rPr>
      </w:pPr>
      <w:r w:rsidRPr="00EF1EE1">
        <w:rPr>
          <w:rFonts w:ascii="Times New Roman" w:hAnsi="Times New Roman" w:cs="Times New Roman"/>
          <w:sz w:val="28"/>
          <w:szCs w:val="28"/>
          <w:lang w:val="ru-RU"/>
        </w:rPr>
        <w:t xml:space="preserve">Согласно нашему наблюдению, факт осуществления или неосуществления С2 характеризуется общей оценкой по следующим моделям: </w:t>
      </w:r>
    </w:p>
    <w:p w:rsidR="006F4EDE" w:rsidRPr="00EF1EE1" w:rsidRDefault="006F4EDE" w:rsidP="00EE2E54">
      <w:pPr>
        <w:pStyle w:val="ListParagraph"/>
        <w:numPr>
          <w:ilvl w:val="0"/>
          <w:numId w:val="37"/>
        </w:numPr>
        <w:tabs>
          <w:tab w:val="left" w:pos="426"/>
        </w:tabs>
        <w:spacing w:line="360" w:lineRule="auto"/>
        <w:ind w:left="0" w:firstLine="426"/>
        <w:jc w:val="both"/>
        <w:rPr>
          <w:rFonts w:ascii="Times New Roman" w:hAnsi="Times New Roman" w:cs="Times New Roman"/>
          <w:sz w:val="28"/>
          <w:szCs w:val="28"/>
          <w:lang w:val="ru-RU"/>
        </w:rPr>
      </w:pPr>
      <w:r w:rsidRPr="00EF1EE1">
        <w:rPr>
          <w:rFonts w:ascii="Times New Roman" w:hAnsi="Times New Roman" w:cs="Times New Roman"/>
          <w:sz w:val="28"/>
          <w:szCs w:val="28"/>
          <w:lang w:val="ru-RU"/>
        </w:rPr>
        <w:t xml:space="preserve">С2 (+) → Факт осуществления С2 (+).  Факт осуществления С2 имеет положительный знак в высказываниях, в которых выступают следующие глаголы-реляторы: </w:t>
      </w:r>
      <w:r w:rsidRPr="00EF1EE1">
        <w:rPr>
          <w:rFonts w:ascii="Times New Roman" w:hAnsi="Times New Roman" w:cs="Times New Roman"/>
          <w:b/>
          <w:sz w:val="28"/>
          <w:szCs w:val="28"/>
          <w:lang w:val="ru-RU"/>
        </w:rPr>
        <w:t>позволить, доставлять, способствовать, помочь.</w:t>
      </w:r>
    </w:p>
    <w:p w:rsidR="006F4EDE" w:rsidRPr="00EF1EE1" w:rsidRDefault="006F4EDE" w:rsidP="00EE2E54">
      <w:pPr>
        <w:pStyle w:val="ListParagraph"/>
        <w:numPr>
          <w:ilvl w:val="0"/>
          <w:numId w:val="37"/>
        </w:numPr>
        <w:tabs>
          <w:tab w:val="left" w:pos="426"/>
        </w:tabs>
        <w:spacing w:line="360" w:lineRule="auto"/>
        <w:ind w:left="0" w:firstLine="426"/>
        <w:jc w:val="both"/>
        <w:rPr>
          <w:rFonts w:ascii="Times New Roman" w:hAnsi="Times New Roman" w:cs="Times New Roman"/>
          <w:sz w:val="28"/>
          <w:szCs w:val="28"/>
          <w:lang w:val="ru-RU"/>
        </w:rPr>
      </w:pPr>
      <w:r w:rsidRPr="00EF1EE1">
        <w:rPr>
          <w:rFonts w:ascii="Times New Roman" w:hAnsi="Times New Roman" w:cs="Times New Roman"/>
          <w:sz w:val="28"/>
          <w:szCs w:val="28"/>
          <w:lang w:val="ru-RU"/>
        </w:rPr>
        <w:t xml:space="preserve">С2 (-) → Факт осуществления С2 (-). Факт осуществления С2 имеет отрицательный знак в высказываниях, в которых выступают следующие глаголы-реляторы: </w:t>
      </w:r>
      <w:r w:rsidRPr="00EF1EE1">
        <w:rPr>
          <w:rFonts w:ascii="Times New Roman" w:hAnsi="Times New Roman" w:cs="Times New Roman"/>
          <w:b/>
          <w:sz w:val="28"/>
          <w:szCs w:val="28"/>
          <w:lang w:val="ru-RU"/>
        </w:rPr>
        <w:t>вводить, ввергнуть, повергнуть, влечь, повлечь, причинять, вынудить</w:t>
      </w:r>
      <w:r w:rsidRPr="00EF1EE1">
        <w:rPr>
          <w:rFonts w:ascii="Times New Roman" w:hAnsi="Times New Roman" w:cs="Times New Roman"/>
          <w:sz w:val="28"/>
          <w:szCs w:val="28"/>
          <w:lang w:val="ru-RU"/>
        </w:rPr>
        <w:t>.</w:t>
      </w:r>
    </w:p>
    <w:p w:rsidR="006F4EDE" w:rsidRPr="00EF1EE1" w:rsidRDefault="006F4EDE" w:rsidP="00EE2E54">
      <w:pPr>
        <w:pStyle w:val="ListParagraph"/>
        <w:numPr>
          <w:ilvl w:val="0"/>
          <w:numId w:val="37"/>
        </w:numPr>
        <w:tabs>
          <w:tab w:val="left" w:pos="426"/>
        </w:tabs>
        <w:spacing w:line="360" w:lineRule="auto"/>
        <w:ind w:left="0" w:firstLine="360"/>
        <w:jc w:val="both"/>
        <w:rPr>
          <w:rFonts w:ascii="Times New Roman" w:hAnsi="Times New Roman" w:cs="Times New Roman"/>
          <w:sz w:val="28"/>
          <w:szCs w:val="28"/>
          <w:lang w:val="ru-RU"/>
        </w:rPr>
      </w:pPr>
      <w:r w:rsidRPr="00EF1EE1">
        <w:rPr>
          <w:rFonts w:ascii="Times New Roman" w:hAnsi="Times New Roman" w:cs="Times New Roman"/>
          <w:sz w:val="28"/>
          <w:szCs w:val="28"/>
          <w:lang w:val="ru-RU"/>
        </w:rPr>
        <w:lastRenderedPageBreak/>
        <w:t xml:space="preserve">С2 (+) → Факт неосуществления С2 (-). Факт неосуществления С2 имеет отрицательный знак в высказываниях, в которых выступают следующие глаголы-реляторы: </w:t>
      </w:r>
      <w:r w:rsidRPr="00EF1EE1">
        <w:rPr>
          <w:rFonts w:ascii="Times New Roman" w:hAnsi="Times New Roman" w:cs="Times New Roman"/>
          <w:b/>
          <w:sz w:val="28"/>
          <w:szCs w:val="28"/>
          <w:lang w:val="ru-RU"/>
        </w:rPr>
        <w:t>мешать, препятствовать, позволить в сочетании с отрицанием (не позволить)</w:t>
      </w:r>
    </w:p>
    <w:p w:rsidR="006F4EDE" w:rsidRPr="00EF1EE1" w:rsidRDefault="006F4EDE" w:rsidP="00EE2E54">
      <w:pPr>
        <w:pStyle w:val="ListParagraph"/>
        <w:numPr>
          <w:ilvl w:val="0"/>
          <w:numId w:val="37"/>
        </w:numPr>
        <w:tabs>
          <w:tab w:val="left" w:pos="426"/>
        </w:tabs>
        <w:spacing w:line="360" w:lineRule="auto"/>
        <w:ind w:left="0" w:firstLine="426"/>
        <w:jc w:val="both"/>
        <w:rPr>
          <w:rFonts w:ascii="Times New Roman" w:hAnsi="Times New Roman" w:cs="Times New Roman"/>
          <w:sz w:val="28"/>
          <w:szCs w:val="28"/>
          <w:lang w:val="ru-RU"/>
        </w:rPr>
      </w:pPr>
      <w:r w:rsidRPr="00EF1EE1">
        <w:rPr>
          <w:rFonts w:ascii="Times New Roman" w:hAnsi="Times New Roman" w:cs="Times New Roman"/>
          <w:sz w:val="28"/>
          <w:szCs w:val="28"/>
          <w:lang w:val="ru-RU"/>
        </w:rPr>
        <w:t xml:space="preserve">С2 (-) → Факт неосуществления С2 (+). Факт неосуществления С2 имеет положительный знак в высказываниях, в которых выступают глагол-релятор </w:t>
      </w:r>
      <w:r w:rsidRPr="00EF1EE1">
        <w:rPr>
          <w:rFonts w:ascii="Times New Roman" w:hAnsi="Times New Roman" w:cs="Times New Roman"/>
          <w:b/>
          <w:sz w:val="28"/>
          <w:szCs w:val="28"/>
          <w:lang w:val="ru-RU"/>
        </w:rPr>
        <w:t>позволить в сочетании с отрицанием (не позволить)</w:t>
      </w:r>
      <w:r w:rsidRPr="00EF1EE1">
        <w:rPr>
          <w:rFonts w:ascii="Times New Roman" w:hAnsi="Times New Roman" w:cs="Times New Roman"/>
          <w:sz w:val="28"/>
          <w:szCs w:val="28"/>
          <w:lang w:val="ru-RU"/>
        </w:rPr>
        <w:t>.</w:t>
      </w:r>
    </w:p>
    <w:p w:rsidR="006F4EDE" w:rsidRPr="00EF1EE1" w:rsidRDefault="006F4EDE" w:rsidP="0051026C">
      <w:pPr>
        <w:pStyle w:val="ListParagraph"/>
        <w:tabs>
          <w:tab w:val="left" w:pos="284"/>
        </w:tabs>
        <w:spacing w:line="360" w:lineRule="auto"/>
        <w:ind w:left="0" w:firstLine="425"/>
        <w:jc w:val="both"/>
        <w:rPr>
          <w:rFonts w:ascii="Times New Roman" w:hAnsi="Times New Roman" w:cs="Times New Roman"/>
          <w:sz w:val="28"/>
          <w:szCs w:val="28"/>
          <w:lang w:val="ru-RU"/>
        </w:rPr>
      </w:pPr>
      <w:r w:rsidRPr="00EF1EE1">
        <w:rPr>
          <w:rFonts w:ascii="Times New Roman" w:hAnsi="Times New Roman" w:cs="Times New Roman"/>
          <w:sz w:val="28"/>
          <w:szCs w:val="28"/>
          <w:lang w:val="ru-RU"/>
        </w:rPr>
        <w:t>Таким образом, в высказываниях с гл</w:t>
      </w:r>
      <w:r w:rsidR="0051026C">
        <w:rPr>
          <w:rFonts w:ascii="Times New Roman" w:hAnsi="Times New Roman" w:cs="Times New Roman"/>
          <w:sz w:val="28"/>
          <w:szCs w:val="28"/>
          <w:lang w:val="ru-RU"/>
        </w:rPr>
        <w:t xml:space="preserve">аголами первой группы </w:t>
      </w:r>
      <w:r w:rsidRPr="00EF1EE1">
        <w:rPr>
          <w:rFonts w:ascii="Times New Roman" w:hAnsi="Times New Roman" w:cs="Times New Roman"/>
          <w:sz w:val="28"/>
          <w:szCs w:val="28"/>
          <w:lang w:val="ru-RU"/>
        </w:rPr>
        <w:t xml:space="preserve"> (</w:t>
      </w:r>
      <w:r w:rsidR="0051026C" w:rsidRPr="0051026C">
        <w:rPr>
          <w:rFonts w:ascii="Times New Roman" w:hAnsi="Times New Roman" w:cs="Times New Roman"/>
          <w:sz w:val="28"/>
          <w:szCs w:val="28"/>
          <w:lang w:val="ru-RU"/>
        </w:rPr>
        <w:t>реляторы в высказываниях, где каузирующая ситуация порождает осуществление каузируемой</w:t>
      </w:r>
      <w:r w:rsidRPr="00EF1EE1">
        <w:rPr>
          <w:rFonts w:ascii="Times New Roman" w:hAnsi="Times New Roman" w:cs="Times New Roman"/>
          <w:sz w:val="28"/>
          <w:szCs w:val="28"/>
          <w:lang w:val="ru-RU"/>
        </w:rPr>
        <w:t>), аксиологическая оценка факта осуществления каузируемой ситуации совпадает с оценкой самой каузируемой ситуации, а в вы</w:t>
      </w:r>
      <w:r w:rsidR="0051026C">
        <w:rPr>
          <w:rFonts w:ascii="Times New Roman" w:hAnsi="Times New Roman" w:cs="Times New Roman"/>
          <w:sz w:val="28"/>
          <w:szCs w:val="28"/>
          <w:lang w:val="ru-RU"/>
        </w:rPr>
        <w:t>сказываниях с глаголами второй группы</w:t>
      </w:r>
      <w:r w:rsidRPr="00EF1EE1">
        <w:rPr>
          <w:rFonts w:ascii="Times New Roman" w:hAnsi="Times New Roman" w:cs="Times New Roman"/>
          <w:sz w:val="28"/>
          <w:szCs w:val="28"/>
          <w:lang w:val="ru-RU"/>
        </w:rPr>
        <w:t xml:space="preserve"> (</w:t>
      </w:r>
      <w:r w:rsidR="0051026C">
        <w:rPr>
          <w:rFonts w:ascii="Times New Roman" w:hAnsi="Times New Roman" w:cs="Times New Roman"/>
          <w:sz w:val="28"/>
          <w:szCs w:val="28"/>
          <w:lang w:val="ru-RU"/>
        </w:rPr>
        <w:t>р</w:t>
      </w:r>
      <w:r w:rsidR="0051026C" w:rsidRPr="0051026C">
        <w:rPr>
          <w:rFonts w:ascii="Times New Roman" w:hAnsi="Times New Roman" w:cs="Times New Roman"/>
          <w:sz w:val="28"/>
          <w:szCs w:val="28"/>
          <w:lang w:val="ru-RU"/>
        </w:rPr>
        <w:t>еляторы в высказываниях, где каузирующая ситуация порождает неосуществление каузируемой</w:t>
      </w:r>
      <w:r w:rsidRPr="00EF1EE1">
        <w:rPr>
          <w:rFonts w:ascii="Times New Roman" w:hAnsi="Times New Roman" w:cs="Times New Roman"/>
          <w:sz w:val="28"/>
          <w:szCs w:val="28"/>
          <w:lang w:val="ru-RU"/>
        </w:rPr>
        <w:t>), аксиологическая оценка факта неосуществления каузируемой ситуации противоположна оценке самой каузируемой ситуации.</w:t>
      </w:r>
    </w:p>
    <w:p w:rsidR="00CB0976" w:rsidRPr="00EF1EE1" w:rsidRDefault="00CB0976" w:rsidP="00CB0976">
      <w:pPr>
        <w:pStyle w:val="ListParagraph"/>
        <w:numPr>
          <w:ilvl w:val="0"/>
          <w:numId w:val="28"/>
        </w:numPr>
        <w:tabs>
          <w:tab w:val="left" w:pos="426"/>
        </w:tabs>
        <w:spacing w:line="360" w:lineRule="auto"/>
        <w:ind w:left="0" w:firstLine="0"/>
        <w:jc w:val="both"/>
        <w:rPr>
          <w:rFonts w:ascii="Times New Roman" w:hAnsi="Times New Roman" w:cs="Times New Roman"/>
          <w:sz w:val="28"/>
          <w:szCs w:val="28"/>
          <w:lang w:val="ru-RU"/>
        </w:rPr>
      </w:pPr>
      <w:r w:rsidRPr="00EF1EE1">
        <w:rPr>
          <w:rFonts w:ascii="Times New Roman" w:hAnsi="Times New Roman" w:cs="Times New Roman"/>
          <w:sz w:val="28"/>
          <w:szCs w:val="28"/>
          <w:lang w:val="ru-RU"/>
        </w:rPr>
        <w:t xml:space="preserve">Субъектом пропозиции каузируемой ситуации в нашем материале (художественном тексте) являются преимущественно лица (говорящий; группа лиц, к которой говорящий причисляет себя; адресат; третье лицо; социум (человечество) </w:t>
      </w:r>
      <w:r w:rsidR="008278D0">
        <w:rPr>
          <w:rFonts w:ascii="Times New Roman" w:hAnsi="Times New Roman" w:cs="Times New Roman"/>
          <w:sz w:val="28"/>
          <w:szCs w:val="28"/>
          <w:lang w:val="ru-RU"/>
        </w:rPr>
        <w:t>(</w:t>
      </w:r>
      <w:r w:rsidRPr="00EF1EE1">
        <w:rPr>
          <w:rFonts w:ascii="Times New Roman" w:hAnsi="Times New Roman" w:cs="Times New Roman"/>
          <w:sz w:val="28"/>
          <w:szCs w:val="28"/>
          <w:lang w:val="ru-RU"/>
        </w:rPr>
        <w:t>Ср. Соколова 1991: 6</w:t>
      </w:r>
      <w:r w:rsidR="008278D0">
        <w:rPr>
          <w:rFonts w:ascii="Times New Roman" w:hAnsi="Times New Roman" w:cs="Times New Roman"/>
          <w:sz w:val="28"/>
          <w:szCs w:val="28"/>
          <w:lang w:val="ru-RU"/>
        </w:rPr>
        <w:t>)</w:t>
      </w:r>
      <w:r w:rsidRPr="00EF1EE1">
        <w:rPr>
          <w:rFonts w:ascii="Times New Roman" w:hAnsi="Times New Roman" w:cs="Times New Roman"/>
          <w:sz w:val="28"/>
          <w:szCs w:val="28"/>
          <w:lang w:val="ru-RU"/>
        </w:rPr>
        <w:t xml:space="preserve">), поэтому важно выделение в структуре ситуации субъекта пользы. С этой особенностью художественного текста и связана не нейтральная аксиологическая оценка каузируемой ситуации (не «безразлично»), а также корреляция большей части употребляемых глаголов-реляторов с определенным знаком оценки. </w:t>
      </w:r>
    </w:p>
    <w:p w:rsidR="006F4EDE" w:rsidRPr="00EF1EE1" w:rsidRDefault="006F4EDE" w:rsidP="006F4EDE">
      <w:pPr>
        <w:pStyle w:val="ListParagraph"/>
        <w:tabs>
          <w:tab w:val="left" w:pos="567"/>
          <w:tab w:val="left" w:pos="1080"/>
        </w:tabs>
        <w:spacing w:line="360" w:lineRule="auto"/>
        <w:ind w:left="0"/>
        <w:jc w:val="both"/>
        <w:rPr>
          <w:szCs w:val="28"/>
          <w:lang w:val="ru-RU"/>
        </w:rPr>
      </w:pPr>
    </w:p>
    <w:p w:rsidR="009924D2" w:rsidRPr="00EF1EE1" w:rsidRDefault="009924D2" w:rsidP="009F4172">
      <w:pPr>
        <w:tabs>
          <w:tab w:val="left" w:pos="4962"/>
        </w:tabs>
        <w:spacing w:after="0" w:line="360" w:lineRule="auto"/>
        <w:jc w:val="both"/>
        <w:rPr>
          <w:rFonts w:ascii="Times New Roman" w:hAnsi="Times New Roman" w:cs="Times New Roman"/>
          <w:sz w:val="28"/>
          <w:szCs w:val="28"/>
          <w:lang w:val="ru-RU"/>
        </w:rPr>
      </w:pPr>
    </w:p>
    <w:p w:rsidR="00997EB3" w:rsidRPr="00EF1EE1" w:rsidRDefault="00997EB3" w:rsidP="009F4172">
      <w:pPr>
        <w:tabs>
          <w:tab w:val="left" w:pos="4962"/>
        </w:tabs>
        <w:spacing w:after="0" w:line="360" w:lineRule="auto"/>
        <w:jc w:val="both"/>
        <w:rPr>
          <w:rFonts w:ascii="Times New Roman" w:hAnsi="Times New Roman" w:cs="Times New Roman"/>
          <w:sz w:val="28"/>
          <w:szCs w:val="28"/>
          <w:lang w:val="ru-RU"/>
        </w:rPr>
      </w:pPr>
    </w:p>
    <w:p w:rsidR="00762E1D" w:rsidRDefault="00762E1D" w:rsidP="009F4172">
      <w:pPr>
        <w:tabs>
          <w:tab w:val="left" w:pos="4962"/>
        </w:tabs>
        <w:spacing w:after="0" w:line="360" w:lineRule="auto"/>
        <w:jc w:val="both"/>
        <w:rPr>
          <w:rFonts w:ascii="Times New Roman" w:hAnsi="Times New Roman" w:cs="Times New Roman"/>
          <w:sz w:val="28"/>
          <w:szCs w:val="28"/>
        </w:rPr>
      </w:pPr>
    </w:p>
    <w:p w:rsidR="00505B34" w:rsidRPr="00505B34" w:rsidRDefault="00505B34" w:rsidP="009F4172">
      <w:pPr>
        <w:tabs>
          <w:tab w:val="left" w:pos="4962"/>
        </w:tabs>
        <w:spacing w:after="0" w:line="360" w:lineRule="auto"/>
        <w:jc w:val="both"/>
        <w:rPr>
          <w:rFonts w:ascii="Times New Roman" w:hAnsi="Times New Roman" w:cs="Times New Roman"/>
          <w:sz w:val="28"/>
          <w:szCs w:val="28"/>
        </w:rPr>
      </w:pPr>
    </w:p>
    <w:p w:rsidR="006F4EDE" w:rsidRPr="00447D28" w:rsidRDefault="006F4EDE" w:rsidP="009F4172">
      <w:pPr>
        <w:tabs>
          <w:tab w:val="left" w:pos="4962"/>
        </w:tabs>
        <w:spacing w:after="0" w:line="360" w:lineRule="auto"/>
        <w:jc w:val="both"/>
        <w:rPr>
          <w:rFonts w:ascii="Times New Roman" w:hAnsi="Times New Roman" w:cs="Times New Roman"/>
          <w:sz w:val="28"/>
          <w:szCs w:val="28"/>
          <w:lang w:val="ru-RU"/>
        </w:rPr>
      </w:pPr>
    </w:p>
    <w:p w:rsidR="00762E1D" w:rsidRDefault="00762E1D" w:rsidP="00657EB4">
      <w:pPr>
        <w:tabs>
          <w:tab w:val="left" w:pos="4962"/>
        </w:tabs>
        <w:jc w:val="center"/>
        <w:outlineLvl w:val="0"/>
        <w:rPr>
          <w:rFonts w:ascii="Times New Roman" w:hAnsi="Times New Roman" w:cs="Times New Roman"/>
          <w:b/>
          <w:sz w:val="28"/>
          <w:szCs w:val="28"/>
          <w:lang w:val="ru-RU"/>
        </w:rPr>
      </w:pPr>
      <w:bookmarkStart w:id="29" w:name="_Toc450887260"/>
      <w:r>
        <w:rPr>
          <w:rFonts w:ascii="Times New Roman" w:hAnsi="Times New Roman" w:cs="Times New Roman"/>
          <w:b/>
          <w:sz w:val="28"/>
          <w:szCs w:val="28"/>
          <w:lang w:val="ru-RU"/>
        </w:rPr>
        <w:lastRenderedPageBreak/>
        <w:t>ЗАКЛЮЧЕНИЕ</w:t>
      </w:r>
      <w:bookmarkEnd w:id="29"/>
    </w:p>
    <w:p w:rsidR="00762E1D" w:rsidRPr="00762E1D" w:rsidRDefault="00762E1D" w:rsidP="00762E1D">
      <w:pPr>
        <w:tabs>
          <w:tab w:val="left" w:pos="4962"/>
        </w:tabs>
        <w:spacing w:after="0" w:line="360" w:lineRule="auto"/>
        <w:ind w:firstLine="720"/>
        <w:jc w:val="both"/>
        <w:rPr>
          <w:rFonts w:ascii="Times New Roman" w:hAnsi="Times New Roman" w:cs="Times New Roman"/>
          <w:color w:val="FF0000"/>
          <w:sz w:val="28"/>
          <w:szCs w:val="28"/>
          <w:lang w:val="ru-RU"/>
        </w:rPr>
      </w:pPr>
      <w:r w:rsidRPr="00762E1D">
        <w:rPr>
          <w:rFonts w:ascii="Times New Roman" w:hAnsi="Times New Roman" w:cs="Times New Roman"/>
          <w:sz w:val="28"/>
          <w:szCs w:val="28"/>
          <w:lang w:val="ru-RU"/>
        </w:rPr>
        <w:t xml:space="preserve">В диссертации рассмотрены характерные для современного русского художественного текста причинные глаголы-реляторы и выявлены особенности их семантики. </w:t>
      </w:r>
    </w:p>
    <w:p w:rsidR="00762E1D" w:rsidRPr="00762E1D" w:rsidRDefault="00762E1D" w:rsidP="00762E1D">
      <w:pPr>
        <w:tabs>
          <w:tab w:val="left" w:pos="4962"/>
        </w:tabs>
        <w:spacing w:after="0" w:line="360" w:lineRule="auto"/>
        <w:ind w:firstLine="720"/>
        <w:jc w:val="both"/>
        <w:rPr>
          <w:rFonts w:ascii="Times New Roman" w:hAnsi="Times New Roman" w:cs="Times New Roman"/>
          <w:color w:val="FF0000"/>
          <w:sz w:val="28"/>
          <w:szCs w:val="28"/>
          <w:lang w:val="ru-RU"/>
        </w:rPr>
      </w:pPr>
      <w:r w:rsidRPr="00762E1D">
        <w:rPr>
          <w:rFonts w:ascii="Times New Roman" w:hAnsi="Times New Roman" w:cs="Times New Roman"/>
          <w:sz w:val="28"/>
          <w:szCs w:val="28"/>
          <w:lang w:val="ru-RU"/>
        </w:rPr>
        <w:t>Для исследования этого фрагмента языковой системы мы основывались на работах ученых функционального направления, таких как А.В. Бондарко, В.Б. Евтюхин,  М.В. Всеволодова, Э.С. Котвицкая, О.В. Беленькая</w:t>
      </w:r>
      <w:r w:rsidRPr="00762E1D">
        <w:rPr>
          <w:rFonts w:ascii="Times New Roman" w:eastAsia="Times New Roman" w:hAnsi="Times New Roman" w:cs="Times New Roman"/>
          <w:color w:val="000000"/>
          <w:sz w:val="28"/>
          <w:szCs w:val="28"/>
          <w:lang w:val="ru-RU"/>
        </w:rPr>
        <w:t xml:space="preserve"> и др., и </w:t>
      </w:r>
      <w:r w:rsidRPr="00762E1D">
        <w:rPr>
          <w:rFonts w:ascii="Times New Roman" w:hAnsi="Times New Roman" w:cs="Times New Roman"/>
          <w:sz w:val="28"/>
          <w:szCs w:val="28"/>
          <w:lang w:val="ru-RU"/>
        </w:rPr>
        <w:t>придерживались взглядов</w:t>
      </w:r>
      <w:r w:rsidRPr="00762E1D">
        <w:rPr>
          <w:rFonts w:ascii="Times New Roman" w:hAnsi="Times New Roman" w:cs="Times New Roman"/>
          <w:sz w:val="28"/>
          <w:szCs w:val="28"/>
          <w:shd w:val="clear" w:color="auto" w:fill="FFFFFF"/>
          <w:lang w:val="ru-RU"/>
        </w:rPr>
        <w:t xml:space="preserve"> М.В. </w:t>
      </w:r>
      <w:r w:rsidRPr="00762E1D">
        <w:rPr>
          <w:rStyle w:val="Emphasis"/>
          <w:rFonts w:ascii="Times New Roman" w:hAnsi="Times New Roman" w:cs="Times New Roman"/>
          <w:i w:val="0"/>
          <w:color w:val="000000" w:themeColor="text1"/>
          <w:sz w:val="28"/>
          <w:szCs w:val="28"/>
          <w:bdr w:val="none" w:sz="0" w:space="0" w:color="auto" w:frame="1"/>
          <w:shd w:val="clear" w:color="auto" w:fill="FFFFFF"/>
          <w:lang w:val="ru-RU"/>
        </w:rPr>
        <w:t>Всеволодовой и Э.С. Котвицкой о том, что</w:t>
      </w:r>
      <w:r w:rsidRPr="00762E1D">
        <w:rPr>
          <w:rFonts w:ascii="Times New Roman" w:hAnsi="Times New Roman" w:cs="Times New Roman"/>
          <w:sz w:val="28"/>
          <w:szCs w:val="28"/>
          <w:lang w:val="ru-RU"/>
        </w:rPr>
        <w:t xml:space="preserve"> простые предложения с причинными предикатами-реляторами относятся к </w:t>
      </w:r>
      <w:r w:rsidRPr="00762E1D">
        <w:rPr>
          <w:rFonts w:ascii="Times New Roman" w:eastAsia="MS Mincho" w:hAnsi="Times New Roman" w:cs="Times New Roman"/>
          <w:sz w:val="28"/>
          <w:szCs w:val="28"/>
          <w:shd w:val="clear" w:color="auto" w:fill="FFFFFF"/>
          <w:lang w:val="ru-RU"/>
        </w:rPr>
        <w:t xml:space="preserve">специализированным средствам выражения </w:t>
      </w:r>
      <w:r w:rsidRPr="00762E1D">
        <w:rPr>
          <w:rFonts w:ascii="Times New Roman" w:hAnsi="Times New Roman" w:cs="Times New Roman"/>
          <w:sz w:val="28"/>
          <w:szCs w:val="28"/>
          <w:shd w:val="clear" w:color="auto" w:fill="FFFFFF"/>
          <w:lang w:val="ru-RU"/>
        </w:rPr>
        <w:t>причинно-следственных отношений</w:t>
      </w:r>
      <w:r w:rsidRPr="00762E1D">
        <w:rPr>
          <w:rFonts w:ascii="Times New Roman" w:eastAsia="MS Mincho" w:hAnsi="Times New Roman" w:cs="Times New Roman"/>
          <w:sz w:val="28"/>
          <w:szCs w:val="28"/>
          <w:shd w:val="clear" w:color="auto" w:fill="FFFFFF"/>
          <w:lang w:val="ru-RU"/>
        </w:rPr>
        <w:t xml:space="preserve">, т.е. располагаются в приядерной зоне </w:t>
      </w:r>
      <w:r w:rsidRPr="00762E1D">
        <w:rPr>
          <w:rFonts w:ascii="Times New Roman" w:hAnsi="Times New Roman" w:cs="Times New Roman"/>
          <w:sz w:val="28"/>
          <w:szCs w:val="28"/>
          <w:lang w:val="ru-RU"/>
        </w:rPr>
        <w:t xml:space="preserve">функционально-семантического поля каузальности. В основе классификации причинных глаголов-реляторов лежат смысловые признаки, а также учитываются их синтагматические характеристики. </w:t>
      </w:r>
    </w:p>
    <w:p w:rsidR="00762E1D" w:rsidRPr="00762E1D" w:rsidRDefault="00762E1D" w:rsidP="00762E1D">
      <w:pPr>
        <w:tabs>
          <w:tab w:val="left" w:pos="4962"/>
        </w:tabs>
        <w:spacing w:after="0" w:line="360" w:lineRule="auto"/>
        <w:ind w:firstLine="720"/>
        <w:jc w:val="both"/>
        <w:rPr>
          <w:rFonts w:ascii="Times New Roman" w:hAnsi="Times New Roman" w:cs="Times New Roman"/>
          <w:sz w:val="28"/>
          <w:szCs w:val="28"/>
          <w:lang w:val="ru-RU"/>
        </w:rPr>
      </w:pPr>
      <w:r w:rsidRPr="00762E1D">
        <w:rPr>
          <w:rFonts w:ascii="Times New Roman" w:hAnsi="Times New Roman" w:cs="Times New Roman"/>
          <w:sz w:val="28"/>
          <w:szCs w:val="28"/>
          <w:lang w:val="ru-RU"/>
        </w:rPr>
        <w:t>В связи с назревшей необходимостью выявления</w:t>
      </w:r>
      <w:r w:rsidRPr="00762E1D">
        <w:rPr>
          <w:lang w:val="ru-RU"/>
        </w:rPr>
        <w:t xml:space="preserve"> </w:t>
      </w:r>
      <w:r w:rsidRPr="00762E1D">
        <w:rPr>
          <w:rFonts w:ascii="Times New Roman" w:hAnsi="Times New Roman" w:cs="Times New Roman"/>
          <w:sz w:val="28"/>
          <w:szCs w:val="28"/>
          <w:lang w:val="ru-RU"/>
        </w:rPr>
        <w:t>зависимости употребления реляторов при разных типах соотношения каузирующей и каузируемой ситуации, мы провели классификацию</w:t>
      </w:r>
      <w:r w:rsidRPr="00762E1D">
        <w:rPr>
          <w:lang w:val="ru-RU"/>
        </w:rPr>
        <w:t xml:space="preserve"> </w:t>
      </w:r>
      <w:r w:rsidRPr="00762E1D">
        <w:rPr>
          <w:rFonts w:ascii="Times New Roman" w:hAnsi="Times New Roman" w:cs="Times New Roman"/>
          <w:sz w:val="28"/>
          <w:szCs w:val="28"/>
          <w:lang w:val="ru-RU"/>
        </w:rPr>
        <w:t>примеров по типам каузирующей и каузируемой ситуации. В отличие от</w:t>
      </w:r>
      <w:r w:rsidRPr="00762E1D">
        <w:rPr>
          <w:lang w:val="ru-RU"/>
        </w:rPr>
        <w:t xml:space="preserve"> </w:t>
      </w:r>
      <w:r w:rsidRPr="00762E1D">
        <w:rPr>
          <w:rFonts w:ascii="Times New Roman" w:hAnsi="Times New Roman" w:cs="Times New Roman"/>
          <w:sz w:val="28"/>
          <w:szCs w:val="28"/>
          <w:lang w:val="ru-RU"/>
        </w:rPr>
        <w:t>существующих классификаций этого фрагмента ФСП каузальности, наша систематизация материала представлена в виде таблиц с разложенными по горизонтали типами каузирующей ситуации и разложенными по вертикали типами каузируемой ситуации. Таким образом классифицированы более 150 примеров употребления 30 причинных гла</w:t>
      </w:r>
      <w:r w:rsidR="00447D28">
        <w:rPr>
          <w:rFonts w:ascii="Times New Roman" w:hAnsi="Times New Roman" w:cs="Times New Roman"/>
          <w:sz w:val="28"/>
          <w:szCs w:val="28"/>
          <w:lang w:val="ru-RU"/>
        </w:rPr>
        <w:t>голов-реляторов. Кроме того, при</w:t>
      </w:r>
      <w:r w:rsidRPr="00762E1D">
        <w:rPr>
          <w:rFonts w:ascii="Times New Roman" w:hAnsi="Times New Roman" w:cs="Times New Roman"/>
          <w:sz w:val="28"/>
          <w:szCs w:val="28"/>
          <w:lang w:val="ru-RU"/>
        </w:rPr>
        <w:t>ведены результаты анализа аксиологической оценки каузируемой ситуации в высказываниях с глаголами-реляторами</w:t>
      </w:r>
      <w:r w:rsidR="00B968AC">
        <w:rPr>
          <w:rFonts w:ascii="Times New Roman" w:hAnsi="Times New Roman" w:cs="Times New Roman"/>
          <w:sz w:val="28"/>
          <w:szCs w:val="28"/>
          <w:lang w:val="ru-RU"/>
        </w:rPr>
        <w:t>.</w:t>
      </w:r>
    </w:p>
    <w:p w:rsidR="00762E1D" w:rsidRPr="00762E1D" w:rsidRDefault="00762E1D" w:rsidP="00762E1D">
      <w:pPr>
        <w:tabs>
          <w:tab w:val="left" w:pos="4962"/>
        </w:tabs>
        <w:spacing w:after="0" w:line="360" w:lineRule="auto"/>
        <w:ind w:firstLine="720"/>
        <w:jc w:val="both"/>
        <w:rPr>
          <w:rFonts w:ascii="Times New Roman" w:hAnsi="Times New Roman" w:cs="Times New Roman"/>
          <w:sz w:val="28"/>
          <w:szCs w:val="28"/>
          <w:lang w:val="ru-RU"/>
        </w:rPr>
      </w:pPr>
      <w:r w:rsidRPr="00762E1D">
        <w:rPr>
          <w:rFonts w:ascii="Times New Roman" w:hAnsi="Times New Roman" w:cs="Times New Roman"/>
          <w:sz w:val="28"/>
          <w:szCs w:val="28"/>
          <w:lang w:val="ru-RU"/>
        </w:rPr>
        <w:t>Данное исследование способствует уточнению принципов взаимодействия компонентов в высказываниях с глагольными причинными предикатами. На основе анализа употребления причинных предикатов-реляторов в современном художественном тексте нами доказано, что</w:t>
      </w:r>
      <w:r w:rsidRPr="00762E1D">
        <w:rPr>
          <w:rFonts w:ascii="Times New Roman" w:hAnsi="Times New Roman" w:cs="Times New Roman"/>
          <w:color w:val="FF0000"/>
          <w:sz w:val="28"/>
          <w:szCs w:val="28"/>
          <w:lang w:val="ru-RU"/>
        </w:rPr>
        <w:t xml:space="preserve"> </w:t>
      </w:r>
      <w:r w:rsidRPr="00762E1D">
        <w:rPr>
          <w:rFonts w:ascii="Times New Roman" w:hAnsi="Times New Roman" w:cs="Times New Roman"/>
          <w:sz w:val="28"/>
          <w:szCs w:val="28"/>
          <w:lang w:val="ru-RU"/>
        </w:rPr>
        <w:t xml:space="preserve">в </w:t>
      </w:r>
      <w:r w:rsidRPr="00762E1D">
        <w:rPr>
          <w:rFonts w:ascii="Times New Roman" w:hAnsi="Times New Roman" w:cs="Times New Roman"/>
          <w:sz w:val="28"/>
          <w:szCs w:val="28"/>
          <w:lang w:val="ru-RU"/>
        </w:rPr>
        <w:lastRenderedPageBreak/>
        <w:t>художественном тексте выбор причинного предиката в значительной мере обусловлен аксиологической</w:t>
      </w:r>
      <w:r w:rsidRPr="00762E1D">
        <w:rPr>
          <w:rFonts w:ascii="Times New Roman" w:hAnsi="Times New Roman" w:cs="Times New Roman"/>
          <w:color w:val="FF0000"/>
          <w:sz w:val="28"/>
          <w:szCs w:val="28"/>
          <w:lang w:val="ru-RU"/>
        </w:rPr>
        <w:t xml:space="preserve"> </w:t>
      </w:r>
      <w:r w:rsidRPr="00762E1D">
        <w:rPr>
          <w:rFonts w:ascii="Times New Roman" w:hAnsi="Times New Roman" w:cs="Times New Roman"/>
          <w:sz w:val="28"/>
          <w:szCs w:val="28"/>
          <w:lang w:val="ru-RU"/>
        </w:rPr>
        <w:t>оценкой каузируемого события.</w:t>
      </w:r>
    </w:p>
    <w:p w:rsidR="00D42353" w:rsidRPr="00762E1D" w:rsidRDefault="00762E1D" w:rsidP="00762E1D">
      <w:pPr>
        <w:pStyle w:val="Default"/>
        <w:tabs>
          <w:tab w:val="left" w:pos="4962"/>
        </w:tabs>
        <w:spacing w:line="360" w:lineRule="auto"/>
        <w:ind w:firstLine="720"/>
        <w:jc w:val="both"/>
        <w:rPr>
          <w:color w:val="FF0000"/>
          <w:sz w:val="28"/>
          <w:szCs w:val="28"/>
          <w:lang w:val="ru-RU"/>
        </w:rPr>
      </w:pPr>
      <w:r w:rsidRPr="00762E1D">
        <w:rPr>
          <w:sz w:val="28"/>
          <w:szCs w:val="28"/>
          <w:lang w:val="ru-RU"/>
        </w:rPr>
        <w:t>Результаты нашего исследования могут быть использованы в качестве учебных</w:t>
      </w:r>
      <w:r w:rsidRPr="00762E1D">
        <w:rPr>
          <w:color w:val="FF0000"/>
          <w:sz w:val="28"/>
          <w:szCs w:val="28"/>
          <w:lang w:val="ru-RU"/>
        </w:rPr>
        <w:t xml:space="preserve"> </w:t>
      </w:r>
      <w:r w:rsidRPr="00762E1D">
        <w:rPr>
          <w:sz w:val="28"/>
          <w:szCs w:val="28"/>
          <w:lang w:val="ru-RU"/>
        </w:rPr>
        <w:t xml:space="preserve">материалов </w:t>
      </w:r>
      <w:r w:rsidRPr="00762E1D">
        <w:rPr>
          <w:sz w:val="28"/>
          <w:szCs w:val="28"/>
          <w:shd w:val="clear" w:color="auto" w:fill="FFFFFF"/>
          <w:lang w:val="ru-RU"/>
        </w:rPr>
        <w:t xml:space="preserve">для иностранных </w:t>
      </w:r>
      <w:r w:rsidRPr="00762E1D">
        <w:rPr>
          <w:iCs/>
          <w:sz w:val="28"/>
          <w:szCs w:val="28"/>
          <w:lang w:val="ru-RU"/>
        </w:rPr>
        <w:t>учащихся, помогут им</w:t>
      </w:r>
      <w:r w:rsidRPr="00762E1D">
        <w:rPr>
          <w:sz w:val="28"/>
          <w:szCs w:val="28"/>
          <w:lang w:val="ru-RU"/>
        </w:rPr>
        <w:t xml:space="preserve"> научиться употреблять </w:t>
      </w:r>
      <w:r w:rsidRPr="00762E1D">
        <w:rPr>
          <w:color w:val="auto"/>
          <w:sz w:val="28"/>
          <w:szCs w:val="28"/>
          <w:lang w:val="ru-RU"/>
        </w:rPr>
        <w:t>причинные глаголы-реляторы</w:t>
      </w:r>
      <w:r w:rsidRPr="00762E1D">
        <w:rPr>
          <w:sz w:val="28"/>
          <w:szCs w:val="28"/>
          <w:lang w:val="ru-RU"/>
        </w:rPr>
        <w:t xml:space="preserve"> в речи. В рамках данной работы не проводилось изучение </w:t>
      </w:r>
      <w:r w:rsidRPr="00762E1D">
        <w:rPr>
          <w:color w:val="auto"/>
          <w:sz w:val="28"/>
          <w:szCs w:val="28"/>
          <w:lang w:val="ru-RU"/>
        </w:rPr>
        <w:t>причинных глаголов-реляторов</w:t>
      </w:r>
      <w:r w:rsidRPr="00762E1D">
        <w:rPr>
          <w:sz w:val="28"/>
          <w:szCs w:val="28"/>
          <w:lang w:val="ru-RU"/>
        </w:rPr>
        <w:t xml:space="preserve"> на фоне вьетнамского языка (родного языка автора), хотя это языковое явление есть и во вьетнамском языке. Перспективы дальнейшего исследования мы видим в </w:t>
      </w:r>
      <w:r w:rsidRPr="00762E1D">
        <w:rPr>
          <w:color w:val="auto"/>
          <w:sz w:val="28"/>
          <w:szCs w:val="28"/>
          <w:lang w:val="ru-RU"/>
        </w:rPr>
        <w:t>сопоставлении русских причинных глаголов-реляторов с вьетнамскими аналогами</w:t>
      </w:r>
      <w:r w:rsidRPr="00762E1D">
        <w:rPr>
          <w:color w:val="FF0000"/>
          <w:sz w:val="28"/>
          <w:szCs w:val="28"/>
          <w:lang w:val="ru-RU"/>
        </w:rPr>
        <w:t xml:space="preserve"> </w:t>
      </w:r>
      <w:r w:rsidRPr="00762E1D">
        <w:rPr>
          <w:color w:val="auto"/>
          <w:sz w:val="28"/>
          <w:szCs w:val="28"/>
          <w:lang w:val="ru-RU"/>
        </w:rPr>
        <w:t>на основе результатов нашей диссертации. Выявление общих черт и различий в употреблении будет особенно значимо для вьетнамцев, изучающих русский язык и русскую литературу.</w:t>
      </w:r>
    </w:p>
    <w:p w:rsidR="00036FC5" w:rsidRDefault="00036FC5" w:rsidP="009F4172">
      <w:pPr>
        <w:tabs>
          <w:tab w:val="left" w:pos="4962"/>
        </w:tabs>
        <w:spacing w:after="0" w:line="360" w:lineRule="auto"/>
        <w:jc w:val="both"/>
        <w:rPr>
          <w:rFonts w:ascii="Times New Roman" w:hAnsi="Times New Roman" w:cs="Times New Roman"/>
          <w:sz w:val="28"/>
          <w:szCs w:val="28"/>
          <w:lang w:val="ru-RU"/>
        </w:rPr>
      </w:pPr>
    </w:p>
    <w:p w:rsidR="00762E1D" w:rsidRDefault="00762E1D" w:rsidP="009F4172">
      <w:pPr>
        <w:tabs>
          <w:tab w:val="left" w:pos="4962"/>
        </w:tabs>
        <w:spacing w:after="0" w:line="360" w:lineRule="auto"/>
        <w:jc w:val="both"/>
        <w:rPr>
          <w:rFonts w:ascii="Times New Roman" w:hAnsi="Times New Roman" w:cs="Times New Roman"/>
          <w:sz w:val="28"/>
          <w:szCs w:val="28"/>
          <w:lang w:val="ru-RU"/>
        </w:rPr>
      </w:pPr>
    </w:p>
    <w:p w:rsidR="00762E1D" w:rsidRDefault="00762E1D" w:rsidP="009F4172">
      <w:pPr>
        <w:tabs>
          <w:tab w:val="left" w:pos="4962"/>
        </w:tabs>
        <w:spacing w:after="0" w:line="360" w:lineRule="auto"/>
        <w:jc w:val="both"/>
        <w:rPr>
          <w:rFonts w:ascii="Times New Roman" w:hAnsi="Times New Roman" w:cs="Times New Roman"/>
          <w:sz w:val="28"/>
          <w:szCs w:val="28"/>
          <w:lang w:val="ru-RU"/>
        </w:rPr>
      </w:pPr>
    </w:p>
    <w:p w:rsidR="00762E1D" w:rsidRPr="00762E1D" w:rsidRDefault="00762E1D" w:rsidP="009F4172">
      <w:pPr>
        <w:tabs>
          <w:tab w:val="left" w:pos="4962"/>
        </w:tabs>
        <w:spacing w:after="0" w:line="360" w:lineRule="auto"/>
        <w:jc w:val="both"/>
        <w:rPr>
          <w:rFonts w:ascii="Times New Roman" w:hAnsi="Times New Roman" w:cs="Times New Roman"/>
          <w:sz w:val="28"/>
          <w:szCs w:val="28"/>
          <w:lang w:val="ru-RU"/>
        </w:rPr>
      </w:pPr>
    </w:p>
    <w:p w:rsidR="00762E1D" w:rsidRPr="00762E1D" w:rsidRDefault="00762E1D" w:rsidP="009F4172">
      <w:pPr>
        <w:tabs>
          <w:tab w:val="left" w:pos="4962"/>
        </w:tabs>
        <w:spacing w:after="0" w:line="360" w:lineRule="auto"/>
        <w:jc w:val="both"/>
        <w:rPr>
          <w:rFonts w:ascii="Times New Roman" w:hAnsi="Times New Roman" w:cs="Times New Roman"/>
          <w:sz w:val="28"/>
          <w:szCs w:val="28"/>
          <w:lang w:val="ru-RU"/>
        </w:rPr>
      </w:pPr>
    </w:p>
    <w:p w:rsidR="00D42353" w:rsidRPr="00762E1D" w:rsidRDefault="00D42353" w:rsidP="009F4172">
      <w:pPr>
        <w:tabs>
          <w:tab w:val="left" w:pos="4962"/>
        </w:tabs>
        <w:spacing w:after="0" w:line="360" w:lineRule="auto"/>
        <w:jc w:val="both"/>
        <w:rPr>
          <w:rFonts w:ascii="Times New Roman" w:hAnsi="Times New Roman" w:cs="Times New Roman"/>
          <w:sz w:val="28"/>
          <w:szCs w:val="28"/>
          <w:lang w:val="ru-RU"/>
        </w:rPr>
      </w:pPr>
    </w:p>
    <w:p w:rsidR="00D42353" w:rsidRPr="00762E1D" w:rsidRDefault="00D42353" w:rsidP="009F4172">
      <w:pPr>
        <w:tabs>
          <w:tab w:val="left" w:pos="4962"/>
        </w:tabs>
        <w:spacing w:after="0" w:line="360" w:lineRule="auto"/>
        <w:jc w:val="both"/>
        <w:rPr>
          <w:rFonts w:ascii="Times New Roman" w:hAnsi="Times New Roman" w:cs="Times New Roman"/>
          <w:sz w:val="28"/>
          <w:szCs w:val="28"/>
          <w:lang w:val="ru-RU"/>
        </w:rPr>
      </w:pPr>
    </w:p>
    <w:p w:rsidR="00D42353" w:rsidRPr="00762E1D" w:rsidRDefault="00D42353" w:rsidP="009F4172">
      <w:pPr>
        <w:tabs>
          <w:tab w:val="left" w:pos="4962"/>
        </w:tabs>
        <w:spacing w:after="0" w:line="360" w:lineRule="auto"/>
        <w:jc w:val="both"/>
        <w:rPr>
          <w:rFonts w:ascii="Times New Roman" w:hAnsi="Times New Roman" w:cs="Times New Roman"/>
          <w:sz w:val="28"/>
          <w:szCs w:val="28"/>
          <w:lang w:val="ru-RU"/>
        </w:rPr>
      </w:pPr>
    </w:p>
    <w:p w:rsidR="00D42353" w:rsidRDefault="00D42353" w:rsidP="009F4172">
      <w:pPr>
        <w:tabs>
          <w:tab w:val="left" w:pos="4962"/>
        </w:tabs>
        <w:spacing w:after="0" w:line="360" w:lineRule="auto"/>
        <w:jc w:val="both"/>
        <w:rPr>
          <w:rFonts w:ascii="Times New Roman" w:hAnsi="Times New Roman" w:cs="Times New Roman"/>
          <w:sz w:val="28"/>
          <w:szCs w:val="28"/>
          <w:lang w:val="ru-RU"/>
        </w:rPr>
      </w:pPr>
    </w:p>
    <w:p w:rsidR="00762E1D" w:rsidRDefault="00762E1D" w:rsidP="009F4172">
      <w:pPr>
        <w:tabs>
          <w:tab w:val="left" w:pos="4962"/>
        </w:tabs>
        <w:spacing w:after="0" w:line="360" w:lineRule="auto"/>
        <w:jc w:val="both"/>
        <w:rPr>
          <w:rFonts w:ascii="Times New Roman" w:hAnsi="Times New Roman" w:cs="Times New Roman"/>
          <w:sz w:val="28"/>
          <w:szCs w:val="28"/>
          <w:lang w:val="ru-RU"/>
        </w:rPr>
      </w:pPr>
    </w:p>
    <w:p w:rsidR="00762E1D" w:rsidRDefault="00762E1D" w:rsidP="009F4172">
      <w:pPr>
        <w:tabs>
          <w:tab w:val="left" w:pos="4962"/>
        </w:tabs>
        <w:spacing w:after="0" w:line="360" w:lineRule="auto"/>
        <w:jc w:val="both"/>
        <w:rPr>
          <w:rFonts w:ascii="Times New Roman" w:hAnsi="Times New Roman" w:cs="Times New Roman"/>
          <w:sz w:val="28"/>
          <w:szCs w:val="28"/>
          <w:lang w:val="ru-RU"/>
        </w:rPr>
      </w:pPr>
    </w:p>
    <w:p w:rsidR="00762E1D" w:rsidRDefault="00762E1D" w:rsidP="009F4172">
      <w:pPr>
        <w:tabs>
          <w:tab w:val="left" w:pos="4962"/>
        </w:tabs>
        <w:spacing w:after="0" w:line="360" w:lineRule="auto"/>
        <w:jc w:val="both"/>
        <w:rPr>
          <w:rFonts w:ascii="Times New Roman" w:hAnsi="Times New Roman" w:cs="Times New Roman"/>
          <w:sz w:val="28"/>
          <w:szCs w:val="28"/>
          <w:lang w:val="ru-RU"/>
        </w:rPr>
      </w:pPr>
    </w:p>
    <w:p w:rsidR="00762E1D" w:rsidRDefault="00762E1D" w:rsidP="009F4172">
      <w:pPr>
        <w:tabs>
          <w:tab w:val="left" w:pos="4962"/>
        </w:tabs>
        <w:spacing w:after="0" w:line="360" w:lineRule="auto"/>
        <w:jc w:val="both"/>
        <w:rPr>
          <w:rFonts w:ascii="Times New Roman" w:hAnsi="Times New Roman" w:cs="Times New Roman"/>
          <w:sz w:val="28"/>
          <w:szCs w:val="28"/>
          <w:lang w:val="ru-RU"/>
        </w:rPr>
      </w:pPr>
    </w:p>
    <w:p w:rsidR="00762E1D" w:rsidRDefault="00762E1D" w:rsidP="009F4172">
      <w:pPr>
        <w:tabs>
          <w:tab w:val="left" w:pos="4962"/>
        </w:tabs>
        <w:spacing w:after="0" w:line="360" w:lineRule="auto"/>
        <w:jc w:val="both"/>
        <w:rPr>
          <w:rFonts w:ascii="Times New Roman" w:hAnsi="Times New Roman" w:cs="Times New Roman"/>
          <w:sz w:val="28"/>
          <w:szCs w:val="28"/>
          <w:lang w:val="ru-RU"/>
        </w:rPr>
      </w:pPr>
    </w:p>
    <w:p w:rsidR="00762E1D" w:rsidRDefault="00762E1D" w:rsidP="009F4172">
      <w:pPr>
        <w:tabs>
          <w:tab w:val="left" w:pos="4962"/>
        </w:tabs>
        <w:spacing w:after="0" w:line="360" w:lineRule="auto"/>
        <w:jc w:val="both"/>
        <w:rPr>
          <w:rFonts w:ascii="Times New Roman" w:hAnsi="Times New Roman" w:cs="Times New Roman"/>
          <w:sz w:val="28"/>
          <w:szCs w:val="28"/>
          <w:lang w:val="ru-RU"/>
        </w:rPr>
      </w:pPr>
    </w:p>
    <w:p w:rsidR="00762E1D" w:rsidRDefault="00762E1D" w:rsidP="009F4172">
      <w:pPr>
        <w:tabs>
          <w:tab w:val="left" w:pos="4962"/>
        </w:tabs>
        <w:spacing w:after="0" w:line="360" w:lineRule="auto"/>
        <w:jc w:val="both"/>
        <w:rPr>
          <w:rFonts w:ascii="Times New Roman" w:hAnsi="Times New Roman" w:cs="Times New Roman"/>
          <w:sz w:val="28"/>
          <w:szCs w:val="28"/>
          <w:lang w:val="ru-RU"/>
        </w:rPr>
      </w:pPr>
    </w:p>
    <w:p w:rsidR="00762E1D" w:rsidRPr="00762E1D" w:rsidRDefault="00762E1D" w:rsidP="009F4172">
      <w:pPr>
        <w:tabs>
          <w:tab w:val="left" w:pos="4962"/>
        </w:tabs>
        <w:spacing w:after="0" w:line="360" w:lineRule="auto"/>
        <w:jc w:val="both"/>
        <w:rPr>
          <w:rFonts w:ascii="Times New Roman" w:hAnsi="Times New Roman" w:cs="Times New Roman"/>
          <w:sz w:val="28"/>
          <w:szCs w:val="28"/>
          <w:lang w:val="ru-RU"/>
        </w:rPr>
      </w:pPr>
    </w:p>
    <w:p w:rsidR="00D42353" w:rsidRPr="00762E1D" w:rsidRDefault="00D42353" w:rsidP="009F4172">
      <w:pPr>
        <w:tabs>
          <w:tab w:val="left" w:pos="4962"/>
        </w:tabs>
        <w:spacing w:after="0" w:line="360" w:lineRule="auto"/>
        <w:jc w:val="both"/>
        <w:rPr>
          <w:rFonts w:ascii="Times New Roman" w:hAnsi="Times New Roman" w:cs="Times New Roman"/>
          <w:sz w:val="28"/>
          <w:szCs w:val="28"/>
          <w:lang w:val="ru-RU"/>
        </w:rPr>
      </w:pPr>
    </w:p>
    <w:p w:rsidR="009924D2" w:rsidRPr="00EF1EE1" w:rsidRDefault="009924D2" w:rsidP="009924D2">
      <w:pPr>
        <w:tabs>
          <w:tab w:val="left" w:pos="4962"/>
        </w:tabs>
        <w:spacing w:line="360" w:lineRule="auto"/>
        <w:jc w:val="center"/>
        <w:outlineLvl w:val="0"/>
        <w:rPr>
          <w:rFonts w:ascii="Times New Roman" w:hAnsi="Times New Roman" w:cs="Times New Roman"/>
          <w:b/>
          <w:sz w:val="28"/>
          <w:szCs w:val="28"/>
          <w:lang w:val="ru-RU"/>
        </w:rPr>
      </w:pPr>
      <w:bookmarkStart w:id="30" w:name="_Toc450887261"/>
      <w:r w:rsidRPr="00EF1EE1">
        <w:rPr>
          <w:rFonts w:ascii="Times New Roman" w:hAnsi="Times New Roman" w:cs="Times New Roman"/>
          <w:b/>
          <w:sz w:val="28"/>
          <w:szCs w:val="28"/>
          <w:lang w:val="ru-RU"/>
        </w:rPr>
        <w:lastRenderedPageBreak/>
        <w:t>СПИСОК ИСПОЛЬЗУЕМОЙ ЛИТЕРАТУР</w:t>
      </w:r>
      <w:r w:rsidRPr="00EF1EE1">
        <w:rPr>
          <w:rFonts w:ascii="Times New Roman" w:hAnsi="Times New Roman" w:cs="Times New Roman"/>
          <w:b/>
          <w:color w:val="000000" w:themeColor="text1"/>
          <w:sz w:val="28"/>
          <w:szCs w:val="28"/>
          <w:lang w:val="ru-RU"/>
        </w:rPr>
        <w:t>Ы</w:t>
      </w:r>
      <w:bookmarkEnd w:id="30"/>
    </w:p>
    <w:p w:rsidR="00B95CD5" w:rsidRPr="00EF1EE1" w:rsidRDefault="00B95CD5" w:rsidP="00EE2E54">
      <w:pPr>
        <w:numPr>
          <w:ilvl w:val="0"/>
          <w:numId w:val="45"/>
        </w:numPr>
        <w:tabs>
          <w:tab w:val="left" w:pos="567"/>
          <w:tab w:val="left" w:pos="1080"/>
          <w:tab w:val="left" w:pos="4962"/>
        </w:tabs>
        <w:spacing w:line="360" w:lineRule="auto"/>
        <w:ind w:left="0" w:firstLine="0"/>
        <w:contextualSpacing/>
        <w:jc w:val="both"/>
        <w:rPr>
          <w:rFonts w:ascii="Times New Roman" w:hAnsi="Times New Roman" w:cs="Times New Roman"/>
          <w:sz w:val="28"/>
          <w:szCs w:val="28"/>
          <w:lang w:val="ru-RU"/>
        </w:rPr>
      </w:pPr>
      <w:r w:rsidRPr="00EF1EE1">
        <w:rPr>
          <w:rFonts w:ascii="Times New Roman" w:hAnsi="Times New Roman" w:cs="Times New Roman"/>
          <w:sz w:val="28"/>
          <w:szCs w:val="28"/>
          <w:lang w:val="ru-RU"/>
        </w:rPr>
        <w:t>Арутюнова Н. Д. Предложение и его смысл: Логико-семантические проблемы. – М.: Наука, 1976. – 383 с.</w:t>
      </w:r>
    </w:p>
    <w:p w:rsidR="00B95CD5" w:rsidRPr="00EF1EE1" w:rsidRDefault="00B95CD5" w:rsidP="00EE2E54">
      <w:pPr>
        <w:numPr>
          <w:ilvl w:val="0"/>
          <w:numId w:val="45"/>
        </w:numPr>
        <w:tabs>
          <w:tab w:val="left" w:pos="567"/>
          <w:tab w:val="left" w:pos="1080"/>
          <w:tab w:val="left" w:pos="4962"/>
        </w:tabs>
        <w:spacing w:line="360" w:lineRule="auto"/>
        <w:ind w:left="0" w:firstLine="0"/>
        <w:contextualSpacing/>
        <w:jc w:val="both"/>
        <w:rPr>
          <w:rFonts w:ascii="Times New Roman" w:hAnsi="Times New Roman" w:cs="Times New Roman"/>
          <w:sz w:val="28"/>
          <w:szCs w:val="28"/>
          <w:lang w:val="ru-RU"/>
        </w:rPr>
      </w:pPr>
      <w:r w:rsidRPr="00EF1EE1">
        <w:rPr>
          <w:rFonts w:ascii="Times New Roman" w:hAnsi="Times New Roman" w:cs="Times New Roman"/>
          <w:sz w:val="28"/>
          <w:szCs w:val="28"/>
          <w:lang w:val="ru-RU"/>
        </w:rPr>
        <w:t>Арутюнова Н. Д. Типы языковых значений: Оценка. Событие. Факт – М.: Наука, 1988. – 341 с.</w:t>
      </w:r>
    </w:p>
    <w:p w:rsidR="00B95CD5" w:rsidRPr="00EF1EE1" w:rsidRDefault="00B95CD5" w:rsidP="00EE2E54">
      <w:pPr>
        <w:numPr>
          <w:ilvl w:val="0"/>
          <w:numId w:val="45"/>
        </w:numPr>
        <w:tabs>
          <w:tab w:val="left" w:pos="567"/>
          <w:tab w:val="left" w:pos="4962"/>
        </w:tabs>
        <w:spacing w:before="100" w:beforeAutospacing="1" w:after="100" w:afterAutospacing="1" w:line="360" w:lineRule="auto"/>
        <w:ind w:left="0" w:firstLine="0"/>
        <w:contextualSpacing/>
        <w:jc w:val="both"/>
        <w:rPr>
          <w:rFonts w:ascii="Times New Roman" w:eastAsia="Times New Roman" w:hAnsi="Times New Roman" w:cs="Times New Roman"/>
          <w:color w:val="000000"/>
          <w:sz w:val="28"/>
          <w:szCs w:val="28"/>
          <w:lang w:val="ru-RU"/>
        </w:rPr>
      </w:pPr>
      <w:r w:rsidRPr="00EF1EE1">
        <w:rPr>
          <w:rFonts w:ascii="Times New Roman" w:eastAsia="Times New Roman" w:hAnsi="Times New Roman" w:cs="Times New Roman"/>
          <w:color w:val="000000"/>
          <w:sz w:val="28"/>
          <w:szCs w:val="28"/>
          <w:lang w:val="ru-RU"/>
        </w:rPr>
        <w:t xml:space="preserve">Баклагова Ю. В. К вопросу о каузальности каузативности в системе языка </w:t>
      </w:r>
      <w:r w:rsidR="008278D0">
        <w:rPr>
          <w:rFonts w:ascii="Times New Roman" w:eastAsia="Times New Roman" w:hAnsi="Times New Roman" w:cs="Times New Roman"/>
          <w:color w:val="000000"/>
          <w:sz w:val="28"/>
          <w:szCs w:val="28"/>
          <w:lang w:val="ru-RU"/>
        </w:rPr>
        <w:t>(</w:t>
      </w:r>
      <w:r w:rsidRPr="00EF1EE1">
        <w:rPr>
          <w:rFonts w:ascii="Times New Roman" w:eastAsia="Times New Roman" w:hAnsi="Times New Roman" w:cs="Times New Roman"/>
          <w:color w:val="000000"/>
          <w:sz w:val="28"/>
          <w:szCs w:val="28"/>
          <w:lang w:val="ru-RU"/>
        </w:rPr>
        <w:t>Электронный ресурс</w:t>
      </w:r>
      <w:r w:rsidR="008278D0">
        <w:rPr>
          <w:rFonts w:ascii="Times New Roman" w:eastAsia="Times New Roman" w:hAnsi="Times New Roman" w:cs="Times New Roman"/>
          <w:color w:val="000000"/>
          <w:sz w:val="28"/>
          <w:szCs w:val="28"/>
          <w:lang w:val="ru-RU"/>
        </w:rPr>
        <w:t>)</w:t>
      </w:r>
      <w:r w:rsidRPr="00EF1EE1">
        <w:rPr>
          <w:rFonts w:ascii="Times New Roman" w:eastAsia="Times New Roman" w:hAnsi="Times New Roman" w:cs="Times New Roman"/>
          <w:color w:val="000000"/>
          <w:sz w:val="28"/>
          <w:szCs w:val="28"/>
          <w:lang w:val="ru-RU"/>
        </w:rPr>
        <w:t xml:space="preserve"> // СYBERLENINKA.RU – Научная электронная библиотека : </w:t>
      </w:r>
      <w:r w:rsidR="008278D0">
        <w:rPr>
          <w:rFonts w:ascii="Times New Roman" w:eastAsia="Times New Roman" w:hAnsi="Times New Roman" w:cs="Times New Roman"/>
          <w:color w:val="000000"/>
          <w:sz w:val="28"/>
          <w:szCs w:val="28"/>
          <w:lang w:val="ru-RU"/>
        </w:rPr>
        <w:t>(</w:t>
      </w:r>
      <w:r w:rsidRPr="00EF1EE1">
        <w:rPr>
          <w:rFonts w:ascii="Times New Roman" w:eastAsia="Times New Roman" w:hAnsi="Times New Roman" w:cs="Times New Roman"/>
          <w:color w:val="000000"/>
          <w:sz w:val="28"/>
          <w:szCs w:val="28"/>
          <w:lang w:val="ru-RU"/>
        </w:rPr>
        <w:t>сайт</w:t>
      </w:r>
      <w:r w:rsidR="008278D0">
        <w:rPr>
          <w:rFonts w:ascii="Times New Roman" w:eastAsia="Times New Roman" w:hAnsi="Times New Roman" w:cs="Times New Roman"/>
          <w:color w:val="000000"/>
          <w:sz w:val="28"/>
          <w:szCs w:val="28"/>
          <w:lang w:val="ru-RU"/>
        </w:rPr>
        <w:t>)</w:t>
      </w:r>
      <w:r w:rsidRPr="00EF1EE1">
        <w:rPr>
          <w:rFonts w:ascii="Times New Roman" w:eastAsia="Times New Roman" w:hAnsi="Times New Roman" w:cs="Times New Roman"/>
          <w:color w:val="000000"/>
          <w:sz w:val="28"/>
          <w:szCs w:val="28"/>
          <w:lang w:val="ru-RU"/>
        </w:rPr>
        <w:t xml:space="preserve">. – </w:t>
      </w:r>
      <w:r w:rsidR="008278D0">
        <w:rPr>
          <w:rFonts w:ascii="Times New Roman" w:eastAsia="Times New Roman" w:hAnsi="Times New Roman" w:cs="Times New Roman"/>
          <w:color w:val="000000"/>
          <w:sz w:val="28"/>
          <w:szCs w:val="28"/>
          <w:lang w:val="ru-RU"/>
        </w:rPr>
        <w:t>(</w:t>
      </w:r>
      <w:r w:rsidRPr="00EF1EE1">
        <w:rPr>
          <w:rFonts w:ascii="Times New Roman" w:eastAsia="Times New Roman" w:hAnsi="Times New Roman" w:cs="Times New Roman"/>
          <w:color w:val="000000"/>
          <w:sz w:val="28"/>
          <w:szCs w:val="28"/>
          <w:lang w:val="ru-RU"/>
        </w:rPr>
        <w:t>СПб.</w:t>
      </w:r>
      <w:r w:rsidR="008278D0">
        <w:rPr>
          <w:rFonts w:ascii="Times New Roman" w:eastAsia="Times New Roman" w:hAnsi="Times New Roman" w:cs="Times New Roman"/>
          <w:color w:val="000000"/>
          <w:sz w:val="28"/>
          <w:szCs w:val="28"/>
          <w:lang w:val="ru-RU"/>
        </w:rPr>
        <w:t>)</w:t>
      </w:r>
      <w:r w:rsidRPr="00EF1EE1">
        <w:rPr>
          <w:rFonts w:ascii="Times New Roman" w:eastAsia="Times New Roman" w:hAnsi="Times New Roman" w:cs="Times New Roman"/>
          <w:color w:val="000000"/>
          <w:sz w:val="28"/>
          <w:szCs w:val="28"/>
          <w:lang w:val="ru-RU"/>
        </w:rPr>
        <w:t xml:space="preserve">, 2008. – </w:t>
      </w:r>
      <w:r w:rsidRPr="00EF1EE1">
        <w:rPr>
          <w:rFonts w:ascii="Times New Roman" w:eastAsia="Times New Roman" w:hAnsi="Times New Roman" w:cs="Times New Roman"/>
          <w:color w:val="000000"/>
          <w:sz w:val="28"/>
          <w:szCs w:val="28"/>
        </w:rPr>
        <w:t>URL</w:t>
      </w:r>
      <w:r w:rsidRPr="00EF1EE1">
        <w:rPr>
          <w:rFonts w:ascii="Times New Roman" w:eastAsia="Times New Roman" w:hAnsi="Times New Roman" w:cs="Times New Roman"/>
          <w:color w:val="000000"/>
          <w:sz w:val="28"/>
          <w:szCs w:val="28"/>
          <w:lang w:val="ru-RU"/>
        </w:rPr>
        <w:t xml:space="preserve">:  </w:t>
      </w:r>
      <w:hyperlink r:id="rId15" w:history="1">
        <w:r w:rsidRPr="00EF1EE1">
          <w:rPr>
            <w:rStyle w:val="Hyperlink"/>
            <w:rFonts w:ascii="Times New Roman" w:eastAsia="Times New Roman" w:hAnsi="Times New Roman" w:cs="Times New Roman"/>
            <w:color w:val="000000" w:themeColor="text1"/>
            <w:sz w:val="28"/>
            <w:szCs w:val="28"/>
            <w:lang w:val="ru-RU"/>
          </w:rPr>
          <w:t>http://cyberleninka.ru/article/n/k-voprosu-o-kauzalnosti-i-kauzativnosti-v-sisteme-yazyka</w:t>
        </w:r>
      </w:hyperlink>
      <w:r w:rsidRPr="00EF1EE1">
        <w:rPr>
          <w:rFonts w:ascii="Times New Roman" w:eastAsia="Times New Roman" w:hAnsi="Times New Roman" w:cs="Times New Roman"/>
          <w:color w:val="000000"/>
          <w:sz w:val="28"/>
          <w:szCs w:val="28"/>
          <w:lang w:val="ru-RU"/>
        </w:rPr>
        <w:t xml:space="preserve"> (дата обращения: 05.03.2015)</w:t>
      </w:r>
    </w:p>
    <w:p w:rsidR="00B95CD5" w:rsidRPr="00EF1EE1" w:rsidRDefault="00B95CD5" w:rsidP="00EE2E54">
      <w:pPr>
        <w:numPr>
          <w:ilvl w:val="0"/>
          <w:numId w:val="45"/>
        </w:numPr>
        <w:tabs>
          <w:tab w:val="left" w:pos="567"/>
          <w:tab w:val="left" w:pos="1080"/>
          <w:tab w:val="left" w:pos="4962"/>
        </w:tabs>
        <w:spacing w:line="360" w:lineRule="auto"/>
        <w:ind w:left="0" w:firstLine="0"/>
        <w:contextualSpacing/>
        <w:jc w:val="both"/>
        <w:rPr>
          <w:rFonts w:ascii="Times New Roman" w:hAnsi="Times New Roman" w:cs="Times New Roman"/>
          <w:sz w:val="28"/>
          <w:szCs w:val="28"/>
          <w:lang w:val="ru-RU"/>
        </w:rPr>
      </w:pPr>
      <w:r w:rsidRPr="00EF1EE1">
        <w:rPr>
          <w:rFonts w:ascii="Times New Roman" w:hAnsi="Times New Roman" w:cs="Times New Roman"/>
          <w:sz w:val="28"/>
          <w:szCs w:val="28"/>
          <w:lang w:val="ru-RU"/>
        </w:rPr>
        <w:t>Бакулев А. В. Функционально-семантическое поле каузальности в русском языке // Известия Российского государственного педагогического университета имени А.И.Герцена. – 2009. – № 114. – С. 186-191.</w:t>
      </w:r>
    </w:p>
    <w:p w:rsidR="00B95CD5" w:rsidRPr="00EF1EE1" w:rsidRDefault="00B95CD5" w:rsidP="00EE2E54">
      <w:pPr>
        <w:numPr>
          <w:ilvl w:val="0"/>
          <w:numId w:val="45"/>
        </w:numPr>
        <w:tabs>
          <w:tab w:val="left" w:pos="567"/>
          <w:tab w:val="left" w:pos="1080"/>
          <w:tab w:val="left" w:pos="4962"/>
        </w:tabs>
        <w:spacing w:line="360" w:lineRule="auto"/>
        <w:ind w:left="0" w:firstLine="0"/>
        <w:contextualSpacing/>
        <w:jc w:val="both"/>
        <w:rPr>
          <w:rFonts w:ascii="Times New Roman" w:hAnsi="Times New Roman" w:cs="Times New Roman"/>
          <w:sz w:val="28"/>
          <w:szCs w:val="28"/>
          <w:lang w:val="ru-RU"/>
        </w:rPr>
      </w:pPr>
      <w:r w:rsidRPr="00EF1EE1">
        <w:rPr>
          <w:rFonts w:ascii="Times New Roman" w:hAnsi="Times New Roman" w:cs="Times New Roman"/>
          <w:sz w:val="28"/>
          <w:szCs w:val="28"/>
          <w:lang w:val="ru-RU"/>
        </w:rPr>
        <w:t>Бакулев А. В. Функционально-семантическое поле каузальности в современном русском языке : автореф. дис. ... канд. филол. наук. – Белгород., 2009. – 24 с.</w:t>
      </w:r>
    </w:p>
    <w:p w:rsidR="00B95CD5" w:rsidRPr="00EF1EE1" w:rsidRDefault="00B95CD5" w:rsidP="00EE2E54">
      <w:pPr>
        <w:numPr>
          <w:ilvl w:val="0"/>
          <w:numId w:val="45"/>
        </w:numPr>
        <w:tabs>
          <w:tab w:val="left" w:pos="567"/>
          <w:tab w:val="left" w:pos="1080"/>
          <w:tab w:val="left" w:pos="4962"/>
        </w:tabs>
        <w:spacing w:line="360" w:lineRule="auto"/>
        <w:ind w:left="0" w:firstLine="0"/>
        <w:contextualSpacing/>
        <w:jc w:val="both"/>
        <w:rPr>
          <w:rFonts w:ascii="Times New Roman" w:hAnsi="Times New Roman" w:cs="Times New Roman"/>
          <w:sz w:val="28"/>
          <w:szCs w:val="28"/>
          <w:lang w:val="ru-RU"/>
        </w:rPr>
      </w:pPr>
      <w:r w:rsidRPr="00EF1EE1">
        <w:rPr>
          <w:rFonts w:ascii="Times New Roman" w:hAnsi="Times New Roman" w:cs="Times New Roman"/>
          <w:sz w:val="28"/>
          <w:szCs w:val="28"/>
          <w:lang w:val="ru-RU"/>
        </w:rPr>
        <w:t>Беленькая О. В. Модели простых предложений с глагольными причинными предикатами :</w:t>
      </w:r>
      <w:r w:rsidRPr="00EF1EE1">
        <w:rPr>
          <w:rFonts w:ascii="Times New Roman" w:hAnsi="Times New Roman" w:cs="Times New Roman"/>
          <w:sz w:val="28"/>
          <w:szCs w:val="24"/>
          <w:lang w:val="ru-RU"/>
        </w:rPr>
        <w:t xml:space="preserve"> </w:t>
      </w:r>
      <w:r w:rsidRPr="00EF1EE1">
        <w:rPr>
          <w:rFonts w:ascii="Times New Roman" w:hAnsi="Times New Roman" w:cs="Times New Roman"/>
          <w:sz w:val="28"/>
          <w:szCs w:val="28"/>
          <w:lang w:val="ru-RU"/>
        </w:rPr>
        <w:t>автореф. дис. ... канд. филол. наук. – М., 1994. – 17 с.</w:t>
      </w:r>
    </w:p>
    <w:p w:rsidR="00B95CD5" w:rsidRPr="00EF1EE1" w:rsidRDefault="00B95CD5" w:rsidP="00EE2E54">
      <w:pPr>
        <w:numPr>
          <w:ilvl w:val="0"/>
          <w:numId w:val="45"/>
        </w:numPr>
        <w:tabs>
          <w:tab w:val="left" w:pos="567"/>
          <w:tab w:val="left" w:pos="1080"/>
          <w:tab w:val="left" w:pos="4962"/>
        </w:tabs>
        <w:spacing w:line="360" w:lineRule="auto"/>
        <w:ind w:left="0" w:firstLine="0"/>
        <w:contextualSpacing/>
        <w:jc w:val="both"/>
        <w:rPr>
          <w:rFonts w:ascii="Times New Roman" w:hAnsi="Times New Roman" w:cs="Times New Roman"/>
          <w:sz w:val="28"/>
          <w:szCs w:val="28"/>
          <w:lang w:val="ru-RU"/>
        </w:rPr>
      </w:pPr>
      <w:r w:rsidRPr="00EF1EE1">
        <w:rPr>
          <w:rFonts w:ascii="Times New Roman" w:hAnsi="Times New Roman" w:cs="Times New Roman"/>
          <w:sz w:val="28"/>
          <w:szCs w:val="28"/>
          <w:shd w:val="clear" w:color="auto" w:fill="FFFFFF"/>
          <w:lang w:val="ru-RU"/>
        </w:rPr>
        <w:t>Бондарко А. В. Функциональная грамматика. – Л.: Наука, 1984. – 136 с.</w:t>
      </w:r>
    </w:p>
    <w:p w:rsidR="00B95CD5" w:rsidRPr="00EF1EE1" w:rsidRDefault="00B95CD5" w:rsidP="00EE2E54">
      <w:pPr>
        <w:numPr>
          <w:ilvl w:val="0"/>
          <w:numId w:val="45"/>
        </w:numPr>
        <w:tabs>
          <w:tab w:val="left" w:pos="567"/>
          <w:tab w:val="left" w:pos="1080"/>
          <w:tab w:val="left" w:pos="4962"/>
        </w:tabs>
        <w:spacing w:line="360" w:lineRule="auto"/>
        <w:ind w:left="0" w:firstLine="0"/>
        <w:contextualSpacing/>
        <w:jc w:val="both"/>
        <w:rPr>
          <w:rFonts w:ascii="Times New Roman" w:hAnsi="Times New Roman" w:cs="Times New Roman"/>
          <w:sz w:val="28"/>
          <w:szCs w:val="28"/>
          <w:lang w:val="ru-RU"/>
        </w:rPr>
      </w:pPr>
      <w:r w:rsidRPr="00EF1EE1">
        <w:rPr>
          <w:rFonts w:ascii="Times New Roman" w:hAnsi="Times New Roman" w:cs="Times New Roman"/>
          <w:sz w:val="28"/>
          <w:szCs w:val="28"/>
          <w:lang w:val="ru-RU"/>
        </w:rPr>
        <w:t>Булыгина. Т. В.  К построению типологии предикатов в русском языке // Семантические типы предикатов / О. Н. Селиверстова (ред.). – М.: Наука, 1982. – С. 7-82.</w:t>
      </w:r>
    </w:p>
    <w:p w:rsidR="00B95CD5" w:rsidRPr="00EF1EE1" w:rsidRDefault="00817C39" w:rsidP="00EE2E54">
      <w:pPr>
        <w:numPr>
          <w:ilvl w:val="0"/>
          <w:numId w:val="45"/>
        </w:numPr>
        <w:tabs>
          <w:tab w:val="left" w:pos="567"/>
          <w:tab w:val="left" w:pos="1080"/>
          <w:tab w:val="left" w:pos="4962"/>
        </w:tabs>
        <w:spacing w:line="360" w:lineRule="auto"/>
        <w:ind w:left="0" w:firstLine="0"/>
        <w:contextualSpacing/>
        <w:jc w:val="both"/>
        <w:rPr>
          <w:rFonts w:ascii="Times New Roman" w:hAnsi="Times New Roman" w:cs="Times New Roman"/>
          <w:color w:val="000000" w:themeColor="text1"/>
          <w:sz w:val="28"/>
          <w:szCs w:val="28"/>
          <w:lang w:val="ru-RU"/>
        </w:rPr>
      </w:pPr>
      <w:r w:rsidRPr="00EF1EE1">
        <w:rPr>
          <w:rFonts w:ascii="Times New Roman" w:hAnsi="Times New Roman" w:cs="Times New Roman"/>
          <w:color w:val="000000" w:themeColor="text1"/>
          <w:sz w:val="28"/>
          <w:szCs w:val="28"/>
          <w:lang w:val="ru-RU"/>
        </w:rPr>
        <w:t>Быстров</w:t>
      </w:r>
      <w:r w:rsidR="00B95CD5" w:rsidRPr="00EF1EE1">
        <w:rPr>
          <w:rFonts w:ascii="Times New Roman" w:hAnsi="Times New Roman" w:cs="Times New Roman"/>
          <w:color w:val="000000" w:themeColor="text1"/>
          <w:sz w:val="28"/>
          <w:szCs w:val="28"/>
          <w:lang w:val="ru-RU"/>
        </w:rPr>
        <w:t xml:space="preserve"> И. С., </w:t>
      </w:r>
      <w:r w:rsidRPr="00EF1EE1">
        <w:rPr>
          <w:rFonts w:ascii="Times New Roman" w:hAnsi="Times New Roman" w:cs="Times New Roman"/>
          <w:color w:val="000000" w:themeColor="text1"/>
          <w:sz w:val="28"/>
          <w:szCs w:val="28"/>
          <w:lang w:val="ru-RU"/>
        </w:rPr>
        <w:t>Станкевич</w:t>
      </w:r>
      <w:r w:rsidR="00B95CD5" w:rsidRPr="00EF1EE1">
        <w:rPr>
          <w:rFonts w:ascii="Times New Roman" w:hAnsi="Times New Roman" w:cs="Times New Roman"/>
          <w:color w:val="000000" w:themeColor="text1"/>
          <w:sz w:val="28"/>
          <w:szCs w:val="28"/>
          <w:lang w:val="ru-RU"/>
        </w:rPr>
        <w:t xml:space="preserve"> Н. В.</w:t>
      </w:r>
      <w:r w:rsidR="00B95CD5" w:rsidRPr="00EF1EE1">
        <w:rPr>
          <w:lang w:val="ru-RU"/>
        </w:rPr>
        <w:t xml:space="preserve"> </w:t>
      </w:r>
      <w:r w:rsidR="00B95CD5" w:rsidRPr="00EF1EE1">
        <w:rPr>
          <w:rFonts w:ascii="Times New Roman" w:hAnsi="Times New Roman" w:cs="Times New Roman"/>
          <w:color w:val="000000" w:themeColor="text1"/>
          <w:sz w:val="28"/>
          <w:szCs w:val="28"/>
          <w:lang w:val="ru-RU"/>
        </w:rPr>
        <w:t xml:space="preserve">К вопросу о пассиве и пассивных конструкциях во вьетнамском языке // </w:t>
      </w:r>
      <w:r w:rsidR="00B95CD5" w:rsidRPr="00EF1EE1">
        <w:rPr>
          <w:rFonts w:ascii="Times New Roman" w:hAnsi="Times New Roman" w:cs="Times New Roman"/>
          <w:sz w:val="28"/>
          <w:szCs w:val="28"/>
          <w:lang w:val="ru-RU"/>
        </w:rPr>
        <w:t>Типология пассивных конструкций. / отв. ред. А. А. Холодович. – Л.: Наука, 1974. – С. 113-119.</w:t>
      </w:r>
    </w:p>
    <w:p w:rsidR="00B95CD5" w:rsidRPr="00EF1EE1" w:rsidRDefault="00B95CD5" w:rsidP="00EE2E54">
      <w:pPr>
        <w:numPr>
          <w:ilvl w:val="0"/>
          <w:numId w:val="45"/>
        </w:numPr>
        <w:tabs>
          <w:tab w:val="left" w:pos="567"/>
          <w:tab w:val="left" w:pos="1080"/>
          <w:tab w:val="left" w:pos="4962"/>
        </w:tabs>
        <w:spacing w:line="360" w:lineRule="auto"/>
        <w:ind w:left="0" w:firstLine="0"/>
        <w:contextualSpacing/>
        <w:jc w:val="both"/>
        <w:rPr>
          <w:rFonts w:ascii="Times New Roman" w:hAnsi="Times New Roman" w:cs="Times New Roman"/>
          <w:sz w:val="28"/>
          <w:szCs w:val="28"/>
          <w:lang w:val="ru-RU"/>
        </w:rPr>
      </w:pPr>
      <w:r w:rsidRPr="00EF1EE1">
        <w:rPr>
          <w:rFonts w:ascii="Times New Roman" w:hAnsi="Times New Roman" w:cs="Times New Roman"/>
          <w:sz w:val="28"/>
          <w:szCs w:val="28"/>
          <w:lang w:val="ru-RU"/>
        </w:rPr>
        <w:t>Вольф Е. М. Функциональная семантика оценки. Изд. 2-е, доп. – М.: Едиториал УРСС, 2002. – 280 с.</w:t>
      </w:r>
    </w:p>
    <w:p w:rsidR="00B95CD5" w:rsidRPr="00EF1EE1" w:rsidRDefault="00B95CD5" w:rsidP="00EE2E54">
      <w:pPr>
        <w:numPr>
          <w:ilvl w:val="0"/>
          <w:numId w:val="45"/>
        </w:numPr>
        <w:tabs>
          <w:tab w:val="left" w:pos="567"/>
          <w:tab w:val="left" w:pos="4962"/>
        </w:tabs>
        <w:spacing w:line="360" w:lineRule="auto"/>
        <w:ind w:left="0" w:firstLine="0"/>
        <w:contextualSpacing/>
        <w:jc w:val="both"/>
        <w:rPr>
          <w:rFonts w:ascii="Times New Roman" w:hAnsi="Times New Roman" w:cs="Times New Roman"/>
          <w:sz w:val="28"/>
          <w:szCs w:val="28"/>
          <w:lang w:val="ru-RU"/>
        </w:rPr>
      </w:pPr>
      <w:r w:rsidRPr="00EF1EE1">
        <w:rPr>
          <w:rFonts w:ascii="Times New Roman" w:hAnsi="Times New Roman" w:cs="Times New Roman"/>
          <w:sz w:val="28"/>
          <w:szCs w:val="28"/>
          <w:lang w:val="ru-RU"/>
        </w:rPr>
        <w:lastRenderedPageBreak/>
        <w:t>Всеволодова М. В. Теория функционально-коммуникативного синтаксиса. Фрагмент прикладной (педагогической) модели языка. – М.: Изд-во МГУ, 2000. – 504 с.</w:t>
      </w:r>
    </w:p>
    <w:p w:rsidR="00B95CD5" w:rsidRPr="00EF1EE1" w:rsidRDefault="00B95CD5" w:rsidP="00EE2E54">
      <w:pPr>
        <w:numPr>
          <w:ilvl w:val="0"/>
          <w:numId w:val="45"/>
        </w:numPr>
        <w:tabs>
          <w:tab w:val="left" w:pos="567"/>
          <w:tab w:val="left" w:pos="1080"/>
          <w:tab w:val="left" w:pos="4962"/>
        </w:tabs>
        <w:spacing w:line="360" w:lineRule="auto"/>
        <w:ind w:left="0" w:firstLine="0"/>
        <w:contextualSpacing/>
        <w:jc w:val="both"/>
        <w:rPr>
          <w:rFonts w:ascii="Times New Roman" w:hAnsi="Times New Roman" w:cs="Times New Roman"/>
          <w:sz w:val="28"/>
          <w:szCs w:val="28"/>
          <w:lang w:val="ru-RU"/>
        </w:rPr>
      </w:pPr>
      <w:r w:rsidRPr="00EF1EE1">
        <w:rPr>
          <w:rFonts w:ascii="Times New Roman" w:hAnsi="Times New Roman" w:cs="Times New Roman"/>
          <w:iCs/>
          <w:sz w:val="28"/>
          <w:szCs w:val="28"/>
          <w:bdr w:val="none" w:sz="0" w:space="0" w:color="auto" w:frame="1"/>
          <w:shd w:val="clear" w:color="auto" w:fill="FFFFFF"/>
          <w:lang w:val="ru-RU"/>
        </w:rPr>
        <w:t>Всеволодова М. В., Котвицкая Э. С. О подлежащем и</w:t>
      </w:r>
      <w:r w:rsidRPr="00EF1EE1">
        <w:rPr>
          <w:rFonts w:ascii="Times New Roman" w:hAnsi="Times New Roman" w:cs="Times New Roman"/>
          <w:sz w:val="28"/>
          <w:szCs w:val="28"/>
          <w:shd w:val="clear" w:color="auto" w:fill="FFFFFF"/>
        </w:rPr>
        <w:t> </w:t>
      </w:r>
      <w:r w:rsidRPr="00EF1EE1">
        <w:rPr>
          <w:rFonts w:ascii="Times New Roman" w:hAnsi="Times New Roman" w:cs="Times New Roman"/>
          <w:sz w:val="28"/>
          <w:szCs w:val="28"/>
          <w:shd w:val="clear" w:color="auto" w:fill="FFFFFF"/>
          <w:lang w:val="ru-RU"/>
        </w:rPr>
        <w:t xml:space="preserve">категории причинности в русском языке (К вопросу о некоторых характеристиках русского языкового сознания в концепции А. Вежбицкой) </w:t>
      </w:r>
      <w:r w:rsidRPr="00EF1EE1">
        <w:rPr>
          <w:rFonts w:ascii="Times New Roman" w:hAnsi="Times New Roman" w:cs="Times New Roman"/>
          <w:i/>
          <w:sz w:val="28"/>
          <w:szCs w:val="28"/>
          <w:shd w:val="clear" w:color="auto" w:fill="FFFFFF"/>
          <w:lang w:val="ru-RU"/>
        </w:rPr>
        <w:t>//</w:t>
      </w:r>
      <w:r w:rsidRPr="00EF1EE1">
        <w:rPr>
          <w:rFonts w:ascii="Times New Roman" w:hAnsi="Times New Roman" w:cs="Times New Roman"/>
          <w:i/>
          <w:sz w:val="28"/>
          <w:szCs w:val="28"/>
          <w:shd w:val="clear" w:color="auto" w:fill="FFFFFF"/>
        </w:rPr>
        <w:t> </w:t>
      </w:r>
      <w:r w:rsidRPr="00EF1EE1">
        <w:rPr>
          <w:rFonts w:ascii="Times New Roman" w:hAnsi="Times New Roman" w:cs="Times New Roman"/>
          <w:iCs/>
          <w:sz w:val="28"/>
          <w:szCs w:val="28"/>
          <w:bdr w:val="none" w:sz="0" w:space="0" w:color="auto" w:frame="1"/>
          <w:shd w:val="clear" w:color="auto" w:fill="FFFFFF"/>
          <w:lang w:val="ru-RU"/>
        </w:rPr>
        <w:t>Вестник Московского университета. Серия 9. Филология</w:t>
      </w:r>
      <w:r w:rsidRPr="00EF1EE1">
        <w:rPr>
          <w:rFonts w:ascii="Times New Roman" w:hAnsi="Times New Roman" w:cs="Times New Roman"/>
          <w:i/>
          <w:sz w:val="28"/>
          <w:szCs w:val="28"/>
          <w:shd w:val="clear" w:color="auto" w:fill="FFFFFF"/>
          <w:lang w:val="ru-RU"/>
        </w:rPr>
        <w:t xml:space="preserve">. </w:t>
      </w:r>
      <w:r w:rsidRPr="00EF1EE1">
        <w:rPr>
          <w:rFonts w:ascii="Times New Roman" w:hAnsi="Times New Roman" w:cs="Times New Roman"/>
          <w:sz w:val="28"/>
          <w:szCs w:val="28"/>
          <w:shd w:val="clear" w:color="auto" w:fill="FFFFFF"/>
          <w:lang w:val="ru-RU"/>
        </w:rPr>
        <w:t>–</w:t>
      </w:r>
      <w:r w:rsidRPr="00EF1EE1">
        <w:rPr>
          <w:rFonts w:ascii="Times New Roman" w:hAnsi="Times New Roman" w:cs="Times New Roman"/>
          <w:i/>
          <w:sz w:val="28"/>
          <w:szCs w:val="28"/>
          <w:shd w:val="clear" w:color="auto" w:fill="FFFFFF"/>
          <w:lang w:val="ru-RU"/>
        </w:rPr>
        <w:t xml:space="preserve"> </w:t>
      </w:r>
      <w:r w:rsidRPr="00EF1EE1">
        <w:rPr>
          <w:rFonts w:ascii="Times New Roman" w:hAnsi="Times New Roman" w:cs="Times New Roman"/>
          <w:sz w:val="28"/>
          <w:szCs w:val="28"/>
          <w:shd w:val="clear" w:color="auto" w:fill="FFFFFF"/>
          <w:lang w:val="ru-RU"/>
        </w:rPr>
        <w:t>1999. – № 5. – С. 70-83.</w:t>
      </w:r>
    </w:p>
    <w:p w:rsidR="00B95CD5" w:rsidRPr="00EF1EE1" w:rsidRDefault="00B95CD5" w:rsidP="00EE2E54">
      <w:pPr>
        <w:numPr>
          <w:ilvl w:val="0"/>
          <w:numId w:val="45"/>
        </w:numPr>
        <w:tabs>
          <w:tab w:val="left" w:pos="567"/>
          <w:tab w:val="left" w:pos="1080"/>
          <w:tab w:val="left" w:pos="4962"/>
        </w:tabs>
        <w:spacing w:line="360" w:lineRule="auto"/>
        <w:ind w:left="0" w:firstLine="0"/>
        <w:contextualSpacing/>
        <w:jc w:val="both"/>
        <w:rPr>
          <w:rFonts w:ascii="Times New Roman" w:hAnsi="Times New Roman" w:cs="Times New Roman"/>
          <w:lang w:val="ru-RU"/>
        </w:rPr>
      </w:pPr>
      <w:r w:rsidRPr="00EF1EE1">
        <w:rPr>
          <w:rFonts w:ascii="Times New Roman" w:hAnsi="Times New Roman" w:cs="Times New Roman"/>
          <w:sz w:val="28"/>
          <w:szCs w:val="28"/>
          <w:lang w:val="ru-RU"/>
        </w:rPr>
        <w:t>Евтюхин В. Б. Группировка полей обусловленности: причина, условие, цель, следствие, уступка // Теория функциональной грамматики. Локативность. Бытийность. Посессивность. Обусловленность. /</w:t>
      </w:r>
      <w:r w:rsidRPr="00EF1EE1">
        <w:rPr>
          <w:rFonts w:ascii="Tahoma" w:eastAsia="Times New Roman" w:hAnsi="Tahoma" w:cs="Tahoma"/>
          <w:b/>
          <w:bCs/>
          <w:color w:val="000000"/>
          <w:kern w:val="36"/>
          <w:sz w:val="28"/>
          <w:szCs w:val="28"/>
          <w:lang w:val="ru-RU"/>
        </w:rPr>
        <w:t xml:space="preserve"> </w:t>
      </w:r>
      <w:r w:rsidRPr="00EF1EE1">
        <w:rPr>
          <w:rFonts w:ascii="Times New Roman" w:hAnsi="Times New Roman" w:cs="Times New Roman"/>
          <w:sz w:val="28"/>
          <w:szCs w:val="28"/>
          <w:lang w:val="ru-RU"/>
        </w:rPr>
        <w:t xml:space="preserve">отв. ред. А.В. Бондарко. – </w:t>
      </w:r>
      <w:r w:rsidRPr="00EF1EE1">
        <w:rPr>
          <w:rFonts w:ascii="Times New Roman" w:hAnsi="Times New Roman" w:cs="Times New Roman"/>
          <w:color w:val="000000"/>
          <w:sz w:val="28"/>
          <w:szCs w:val="28"/>
          <w:shd w:val="clear" w:color="auto" w:fill="FFFFFF"/>
          <w:lang w:val="ru-RU"/>
        </w:rPr>
        <w:t>СПб.: Наука, 1996. – С. 138-175.</w:t>
      </w:r>
    </w:p>
    <w:p w:rsidR="00B95CD5" w:rsidRPr="00EF1EE1" w:rsidRDefault="00B95CD5" w:rsidP="00EE2E54">
      <w:pPr>
        <w:numPr>
          <w:ilvl w:val="0"/>
          <w:numId w:val="45"/>
        </w:numPr>
        <w:tabs>
          <w:tab w:val="left" w:pos="567"/>
          <w:tab w:val="left" w:pos="1080"/>
          <w:tab w:val="left" w:pos="4962"/>
        </w:tabs>
        <w:spacing w:line="360" w:lineRule="auto"/>
        <w:ind w:left="0" w:firstLine="0"/>
        <w:contextualSpacing/>
        <w:jc w:val="both"/>
        <w:rPr>
          <w:rFonts w:ascii="Times New Roman" w:hAnsi="Times New Roman" w:cs="Times New Roman"/>
          <w:sz w:val="28"/>
          <w:szCs w:val="28"/>
          <w:shd w:val="clear" w:color="auto" w:fill="FFFFFF"/>
          <w:lang w:val="ru-RU"/>
        </w:rPr>
      </w:pPr>
      <w:r w:rsidRPr="00EF1EE1">
        <w:rPr>
          <w:rFonts w:ascii="Times New Roman" w:hAnsi="Times New Roman" w:cs="Times New Roman"/>
          <w:iCs/>
          <w:sz w:val="28"/>
          <w:szCs w:val="28"/>
          <w:lang w:val="ru-RU"/>
        </w:rPr>
        <w:t xml:space="preserve">Жданова В. В. </w:t>
      </w:r>
      <w:r w:rsidRPr="00EF1EE1">
        <w:rPr>
          <w:rFonts w:ascii="Times New Roman" w:hAnsi="Times New Roman" w:cs="Times New Roman"/>
          <w:bCs/>
          <w:sz w:val="28"/>
          <w:szCs w:val="28"/>
          <w:lang w:val="ru-RU"/>
        </w:rPr>
        <w:t>Опыт семантического описания ситуаций со значением причины события или явления в мире неживой природы //</w:t>
      </w:r>
      <w:r w:rsidRPr="00EF1EE1">
        <w:rPr>
          <w:rFonts w:ascii="Times New Roman" w:hAnsi="Times New Roman" w:cs="Times New Roman"/>
          <w:bCs/>
          <w:iCs/>
          <w:sz w:val="28"/>
          <w:szCs w:val="28"/>
          <w:lang w:val="ru-RU"/>
        </w:rPr>
        <w:t xml:space="preserve"> Язык,  сознание,  коммуникация: </w:t>
      </w:r>
      <w:r w:rsidRPr="00EF1EE1">
        <w:rPr>
          <w:rFonts w:ascii="Times New Roman" w:hAnsi="Times New Roman" w:cs="Times New Roman"/>
          <w:iCs/>
          <w:sz w:val="28"/>
          <w:szCs w:val="28"/>
          <w:lang w:val="ru-RU"/>
        </w:rPr>
        <w:t xml:space="preserve">Сб. статей / отв. ред. В. В. Красных, А. И. Изотов. – М.: Филология, 1997. Вып. 2. – С. 48-53. </w:t>
      </w:r>
    </w:p>
    <w:p w:rsidR="00B95CD5" w:rsidRPr="00EF1EE1" w:rsidRDefault="00B95CD5" w:rsidP="00EE2E54">
      <w:pPr>
        <w:numPr>
          <w:ilvl w:val="0"/>
          <w:numId w:val="45"/>
        </w:numPr>
        <w:tabs>
          <w:tab w:val="left" w:pos="567"/>
          <w:tab w:val="left" w:pos="1080"/>
          <w:tab w:val="left" w:pos="4962"/>
        </w:tabs>
        <w:spacing w:line="360" w:lineRule="auto"/>
        <w:ind w:left="0" w:firstLine="0"/>
        <w:contextualSpacing/>
        <w:jc w:val="both"/>
        <w:rPr>
          <w:rFonts w:ascii="Times New Roman" w:hAnsi="Times New Roman" w:cs="Times New Roman"/>
          <w:sz w:val="28"/>
          <w:szCs w:val="28"/>
          <w:lang w:val="ru-RU"/>
        </w:rPr>
      </w:pPr>
      <w:r w:rsidRPr="00EF1EE1">
        <w:rPr>
          <w:rFonts w:ascii="Times New Roman" w:hAnsi="Times New Roman" w:cs="Times New Roman"/>
          <w:sz w:val="28"/>
          <w:szCs w:val="28"/>
          <w:lang w:val="ru-RU"/>
        </w:rPr>
        <w:t xml:space="preserve">Корди Е. Е. Оптативность // </w:t>
      </w:r>
      <w:r w:rsidRPr="00EF1EE1">
        <w:rPr>
          <w:rFonts w:ascii="Times New Roman" w:hAnsi="Times New Roman" w:cs="Times New Roman"/>
          <w:sz w:val="28"/>
          <w:szCs w:val="28"/>
          <w:shd w:val="clear" w:color="auto" w:fill="FFFFFF"/>
          <w:lang w:val="ru-RU"/>
        </w:rPr>
        <w:t xml:space="preserve">Теория функциональной грамматики. Темпоральность. Модальность / отв. ред. А. В. Бондарко.  – Л.: Наука, 1990. – С. 170-184. </w:t>
      </w:r>
    </w:p>
    <w:p w:rsidR="00B95CD5" w:rsidRPr="00EF1EE1" w:rsidRDefault="00B95CD5" w:rsidP="00EE2E54">
      <w:pPr>
        <w:numPr>
          <w:ilvl w:val="0"/>
          <w:numId w:val="45"/>
        </w:numPr>
        <w:tabs>
          <w:tab w:val="left" w:pos="567"/>
          <w:tab w:val="left" w:pos="1080"/>
          <w:tab w:val="left" w:pos="4962"/>
        </w:tabs>
        <w:spacing w:line="360" w:lineRule="auto"/>
        <w:ind w:left="0" w:firstLine="0"/>
        <w:contextualSpacing/>
        <w:jc w:val="both"/>
        <w:rPr>
          <w:rFonts w:ascii="Times New Roman" w:hAnsi="Times New Roman" w:cs="Times New Roman"/>
          <w:color w:val="000000" w:themeColor="text1"/>
          <w:sz w:val="28"/>
          <w:szCs w:val="28"/>
          <w:lang w:val="ru-RU"/>
        </w:rPr>
      </w:pPr>
      <w:r w:rsidRPr="00EF1EE1">
        <w:rPr>
          <w:rFonts w:ascii="Times New Roman" w:hAnsi="Times New Roman" w:cs="Times New Roman"/>
          <w:sz w:val="28"/>
          <w:szCs w:val="28"/>
          <w:lang w:val="ru-RU"/>
        </w:rPr>
        <w:t xml:space="preserve">Котвицкая Э.С. Типовая ситуация, отражающая причинно-следственные отношения, как содержательная единица языка (и ее речевые реализации): автореф. дис. ... канд. филол. наук. – М., 1990. – 22 с.  </w:t>
      </w:r>
    </w:p>
    <w:p w:rsidR="00B95CD5" w:rsidRPr="00EF1EE1" w:rsidRDefault="00B95CD5" w:rsidP="00EE2E54">
      <w:pPr>
        <w:numPr>
          <w:ilvl w:val="0"/>
          <w:numId w:val="45"/>
        </w:numPr>
        <w:tabs>
          <w:tab w:val="left" w:pos="567"/>
          <w:tab w:val="left" w:pos="1080"/>
          <w:tab w:val="left" w:pos="4962"/>
        </w:tabs>
        <w:spacing w:line="360" w:lineRule="auto"/>
        <w:ind w:left="0" w:firstLine="0"/>
        <w:contextualSpacing/>
        <w:jc w:val="both"/>
        <w:rPr>
          <w:rFonts w:ascii="Times New Roman" w:hAnsi="Times New Roman" w:cs="Times New Roman"/>
          <w:sz w:val="28"/>
          <w:szCs w:val="28"/>
          <w:lang w:val="ru-RU"/>
        </w:rPr>
      </w:pPr>
      <w:r w:rsidRPr="00EF1EE1">
        <w:rPr>
          <w:rFonts w:ascii="Times New Roman" w:hAnsi="Times New Roman" w:cs="Times New Roman"/>
          <w:sz w:val="28"/>
          <w:szCs w:val="28"/>
          <w:lang w:val="ru-RU"/>
        </w:rPr>
        <w:t>Недялков В. П., Сильницкий Г. Г. Типология каузативных конструкций // Типология каузативных конструкций. Морфологический каузатив. – Л.: Наука, 1969. – С. 5-19.</w:t>
      </w:r>
    </w:p>
    <w:p w:rsidR="00B95CD5" w:rsidRPr="00EF1EE1" w:rsidRDefault="00B95CD5" w:rsidP="00EE2E54">
      <w:pPr>
        <w:numPr>
          <w:ilvl w:val="0"/>
          <w:numId w:val="45"/>
        </w:numPr>
        <w:tabs>
          <w:tab w:val="left" w:pos="567"/>
          <w:tab w:val="left" w:pos="1080"/>
          <w:tab w:val="left" w:pos="4962"/>
        </w:tabs>
        <w:spacing w:line="360" w:lineRule="auto"/>
        <w:ind w:left="0" w:firstLine="0"/>
        <w:contextualSpacing/>
        <w:jc w:val="both"/>
        <w:rPr>
          <w:rFonts w:ascii="Times New Roman" w:hAnsi="Times New Roman" w:cs="Times New Roman"/>
          <w:sz w:val="28"/>
          <w:szCs w:val="28"/>
          <w:lang w:val="ru-RU"/>
        </w:rPr>
      </w:pPr>
      <w:r w:rsidRPr="00EF1EE1">
        <w:rPr>
          <w:rFonts w:ascii="Times New Roman" w:hAnsi="Times New Roman" w:cs="Times New Roman"/>
          <w:sz w:val="28"/>
          <w:szCs w:val="28"/>
          <w:lang w:val="ru-RU"/>
        </w:rPr>
        <w:t>Потебня А. А. Из записок по русской грамматике. Т. 3. – М.: Просвещение, 1968. – 551 с.</w:t>
      </w:r>
    </w:p>
    <w:p w:rsidR="00B95CD5" w:rsidRPr="00EF1EE1" w:rsidRDefault="00B95CD5" w:rsidP="00EE2E54">
      <w:pPr>
        <w:numPr>
          <w:ilvl w:val="0"/>
          <w:numId w:val="45"/>
        </w:numPr>
        <w:tabs>
          <w:tab w:val="left" w:pos="567"/>
          <w:tab w:val="left" w:pos="1080"/>
          <w:tab w:val="left" w:pos="4962"/>
        </w:tabs>
        <w:spacing w:line="360" w:lineRule="auto"/>
        <w:ind w:left="0" w:firstLine="0"/>
        <w:contextualSpacing/>
        <w:jc w:val="both"/>
        <w:rPr>
          <w:rFonts w:ascii="Times New Roman" w:hAnsi="Times New Roman" w:cs="Times New Roman"/>
          <w:sz w:val="28"/>
          <w:szCs w:val="28"/>
          <w:lang w:val="ru-RU"/>
        </w:rPr>
      </w:pPr>
      <w:r w:rsidRPr="00EF1EE1">
        <w:rPr>
          <w:rFonts w:ascii="Times New Roman" w:hAnsi="Times New Roman" w:cs="Times New Roman"/>
          <w:sz w:val="28"/>
          <w:szCs w:val="28"/>
          <w:lang w:val="ru-RU"/>
        </w:rPr>
        <w:t>Русская грамматика.</w:t>
      </w:r>
      <w:r w:rsidRPr="00EF1EE1">
        <w:rPr>
          <w:lang w:val="ru-RU"/>
        </w:rPr>
        <w:t xml:space="preserve"> </w:t>
      </w:r>
      <w:r w:rsidRPr="00EF1EE1">
        <w:rPr>
          <w:rFonts w:ascii="Times New Roman" w:hAnsi="Times New Roman" w:cs="Times New Roman"/>
          <w:sz w:val="28"/>
          <w:szCs w:val="28"/>
          <w:lang w:val="ru-RU"/>
        </w:rPr>
        <w:t xml:space="preserve">Том II. Синтаксис / Российская акамедия наук. Институт русского языка им. В. В. Виноградова / Е.А. Брызгунова, К. В. Габучан, В. А. Ицкович, И. И. Ковтунова, И. Н. Кручинина, М. В. Ляпон, А. </w:t>
      </w:r>
      <w:r w:rsidRPr="00EF1EE1">
        <w:rPr>
          <w:rFonts w:ascii="Times New Roman" w:hAnsi="Times New Roman" w:cs="Times New Roman"/>
          <w:sz w:val="28"/>
          <w:szCs w:val="28"/>
          <w:lang w:val="ru-RU"/>
        </w:rPr>
        <w:lastRenderedPageBreak/>
        <w:t>Ф. Прияткина, И. П. Святогор, Н. Ю. Шведова /. – Репринтное издание – М., 2005 – 712 с.</w:t>
      </w:r>
    </w:p>
    <w:p w:rsidR="00B95CD5" w:rsidRPr="00EF1EE1" w:rsidRDefault="00B95CD5" w:rsidP="00EE2E54">
      <w:pPr>
        <w:numPr>
          <w:ilvl w:val="0"/>
          <w:numId w:val="45"/>
        </w:numPr>
        <w:tabs>
          <w:tab w:val="left" w:pos="567"/>
          <w:tab w:val="left" w:pos="1080"/>
          <w:tab w:val="left" w:pos="4962"/>
        </w:tabs>
        <w:spacing w:line="360" w:lineRule="auto"/>
        <w:ind w:left="0" w:firstLine="0"/>
        <w:contextualSpacing/>
        <w:jc w:val="both"/>
        <w:rPr>
          <w:rFonts w:ascii="Times New Roman" w:hAnsi="Times New Roman" w:cs="Times New Roman"/>
          <w:color w:val="000000" w:themeColor="text1"/>
          <w:sz w:val="28"/>
          <w:szCs w:val="28"/>
          <w:lang w:val="ru-RU"/>
        </w:rPr>
      </w:pPr>
      <w:r w:rsidRPr="00EF1EE1">
        <w:rPr>
          <w:rFonts w:ascii="Times New Roman" w:hAnsi="Times New Roman" w:cs="Times New Roman"/>
          <w:sz w:val="28"/>
          <w:szCs w:val="28"/>
          <w:lang w:val="ru-RU"/>
        </w:rPr>
        <w:t xml:space="preserve">Соколова Е. В. Высказывания со значением потенциальности в русской лирике (семантика объективно обусловленной необходимости): автореф. дис. ... канд. филол. наук. – СПб., 1991. – 20 с.  </w:t>
      </w:r>
    </w:p>
    <w:p w:rsidR="00B95CD5" w:rsidRPr="00EF1EE1" w:rsidRDefault="00B95CD5" w:rsidP="00EE2E54">
      <w:pPr>
        <w:numPr>
          <w:ilvl w:val="0"/>
          <w:numId w:val="45"/>
        </w:numPr>
        <w:tabs>
          <w:tab w:val="left" w:pos="567"/>
          <w:tab w:val="left" w:pos="1080"/>
          <w:tab w:val="left" w:pos="4962"/>
        </w:tabs>
        <w:spacing w:line="360" w:lineRule="auto"/>
        <w:ind w:left="0" w:firstLine="0"/>
        <w:contextualSpacing/>
        <w:jc w:val="both"/>
        <w:rPr>
          <w:rFonts w:ascii="Times New Roman" w:hAnsi="Times New Roman" w:cs="Times New Roman"/>
          <w:sz w:val="28"/>
          <w:szCs w:val="28"/>
          <w:lang w:val="ru-RU"/>
        </w:rPr>
      </w:pPr>
      <w:r w:rsidRPr="00EF1EE1">
        <w:rPr>
          <w:rFonts w:ascii="Times New Roman" w:hAnsi="Times New Roman" w:cs="Times New Roman"/>
          <w:sz w:val="28"/>
          <w:szCs w:val="28"/>
          <w:lang w:val="ru-RU"/>
        </w:rPr>
        <w:t xml:space="preserve">Соколова Е. В. Каузальность и оценочные категории // Научно-методический электронный журнал «Концепт». – 2015. – Т. 13. – С. 836–840. – URL: </w:t>
      </w:r>
      <w:hyperlink r:id="rId16" w:history="1">
        <w:r w:rsidRPr="00EF1EE1">
          <w:rPr>
            <w:rStyle w:val="Hyperlink"/>
            <w:rFonts w:ascii="Times New Roman" w:hAnsi="Times New Roman" w:cs="Times New Roman"/>
            <w:sz w:val="28"/>
            <w:szCs w:val="28"/>
            <w:lang w:val="ru-RU"/>
          </w:rPr>
          <w:t>http://e-koncept.ru/2015/85168.htm</w:t>
        </w:r>
      </w:hyperlink>
      <w:r w:rsidRPr="00EF1EE1">
        <w:rPr>
          <w:rFonts w:ascii="Times New Roman" w:hAnsi="Times New Roman" w:cs="Times New Roman"/>
          <w:sz w:val="28"/>
          <w:szCs w:val="28"/>
          <w:lang w:val="ru-RU"/>
        </w:rPr>
        <w:t>.</w:t>
      </w:r>
    </w:p>
    <w:p w:rsidR="00B95CD5" w:rsidRPr="00EF1EE1" w:rsidRDefault="00B95CD5" w:rsidP="007E247B">
      <w:pPr>
        <w:numPr>
          <w:ilvl w:val="0"/>
          <w:numId w:val="45"/>
        </w:numPr>
        <w:tabs>
          <w:tab w:val="left" w:pos="567"/>
          <w:tab w:val="left" w:pos="1080"/>
          <w:tab w:val="left" w:pos="4962"/>
        </w:tabs>
        <w:spacing w:line="360" w:lineRule="auto"/>
        <w:ind w:left="0" w:firstLine="0"/>
        <w:contextualSpacing/>
        <w:jc w:val="both"/>
        <w:rPr>
          <w:rFonts w:ascii="Times New Roman" w:hAnsi="Times New Roman" w:cs="Times New Roman"/>
          <w:color w:val="FF0000"/>
          <w:sz w:val="28"/>
          <w:szCs w:val="28"/>
          <w:lang w:val="ru-RU"/>
        </w:rPr>
      </w:pPr>
      <w:r w:rsidRPr="00EF1EE1">
        <w:rPr>
          <w:rFonts w:ascii="Times New Roman" w:hAnsi="Times New Roman" w:cs="Times New Roman"/>
          <w:sz w:val="28"/>
          <w:szCs w:val="28"/>
        </w:rPr>
        <w:t xml:space="preserve">Perry D.L. What things can be evaluated // J. of philosophy. </w:t>
      </w:r>
      <w:r w:rsidRPr="00EF1EE1">
        <w:rPr>
          <w:rFonts w:ascii="Times New Roman" w:hAnsi="Times New Roman" w:cs="Times New Roman"/>
          <w:sz w:val="28"/>
          <w:szCs w:val="28"/>
          <w:lang w:val="ru-RU"/>
        </w:rPr>
        <w:t xml:space="preserve">1964. </w:t>
      </w:r>
      <w:r w:rsidRPr="00EF1EE1">
        <w:rPr>
          <w:rFonts w:ascii="Times New Roman" w:hAnsi="Times New Roman" w:cs="Times New Roman"/>
          <w:sz w:val="28"/>
          <w:szCs w:val="28"/>
        </w:rPr>
        <w:t>Vol</w:t>
      </w:r>
      <w:r w:rsidRPr="00EF1EE1">
        <w:rPr>
          <w:rFonts w:ascii="Times New Roman" w:hAnsi="Times New Roman" w:cs="Times New Roman"/>
          <w:sz w:val="28"/>
          <w:szCs w:val="28"/>
          <w:lang w:val="ru-RU"/>
        </w:rPr>
        <w:t>. 61. № 6.</w:t>
      </w:r>
      <w:r w:rsidR="007E247B" w:rsidRPr="00EF1EE1">
        <w:rPr>
          <w:rFonts w:ascii="Times New Roman" w:hAnsi="Times New Roman" w:cs="Times New Roman"/>
          <w:sz w:val="28"/>
          <w:szCs w:val="28"/>
          <w:lang w:val="ru-RU"/>
        </w:rPr>
        <w:t xml:space="preserve"> – </w:t>
      </w:r>
      <w:r w:rsidR="007E247B" w:rsidRPr="00EF1EE1">
        <w:rPr>
          <w:rFonts w:ascii="Times New Roman" w:hAnsi="Times New Roman" w:cs="Times New Roman"/>
          <w:sz w:val="28"/>
          <w:szCs w:val="28"/>
        </w:rPr>
        <w:t>pp</w:t>
      </w:r>
      <w:r w:rsidR="007E247B" w:rsidRPr="00EF1EE1">
        <w:rPr>
          <w:rFonts w:ascii="Times New Roman" w:hAnsi="Times New Roman" w:cs="Times New Roman"/>
          <w:sz w:val="28"/>
          <w:szCs w:val="28"/>
          <w:lang w:val="ru-RU"/>
        </w:rPr>
        <w:t>. 186-191</w:t>
      </w:r>
      <w:r w:rsidR="007E247B" w:rsidRPr="00EF1EE1">
        <w:rPr>
          <w:rFonts w:ascii="Times New Roman" w:hAnsi="Times New Roman" w:cs="Times New Roman"/>
          <w:sz w:val="28"/>
          <w:szCs w:val="28"/>
        </w:rPr>
        <w:t>.</w:t>
      </w:r>
    </w:p>
    <w:p w:rsidR="00C974BF" w:rsidRPr="00EF1EE1" w:rsidRDefault="007E247B" w:rsidP="0051026C">
      <w:pPr>
        <w:tabs>
          <w:tab w:val="left" w:pos="567"/>
          <w:tab w:val="left" w:pos="1080"/>
          <w:tab w:val="left" w:pos="4962"/>
        </w:tabs>
        <w:spacing w:line="360" w:lineRule="auto"/>
        <w:contextualSpacing/>
        <w:jc w:val="center"/>
        <w:rPr>
          <w:rFonts w:ascii="Times New Roman" w:hAnsi="Times New Roman" w:cs="Times New Roman"/>
          <w:sz w:val="28"/>
          <w:szCs w:val="28"/>
          <w:lang w:val="ru-RU"/>
        </w:rPr>
      </w:pPr>
      <w:r w:rsidRPr="00EF1EE1">
        <w:rPr>
          <w:rFonts w:ascii="Times New Roman" w:hAnsi="Times New Roman" w:cs="Times New Roman"/>
          <w:sz w:val="28"/>
          <w:szCs w:val="28"/>
          <w:lang w:val="ru-RU"/>
        </w:rPr>
        <w:t>СПИСОК ИСТОЧНИК(ОВ) ЯЗЫКОВОГО МАТЕРИАЛА</w:t>
      </w:r>
    </w:p>
    <w:p w:rsidR="006E47A6" w:rsidRPr="00EF1EE1" w:rsidRDefault="00B95CD5" w:rsidP="00EE2E54">
      <w:pPr>
        <w:numPr>
          <w:ilvl w:val="0"/>
          <w:numId w:val="45"/>
        </w:numPr>
        <w:tabs>
          <w:tab w:val="left" w:pos="567"/>
          <w:tab w:val="left" w:pos="1080"/>
          <w:tab w:val="left" w:pos="4962"/>
        </w:tabs>
        <w:spacing w:line="360" w:lineRule="auto"/>
        <w:ind w:left="0" w:firstLine="0"/>
        <w:contextualSpacing/>
        <w:jc w:val="both"/>
        <w:rPr>
          <w:rFonts w:ascii="Times New Roman" w:hAnsi="Times New Roman" w:cs="Times New Roman"/>
          <w:color w:val="000000" w:themeColor="text1"/>
          <w:sz w:val="28"/>
          <w:szCs w:val="28"/>
          <w:lang w:val="ru-RU"/>
        </w:rPr>
      </w:pPr>
      <w:r w:rsidRPr="00EF1EE1">
        <w:rPr>
          <w:rFonts w:ascii="Times New Roman" w:hAnsi="Times New Roman" w:cs="Times New Roman"/>
          <w:sz w:val="28"/>
          <w:szCs w:val="28"/>
          <w:lang w:val="ru-RU"/>
        </w:rPr>
        <w:t xml:space="preserve">RUSCORPORA.RU – Портал национального корпуса русского языка : </w:t>
      </w:r>
      <w:r w:rsidR="008278D0">
        <w:rPr>
          <w:rFonts w:ascii="Times New Roman" w:hAnsi="Times New Roman" w:cs="Times New Roman"/>
          <w:sz w:val="28"/>
          <w:szCs w:val="28"/>
          <w:lang w:val="ru-RU"/>
        </w:rPr>
        <w:t>(</w:t>
      </w:r>
      <w:r w:rsidRPr="00EF1EE1">
        <w:rPr>
          <w:rFonts w:ascii="Times New Roman" w:hAnsi="Times New Roman" w:cs="Times New Roman"/>
          <w:sz w:val="28"/>
          <w:szCs w:val="28"/>
          <w:lang w:val="ru-RU"/>
        </w:rPr>
        <w:t>портал</w:t>
      </w:r>
      <w:r w:rsidR="008278D0">
        <w:rPr>
          <w:rFonts w:ascii="Times New Roman" w:hAnsi="Times New Roman" w:cs="Times New Roman"/>
          <w:sz w:val="28"/>
          <w:szCs w:val="28"/>
          <w:lang w:val="ru-RU"/>
        </w:rPr>
        <w:t>)</w:t>
      </w:r>
      <w:r w:rsidRPr="00EF1EE1">
        <w:rPr>
          <w:rFonts w:ascii="Times New Roman" w:hAnsi="Times New Roman" w:cs="Times New Roman"/>
          <w:sz w:val="28"/>
          <w:szCs w:val="28"/>
          <w:lang w:val="ru-RU"/>
        </w:rPr>
        <w:t xml:space="preserve"> / - URL: </w:t>
      </w:r>
      <w:hyperlink r:id="rId17" w:history="1">
        <w:r w:rsidRPr="00EF1EE1">
          <w:rPr>
            <w:rStyle w:val="Hyperlink"/>
            <w:rFonts w:ascii="Times New Roman" w:hAnsi="Times New Roman" w:cs="Times New Roman"/>
            <w:sz w:val="28"/>
            <w:szCs w:val="28"/>
            <w:lang w:val="ru-RU"/>
          </w:rPr>
          <w:t>http://ruscorpora.ru</w:t>
        </w:r>
      </w:hyperlink>
    </w:p>
    <w:sectPr w:rsidR="006E47A6" w:rsidRPr="00EF1EE1" w:rsidSect="009924D2">
      <w:footerReference w:type="default" r:id="rId18"/>
      <w:pgSz w:w="11907" w:h="16839" w:code="9"/>
      <w:pgMar w:top="1134" w:right="567" w:bottom="1134" w:left="1985"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591E" w:rsidRDefault="0036591E" w:rsidP="009924D2">
      <w:pPr>
        <w:spacing w:after="0" w:line="240" w:lineRule="auto"/>
      </w:pPr>
      <w:r>
        <w:separator/>
      </w:r>
    </w:p>
  </w:endnote>
  <w:endnote w:type="continuationSeparator" w:id="0">
    <w:p w:rsidR="0036591E" w:rsidRDefault="0036591E" w:rsidP="009924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3160" w:rsidRDefault="00033160">
    <w:pPr>
      <w:pStyle w:val="Footer"/>
      <w:jc w:val="center"/>
    </w:pPr>
  </w:p>
  <w:p w:rsidR="00033160" w:rsidRDefault="0003316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0277422"/>
      <w:docPartObj>
        <w:docPartGallery w:val="Page Numbers (Bottom of Page)"/>
        <w:docPartUnique/>
      </w:docPartObj>
    </w:sdtPr>
    <w:sdtEndPr>
      <w:rPr>
        <w:rFonts w:ascii="Times New Roman" w:hAnsi="Times New Roman" w:cs="Times New Roman"/>
        <w:noProof/>
        <w:sz w:val="28"/>
        <w:szCs w:val="28"/>
      </w:rPr>
    </w:sdtEndPr>
    <w:sdtContent>
      <w:p w:rsidR="00033160" w:rsidRPr="009924D2" w:rsidRDefault="00033160">
        <w:pPr>
          <w:pStyle w:val="Footer"/>
          <w:jc w:val="center"/>
          <w:rPr>
            <w:rFonts w:ascii="Times New Roman" w:hAnsi="Times New Roman" w:cs="Times New Roman"/>
            <w:sz w:val="28"/>
            <w:szCs w:val="28"/>
          </w:rPr>
        </w:pPr>
        <w:r w:rsidRPr="009924D2">
          <w:rPr>
            <w:rFonts w:ascii="Times New Roman" w:hAnsi="Times New Roman" w:cs="Times New Roman"/>
            <w:sz w:val="28"/>
            <w:szCs w:val="28"/>
          </w:rPr>
          <w:fldChar w:fldCharType="begin"/>
        </w:r>
        <w:r w:rsidRPr="009924D2">
          <w:rPr>
            <w:rFonts w:ascii="Times New Roman" w:hAnsi="Times New Roman" w:cs="Times New Roman"/>
            <w:sz w:val="28"/>
            <w:szCs w:val="28"/>
          </w:rPr>
          <w:instrText xml:space="preserve"> PAGE   \* MERGEFORMAT </w:instrText>
        </w:r>
        <w:r w:rsidRPr="009924D2">
          <w:rPr>
            <w:rFonts w:ascii="Times New Roman" w:hAnsi="Times New Roman" w:cs="Times New Roman"/>
            <w:sz w:val="28"/>
            <w:szCs w:val="28"/>
          </w:rPr>
          <w:fldChar w:fldCharType="separate"/>
        </w:r>
        <w:r w:rsidR="00BA19BE">
          <w:rPr>
            <w:rFonts w:ascii="Times New Roman" w:hAnsi="Times New Roman" w:cs="Times New Roman"/>
            <w:noProof/>
            <w:sz w:val="28"/>
            <w:szCs w:val="28"/>
          </w:rPr>
          <w:t>17</w:t>
        </w:r>
        <w:r w:rsidRPr="009924D2">
          <w:rPr>
            <w:rFonts w:ascii="Times New Roman" w:hAnsi="Times New Roman" w:cs="Times New Roman"/>
            <w:noProof/>
            <w:sz w:val="28"/>
            <w:szCs w:val="28"/>
          </w:rPr>
          <w:fldChar w:fldCharType="end"/>
        </w:r>
      </w:p>
    </w:sdtContent>
  </w:sdt>
  <w:p w:rsidR="00033160" w:rsidRDefault="0003316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591E" w:rsidRDefault="0036591E" w:rsidP="009924D2">
      <w:pPr>
        <w:spacing w:after="0" w:line="240" w:lineRule="auto"/>
      </w:pPr>
      <w:r>
        <w:separator/>
      </w:r>
    </w:p>
  </w:footnote>
  <w:footnote w:type="continuationSeparator" w:id="0">
    <w:p w:rsidR="0036591E" w:rsidRDefault="0036591E" w:rsidP="009924D2">
      <w:pPr>
        <w:spacing w:after="0" w:line="240" w:lineRule="auto"/>
      </w:pPr>
      <w:r>
        <w:continuationSeparator/>
      </w:r>
    </w:p>
  </w:footnote>
  <w:footnote w:id="1">
    <w:p w:rsidR="00033160" w:rsidRPr="00762E1D" w:rsidRDefault="00033160" w:rsidP="009924D2">
      <w:pPr>
        <w:pStyle w:val="FootnoteText"/>
        <w:jc w:val="both"/>
        <w:rPr>
          <w:lang w:val="ru-RU"/>
        </w:rPr>
      </w:pPr>
      <w:r w:rsidRPr="00762E1D">
        <w:rPr>
          <w:rStyle w:val="FootnoteReference"/>
          <w:rFonts w:ascii="Times New Roman" w:hAnsi="Times New Roman" w:cs="Times New Roman"/>
        </w:rPr>
        <w:footnoteRef/>
      </w:r>
      <w:r w:rsidRPr="00762E1D">
        <w:rPr>
          <w:rFonts w:ascii="Times New Roman" w:hAnsi="Times New Roman" w:cs="Times New Roman"/>
          <w:lang w:val="ru-RU"/>
        </w:rPr>
        <w:t xml:space="preserve"> По мнению Б.В. Евтюхина </w:t>
      </w:r>
      <w:r>
        <w:rPr>
          <w:rFonts w:ascii="Times New Roman" w:hAnsi="Times New Roman" w:cs="Times New Roman"/>
          <w:lang w:val="ru-RU"/>
        </w:rPr>
        <w:t>(</w:t>
      </w:r>
      <w:r w:rsidRPr="00762E1D">
        <w:rPr>
          <w:rFonts w:ascii="Times New Roman" w:eastAsia="MS Mincho" w:hAnsi="Times New Roman" w:cs="Times New Roman"/>
          <w:shd w:val="clear" w:color="auto" w:fill="FFFFFF"/>
          <w:lang w:val="ru-RU"/>
        </w:rPr>
        <w:t>Евтюхин 1996</w:t>
      </w:r>
      <w:r>
        <w:rPr>
          <w:rFonts w:ascii="Times New Roman" w:hAnsi="Times New Roman" w:cs="Times New Roman"/>
          <w:lang w:val="ru-RU"/>
        </w:rPr>
        <w:t>)</w:t>
      </w:r>
      <w:r w:rsidRPr="00762E1D">
        <w:rPr>
          <w:rFonts w:ascii="Times New Roman" w:hAnsi="Times New Roman" w:cs="Times New Roman"/>
          <w:lang w:val="ru-RU"/>
        </w:rPr>
        <w:t xml:space="preserve">, М.В. </w:t>
      </w:r>
      <w:r w:rsidRPr="00762E1D">
        <w:rPr>
          <w:rStyle w:val="Emphasis"/>
          <w:rFonts w:ascii="Times New Roman" w:hAnsi="Times New Roman" w:cs="Times New Roman"/>
          <w:i w:val="0"/>
          <w:bdr w:val="none" w:sz="0" w:space="0" w:color="auto" w:frame="1"/>
          <w:shd w:val="clear" w:color="auto" w:fill="FFFFFF"/>
          <w:lang w:val="ru-RU"/>
        </w:rPr>
        <w:t xml:space="preserve">Всеволодовой и Э.С. Котвицкой </w:t>
      </w:r>
      <w:r>
        <w:rPr>
          <w:rFonts w:ascii="Times New Roman" w:hAnsi="Times New Roman" w:cs="Times New Roman"/>
          <w:lang w:val="ru-RU"/>
        </w:rPr>
        <w:t>(</w:t>
      </w:r>
      <w:r w:rsidRPr="00762E1D">
        <w:rPr>
          <w:rStyle w:val="Emphasis"/>
          <w:rFonts w:ascii="Times New Roman" w:hAnsi="Times New Roman" w:cs="Times New Roman"/>
          <w:i w:val="0"/>
          <w:bdr w:val="none" w:sz="0" w:space="0" w:color="auto" w:frame="1"/>
          <w:shd w:val="clear" w:color="auto" w:fill="FFFFFF"/>
          <w:lang w:val="ru-RU"/>
        </w:rPr>
        <w:t>Всеволодова, Котвицкая</w:t>
      </w:r>
      <w:r w:rsidRPr="00762E1D">
        <w:rPr>
          <w:rFonts w:ascii="Times New Roman" w:hAnsi="Times New Roman" w:cs="Times New Roman"/>
          <w:iCs/>
          <w:color w:val="000000" w:themeColor="text1"/>
          <w:bdr w:val="none" w:sz="0" w:space="0" w:color="auto" w:frame="1"/>
          <w:shd w:val="clear" w:color="auto" w:fill="FFFFFF"/>
          <w:lang w:val="ru-RU"/>
        </w:rPr>
        <w:t xml:space="preserve"> 1999: </w:t>
      </w:r>
      <w:r w:rsidRPr="00762E1D">
        <w:rPr>
          <w:rFonts w:ascii="Times New Roman" w:hAnsi="Times New Roman" w:cs="Times New Roman"/>
          <w:lang w:val="ru-RU"/>
        </w:rPr>
        <w:t>70</w:t>
      </w:r>
      <w:r>
        <w:rPr>
          <w:rFonts w:ascii="Times New Roman" w:hAnsi="Times New Roman" w:cs="Times New Roman"/>
          <w:lang w:val="ru-RU"/>
        </w:rPr>
        <w:t>)</w:t>
      </w:r>
      <w:r w:rsidRPr="00762E1D">
        <w:rPr>
          <w:rStyle w:val="Emphasis"/>
          <w:rFonts w:ascii="Times New Roman" w:hAnsi="Times New Roman" w:cs="Times New Roman"/>
          <w:i w:val="0"/>
          <w:bdr w:val="none" w:sz="0" w:space="0" w:color="auto" w:frame="1"/>
          <w:shd w:val="clear" w:color="auto" w:fill="FFFFFF"/>
          <w:lang w:val="ru-RU"/>
        </w:rPr>
        <w:t>,</w:t>
      </w:r>
      <w:r w:rsidRPr="00762E1D">
        <w:rPr>
          <w:rFonts w:ascii="Times New Roman" w:hAnsi="Times New Roman" w:cs="Times New Roman"/>
          <w:lang w:val="ru-RU"/>
        </w:rPr>
        <w:t xml:space="preserve"> категория обусловленности включает еще и условие.</w:t>
      </w:r>
    </w:p>
  </w:footnote>
  <w:footnote w:id="2">
    <w:p w:rsidR="00033160" w:rsidRPr="00762E1D" w:rsidRDefault="00033160" w:rsidP="009924D2">
      <w:pPr>
        <w:pStyle w:val="FootnoteText"/>
        <w:rPr>
          <w:lang w:val="ru-RU"/>
        </w:rPr>
      </w:pPr>
      <w:r w:rsidRPr="00762E1D">
        <w:rPr>
          <w:rStyle w:val="FootnoteReference"/>
        </w:rPr>
        <w:footnoteRef/>
      </w:r>
      <w:r w:rsidRPr="00762E1D">
        <w:rPr>
          <w:lang w:val="ru-RU"/>
        </w:rPr>
        <w:t xml:space="preserve"> </w:t>
      </w:r>
      <w:r w:rsidRPr="00762E1D">
        <w:rPr>
          <w:rFonts w:ascii="Times New Roman" w:hAnsi="Times New Roman" w:cs="Times New Roman"/>
          <w:lang w:val="ru-RU"/>
        </w:rPr>
        <w:t xml:space="preserve">Здесь надо отметить, что  в работах, на которые мы опираемся , термины </w:t>
      </w:r>
      <w:r w:rsidRPr="00762E1D">
        <w:rPr>
          <w:rFonts w:ascii="Times New Roman" w:hAnsi="Times New Roman" w:cs="Times New Roman"/>
          <w:i/>
          <w:lang w:val="ru-RU"/>
        </w:rPr>
        <w:t>причинность</w:t>
      </w:r>
      <w:r w:rsidRPr="00762E1D">
        <w:rPr>
          <w:rFonts w:ascii="Times New Roman" w:hAnsi="Times New Roman" w:cs="Times New Roman"/>
          <w:lang w:val="ru-RU"/>
        </w:rPr>
        <w:t xml:space="preserve"> и </w:t>
      </w:r>
      <w:r w:rsidRPr="00762E1D">
        <w:rPr>
          <w:rFonts w:ascii="Times New Roman" w:hAnsi="Times New Roman" w:cs="Times New Roman"/>
          <w:i/>
          <w:lang w:val="ru-RU"/>
        </w:rPr>
        <w:t>каузальность</w:t>
      </w:r>
      <w:r w:rsidRPr="00762E1D">
        <w:rPr>
          <w:rFonts w:ascii="Times New Roman" w:hAnsi="Times New Roman" w:cs="Times New Roman"/>
          <w:lang w:val="ru-RU"/>
        </w:rPr>
        <w:t xml:space="preserve"> употребляются</w:t>
      </w:r>
      <w:r w:rsidRPr="00762E1D">
        <w:rPr>
          <w:rFonts w:ascii="Times New Roman" w:hAnsi="Times New Roman" w:cs="Times New Roman"/>
          <w:color w:val="FF0000"/>
          <w:lang w:val="ru-RU"/>
        </w:rPr>
        <w:t xml:space="preserve"> </w:t>
      </w:r>
      <w:r w:rsidRPr="00762E1D">
        <w:rPr>
          <w:rFonts w:ascii="Times New Roman" w:hAnsi="Times New Roman" w:cs="Times New Roman"/>
          <w:lang w:val="ru-RU"/>
        </w:rPr>
        <w:t>как полные синонимы (напр. Всеволодова 2000, стр.89)</w:t>
      </w:r>
    </w:p>
  </w:footnote>
  <w:footnote w:id="3">
    <w:p w:rsidR="00033160" w:rsidRPr="00762E1D" w:rsidRDefault="00033160" w:rsidP="009924D2">
      <w:pPr>
        <w:pStyle w:val="FootnoteText"/>
        <w:jc w:val="both"/>
        <w:rPr>
          <w:rFonts w:ascii="Times New Roman" w:hAnsi="Times New Roman" w:cs="Times New Roman"/>
          <w:lang w:val="ru-RU"/>
        </w:rPr>
      </w:pPr>
      <w:r w:rsidRPr="00762E1D">
        <w:rPr>
          <w:rStyle w:val="FootnoteReference"/>
          <w:rFonts w:ascii="Times New Roman" w:hAnsi="Times New Roman" w:cs="Times New Roman"/>
        </w:rPr>
        <w:footnoteRef/>
      </w:r>
      <w:r w:rsidRPr="00762E1D">
        <w:rPr>
          <w:rFonts w:ascii="Times New Roman" w:hAnsi="Times New Roman" w:cs="Times New Roman"/>
          <w:lang w:val="ru-RU"/>
        </w:rPr>
        <w:t xml:space="preserve"> В работе В.Б. </w:t>
      </w:r>
      <w:r w:rsidRPr="00762E1D">
        <w:rPr>
          <w:rFonts w:ascii="Times New Roman" w:eastAsia="MS Mincho" w:hAnsi="Times New Roman" w:cs="Times New Roman"/>
          <w:shd w:val="clear" w:color="auto" w:fill="FFFFFF"/>
          <w:lang w:val="ru-RU"/>
        </w:rPr>
        <w:t>Евтюхина, речь идет о способах выражения отношений обусловленности, однако, согласно свойству нашей работы, мы будем понимать их как способы выражения отношений каузальности, поскольку категория каузальности – компонент категории обусловленности.</w:t>
      </w:r>
    </w:p>
  </w:footnote>
  <w:footnote w:id="4">
    <w:p w:rsidR="00033160" w:rsidRPr="0069526B" w:rsidRDefault="00033160" w:rsidP="006F4EDE">
      <w:pPr>
        <w:pStyle w:val="FootnoteText"/>
        <w:rPr>
          <w:rFonts w:ascii="Times New Roman" w:hAnsi="Times New Roman" w:cs="Times New Roman"/>
          <w:sz w:val="22"/>
          <w:szCs w:val="22"/>
          <w:lang w:val="ru-RU"/>
        </w:rPr>
      </w:pPr>
      <w:r w:rsidRPr="00762E1D">
        <w:rPr>
          <w:rStyle w:val="FootnoteReference"/>
          <w:rFonts w:ascii="Times New Roman" w:hAnsi="Times New Roman" w:cs="Times New Roman"/>
        </w:rPr>
        <w:footnoteRef/>
      </w:r>
      <w:r w:rsidRPr="00762E1D">
        <w:rPr>
          <w:rFonts w:ascii="Times New Roman" w:hAnsi="Times New Roman" w:cs="Times New Roman"/>
          <w:lang w:val="ru-RU"/>
        </w:rPr>
        <w:t xml:space="preserve"> То, что был туман - состояние среды</w:t>
      </w:r>
    </w:p>
  </w:footnote>
  <w:footnote w:id="5">
    <w:p w:rsidR="00033160" w:rsidRPr="00762E1D" w:rsidRDefault="00033160" w:rsidP="006F4EDE">
      <w:pPr>
        <w:pStyle w:val="FootnoteText"/>
        <w:rPr>
          <w:rFonts w:ascii="Times New Roman" w:hAnsi="Times New Roman" w:cs="Times New Roman"/>
          <w:lang w:val="ru-RU"/>
        </w:rPr>
      </w:pPr>
      <w:r w:rsidRPr="00762E1D">
        <w:rPr>
          <w:rStyle w:val="FootnoteReference"/>
          <w:rFonts w:ascii="Times New Roman" w:hAnsi="Times New Roman" w:cs="Times New Roman"/>
        </w:rPr>
        <w:footnoteRef/>
      </w:r>
      <w:r w:rsidRPr="00762E1D">
        <w:rPr>
          <w:rFonts w:ascii="Times New Roman" w:hAnsi="Times New Roman" w:cs="Times New Roman"/>
          <w:lang w:val="ru-RU"/>
        </w:rPr>
        <w:t xml:space="preserve"> То, что у него были немалые деньги – качественная характеризация (признак)</w:t>
      </w:r>
    </w:p>
  </w:footnote>
  <w:footnote w:id="6">
    <w:p w:rsidR="00033160" w:rsidRPr="00930CFD" w:rsidRDefault="00033160" w:rsidP="006F4EDE">
      <w:pPr>
        <w:pStyle w:val="FootnoteText"/>
        <w:rPr>
          <w:rFonts w:ascii="Times New Roman" w:hAnsi="Times New Roman" w:cs="Times New Roman"/>
          <w:lang w:val="ru-RU"/>
        </w:rPr>
      </w:pPr>
      <w:r w:rsidRPr="00930CFD">
        <w:rPr>
          <w:rStyle w:val="FootnoteReference"/>
          <w:rFonts w:ascii="Times New Roman" w:hAnsi="Times New Roman" w:cs="Times New Roman"/>
        </w:rPr>
        <w:footnoteRef/>
      </w:r>
      <w:r w:rsidRPr="00930CFD">
        <w:rPr>
          <w:rFonts w:ascii="Times New Roman" w:hAnsi="Times New Roman" w:cs="Times New Roman"/>
          <w:lang w:val="ru-RU"/>
        </w:rPr>
        <w:t xml:space="preserve"> То, что ветер дул - явление</w:t>
      </w:r>
    </w:p>
  </w:footnote>
  <w:footnote w:id="7">
    <w:p w:rsidR="00033160" w:rsidRPr="00930CFD" w:rsidRDefault="00033160" w:rsidP="006F4EDE">
      <w:pPr>
        <w:pStyle w:val="FootnoteText"/>
        <w:rPr>
          <w:rFonts w:ascii="Times New Roman" w:hAnsi="Times New Roman" w:cs="Times New Roman"/>
          <w:lang w:val="ru-RU"/>
        </w:rPr>
      </w:pPr>
      <w:r w:rsidRPr="00930CFD">
        <w:rPr>
          <w:rStyle w:val="FootnoteReference"/>
          <w:rFonts w:ascii="Times New Roman" w:hAnsi="Times New Roman" w:cs="Times New Roman"/>
        </w:rPr>
        <w:footnoteRef/>
      </w:r>
      <w:r w:rsidRPr="00930CFD">
        <w:rPr>
          <w:rFonts w:ascii="Times New Roman" w:hAnsi="Times New Roman" w:cs="Times New Roman"/>
          <w:lang w:val="ru-RU"/>
        </w:rPr>
        <w:t xml:space="preserve"> Относится к категории действия</w:t>
      </w:r>
    </w:p>
  </w:footnote>
  <w:footnote w:id="8">
    <w:p w:rsidR="00033160" w:rsidRPr="00930CFD" w:rsidRDefault="00033160" w:rsidP="006F4EDE">
      <w:pPr>
        <w:pStyle w:val="FootnoteText"/>
        <w:rPr>
          <w:rFonts w:ascii="Times New Roman" w:hAnsi="Times New Roman" w:cs="Times New Roman"/>
          <w:lang w:val="ru-RU"/>
        </w:rPr>
      </w:pPr>
      <w:r w:rsidRPr="00930CFD">
        <w:rPr>
          <w:rStyle w:val="FootnoteReference"/>
          <w:rFonts w:ascii="Times New Roman" w:hAnsi="Times New Roman" w:cs="Times New Roman"/>
        </w:rPr>
        <w:footnoteRef/>
      </w:r>
      <w:r w:rsidRPr="00930CFD">
        <w:rPr>
          <w:rFonts w:ascii="Times New Roman" w:hAnsi="Times New Roman" w:cs="Times New Roman"/>
          <w:lang w:val="ru-RU"/>
        </w:rPr>
        <w:t xml:space="preserve"> то, что у неё была роскошная дублёнка - качественная характеризация (признак)</w:t>
      </w:r>
    </w:p>
  </w:footnote>
  <w:footnote w:id="9">
    <w:p w:rsidR="00033160" w:rsidRPr="00E74FCB" w:rsidRDefault="00033160" w:rsidP="006F4EDE">
      <w:pPr>
        <w:pStyle w:val="FootnoteText"/>
        <w:rPr>
          <w:rFonts w:ascii="Times New Roman" w:hAnsi="Times New Roman" w:cs="Times New Roman"/>
          <w:sz w:val="22"/>
          <w:szCs w:val="22"/>
          <w:lang w:val="ru-RU"/>
        </w:rPr>
      </w:pPr>
      <w:r w:rsidRPr="00930CFD">
        <w:rPr>
          <w:rStyle w:val="FootnoteReference"/>
          <w:rFonts w:ascii="Times New Roman" w:hAnsi="Times New Roman" w:cs="Times New Roman"/>
        </w:rPr>
        <w:footnoteRef/>
      </w:r>
      <w:r w:rsidRPr="00930CFD">
        <w:rPr>
          <w:rFonts w:ascii="Times New Roman" w:hAnsi="Times New Roman" w:cs="Times New Roman"/>
          <w:lang w:val="ru-RU"/>
        </w:rPr>
        <w:t xml:space="preserve"> Содержание песни – свойство (см. «Там, где нас нет» </w:t>
      </w:r>
      <w:r>
        <w:rPr>
          <w:rFonts w:ascii="Times New Roman" w:hAnsi="Times New Roman" w:cs="Times New Roman"/>
          <w:lang w:val="ru-RU"/>
        </w:rPr>
        <w:t>(</w:t>
      </w:r>
      <w:r w:rsidRPr="00930CFD">
        <w:rPr>
          <w:rFonts w:ascii="Times New Roman" w:hAnsi="Times New Roman" w:cs="Times New Roman"/>
          <w:lang w:val="ru-RU"/>
        </w:rPr>
        <w:t>Михаил Успенс</w:t>
      </w:r>
      <w:r>
        <w:rPr>
          <w:rFonts w:ascii="Times New Roman" w:hAnsi="Times New Roman" w:cs="Times New Roman"/>
          <w:lang w:val="ru-RU"/>
        </w:rPr>
        <w:t>кий)</w:t>
      </w:r>
      <w:r w:rsidRPr="00930CFD">
        <w:rPr>
          <w:rFonts w:ascii="Times New Roman" w:hAnsi="Times New Roman" w:cs="Times New Roman"/>
          <w:lang w:val="ru-RU"/>
        </w:rPr>
        <w:t>)</w:t>
      </w:r>
    </w:p>
  </w:footnote>
  <w:footnote w:id="10">
    <w:p w:rsidR="00033160" w:rsidRPr="00707262" w:rsidRDefault="00033160" w:rsidP="00707262">
      <w:pPr>
        <w:pStyle w:val="FootnoteText"/>
        <w:rPr>
          <w:lang w:val="ru-RU"/>
        </w:rPr>
      </w:pPr>
      <w:r w:rsidRPr="00C50F15">
        <w:rPr>
          <w:rStyle w:val="FootnoteReference"/>
        </w:rPr>
        <w:footnoteRef/>
      </w:r>
      <w:r w:rsidRPr="00C50F15">
        <w:rPr>
          <w:lang w:val="ru-RU"/>
        </w:rPr>
        <w:t xml:space="preserve"> </w:t>
      </w:r>
      <w:r w:rsidRPr="00C50F15">
        <w:rPr>
          <w:lang w:val="ru-RU"/>
        </w:rPr>
        <w:t>Относится к категории качества</w:t>
      </w:r>
    </w:p>
  </w:footnote>
  <w:footnote w:id="11">
    <w:p w:rsidR="00033160" w:rsidRPr="00C50F15" w:rsidRDefault="00033160" w:rsidP="00707262">
      <w:pPr>
        <w:pStyle w:val="FootnoteText"/>
        <w:rPr>
          <w:lang w:val="ru-RU"/>
        </w:rPr>
      </w:pPr>
      <w:r w:rsidRPr="00C50F15">
        <w:rPr>
          <w:rStyle w:val="FootnoteReference"/>
        </w:rPr>
        <w:footnoteRef/>
      </w:r>
      <w:r w:rsidRPr="00C50F15">
        <w:rPr>
          <w:lang w:val="ru-RU"/>
        </w:rPr>
        <w:t xml:space="preserve"> </w:t>
      </w:r>
      <w:r w:rsidRPr="00C50F15">
        <w:rPr>
          <w:lang w:val="ru-RU"/>
        </w:rPr>
        <w:t>Относится к категории действия</w:t>
      </w:r>
      <w:r w:rsidRPr="00C50F15">
        <w:rPr>
          <w:szCs w:val="28"/>
          <w:lang w:val="ru-RU"/>
        </w:rPr>
        <w:t xml:space="preserve">  или отношения</w:t>
      </w:r>
    </w:p>
  </w:footnote>
  <w:footnote w:id="12">
    <w:p w:rsidR="00033160" w:rsidRPr="00930CFD" w:rsidRDefault="00033160" w:rsidP="006F4EDE">
      <w:pPr>
        <w:pStyle w:val="FootnoteText"/>
        <w:rPr>
          <w:rFonts w:ascii="Times New Roman" w:hAnsi="Times New Roman" w:cs="Times New Roman"/>
          <w:lang w:val="ru-RU"/>
        </w:rPr>
      </w:pPr>
      <w:r w:rsidRPr="00930CFD">
        <w:rPr>
          <w:rStyle w:val="FootnoteReference"/>
          <w:rFonts w:ascii="Times New Roman" w:hAnsi="Times New Roman" w:cs="Times New Roman"/>
        </w:rPr>
        <w:footnoteRef/>
      </w:r>
      <w:r w:rsidRPr="00930CFD">
        <w:rPr>
          <w:rFonts w:ascii="Times New Roman" w:hAnsi="Times New Roman" w:cs="Times New Roman"/>
          <w:lang w:val="ru-RU"/>
        </w:rPr>
        <w:t xml:space="preserve"> </w:t>
      </w:r>
      <w:r w:rsidRPr="00930CFD">
        <w:rPr>
          <w:rFonts w:ascii="Times New Roman" w:hAnsi="Times New Roman" w:cs="Times New Roman"/>
          <w:lang w:val="ru-RU"/>
        </w:rPr>
        <w:t>Может быть и количественная характеристика (признак)</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A7731"/>
    <w:multiLevelType w:val="hybridMultilevel"/>
    <w:tmpl w:val="0E8217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F21921"/>
    <w:multiLevelType w:val="hybridMultilevel"/>
    <w:tmpl w:val="9C42F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282B10"/>
    <w:multiLevelType w:val="hybridMultilevel"/>
    <w:tmpl w:val="86247D88"/>
    <w:lvl w:ilvl="0" w:tplc="04090001">
      <w:start w:val="1"/>
      <w:numFmt w:val="bullet"/>
      <w:lvlText w:val=""/>
      <w:lvlJc w:val="left"/>
      <w:pPr>
        <w:ind w:left="753" w:hanging="360"/>
      </w:pPr>
      <w:rPr>
        <w:rFonts w:ascii="Symbol" w:hAnsi="Symbol" w:hint="default"/>
      </w:rPr>
    </w:lvl>
    <w:lvl w:ilvl="1" w:tplc="04090003" w:tentative="1">
      <w:start w:val="1"/>
      <w:numFmt w:val="bullet"/>
      <w:lvlText w:val="o"/>
      <w:lvlJc w:val="left"/>
      <w:pPr>
        <w:ind w:left="1473" w:hanging="360"/>
      </w:pPr>
      <w:rPr>
        <w:rFonts w:ascii="Courier New" w:hAnsi="Courier New" w:cs="Courier New" w:hint="default"/>
      </w:rPr>
    </w:lvl>
    <w:lvl w:ilvl="2" w:tplc="04090005" w:tentative="1">
      <w:start w:val="1"/>
      <w:numFmt w:val="bullet"/>
      <w:lvlText w:val=""/>
      <w:lvlJc w:val="left"/>
      <w:pPr>
        <w:ind w:left="2193" w:hanging="360"/>
      </w:pPr>
      <w:rPr>
        <w:rFonts w:ascii="Wingdings" w:hAnsi="Wingdings" w:hint="default"/>
      </w:rPr>
    </w:lvl>
    <w:lvl w:ilvl="3" w:tplc="04090001" w:tentative="1">
      <w:start w:val="1"/>
      <w:numFmt w:val="bullet"/>
      <w:lvlText w:val=""/>
      <w:lvlJc w:val="left"/>
      <w:pPr>
        <w:ind w:left="2913" w:hanging="360"/>
      </w:pPr>
      <w:rPr>
        <w:rFonts w:ascii="Symbol" w:hAnsi="Symbol" w:hint="default"/>
      </w:rPr>
    </w:lvl>
    <w:lvl w:ilvl="4" w:tplc="04090003" w:tentative="1">
      <w:start w:val="1"/>
      <w:numFmt w:val="bullet"/>
      <w:lvlText w:val="o"/>
      <w:lvlJc w:val="left"/>
      <w:pPr>
        <w:ind w:left="3633" w:hanging="360"/>
      </w:pPr>
      <w:rPr>
        <w:rFonts w:ascii="Courier New" w:hAnsi="Courier New" w:cs="Courier New" w:hint="default"/>
      </w:rPr>
    </w:lvl>
    <w:lvl w:ilvl="5" w:tplc="04090005" w:tentative="1">
      <w:start w:val="1"/>
      <w:numFmt w:val="bullet"/>
      <w:lvlText w:val=""/>
      <w:lvlJc w:val="left"/>
      <w:pPr>
        <w:ind w:left="4353" w:hanging="360"/>
      </w:pPr>
      <w:rPr>
        <w:rFonts w:ascii="Wingdings" w:hAnsi="Wingdings" w:hint="default"/>
      </w:rPr>
    </w:lvl>
    <w:lvl w:ilvl="6" w:tplc="04090001" w:tentative="1">
      <w:start w:val="1"/>
      <w:numFmt w:val="bullet"/>
      <w:lvlText w:val=""/>
      <w:lvlJc w:val="left"/>
      <w:pPr>
        <w:ind w:left="5073" w:hanging="360"/>
      </w:pPr>
      <w:rPr>
        <w:rFonts w:ascii="Symbol" w:hAnsi="Symbol" w:hint="default"/>
      </w:rPr>
    </w:lvl>
    <w:lvl w:ilvl="7" w:tplc="04090003" w:tentative="1">
      <w:start w:val="1"/>
      <w:numFmt w:val="bullet"/>
      <w:lvlText w:val="o"/>
      <w:lvlJc w:val="left"/>
      <w:pPr>
        <w:ind w:left="5793" w:hanging="360"/>
      </w:pPr>
      <w:rPr>
        <w:rFonts w:ascii="Courier New" w:hAnsi="Courier New" w:cs="Courier New" w:hint="default"/>
      </w:rPr>
    </w:lvl>
    <w:lvl w:ilvl="8" w:tplc="04090005" w:tentative="1">
      <w:start w:val="1"/>
      <w:numFmt w:val="bullet"/>
      <w:lvlText w:val=""/>
      <w:lvlJc w:val="left"/>
      <w:pPr>
        <w:ind w:left="6513" w:hanging="360"/>
      </w:pPr>
      <w:rPr>
        <w:rFonts w:ascii="Wingdings" w:hAnsi="Wingdings" w:hint="default"/>
      </w:rPr>
    </w:lvl>
  </w:abstractNum>
  <w:abstractNum w:abstractNumId="3">
    <w:nsid w:val="06BE5794"/>
    <w:multiLevelType w:val="hybridMultilevel"/>
    <w:tmpl w:val="1EE816F6"/>
    <w:lvl w:ilvl="0" w:tplc="04090001">
      <w:start w:val="1"/>
      <w:numFmt w:val="bullet"/>
      <w:lvlText w:val=""/>
      <w:lvlJc w:val="left"/>
      <w:pPr>
        <w:ind w:left="720" w:hanging="360"/>
      </w:pPr>
      <w:rPr>
        <w:rFonts w:ascii="Symbol" w:hAnsi="Symbo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70A36A3"/>
    <w:multiLevelType w:val="hybridMultilevel"/>
    <w:tmpl w:val="FB0EF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11761BF"/>
    <w:multiLevelType w:val="hybridMultilevel"/>
    <w:tmpl w:val="3D52CD7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6">
    <w:nsid w:val="142E6724"/>
    <w:multiLevelType w:val="hybridMultilevel"/>
    <w:tmpl w:val="4EBE304E"/>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7">
    <w:nsid w:val="179D04C5"/>
    <w:multiLevelType w:val="hybridMultilevel"/>
    <w:tmpl w:val="6DA6F5A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8">
    <w:nsid w:val="17C22318"/>
    <w:multiLevelType w:val="hybridMultilevel"/>
    <w:tmpl w:val="152C9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7DD1F9E"/>
    <w:multiLevelType w:val="hybridMultilevel"/>
    <w:tmpl w:val="5888C61E"/>
    <w:lvl w:ilvl="0" w:tplc="04090001">
      <w:start w:val="1"/>
      <w:numFmt w:val="bullet"/>
      <w:lvlText w:val=""/>
      <w:lvlJc w:val="left"/>
      <w:pPr>
        <w:ind w:left="753" w:hanging="360"/>
      </w:pPr>
      <w:rPr>
        <w:rFonts w:ascii="Symbol" w:hAnsi="Symbol" w:hint="default"/>
      </w:rPr>
    </w:lvl>
    <w:lvl w:ilvl="1" w:tplc="04090003" w:tentative="1">
      <w:start w:val="1"/>
      <w:numFmt w:val="bullet"/>
      <w:lvlText w:val="o"/>
      <w:lvlJc w:val="left"/>
      <w:pPr>
        <w:ind w:left="1473" w:hanging="360"/>
      </w:pPr>
      <w:rPr>
        <w:rFonts w:ascii="Courier New" w:hAnsi="Courier New" w:cs="Courier New" w:hint="default"/>
      </w:rPr>
    </w:lvl>
    <w:lvl w:ilvl="2" w:tplc="04090005" w:tentative="1">
      <w:start w:val="1"/>
      <w:numFmt w:val="bullet"/>
      <w:lvlText w:val=""/>
      <w:lvlJc w:val="left"/>
      <w:pPr>
        <w:ind w:left="2193" w:hanging="360"/>
      </w:pPr>
      <w:rPr>
        <w:rFonts w:ascii="Wingdings" w:hAnsi="Wingdings" w:hint="default"/>
      </w:rPr>
    </w:lvl>
    <w:lvl w:ilvl="3" w:tplc="04090001" w:tentative="1">
      <w:start w:val="1"/>
      <w:numFmt w:val="bullet"/>
      <w:lvlText w:val=""/>
      <w:lvlJc w:val="left"/>
      <w:pPr>
        <w:ind w:left="2913" w:hanging="360"/>
      </w:pPr>
      <w:rPr>
        <w:rFonts w:ascii="Symbol" w:hAnsi="Symbol" w:hint="default"/>
      </w:rPr>
    </w:lvl>
    <w:lvl w:ilvl="4" w:tplc="04090003" w:tentative="1">
      <w:start w:val="1"/>
      <w:numFmt w:val="bullet"/>
      <w:lvlText w:val="o"/>
      <w:lvlJc w:val="left"/>
      <w:pPr>
        <w:ind w:left="3633" w:hanging="360"/>
      </w:pPr>
      <w:rPr>
        <w:rFonts w:ascii="Courier New" w:hAnsi="Courier New" w:cs="Courier New" w:hint="default"/>
      </w:rPr>
    </w:lvl>
    <w:lvl w:ilvl="5" w:tplc="04090005" w:tentative="1">
      <w:start w:val="1"/>
      <w:numFmt w:val="bullet"/>
      <w:lvlText w:val=""/>
      <w:lvlJc w:val="left"/>
      <w:pPr>
        <w:ind w:left="4353" w:hanging="360"/>
      </w:pPr>
      <w:rPr>
        <w:rFonts w:ascii="Wingdings" w:hAnsi="Wingdings" w:hint="default"/>
      </w:rPr>
    </w:lvl>
    <w:lvl w:ilvl="6" w:tplc="04090001" w:tentative="1">
      <w:start w:val="1"/>
      <w:numFmt w:val="bullet"/>
      <w:lvlText w:val=""/>
      <w:lvlJc w:val="left"/>
      <w:pPr>
        <w:ind w:left="5073" w:hanging="360"/>
      </w:pPr>
      <w:rPr>
        <w:rFonts w:ascii="Symbol" w:hAnsi="Symbol" w:hint="default"/>
      </w:rPr>
    </w:lvl>
    <w:lvl w:ilvl="7" w:tplc="04090003" w:tentative="1">
      <w:start w:val="1"/>
      <w:numFmt w:val="bullet"/>
      <w:lvlText w:val="o"/>
      <w:lvlJc w:val="left"/>
      <w:pPr>
        <w:ind w:left="5793" w:hanging="360"/>
      </w:pPr>
      <w:rPr>
        <w:rFonts w:ascii="Courier New" w:hAnsi="Courier New" w:cs="Courier New" w:hint="default"/>
      </w:rPr>
    </w:lvl>
    <w:lvl w:ilvl="8" w:tplc="04090005" w:tentative="1">
      <w:start w:val="1"/>
      <w:numFmt w:val="bullet"/>
      <w:lvlText w:val=""/>
      <w:lvlJc w:val="left"/>
      <w:pPr>
        <w:ind w:left="6513" w:hanging="360"/>
      </w:pPr>
      <w:rPr>
        <w:rFonts w:ascii="Wingdings" w:hAnsi="Wingdings" w:hint="default"/>
      </w:rPr>
    </w:lvl>
  </w:abstractNum>
  <w:abstractNum w:abstractNumId="10">
    <w:nsid w:val="18970263"/>
    <w:multiLevelType w:val="hybridMultilevel"/>
    <w:tmpl w:val="D89A32D4"/>
    <w:lvl w:ilvl="0" w:tplc="ED50CF6C">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1B025570"/>
    <w:multiLevelType w:val="hybridMultilevel"/>
    <w:tmpl w:val="CBDC6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0947837"/>
    <w:multiLevelType w:val="hybridMultilevel"/>
    <w:tmpl w:val="59FA51D6"/>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3">
    <w:nsid w:val="2102138C"/>
    <w:multiLevelType w:val="hybridMultilevel"/>
    <w:tmpl w:val="A350D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7080D21"/>
    <w:multiLevelType w:val="hybridMultilevel"/>
    <w:tmpl w:val="F4C246F8"/>
    <w:lvl w:ilvl="0" w:tplc="C27CC43E">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9184727"/>
    <w:multiLevelType w:val="hybridMultilevel"/>
    <w:tmpl w:val="5C9093D6"/>
    <w:lvl w:ilvl="0" w:tplc="0BB2F0E2">
      <w:start w:val="1"/>
      <w:numFmt w:val="decimal"/>
      <w:lvlText w:val="%1)"/>
      <w:lvlJc w:val="left"/>
      <w:pPr>
        <w:ind w:left="4046" w:hanging="360"/>
      </w:pPr>
      <w:rPr>
        <w:rFonts w:hint="default"/>
        <w:color w:val="auto"/>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E0B1CDB"/>
    <w:multiLevelType w:val="hybridMultilevel"/>
    <w:tmpl w:val="631C9F16"/>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7">
    <w:nsid w:val="2FEA64B9"/>
    <w:multiLevelType w:val="hybridMultilevel"/>
    <w:tmpl w:val="DC7C2FFE"/>
    <w:lvl w:ilvl="0" w:tplc="04090009">
      <w:start w:val="1"/>
      <w:numFmt w:val="bullet"/>
      <w:lvlText w:val=""/>
      <w:lvlJc w:val="left"/>
      <w:pPr>
        <w:ind w:left="795" w:hanging="360"/>
      </w:pPr>
      <w:rPr>
        <w:rFonts w:ascii="Wingdings" w:hAnsi="Wingdings"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8">
    <w:nsid w:val="2FEB0253"/>
    <w:multiLevelType w:val="hybridMultilevel"/>
    <w:tmpl w:val="822EC70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2C858D0"/>
    <w:multiLevelType w:val="multilevel"/>
    <w:tmpl w:val="20A8421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17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338C4475"/>
    <w:multiLevelType w:val="hybridMultilevel"/>
    <w:tmpl w:val="12A6E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3AA4F18"/>
    <w:multiLevelType w:val="hybridMultilevel"/>
    <w:tmpl w:val="1F68395C"/>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2">
    <w:nsid w:val="33EF235B"/>
    <w:multiLevelType w:val="hybridMultilevel"/>
    <w:tmpl w:val="3634C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5C05398"/>
    <w:multiLevelType w:val="hybridMultilevel"/>
    <w:tmpl w:val="9DC28506"/>
    <w:lvl w:ilvl="0" w:tplc="3B98B2D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606547D"/>
    <w:multiLevelType w:val="hybridMultilevel"/>
    <w:tmpl w:val="1F0442F6"/>
    <w:lvl w:ilvl="0" w:tplc="04090001">
      <w:start w:val="1"/>
      <w:numFmt w:val="bullet"/>
      <w:lvlText w:val=""/>
      <w:lvlJc w:val="left"/>
      <w:pPr>
        <w:ind w:left="1215" w:hanging="360"/>
      </w:pPr>
      <w:rPr>
        <w:rFonts w:ascii="Symbol" w:hAnsi="Symbol" w:hint="default"/>
      </w:rPr>
    </w:lvl>
    <w:lvl w:ilvl="1" w:tplc="04090003" w:tentative="1">
      <w:start w:val="1"/>
      <w:numFmt w:val="bullet"/>
      <w:lvlText w:val="o"/>
      <w:lvlJc w:val="left"/>
      <w:pPr>
        <w:ind w:left="1935" w:hanging="360"/>
      </w:pPr>
      <w:rPr>
        <w:rFonts w:ascii="Courier New" w:hAnsi="Courier New" w:cs="Courier New" w:hint="default"/>
      </w:rPr>
    </w:lvl>
    <w:lvl w:ilvl="2" w:tplc="04090005" w:tentative="1">
      <w:start w:val="1"/>
      <w:numFmt w:val="bullet"/>
      <w:lvlText w:val=""/>
      <w:lvlJc w:val="left"/>
      <w:pPr>
        <w:ind w:left="2655" w:hanging="360"/>
      </w:pPr>
      <w:rPr>
        <w:rFonts w:ascii="Wingdings" w:hAnsi="Wingdings" w:hint="default"/>
      </w:rPr>
    </w:lvl>
    <w:lvl w:ilvl="3" w:tplc="04090001" w:tentative="1">
      <w:start w:val="1"/>
      <w:numFmt w:val="bullet"/>
      <w:lvlText w:val=""/>
      <w:lvlJc w:val="left"/>
      <w:pPr>
        <w:ind w:left="3375" w:hanging="360"/>
      </w:pPr>
      <w:rPr>
        <w:rFonts w:ascii="Symbol" w:hAnsi="Symbol" w:hint="default"/>
      </w:rPr>
    </w:lvl>
    <w:lvl w:ilvl="4" w:tplc="04090003" w:tentative="1">
      <w:start w:val="1"/>
      <w:numFmt w:val="bullet"/>
      <w:lvlText w:val="o"/>
      <w:lvlJc w:val="left"/>
      <w:pPr>
        <w:ind w:left="4095" w:hanging="360"/>
      </w:pPr>
      <w:rPr>
        <w:rFonts w:ascii="Courier New" w:hAnsi="Courier New" w:cs="Courier New" w:hint="default"/>
      </w:rPr>
    </w:lvl>
    <w:lvl w:ilvl="5" w:tplc="04090005" w:tentative="1">
      <w:start w:val="1"/>
      <w:numFmt w:val="bullet"/>
      <w:lvlText w:val=""/>
      <w:lvlJc w:val="left"/>
      <w:pPr>
        <w:ind w:left="4815" w:hanging="360"/>
      </w:pPr>
      <w:rPr>
        <w:rFonts w:ascii="Wingdings" w:hAnsi="Wingdings" w:hint="default"/>
      </w:rPr>
    </w:lvl>
    <w:lvl w:ilvl="6" w:tplc="04090001" w:tentative="1">
      <w:start w:val="1"/>
      <w:numFmt w:val="bullet"/>
      <w:lvlText w:val=""/>
      <w:lvlJc w:val="left"/>
      <w:pPr>
        <w:ind w:left="5535" w:hanging="360"/>
      </w:pPr>
      <w:rPr>
        <w:rFonts w:ascii="Symbol" w:hAnsi="Symbol" w:hint="default"/>
      </w:rPr>
    </w:lvl>
    <w:lvl w:ilvl="7" w:tplc="04090003" w:tentative="1">
      <w:start w:val="1"/>
      <w:numFmt w:val="bullet"/>
      <w:lvlText w:val="o"/>
      <w:lvlJc w:val="left"/>
      <w:pPr>
        <w:ind w:left="6255" w:hanging="360"/>
      </w:pPr>
      <w:rPr>
        <w:rFonts w:ascii="Courier New" w:hAnsi="Courier New" w:cs="Courier New" w:hint="default"/>
      </w:rPr>
    </w:lvl>
    <w:lvl w:ilvl="8" w:tplc="04090005" w:tentative="1">
      <w:start w:val="1"/>
      <w:numFmt w:val="bullet"/>
      <w:lvlText w:val=""/>
      <w:lvlJc w:val="left"/>
      <w:pPr>
        <w:ind w:left="6975" w:hanging="360"/>
      </w:pPr>
      <w:rPr>
        <w:rFonts w:ascii="Wingdings" w:hAnsi="Wingdings" w:hint="default"/>
      </w:rPr>
    </w:lvl>
  </w:abstractNum>
  <w:abstractNum w:abstractNumId="25">
    <w:nsid w:val="36470B6A"/>
    <w:multiLevelType w:val="multilevel"/>
    <w:tmpl w:val="0C2426A4"/>
    <w:lvl w:ilvl="0">
      <w:start w:val="1"/>
      <w:numFmt w:val="decimal"/>
      <w:lvlText w:val="%1."/>
      <w:lvlJc w:val="left"/>
      <w:pPr>
        <w:ind w:left="675" w:hanging="675"/>
      </w:pPr>
      <w:rPr>
        <w:rFonts w:hint="default"/>
      </w:rPr>
    </w:lvl>
    <w:lvl w:ilvl="1">
      <w:start w:val="2"/>
      <w:numFmt w:val="decimal"/>
      <w:lvlText w:val="%1.%2."/>
      <w:lvlJc w:val="left"/>
      <w:pPr>
        <w:ind w:left="945" w:hanging="720"/>
      </w:pPr>
      <w:rPr>
        <w:rFonts w:hint="default"/>
      </w:rPr>
    </w:lvl>
    <w:lvl w:ilvl="2">
      <w:start w:val="1"/>
      <w:numFmt w:val="decimal"/>
      <w:lvlText w:val="%1.%2.%3."/>
      <w:lvlJc w:val="left"/>
      <w:pPr>
        <w:ind w:left="1170" w:hanging="720"/>
      </w:pPr>
      <w:rPr>
        <w:rFonts w:hint="default"/>
      </w:rPr>
    </w:lvl>
    <w:lvl w:ilvl="3">
      <w:start w:val="1"/>
      <w:numFmt w:val="decimal"/>
      <w:lvlText w:val="%1.%2.%3.%4."/>
      <w:lvlJc w:val="left"/>
      <w:pPr>
        <w:ind w:left="1755" w:hanging="1080"/>
      </w:pPr>
      <w:rPr>
        <w:rFonts w:hint="default"/>
      </w:rPr>
    </w:lvl>
    <w:lvl w:ilvl="4">
      <w:start w:val="1"/>
      <w:numFmt w:val="decimal"/>
      <w:lvlText w:val="%1.%2.%3.%4.%5."/>
      <w:lvlJc w:val="left"/>
      <w:pPr>
        <w:ind w:left="1980" w:hanging="1080"/>
      </w:pPr>
      <w:rPr>
        <w:rFonts w:hint="default"/>
      </w:rPr>
    </w:lvl>
    <w:lvl w:ilvl="5">
      <w:start w:val="1"/>
      <w:numFmt w:val="decimal"/>
      <w:lvlText w:val="%1.%2.%3.%4.%5.%6."/>
      <w:lvlJc w:val="left"/>
      <w:pPr>
        <w:ind w:left="2565" w:hanging="1440"/>
      </w:pPr>
      <w:rPr>
        <w:rFonts w:hint="default"/>
      </w:rPr>
    </w:lvl>
    <w:lvl w:ilvl="6">
      <w:start w:val="1"/>
      <w:numFmt w:val="decimal"/>
      <w:lvlText w:val="%1.%2.%3.%4.%5.%6.%7."/>
      <w:lvlJc w:val="left"/>
      <w:pPr>
        <w:ind w:left="3150" w:hanging="1800"/>
      </w:pPr>
      <w:rPr>
        <w:rFonts w:hint="default"/>
      </w:rPr>
    </w:lvl>
    <w:lvl w:ilvl="7">
      <w:start w:val="1"/>
      <w:numFmt w:val="decimal"/>
      <w:lvlText w:val="%1.%2.%3.%4.%5.%6.%7.%8."/>
      <w:lvlJc w:val="left"/>
      <w:pPr>
        <w:ind w:left="3375" w:hanging="1800"/>
      </w:pPr>
      <w:rPr>
        <w:rFonts w:hint="default"/>
      </w:rPr>
    </w:lvl>
    <w:lvl w:ilvl="8">
      <w:start w:val="1"/>
      <w:numFmt w:val="decimal"/>
      <w:lvlText w:val="%1.%2.%3.%4.%5.%6.%7.%8.%9."/>
      <w:lvlJc w:val="left"/>
      <w:pPr>
        <w:ind w:left="3960" w:hanging="2160"/>
      </w:pPr>
      <w:rPr>
        <w:rFonts w:hint="default"/>
      </w:rPr>
    </w:lvl>
  </w:abstractNum>
  <w:abstractNum w:abstractNumId="26">
    <w:nsid w:val="40176EB0"/>
    <w:multiLevelType w:val="hybridMultilevel"/>
    <w:tmpl w:val="68087386"/>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7">
    <w:nsid w:val="41330A69"/>
    <w:multiLevelType w:val="hybridMultilevel"/>
    <w:tmpl w:val="244E1820"/>
    <w:lvl w:ilvl="0" w:tplc="04090001">
      <w:start w:val="1"/>
      <w:numFmt w:val="bullet"/>
      <w:lvlText w:val=""/>
      <w:lvlJc w:val="left"/>
      <w:pPr>
        <w:ind w:left="754" w:hanging="360"/>
      </w:pPr>
      <w:rPr>
        <w:rFonts w:ascii="Symbol" w:hAnsi="Symbol" w:hint="default"/>
      </w:rPr>
    </w:lvl>
    <w:lvl w:ilvl="1" w:tplc="04090003" w:tentative="1">
      <w:start w:val="1"/>
      <w:numFmt w:val="bullet"/>
      <w:lvlText w:val="o"/>
      <w:lvlJc w:val="left"/>
      <w:pPr>
        <w:ind w:left="1474" w:hanging="360"/>
      </w:pPr>
      <w:rPr>
        <w:rFonts w:ascii="Courier New" w:hAnsi="Courier New" w:cs="Courier New" w:hint="default"/>
      </w:rPr>
    </w:lvl>
    <w:lvl w:ilvl="2" w:tplc="04090005" w:tentative="1">
      <w:start w:val="1"/>
      <w:numFmt w:val="bullet"/>
      <w:lvlText w:val=""/>
      <w:lvlJc w:val="left"/>
      <w:pPr>
        <w:ind w:left="2194" w:hanging="360"/>
      </w:pPr>
      <w:rPr>
        <w:rFonts w:ascii="Wingdings" w:hAnsi="Wingdings" w:hint="default"/>
      </w:rPr>
    </w:lvl>
    <w:lvl w:ilvl="3" w:tplc="04090001" w:tentative="1">
      <w:start w:val="1"/>
      <w:numFmt w:val="bullet"/>
      <w:lvlText w:val=""/>
      <w:lvlJc w:val="left"/>
      <w:pPr>
        <w:ind w:left="2914" w:hanging="360"/>
      </w:pPr>
      <w:rPr>
        <w:rFonts w:ascii="Symbol" w:hAnsi="Symbol" w:hint="default"/>
      </w:rPr>
    </w:lvl>
    <w:lvl w:ilvl="4" w:tplc="04090003" w:tentative="1">
      <w:start w:val="1"/>
      <w:numFmt w:val="bullet"/>
      <w:lvlText w:val="o"/>
      <w:lvlJc w:val="left"/>
      <w:pPr>
        <w:ind w:left="3634" w:hanging="360"/>
      </w:pPr>
      <w:rPr>
        <w:rFonts w:ascii="Courier New" w:hAnsi="Courier New" w:cs="Courier New" w:hint="default"/>
      </w:rPr>
    </w:lvl>
    <w:lvl w:ilvl="5" w:tplc="04090005" w:tentative="1">
      <w:start w:val="1"/>
      <w:numFmt w:val="bullet"/>
      <w:lvlText w:val=""/>
      <w:lvlJc w:val="left"/>
      <w:pPr>
        <w:ind w:left="4354" w:hanging="360"/>
      </w:pPr>
      <w:rPr>
        <w:rFonts w:ascii="Wingdings" w:hAnsi="Wingdings" w:hint="default"/>
      </w:rPr>
    </w:lvl>
    <w:lvl w:ilvl="6" w:tplc="04090001" w:tentative="1">
      <w:start w:val="1"/>
      <w:numFmt w:val="bullet"/>
      <w:lvlText w:val=""/>
      <w:lvlJc w:val="left"/>
      <w:pPr>
        <w:ind w:left="5074" w:hanging="360"/>
      </w:pPr>
      <w:rPr>
        <w:rFonts w:ascii="Symbol" w:hAnsi="Symbol" w:hint="default"/>
      </w:rPr>
    </w:lvl>
    <w:lvl w:ilvl="7" w:tplc="04090003" w:tentative="1">
      <w:start w:val="1"/>
      <w:numFmt w:val="bullet"/>
      <w:lvlText w:val="o"/>
      <w:lvlJc w:val="left"/>
      <w:pPr>
        <w:ind w:left="5794" w:hanging="360"/>
      </w:pPr>
      <w:rPr>
        <w:rFonts w:ascii="Courier New" w:hAnsi="Courier New" w:cs="Courier New" w:hint="default"/>
      </w:rPr>
    </w:lvl>
    <w:lvl w:ilvl="8" w:tplc="04090005" w:tentative="1">
      <w:start w:val="1"/>
      <w:numFmt w:val="bullet"/>
      <w:lvlText w:val=""/>
      <w:lvlJc w:val="left"/>
      <w:pPr>
        <w:ind w:left="6514" w:hanging="360"/>
      </w:pPr>
      <w:rPr>
        <w:rFonts w:ascii="Wingdings" w:hAnsi="Wingdings" w:hint="default"/>
      </w:rPr>
    </w:lvl>
  </w:abstractNum>
  <w:abstractNum w:abstractNumId="28">
    <w:nsid w:val="4486184C"/>
    <w:multiLevelType w:val="hybridMultilevel"/>
    <w:tmpl w:val="90EC4E4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9">
    <w:nsid w:val="4653299E"/>
    <w:multiLevelType w:val="hybridMultilevel"/>
    <w:tmpl w:val="76A05198"/>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4689379E"/>
    <w:multiLevelType w:val="hybridMultilevel"/>
    <w:tmpl w:val="BF5E1946"/>
    <w:lvl w:ilvl="0" w:tplc="04090001">
      <w:start w:val="1"/>
      <w:numFmt w:val="bullet"/>
      <w:lvlText w:val=""/>
      <w:lvlJc w:val="left"/>
      <w:pPr>
        <w:ind w:left="754" w:hanging="360"/>
      </w:pPr>
      <w:rPr>
        <w:rFonts w:ascii="Symbol" w:hAnsi="Symbol" w:hint="default"/>
      </w:rPr>
    </w:lvl>
    <w:lvl w:ilvl="1" w:tplc="04090003" w:tentative="1">
      <w:start w:val="1"/>
      <w:numFmt w:val="bullet"/>
      <w:lvlText w:val="o"/>
      <w:lvlJc w:val="left"/>
      <w:pPr>
        <w:ind w:left="1474" w:hanging="360"/>
      </w:pPr>
      <w:rPr>
        <w:rFonts w:ascii="Courier New" w:hAnsi="Courier New" w:cs="Courier New" w:hint="default"/>
      </w:rPr>
    </w:lvl>
    <w:lvl w:ilvl="2" w:tplc="04090005" w:tentative="1">
      <w:start w:val="1"/>
      <w:numFmt w:val="bullet"/>
      <w:lvlText w:val=""/>
      <w:lvlJc w:val="left"/>
      <w:pPr>
        <w:ind w:left="2194" w:hanging="360"/>
      </w:pPr>
      <w:rPr>
        <w:rFonts w:ascii="Wingdings" w:hAnsi="Wingdings" w:hint="default"/>
      </w:rPr>
    </w:lvl>
    <w:lvl w:ilvl="3" w:tplc="04090001" w:tentative="1">
      <w:start w:val="1"/>
      <w:numFmt w:val="bullet"/>
      <w:lvlText w:val=""/>
      <w:lvlJc w:val="left"/>
      <w:pPr>
        <w:ind w:left="2914" w:hanging="360"/>
      </w:pPr>
      <w:rPr>
        <w:rFonts w:ascii="Symbol" w:hAnsi="Symbol" w:hint="default"/>
      </w:rPr>
    </w:lvl>
    <w:lvl w:ilvl="4" w:tplc="04090003" w:tentative="1">
      <w:start w:val="1"/>
      <w:numFmt w:val="bullet"/>
      <w:lvlText w:val="o"/>
      <w:lvlJc w:val="left"/>
      <w:pPr>
        <w:ind w:left="3634" w:hanging="360"/>
      </w:pPr>
      <w:rPr>
        <w:rFonts w:ascii="Courier New" w:hAnsi="Courier New" w:cs="Courier New" w:hint="default"/>
      </w:rPr>
    </w:lvl>
    <w:lvl w:ilvl="5" w:tplc="04090005" w:tentative="1">
      <w:start w:val="1"/>
      <w:numFmt w:val="bullet"/>
      <w:lvlText w:val=""/>
      <w:lvlJc w:val="left"/>
      <w:pPr>
        <w:ind w:left="4354" w:hanging="360"/>
      </w:pPr>
      <w:rPr>
        <w:rFonts w:ascii="Wingdings" w:hAnsi="Wingdings" w:hint="default"/>
      </w:rPr>
    </w:lvl>
    <w:lvl w:ilvl="6" w:tplc="04090001" w:tentative="1">
      <w:start w:val="1"/>
      <w:numFmt w:val="bullet"/>
      <w:lvlText w:val=""/>
      <w:lvlJc w:val="left"/>
      <w:pPr>
        <w:ind w:left="5074" w:hanging="360"/>
      </w:pPr>
      <w:rPr>
        <w:rFonts w:ascii="Symbol" w:hAnsi="Symbol" w:hint="default"/>
      </w:rPr>
    </w:lvl>
    <w:lvl w:ilvl="7" w:tplc="04090003" w:tentative="1">
      <w:start w:val="1"/>
      <w:numFmt w:val="bullet"/>
      <w:lvlText w:val="o"/>
      <w:lvlJc w:val="left"/>
      <w:pPr>
        <w:ind w:left="5794" w:hanging="360"/>
      </w:pPr>
      <w:rPr>
        <w:rFonts w:ascii="Courier New" w:hAnsi="Courier New" w:cs="Courier New" w:hint="default"/>
      </w:rPr>
    </w:lvl>
    <w:lvl w:ilvl="8" w:tplc="04090005" w:tentative="1">
      <w:start w:val="1"/>
      <w:numFmt w:val="bullet"/>
      <w:lvlText w:val=""/>
      <w:lvlJc w:val="left"/>
      <w:pPr>
        <w:ind w:left="6514" w:hanging="360"/>
      </w:pPr>
      <w:rPr>
        <w:rFonts w:ascii="Wingdings" w:hAnsi="Wingdings" w:hint="default"/>
      </w:rPr>
    </w:lvl>
  </w:abstractNum>
  <w:abstractNum w:abstractNumId="31">
    <w:nsid w:val="471A6B04"/>
    <w:multiLevelType w:val="hybridMultilevel"/>
    <w:tmpl w:val="7396DDEC"/>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2">
    <w:nsid w:val="47AC4C07"/>
    <w:multiLevelType w:val="hybridMultilevel"/>
    <w:tmpl w:val="E4FE9936"/>
    <w:lvl w:ilvl="0" w:tplc="04090001">
      <w:start w:val="1"/>
      <w:numFmt w:val="bullet"/>
      <w:lvlText w:val=""/>
      <w:lvlJc w:val="left"/>
      <w:pPr>
        <w:ind w:left="1515" w:hanging="360"/>
      </w:pPr>
      <w:rPr>
        <w:rFonts w:ascii="Symbol" w:hAnsi="Symbol"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33">
    <w:nsid w:val="484D6A3B"/>
    <w:multiLevelType w:val="hybridMultilevel"/>
    <w:tmpl w:val="64F8DEE0"/>
    <w:lvl w:ilvl="0" w:tplc="EDA0CA0E">
      <w:start w:val="1"/>
      <w:numFmt w:val="bullet"/>
      <w:lvlText w:val=""/>
      <w:lvlJc w:val="left"/>
      <w:pPr>
        <w:ind w:left="1800" w:hanging="360"/>
      </w:pPr>
      <w:rPr>
        <w:rFonts w:ascii="Symbol" w:eastAsia="MS Mincho" w:hAnsi="Symbol" w:cs="Times New Roman"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49032DE7"/>
    <w:multiLevelType w:val="hybridMultilevel"/>
    <w:tmpl w:val="95821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49D8224B"/>
    <w:multiLevelType w:val="multilevel"/>
    <w:tmpl w:val="A87C49B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49EF1B40"/>
    <w:multiLevelType w:val="hybridMultilevel"/>
    <w:tmpl w:val="142ACE9A"/>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7">
    <w:nsid w:val="4B0D78D7"/>
    <w:multiLevelType w:val="multilevel"/>
    <w:tmpl w:val="196470F4"/>
    <w:lvl w:ilvl="0">
      <w:start w:val="1"/>
      <w:numFmt w:val="decimal"/>
      <w:lvlText w:val="%1."/>
      <w:lvlJc w:val="left"/>
      <w:pPr>
        <w:ind w:left="1069" w:hanging="360"/>
      </w:pPr>
      <w:rPr>
        <w:rFonts w:hint="default"/>
      </w:rPr>
    </w:lvl>
    <w:lvl w:ilvl="1">
      <w:start w:val="3"/>
      <w:numFmt w:val="decimal"/>
      <w:isLgl/>
      <w:lvlText w:val="%1.%2."/>
      <w:lvlJc w:val="left"/>
      <w:pPr>
        <w:ind w:left="1429" w:hanging="720"/>
      </w:pPr>
      <w:rPr>
        <w:rFonts w:hint="default"/>
      </w:rPr>
    </w:lvl>
    <w:lvl w:ilvl="2">
      <w:start w:val="2"/>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8">
    <w:nsid w:val="53162F80"/>
    <w:multiLevelType w:val="hybridMultilevel"/>
    <w:tmpl w:val="08D07374"/>
    <w:lvl w:ilvl="0" w:tplc="04090001">
      <w:start w:val="1"/>
      <w:numFmt w:val="bullet"/>
      <w:lvlText w:val=""/>
      <w:lvlJc w:val="left"/>
      <w:pPr>
        <w:ind w:left="754" w:hanging="360"/>
      </w:pPr>
      <w:rPr>
        <w:rFonts w:ascii="Symbol" w:hAnsi="Symbol" w:hint="default"/>
      </w:rPr>
    </w:lvl>
    <w:lvl w:ilvl="1" w:tplc="04090003" w:tentative="1">
      <w:start w:val="1"/>
      <w:numFmt w:val="bullet"/>
      <w:lvlText w:val="o"/>
      <w:lvlJc w:val="left"/>
      <w:pPr>
        <w:ind w:left="1474" w:hanging="360"/>
      </w:pPr>
      <w:rPr>
        <w:rFonts w:ascii="Courier New" w:hAnsi="Courier New" w:cs="Courier New" w:hint="default"/>
      </w:rPr>
    </w:lvl>
    <w:lvl w:ilvl="2" w:tplc="04090005" w:tentative="1">
      <w:start w:val="1"/>
      <w:numFmt w:val="bullet"/>
      <w:lvlText w:val=""/>
      <w:lvlJc w:val="left"/>
      <w:pPr>
        <w:ind w:left="2194" w:hanging="360"/>
      </w:pPr>
      <w:rPr>
        <w:rFonts w:ascii="Wingdings" w:hAnsi="Wingdings" w:hint="default"/>
      </w:rPr>
    </w:lvl>
    <w:lvl w:ilvl="3" w:tplc="04090001" w:tentative="1">
      <w:start w:val="1"/>
      <w:numFmt w:val="bullet"/>
      <w:lvlText w:val=""/>
      <w:lvlJc w:val="left"/>
      <w:pPr>
        <w:ind w:left="2914" w:hanging="360"/>
      </w:pPr>
      <w:rPr>
        <w:rFonts w:ascii="Symbol" w:hAnsi="Symbol" w:hint="default"/>
      </w:rPr>
    </w:lvl>
    <w:lvl w:ilvl="4" w:tplc="04090003" w:tentative="1">
      <w:start w:val="1"/>
      <w:numFmt w:val="bullet"/>
      <w:lvlText w:val="o"/>
      <w:lvlJc w:val="left"/>
      <w:pPr>
        <w:ind w:left="3634" w:hanging="360"/>
      </w:pPr>
      <w:rPr>
        <w:rFonts w:ascii="Courier New" w:hAnsi="Courier New" w:cs="Courier New" w:hint="default"/>
      </w:rPr>
    </w:lvl>
    <w:lvl w:ilvl="5" w:tplc="04090005" w:tentative="1">
      <w:start w:val="1"/>
      <w:numFmt w:val="bullet"/>
      <w:lvlText w:val=""/>
      <w:lvlJc w:val="left"/>
      <w:pPr>
        <w:ind w:left="4354" w:hanging="360"/>
      </w:pPr>
      <w:rPr>
        <w:rFonts w:ascii="Wingdings" w:hAnsi="Wingdings" w:hint="default"/>
      </w:rPr>
    </w:lvl>
    <w:lvl w:ilvl="6" w:tplc="04090001" w:tentative="1">
      <w:start w:val="1"/>
      <w:numFmt w:val="bullet"/>
      <w:lvlText w:val=""/>
      <w:lvlJc w:val="left"/>
      <w:pPr>
        <w:ind w:left="5074" w:hanging="360"/>
      </w:pPr>
      <w:rPr>
        <w:rFonts w:ascii="Symbol" w:hAnsi="Symbol" w:hint="default"/>
      </w:rPr>
    </w:lvl>
    <w:lvl w:ilvl="7" w:tplc="04090003" w:tentative="1">
      <w:start w:val="1"/>
      <w:numFmt w:val="bullet"/>
      <w:lvlText w:val="o"/>
      <w:lvlJc w:val="left"/>
      <w:pPr>
        <w:ind w:left="5794" w:hanging="360"/>
      </w:pPr>
      <w:rPr>
        <w:rFonts w:ascii="Courier New" w:hAnsi="Courier New" w:cs="Courier New" w:hint="default"/>
      </w:rPr>
    </w:lvl>
    <w:lvl w:ilvl="8" w:tplc="04090005" w:tentative="1">
      <w:start w:val="1"/>
      <w:numFmt w:val="bullet"/>
      <w:lvlText w:val=""/>
      <w:lvlJc w:val="left"/>
      <w:pPr>
        <w:ind w:left="6514" w:hanging="360"/>
      </w:pPr>
      <w:rPr>
        <w:rFonts w:ascii="Wingdings" w:hAnsi="Wingdings" w:hint="default"/>
      </w:rPr>
    </w:lvl>
  </w:abstractNum>
  <w:abstractNum w:abstractNumId="39">
    <w:nsid w:val="5AEF4234"/>
    <w:multiLevelType w:val="multilevel"/>
    <w:tmpl w:val="3654C478"/>
    <w:lvl w:ilvl="0">
      <w:start w:val="2"/>
      <w:numFmt w:val="decimal"/>
      <w:lvlText w:val="%1."/>
      <w:lvlJc w:val="left"/>
      <w:pPr>
        <w:ind w:left="450" w:hanging="450"/>
      </w:pPr>
      <w:rPr>
        <w:rFonts w:hint="default"/>
      </w:rPr>
    </w:lvl>
    <w:lvl w:ilvl="1">
      <w:start w:val="2"/>
      <w:numFmt w:val="decimal"/>
      <w:lvlText w:val="%1.%2."/>
      <w:lvlJc w:val="left"/>
      <w:pPr>
        <w:ind w:left="862"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nsid w:val="5DB230D7"/>
    <w:multiLevelType w:val="multilevel"/>
    <w:tmpl w:val="DB6C6678"/>
    <w:lvl w:ilvl="0">
      <w:start w:val="1"/>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nsid w:val="6355785E"/>
    <w:multiLevelType w:val="hybridMultilevel"/>
    <w:tmpl w:val="D842EB64"/>
    <w:lvl w:ilvl="0" w:tplc="1F2ADEEC">
      <w:start w:val="1"/>
      <w:numFmt w:val="decimal"/>
      <w:lvlText w:val="%1."/>
      <w:lvlJc w:val="left"/>
      <w:pPr>
        <w:ind w:left="720" w:hanging="360"/>
      </w:pPr>
      <w:rPr>
        <w:rFonts w:hint="default"/>
        <w:lang w:val="ru-RU"/>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86C4C3F"/>
    <w:multiLevelType w:val="hybridMultilevel"/>
    <w:tmpl w:val="C11CF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B4571E1"/>
    <w:multiLevelType w:val="hybridMultilevel"/>
    <w:tmpl w:val="8632BC86"/>
    <w:lvl w:ilvl="0" w:tplc="E72ACCAE">
      <w:start w:val="1"/>
      <w:numFmt w:val="bullet"/>
      <w:lvlText w:val=""/>
      <w:lvlJc w:val="left"/>
      <w:pPr>
        <w:ind w:left="1209" w:hanging="360"/>
      </w:pPr>
      <w:rPr>
        <w:rFonts w:ascii="Symbol" w:hAnsi="Symbol" w:hint="default"/>
        <w:color w:val="auto"/>
      </w:rPr>
    </w:lvl>
    <w:lvl w:ilvl="1" w:tplc="04090003" w:tentative="1">
      <w:start w:val="1"/>
      <w:numFmt w:val="bullet"/>
      <w:lvlText w:val="o"/>
      <w:lvlJc w:val="left"/>
      <w:pPr>
        <w:ind w:left="1929" w:hanging="360"/>
      </w:pPr>
      <w:rPr>
        <w:rFonts w:ascii="Courier New" w:hAnsi="Courier New" w:cs="Courier New" w:hint="default"/>
      </w:rPr>
    </w:lvl>
    <w:lvl w:ilvl="2" w:tplc="04090005" w:tentative="1">
      <w:start w:val="1"/>
      <w:numFmt w:val="bullet"/>
      <w:lvlText w:val=""/>
      <w:lvlJc w:val="left"/>
      <w:pPr>
        <w:ind w:left="2649" w:hanging="360"/>
      </w:pPr>
      <w:rPr>
        <w:rFonts w:ascii="Wingdings" w:hAnsi="Wingdings" w:hint="default"/>
      </w:rPr>
    </w:lvl>
    <w:lvl w:ilvl="3" w:tplc="04090001" w:tentative="1">
      <w:start w:val="1"/>
      <w:numFmt w:val="bullet"/>
      <w:lvlText w:val=""/>
      <w:lvlJc w:val="left"/>
      <w:pPr>
        <w:ind w:left="3369" w:hanging="360"/>
      </w:pPr>
      <w:rPr>
        <w:rFonts w:ascii="Symbol" w:hAnsi="Symbol" w:hint="default"/>
      </w:rPr>
    </w:lvl>
    <w:lvl w:ilvl="4" w:tplc="04090003" w:tentative="1">
      <w:start w:val="1"/>
      <w:numFmt w:val="bullet"/>
      <w:lvlText w:val="o"/>
      <w:lvlJc w:val="left"/>
      <w:pPr>
        <w:ind w:left="4089" w:hanging="360"/>
      </w:pPr>
      <w:rPr>
        <w:rFonts w:ascii="Courier New" w:hAnsi="Courier New" w:cs="Courier New" w:hint="default"/>
      </w:rPr>
    </w:lvl>
    <w:lvl w:ilvl="5" w:tplc="04090005" w:tentative="1">
      <w:start w:val="1"/>
      <w:numFmt w:val="bullet"/>
      <w:lvlText w:val=""/>
      <w:lvlJc w:val="left"/>
      <w:pPr>
        <w:ind w:left="4809" w:hanging="360"/>
      </w:pPr>
      <w:rPr>
        <w:rFonts w:ascii="Wingdings" w:hAnsi="Wingdings" w:hint="default"/>
      </w:rPr>
    </w:lvl>
    <w:lvl w:ilvl="6" w:tplc="04090001" w:tentative="1">
      <w:start w:val="1"/>
      <w:numFmt w:val="bullet"/>
      <w:lvlText w:val=""/>
      <w:lvlJc w:val="left"/>
      <w:pPr>
        <w:ind w:left="5529" w:hanging="360"/>
      </w:pPr>
      <w:rPr>
        <w:rFonts w:ascii="Symbol" w:hAnsi="Symbol" w:hint="default"/>
      </w:rPr>
    </w:lvl>
    <w:lvl w:ilvl="7" w:tplc="04090003" w:tentative="1">
      <w:start w:val="1"/>
      <w:numFmt w:val="bullet"/>
      <w:lvlText w:val="o"/>
      <w:lvlJc w:val="left"/>
      <w:pPr>
        <w:ind w:left="6249" w:hanging="360"/>
      </w:pPr>
      <w:rPr>
        <w:rFonts w:ascii="Courier New" w:hAnsi="Courier New" w:cs="Courier New" w:hint="default"/>
      </w:rPr>
    </w:lvl>
    <w:lvl w:ilvl="8" w:tplc="04090005" w:tentative="1">
      <w:start w:val="1"/>
      <w:numFmt w:val="bullet"/>
      <w:lvlText w:val=""/>
      <w:lvlJc w:val="left"/>
      <w:pPr>
        <w:ind w:left="6969" w:hanging="360"/>
      </w:pPr>
      <w:rPr>
        <w:rFonts w:ascii="Wingdings" w:hAnsi="Wingdings" w:hint="default"/>
      </w:rPr>
    </w:lvl>
  </w:abstractNum>
  <w:abstractNum w:abstractNumId="44">
    <w:nsid w:val="70344603"/>
    <w:multiLevelType w:val="hybridMultilevel"/>
    <w:tmpl w:val="5E28A546"/>
    <w:lvl w:ilvl="0" w:tplc="04090001">
      <w:start w:val="1"/>
      <w:numFmt w:val="bullet"/>
      <w:lvlText w:val=""/>
      <w:lvlJc w:val="left"/>
      <w:pPr>
        <w:ind w:left="1515" w:hanging="360"/>
      </w:pPr>
      <w:rPr>
        <w:rFonts w:ascii="Symbol" w:hAnsi="Symbol"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45">
    <w:nsid w:val="70E00756"/>
    <w:multiLevelType w:val="hybridMultilevel"/>
    <w:tmpl w:val="5CCC6E80"/>
    <w:lvl w:ilvl="0" w:tplc="04090001">
      <w:start w:val="1"/>
      <w:numFmt w:val="bullet"/>
      <w:lvlText w:val=""/>
      <w:lvlJc w:val="left"/>
      <w:pPr>
        <w:ind w:left="754" w:hanging="360"/>
      </w:pPr>
      <w:rPr>
        <w:rFonts w:ascii="Symbol" w:hAnsi="Symbol" w:hint="default"/>
      </w:rPr>
    </w:lvl>
    <w:lvl w:ilvl="1" w:tplc="04090003" w:tentative="1">
      <w:start w:val="1"/>
      <w:numFmt w:val="bullet"/>
      <w:lvlText w:val="o"/>
      <w:lvlJc w:val="left"/>
      <w:pPr>
        <w:ind w:left="1474" w:hanging="360"/>
      </w:pPr>
      <w:rPr>
        <w:rFonts w:ascii="Courier New" w:hAnsi="Courier New" w:cs="Courier New" w:hint="default"/>
      </w:rPr>
    </w:lvl>
    <w:lvl w:ilvl="2" w:tplc="04090005" w:tentative="1">
      <w:start w:val="1"/>
      <w:numFmt w:val="bullet"/>
      <w:lvlText w:val=""/>
      <w:lvlJc w:val="left"/>
      <w:pPr>
        <w:ind w:left="2194" w:hanging="360"/>
      </w:pPr>
      <w:rPr>
        <w:rFonts w:ascii="Wingdings" w:hAnsi="Wingdings" w:hint="default"/>
      </w:rPr>
    </w:lvl>
    <w:lvl w:ilvl="3" w:tplc="04090001" w:tentative="1">
      <w:start w:val="1"/>
      <w:numFmt w:val="bullet"/>
      <w:lvlText w:val=""/>
      <w:lvlJc w:val="left"/>
      <w:pPr>
        <w:ind w:left="2914" w:hanging="360"/>
      </w:pPr>
      <w:rPr>
        <w:rFonts w:ascii="Symbol" w:hAnsi="Symbol" w:hint="default"/>
      </w:rPr>
    </w:lvl>
    <w:lvl w:ilvl="4" w:tplc="04090003" w:tentative="1">
      <w:start w:val="1"/>
      <w:numFmt w:val="bullet"/>
      <w:lvlText w:val="o"/>
      <w:lvlJc w:val="left"/>
      <w:pPr>
        <w:ind w:left="3634" w:hanging="360"/>
      </w:pPr>
      <w:rPr>
        <w:rFonts w:ascii="Courier New" w:hAnsi="Courier New" w:cs="Courier New" w:hint="default"/>
      </w:rPr>
    </w:lvl>
    <w:lvl w:ilvl="5" w:tplc="04090005" w:tentative="1">
      <w:start w:val="1"/>
      <w:numFmt w:val="bullet"/>
      <w:lvlText w:val=""/>
      <w:lvlJc w:val="left"/>
      <w:pPr>
        <w:ind w:left="4354" w:hanging="360"/>
      </w:pPr>
      <w:rPr>
        <w:rFonts w:ascii="Wingdings" w:hAnsi="Wingdings" w:hint="default"/>
      </w:rPr>
    </w:lvl>
    <w:lvl w:ilvl="6" w:tplc="04090001" w:tentative="1">
      <w:start w:val="1"/>
      <w:numFmt w:val="bullet"/>
      <w:lvlText w:val=""/>
      <w:lvlJc w:val="left"/>
      <w:pPr>
        <w:ind w:left="5074" w:hanging="360"/>
      </w:pPr>
      <w:rPr>
        <w:rFonts w:ascii="Symbol" w:hAnsi="Symbol" w:hint="default"/>
      </w:rPr>
    </w:lvl>
    <w:lvl w:ilvl="7" w:tplc="04090003" w:tentative="1">
      <w:start w:val="1"/>
      <w:numFmt w:val="bullet"/>
      <w:lvlText w:val="o"/>
      <w:lvlJc w:val="left"/>
      <w:pPr>
        <w:ind w:left="5794" w:hanging="360"/>
      </w:pPr>
      <w:rPr>
        <w:rFonts w:ascii="Courier New" w:hAnsi="Courier New" w:cs="Courier New" w:hint="default"/>
      </w:rPr>
    </w:lvl>
    <w:lvl w:ilvl="8" w:tplc="04090005" w:tentative="1">
      <w:start w:val="1"/>
      <w:numFmt w:val="bullet"/>
      <w:lvlText w:val=""/>
      <w:lvlJc w:val="left"/>
      <w:pPr>
        <w:ind w:left="6514" w:hanging="360"/>
      </w:pPr>
      <w:rPr>
        <w:rFonts w:ascii="Wingdings" w:hAnsi="Wingdings" w:hint="default"/>
      </w:rPr>
    </w:lvl>
  </w:abstractNum>
  <w:abstractNum w:abstractNumId="46">
    <w:nsid w:val="718E1AD7"/>
    <w:multiLevelType w:val="hybridMultilevel"/>
    <w:tmpl w:val="CAA25612"/>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47">
    <w:nsid w:val="72445DB4"/>
    <w:multiLevelType w:val="hybridMultilevel"/>
    <w:tmpl w:val="09B26CA2"/>
    <w:lvl w:ilvl="0" w:tplc="078A8224">
      <w:start w:val="1"/>
      <w:numFmt w:val="decimal"/>
      <w:lvlText w:val="%1)"/>
      <w:lvlJc w:val="left"/>
      <w:pPr>
        <w:ind w:left="720" w:hanging="360"/>
      </w:pPr>
      <w:rPr>
        <w:rFonts w:eastAsia="MS Mincho"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27A708B"/>
    <w:multiLevelType w:val="hybridMultilevel"/>
    <w:tmpl w:val="C5ACEB78"/>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9">
    <w:nsid w:val="775B3DFF"/>
    <w:multiLevelType w:val="hybridMultilevel"/>
    <w:tmpl w:val="3AC050FC"/>
    <w:lvl w:ilvl="0" w:tplc="7D3E1EB6">
      <w:start w:val="1"/>
      <w:numFmt w:val="decimal"/>
      <w:lvlText w:val="%1."/>
      <w:lvlJc w:val="left"/>
      <w:pPr>
        <w:ind w:left="108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779F59F6"/>
    <w:multiLevelType w:val="hybridMultilevel"/>
    <w:tmpl w:val="01186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795F7D78"/>
    <w:multiLevelType w:val="hybridMultilevel"/>
    <w:tmpl w:val="66683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23"/>
  </w:num>
  <w:num w:numId="3">
    <w:abstractNumId w:val="47"/>
  </w:num>
  <w:num w:numId="4">
    <w:abstractNumId w:val="33"/>
  </w:num>
  <w:num w:numId="5">
    <w:abstractNumId w:val="10"/>
  </w:num>
  <w:num w:numId="6">
    <w:abstractNumId w:val="35"/>
  </w:num>
  <w:num w:numId="7">
    <w:abstractNumId w:val="40"/>
  </w:num>
  <w:num w:numId="8">
    <w:abstractNumId w:val="25"/>
  </w:num>
  <w:num w:numId="9">
    <w:abstractNumId w:val="0"/>
  </w:num>
  <w:num w:numId="10">
    <w:abstractNumId w:val="14"/>
  </w:num>
  <w:num w:numId="11">
    <w:abstractNumId w:val="51"/>
  </w:num>
  <w:num w:numId="12">
    <w:abstractNumId w:val="39"/>
  </w:num>
  <w:num w:numId="13">
    <w:abstractNumId w:val="13"/>
  </w:num>
  <w:num w:numId="14">
    <w:abstractNumId w:val="34"/>
  </w:num>
  <w:num w:numId="15">
    <w:abstractNumId w:val="4"/>
  </w:num>
  <w:num w:numId="16">
    <w:abstractNumId w:val="9"/>
  </w:num>
  <w:num w:numId="17">
    <w:abstractNumId w:val="50"/>
  </w:num>
  <w:num w:numId="18">
    <w:abstractNumId w:val="17"/>
  </w:num>
  <w:num w:numId="19">
    <w:abstractNumId w:val="46"/>
  </w:num>
  <w:num w:numId="20">
    <w:abstractNumId w:val="32"/>
  </w:num>
  <w:num w:numId="21">
    <w:abstractNumId w:val="44"/>
  </w:num>
  <w:num w:numId="22">
    <w:abstractNumId w:val="30"/>
  </w:num>
  <w:num w:numId="23">
    <w:abstractNumId w:val="38"/>
  </w:num>
  <w:num w:numId="24">
    <w:abstractNumId w:val="45"/>
  </w:num>
  <w:num w:numId="25">
    <w:abstractNumId w:val="27"/>
  </w:num>
  <w:num w:numId="26">
    <w:abstractNumId w:val="22"/>
  </w:num>
  <w:num w:numId="27">
    <w:abstractNumId w:val="37"/>
  </w:num>
  <w:num w:numId="28">
    <w:abstractNumId w:val="41"/>
  </w:num>
  <w:num w:numId="29">
    <w:abstractNumId w:val="28"/>
  </w:num>
  <w:num w:numId="30">
    <w:abstractNumId w:val="16"/>
  </w:num>
  <w:num w:numId="31">
    <w:abstractNumId w:val="36"/>
  </w:num>
  <w:num w:numId="32">
    <w:abstractNumId w:val="6"/>
  </w:num>
  <w:num w:numId="33">
    <w:abstractNumId w:val="5"/>
  </w:num>
  <w:num w:numId="34">
    <w:abstractNumId w:val="26"/>
  </w:num>
  <w:num w:numId="35">
    <w:abstractNumId w:val="43"/>
  </w:num>
  <w:num w:numId="36">
    <w:abstractNumId w:val="20"/>
  </w:num>
  <w:num w:numId="37">
    <w:abstractNumId w:val="1"/>
  </w:num>
  <w:num w:numId="38">
    <w:abstractNumId w:val="12"/>
  </w:num>
  <w:num w:numId="39">
    <w:abstractNumId w:val="48"/>
  </w:num>
  <w:num w:numId="40">
    <w:abstractNumId w:val="7"/>
  </w:num>
  <w:num w:numId="41">
    <w:abstractNumId w:val="21"/>
  </w:num>
  <w:num w:numId="42">
    <w:abstractNumId w:val="11"/>
  </w:num>
  <w:num w:numId="43">
    <w:abstractNumId w:val="8"/>
  </w:num>
  <w:num w:numId="44">
    <w:abstractNumId w:val="49"/>
  </w:num>
  <w:num w:numId="4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9"/>
  </w:num>
  <w:num w:numId="47">
    <w:abstractNumId w:val="18"/>
  </w:num>
  <w:num w:numId="48">
    <w:abstractNumId w:val="31"/>
  </w:num>
  <w:num w:numId="49">
    <w:abstractNumId w:val="24"/>
  </w:num>
  <w:num w:numId="50">
    <w:abstractNumId w:val="3"/>
  </w:num>
  <w:num w:numId="51">
    <w:abstractNumId w:val="2"/>
  </w:num>
  <w:num w:numId="52">
    <w:abstractNumId w:val="42"/>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24D2"/>
    <w:rsid w:val="00030310"/>
    <w:rsid w:val="00033160"/>
    <w:rsid w:val="00036FC5"/>
    <w:rsid w:val="0004085C"/>
    <w:rsid w:val="00052EE1"/>
    <w:rsid w:val="000735B9"/>
    <w:rsid w:val="000B67FC"/>
    <w:rsid w:val="000F0CAF"/>
    <w:rsid w:val="0013362A"/>
    <w:rsid w:val="00164DB8"/>
    <w:rsid w:val="001B2C27"/>
    <w:rsid w:val="001D7969"/>
    <w:rsid w:val="001E384C"/>
    <w:rsid w:val="001E5F37"/>
    <w:rsid w:val="002132F3"/>
    <w:rsid w:val="00221F00"/>
    <w:rsid w:val="00223C91"/>
    <w:rsid w:val="002468C4"/>
    <w:rsid w:val="002D2D1E"/>
    <w:rsid w:val="002D5423"/>
    <w:rsid w:val="0032418D"/>
    <w:rsid w:val="00330E7B"/>
    <w:rsid w:val="00345C07"/>
    <w:rsid w:val="0036591E"/>
    <w:rsid w:val="003833A4"/>
    <w:rsid w:val="003D0F98"/>
    <w:rsid w:val="00426AB5"/>
    <w:rsid w:val="00447D28"/>
    <w:rsid w:val="00463FCC"/>
    <w:rsid w:val="00477480"/>
    <w:rsid w:val="00482029"/>
    <w:rsid w:val="00487653"/>
    <w:rsid w:val="004A136A"/>
    <w:rsid w:val="004C28DB"/>
    <w:rsid w:val="004D156E"/>
    <w:rsid w:val="004F17E7"/>
    <w:rsid w:val="004F19EE"/>
    <w:rsid w:val="00505B34"/>
    <w:rsid w:val="0051026C"/>
    <w:rsid w:val="00511D76"/>
    <w:rsid w:val="00522521"/>
    <w:rsid w:val="00562D57"/>
    <w:rsid w:val="005854D7"/>
    <w:rsid w:val="0059155B"/>
    <w:rsid w:val="0059374F"/>
    <w:rsid w:val="00595FC0"/>
    <w:rsid w:val="005A3B6B"/>
    <w:rsid w:val="005A734B"/>
    <w:rsid w:val="006016DB"/>
    <w:rsid w:val="006301FA"/>
    <w:rsid w:val="00657EB4"/>
    <w:rsid w:val="006623D1"/>
    <w:rsid w:val="006A4550"/>
    <w:rsid w:val="006C0C66"/>
    <w:rsid w:val="006C6D7D"/>
    <w:rsid w:val="006D2705"/>
    <w:rsid w:val="006E47A6"/>
    <w:rsid w:val="006F4EDE"/>
    <w:rsid w:val="00705FFA"/>
    <w:rsid w:val="00707262"/>
    <w:rsid w:val="00762E1D"/>
    <w:rsid w:val="00765C4E"/>
    <w:rsid w:val="007E247B"/>
    <w:rsid w:val="007F47EA"/>
    <w:rsid w:val="00803B8D"/>
    <w:rsid w:val="0081761F"/>
    <w:rsid w:val="00817C39"/>
    <w:rsid w:val="008278D0"/>
    <w:rsid w:val="00876A65"/>
    <w:rsid w:val="008964DC"/>
    <w:rsid w:val="008A605D"/>
    <w:rsid w:val="008B517E"/>
    <w:rsid w:val="00930CFD"/>
    <w:rsid w:val="009426F6"/>
    <w:rsid w:val="00962F71"/>
    <w:rsid w:val="009924D2"/>
    <w:rsid w:val="009927EB"/>
    <w:rsid w:val="00997EB3"/>
    <w:rsid w:val="009F0825"/>
    <w:rsid w:val="009F4172"/>
    <w:rsid w:val="00A36E34"/>
    <w:rsid w:val="00A74963"/>
    <w:rsid w:val="00A75DDE"/>
    <w:rsid w:val="00A928F7"/>
    <w:rsid w:val="00AA6CB5"/>
    <w:rsid w:val="00AF1BEE"/>
    <w:rsid w:val="00B4060D"/>
    <w:rsid w:val="00B95CD5"/>
    <w:rsid w:val="00B968AC"/>
    <w:rsid w:val="00BA19BE"/>
    <w:rsid w:val="00BA1EFD"/>
    <w:rsid w:val="00BB36A1"/>
    <w:rsid w:val="00BE0186"/>
    <w:rsid w:val="00C013DD"/>
    <w:rsid w:val="00C33F65"/>
    <w:rsid w:val="00C411DE"/>
    <w:rsid w:val="00C974BF"/>
    <w:rsid w:val="00CA25EB"/>
    <w:rsid w:val="00CB0976"/>
    <w:rsid w:val="00CD68F7"/>
    <w:rsid w:val="00CF4478"/>
    <w:rsid w:val="00D0073E"/>
    <w:rsid w:val="00D42353"/>
    <w:rsid w:val="00D671BA"/>
    <w:rsid w:val="00DA7482"/>
    <w:rsid w:val="00DC0011"/>
    <w:rsid w:val="00E7789E"/>
    <w:rsid w:val="00ED1018"/>
    <w:rsid w:val="00EE2E54"/>
    <w:rsid w:val="00EE6161"/>
    <w:rsid w:val="00EF1EE1"/>
    <w:rsid w:val="00F02A79"/>
    <w:rsid w:val="00F1014F"/>
    <w:rsid w:val="00F46BB3"/>
    <w:rsid w:val="00F805DC"/>
    <w:rsid w:val="00FB4761"/>
    <w:rsid w:val="00FD46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24D2"/>
  </w:style>
  <w:style w:type="paragraph" w:styleId="Heading1">
    <w:name w:val="heading 1"/>
    <w:basedOn w:val="Normal"/>
    <w:next w:val="Normal"/>
    <w:link w:val="Heading1Char"/>
    <w:uiPriority w:val="9"/>
    <w:qFormat/>
    <w:rsid w:val="009924D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24D2"/>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9924D2"/>
    <w:pPr>
      <w:ind w:left="720"/>
      <w:contextualSpacing/>
    </w:pPr>
  </w:style>
  <w:style w:type="paragraph" w:customStyle="1" w:styleId="Default">
    <w:name w:val="Default"/>
    <w:rsid w:val="009924D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search-hl">
    <w:name w:val="search-hl"/>
    <w:basedOn w:val="DefaultParagraphFont"/>
    <w:rsid w:val="009924D2"/>
  </w:style>
  <w:style w:type="character" w:styleId="Hyperlink">
    <w:name w:val="Hyperlink"/>
    <w:basedOn w:val="DefaultParagraphFont"/>
    <w:uiPriority w:val="99"/>
    <w:unhideWhenUsed/>
    <w:rsid w:val="009924D2"/>
    <w:rPr>
      <w:color w:val="0000FF" w:themeColor="hyperlink"/>
      <w:u w:val="single"/>
    </w:rPr>
  </w:style>
  <w:style w:type="character" w:customStyle="1" w:styleId="apple-converted-space">
    <w:name w:val="apple-converted-space"/>
    <w:basedOn w:val="DefaultParagraphFont"/>
    <w:rsid w:val="009924D2"/>
  </w:style>
  <w:style w:type="character" w:styleId="Emphasis">
    <w:name w:val="Emphasis"/>
    <w:basedOn w:val="DefaultParagraphFont"/>
    <w:uiPriority w:val="20"/>
    <w:qFormat/>
    <w:rsid w:val="009924D2"/>
    <w:rPr>
      <w:i/>
      <w:iCs/>
    </w:rPr>
  </w:style>
  <w:style w:type="paragraph" w:styleId="Header">
    <w:name w:val="header"/>
    <w:basedOn w:val="Normal"/>
    <w:link w:val="HeaderChar"/>
    <w:uiPriority w:val="99"/>
    <w:unhideWhenUsed/>
    <w:rsid w:val="009924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24D2"/>
  </w:style>
  <w:style w:type="paragraph" w:styleId="Footer">
    <w:name w:val="footer"/>
    <w:basedOn w:val="Normal"/>
    <w:link w:val="FooterChar"/>
    <w:uiPriority w:val="99"/>
    <w:unhideWhenUsed/>
    <w:rsid w:val="009924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24D2"/>
  </w:style>
  <w:style w:type="paragraph" w:styleId="EndnoteText">
    <w:name w:val="endnote text"/>
    <w:basedOn w:val="Normal"/>
    <w:link w:val="EndnoteTextChar"/>
    <w:uiPriority w:val="99"/>
    <w:semiHidden/>
    <w:unhideWhenUsed/>
    <w:rsid w:val="009924D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924D2"/>
    <w:rPr>
      <w:sz w:val="20"/>
      <w:szCs w:val="20"/>
    </w:rPr>
  </w:style>
  <w:style w:type="character" w:styleId="EndnoteReference">
    <w:name w:val="endnote reference"/>
    <w:basedOn w:val="DefaultParagraphFont"/>
    <w:uiPriority w:val="99"/>
    <w:semiHidden/>
    <w:unhideWhenUsed/>
    <w:rsid w:val="009924D2"/>
    <w:rPr>
      <w:vertAlign w:val="superscript"/>
    </w:rPr>
  </w:style>
  <w:style w:type="paragraph" w:styleId="FootnoteText">
    <w:name w:val="footnote text"/>
    <w:basedOn w:val="Normal"/>
    <w:link w:val="FootnoteTextChar"/>
    <w:uiPriority w:val="99"/>
    <w:semiHidden/>
    <w:unhideWhenUsed/>
    <w:rsid w:val="009924D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924D2"/>
    <w:rPr>
      <w:sz w:val="20"/>
      <w:szCs w:val="20"/>
    </w:rPr>
  </w:style>
  <w:style w:type="character" w:styleId="FootnoteReference">
    <w:name w:val="footnote reference"/>
    <w:basedOn w:val="DefaultParagraphFont"/>
    <w:uiPriority w:val="99"/>
    <w:semiHidden/>
    <w:unhideWhenUsed/>
    <w:rsid w:val="009924D2"/>
    <w:rPr>
      <w:vertAlign w:val="superscript"/>
    </w:rPr>
  </w:style>
  <w:style w:type="paragraph" w:styleId="BalloonText">
    <w:name w:val="Balloon Text"/>
    <w:basedOn w:val="Normal"/>
    <w:link w:val="BalloonTextChar"/>
    <w:uiPriority w:val="99"/>
    <w:semiHidden/>
    <w:unhideWhenUsed/>
    <w:rsid w:val="009924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24D2"/>
    <w:rPr>
      <w:rFonts w:ascii="Tahoma" w:hAnsi="Tahoma" w:cs="Tahoma"/>
      <w:sz w:val="16"/>
      <w:szCs w:val="16"/>
    </w:rPr>
  </w:style>
  <w:style w:type="character" w:styleId="FollowedHyperlink">
    <w:name w:val="FollowedHyperlink"/>
    <w:basedOn w:val="DefaultParagraphFont"/>
    <w:uiPriority w:val="99"/>
    <w:semiHidden/>
    <w:unhideWhenUsed/>
    <w:rsid w:val="009924D2"/>
    <w:rPr>
      <w:color w:val="800080" w:themeColor="followedHyperlink"/>
      <w:u w:val="single"/>
    </w:rPr>
  </w:style>
  <w:style w:type="paragraph" w:styleId="TOCHeading">
    <w:name w:val="TOC Heading"/>
    <w:basedOn w:val="Heading1"/>
    <w:next w:val="Normal"/>
    <w:uiPriority w:val="39"/>
    <w:unhideWhenUsed/>
    <w:qFormat/>
    <w:rsid w:val="009924D2"/>
    <w:pPr>
      <w:outlineLvl w:val="9"/>
    </w:pPr>
    <w:rPr>
      <w:lang w:eastAsia="ja-JP"/>
    </w:rPr>
  </w:style>
  <w:style w:type="paragraph" w:styleId="TOC1">
    <w:name w:val="toc 1"/>
    <w:basedOn w:val="Normal"/>
    <w:next w:val="Normal"/>
    <w:autoRedefine/>
    <w:uiPriority w:val="39"/>
    <w:unhideWhenUsed/>
    <w:rsid w:val="00A36E34"/>
    <w:pPr>
      <w:tabs>
        <w:tab w:val="left" w:pos="993"/>
        <w:tab w:val="right" w:leader="dot" w:pos="9356"/>
      </w:tabs>
      <w:spacing w:after="100" w:line="360" w:lineRule="auto"/>
      <w:jc w:val="both"/>
    </w:pPr>
  </w:style>
  <w:style w:type="table" w:styleId="TableGrid">
    <w:name w:val="Table Grid"/>
    <w:basedOn w:val="TableNormal"/>
    <w:uiPriority w:val="59"/>
    <w:rsid w:val="006F4E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semiHidden/>
    <w:unhideWhenUsed/>
    <w:rsid w:val="006F4ED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24D2"/>
  </w:style>
  <w:style w:type="paragraph" w:styleId="Heading1">
    <w:name w:val="heading 1"/>
    <w:basedOn w:val="Normal"/>
    <w:next w:val="Normal"/>
    <w:link w:val="Heading1Char"/>
    <w:uiPriority w:val="9"/>
    <w:qFormat/>
    <w:rsid w:val="009924D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24D2"/>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9924D2"/>
    <w:pPr>
      <w:ind w:left="720"/>
      <w:contextualSpacing/>
    </w:pPr>
  </w:style>
  <w:style w:type="paragraph" w:customStyle="1" w:styleId="Default">
    <w:name w:val="Default"/>
    <w:rsid w:val="009924D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search-hl">
    <w:name w:val="search-hl"/>
    <w:basedOn w:val="DefaultParagraphFont"/>
    <w:rsid w:val="009924D2"/>
  </w:style>
  <w:style w:type="character" w:styleId="Hyperlink">
    <w:name w:val="Hyperlink"/>
    <w:basedOn w:val="DefaultParagraphFont"/>
    <w:uiPriority w:val="99"/>
    <w:unhideWhenUsed/>
    <w:rsid w:val="009924D2"/>
    <w:rPr>
      <w:color w:val="0000FF" w:themeColor="hyperlink"/>
      <w:u w:val="single"/>
    </w:rPr>
  </w:style>
  <w:style w:type="character" w:customStyle="1" w:styleId="apple-converted-space">
    <w:name w:val="apple-converted-space"/>
    <w:basedOn w:val="DefaultParagraphFont"/>
    <w:rsid w:val="009924D2"/>
  </w:style>
  <w:style w:type="character" w:styleId="Emphasis">
    <w:name w:val="Emphasis"/>
    <w:basedOn w:val="DefaultParagraphFont"/>
    <w:uiPriority w:val="20"/>
    <w:qFormat/>
    <w:rsid w:val="009924D2"/>
    <w:rPr>
      <w:i/>
      <w:iCs/>
    </w:rPr>
  </w:style>
  <w:style w:type="paragraph" w:styleId="Header">
    <w:name w:val="header"/>
    <w:basedOn w:val="Normal"/>
    <w:link w:val="HeaderChar"/>
    <w:uiPriority w:val="99"/>
    <w:unhideWhenUsed/>
    <w:rsid w:val="009924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24D2"/>
  </w:style>
  <w:style w:type="paragraph" w:styleId="Footer">
    <w:name w:val="footer"/>
    <w:basedOn w:val="Normal"/>
    <w:link w:val="FooterChar"/>
    <w:uiPriority w:val="99"/>
    <w:unhideWhenUsed/>
    <w:rsid w:val="009924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24D2"/>
  </w:style>
  <w:style w:type="paragraph" w:styleId="EndnoteText">
    <w:name w:val="endnote text"/>
    <w:basedOn w:val="Normal"/>
    <w:link w:val="EndnoteTextChar"/>
    <w:uiPriority w:val="99"/>
    <w:semiHidden/>
    <w:unhideWhenUsed/>
    <w:rsid w:val="009924D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924D2"/>
    <w:rPr>
      <w:sz w:val="20"/>
      <w:szCs w:val="20"/>
    </w:rPr>
  </w:style>
  <w:style w:type="character" w:styleId="EndnoteReference">
    <w:name w:val="endnote reference"/>
    <w:basedOn w:val="DefaultParagraphFont"/>
    <w:uiPriority w:val="99"/>
    <w:semiHidden/>
    <w:unhideWhenUsed/>
    <w:rsid w:val="009924D2"/>
    <w:rPr>
      <w:vertAlign w:val="superscript"/>
    </w:rPr>
  </w:style>
  <w:style w:type="paragraph" w:styleId="FootnoteText">
    <w:name w:val="footnote text"/>
    <w:basedOn w:val="Normal"/>
    <w:link w:val="FootnoteTextChar"/>
    <w:uiPriority w:val="99"/>
    <w:semiHidden/>
    <w:unhideWhenUsed/>
    <w:rsid w:val="009924D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924D2"/>
    <w:rPr>
      <w:sz w:val="20"/>
      <w:szCs w:val="20"/>
    </w:rPr>
  </w:style>
  <w:style w:type="character" w:styleId="FootnoteReference">
    <w:name w:val="footnote reference"/>
    <w:basedOn w:val="DefaultParagraphFont"/>
    <w:uiPriority w:val="99"/>
    <w:semiHidden/>
    <w:unhideWhenUsed/>
    <w:rsid w:val="009924D2"/>
    <w:rPr>
      <w:vertAlign w:val="superscript"/>
    </w:rPr>
  </w:style>
  <w:style w:type="paragraph" w:styleId="BalloonText">
    <w:name w:val="Balloon Text"/>
    <w:basedOn w:val="Normal"/>
    <w:link w:val="BalloonTextChar"/>
    <w:uiPriority w:val="99"/>
    <w:semiHidden/>
    <w:unhideWhenUsed/>
    <w:rsid w:val="009924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24D2"/>
    <w:rPr>
      <w:rFonts w:ascii="Tahoma" w:hAnsi="Tahoma" w:cs="Tahoma"/>
      <w:sz w:val="16"/>
      <w:szCs w:val="16"/>
    </w:rPr>
  </w:style>
  <w:style w:type="character" w:styleId="FollowedHyperlink">
    <w:name w:val="FollowedHyperlink"/>
    <w:basedOn w:val="DefaultParagraphFont"/>
    <w:uiPriority w:val="99"/>
    <w:semiHidden/>
    <w:unhideWhenUsed/>
    <w:rsid w:val="009924D2"/>
    <w:rPr>
      <w:color w:val="800080" w:themeColor="followedHyperlink"/>
      <w:u w:val="single"/>
    </w:rPr>
  </w:style>
  <w:style w:type="paragraph" w:styleId="TOCHeading">
    <w:name w:val="TOC Heading"/>
    <w:basedOn w:val="Heading1"/>
    <w:next w:val="Normal"/>
    <w:uiPriority w:val="39"/>
    <w:unhideWhenUsed/>
    <w:qFormat/>
    <w:rsid w:val="009924D2"/>
    <w:pPr>
      <w:outlineLvl w:val="9"/>
    </w:pPr>
    <w:rPr>
      <w:lang w:eastAsia="ja-JP"/>
    </w:rPr>
  </w:style>
  <w:style w:type="paragraph" w:styleId="TOC1">
    <w:name w:val="toc 1"/>
    <w:basedOn w:val="Normal"/>
    <w:next w:val="Normal"/>
    <w:autoRedefine/>
    <w:uiPriority w:val="39"/>
    <w:unhideWhenUsed/>
    <w:rsid w:val="00A36E34"/>
    <w:pPr>
      <w:tabs>
        <w:tab w:val="left" w:pos="993"/>
        <w:tab w:val="right" w:leader="dot" w:pos="9356"/>
      </w:tabs>
      <w:spacing w:after="100" w:line="360" w:lineRule="auto"/>
      <w:jc w:val="both"/>
    </w:pPr>
  </w:style>
  <w:style w:type="table" w:styleId="TableGrid">
    <w:name w:val="Table Grid"/>
    <w:basedOn w:val="TableNormal"/>
    <w:uiPriority w:val="59"/>
    <w:rsid w:val="006F4E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semiHidden/>
    <w:unhideWhenUsed/>
    <w:rsid w:val="006F4E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051787">
      <w:bodyDiv w:val="1"/>
      <w:marLeft w:val="0"/>
      <w:marRight w:val="0"/>
      <w:marTop w:val="0"/>
      <w:marBottom w:val="0"/>
      <w:divBdr>
        <w:top w:val="none" w:sz="0" w:space="0" w:color="auto"/>
        <w:left w:val="none" w:sz="0" w:space="0" w:color="auto"/>
        <w:bottom w:val="none" w:sz="0" w:space="0" w:color="auto"/>
        <w:right w:val="none" w:sz="0" w:space="0" w:color="auto"/>
      </w:divBdr>
    </w:div>
    <w:div w:id="772478237">
      <w:bodyDiv w:val="1"/>
      <w:marLeft w:val="0"/>
      <w:marRight w:val="0"/>
      <w:marTop w:val="0"/>
      <w:marBottom w:val="0"/>
      <w:divBdr>
        <w:top w:val="none" w:sz="0" w:space="0" w:color="auto"/>
        <w:left w:val="none" w:sz="0" w:space="0" w:color="auto"/>
        <w:bottom w:val="none" w:sz="0" w:space="0" w:color="auto"/>
        <w:right w:val="none" w:sz="0" w:space="0" w:color="auto"/>
      </w:divBdr>
    </w:div>
    <w:div w:id="830872087">
      <w:bodyDiv w:val="1"/>
      <w:marLeft w:val="0"/>
      <w:marRight w:val="0"/>
      <w:marTop w:val="0"/>
      <w:marBottom w:val="0"/>
      <w:divBdr>
        <w:top w:val="none" w:sz="0" w:space="0" w:color="auto"/>
        <w:left w:val="none" w:sz="0" w:space="0" w:color="auto"/>
        <w:bottom w:val="none" w:sz="0" w:space="0" w:color="auto"/>
        <w:right w:val="none" w:sz="0" w:space="0" w:color="auto"/>
      </w:divBdr>
    </w:div>
    <w:div w:id="954749648">
      <w:bodyDiv w:val="1"/>
      <w:marLeft w:val="0"/>
      <w:marRight w:val="0"/>
      <w:marTop w:val="0"/>
      <w:marBottom w:val="0"/>
      <w:divBdr>
        <w:top w:val="none" w:sz="0" w:space="0" w:color="auto"/>
        <w:left w:val="none" w:sz="0" w:space="0" w:color="auto"/>
        <w:bottom w:val="none" w:sz="0" w:space="0" w:color="auto"/>
        <w:right w:val="none" w:sz="0" w:space="0" w:color="auto"/>
      </w:divBdr>
    </w:div>
    <w:div w:id="1208907192">
      <w:bodyDiv w:val="1"/>
      <w:marLeft w:val="0"/>
      <w:marRight w:val="0"/>
      <w:marTop w:val="0"/>
      <w:marBottom w:val="0"/>
      <w:divBdr>
        <w:top w:val="none" w:sz="0" w:space="0" w:color="auto"/>
        <w:left w:val="none" w:sz="0" w:space="0" w:color="auto"/>
        <w:bottom w:val="none" w:sz="0" w:space="0" w:color="auto"/>
        <w:right w:val="none" w:sz="0" w:space="0" w:color="auto"/>
      </w:divBdr>
    </w:div>
    <w:div w:id="1642539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Colors" Target="diagrams/colors1.xm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diagramQuickStyle" Target="diagrams/quickStyle1.xml"/><Relationship Id="rId17" Type="http://schemas.openxmlformats.org/officeDocument/2006/relationships/hyperlink" Target="http://ruscorpora.ru" TargetMode="External"/><Relationship Id="rId2" Type="http://schemas.openxmlformats.org/officeDocument/2006/relationships/numbering" Target="numbering.xml"/><Relationship Id="rId16" Type="http://schemas.openxmlformats.org/officeDocument/2006/relationships/hyperlink" Target="http://e-koncept.ru/2015/85168.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Layout" Target="diagrams/layout1.xml"/><Relationship Id="rId5" Type="http://schemas.openxmlformats.org/officeDocument/2006/relationships/settings" Target="settings.xml"/><Relationship Id="rId15" Type="http://schemas.openxmlformats.org/officeDocument/2006/relationships/hyperlink" Target="http://cyberleninka.ru/article/n/k-voprosu-o-kauzalnosti-i-kauzativnosti-v-sisteme-yazyka" TargetMode="External"/><Relationship Id="rId10" Type="http://schemas.openxmlformats.org/officeDocument/2006/relationships/diagramData" Target="diagrams/data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43E4501-1FE7-4227-93AE-6DCAB9293767}" type="doc">
      <dgm:prSet loTypeId="urn:microsoft.com/office/officeart/2005/8/layout/orgChart1" loCatId="hierarchy" qsTypeId="urn:microsoft.com/office/officeart/2005/8/quickstyle/simple3" qsCatId="simple" csTypeId="urn:microsoft.com/office/officeart/2005/8/colors/accent1_2" csCatId="accent1" phldr="1"/>
      <dgm:spPr/>
      <dgm:t>
        <a:bodyPr/>
        <a:lstStyle/>
        <a:p>
          <a:endParaRPr lang="en-US"/>
        </a:p>
      </dgm:t>
    </dgm:pt>
    <dgm:pt modelId="{6D433F05-2BAB-4E0C-8A88-989B5680F6D0}">
      <dgm:prSet phldrT="[Text]" custT="1"/>
      <dgm:spPr>
        <a:xfrm>
          <a:off x="2799980" y="688654"/>
          <a:ext cx="1030042" cy="519281"/>
        </a:xfrm>
        <a:solidFill>
          <a:sysClr val="window" lastClr="FFFFFF"/>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ru-RU" sz="1400">
              <a:solidFill>
                <a:sysClr val="windowText" lastClr="000000"/>
              </a:solidFill>
              <a:latin typeface="Times New Roman" pitchFamily="18" charset="0"/>
              <a:ea typeface="+mn-ea"/>
              <a:cs typeface="Times New Roman" pitchFamily="18" charset="0"/>
            </a:rPr>
            <a:t>Причинные предикаты</a:t>
          </a:r>
          <a:endParaRPr lang="en-US" sz="1400">
            <a:solidFill>
              <a:sysClr val="windowText" lastClr="000000"/>
            </a:solidFill>
            <a:latin typeface="Times New Roman" pitchFamily="18" charset="0"/>
            <a:ea typeface="+mn-ea"/>
            <a:cs typeface="Times New Roman" pitchFamily="18" charset="0"/>
          </a:endParaRPr>
        </a:p>
      </dgm:t>
    </dgm:pt>
    <dgm:pt modelId="{EB49541F-7D6C-4931-939E-C8CDA52BD09C}" type="parTrans" cxnId="{43B6A2B9-6A6A-4EAD-ACF2-790A764BB311}">
      <dgm:prSet/>
      <dgm:spPr/>
      <dgm:t>
        <a:bodyPr/>
        <a:lstStyle/>
        <a:p>
          <a:endParaRPr lang="en-US"/>
        </a:p>
      </dgm:t>
    </dgm:pt>
    <dgm:pt modelId="{B1D2D6F9-1E38-4A30-AEAB-93B31B36D1BB}" type="sibTrans" cxnId="{43B6A2B9-6A6A-4EAD-ACF2-790A764BB311}">
      <dgm:prSet/>
      <dgm:spPr/>
      <dgm:t>
        <a:bodyPr/>
        <a:lstStyle/>
        <a:p>
          <a:endParaRPr lang="en-US"/>
        </a:p>
      </dgm:t>
    </dgm:pt>
    <dgm:pt modelId="{F3371DB4-D858-401F-A37F-F502CC070F30}">
      <dgm:prSet phldrT="[Text]" custT="1"/>
      <dgm:spPr>
        <a:xfrm>
          <a:off x="1149430" y="1608998"/>
          <a:ext cx="1751492" cy="462028"/>
        </a:xfrm>
        <a:solidFill>
          <a:sysClr val="window" lastClr="FFFFFF"/>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ru-RU" sz="1400">
              <a:solidFill>
                <a:sysClr val="windowText" lastClr="000000"/>
              </a:solidFill>
              <a:latin typeface="Times New Roman" pitchFamily="18" charset="0"/>
              <a:ea typeface="+mn-ea"/>
              <a:cs typeface="Times New Roman" pitchFamily="18" charset="0"/>
            </a:rPr>
            <a:t>1. причина, способствующая осуществлению следствия</a:t>
          </a:r>
          <a:endParaRPr lang="en-US" sz="1400">
            <a:solidFill>
              <a:sysClr val="windowText" lastClr="000000"/>
            </a:solidFill>
            <a:latin typeface="Times New Roman" pitchFamily="18" charset="0"/>
            <a:ea typeface="+mn-ea"/>
            <a:cs typeface="Times New Roman" pitchFamily="18" charset="0"/>
          </a:endParaRPr>
        </a:p>
      </dgm:t>
    </dgm:pt>
    <dgm:pt modelId="{7CAEA5B1-F8CA-4FB8-AC0A-093FDDA3DF70}" type="parTrans" cxnId="{A103CEAD-50B9-48AD-B83D-2F9B940951DB}">
      <dgm:prSet/>
      <dgm:spPr>
        <a:xfrm>
          <a:off x="2025177" y="1207936"/>
          <a:ext cx="1289824" cy="401062"/>
        </a:xfrm>
        <a:noFill/>
        <a:ln w="25400" cap="flat" cmpd="sng" algn="ctr">
          <a:solidFill>
            <a:srgbClr val="4F81BD">
              <a:shade val="60000"/>
              <a:hueOff val="0"/>
              <a:satOff val="0"/>
              <a:lumOff val="0"/>
              <a:alphaOff val="0"/>
            </a:srgbClr>
          </a:solidFill>
          <a:prstDash val="solid"/>
        </a:ln>
        <a:effectLst/>
      </dgm:spPr>
      <dgm:t>
        <a:bodyPr/>
        <a:lstStyle/>
        <a:p>
          <a:endParaRPr lang="en-US" sz="1200">
            <a:latin typeface="Times New Roman" pitchFamily="18" charset="0"/>
            <a:cs typeface="Times New Roman" pitchFamily="18" charset="0"/>
          </a:endParaRPr>
        </a:p>
      </dgm:t>
    </dgm:pt>
    <dgm:pt modelId="{D56ACB81-0F07-4333-A252-A7FBD578B78E}" type="sibTrans" cxnId="{A103CEAD-50B9-48AD-B83D-2F9B940951DB}">
      <dgm:prSet/>
      <dgm:spPr/>
      <dgm:t>
        <a:bodyPr/>
        <a:lstStyle/>
        <a:p>
          <a:endParaRPr lang="en-US"/>
        </a:p>
      </dgm:t>
    </dgm:pt>
    <dgm:pt modelId="{4C1839BC-0914-41D5-AC5D-AEBCA0B3CFD2}">
      <dgm:prSet phldrT="[Text]" custT="1"/>
      <dgm:spPr>
        <a:xfrm>
          <a:off x="604810" y="2401078"/>
          <a:ext cx="1158713" cy="362290"/>
        </a:xfrm>
        <a:solidFill>
          <a:sysClr val="window" lastClr="FFFFFF"/>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ru-RU" sz="1400">
              <a:solidFill>
                <a:sysClr val="windowText" lastClr="000000"/>
              </a:solidFill>
              <a:latin typeface="Times New Roman" pitchFamily="18" charset="0"/>
              <a:ea typeface="+mn-ea"/>
              <a:cs typeface="Times New Roman" pitchFamily="18" charset="0"/>
            </a:rPr>
            <a:t>1.1. причина основная</a:t>
          </a:r>
          <a:endParaRPr lang="en-US" sz="1400">
            <a:solidFill>
              <a:sysClr val="windowText" lastClr="000000"/>
            </a:solidFill>
            <a:latin typeface="Times New Roman" pitchFamily="18" charset="0"/>
            <a:ea typeface="+mn-ea"/>
            <a:cs typeface="Times New Roman" pitchFamily="18" charset="0"/>
          </a:endParaRPr>
        </a:p>
      </dgm:t>
    </dgm:pt>
    <dgm:pt modelId="{5F884598-67D6-45DA-BBEF-7411C4C75625}" type="parTrans" cxnId="{C1A64F37-D7B6-47BA-8479-2DDC387A037E}">
      <dgm:prSet/>
      <dgm:spPr>
        <a:xfrm>
          <a:off x="1184167" y="2071027"/>
          <a:ext cx="841010" cy="330050"/>
        </a:xfrm>
        <a:noFill/>
        <a:ln w="25400" cap="flat" cmpd="sng" algn="ctr">
          <a:solidFill>
            <a:srgbClr val="4F81BD">
              <a:shade val="80000"/>
              <a:hueOff val="0"/>
              <a:satOff val="0"/>
              <a:lumOff val="0"/>
              <a:alphaOff val="0"/>
            </a:srgbClr>
          </a:solidFill>
          <a:prstDash val="solid"/>
        </a:ln>
        <a:effectLst/>
      </dgm:spPr>
      <dgm:t>
        <a:bodyPr/>
        <a:lstStyle/>
        <a:p>
          <a:endParaRPr lang="en-US" sz="1200">
            <a:latin typeface="Times New Roman" pitchFamily="18" charset="0"/>
            <a:cs typeface="Times New Roman" pitchFamily="18" charset="0"/>
          </a:endParaRPr>
        </a:p>
      </dgm:t>
    </dgm:pt>
    <dgm:pt modelId="{ED0E4C75-A9B7-4CAB-A6F7-AE36B57347D2}" type="sibTrans" cxnId="{C1A64F37-D7B6-47BA-8479-2DDC387A037E}">
      <dgm:prSet/>
      <dgm:spPr/>
      <dgm:t>
        <a:bodyPr/>
        <a:lstStyle/>
        <a:p>
          <a:endParaRPr lang="en-US"/>
        </a:p>
      </dgm:t>
    </dgm:pt>
    <dgm:pt modelId="{C3758D47-DF9B-4865-A8D4-AA7250E397F2}">
      <dgm:prSet phldrT="[Text]" custT="1"/>
      <dgm:spPr>
        <a:xfrm>
          <a:off x="2360295" y="2390694"/>
          <a:ext cx="1674238" cy="390483"/>
        </a:xfrm>
        <a:solidFill>
          <a:sysClr val="window" lastClr="FFFFFF"/>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ru-RU" sz="1400">
              <a:solidFill>
                <a:sysClr val="windowText" lastClr="000000"/>
              </a:solidFill>
              <a:latin typeface="Times New Roman" pitchFamily="18" charset="0"/>
              <a:ea typeface="+mn-ea"/>
              <a:cs typeface="Times New Roman" pitchFamily="18" charset="0"/>
            </a:rPr>
            <a:t>1.2.причина вспомогательная (биформальные) </a:t>
          </a:r>
          <a:endParaRPr lang="en-US" sz="1400">
            <a:solidFill>
              <a:sysClr val="windowText" lastClr="000000"/>
            </a:solidFill>
            <a:latin typeface="Times New Roman" pitchFamily="18" charset="0"/>
            <a:ea typeface="+mn-ea"/>
            <a:cs typeface="Times New Roman" pitchFamily="18" charset="0"/>
          </a:endParaRPr>
        </a:p>
      </dgm:t>
    </dgm:pt>
    <dgm:pt modelId="{CFD796DC-CC55-40D3-ACC7-DC2C6AF6883A}" type="parTrans" cxnId="{4553012A-CB0B-41B5-A21D-B97E04A56D0B}">
      <dgm:prSet/>
      <dgm:spPr>
        <a:xfrm>
          <a:off x="2025177" y="2071027"/>
          <a:ext cx="1172237" cy="319666"/>
        </a:xfrm>
        <a:noFill/>
        <a:ln w="25400" cap="flat" cmpd="sng" algn="ctr">
          <a:solidFill>
            <a:srgbClr val="4F81BD">
              <a:shade val="80000"/>
              <a:hueOff val="0"/>
              <a:satOff val="0"/>
              <a:lumOff val="0"/>
              <a:alphaOff val="0"/>
            </a:srgbClr>
          </a:solidFill>
          <a:prstDash val="solid"/>
        </a:ln>
        <a:effectLst/>
      </dgm:spPr>
      <dgm:t>
        <a:bodyPr/>
        <a:lstStyle/>
        <a:p>
          <a:endParaRPr lang="en-US" sz="1200">
            <a:latin typeface="Times New Roman" pitchFamily="18" charset="0"/>
            <a:cs typeface="Times New Roman" pitchFamily="18" charset="0"/>
          </a:endParaRPr>
        </a:p>
      </dgm:t>
    </dgm:pt>
    <dgm:pt modelId="{86DAA7DB-026F-4AAB-9CD1-A69BCBDE9455}" type="sibTrans" cxnId="{4553012A-CB0B-41B5-A21D-B97E04A56D0B}">
      <dgm:prSet/>
      <dgm:spPr/>
      <dgm:t>
        <a:bodyPr/>
        <a:lstStyle/>
        <a:p>
          <a:endParaRPr lang="en-US"/>
        </a:p>
      </dgm:t>
    </dgm:pt>
    <dgm:pt modelId="{2761CCF2-9F29-41B3-AD6C-01112D900FEB}">
      <dgm:prSet phldrT="[Text]" custT="1"/>
      <dgm:spPr>
        <a:xfrm>
          <a:off x="4553514" y="1593047"/>
          <a:ext cx="1735581" cy="967634"/>
        </a:xfrm>
        <a:solidFill>
          <a:sysClr val="window" lastClr="FFFFFF"/>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ru-RU" sz="1400">
              <a:solidFill>
                <a:sysClr val="windowText" lastClr="000000"/>
              </a:solidFill>
              <a:latin typeface="Times New Roman" pitchFamily="18" charset="0"/>
              <a:ea typeface="+mn-ea"/>
              <a:cs typeface="Times New Roman" pitchFamily="18" charset="0"/>
            </a:rPr>
            <a:t>2. причина, препятствующая осуществлению следствия </a:t>
          </a:r>
          <a:r>
            <a:rPr lang="en-US" sz="1400">
              <a:solidFill>
                <a:sysClr val="windowText" lastClr="000000"/>
              </a:solidFill>
              <a:latin typeface="Times New Roman" pitchFamily="18" charset="0"/>
              <a:ea typeface="+mn-ea"/>
              <a:cs typeface="Times New Roman" pitchFamily="18" charset="0"/>
            </a:rPr>
            <a:t>(</a:t>
          </a:r>
          <a:r>
            <a:rPr lang="ru-RU" sz="1400">
              <a:solidFill>
                <a:sysClr val="windowText" lastClr="000000"/>
              </a:solidFill>
              <a:latin typeface="Times New Roman" pitchFamily="18" charset="0"/>
              <a:ea typeface="+mn-ea"/>
              <a:cs typeface="Times New Roman" pitchFamily="18" charset="0"/>
            </a:rPr>
            <a:t>моноформальные; биформальные)</a:t>
          </a:r>
          <a:r>
            <a:rPr lang="en-US" sz="1400">
              <a:solidFill>
                <a:sysClr val="windowText" lastClr="000000"/>
              </a:solidFill>
              <a:latin typeface="Times New Roman" pitchFamily="18" charset="0"/>
              <a:ea typeface="+mn-ea"/>
              <a:cs typeface="Times New Roman" pitchFamily="18" charset="0"/>
            </a:rPr>
            <a:t> </a:t>
          </a:r>
        </a:p>
      </dgm:t>
    </dgm:pt>
    <dgm:pt modelId="{45DDF441-5E5C-46A0-BE8E-D9E36F9EE9E2}" type="parTrans" cxnId="{E38ED84A-5FE9-4D0C-AB1A-4612F581C0FC}">
      <dgm:prSet/>
      <dgm:spPr>
        <a:xfrm>
          <a:off x="3315001" y="1207936"/>
          <a:ext cx="2106303" cy="385111"/>
        </a:xfrm>
        <a:noFill/>
        <a:ln w="25400" cap="flat" cmpd="sng" algn="ctr">
          <a:solidFill>
            <a:srgbClr val="4F81BD">
              <a:shade val="60000"/>
              <a:hueOff val="0"/>
              <a:satOff val="0"/>
              <a:lumOff val="0"/>
              <a:alphaOff val="0"/>
            </a:srgbClr>
          </a:solidFill>
          <a:prstDash val="solid"/>
        </a:ln>
        <a:effectLst/>
      </dgm:spPr>
      <dgm:t>
        <a:bodyPr/>
        <a:lstStyle/>
        <a:p>
          <a:endParaRPr lang="en-US" sz="1200">
            <a:latin typeface="Times New Roman" pitchFamily="18" charset="0"/>
            <a:cs typeface="Times New Roman" pitchFamily="18" charset="0"/>
          </a:endParaRPr>
        </a:p>
      </dgm:t>
    </dgm:pt>
    <dgm:pt modelId="{DB99BD9C-4C50-406C-8D6E-F1BA360B790B}" type="sibTrans" cxnId="{E38ED84A-5FE9-4D0C-AB1A-4612F581C0FC}">
      <dgm:prSet/>
      <dgm:spPr/>
      <dgm:t>
        <a:bodyPr/>
        <a:lstStyle/>
        <a:p>
          <a:endParaRPr lang="en-US"/>
        </a:p>
      </dgm:t>
    </dgm:pt>
    <dgm:pt modelId="{B019741D-D8E8-4A87-B6A8-13C83269219E}">
      <dgm:prSet custT="1"/>
      <dgm:spPr>
        <a:xfrm>
          <a:off x="165482" y="3328171"/>
          <a:ext cx="1458247" cy="436907"/>
        </a:xfrm>
        <a:solidFill>
          <a:sysClr val="window" lastClr="FFFFFF"/>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ru-RU" sz="1400">
              <a:solidFill>
                <a:sysClr val="windowText" lastClr="000000"/>
              </a:solidFill>
              <a:latin typeface="Times New Roman" pitchFamily="18" charset="0"/>
              <a:ea typeface="+mn-ea"/>
              <a:cs typeface="Times New Roman" pitchFamily="18" charset="0"/>
            </a:rPr>
            <a:t>1.1.1. моноформальные</a:t>
          </a:r>
          <a:endParaRPr lang="en-US" sz="1400">
            <a:solidFill>
              <a:sysClr val="windowText" lastClr="000000"/>
            </a:solidFill>
            <a:latin typeface="Times New Roman" pitchFamily="18" charset="0"/>
            <a:ea typeface="+mn-ea"/>
            <a:cs typeface="Times New Roman" pitchFamily="18" charset="0"/>
          </a:endParaRPr>
        </a:p>
      </dgm:t>
    </dgm:pt>
    <dgm:pt modelId="{CB423298-5906-4564-BF77-553DA9F11F7D}" type="parTrans" cxnId="{908DB776-3AD7-4702-BC94-D4A6945881D6}">
      <dgm:prSet/>
      <dgm:spPr>
        <a:xfrm>
          <a:off x="894606" y="2763368"/>
          <a:ext cx="289560" cy="564803"/>
        </a:xfrm>
        <a:noFill/>
        <a:ln w="25400" cap="flat" cmpd="sng" algn="ctr">
          <a:solidFill>
            <a:srgbClr val="4F81BD">
              <a:shade val="80000"/>
              <a:hueOff val="0"/>
              <a:satOff val="0"/>
              <a:lumOff val="0"/>
              <a:alphaOff val="0"/>
            </a:srgbClr>
          </a:solidFill>
          <a:prstDash val="solid"/>
        </a:ln>
        <a:effectLst/>
      </dgm:spPr>
      <dgm:t>
        <a:bodyPr/>
        <a:lstStyle/>
        <a:p>
          <a:endParaRPr lang="en-US" sz="1200">
            <a:latin typeface="Times New Roman" pitchFamily="18" charset="0"/>
            <a:cs typeface="Times New Roman" pitchFamily="18" charset="0"/>
          </a:endParaRPr>
        </a:p>
      </dgm:t>
    </dgm:pt>
    <dgm:pt modelId="{D1A31DBD-158D-4BDF-8A19-C6A4C8AD2B0B}" type="sibTrans" cxnId="{908DB776-3AD7-4702-BC94-D4A6945881D6}">
      <dgm:prSet/>
      <dgm:spPr/>
      <dgm:t>
        <a:bodyPr/>
        <a:lstStyle/>
        <a:p>
          <a:endParaRPr lang="en-US"/>
        </a:p>
      </dgm:t>
    </dgm:pt>
    <dgm:pt modelId="{687B744B-6D2E-4357-BA66-91D2C64CE7F7}">
      <dgm:prSet custT="1"/>
      <dgm:spPr>
        <a:xfrm>
          <a:off x="1984173" y="3311129"/>
          <a:ext cx="1523467" cy="435675"/>
        </a:xfrm>
        <a:solidFill>
          <a:sysClr val="window" lastClr="FFFFFF"/>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ru-RU" sz="1400">
              <a:solidFill>
                <a:sysClr val="windowText" lastClr="000000"/>
              </a:solidFill>
              <a:latin typeface="Times New Roman" pitchFamily="18" charset="0"/>
              <a:ea typeface="+mn-ea"/>
              <a:cs typeface="Times New Roman" pitchFamily="18" charset="0"/>
            </a:rPr>
            <a:t>1.1.2. биформальные</a:t>
          </a:r>
          <a:endParaRPr lang="en-US" sz="1400">
            <a:solidFill>
              <a:sysClr val="windowText" lastClr="000000"/>
            </a:solidFill>
            <a:latin typeface="Times New Roman" pitchFamily="18" charset="0"/>
            <a:ea typeface="+mn-ea"/>
            <a:cs typeface="Times New Roman" pitchFamily="18" charset="0"/>
          </a:endParaRPr>
        </a:p>
      </dgm:t>
    </dgm:pt>
    <dgm:pt modelId="{65614E7F-6D0E-40A4-8B58-A022F6700715}" type="parTrans" cxnId="{BC08C96C-72D6-4144-8FA7-CFC12FBEEE33}">
      <dgm:prSet/>
      <dgm:spPr>
        <a:xfrm>
          <a:off x="1184167" y="2763368"/>
          <a:ext cx="1561739" cy="547761"/>
        </a:xfrm>
        <a:noFill/>
        <a:ln w="25400" cap="flat" cmpd="sng" algn="ctr">
          <a:solidFill>
            <a:srgbClr val="4F81BD">
              <a:shade val="80000"/>
              <a:hueOff val="0"/>
              <a:satOff val="0"/>
              <a:lumOff val="0"/>
              <a:alphaOff val="0"/>
            </a:srgbClr>
          </a:solidFill>
          <a:prstDash val="solid"/>
        </a:ln>
        <a:effectLst/>
      </dgm:spPr>
      <dgm:t>
        <a:bodyPr/>
        <a:lstStyle/>
        <a:p>
          <a:endParaRPr lang="en-US" sz="1200">
            <a:latin typeface="Times New Roman" pitchFamily="18" charset="0"/>
            <a:cs typeface="Times New Roman" pitchFamily="18" charset="0"/>
          </a:endParaRPr>
        </a:p>
      </dgm:t>
    </dgm:pt>
    <dgm:pt modelId="{E78A8752-4F6F-4237-A759-115062ED843B}" type="sibTrans" cxnId="{BC08C96C-72D6-4144-8FA7-CFC12FBEEE33}">
      <dgm:prSet/>
      <dgm:spPr/>
      <dgm:t>
        <a:bodyPr/>
        <a:lstStyle/>
        <a:p>
          <a:endParaRPr lang="en-US"/>
        </a:p>
      </dgm:t>
    </dgm:pt>
    <dgm:pt modelId="{5082B2D4-C398-495D-BB2B-0881290D68B5}">
      <dgm:prSet custT="1"/>
      <dgm:spPr>
        <a:xfrm>
          <a:off x="0" y="4199842"/>
          <a:ext cx="1175407" cy="450004"/>
        </a:xfrm>
        <a:solidFill>
          <a:sysClr val="window" lastClr="FFFFFF"/>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ru-RU" sz="1400">
              <a:solidFill>
                <a:sysClr val="windowText" lastClr="000000"/>
              </a:solidFill>
              <a:latin typeface="Times New Roman" pitchFamily="18" charset="0"/>
              <a:ea typeface="+mn-ea"/>
              <a:cs typeface="Times New Roman" pitchFamily="18" charset="0"/>
            </a:rPr>
            <a:t>1.1.1.1. ИК</a:t>
          </a:r>
          <a:endParaRPr lang="en-US" sz="1400">
            <a:solidFill>
              <a:sysClr val="windowText" lastClr="000000"/>
            </a:solidFill>
            <a:latin typeface="Times New Roman" pitchFamily="18" charset="0"/>
            <a:ea typeface="+mn-ea"/>
            <a:cs typeface="Times New Roman" pitchFamily="18" charset="0"/>
          </a:endParaRPr>
        </a:p>
      </dgm:t>
    </dgm:pt>
    <dgm:pt modelId="{78CE38A1-5355-46B4-9B0D-EB430018A21B}" type="parTrans" cxnId="{B7D764FD-7969-4D26-9DC6-66C6143DE6EF}">
      <dgm:prSet/>
      <dgm:spPr>
        <a:xfrm>
          <a:off x="587703" y="3765079"/>
          <a:ext cx="306902" cy="434762"/>
        </a:xfrm>
        <a:noFill/>
        <a:ln w="25400" cap="flat" cmpd="sng" algn="ctr">
          <a:solidFill>
            <a:srgbClr val="4F81BD">
              <a:shade val="80000"/>
              <a:hueOff val="0"/>
              <a:satOff val="0"/>
              <a:lumOff val="0"/>
              <a:alphaOff val="0"/>
            </a:srgbClr>
          </a:solidFill>
          <a:prstDash val="solid"/>
        </a:ln>
        <a:effectLst/>
      </dgm:spPr>
      <dgm:t>
        <a:bodyPr/>
        <a:lstStyle/>
        <a:p>
          <a:endParaRPr lang="en-US" sz="1200">
            <a:latin typeface="Times New Roman" pitchFamily="18" charset="0"/>
            <a:cs typeface="Times New Roman" pitchFamily="18" charset="0"/>
          </a:endParaRPr>
        </a:p>
      </dgm:t>
    </dgm:pt>
    <dgm:pt modelId="{D5C7987D-33C0-44CE-B14B-2F805D5EBE98}" type="sibTrans" cxnId="{B7D764FD-7969-4D26-9DC6-66C6143DE6EF}">
      <dgm:prSet/>
      <dgm:spPr/>
      <dgm:t>
        <a:bodyPr/>
        <a:lstStyle/>
        <a:p>
          <a:endParaRPr lang="en-US"/>
        </a:p>
      </dgm:t>
    </dgm:pt>
    <dgm:pt modelId="{DF64FF7F-0F89-4F59-8FAF-7D4D08E826B8}">
      <dgm:prSet custT="1"/>
      <dgm:spPr>
        <a:xfrm>
          <a:off x="1528806" y="4191122"/>
          <a:ext cx="1399701" cy="580689"/>
        </a:xfrm>
        <a:solidFill>
          <a:sysClr val="window" lastClr="FFFFFF"/>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ru-RU" sz="1400">
              <a:solidFill>
                <a:sysClr val="windowText" lastClr="000000"/>
              </a:solidFill>
              <a:latin typeface="Times New Roman" pitchFamily="18" charset="0"/>
              <a:ea typeface="+mn-ea"/>
              <a:cs typeface="Times New Roman" pitchFamily="18" charset="0"/>
            </a:rPr>
            <a:t>1.1.1.2. Неглагольная конструкция</a:t>
          </a:r>
          <a:endParaRPr lang="en-US" sz="1400">
            <a:solidFill>
              <a:sysClr val="windowText" lastClr="000000"/>
            </a:solidFill>
            <a:latin typeface="Times New Roman" pitchFamily="18" charset="0"/>
            <a:ea typeface="+mn-ea"/>
            <a:cs typeface="Times New Roman" pitchFamily="18" charset="0"/>
          </a:endParaRPr>
        </a:p>
      </dgm:t>
    </dgm:pt>
    <dgm:pt modelId="{7DA260D9-382A-4C94-AE03-5552990DBEDD}" type="parTrans" cxnId="{30D1FD7E-1E2B-44C5-9C8D-99AB4DAC7497}">
      <dgm:prSet/>
      <dgm:spPr>
        <a:xfrm>
          <a:off x="894606" y="3765079"/>
          <a:ext cx="1334051" cy="426042"/>
        </a:xfrm>
        <a:noFill/>
        <a:ln w="25400" cap="flat" cmpd="sng" algn="ctr">
          <a:solidFill>
            <a:srgbClr val="4F81BD">
              <a:shade val="80000"/>
              <a:hueOff val="0"/>
              <a:satOff val="0"/>
              <a:lumOff val="0"/>
              <a:alphaOff val="0"/>
            </a:srgbClr>
          </a:solidFill>
          <a:prstDash val="solid"/>
        </a:ln>
        <a:effectLst/>
      </dgm:spPr>
      <dgm:t>
        <a:bodyPr/>
        <a:lstStyle/>
        <a:p>
          <a:endParaRPr lang="en-US" sz="1200">
            <a:latin typeface="Times New Roman" pitchFamily="18" charset="0"/>
            <a:cs typeface="Times New Roman" pitchFamily="18" charset="0"/>
          </a:endParaRPr>
        </a:p>
      </dgm:t>
    </dgm:pt>
    <dgm:pt modelId="{DC4B17A4-B7FA-40FA-BEB3-D1E748E499D3}" type="sibTrans" cxnId="{30D1FD7E-1E2B-44C5-9C8D-99AB4DAC7497}">
      <dgm:prSet/>
      <dgm:spPr/>
      <dgm:t>
        <a:bodyPr/>
        <a:lstStyle/>
        <a:p>
          <a:endParaRPr lang="en-US"/>
        </a:p>
      </dgm:t>
    </dgm:pt>
    <dgm:pt modelId="{A365158D-7CC4-4F19-A4B9-3B351DBB00A0}">
      <dgm:prSet custT="1"/>
      <dgm:spPr>
        <a:xfrm>
          <a:off x="1892970" y="5037226"/>
          <a:ext cx="1878837" cy="477748"/>
        </a:xfrm>
        <a:solidFill>
          <a:sysClr val="window" lastClr="FFFFFF"/>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ru-RU" sz="1400">
              <a:solidFill>
                <a:sysClr val="windowText" lastClr="000000"/>
              </a:solidFill>
              <a:latin typeface="Times New Roman" pitchFamily="18" charset="0"/>
              <a:ea typeface="+mn-ea"/>
              <a:cs typeface="Times New Roman" pitchFamily="18" charset="0"/>
            </a:rPr>
            <a:t>1.1.1.2.1. НК</a:t>
          </a:r>
          <a:endParaRPr lang="en-US" sz="1400">
            <a:solidFill>
              <a:sysClr val="windowText" lastClr="000000"/>
            </a:solidFill>
            <a:latin typeface="Times New Roman" pitchFamily="18" charset="0"/>
            <a:ea typeface="+mn-ea"/>
            <a:cs typeface="Times New Roman" pitchFamily="18" charset="0"/>
          </a:endParaRPr>
        </a:p>
      </dgm:t>
    </dgm:pt>
    <dgm:pt modelId="{32378E67-31EC-4EF6-B05F-8DA3FB8C4EF4}" type="parTrans" cxnId="{E7C31813-3F39-4AC3-9A47-43CDCEEDAEFC}">
      <dgm:prSet/>
      <dgm:spPr>
        <a:xfrm>
          <a:off x="1668776" y="4771812"/>
          <a:ext cx="224193" cy="504288"/>
        </a:xfrm>
        <a:noFill/>
        <a:ln w="25400" cap="flat" cmpd="sng" algn="ctr">
          <a:solidFill>
            <a:srgbClr val="4F81BD">
              <a:shade val="80000"/>
              <a:hueOff val="0"/>
              <a:satOff val="0"/>
              <a:lumOff val="0"/>
              <a:alphaOff val="0"/>
            </a:srgbClr>
          </a:solidFill>
          <a:prstDash val="solid"/>
        </a:ln>
        <a:effectLst/>
      </dgm:spPr>
      <dgm:t>
        <a:bodyPr/>
        <a:lstStyle/>
        <a:p>
          <a:endParaRPr lang="en-US" sz="1200">
            <a:latin typeface="Times New Roman" pitchFamily="18" charset="0"/>
            <a:cs typeface="Times New Roman" pitchFamily="18" charset="0"/>
          </a:endParaRPr>
        </a:p>
      </dgm:t>
    </dgm:pt>
    <dgm:pt modelId="{601D034C-B06C-49B0-BA3F-82399AE00A08}" type="sibTrans" cxnId="{E7C31813-3F39-4AC3-9A47-43CDCEEDAEFC}">
      <dgm:prSet/>
      <dgm:spPr/>
      <dgm:t>
        <a:bodyPr/>
        <a:lstStyle/>
        <a:p>
          <a:endParaRPr lang="en-US"/>
        </a:p>
      </dgm:t>
    </dgm:pt>
    <dgm:pt modelId="{D9B20123-2674-45F3-A74A-57BD2F2255AC}">
      <dgm:prSet custT="1"/>
      <dgm:spPr>
        <a:xfrm>
          <a:off x="1904143" y="5728965"/>
          <a:ext cx="2916321" cy="602108"/>
        </a:xfrm>
        <a:solidFill>
          <a:sysClr val="window" lastClr="FFFFFF"/>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ru-RU" sz="1400">
              <a:solidFill>
                <a:sysClr val="windowText" lastClr="000000"/>
              </a:solidFill>
              <a:latin typeface="Times New Roman" pitchFamily="18" charset="0"/>
              <a:ea typeface="+mn-ea"/>
              <a:cs typeface="Times New Roman" pitchFamily="18" charset="0"/>
            </a:rPr>
            <a:t>1.1.1.2.2. К. с прилагательным или именем</a:t>
          </a:r>
          <a:endParaRPr lang="en-US" sz="1400">
            <a:solidFill>
              <a:sysClr val="windowText" lastClr="000000"/>
            </a:solidFill>
            <a:latin typeface="Times New Roman" pitchFamily="18" charset="0"/>
            <a:ea typeface="+mn-ea"/>
            <a:cs typeface="Times New Roman" pitchFamily="18" charset="0"/>
          </a:endParaRPr>
        </a:p>
      </dgm:t>
    </dgm:pt>
    <dgm:pt modelId="{808970E5-17B8-4318-9D74-45CD0FF92CD7}" type="parTrans" cxnId="{56918E22-A6B2-482C-AF69-1741A7A9C550}">
      <dgm:prSet/>
      <dgm:spPr>
        <a:xfrm>
          <a:off x="1668776" y="4771812"/>
          <a:ext cx="235366" cy="1258207"/>
        </a:xfrm>
        <a:noFill/>
        <a:ln w="25400" cap="flat" cmpd="sng" algn="ctr">
          <a:solidFill>
            <a:srgbClr val="4F81BD">
              <a:shade val="80000"/>
              <a:hueOff val="0"/>
              <a:satOff val="0"/>
              <a:lumOff val="0"/>
              <a:alphaOff val="0"/>
            </a:srgbClr>
          </a:solidFill>
          <a:prstDash val="solid"/>
        </a:ln>
        <a:effectLst/>
      </dgm:spPr>
      <dgm:t>
        <a:bodyPr/>
        <a:lstStyle/>
        <a:p>
          <a:endParaRPr lang="en-US" sz="1200">
            <a:latin typeface="Times New Roman" pitchFamily="18" charset="0"/>
            <a:cs typeface="Times New Roman" pitchFamily="18" charset="0"/>
          </a:endParaRPr>
        </a:p>
      </dgm:t>
    </dgm:pt>
    <dgm:pt modelId="{4C3934CD-93E7-4979-B4B1-022C7137ECB9}" type="sibTrans" cxnId="{56918E22-A6B2-482C-AF69-1741A7A9C550}">
      <dgm:prSet/>
      <dgm:spPr/>
      <dgm:t>
        <a:bodyPr/>
        <a:lstStyle/>
        <a:p>
          <a:endParaRPr lang="en-US"/>
        </a:p>
      </dgm:t>
    </dgm:pt>
    <dgm:pt modelId="{F372D122-C2AF-4D30-B57A-725ED8A76E81}" type="pres">
      <dgm:prSet presAssocID="{A43E4501-1FE7-4227-93AE-6DCAB9293767}" presName="hierChild1" presStyleCnt="0">
        <dgm:presLayoutVars>
          <dgm:orgChart val="1"/>
          <dgm:chPref val="1"/>
          <dgm:dir/>
          <dgm:animOne val="branch"/>
          <dgm:animLvl val="lvl"/>
          <dgm:resizeHandles/>
        </dgm:presLayoutVars>
      </dgm:prSet>
      <dgm:spPr/>
      <dgm:t>
        <a:bodyPr/>
        <a:lstStyle/>
        <a:p>
          <a:endParaRPr lang="en-US"/>
        </a:p>
      </dgm:t>
    </dgm:pt>
    <dgm:pt modelId="{037AC1B4-A156-4A07-B84C-B361FF832DCF}" type="pres">
      <dgm:prSet presAssocID="{6D433F05-2BAB-4E0C-8A88-989B5680F6D0}" presName="hierRoot1" presStyleCnt="0">
        <dgm:presLayoutVars>
          <dgm:hierBranch/>
        </dgm:presLayoutVars>
      </dgm:prSet>
      <dgm:spPr/>
    </dgm:pt>
    <dgm:pt modelId="{5AA80ADA-AEAF-4F58-859C-45A03AEB3E08}" type="pres">
      <dgm:prSet presAssocID="{6D433F05-2BAB-4E0C-8A88-989B5680F6D0}" presName="rootComposite1" presStyleCnt="0"/>
      <dgm:spPr/>
    </dgm:pt>
    <dgm:pt modelId="{983473EA-7E2E-4547-8CE6-C8A3E5D632B1}" type="pres">
      <dgm:prSet presAssocID="{6D433F05-2BAB-4E0C-8A88-989B5680F6D0}" presName="rootText1" presStyleLbl="node0" presStyleIdx="0" presStyleCnt="1" custScaleX="280622" custScaleY="200131" custLinFactX="-17060" custLinFactY="-100000" custLinFactNeighborX="-100000" custLinFactNeighborY="-101691">
        <dgm:presLayoutVars>
          <dgm:chPref val="3"/>
        </dgm:presLayoutVars>
      </dgm:prSet>
      <dgm:spPr>
        <a:prstGeom prst="rect">
          <a:avLst/>
        </a:prstGeom>
      </dgm:spPr>
      <dgm:t>
        <a:bodyPr/>
        <a:lstStyle/>
        <a:p>
          <a:endParaRPr lang="en-US"/>
        </a:p>
      </dgm:t>
    </dgm:pt>
    <dgm:pt modelId="{4AB821C2-8DD6-4E9E-898A-92A856E76820}" type="pres">
      <dgm:prSet presAssocID="{6D433F05-2BAB-4E0C-8A88-989B5680F6D0}" presName="rootConnector1" presStyleLbl="node1" presStyleIdx="0" presStyleCnt="0"/>
      <dgm:spPr/>
      <dgm:t>
        <a:bodyPr/>
        <a:lstStyle/>
        <a:p>
          <a:endParaRPr lang="en-US"/>
        </a:p>
      </dgm:t>
    </dgm:pt>
    <dgm:pt modelId="{4207A963-F0CC-4CAE-9537-60419BCE38EB}" type="pres">
      <dgm:prSet presAssocID="{6D433F05-2BAB-4E0C-8A88-989B5680F6D0}" presName="hierChild2" presStyleCnt="0"/>
      <dgm:spPr/>
    </dgm:pt>
    <dgm:pt modelId="{64DCD1DA-DED2-4ADF-8C16-60802BF8E9F6}" type="pres">
      <dgm:prSet presAssocID="{7CAEA5B1-F8CA-4FB8-AC0A-093FDDA3DF70}" presName="Name35" presStyleLbl="parChTrans1D2" presStyleIdx="0" presStyleCnt="2"/>
      <dgm:spPr/>
      <dgm:t>
        <a:bodyPr/>
        <a:lstStyle/>
        <a:p>
          <a:endParaRPr lang="en-US"/>
        </a:p>
      </dgm:t>
    </dgm:pt>
    <dgm:pt modelId="{86D35D79-17A2-42B2-B056-15B50C4E78A0}" type="pres">
      <dgm:prSet presAssocID="{F3371DB4-D858-401F-A37F-F502CC070F30}" presName="hierRoot2" presStyleCnt="0">
        <dgm:presLayoutVars>
          <dgm:hierBranch/>
        </dgm:presLayoutVars>
      </dgm:prSet>
      <dgm:spPr/>
    </dgm:pt>
    <dgm:pt modelId="{A2734384-6E00-4851-B48E-CDDFDC5137DB}" type="pres">
      <dgm:prSet presAssocID="{F3371DB4-D858-401F-A37F-F502CC070F30}" presName="rootComposite" presStyleCnt="0"/>
      <dgm:spPr/>
    </dgm:pt>
    <dgm:pt modelId="{AC4A2144-AD59-4E3C-8963-68DA51A8B887}" type="pres">
      <dgm:prSet presAssocID="{F3371DB4-D858-401F-A37F-F502CC070F30}" presName="rootText" presStyleLbl="node2" presStyleIdx="0" presStyleCnt="2" custScaleX="367595" custScaleY="214698" custLinFactX="-50435" custLinFactY="-13683" custLinFactNeighborX="-100000" custLinFactNeighborY="-100000">
        <dgm:presLayoutVars>
          <dgm:chPref val="3"/>
        </dgm:presLayoutVars>
      </dgm:prSet>
      <dgm:spPr>
        <a:prstGeom prst="rect">
          <a:avLst/>
        </a:prstGeom>
      </dgm:spPr>
      <dgm:t>
        <a:bodyPr/>
        <a:lstStyle/>
        <a:p>
          <a:endParaRPr lang="en-US"/>
        </a:p>
      </dgm:t>
    </dgm:pt>
    <dgm:pt modelId="{3363FAA1-7A92-442C-97CE-8654227FAFCF}" type="pres">
      <dgm:prSet presAssocID="{F3371DB4-D858-401F-A37F-F502CC070F30}" presName="rootConnector" presStyleLbl="node2" presStyleIdx="0" presStyleCnt="2"/>
      <dgm:spPr/>
      <dgm:t>
        <a:bodyPr/>
        <a:lstStyle/>
        <a:p>
          <a:endParaRPr lang="en-US"/>
        </a:p>
      </dgm:t>
    </dgm:pt>
    <dgm:pt modelId="{58C9769E-9ED0-4BBB-9EED-71246ADD5C37}" type="pres">
      <dgm:prSet presAssocID="{F3371DB4-D858-401F-A37F-F502CC070F30}" presName="hierChild4" presStyleCnt="0"/>
      <dgm:spPr/>
    </dgm:pt>
    <dgm:pt modelId="{FD0F8F82-3AC7-46F5-A921-115C25760616}" type="pres">
      <dgm:prSet presAssocID="{5F884598-67D6-45DA-BBEF-7411C4C75625}" presName="Name35" presStyleLbl="parChTrans1D3" presStyleIdx="0" presStyleCnt="2"/>
      <dgm:spPr/>
      <dgm:t>
        <a:bodyPr/>
        <a:lstStyle/>
        <a:p>
          <a:endParaRPr lang="en-US"/>
        </a:p>
      </dgm:t>
    </dgm:pt>
    <dgm:pt modelId="{E815790A-F1FA-486F-8105-AB319FDA9037}" type="pres">
      <dgm:prSet presAssocID="{4C1839BC-0914-41D5-AC5D-AEBCA0B3CFD2}" presName="hierRoot2" presStyleCnt="0">
        <dgm:presLayoutVars>
          <dgm:hierBranch/>
        </dgm:presLayoutVars>
      </dgm:prSet>
      <dgm:spPr/>
    </dgm:pt>
    <dgm:pt modelId="{CC437036-E715-4490-BBFB-E35E8039E470}" type="pres">
      <dgm:prSet presAssocID="{4C1839BC-0914-41D5-AC5D-AEBCA0B3CFD2}" presName="rootComposite" presStyleCnt="0"/>
      <dgm:spPr/>
    </dgm:pt>
    <dgm:pt modelId="{3C630A4C-006E-4CC0-9540-FF00B88B576A}" type="pres">
      <dgm:prSet presAssocID="{4C1839BC-0914-41D5-AC5D-AEBCA0B3CFD2}" presName="rootText" presStyleLbl="node3" presStyleIdx="0" presStyleCnt="2" custScaleX="182773" custScaleY="159750" custLinFactX="-54568" custLinFactNeighborX="-100000" custLinFactNeighborY="-44848">
        <dgm:presLayoutVars>
          <dgm:chPref val="3"/>
        </dgm:presLayoutVars>
      </dgm:prSet>
      <dgm:spPr>
        <a:prstGeom prst="rect">
          <a:avLst/>
        </a:prstGeom>
      </dgm:spPr>
      <dgm:t>
        <a:bodyPr/>
        <a:lstStyle/>
        <a:p>
          <a:endParaRPr lang="en-US"/>
        </a:p>
      </dgm:t>
    </dgm:pt>
    <dgm:pt modelId="{21F4AC12-498D-4852-859D-75609C0C290C}" type="pres">
      <dgm:prSet presAssocID="{4C1839BC-0914-41D5-AC5D-AEBCA0B3CFD2}" presName="rootConnector" presStyleLbl="node3" presStyleIdx="0" presStyleCnt="2"/>
      <dgm:spPr/>
      <dgm:t>
        <a:bodyPr/>
        <a:lstStyle/>
        <a:p>
          <a:endParaRPr lang="en-US"/>
        </a:p>
      </dgm:t>
    </dgm:pt>
    <dgm:pt modelId="{2554D0B8-2B7A-427C-BE8D-1DDC153AF74C}" type="pres">
      <dgm:prSet presAssocID="{4C1839BC-0914-41D5-AC5D-AEBCA0B3CFD2}" presName="hierChild4" presStyleCnt="0"/>
      <dgm:spPr/>
    </dgm:pt>
    <dgm:pt modelId="{A9010BC8-A174-497A-95FA-3254BC2B8713}" type="pres">
      <dgm:prSet presAssocID="{CB423298-5906-4564-BF77-553DA9F11F7D}" presName="Name35" presStyleLbl="parChTrans1D4" presStyleIdx="0" presStyleCnt="6"/>
      <dgm:spPr/>
      <dgm:t>
        <a:bodyPr/>
        <a:lstStyle/>
        <a:p>
          <a:endParaRPr lang="en-US"/>
        </a:p>
      </dgm:t>
    </dgm:pt>
    <dgm:pt modelId="{1E823579-4C61-4AD9-B8E2-5DC75D80534B}" type="pres">
      <dgm:prSet presAssocID="{B019741D-D8E8-4A87-B6A8-13C83269219E}" presName="hierRoot2" presStyleCnt="0">
        <dgm:presLayoutVars>
          <dgm:hierBranch/>
        </dgm:presLayoutVars>
      </dgm:prSet>
      <dgm:spPr/>
    </dgm:pt>
    <dgm:pt modelId="{B7E89E75-C9A3-4F02-9CBB-320A09E8CCEC}" type="pres">
      <dgm:prSet presAssocID="{B019741D-D8E8-4A87-B6A8-13C83269219E}" presName="rootComposite" presStyleCnt="0"/>
      <dgm:spPr/>
    </dgm:pt>
    <dgm:pt modelId="{049DDF81-3BC7-429E-8868-A982DE277166}" type="pres">
      <dgm:prSet presAssocID="{B019741D-D8E8-4A87-B6A8-13C83269219E}" presName="rootText" presStyleLbl="node4" presStyleIdx="0" presStyleCnt="6" custScaleX="251709" custScaleY="173094" custLinFactY="5099" custLinFactNeighborX="-63005" custLinFactNeighborY="100000">
        <dgm:presLayoutVars>
          <dgm:chPref val="3"/>
        </dgm:presLayoutVars>
      </dgm:prSet>
      <dgm:spPr>
        <a:prstGeom prst="rect">
          <a:avLst/>
        </a:prstGeom>
      </dgm:spPr>
      <dgm:t>
        <a:bodyPr/>
        <a:lstStyle/>
        <a:p>
          <a:endParaRPr lang="en-US"/>
        </a:p>
      </dgm:t>
    </dgm:pt>
    <dgm:pt modelId="{289042E8-E9B9-45F6-AE80-8B7D1E8E79D1}" type="pres">
      <dgm:prSet presAssocID="{B019741D-D8E8-4A87-B6A8-13C83269219E}" presName="rootConnector" presStyleLbl="node4" presStyleIdx="0" presStyleCnt="6"/>
      <dgm:spPr/>
      <dgm:t>
        <a:bodyPr/>
        <a:lstStyle/>
        <a:p>
          <a:endParaRPr lang="en-US"/>
        </a:p>
      </dgm:t>
    </dgm:pt>
    <dgm:pt modelId="{79554715-A034-4ABE-BFF6-347A794FE857}" type="pres">
      <dgm:prSet presAssocID="{B019741D-D8E8-4A87-B6A8-13C83269219E}" presName="hierChild4" presStyleCnt="0"/>
      <dgm:spPr/>
    </dgm:pt>
    <dgm:pt modelId="{DCB73352-8F45-4A6D-A6B1-8F7767073EDF}" type="pres">
      <dgm:prSet presAssocID="{78CE38A1-5355-46B4-9B0D-EB430018A21B}" presName="Name35" presStyleLbl="parChTrans1D4" presStyleIdx="1" presStyleCnt="6"/>
      <dgm:spPr/>
      <dgm:t>
        <a:bodyPr/>
        <a:lstStyle/>
        <a:p>
          <a:endParaRPr lang="en-US"/>
        </a:p>
      </dgm:t>
    </dgm:pt>
    <dgm:pt modelId="{F8EFB39F-33EE-4D19-896F-D47F78E6BF90}" type="pres">
      <dgm:prSet presAssocID="{5082B2D4-C398-495D-BB2B-0881290D68B5}" presName="hierRoot2" presStyleCnt="0">
        <dgm:presLayoutVars>
          <dgm:hierBranch val="init"/>
        </dgm:presLayoutVars>
      </dgm:prSet>
      <dgm:spPr/>
    </dgm:pt>
    <dgm:pt modelId="{806BE477-834A-40FD-ACE5-1B475A7421AF}" type="pres">
      <dgm:prSet presAssocID="{5082B2D4-C398-495D-BB2B-0881290D68B5}" presName="rootComposite" presStyleCnt="0"/>
      <dgm:spPr/>
    </dgm:pt>
    <dgm:pt modelId="{5175EBD2-97F2-4481-A360-BA82E17A5016}" type="pres">
      <dgm:prSet presAssocID="{5082B2D4-C398-495D-BB2B-0881290D68B5}" presName="rootText" presStyleLbl="node4" presStyleIdx="1" presStyleCnt="6" custScaleX="162219" custScaleY="124211" custLinFactY="100000" custLinFactNeighborX="8343" custLinFactNeighborY="105983">
        <dgm:presLayoutVars>
          <dgm:chPref val="3"/>
        </dgm:presLayoutVars>
      </dgm:prSet>
      <dgm:spPr>
        <a:prstGeom prst="rect">
          <a:avLst/>
        </a:prstGeom>
      </dgm:spPr>
      <dgm:t>
        <a:bodyPr/>
        <a:lstStyle/>
        <a:p>
          <a:endParaRPr lang="en-US"/>
        </a:p>
      </dgm:t>
    </dgm:pt>
    <dgm:pt modelId="{5CA7D433-2FFE-4908-8BC7-9C18D24CB975}" type="pres">
      <dgm:prSet presAssocID="{5082B2D4-C398-495D-BB2B-0881290D68B5}" presName="rootConnector" presStyleLbl="node4" presStyleIdx="1" presStyleCnt="6"/>
      <dgm:spPr/>
      <dgm:t>
        <a:bodyPr/>
        <a:lstStyle/>
        <a:p>
          <a:endParaRPr lang="en-US"/>
        </a:p>
      </dgm:t>
    </dgm:pt>
    <dgm:pt modelId="{DF1AF605-5CAC-4DA8-91AB-5AFD30DDDFA0}" type="pres">
      <dgm:prSet presAssocID="{5082B2D4-C398-495D-BB2B-0881290D68B5}" presName="hierChild4" presStyleCnt="0"/>
      <dgm:spPr/>
    </dgm:pt>
    <dgm:pt modelId="{102CF76A-C2DA-4109-AC16-1A03B6C9C4C8}" type="pres">
      <dgm:prSet presAssocID="{5082B2D4-C398-495D-BB2B-0881290D68B5}" presName="hierChild5" presStyleCnt="0"/>
      <dgm:spPr/>
    </dgm:pt>
    <dgm:pt modelId="{56E2A54B-336D-447B-8D3E-090CFE336D57}" type="pres">
      <dgm:prSet presAssocID="{7DA260D9-382A-4C94-AE03-5552990DBEDD}" presName="Name35" presStyleLbl="parChTrans1D4" presStyleIdx="2" presStyleCnt="6"/>
      <dgm:spPr/>
      <dgm:t>
        <a:bodyPr/>
        <a:lstStyle/>
        <a:p>
          <a:endParaRPr lang="en-US"/>
        </a:p>
      </dgm:t>
    </dgm:pt>
    <dgm:pt modelId="{23794B0B-6D44-469A-97AD-8ABCDA8194A3}" type="pres">
      <dgm:prSet presAssocID="{DF64FF7F-0F89-4F59-8FAF-7D4D08E826B8}" presName="hierRoot2" presStyleCnt="0">
        <dgm:presLayoutVars>
          <dgm:hierBranch val="init"/>
        </dgm:presLayoutVars>
      </dgm:prSet>
      <dgm:spPr/>
    </dgm:pt>
    <dgm:pt modelId="{884CE622-6E05-46C3-BC2A-51BCECD7C128}" type="pres">
      <dgm:prSet presAssocID="{DF64FF7F-0F89-4F59-8FAF-7D4D08E826B8}" presName="rootComposite" presStyleCnt="0"/>
      <dgm:spPr/>
    </dgm:pt>
    <dgm:pt modelId="{D5E70E2C-5B61-48BB-A0C1-5BBBCF6A87B8}" type="pres">
      <dgm:prSet presAssocID="{DF64FF7F-0F89-4F59-8FAF-7D4D08E826B8}" presName="rootText" presStyleLbl="node4" presStyleIdx="2" presStyleCnt="6" custScaleX="200707" custScaleY="204456" custLinFactY="100000" custLinFactNeighborX="48528" custLinFactNeighborY="101933">
        <dgm:presLayoutVars>
          <dgm:chPref val="3"/>
        </dgm:presLayoutVars>
      </dgm:prSet>
      <dgm:spPr>
        <a:prstGeom prst="rect">
          <a:avLst/>
        </a:prstGeom>
      </dgm:spPr>
      <dgm:t>
        <a:bodyPr/>
        <a:lstStyle/>
        <a:p>
          <a:endParaRPr lang="en-US"/>
        </a:p>
      </dgm:t>
    </dgm:pt>
    <dgm:pt modelId="{D0287B0C-9E07-46EF-81E3-B38D8DE0D515}" type="pres">
      <dgm:prSet presAssocID="{DF64FF7F-0F89-4F59-8FAF-7D4D08E826B8}" presName="rootConnector" presStyleLbl="node4" presStyleIdx="2" presStyleCnt="6"/>
      <dgm:spPr/>
      <dgm:t>
        <a:bodyPr/>
        <a:lstStyle/>
        <a:p>
          <a:endParaRPr lang="en-US"/>
        </a:p>
      </dgm:t>
    </dgm:pt>
    <dgm:pt modelId="{1D4392D0-2ABC-4045-A0F4-396B460306BA}" type="pres">
      <dgm:prSet presAssocID="{DF64FF7F-0F89-4F59-8FAF-7D4D08E826B8}" presName="hierChild4" presStyleCnt="0"/>
      <dgm:spPr/>
    </dgm:pt>
    <dgm:pt modelId="{490CD861-6666-4857-9287-5C119CA518BD}" type="pres">
      <dgm:prSet presAssocID="{32378E67-31EC-4EF6-B05F-8DA3FB8C4EF4}" presName="Name37" presStyleLbl="parChTrans1D4" presStyleIdx="3" presStyleCnt="6"/>
      <dgm:spPr>
        <a:custGeom>
          <a:avLst/>
          <a:gdLst/>
          <a:ahLst/>
          <a:cxnLst/>
          <a:rect l="0" t="0" r="0" b="0"/>
          <a:pathLst>
            <a:path>
              <a:moveTo>
                <a:pt x="0" y="0"/>
              </a:moveTo>
              <a:lnTo>
                <a:pt x="0" y="504288"/>
              </a:lnTo>
              <a:lnTo>
                <a:pt x="224193" y="504288"/>
              </a:lnTo>
            </a:path>
          </a:pathLst>
        </a:custGeom>
      </dgm:spPr>
      <dgm:t>
        <a:bodyPr/>
        <a:lstStyle/>
        <a:p>
          <a:endParaRPr lang="en-US"/>
        </a:p>
      </dgm:t>
    </dgm:pt>
    <dgm:pt modelId="{5CDB0B61-3ADE-4746-AC87-1231E3E1621D}" type="pres">
      <dgm:prSet presAssocID="{A365158D-7CC4-4F19-A4B9-3B351DBB00A0}" presName="hierRoot2" presStyleCnt="0">
        <dgm:presLayoutVars>
          <dgm:hierBranch val="init"/>
        </dgm:presLayoutVars>
      </dgm:prSet>
      <dgm:spPr/>
    </dgm:pt>
    <dgm:pt modelId="{C608BC82-9520-481B-9F56-27337705B14B}" type="pres">
      <dgm:prSet presAssocID="{A365158D-7CC4-4F19-A4B9-3B351DBB00A0}" presName="rootComposite" presStyleCnt="0"/>
      <dgm:spPr/>
    </dgm:pt>
    <dgm:pt modelId="{C3DA5AB8-8361-489F-9D3D-FECCC28085DD}" type="pres">
      <dgm:prSet presAssocID="{A365158D-7CC4-4F19-A4B9-3B351DBB00A0}" presName="rootText" presStyleLbl="node4" presStyleIdx="3" presStyleCnt="6" custScaleX="259300" custScaleY="131869" custLinFactY="100000" custLinFactNeighborX="49945" custLinFactNeighborY="148733">
        <dgm:presLayoutVars>
          <dgm:chPref val="3"/>
        </dgm:presLayoutVars>
      </dgm:prSet>
      <dgm:spPr>
        <a:prstGeom prst="rect">
          <a:avLst/>
        </a:prstGeom>
      </dgm:spPr>
      <dgm:t>
        <a:bodyPr/>
        <a:lstStyle/>
        <a:p>
          <a:endParaRPr lang="en-US"/>
        </a:p>
      </dgm:t>
    </dgm:pt>
    <dgm:pt modelId="{FC30216E-9A87-4054-AD80-9FF318A92BF3}" type="pres">
      <dgm:prSet presAssocID="{A365158D-7CC4-4F19-A4B9-3B351DBB00A0}" presName="rootConnector" presStyleLbl="node4" presStyleIdx="3" presStyleCnt="6"/>
      <dgm:spPr/>
      <dgm:t>
        <a:bodyPr/>
        <a:lstStyle/>
        <a:p>
          <a:endParaRPr lang="en-US"/>
        </a:p>
      </dgm:t>
    </dgm:pt>
    <dgm:pt modelId="{843211B4-3EC7-408F-9C0C-04CB4556459D}" type="pres">
      <dgm:prSet presAssocID="{A365158D-7CC4-4F19-A4B9-3B351DBB00A0}" presName="hierChild4" presStyleCnt="0"/>
      <dgm:spPr/>
    </dgm:pt>
    <dgm:pt modelId="{299984D0-771B-403D-9FC8-510EC3FF3117}" type="pres">
      <dgm:prSet presAssocID="{A365158D-7CC4-4F19-A4B9-3B351DBB00A0}" presName="hierChild5" presStyleCnt="0"/>
      <dgm:spPr/>
    </dgm:pt>
    <dgm:pt modelId="{33CE1D9C-E299-4070-A110-7BCD0A3520F9}" type="pres">
      <dgm:prSet presAssocID="{808970E5-17B8-4318-9D74-45CD0FF92CD7}" presName="Name37" presStyleLbl="parChTrans1D4" presStyleIdx="4" presStyleCnt="6"/>
      <dgm:spPr>
        <a:custGeom>
          <a:avLst/>
          <a:gdLst/>
          <a:ahLst/>
          <a:cxnLst/>
          <a:rect l="0" t="0" r="0" b="0"/>
          <a:pathLst>
            <a:path>
              <a:moveTo>
                <a:pt x="0" y="0"/>
              </a:moveTo>
              <a:lnTo>
                <a:pt x="0" y="1258207"/>
              </a:lnTo>
              <a:lnTo>
                <a:pt x="235366" y="1258207"/>
              </a:lnTo>
            </a:path>
          </a:pathLst>
        </a:custGeom>
      </dgm:spPr>
      <dgm:t>
        <a:bodyPr/>
        <a:lstStyle/>
        <a:p>
          <a:endParaRPr lang="en-US"/>
        </a:p>
      </dgm:t>
    </dgm:pt>
    <dgm:pt modelId="{3FDC0CB8-4663-441D-80C2-289F9CD743A5}" type="pres">
      <dgm:prSet presAssocID="{D9B20123-2674-45F3-A74A-57BD2F2255AC}" presName="hierRoot2" presStyleCnt="0">
        <dgm:presLayoutVars>
          <dgm:hierBranch val="init"/>
        </dgm:presLayoutVars>
      </dgm:prSet>
      <dgm:spPr/>
    </dgm:pt>
    <dgm:pt modelId="{3E6245CF-9363-4887-BC6C-880CDD0048FC}" type="pres">
      <dgm:prSet presAssocID="{D9B20123-2674-45F3-A74A-57BD2F2255AC}" presName="rootComposite" presStyleCnt="0"/>
      <dgm:spPr/>
    </dgm:pt>
    <dgm:pt modelId="{AE2DB943-9A52-4627-BA16-D173823FCA06}" type="pres">
      <dgm:prSet presAssocID="{D9B20123-2674-45F3-A74A-57BD2F2255AC}" presName="rootText" presStyleLbl="node4" presStyleIdx="4" presStyleCnt="6" custScaleX="402484" custScaleY="206711" custLinFactY="113142" custLinFactNeighborX="52896" custLinFactNeighborY="200000">
        <dgm:presLayoutVars>
          <dgm:chPref val="3"/>
        </dgm:presLayoutVars>
      </dgm:prSet>
      <dgm:spPr>
        <a:prstGeom prst="rect">
          <a:avLst/>
        </a:prstGeom>
      </dgm:spPr>
      <dgm:t>
        <a:bodyPr/>
        <a:lstStyle/>
        <a:p>
          <a:endParaRPr lang="en-US"/>
        </a:p>
      </dgm:t>
    </dgm:pt>
    <dgm:pt modelId="{1179CA11-F8FF-4DB3-B545-CC9D8B965FB4}" type="pres">
      <dgm:prSet presAssocID="{D9B20123-2674-45F3-A74A-57BD2F2255AC}" presName="rootConnector" presStyleLbl="node4" presStyleIdx="4" presStyleCnt="6"/>
      <dgm:spPr/>
      <dgm:t>
        <a:bodyPr/>
        <a:lstStyle/>
        <a:p>
          <a:endParaRPr lang="en-US"/>
        </a:p>
      </dgm:t>
    </dgm:pt>
    <dgm:pt modelId="{D9246365-36A2-4BEB-9DF7-65293D14264F}" type="pres">
      <dgm:prSet presAssocID="{D9B20123-2674-45F3-A74A-57BD2F2255AC}" presName="hierChild4" presStyleCnt="0"/>
      <dgm:spPr/>
    </dgm:pt>
    <dgm:pt modelId="{5A01FE94-1E12-40DA-86A0-DFADBE685C7C}" type="pres">
      <dgm:prSet presAssocID="{D9B20123-2674-45F3-A74A-57BD2F2255AC}" presName="hierChild5" presStyleCnt="0"/>
      <dgm:spPr/>
    </dgm:pt>
    <dgm:pt modelId="{169F42E4-EF03-423D-8FD2-4C3347113680}" type="pres">
      <dgm:prSet presAssocID="{DF64FF7F-0F89-4F59-8FAF-7D4D08E826B8}" presName="hierChild5" presStyleCnt="0"/>
      <dgm:spPr/>
    </dgm:pt>
    <dgm:pt modelId="{F91860CF-5811-4F5B-B20F-E795B4608088}" type="pres">
      <dgm:prSet presAssocID="{B019741D-D8E8-4A87-B6A8-13C83269219E}" presName="hierChild5" presStyleCnt="0"/>
      <dgm:spPr/>
    </dgm:pt>
    <dgm:pt modelId="{F8219EF9-76FF-4619-9A51-B1D12DD02090}" type="pres">
      <dgm:prSet presAssocID="{65614E7F-6D0E-40A4-8B58-A022F6700715}" presName="Name35" presStyleLbl="parChTrans1D4" presStyleIdx="5" presStyleCnt="6"/>
      <dgm:spPr/>
      <dgm:t>
        <a:bodyPr/>
        <a:lstStyle/>
        <a:p>
          <a:endParaRPr lang="en-US"/>
        </a:p>
      </dgm:t>
    </dgm:pt>
    <dgm:pt modelId="{497E70F5-25E2-4963-99E6-7F9B710FE523}" type="pres">
      <dgm:prSet presAssocID="{687B744B-6D2E-4357-BA66-91D2C64CE7F7}" presName="hierRoot2" presStyleCnt="0">
        <dgm:presLayoutVars>
          <dgm:hierBranch val="init"/>
        </dgm:presLayoutVars>
      </dgm:prSet>
      <dgm:spPr/>
    </dgm:pt>
    <dgm:pt modelId="{B81DE6B6-791E-45FF-A2CA-DED5361F31E7}" type="pres">
      <dgm:prSet presAssocID="{687B744B-6D2E-4357-BA66-91D2C64CE7F7}" presName="rootComposite" presStyleCnt="0"/>
      <dgm:spPr/>
    </dgm:pt>
    <dgm:pt modelId="{F8ED7FB1-CB67-415F-AA09-CC2DF2404B16}" type="pres">
      <dgm:prSet presAssocID="{687B744B-6D2E-4357-BA66-91D2C64CE7F7}" presName="rootText" presStyleLbl="node4" presStyleIdx="5" presStyleCnt="6" custScaleX="229566" custScaleY="166750" custLinFactY="8369" custLinFactNeighborX="-20025" custLinFactNeighborY="100000">
        <dgm:presLayoutVars>
          <dgm:chPref val="3"/>
        </dgm:presLayoutVars>
      </dgm:prSet>
      <dgm:spPr>
        <a:prstGeom prst="rect">
          <a:avLst/>
        </a:prstGeom>
      </dgm:spPr>
      <dgm:t>
        <a:bodyPr/>
        <a:lstStyle/>
        <a:p>
          <a:endParaRPr lang="en-US"/>
        </a:p>
      </dgm:t>
    </dgm:pt>
    <dgm:pt modelId="{EDECDF28-DBA3-490E-ACFA-ABDBD6A030B1}" type="pres">
      <dgm:prSet presAssocID="{687B744B-6D2E-4357-BA66-91D2C64CE7F7}" presName="rootConnector" presStyleLbl="node4" presStyleIdx="5" presStyleCnt="6"/>
      <dgm:spPr/>
      <dgm:t>
        <a:bodyPr/>
        <a:lstStyle/>
        <a:p>
          <a:endParaRPr lang="en-US"/>
        </a:p>
      </dgm:t>
    </dgm:pt>
    <dgm:pt modelId="{BDCD163A-B538-47CE-B5B1-E2E202E14123}" type="pres">
      <dgm:prSet presAssocID="{687B744B-6D2E-4357-BA66-91D2C64CE7F7}" presName="hierChild4" presStyleCnt="0"/>
      <dgm:spPr/>
    </dgm:pt>
    <dgm:pt modelId="{DA7EB34D-C982-4C2F-85C4-7A8FF80D781E}" type="pres">
      <dgm:prSet presAssocID="{687B744B-6D2E-4357-BA66-91D2C64CE7F7}" presName="hierChild5" presStyleCnt="0"/>
      <dgm:spPr/>
    </dgm:pt>
    <dgm:pt modelId="{3B2CF57E-8A2E-4651-B491-BA7E22DE72AC}" type="pres">
      <dgm:prSet presAssocID="{4C1839BC-0914-41D5-AC5D-AEBCA0B3CFD2}" presName="hierChild5" presStyleCnt="0"/>
      <dgm:spPr/>
    </dgm:pt>
    <dgm:pt modelId="{5B506395-AE18-463A-AD33-D3799A6D1539}" type="pres">
      <dgm:prSet presAssocID="{CFD796DC-CC55-40D3-ACC7-DC2C6AF6883A}" presName="Name35" presStyleLbl="parChTrans1D3" presStyleIdx="1" presStyleCnt="2"/>
      <dgm:spPr/>
      <dgm:t>
        <a:bodyPr/>
        <a:lstStyle/>
        <a:p>
          <a:endParaRPr lang="en-US"/>
        </a:p>
      </dgm:t>
    </dgm:pt>
    <dgm:pt modelId="{3D05BFA1-9009-4863-9C2C-022CEF2CF633}" type="pres">
      <dgm:prSet presAssocID="{C3758D47-DF9B-4865-A8D4-AA7250E397F2}" presName="hierRoot2" presStyleCnt="0">
        <dgm:presLayoutVars>
          <dgm:hierBranch val="init"/>
        </dgm:presLayoutVars>
      </dgm:prSet>
      <dgm:spPr/>
    </dgm:pt>
    <dgm:pt modelId="{6E480E1B-919E-4C55-86FA-E6553011612B}" type="pres">
      <dgm:prSet presAssocID="{C3758D47-DF9B-4865-A8D4-AA7250E397F2}" presName="rootComposite" presStyleCnt="0"/>
      <dgm:spPr/>
    </dgm:pt>
    <dgm:pt modelId="{5F84F9E6-379A-4C18-8018-EA4BFC952893}" type="pres">
      <dgm:prSet presAssocID="{C3758D47-DF9B-4865-A8D4-AA7250E397F2}" presName="rootText" presStyleLbl="node3" presStyleIdx="1" presStyleCnt="2" custScaleX="231063" custScaleY="179649" custLinFactNeighborX="-83221" custLinFactNeighborY="-43160">
        <dgm:presLayoutVars>
          <dgm:chPref val="3"/>
        </dgm:presLayoutVars>
      </dgm:prSet>
      <dgm:spPr>
        <a:prstGeom prst="rect">
          <a:avLst/>
        </a:prstGeom>
      </dgm:spPr>
      <dgm:t>
        <a:bodyPr/>
        <a:lstStyle/>
        <a:p>
          <a:endParaRPr lang="en-US"/>
        </a:p>
      </dgm:t>
    </dgm:pt>
    <dgm:pt modelId="{23926655-BD87-4087-BFB6-D90D062236D8}" type="pres">
      <dgm:prSet presAssocID="{C3758D47-DF9B-4865-A8D4-AA7250E397F2}" presName="rootConnector" presStyleLbl="node3" presStyleIdx="1" presStyleCnt="2"/>
      <dgm:spPr/>
      <dgm:t>
        <a:bodyPr/>
        <a:lstStyle/>
        <a:p>
          <a:endParaRPr lang="en-US"/>
        </a:p>
      </dgm:t>
    </dgm:pt>
    <dgm:pt modelId="{E8EF1E1E-45CD-4E2B-98C3-C5AE9E25FE3D}" type="pres">
      <dgm:prSet presAssocID="{C3758D47-DF9B-4865-A8D4-AA7250E397F2}" presName="hierChild4" presStyleCnt="0"/>
      <dgm:spPr/>
    </dgm:pt>
    <dgm:pt modelId="{B76FB29D-B05E-426E-9BDE-9D332DB818B4}" type="pres">
      <dgm:prSet presAssocID="{C3758D47-DF9B-4865-A8D4-AA7250E397F2}" presName="hierChild5" presStyleCnt="0"/>
      <dgm:spPr/>
    </dgm:pt>
    <dgm:pt modelId="{456218E8-3970-4026-B7E8-35715F3ACF81}" type="pres">
      <dgm:prSet presAssocID="{F3371DB4-D858-401F-A37F-F502CC070F30}" presName="hierChild5" presStyleCnt="0"/>
      <dgm:spPr/>
    </dgm:pt>
    <dgm:pt modelId="{7DBB28E8-7001-4BDC-86A1-E6AA2590C348}" type="pres">
      <dgm:prSet presAssocID="{45DDF441-5E5C-46A0-BE8E-D9E36F9EE9E2}" presName="Name35" presStyleLbl="parChTrans1D2" presStyleIdx="1" presStyleCnt="2"/>
      <dgm:spPr/>
      <dgm:t>
        <a:bodyPr/>
        <a:lstStyle/>
        <a:p>
          <a:endParaRPr lang="en-US"/>
        </a:p>
      </dgm:t>
    </dgm:pt>
    <dgm:pt modelId="{43CDA051-B851-4286-AA72-4018B0412E02}" type="pres">
      <dgm:prSet presAssocID="{2761CCF2-9F29-41B3-AD6C-01112D900FEB}" presName="hierRoot2" presStyleCnt="0">
        <dgm:presLayoutVars>
          <dgm:hierBranch val="init"/>
        </dgm:presLayoutVars>
      </dgm:prSet>
      <dgm:spPr/>
    </dgm:pt>
    <dgm:pt modelId="{A0E5EE4F-1DE4-4C62-9747-6AE31F92C301}" type="pres">
      <dgm:prSet presAssocID="{2761CCF2-9F29-41B3-AD6C-01112D900FEB}" presName="rootComposite" presStyleCnt="0"/>
      <dgm:spPr/>
    </dgm:pt>
    <dgm:pt modelId="{ED87C8EC-F3B9-4DCD-B8FA-6949A5B7864F}" type="pres">
      <dgm:prSet presAssocID="{2761CCF2-9F29-41B3-AD6C-01112D900FEB}" presName="rootText" presStyleLbl="node2" presStyleIdx="1" presStyleCnt="2" custScaleX="391595" custScaleY="264617" custLinFactY="-14789" custLinFactNeighborX="-56514" custLinFactNeighborY="-100000">
        <dgm:presLayoutVars>
          <dgm:chPref val="3"/>
        </dgm:presLayoutVars>
      </dgm:prSet>
      <dgm:spPr>
        <a:prstGeom prst="rect">
          <a:avLst/>
        </a:prstGeom>
      </dgm:spPr>
      <dgm:t>
        <a:bodyPr/>
        <a:lstStyle/>
        <a:p>
          <a:endParaRPr lang="en-US"/>
        </a:p>
      </dgm:t>
    </dgm:pt>
    <dgm:pt modelId="{6BF33886-4F18-49DC-AFE9-16CA02DE225A}" type="pres">
      <dgm:prSet presAssocID="{2761CCF2-9F29-41B3-AD6C-01112D900FEB}" presName="rootConnector" presStyleLbl="node2" presStyleIdx="1" presStyleCnt="2"/>
      <dgm:spPr/>
      <dgm:t>
        <a:bodyPr/>
        <a:lstStyle/>
        <a:p>
          <a:endParaRPr lang="en-US"/>
        </a:p>
      </dgm:t>
    </dgm:pt>
    <dgm:pt modelId="{BA21428E-4D60-4088-B261-6E912DB8EEC4}" type="pres">
      <dgm:prSet presAssocID="{2761CCF2-9F29-41B3-AD6C-01112D900FEB}" presName="hierChild4" presStyleCnt="0"/>
      <dgm:spPr/>
    </dgm:pt>
    <dgm:pt modelId="{5F9F9385-3FE2-4C8E-9B40-84D137068B90}" type="pres">
      <dgm:prSet presAssocID="{2761CCF2-9F29-41B3-AD6C-01112D900FEB}" presName="hierChild5" presStyleCnt="0"/>
      <dgm:spPr/>
    </dgm:pt>
    <dgm:pt modelId="{088A7B55-7FF6-4C1E-92A3-D79C6FD06723}" type="pres">
      <dgm:prSet presAssocID="{6D433F05-2BAB-4E0C-8A88-989B5680F6D0}" presName="hierChild3" presStyleCnt="0"/>
      <dgm:spPr/>
    </dgm:pt>
  </dgm:ptLst>
  <dgm:cxnLst>
    <dgm:cxn modelId="{4553012A-CB0B-41B5-A21D-B97E04A56D0B}" srcId="{F3371DB4-D858-401F-A37F-F502CC070F30}" destId="{C3758D47-DF9B-4865-A8D4-AA7250E397F2}" srcOrd="1" destOrd="0" parTransId="{CFD796DC-CC55-40D3-ACC7-DC2C6AF6883A}" sibTransId="{86DAA7DB-026F-4AAB-9CD1-A69BCBDE9455}"/>
    <dgm:cxn modelId="{BC08C96C-72D6-4144-8FA7-CFC12FBEEE33}" srcId="{4C1839BC-0914-41D5-AC5D-AEBCA0B3CFD2}" destId="{687B744B-6D2E-4357-BA66-91D2C64CE7F7}" srcOrd="1" destOrd="0" parTransId="{65614E7F-6D0E-40A4-8B58-A022F6700715}" sibTransId="{E78A8752-4F6F-4237-A759-115062ED843B}"/>
    <dgm:cxn modelId="{DD03D7AF-CBA6-4CCB-85CD-9BDEC0F58E39}" type="presOf" srcId="{A365158D-7CC4-4F19-A4B9-3B351DBB00A0}" destId="{FC30216E-9A87-4054-AD80-9FF318A92BF3}" srcOrd="1" destOrd="0" presId="urn:microsoft.com/office/officeart/2005/8/layout/orgChart1"/>
    <dgm:cxn modelId="{36F89899-06E5-4D4A-959C-9B8CC173CF59}" type="presOf" srcId="{4C1839BC-0914-41D5-AC5D-AEBCA0B3CFD2}" destId="{3C630A4C-006E-4CC0-9540-FF00B88B576A}" srcOrd="0" destOrd="0" presId="urn:microsoft.com/office/officeart/2005/8/layout/orgChart1"/>
    <dgm:cxn modelId="{2799ACBA-602F-405D-8CA8-835086621DB2}" type="presOf" srcId="{4C1839BC-0914-41D5-AC5D-AEBCA0B3CFD2}" destId="{21F4AC12-498D-4852-859D-75609C0C290C}" srcOrd="1" destOrd="0" presId="urn:microsoft.com/office/officeart/2005/8/layout/orgChart1"/>
    <dgm:cxn modelId="{1F3FF4E0-406E-4ECB-9F98-C7F6D4AC6CE4}" type="presOf" srcId="{C3758D47-DF9B-4865-A8D4-AA7250E397F2}" destId="{23926655-BD87-4087-BFB6-D90D062236D8}" srcOrd="1" destOrd="0" presId="urn:microsoft.com/office/officeart/2005/8/layout/orgChart1"/>
    <dgm:cxn modelId="{769E18BD-5A63-4F10-9D54-BEFD201344B9}" type="presOf" srcId="{6D433F05-2BAB-4E0C-8A88-989B5680F6D0}" destId="{983473EA-7E2E-4547-8CE6-C8A3E5D632B1}" srcOrd="0" destOrd="0" presId="urn:microsoft.com/office/officeart/2005/8/layout/orgChart1"/>
    <dgm:cxn modelId="{8FDB25F8-0B46-4A46-9A99-85597C41416E}" type="presOf" srcId="{687B744B-6D2E-4357-BA66-91D2C64CE7F7}" destId="{EDECDF28-DBA3-490E-ACFA-ABDBD6A030B1}" srcOrd="1" destOrd="0" presId="urn:microsoft.com/office/officeart/2005/8/layout/orgChart1"/>
    <dgm:cxn modelId="{E8278E24-39D5-430E-9987-8B8D4A1623F4}" type="presOf" srcId="{7DA260D9-382A-4C94-AE03-5552990DBEDD}" destId="{56E2A54B-336D-447B-8D3E-090CFE336D57}" srcOrd="0" destOrd="0" presId="urn:microsoft.com/office/officeart/2005/8/layout/orgChart1"/>
    <dgm:cxn modelId="{908DB776-3AD7-4702-BC94-D4A6945881D6}" srcId="{4C1839BC-0914-41D5-AC5D-AEBCA0B3CFD2}" destId="{B019741D-D8E8-4A87-B6A8-13C83269219E}" srcOrd="0" destOrd="0" parTransId="{CB423298-5906-4564-BF77-553DA9F11F7D}" sibTransId="{D1A31DBD-158D-4BDF-8A19-C6A4C8AD2B0B}"/>
    <dgm:cxn modelId="{00CB6948-591A-4754-98C5-0D778BE3CE98}" type="presOf" srcId="{F3371DB4-D858-401F-A37F-F502CC070F30}" destId="{3363FAA1-7A92-442C-97CE-8654227FAFCF}" srcOrd="1" destOrd="0" presId="urn:microsoft.com/office/officeart/2005/8/layout/orgChart1"/>
    <dgm:cxn modelId="{35AE827D-029D-4200-B01E-C652D9861D15}" type="presOf" srcId="{5F884598-67D6-45DA-BBEF-7411C4C75625}" destId="{FD0F8F82-3AC7-46F5-A921-115C25760616}" srcOrd="0" destOrd="0" presId="urn:microsoft.com/office/officeart/2005/8/layout/orgChart1"/>
    <dgm:cxn modelId="{5F2ADD89-ADDD-4ABF-B2A6-BD1421FE4DD2}" type="presOf" srcId="{C3758D47-DF9B-4865-A8D4-AA7250E397F2}" destId="{5F84F9E6-379A-4C18-8018-EA4BFC952893}" srcOrd="0" destOrd="0" presId="urn:microsoft.com/office/officeart/2005/8/layout/orgChart1"/>
    <dgm:cxn modelId="{E38ED84A-5FE9-4D0C-AB1A-4612F581C0FC}" srcId="{6D433F05-2BAB-4E0C-8A88-989B5680F6D0}" destId="{2761CCF2-9F29-41B3-AD6C-01112D900FEB}" srcOrd="1" destOrd="0" parTransId="{45DDF441-5E5C-46A0-BE8E-D9E36F9EE9E2}" sibTransId="{DB99BD9C-4C50-406C-8D6E-F1BA360B790B}"/>
    <dgm:cxn modelId="{30D1FD7E-1E2B-44C5-9C8D-99AB4DAC7497}" srcId="{B019741D-D8E8-4A87-B6A8-13C83269219E}" destId="{DF64FF7F-0F89-4F59-8FAF-7D4D08E826B8}" srcOrd="1" destOrd="0" parTransId="{7DA260D9-382A-4C94-AE03-5552990DBEDD}" sibTransId="{DC4B17A4-B7FA-40FA-BEB3-D1E748E499D3}"/>
    <dgm:cxn modelId="{C5395F4C-88A0-44CC-906B-5187C04B2A9B}" type="presOf" srcId="{A43E4501-1FE7-4227-93AE-6DCAB9293767}" destId="{F372D122-C2AF-4D30-B57A-725ED8A76E81}" srcOrd="0" destOrd="0" presId="urn:microsoft.com/office/officeart/2005/8/layout/orgChart1"/>
    <dgm:cxn modelId="{613D991E-46A7-444A-938C-A803E779E6DE}" type="presOf" srcId="{32378E67-31EC-4EF6-B05F-8DA3FB8C4EF4}" destId="{490CD861-6666-4857-9287-5C119CA518BD}" srcOrd="0" destOrd="0" presId="urn:microsoft.com/office/officeart/2005/8/layout/orgChart1"/>
    <dgm:cxn modelId="{A103CEAD-50B9-48AD-B83D-2F9B940951DB}" srcId="{6D433F05-2BAB-4E0C-8A88-989B5680F6D0}" destId="{F3371DB4-D858-401F-A37F-F502CC070F30}" srcOrd="0" destOrd="0" parTransId="{7CAEA5B1-F8CA-4FB8-AC0A-093FDDA3DF70}" sibTransId="{D56ACB81-0F07-4333-A252-A7FBD578B78E}"/>
    <dgm:cxn modelId="{F4A9E67E-61A5-4281-BB2F-92D8225543F7}" type="presOf" srcId="{5082B2D4-C398-495D-BB2B-0881290D68B5}" destId="{5CA7D433-2FFE-4908-8BC7-9C18D24CB975}" srcOrd="1" destOrd="0" presId="urn:microsoft.com/office/officeart/2005/8/layout/orgChart1"/>
    <dgm:cxn modelId="{D7954669-5C33-4DD0-B71D-DA6F52FB59AE}" type="presOf" srcId="{CB423298-5906-4564-BF77-553DA9F11F7D}" destId="{A9010BC8-A174-497A-95FA-3254BC2B8713}" srcOrd="0" destOrd="0" presId="urn:microsoft.com/office/officeart/2005/8/layout/orgChart1"/>
    <dgm:cxn modelId="{CA9C00D3-3282-43B3-8B08-938DD710878A}" type="presOf" srcId="{78CE38A1-5355-46B4-9B0D-EB430018A21B}" destId="{DCB73352-8F45-4A6D-A6B1-8F7767073EDF}" srcOrd="0" destOrd="0" presId="urn:microsoft.com/office/officeart/2005/8/layout/orgChart1"/>
    <dgm:cxn modelId="{3F7F3B0E-058F-4CC9-A539-7F634C8B454D}" type="presOf" srcId="{A365158D-7CC4-4F19-A4B9-3B351DBB00A0}" destId="{C3DA5AB8-8361-489F-9D3D-FECCC28085DD}" srcOrd="0" destOrd="0" presId="urn:microsoft.com/office/officeart/2005/8/layout/orgChart1"/>
    <dgm:cxn modelId="{680A9CB4-ACAB-4EDA-9845-CD5A6B31E481}" type="presOf" srcId="{DF64FF7F-0F89-4F59-8FAF-7D4D08E826B8}" destId="{D5E70E2C-5B61-48BB-A0C1-5BBBCF6A87B8}" srcOrd="0" destOrd="0" presId="urn:microsoft.com/office/officeart/2005/8/layout/orgChart1"/>
    <dgm:cxn modelId="{D21D2CD5-7D61-41E2-836F-ED043EAFB295}" type="presOf" srcId="{B019741D-D8E8-4A87-B6A8-13C83269219E}" destId="{049DDF81-3BC7-429E-8868-A982DE277166}" srcOrd="0" destOrd="0" presId="urn:microsoft.com/office/officeart/2005/8/layout/orgChart1"/>
    <dgm:cxn modelId="{BD2CDC9C-90E4-4C19-941B-2A64CB70EBB5}" type="presOf" srcId="{F3371DB4-D858-401F-A37F-F502CC070F30}" destId="{AC4A2144-AD59-4E3C-8963-68DA51A8B887}" srcOrd="0" destOrd="0" presId="urn:microsoft.com/office/officeart/2005/8/layout/orgChart1"/>
    <dgm:cxn modelId="{7CDB769F-7F44-4802-9BCD-1592A48C6B9E}" type="presOf" srcId="{5082B2D4-C398-495D-BB2B-0881290D68B5}" destId="{5175EBD2-97F2-4481-A360-BA82E17A5016}" srcOrd="0" destOrd="0" presId="urn:microsoft.com/office/officeart/2005/8/layout/orgChart1"/>
    <dgm:cxn modelId="{43B6A2B9-6A6A-4EAD-ACF2-790A764BB311}" srcId="{A43E4501-1FE7-4227-93AE-6DCAB9293767}" destId="{6D433F05-2BAB-4E0C-8A88-989B5680F6D0}" srcOrd="0" destOrd="0" parTransId="{EB49541F-7D6C-4931-939E-C8CDA52BD09C}" sibTransId="{B1D2D6F9-1E38-4A30-AEAB-93B31B36D1BB}"/>
    <dgm:cxn modelId="{CC38DD35-2B62-4D70-8598-EEFCEAA4A225}" type="presOf" srcId="{CFD796DC-CC55-40D3-ACC7-DC2C6AF6883A}" destId="{5B506395-AE18-463A-AD33-D3799A6D1539}" srcOrd="0" destOrd="0" presId="urn:microsoft.com/office/officeart/2005/8/layout/orgChart1"/>
    <dgm:cxn modelId="{56918E22-A6B2-482C-AF69-1741A7A9C550}" srcId="{DF64FF7F-0F89-4F59-8FAF-7D4D08E826B8}" destId="{D9B20123-2674-45F3-A74A-57BD2F2255AC}" srcOrd="1" destOrd="0" parTransId="{808970E5-17B8-4318-9D74-45CD0FF92CD7}" sibTransId="{4C3934CD-93E7-4979-B4B1-022C7137ECB9}"/>
    <dgm:cxn modelId="{EC352D2D-E248-4525-8FC0-840C5CF2C779}" type="presOf" srcId="{2761CCF2-9F29-41B3-AD6C-01112D900FEB}" destId="{6BF33886-4F18-49DC-AFE9-16CA02DE225A}" srcOrd="1" destOrd="0" presId="urn:microsoft.com/office/officeart/2005/8/layout/orgChart1"/>
    <dgm:cxn modelId="{C80FB9E8-C362-41B2-974D-6B9A234D8A85}" type="presOf" srcId="{808970E5-17B8-4318-9D74-45CD0FF92CD7}" destId="{33CE1D9C-E299-4070-A110-7BCD0A3520F9}" srcOrd="0" destOrd="0" presId="urn:microsoft.com/office/officeart/2005/8/layout/orgChart1"/>
    <dgm:cxn modelId="{F83D01AA-76E2-46E8-B3C8-EFF934E2A343}" type="presOf" srcId="{DF64FF7F-0F89-4F59-8FAF-7D4D08E826B8}" destId="{D0287B0C-9E07-46EF-81E3-B38D8DE0D515}" srcOrd="1" destOrd="0" presId="urn:microsoft.com/office/officeart/2005/8/layout/orgChart1"/>
    <dgm:cxn modelId="{B7D764FD-7969-4D26-9DC6-66C6143DE6EF}" srcId="{B019741D-D8E8-4A87-B6A8-13C83269219E}" destId="{5082B2D4-C398-495D-BB2B-0881290D68B5}" srcOrd="0" destOrd="0" parTransId="{78CE38A1-5355-46B4-9B0D-EB430018A21B}" sibTransId="{D5C7987D-33C0-44CE-B14B-2F805D5EBE98}"/>
    <dgm:cxn modelId="{E7C31813-3F39-4AC3-9A47-43CDCEEDAEFC}" srcId="{DF64FF7F-0F89-4F59-8FAF-7D4D08E826B8}" destId="{A365158D-7CC4-4F19-A4B9-3B351DBB00A0}" srcOrd="0" destOrd="0" parTransId="{32378E67-31EC-4EF6-B05F-8DA3FB8C4EF4}" sibTransId="{601D034C-B06C-49B0-BA3F-82399AE00A08}"/>
    <dgm:cxn modelId="{04B9E37F-071B-4850-BDBE-D5A63C10EE3D}" type="presOf" srcId="{6D433F05-2BAB-4E0C-8A88-989B5680F6D0}" destId="{4AB821C2-8DD6-4E9E-898A-92A856E76820}" srcOrd="1" destOrd="0" presId="urn:microsoft.com/office/officeart/2005/8/layout/orgChart1"/>
    <dgm:cxn modelId="{B2211DEC-4BD4-4DBA-8D19-2EF7226246DB}" type="presOf" srcId="{D9B20123-2674-45F3-A74A-57BD2F2255AC}" destId="{1179CA11-F8FF-4DB3-B545-CC9D8B965FB4}" srcOrd="1" destOrd="0" presId="urn:microsoft.com/office/officeart/2005/8/layout/orgChart1"/>
    <dgm:cxn modelId="{5C59E966-7E6E-48A8-9A82-A76ADDC8A011}" type="presOf" srcId="{7CAEA5B1-F8CA-4FB8-AC0A-093FDDA3DF70}" destId="{64DCD1DA-DED2-4ADF-8C16-60802BF8E9F6}" srcOrd="0" destOrd="0" presId="urn:microsoft.com/office/officeart/2005/8/layout/orgChart1"/>
    <dgm:cxn modelId="{694472FA-F4CB-48AA-8D36-3901C73B166E}" type="presOf" srcId="{B019741D-D8E8-4A87-B6A8-13C83269219E}" destId="{289042E8-E9B9-45F6-AE80-8B7D1E8E79D1}" srcOrd="1" destOrd="0" presId="urn:microsoft.com/office/officeart/2005/8/layout/orgChart1"/>
    <dgm:cxn modelId="{425404B2-1E22-446C-9351-0C7A351A03D0}" type="presOf" srcId="{2761CCF2-9F29-41B3-AD6C-01112D900FEB}" destId="{ED87C8EC-F3B9-4DCD-B8FA-6949A5B7864F}" srcOrd="0" destOrd="0" presId="urn:microsoft.com/office/officeart/2005/8/layout/orgChart1"/>
    <dgm:cxn modelId="{61852A00-67A1-480B-BB80-397443A690FC}" type="presOf" srcId="{65614E7F-6D0E-40A4-8B58-A022F6700715}" destId="{F8219EF9-76FF-4619-9A51-B1D12DD02090}" srcOrd="0" destOrd="0" presId="urn:microsoft.com/office/officeart/2005/8/layout/orgChart1"/>
    <dgm:cxn modelId="{DC8FFA1E-A26B-4771-AFC8-2A7CF8D6DBBF}" type="presOf" srcId="{D9B20123-2674-45F3-A74A-57BD2F2255AC}" destId="{AE2DB943-9A52-4627-BA16-D173823FCA06}" srcOrd="0" destOrd="0" presId="urn:microsoft.com/office/officeart/2005/8/layout/orgChart1"/>
    <dgm:cxn modelId="{678799E0-1519-40FE-BC9A-3944A85B724C}" type="presOf" srcId="{687B744B-6D2E-4357-BA66-91D2C64CE7F7}" destId="{F8ED7FB1-CB67-415F-AA09-CC2DF2404B16}" srcOrd="0" destOrd="0" presId="urn:microsoft.com/office/officeart/2005/8/layout/orgChart1"/>
    <dgm:cxn modelId="{C1A64F37-D7B6-47BA-8479-2DDC387A037E}" srcId="{F3371DB4-D858-401F-A37F-F502CC070F30}" destId="{4C1839BC-0914-41D5-AC5D-AEBCA0B3CFD2}" srcOrd="0" destOrd="0" parTransId="{5F884598-67D6-45DA-BBEF-7411C4C75625}" sibTransId="{ED0E4C75-A9B7-4CAB-A6F7-AE36B57347D2}"/>
    <dgm:cxn modelId="{E26C1BD8-BA5E-4401-B49C-77914C64B65F}" type="presOf" srcId="{45DDF441-5E5C-46A0-BE8E-D9E36F9EE9E2}" destId="{7DBB28E8-7001-4BDC-86A1-E6AA2590C348}" srcOrd="0" destOrd="0" presId="urn:microsoft.com/office/officeart/2005/8/layout/orgChart1"/>
    <dgm:cxn modelId="{2ABAF86B-CA68-4677-871E-136AAC3EFB8A}" type="presParOf" srcId="{F372D122-C2AF-4D30-B57A-725ED8A76E81}" destId="{037AC1B4-A156-4A07-B84C-B361FF832DCF}" srcOrd="0" destOrd="0" presId="urn:microsoft.com/office/officeart/2005/8/layout/orgChart1"/>
    <dgm:cxn modelId="{F842A365-80EF-4FEC-96A1-1F539CECE45E}" type="presParOf" srcId="{037AC1B4-A156-4A07-B84C-B361FF832DCF}" destId="{5AA80ADA-AEAF-4F58-859C-45A03AEB3E08}" srcOrd="0" destOrd="0" presId="urn:microsoft.com/office/officeart/2005/8/layout/orgChart1"/>
    <dgm:cxn modelId="{284E5E2D-0B2F-45AE-91A3-7DB98E9983CD}" type="presParOf" srcId="{5AA80ADA-AEAF-4F58-859C-45A03AEB3E08}" destId="{983473EA-7E2E-4547-8CE6-C8A3E5D632B1}" srcOrd="0" destOrd="0" presId="urn:microsoft.com/office/officeart/2005/8/layout/orgChart1"/>
    <dgm:cxn modelId="{FA9B9ACB-8721-44C4-83A8-73A9A86C25BA}" type="presParOf" srcId="{5AA80ADA-AEAF-4F58-859C-45A03AEB3E08}" destId="{4AB821C2-8DD6-4E9E-898A-92A856E76820}" srcOrd="1" destOrd="0" presId="urn:microsoft.com/office/officeart/2005/8/layout/orgChart1"/>
    <dgm:cxn modelId="{A7F79765-A883-4115-AE01-AFA97C783267}" type="presParOf" srcId="{037AC1B4-A156-4A07-B84C-B361FF832DCF}" destId="{4207A963-F0CC-4CAE-9537-60419BCE38EB}" srcOrd="1" destOrd="0" presId="urn:microsoft.com/office/officeart/2005/8/layout/orgChart1"/>
    <dgm:cxn modelId="{6D9AEC69-FED2-4B10-8054-B864EC8EA568}" type="presParOf" srcId="{4207A963-F0CC-4CAE-9537-60419BCE38EB}" destId="{64DCD1DA-DED2-4ADF-8C16-60802BF8E9F6}" srcOrd="0" destOrd="0" presId="urn:microsoft.com/office/officeart/2005/8/layout/orgChart1"/>
    <dgm:cxn modelId="{385742D2-7748-4F8A-B91E-BAF3D0032A05}" type="presParOf" srcId="{4207A963-F0CC-4CAE-9537-60419BCE38EB}" destId="{86D35D79-17A2-42B2-B056-15B50C4E78A0}" srcOrd="1" destOrd="0" presId="urn:microsoft.com/office/officeart/2005/8/layout/orgChart1"/>
    <dgm:cxn modelId="{68768BCD-EA75-40D8-93D9-1549691C4C4F}" type="presParOf" srcId="{86D35D79-17A2-42B2-B056-15B50C4E78A0}" destId="{A2734384-6E00-4851-B48E-CDDFDC5137DB}" srcOrd="0" destOrd="0" presId="urn:microsoft.com/office/officeart/2005/8/layout/orgChart1"/>
    <dgm:cxn modelId="{966B910A-9F55-4284-8612-B86B62E3E099}" type="presParOf" srcId="{A2734384-6E00-4851-B48E-CDDFDC5137DB}" destId="{AC4A2144-AD59-4E3C-8963-68DA51A8B887}" srcOrd="0" destOrd="0" presId="urn:microsoft.com/office/officeart/2005/8/layout/orgChart1"/>
    <dgm:cxn modelId="{D2D0466A-7BB9-4DBE-A99C-FF68EAC95462}" type="presParOf" srcId="{A2734384-6E00-4851-B48E-CDDFDC5137DB}" destId="{3363FAA1-7A92-442C-97CE-8654227FAFCF}" srcOrd="1" destOrd="0" presId="urn:microsoft.com/office/officeart/2005/8/layout/orgChart1"/>
    <dgm:cxn modelId="{EC20CC2D-FA0D-48C7-975A-5E591C232A51}" type="presParOf" srcId="{86D35D79-17A2-42B2-B056-15B50C4E78A0}" destId="{58C9769E-9ED0-4BBB-9EED-71246ADD5C37}" srcOrd="1" destOrd="0" presId="urn:microsoft.com/office/officeart/2005/8/layout/orgChart1"/>
    <dgm:cxn modelId="{D3522724-7BB8-4B05-A44B-E641E8E2E1D9}" type="presParOf" srcId="{58C9769E-9ED0-4BBB-9EED-71246ADD5C37}" destId="{FD0F8F82-3AC7-46F5-A921-115C25760616}" srcOrd="0" destOrd="0" presId="urn:microsoft.com/office/officeart/2005/8/layout/orgChart1"/>
    <dgm:cxn modelId="{002DEF50-3733-499A-AE97-D993CA0D8C79}" type="presParOf" srcId="{58C9769E-9ED0-4BBB-9EED-71246ADD5C37}" destId="{E815790A-F1FA-486F-8105-AB319FDA9037}" srcOrd="1" destOrd="0" presId="urn:microsoft.com/office/officeart/2005/8/layout/orgChart1"/>
    <dgm:cxn modelId="{FB254213-38A8-4DA3-9363-C8B8EBF3A065}" type="presParOf" srcId="{E815790A-F1FA-486F-8105-AB319FDA9037}" destId="{CC437036-E715-4490-BBFB-E35E8039E470}" srcOrd="0" destOrd="0" presId="urn:microsoft.com/office/officeart/2005/8/layout/orgChart1"/>
    <dgm:cxn modelId="{0F03BF9B-BDF1-4565-878C-EA1A82155381}" type="presParOf" srcId="{CC437036-E715-4490-BBFB-E35E8039E470}" destId="{3C630A4C-006E-4CC0-9540-FF00B88B576A}" srcOrd="0" destOrd="0" presId="urn:microsoft.com/office/officeart/2005/8/layout/orgChart1"/>
    <dgm:cxn modelId="{C2418F41-06BC-400E-840E-05CF10EA3645}" type="presParOf" srcId="{CC437036-E715-4490-BBFB-E35E8039E470}" destId="{21F4AC12-498D-4852-859D-75609C0C290C}" srcOrd="1" destOrd="0" presId="urn:microsoft.com/office/officeart/2005/8/layout/orgChart1"/>
    <dgm:cxn modelId="{E3788947-5E26-4848-B963-70E63000C313}" type="presParOf" srcId="{E815790A-F1FA-486F-8105-AB319FDA9037}" destId="{2554D0B8-2B7A-427C-BE8D-1DDC153AF74C}" srcOrd="1" destOrd="0" presId="urn:microsoft.com/office/officeart/2005/8/layout/orgChart1"/>
    <dgm:cxn modelId="{E9A15948-8F11-40D0-AAC9-15C2B3B01C2E}" type="presParOf" srcId="{2554D0B8-2B7A-427C-BE8D-1DDC153AF74C}" destId="{A9010BC8-A174-497A-95FA-3254BC2B8713}" srcOrd="0" destOrd="0" presId="urn:microsoft.com/office/officeart/2005/8/layout/orgChart1"/>
    <dgm:cxn modelId="{7C2DD98B-B4D4-4486-B0FE-F8C122761D97}" type="presParOf" srcId="{2554D0B8-2B7A-427C-BE8D-1DDC153AF74C}" destId="{1E823579-4C61-4AD9-B8E2-5DC75D80534B}" srcOrd="1" destOrd="0" presId="urn:microsoft.com/office/officeart/2005/8/layout/orgChart1"/>
    <dgm:cxn modelId="{5C8AA0D7-A299-4BA3-BF11-BDCB2F2A1E1B}" type="presParOf" srcId="{1E823579-4C61-4AD9-B8E2-5DC75D80534B}" destId="{B7E89E75-C9A3-4F02-9CBB-320A09E8CCEC}" srcOrd="0" destOrd="0" presId="urn:microsoft.com/office/officeart/2005/8/layout/orgChart1"/>
    <dgm:cxn modelId="{046E332A-92E0-46EA-AFEF-872E88259670}" type="presParOf" srcId="{B7E89E75-C9A3-4F02-9CBB-320A09E8CCEC}" destId="{049DDF81-3BC7-429E-8868-A982DE277166}" srcOrd="0" destOrd="0" presId="urn:microsoft.com/office/officeart/2005/8/layout/orgChart1"/>
    <dgm:cxn modelId="{989064E2-24B5-4486-BC26-1643BD1DCBFC}" type="presParOf" srcId="{B7E89E75-C9A3-4F02-9CBB-320A09E8CCEC}" destId="{289042E8-E9B9-45F6-AE80-8B7D1E8E79D1}" srcOrd="1" destOrd="0" presId="urn:microsoft.com/office/officeart/2005/8/layout/orgChart1"/>
    <dgm:cxn modelId="{0B9A0502-7866-4262-B96A-5B8A861257CF}" type="presParOf" srcId="{1E823579-4C61-4AD9-B8E2-5DC75D80534B}" destId="{79554715-A034-4ABE-BFF6-347A794FE857}" srcOrd="1" destOrd="0" presId="urn:microsoft.com/office/officeart/2005/8/layout/orgChart1"/>
    <dgm:cxn modelId="{280EAB89-EC5A-4916-B420-AF5A5C2DF7BD}" type="presParOf" srcId="{79554715-A034-4ABE-BFF6-347A794FE857}" destId="{DCB73352-8F45-4A6D-A6B1-8F7767073EDF}" srcOrd="0" destOrd="0" presId="urn:microsoft.com/office/officeart/2005/8/layout/orgChart1"/>
    <dgm:cxn modelId="{86058523-D9F1-4CEA-B01D-4C6A83507D61}" type="presParOf" srcId="{79554715-A034-4ABE-BFF6-347A794FE857}" destId="{F8EFB39F-33EE-4D19-896F-D47F78E6BF90}" srcOrd="1" destOrd="0" presId="urn:microsoft.com/office/officeart/2005/8/layout/orgChart1"/>
    <dgm:cxn modelId="{78E46265-0EB9-4C87-85B0-87B928C1DC94}" type="presParOf" srcId="{F8EFB39F-33EE-4D19-896F-D47F78E6BF90}" destId="{806BE477-834A-40FD-ACE5-1B475A7421AF}" srcOrd="0" destOrd="0" presId="urn:microsoft.com/office/officeart/2005/8/layout/orgChart1"/>
    <dgm:cxn modelId="{AA895D6C-77A0-4DE7-B931-738D2806076C}" type="presParOf" srcId="{806BE477-834A-40FD-ACE5-1B475A7421AF}" destId="{5175EBD2-97F2-4481-A360-BA82E17A5016}" srcOrd="0" destOrd="0" presId="urn:microsoft.com/office/officeart/2005/8/layout/orgChart1"/>
    <dgm:cxn modelId="{115C864A-16BA-40CF-BC3D-FAAFD1CC542A}" type="presParOf" srcId="{806BE477-834A-40FD-ACE5-1B475A7421AF}" destId="{5CA7D433-2FFE-4908-8BC7-9C18D24CB975}" srcOrd="1" destOrd="0" presId="urn:microsoft.com/office/officeart/2005/8/layout/orgChart1"/>
    <dgm:cxn modelId="{FFC1EB35-7951-46D6-B92E-C03A5CE15509}" type="presParOf" srcId="{F8EFB39F-33EE-4D19-896F-D47F78E6BF90}" destId="{DF1AF605-5CAC-4DA8-91AB-5AFD30DDDFA0}" srcOrd="1" destOrd="0" presId="urn:microsoft.com/office/officeart/2005/8/layout/orgChart1"/>
    <dgm:cxn modelId="{4FC8CC4F-DBD1-436B-9DA2-04C6826D756C}" type="presParOf" srcId="{F8EFB39F-33EE-4D19-896F-D47F78E6BF90}" destId="{102CF76A-C2DA-4109-AC16-1A03B6C9C4C8}" srcOrd="2" destOrd="0" presId="urn:microsoft.com/office/officeart/2005/8/layout/orgChart1"/>
    <dgm:cxn modelId="{853DBE6D-569C-44FF-A80B-54FA1B61BC8C}" type="presParOf" srcId="{79554715-A034-4ABE-BFF6-347A794FE857}" destId="{56E2A54B-336D-447B-8D3E-090CFE336D57}" srcOrd="2" destOrd="0" presId="urn:microsoft.com/office/officeart/2005/8/layout/orgChart1"/>
    <dgm:cxn modelId="{19A7FD66-1D88-4F26-9BE6-6419008077AE}" type="presParOf" srcId="{79554715-A034-4ABE-BFF6-347A794FE857}" destId="{23794B0B-6D44-469A-97AD-8ABCDA8194A3}" srcOrd="3" destOrd="0" presId="urn:microsoft.com/office/officeart/2005/8/layout/orgChart1"/>
    <dgm:cxn modelId="{2C78F192-1885-4E0E-BC8D-58A2B9AD9AB8}" type="presParOf" srcId="{23794B0B-6D44-469A-97AD-8ABCDA8194A3}" destId="{884CE622-6E05-46C3-BC2A-51BCECD7C128}" srcOrd="0" destOrd="0" presId="urn:microsoft.com/office/officeart/2005/8/layout/orgChart1"/>
    <dgm:cxn modelId="{D245757D-2AD2-439F-AB62-1F5AFC189712}" type="presParOf" srcId="{884CE622-6E05-46C3-BC2A-51BCECD7C128}" destId="{D5E70E2C-5B61-48BB-A0C1-5BBBCF6A87B8}" srcOrd="0" destOrd="0" presId="urn:microsoft.com/office/officeart/2005/8/layout/orgChart1"/>
    <dgm:cxn modelId="{C98A58A4-1DDB-45FE-A0E2-FEE5A519A7E1}" type="presParOf" srcId="{884CE622-6E05-46C3-BC2A-51BCECD7C128}" destId="{D0287B0C-9E07-46EF-81E3-B38D8DE0D515}" srcOrd="1" destOrd="0" presId="urn:microsoft.com/office/officeart/2005/8/layout/orgChart1"/>
    <dgm:cxn modelId="{B6F7AC7B-C179-4BBE-8B84-11F937B02D4D}" type="presParOf" srcId="{23794B0B-6D44-469A-97AD-8ABCDA8194A3}" destId="{1D4392D0-2ABC-4045-A0F4-396B460306BA}" srcOrd="1" destOrd="0" presId="urn:microsoft.com/office/officeart/2005/8/layout/orgChart1"/>
    <dgm:cxn modelId="{A5518542-A7E9-47E5-8D04-CF9BE5A8A3C9}" type="presParOf" srcId="{1D4392D0-2ABC-4045-A0F4-396B460306BA}" destId="{490CD861-6666-4857-9287-5C119CA518BD}" srcOrd="0" destOrd="0" presId="urn:microsoft.com/office/officeart/2005/8/layout/orgChart1"/>
    <dgm:cxn modelId="{A41BCD85-6877-42E0-A789-437106AF2398}" type="presParOf" srcId="{1D4392D0-2ABC-4045-A0F4-396B460306BA}" destId="{5CDB0B61-3ADE-4746-AC87-1231E3E1621D}" srcOrd="1" destOrd="0" presId="urn:microsoft.com/office/officeart/2005/8/layout/orgChart1"/>
    <dgm:cxn modelId="{7A9EB84F-AF21-4C93-BA63-9105AA7C5E58}" type="presParOf" srcId="{5CDB0B61-3ADE-4746-AC87-1231E3E1621D}" destId="{C608BC82-9520-481B-9F56-27337705B14B}" srcOrd="0" destOrd="0" presId="urn:microsoft.com/office/officeart/2005/8/layout/orgChart1"/>
    <dgm:cxn modelId="{18CE6529-D422-42EC-8D06-5AE1C78B9BD9}" type="presParOf" srcId="{C608BC82-9520-481B-9F56-27337705B14B}" destId="{C3DA5AB8-8361-489F-9D3D-FECCC28085DD}" srcOrd="0" destOrd="0" presId="urn:microsoft.com/office/officeart/2005/8/layout/orgChart1"/>
    <dgm:cxn modelId="{83D47EE9-E5B2-42FA-9BEF-82EBBDD6033D}" type="presParOf" srcId="{C608BC82-9520-481B-9F56-27337705B14B}" destId="{FC30216E-9A87-4054-AD80-9FF318A92BF3}" srcOrd="1" destOrd="0" presId="urn:microsoft.com/office/officeart/2005/8/layout/orgChart1"/>
    <dgm:cxn modelId="{07671BFF-D663-4EC4-B8F5-61DE9D72BA43}" type="presParOf" srcId="{5CDB0B61-3ADE-4746-AC87-1231E3E1621D}" destId="{843211B4-3EC7-408F-9C0C-04CB4556459D}" srcOrd="1" destOrd="0" presId="urn:microsoft.com/office/officeart/2005/8/layout/orgChart1"/>
    <dgm:cxn modelId="{AB0A6987-73A5-41B4-A6A7-F93CC4F985F5}" type="presParOf" srcId="{5CDB0B61-3ADE-4746-AC87-1231E3E1621D}" destId="{299984D0-771B-403D-9FC8-510EC3FF3117}" srcOrd="2" destOrd="0" presId="urn:microsoft.com/office/officeart/2005/8/layout/orgChart1"/>
    <dgm:cxn modelId="{F9EF4CA3-CEF4-4E61-9E9D-55114AE978D8}" type="presParOf" srcId="{1D4392D0-2ABC-4045-A0F4-396B460306BA}" destId="{33CE1D9C-E299-4070-A110-7BCD0A3520F9}" srcOrd="2" destOrd="0" presId="urn:microsoft.com/office/officeart/2005/8/layout/orgChart1"/>
    <dgm:cxn modelId="{F00F06AA-D044-4F02-BEF5-0119C10CA064}" type="presParOf" srcId="{1D4392D0-2ABC-4045-A0F4-396B460306BA}" destId="{3FDC0CB8-4663-441D-80C2-289F9CD743A5}" srcOrd="3" destOrd="0" presId="urn:microsoft.com/office/officeart/2005/8/layout/orgChart1"/>
    <dgm:cxn modelId="{E8BE9A03-8FD6-419C-A9CA-2EA8E48DC1B6}" type="presParOf" srcId="{3FDC0CB8-4663-441D-80C2-289F9CD743A5}" destId="{3E6245CF-9363-4887-BC6C-880CDD0048FC}" srcOrd="0" destOrd="0" presId="urn:microsoft.com/office/officeart/2005/8/layout/orgChart1"/>
    <dgm:cxn modelId="{BFAD831D-D67D-451B-B65A-DB839C60FFD8}" type="presParOf" srcId="{3E6245CF-9363-4887-BC6C-880CDD0048FC}" destId="{AE2DB943-9A52-4627-BA16-D173823FCA06}" srcOrd="0" destOrd="0" presId="urn:microsoft.com/office/officeart/2005/8/layout/orgChart1"/>
    <dgm:cxn modelId="{D97CCAB9-71D2-4872-B3FB-CC06C11CE383}" type="presParOf" srcId="{3E6245CF-9363-4887-BC6C-880CDD0048FC}" destId="{1179CA11-F8FF-4DB3-B545-CC9D8B965FB4}" srcOrd="1" destOrd="0" presId="urn:microsoft.com/office/officeart/2005/8/layout/orgChart1"/>
    <dgm:cxn modelId="{665C5829-7190-47D7-A52D-18F5CDE05DC0}" type="presParOf" srcId="{3FDC0CB8-4663-441D-80C2-289F9CD743A5}" destId="{D9246365-36A2-4BEB-9DF7-65293D14264F}" srcOrd="1" destOrd="0" presId="urn:microsoft.com/office/officeart/2005/8/layout/orgChart1"/>
    <dgm:cxn modelId="{89435784-A056-429A-9CFC-B4BB7C17C3CA}" type="presParOf" srcId="{3FDC0CB8-4663-441D-80C2-289F9CD743A5}" destId="{5A01FE94-1E12-40DA-86A0-DFADBE685C7C}" srcOrd="2" destOrd="0" presId="urn:microsoft.com/office/officeart/2005/8/layout/orgChart1"/>
    <dgm:cxn modelId="{01F2C0DE-F09D-4FF8-ABFF-CD6DD75B6EC4}" type="presParOf" srcId="{23794B0B-6D44-469A-97AD-8ABCDA8194A3}" destId="{169F42E4-EF03-423D-8FD2-4C3347113680}" srcOrd="2" destOrd="0" presId="urn:microsoft.com/office/officeart/2005/8/layout/orgChart1"/>
    <dgm:cxn modelId="{5EFD010F-C8C5-4F7B-A663-56685C10E414}" type="presParOf" srcId="{1E823579-4C61-4AD9-B8E2-5DC75D80534B}" destId="{F91860CF-5811-4F5B-B20F-E795B4608088}" srcOrd="2" destOrd="0" presId="urn:microsoft.com/office/officeart/2005/8/layout/orgChart1"/>
    <dgm:cxn modelId="{FF8E1846-E09E-483C-AD8B-59164FFAB64A}" type="presParOf" srcId="{2554D0B8-2B7A-427C-BE8D-1DDC153AF74C}" destId="{F8219EF9-76FF-4619-9A51-B1D12DD02090}" srcOrd="2" destOrd="0" presId="urn:microsoft.com/office/officeart/2005/8/layout/orgChart1"/>
    <dgm:cxn modelId="{433B87C8-8F80-46CB-BD3F-622360473895}" type="presParOf" srcId="{2554D0B8-2B7A-427C-BE8D-1DDC153AF74C}" destId="{497E70F5-25E2-4963-99E6-7F9B710FE523}" srcOrd="3" destOrd="0" presId="urn:microsoft.com/office/officeart/2005/8/layout/orgChart1"/>
    <dgm:cxn modelId="{3C1D72DF-A8C9-4935-8E3B-32ACC4FE2628}" type="presParOf" srcId="{497E70F5-25E2-4963-99E6-7F9B710FE523}" destId="{B81DE6B6-791E-45FF-A2CA-DED5361F31E7}" srcOrd="0" destOrd="0" presId="urn:microsoft.com/office/officeart/2005/8/layout/orgChart1"/>
    <dgm:cxn modelId="{3D403CA4-4CDE-4F3C-A17B-419EC22EE26A}" type="presParOf" srcId="{B81DE6B6-791E-45FF-A2CA-DED5361F31E7}" destId="{F8ED7FB1-CB67-415F-AA09-CC2DF2404B16}" srcOrd="0" destOrd="0" presId="urn:microsoft.com/office/officeart/2005/8/layout/orgChart1"/>
    <dgm:cxn modelId="{F5711056-BCFB-4AA3-A2F5-EE36F9299A63}" type="presParOf" srcId="{B81DE6B6-791E-45FF-A2CA-DED5361F31E7}" destId="{EDECDF28-DBA3-490E-ACFA-ABDBD6A030B1}" srcOrd="1" destOrd="0" presId="urn:microsoft.com/office/officeart/2005/8/layout/orgChart1"/>
    <dgm:cxn modelId="{1A62E27D-34FE-4DA0-877C-1F3DFAD4ADBD}" type="presParOf" srcId="{497E70F5-25E2-4963-99E6-7F9B710FE523}" destId="{BDCD163A-B538-47CE-B5B1-E2E202E14123}" srcOrd="1" destOrd="0" presId="urn:microsoft.com/office/officeart/2005/8/layout/orgChart1"/>
    <dgm:cxn modelId="{2991A8A8-9B0A-40BA-8210-812FC28582C1}" type="presParOf" srcId="{497E70F5-25E2-4963-99E6-7F9B710FE523}" destId="{DA7EB34D-C982-4C2F-85C4-7A8FF80D781E}" srcOrd="2" destOrd="0" presId="urn:microsoft.com/office/officeart/2005/8/layout/orgChart1"/>
    <dgm:cxn modelId="{C75EB9CE-98B8-4001-83D6-DBEB46FC1875}" type="presParOf" srcId="{E815790A-F1FA-486F-8105-AB319FDA9037}" destId="{3B2CF57E-8A2E-4651-B491-BA7E22DE72AC}" srcOrd="2" destOrd="0" presId="urn:microsoft.com/office/officeart/2005/8/layout/orgChart1"/>
    <dgm:cxn modelId="{2886C5B7-C29F-4866-BE0B-A2E82A5FBDF1}" type="presParOf" srcId="{58C9769E-9ED0-4BBB-9EED-71246ADD5C37}" destId="{5B506395-AE18-463A-AD33-D3799A6D1539}" srcOrd="2" destOrd="0" presId="urn:microsoft.com/office/officeart/2005/8/layout/orgChart1"/>
    <dgm:cxn modelId="{A5083F07-E9F9-4EA2-953A-FC263DB47DB9}" type="presParOf" srcId="{58C9769E-9ED0-4BBB-9EED-71246ADD5C37}" destId="{3D05BFA1-9009-4863-9C2C-022CEF2CF633}" srcOrd="3" destOrd="0" presId="urn:microsoft.com/office/officeart/2005/8/layout/orgChart1"/>
    <dgm:cxn modelId="{790629BB-4C2D-433C-80C6-2DAFAE807C66}" type="presParOf" srcId="{3D05BFA1-9009-4863-9C2C-022CEF2CF633}" destId="{6E480E1B-919E-4C55-86FA-E6553011612B}" srcOrd="0" destOrd="0" presId="urn:microsoft.com/office/officeart/2005/8/layout/orgChart1"/>
    <dgm:cxn modelId="{343D76C9-26DB-4FE6-9CBE-5662715C5D8C}" type="presParOf" srcId="{6E480E1B-919E-4C55-86FA-E6553011612B}" destId="{5F84F9E6-379A-4C18-8018-EA4BFC952893}" srcOrd="0" destOrd="0" presId="urn:microsoft.com/office/officeart/2005/8/layout/orgChart1"/>
    <dgm:cxn modelId="{3B501905-C6F0-47E3-B9EE-5765CD7AC07A}" type="presParOf" srcId="{6E480E1B-919E-4C55-86FA-E6553011612B}" destId="{23926655-BD87-4087-BFB6-D90D062236D8}" srcOrd="1" destOrd="0" presId="urn:microsoft.com/office/officeart/2005/8/layout/orgChart1"/>
    <dgm:cxn modelId="{28C26C16-9377-4FA5-99F3-D105D8A1999D}" type="presParOf" srcId="{3D05BFA1-9009-4863-9C2C-022CEF2CF633}" destId="{E8EF1E1E-45CD-4E2B-98C3-C5AE9E25FE3D}" srcOrd="1" destOrd="0" presId="urn:microsoft.com/office/officeart/2005/8/layout/orgChart1"/>
    <dgm:cxn modelId="{F01DE81B-0428-4CF9-BE19-E51855B87A3F}" type="presParOf" srcId="{3D05BFA1-9009-4863-9C2C-022CEF2CF633}" destId="{B76FB29D-B05E-426E-9BDE-9D332DB818B4}" srcOrd="2" destOrd="0" presId="urn:microsoft.com/office/officeart/2005/8/layout/orgChart1"/>
    <dgm:cxn modelId="{6251D735-4A0F-49D5-BE62-5F2916404F45}" type="presParOf" srcId="{86D35D79-17A2-42B2-B056-15B50C4E78A0}" destId="{456218E8-3970-4026-B7E8-35715F3ACF81}" srcOrd="2" destOrd="0" presId="urn:microsoft.com/office/officeart/2005/8/layout/orgChart1"/>
    <dgm:cxn modelId="{20E6B832-195D-4598-A640-7F566CA0BE41}" type="presParOf" srcId="{4207A963-F0CC-4CAE-9537-60419BCE38EB}" destId="{7DBB28E8-7001-4BDC-86A1-E6AA2590C348}" srcOrd="2" destOrd="0" presId="urn:microsoft.com/office/officeart/2005/8/layout/orgChart1"/>
    <dgm:cxn modelId="{865C74A9-BE46-467E-B91D-350CC508614D}" type="presParOf" srcId="{4207A963-F0CC-4CAE-9537-60419BCE38EB}" destId="{43CDA051-B851-4286-AA72-4018B0412E02}" srcOrd="3" destOrd="0" presId="urn:microsoft.com/office/officeart/2005/8/layout/orgChart1"/>
    <dgm:cxn modelId="{8C89D585-093A-4245-9CB6-5C9C297667E6}" type="presParOf" srcId="{43CDA051-B851-4286-AA72-4018B0412E02}" destId="{A0E5EE4F-1DE4-4C62-9747-6AE31F92C301}" srcOrd="0" destOrd="0" presId="urn:microsoft.com/office/officeart/2005/8/layout/orgChart1"/>
    <dgm:cxn modelId="{0E399A5D-D34A-4450-B31D-97B91649B212}" type="presParOf" srcId="{A0E5EE4F-1DE4-4C62-9747-6AE31F92C301}" destId="{ED87C8EC-F3B9-4DCD-B8FA-6949A5B7864F}" srcOrd="0" destOrd="0" presId="urn:microsoft.com/office/officeart/2005/8/layout/orgChart1"/>
    <dgm:cxn modelId="{538F0213-FD67-47B1-902D-26E6578430A5}" type="presParOf" srcId="{A0E5EE4F-1DE4-4C62-9747-6AE31F92C301}" destId="{6BF33886-4F18-49DC-AFE9-16CA02DE225A}" srcOrd="1" destOrd="0" presId="urn:microsoft.com/office/officeart/2005/8/layout/orgChart1"/>
    <dgm:cxn modelId="{CC415293-B3C5-4416-A64B-B41974755C87}" type="presParOf" srcId="{43CDA051-B851-4286-AA72-4018B0412E02}" destId="{BA21428E-4D60-4088-B261-6E912DB8EEC4}" srcOrd="1" destOrd="0" presId="urn:microsoft.com/office/officeart/2005/8/layout/orgChart1"/>
    <dgm:cxn modelId="{89E4A6EA-77C8-4D0B-87B3-0122B2E2D58E}" type="presParOf" srcId="{43CDA051-B851-4286-AA72-4018B0412E02}" destId="{5F9F9385-3FE2-4C8E-9B40-84D137068B90}" srcOrd="2" destOrd="0" presId="urn:microsoft.com/office/officeart/2005/8/layout/orgChart1"/>
    <dgm:cxn modelId="{A89CFE62-0B5D-4ABE-B33E-946D756455D6}" type="presParOf" srcId="{037AC1B4-A156-4A07-B84C-B361FF832DCF}" destId="{088A7B55-7FF6-4C1E-92A3-D79C6FD06723}" srcOrd="2" destOrd="0" presId="urn:microsoft.com/office/officeart/2005/8/layout/orgChart1"/>
  </dgm:cxnLst>
  <dgm:bg>
    <a:solidFill>
      <a:schemeClr val="bg1"/>
    </a:solidFill>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DBB28E8-7001-4BDC-86A1-E6AA2590C348}">
      <dsp:nvSpPr>
        <dsp:cNvPr id="0" name=""/>
        <dsp:cNvSpPr/>
      </dsp:nvSpPr>
      <dsp:spPr>
        <a:xfrm>
          <a:off x="3100447" y="711756"/>
          <a:ext cx="1531749" cy="363414"/>
        </a:xfrm>
        <a:custGeom>
          <a:avLst/>
          <a:gdLst/>
          <a:ahLst/>
          <a:cxnLst/>
          <a:rect l="0" t="0" r="0" b="0"/>
          <a:pathLst>
            <a:path>
              <a:moveTo>
                <a:pt x="0" y="0"/>
              </a:moveTo>
              <a:lnTo>
                <a:pt x="0" y="304208"/>
              </a:lnTo>
              <a:lnTo>
                <a:pt x="1531749" y="304208"/>
              </a:lnTo>
              <a:lnTo>
                <a:pt x="1531749" y="363414"/>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5B506395-AE18-463A-AD33-D3799A6D1539}">
      <dsp:nvSpPr>
        <dsp:cNvPr id="0" name=""/>
        <dsp:cNvSpPr/>
      </dsp:nvSpPr>
      <dsp:spPr>
        <a:xfrm>
          <a:off x="1654241" y="1683587"/>
          <a:ext cx="953491" cy="317236"/>
        </a:xfrm>
        <a:custGeom>
          <a:avLst/>
          <a:gdLst/>
          <a:ahLst/>
          <a:cxnLst/>
          <a:rect l="0" t="0" r="0" b="0"/>
          <a:pathLst>
            <a:path>
              <a:moveTo>
                <a:pt x="0" y="0"/>
              </a:moveTo>
              <a:lnTo>
                <a:pt x="0" y="258031"/>
              </a:lnTo>
              <a:lnTo>
                <a:pt x="953491" y="258031"/>
              </a:lnTo>
              <a:lnTo>
                <a:pt x="953491" y="317236"/>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F8219EF9-76FF-4619-9A51-B1D12DD02090}">
      <dsp:nvSpPr>
        <dsp:cNvPr id="0" name=""/>
        <dsp:cNvSpPr/>
      </dsp:nvSpPr>
      <dsp:spPr>
        <a:xfrm>
          <a:off x="920294" y="2446448"/>
          <a:ext cx="1527485" cy="550376"/>
        </a:xfrm>
        <a:custGeom>
          <a:avLst/>
          <a:gdLst/>
          <a:ahLst/>
          <a:cxnLst/>
          <a:rect l="0" t="0" r="0" b="0"/>
          <a:pathLst>
            <a:path>
              <a:moveTo>
                <a:pt x="0" y="0"/>
              </a:moveTo>
              <a:lnTo>
                <a:pt x="0" y="491170"/>
              </a:lnTo>
              <a:lnTo>
                <a:pt x="1527485" y="491170"/>
              </a:lnTo>
              <a:lnTo>
                <a:pt x="1527485" y="550376"/>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33CE1D9C-E299-4070-A110-7BCD0A3520F9}">
      <dsp:nvSpPr>
        <dsp:cNvPr id="0" name=""/>
        <dsp:cNvSpPr/>
      </dsp:nvSpPr>
      <dsp:spPr>
        <a:xfrm>
          <a:off x="1422918" y="4443449"/>
          <a:ext cx="194385" cy="1046834"/>
        </a:xfrm>
        <a:custGeom>
          <a:avLst/>
          <a:gdLst/>
          <a:ahLst/>
          <a:cxnLst/>
          <a:rect l="0" t="0" r="0" b="0"/>
          <a:pathLst>
            <a:path>
              <a:moveTo>
                <a:pt x="0" y="0"/>
              </a:moveTo>
              <a:lnTo>
                <a:pt x="0" y="1258207"/>
              </a:lnTo>
              <a:lnTo>
                <a:pt x="235366" y="1258207"/>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90CD861-6666-4857-9287-5C119CA518BD}">
      <dsp:nvSpPr>
        <dsp:cNvPr id="0" name=""/>
        <dsp:cNvSpPr/>
      </dsp:nvSpPr>
      <dsp:spPr>
        <a:xfrm>
          <a:off x="1422918" y="4443449"/>
          <a:ext cx="177746" cy="436243"/>
        </a:xfrm>
        <a:custGeom>
          <a:avLst/>
          <a:gdLst/>
          <a:ahLst/>
          <a:cxnLst/>
          <a:rect l="0" t="0" r="0" b="0"/>
          <a:pathLst>
            <a:path>
              <a:moveTo>
                <a:pt x="0" y="0"/>
              </a:moveTo>
              <a:lnTo>
                <a:pt x="0" y="504288"/>
              </a:lnTo>
              <a:lnTo>
                <a:pt x="224193" y="504288"/>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56E2A54B-336D-447B-8D3E-090CFE336D57}">
      <dsp:nvSpPr>
        <dsp:cNvPr id="0" name=""/>
        <dsp:cNvSpPr/>
      </dsp:nvSpPr>
      <dsp:spPr>
        <a:xfrm>
          <a:off x="730160" y="3475610"/>
          <a:ext cx="1145441" cy="391415"/>
        </a:xfrm>
        <a:custGeom>
          <a:avLst/>
          <a:gdLst/>
          <a:ahLst/>
          <a:cxnLst/>
          <a:rect l="0" t="0" r="0" b="0"/>
          <a:pathLst>
            <a:path>
              <a:moveTo>
                <a:pt x="0" y="0"/>
              </a:moveTo>
              <a:lnTo>
                <a:pt x="0" y="332209"/>
              </a:lnTo>
              <a:lnTo>
                <a:pt x="1145441" y="332209"/>
              </a:lnTo>
              <a:lnTo>
                <a:pt x="1145441" y="391415"/>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DCB73352-8F45-4A6D-A6B1-8F7767073EDF}">
      <dsp:nvSpPr>
        <dsp:cNvPr id="0" name=""/>
        <dsp:cNvSpPr/>
      </dsp:nvSpPr>
      <dsp:spPr>
        <a:xfrm>
          <a:off x="507404" y="3475610"/>
          <a:ext cx="222756" cy="402833"/>
        </a:xfrm>
        <a:custGeom>
          <a:avLst/>
          <a:gdLst/>
          <a:ahLst/>
          <a:cxnLst/>
          <a:rect l="0" t="0" r="0" b="0"/>
          <a:pathLst>
            <a:path>
              <a:moveTo>
                <a:pt x="222756" y="0"/>
              </a:moveTo>
              <a:lnTo>
                <a:pt x="222756" y="343628"/>
              </a:lnTo>
              <a:lnTo>
                <a:pt x="0" y="343628"/>
              </a:lnTo>
              <a:lnTo>
                <a:pt x="0" y="402833"/>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A9010BC8-A174-497A-95FA-3254BC2B8713}">
      <dsp:nvSpPr>
        <dsp:cNvPr id="0" name=""/>
        <dsp:cNvSpPr/>
      </dsp:nvSpPr>
      <dsp:spPr>
        <a:xfrm>
          <a:off x="730160" y="2446448"/>
          <a:ext cx="190133" cy="541157"/>
        </a:xfrm>
        <a:custGeom>
          <a:avLst/>
          <a:gdLst/>
          <a:ahLst/>
          <a:cxnLst/>
          <a:rect l="0" t="0" r="0" b="0"/>
          <a:pathLst>
            <a:path>
              <a:moveTo>
                <a:pt x="190133" y="0"/>
              </a:moveTo>
              <a:lnTo>
                <a:pt x="190133" y="481951"/>
              </a:lnTo>
              <a:lnTo>
                <a:pt x="0" y="481951"/>
              </a:lnTo>
              <a:lnTo>
                <a:pt x="0" y="541157"/>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FD0F8F82-3AC7-46F5-A921-115C25760616}">
      <dsp:nvSpPr>
        <dsp:cNvPr id="0" name=""/>
        <dsp:cNvSpPr/>
      </dsp:nvSpPr>
      <dsp:spPr>
        <a:xfrm>
          <a:off x="920294" y="1683587"/>
          <a:ext cx="733946" cy="312477"/>
        </a:xfrm>
        <a:custGeom>
          <a:avLst/>
          <a:gdLst/>
          <a:ahLst/>
          <a:cxnLst/>
          <a:rect l="0" t="0" r="0" b="0"/>
          <a:pathLst>
            <a:path>
              <a:moveTo>
                <a:pt x="733946" y="0"/>
              </a:moveTo>
              <a:lnTo>
                <a:pt x="733946" y="253272"/>
              </a:lnTo>
              <a:lnTo>
                <a:pt x="0" y="253272"/>
              </a:lnTo>
              <a:lnTo>
                <a:pt x="0" y="312477"/>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4DCD1DA-DED2-4ADF-8C16-60802BF8E9F6}">
      <dsp:nvSpPr>
        <dsp:cNvPr id="0" name=""/>
        <dsp:cNvSpPr/>
      </dsp:nvSpPr>
      <dsp:spPr>
        <a:xfrm>
          <a:off x="1654241" y="711756"/>
          <a:ext cx="1446206" cy="366532"/>
        </a:xfrm>
        <a:custGeom>
          <a:avLst/>
          <a:gdLst/>
          <a:ahLst/>
          <a:cxnLst/>
          <a:rect l="0" t="0" r="0" b="0"/>
          <a:pathLst>
            <a:path>
              <a:moveTo>
                <a:pt x="1446206" y="0"/>
              </a:moveTo>
              <a:lnTo>
                <a:pt x="1446206" y="307326"/>
              </a:lnTo>
              <a:lnTo>
                <a:pt x="0" y="307326"/>
              </a:lnTo>
              <a:lnTo>
                <a:pt x="0" y="3665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83473EA-7E2E-4547-8CE6-C8A3E5D632B1}">
      <dsp:nvSpPr>
        <dsp:cNvPr id="0" name=""/>
        <dsp:cNvSpPr/>
      </dsp:nvSpPr>
      <dsp:spPr>
        <a:xfrm>
          <a:off x="2309288" y="147525"/>
          <a:ext cx="1582317" cy="564230"/>
        </a:xfrm>
        <a:prstGeom prst="rect">
          <a:avLst/>
        </a:prstGeom>
        <a:solidFill>
          <a:sysClr val="window" lastClr="FFFFFF"/>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ru-RU" sz="1400" kern="1200">
              <a:solidFill>
                <a:sysClr val="windowText" lastClr="000000"/>
              </a:solidFill>
              <a:latin typeface="Times New Roman" pitchFamily="18" charset="0"/>
              <a:ea typeface="+mn-ea"/>
              <a:cs typeface="Times New Roman" pitchFamily="18" charset="0"/>
            </a:rPr>
            <a:t>Причинные предикаты</a:t>
          </a:r>
          <a:endParaRPr lang="en-US" sz="1400" kern="1200">
            <a:solidFill>
              <a:sysClr val="windowText" lastClr="000000"/>
            </a:solidFill>
            <a:latin typeface="Times New Roman" pitchFamily="18" charset="0"/>
            <a:ea typeface="+mn-ea"/>
            <a:cs typeface="Times New Roman" pitchFamily="18" charset="0"/>
          </a:endParaRPr>
        </a:p>
      </dsp:txBody>
      <dsp:txXfrm>
        <a:off x="2309288" y="147525"/>
        <a:ext cx="1582317" cy="564230"/>
      </dsp:txXfrm>
    </dsp:sp>
    <dsp:sp modelId="{AC4A2144-AD59-4E3C-8963-68DA51A8B887}">
      <dsp:nvSpPr>
        <dsp:cNvPr id="0" name=""/>
        <dsp:cNvSpPr/>
      </dsp:nvSpPr>
      <dsp:spPr>
        <a:xfrm>
          <a:off x="617879" y="1078288"/>
          <a:ext cx="2072724" cy="605299"/>
        </a:xfrm>
        <a:prstGeom prst="rect">
          <a:avLst/>
        </a:prstGeom>
        <a:solidFill>
          <a:sysClr val="window" lastClr="FFFFFF"/>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ru-RU" sz="1400" kern="1200">
              <a:solidFill>
                <a:sysClr val="windowText" lastClr="000000"/>
              </a:solidFill>
              <a:latin typeface="Times New Roman" pitchFamily="18" charset="0"/>
              <a:ea typeface="+mn-ea"/>
              <a:cs typeface="Times New Roman" pitchFamily="18" charset="0"/>
            </a:rPr>
            <a:t>1. причина, способствующая осуществлению следствия</a:t>
          </a:r>
          <a:endParaRPr lang="en-US" sz="1400" kern="1200">
            <a:solidFill>
              <a:sysClr val="windowText" lastClr="000000"/>
            </a:solidFill>
            <a:latin typeface="Times New Roman" pitchFamily="18" charset="0"/>
            <a:ea typeface="+mn-ea"/>
            <a:cs typeface="Times New Roman" pitchFamily="18" charset="0"/>
          </a:endParaRPr>
        </a:p>
      </dsp:txBody>
      <dsp:txXfrm>
        <a:off x="617879" y="1078288"/>
        <a:ext cx="2072724" cy="605299"/>
      </dsp:txXfrm>
    </dsp:sp>
    <dsp:sp modelId="{3C630A4C-006E-4CC0-9540-FF00B88B576A}">
      <dsp:nvSpPr>
        <dsp:cNvPr id="0" name=""/>
        <dsp:cNvSpPr/>
      </dsp:nvSpPr>
      <dsp:spPr>
        <a:xfrm>
          <a:off x="405002" y="1996064"/>
          <a:ext cx="1030585" cy="450383"/>
        </a:xfrm>
        <a:prstGeom prst="rect">
          <a:avLst/>
        </a:prstGeom>
        <a:solidFill>
          <a:sysClr val="window" lastClr="FFFFFF"/>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ru-RU" sz="1400" kern="1200">
              <a:solidFill>
                <a:sysClr val="windowText" lastClr="000000"/>
              </a:solidFill>
              <a:latin typeface="Times New Roman" pitchFamily="18" charset="0"/>
              <a:ea typeface="+mn-ea"/>
              <a:cs typeface="Times New Roman" pitchFamily="18" charset="0"/>
            </a:rPr>
            <a:t>1.1. причина основная</a:t>
          </a:r>
          <a:endParaRPr lang="en-US" sz="1400" kern="1200">
            <a:solidFill>
              <a:sysClr val="windowText" lastClr="000000"/>
            </a:solidFill>
            <a:latin typeface="Times New Roman" pitchFamily="18" charset="0"/>
            <a:ea typeface="+mn-ea"/>
            <a:cs typeface="Times New Roman" pitchFamily="18" charset="0"/>
          </a:endParaRPr>
        </a:p>
      </dsp:txBody>
      <dsp:txXfrm>
        <a:off x="405002" y="1996064"/>
        <a:ext cx="1030585" cy="450383"/>
      </dsp:txXfrm>
    </dsp:sp>
    <dsp:sp modelId="{049DDF81-3BC7-429E-8868-A982DE277166}">
      <dsp:nvSpPr>
        <dsp:cNvPr id="0" name=""/>
        <dsp:cNvSpPr/>
      </dsp:nvSpPr>
      <dsp:spPr>
        <a:xfrm>
          <a:off x="20516" y="2987605"/>
          <a:ext cx="1419288" cy="488004"/>
        </a:xfrm>
        <a:prstGeom prst="rect">
          <a:avLst/>
        </a:prstGeom>
        <a:solidFill>
          <a:sysClr val="window" lastClr="FFFFFF"/>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ru-RU" sz="1400" kern="1200">
              <a:solidFill>
                <a:sysClr val="windowText" lastClr="000000"/>
              </a:solidFill>
              <a:latin typeface="Times New Roman" pitchFamily="18" charset="0"/>
              <a:ea typeface="+mn-ea"/>
              <a:cs typeface="Times New Roman" pitchFamily="18" charset="0"/>
            </a:rPr>
            <a:t>1.1.1. моноформальные</a:t>
          </a:r>
          <a:endParaRPr lang="en-US" sz="1400" kern="1200">
            <a:solidFill>
              <a:sysClr val="windowText" lastClr="000000"/>
            </a:solidFill>
            <a:latin typeface="Times New Roman" pitchFamily="18" charset="0"/>
            <a:ea typeface="+mn-ea"/>
            <a:cs typeface="Times New Roman" pitchFamily="18" charset="0"/>
          </a:endParaRPr>
        </a:p>
      </dsp:txBody>
      <dsp:txXfrm>
        <a:off x="20516" y="2987605"/>
        <a:ext cx="1419288" cy="488004"/>
      </dsp:txXfrm>
    </dsp:sp>
    <dsp:sp modelId="{5175EBD2-97F2-4481-A360-BA82E17A5016}">
      <dsp:nvSpPr>
        <dsp:cNvPr id="0" name=""/>
        <dsp:cNvSpPr/>
      </dsp:nvSpPr>
      <dsp:spPr>
        <a:xfrm>
          <a:off x="50060" y="3878444"/>
          <a:ext cx="914689" cy="350188"/>
        </a:xfrm>
        <a:prstGeom prst="rect">
          <a:avLst/>
        </a:prstGeom>
        <a:solidFill>
          <a:sysClr val="window" lastClr="FFFFFF"/>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ru-RU" sz="1400" kern="1200">
              <a:solidFill>
                <a:sysClr val="windowText" lastClr="000000"/>
              </a:solidFill>
              <a:latin typeface="Times New Roman" pitchFamily="18" charset="0"/>
              <a:ea typeface="+mn-ea"/>
              <a:cs typeface="Times New Roman" pitchFamily="18" charset="0"/>
            </a:rPr>
            <a:t>1.1.1.1. ИК</a:t>
          </a:r>
          <a:endParaRPr lang="en-US" sz="1400" kern="1200">
            <a:solidFill>
              <a:sysClr val="windowText" lastClr="000000"/>
            </a:solidFill>
            <a:latin typeface="Times New Roman" pitchFamily="18" charset="0"/>
            <a:ea typeface="+mn-ea"/>
            <a:cs typeface="Times New Roman" pitchFamily="18" charset="0"/>
          </a:endParaRPr>
        </a:p>
      </dsp:txBody>
      <dsp:txXfrm>
        <a:off x="50060" y="3878444"/>
        <a:ext cx="914689" cy="350188"/>
      </dsp:txXfrm>
    </dsp:sp>
    <dsp:sp modelId="{D5E70E2C-5B61-48BB-A0C1-5BBBCF6A87B8}">
      <dsp:nvSpPr>
        <dsp:cNvPr id="0" name=""/>
        <dsp:cNvSpPr/>
      </dsp:nvSpPr>
      <dsp:spPr>
        <a:xfrm>
          <a:off x="1309747" y="3867025"/>
          <a:ext cx="1131708" cy="576423"/>
        </a:xfrm>
        <a:prstGeom prst="rect">
          <a:avLst/>
        </a:prstGeom>
        <a:solidFill>
          <a:sysClr val="window" lastClr="FFFFFF"/>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ru-RU" sz="1400" kern="1200">
              <a:solidFill>
                <a:sysClr val="windowText" lastClr="000000"/>
              </a:solidFill>
              <a:latin typeface="Times New Roman" pitchFamily="18" charset="0"/>
              <a:ea typeface="+mn-ea"/>
              <a:cs typeface="Times New Roman" pitchFamily="18" charset="0"/>
            </a:rPr>
            <a:t>1.1.1.2. Неглагольная конструкция</a:t>
          </a:r>
          <a:endParaRPr lang="en-US" sz="1400" kern="1200">
            <a:solidFill>
              <a:sysClr val="windowText" lastClr="000000"/>
            </a:solidFill>
            <a:latin typeface="Times New Roman" pitchFamily="18" charset="0"/>
            <a:ea typeface="+mn-ea"/>
            <a:cs typeface="Times New Roman" pitchFamily="18" charset="0"/>
          </a:endParaRPr>
        </a:p>
      </dsp:txBody>
      <dsp:txXfrm>
        <a:off x="1309747" y="3867025"/>
        <a:ext cx="1131708" cy="576423"/>
      </dsp:txXfrm>
    </dsp:sp>
    <dsp:sp modelId="{C3DA5AB8-8361-489F-9D3D-FECCC28085DD}">
      <dsp:nvSpPr>
        <dsp:cNvPr id="0" name=""/>
        <dsp:cNvSpPr/>
      </dsp:nvSpPr>
      <dsp:spPr>
        <a:xfrm>
          <a:off x="1600664" y="4693803"/>
          <a:ext cx="1462091" cy="371778"/>
        </a:xfrm>
        <a:prstGeom prst="rect">
          <a:avLst/>
        </a:prstGeom>
        <a:solidFill>
          <a:sysClr val="window" lastClr="FFFFFF"/>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ru-RU" sz="1400" kern="1200">
              <a:solidFill>
                <a:sysClr val="windowText" lastClr="000000"/>
              </a:solidFill>
              <a:latin typeface="Times New Roman" pitchFamily="18" charset="0"/>
              <a:ea typeface="+mn-ea"/>
              <a:cs typeface="Times New Roman" pitchFamily="18" charset="0"/>
            </a:rPr>
            <a:t>1.1.1.2.1. НК</a:t>
          </a:r>
          <a:endParaRPr lang="en-US" sz="1400" kern="1200">
            <a:solidFill>
              <a:sysClr val="windowText" lastClr="000000"/>
            </a:solidFill>
            <a:latin typeface="Times New Roman" pitchFamily="18" charset="0"/>
            <a:ea typeface="+mn-ea"/>
            <a:cs typeface="Times New Roman" pitchFamily="18" charset="0"/>
          </a:endParaRPr>
        </a:p>
      </dsp:txBody>
      <dsp:txXfrm>
        <a:off x="1600664" y="4693803"/>
        <a:ext cx="1462091" cy="371778"/>
      </dsp:txXfrm>
    </dsp:sp>
    <dsp:sp modelId="{AE2DB943-9A52-4627-BA16-D173823FCA06}">
      <dsp:nvSpPr>
        <dsp:cNvPr id="0" name=""/>
        <dsp:cNvSpPr/>
      </dsp:nvSpPr>
      <dsp:spPr>
        <a:xfrm>
          <a:off x="1617304" y="5198893"/>
          <a:ext cx="2269450" cy="582781"/>
        </a:xfrm>
        <a:prstGeom prst="rect">
          <a:avLst/>
        </a:prstGeom>
        <a:solidFill>
          <a:sysClr val="window" lastClr="FFFFFF"/>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ru-RU" sz="1400" kern="1200">
              <a:solidFill>
                <a:sysClr val="windowText" lastClr="000000"/>
              </a:solidFill>
              <a:latin typeface="Times New Roman" pitchFamily="18" charset="0"/>
              <a:ea typeface="+mn-ea"/>
              <a:cs typeface="Times New Roman" pitchFamily="18" charset="0"/>
            </a:rPr>
            <a:t>1.1.1.2.2. К. с прилагательным или именем</a:t>
          </a:r>
          <a:endParaRPr lang="en-US" sz="1400" kern="1200">
            <a:solidFill>
              <a:sysClr val="windowText" lastClr="000000"/>
            </a:solidFill>
            <a:latin typeface="Times New Roman" pitchFamily="18" charset="0"/>
            <a:ea typeface="+mn-ea"/>
            <a:cs typeface="Times New Roman" pitchFamily="18" charset="0"/>
          </a:endParaRPr>
        </a:p>
      </dsp:txBody>
      <dsp:txXfrm>
        <a:off x="1617304" y="5198893"/>
        <a:ext cx="2269450" cy="582781"/>
      </dsp:txXfrm>
    </dsp:sp>
    <dsp:sp modelId="{F8ED7FB1-CB67-415F-AA09-CC2DF2404B16}">
      <dsp:nvSpPr>
        <dsp:cNvPr id="0" name=""/>
        <dsp:cNvSpPr/>
      </dsp:nvSpPr>
      <dsp:spPr>
        <a:xfrm>
          <a:off x="1800563" y="2996825"/>
          <a:ext cx="1294432" cy="470119"/>
        </a:xfrm>
        <a:prstGeom prst="rect">
          <a:avLst/>
        </a:prstGeom>
        <a:solidFill>
          <a:sysClr val="window" lastClr="FFFFFF"/>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ru-RU" sz="1400" kern="1200">
              <a:solidFill>
                <a:sysClr val="windowText" lastClr="000000"/>
              </a:solidFill>
              <a:latin typeface="Times New Roman" pitchFamily="18" charset="0"/>
              <a:ea typeface="+mn-ea"/>
              <a:cs typeface="Times New Roman" pitchFamily="18" charset="0"/>
            </a:rPr>
            <a:t>1.1.2. биформальные</a:t>
          </a:r>
          <a:endParaRPr lang="en-US" sz="1400" kern="1200">
            <a:solidFill>
              <a:sysClr val="windowText" lastClr="000000"/>
            </a:solidFill>
            <a:latin typeface="Times New Roman" pitchFamily="18" charset="0"/>
            <a:ea typeface="+mn-ea"/>
            <a:cs typeface="Times New Roman" pitchFamily="18" charset="0"/>
          </a:endParaRPr>
        </a:p>
      </dsp:txBody>
      <dsp:txXfrm>
        <a:off x="1800563" y="2996825"/>
        <a:ext cx="1294432" cy="470119"/>
      </dsp:txXfrm>
    </dsp:sp>
    <dsp:sp modelId="{5F84F9E6-379A-4C18-8018-EA4BFC952893}">
      <dsp:nvSpPr>
        <dsp:cNvPr id="0" name=""/>
        <dsp:cNvSpPr/>
      </dsp:nvSpPr>
      <dsp:spPr>
        <a:xfrm>
          <a:off x="1956296" y="2000823"/>
          <a:ext cx="1302873" cy="506485"/>
        </a:xfrm>
        <a:prstGeom prst="rect">
          <a:avLst/>
        </a:prstGeom>
        <a:solidFill>
          <a:sysClr val="window" lastClr="FFFFFF"/>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ru-RU" sz="1400" kern="1200">
              <a:solidFill>
                <a:sysClr val="windowText" lastClr="000000"/>
              </a:solidFill>
              <a:latin typeface="Times New Roman" pitchFamily="18" charset="0"/>
              <a:ea typeface="+mn-ea"/>
              <a:cs typeface="Times New Roman" pitchFamily="18" charset="0"/>
            </a:rPr>
            <a:t>1.2.причина вспомогательная (биформальные) </a:t>
          </a:r>
          <a:endParaRPr lang="en-US" sz="1400" kern="1200">
            <a:solidFill>
              <a:sysClr val="windowText" lastClr="000000"/>
            </a:solidFill>
            <a:latin typeface="Times New Roman" pitchFamily="18" charset="0"/>
            <a:ea typeface="+mn-ea"/>
            <a:cs typeface="Times New Roman" pitchFamily="18" charset="0"/>
          </a:endParaRPr>
        </a:p>
      </dsp:txBody>
      <dsp:txXfrm>
        <a:off x="1956296" y="2000823"/>
        <a:ext cx="1302873" cy="506485"/>
      </dsp:txXfrm>
    </dsp:sp>
    <dsp:sp modelId="{ED87C8EC-F3B9-4DCD-B8FA-6949A5B7864F}">
      <dsp:nvSpPr>
        <dsp:cNvPr id="0" name=""/>
        <dsp:cNvSpPr/>
      </dsp:nvSpPr>
      <dsp:spPr>
        <a:xfrm>
          <a:off x="3528171" y="1075170"/>
          <a:ext cx="2208051" cy="746035"/>
        </a:xfrm>
        <a:prstGeom prst="rect">
          <a:avLst/>
        </a:prstGeom>
        <a:solidFill>
          <a:sysClr val="window" lastClr="FFFFFF"/>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ru-RU" sz="1400" kern="1200">
              <a:solidFill>
                <a:sysClr val="windowText" lastClr="000000"/>
              </a:solidFill>
              <a:latin typeface="Times New Roman" pitchFamily="18" charset="0"/>
              <a:ea typeface="+mn-ea"/>
              <a:cs typeface="Times New Roman" pitchFamily="18" charset="0"/>
            </a:rPr>
            <a:t>2. причина, препятствующая осуществлению следствия </a:t>
          </a:r>
          <a:r>
            <a:rPr lang="en-US" sz="1400" kern="1200">
              <a:solidFill>
                <a:sysClr val="windowText" lastClr="000000"/>
              </a:solidFill>
              <a:latin typeface="Times New Roman" pitchFamily="18" charset="0"/>
              <a:ea typeface="+mn-ea"/>
              <a:cs typeface="Times New Roman" pitchFamily="18" charset="0"/>
            </a:rPr>
            <a:t>(</a:t>
          </a:r>
          <a:r>
            <a:rPr lang="ru-RU" sz="1400" kern="1200">
              <a:solidFill>
                <a:sysClr val="windowText" lastClr="000000"/>
              </a:solidFill>
              <a:latin typeface="Times New Roman" pitchFamily="18" charset="0"/>
              <a:ea typeface="+mn-ea"/>
              <a:cs typeface="Times New Roman" pitchFamily="18" charset="0"/>
            </a:rPr>
            <a:t>моноформальные; биформальные)</a:t>
          </a:r>
          <a:r>
            <a:rPr lang="en-US" sz="1400" kern="1200">
              <a:solidFill>
                <a:sysClr val="windowText" lastClr="000000"/>
              </a:solidFill>
              <a:latin typeface="Times New Roman" pitchFamily="18" charset="0"/>
              <a:ea typeface="+mn-ea"/>
              <a:cs typeface="Times New Roman" pitchFamily="18" charset="0"/>
            </a:rPr>
            <a:t> </a:t>
          </a:r>
        </a:p>
      </dsp:txBody>
      <dsp:txXfrm>
        <a:off x="3528171" y="1075170"/>
        <a:ext cx="2208051" cy="74603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D71083-F27E-43A2-821D-AC03885A2C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1974</TotalTime>
  <Pages>88</Pages>
  <Words>15916</Words>
  <Characters>90727</Characters>
  <Application>Microsoft Office Word</Application>
  <DocSecurity>0</DocSecurity>
  <Lines>756</Lines>
  <Paragraphs>212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Oanh</dc:creator>
  <cp:lastModifiedBy>Oanh</cp:lastModifiedBy>
  <cp:revision>43</cp:revision>
  <cp:lastPrinted>2016-05-16T07:46:00Z</cp:lastPrinted>
  <dcterms:created xsi:type="dcterms:W3CDTF">2016-05-05T10:53:00Z</dcterms:created>
  <dcterms:modified xsi:type="dcterms:W3CDTF">2016-05-16T07:47:00Z</dcterms:modified>
</cp:coreProperties>
</file>