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B3E" w:rsidRDefault="00363B3E" w:rsidP="007605CB">
      <w:pPr>
        <w:jc w:val="center"/>
        <w:rPr>
          <w:rStyle w:val="apple-converted-space"/>
          <w:rFonts w:ascii="Times New Roman" w:hAnsi="Times New Roman" w:cs="Times New Roman"/>
          <w:color w:val="000000" w:themeColor="text1"/>
          <w:sz w:val="28"/>
          <w:szCs w:val="28"/>
        </w:rPr>
      </w:pPr>
    </w:p>
    <w:p w:rsidR="00B1339A" w:rsidRPr="00210362" w:rsidRDefault="00B1339A" w:rsidP="007605CB">
      <w:pPr>
        <w:jc w:val="center"/>
        <w:rPr>
          <w:rStyle w:val="apple-converted-space"/>
          <w:rFonts w:ascii="Times New Roman" w:hAnsi="Times New Roman" w:cs="Times New Roman"/>
          <w:sz w:val="28"/>
          <w:szCs w:val="28"/>
        </w:rPr>
      </w:pPr>
      <w:r w:rsidRPr="00210362">
        <w:rPr>
          <w:rStyle w:val="apple-converted-space"/>
          <w:rFonts w:ascii="Times New Roman" w:hAnsi="Times New Roman" w:cs="Times New Roman"/>
          <w:color w:val="000000" w:themeColor="text1"/>
          <w:sz w:val="28"/>
          <w:szCs w:val="28"/>
        </w:rPr>
        <w:t>САНКТ-ПЕТЕРБУРГСКИЙ ГОСУДАРСТВЕННЫЙ УНИВЕРСИТЕТ</w:t>
      </w:r>
    </w:p>
    <w:p w:rsidR="00B1339A" w:rsidRPr="00210362" w:rsidRDefault="00B1339A" w:rsidP="00821F8F">
      <w:pPr>
        <w:spacing w:line="360" w:lineRule="auto"/>
        <w:jc w:val="center"/>
        <w:rPr>
          <w:rFonts w:ascii="Times New Roman" w:hAnsi="Times New Roman" w:cs="Times New Roman"/>
          <w:color w:val="000000" w:themeColor="text1"/>
          <w:sz w:val="28"/>
          <w:szCs w:val="28"/>
        </w:rPr>
      </w:pPr>
    </w:p>
    <w:p w:rsidR="00B1339A" w:rsidRPr="00210362" w:rsidRDefault="00B1339A" w:rsidP="00CA069F">
      <w:pPr>
        <w:spacing w:line="360" w:lineRule="auto"/>
        <w:jc w:val="both"/>
        <w:rPr>
          <w:rFonts w:ascii="Times New Roman" w:hAnsi="Times New Roman" w:cs="Times New Roman"/>
          <w:color w:val="000000" w:themeColor="text1"/>
          <w:sz w:val="28"/>
          <w:szCs w:val="28"/>
        </w:rPr>
      </w:pPr>
    </w:p>
    <w:p w:rsidR="00B1339A" w:rsidRPr="00210362" w:rsidRDefault="00B1339A" w:rsidP="00CA069F">
      <w:pPr>
        <w:spacing w:line="360" w:lineRule="auto"/>
        <w:jc w:val="both"/>
        <w:rPr>
          <w:rFonts w:ascii="Times New Roman" w:hAnsi="Times New Roman" w:cs="Times New Roman"/>
          <w:color w:val="000000" w:themeColor="text1"/>
          <w:sz w:val="28"/>
          <w:szCs w:val="28"/>
        </w:rPr>
      </w:pPr>
    </w:p>
    <w:p w:rsidR="00B1339A" w:rsidRPr="00210362" w:rsidRDefault="00B1339A" w:rsidP="00821F8F">
      <w:pPr>
        <w:spacing w:line="360" w:lineRule="auto"/>
        <w:jc w:val="center"/>
        <w:rPr>
          <w:rFonts w:ascii="Times New Roman" w:hAnsi="Times New Roman" w:cs="Times New Roman"/>
          <w:color w:val="000000" w:themeColor="text1"/>
          <w:sz w:val="28"/>
          <w:szCs w:val="28"/>
        </w:rPr>
      </w:pPr>
      <w:r w:rsidRPr="00210362">
        <w:rPr>
          <w:rFonts w:ascii="Times New Roman" w:hAnsi="Times New Roman" w:cs="Times New Roman"/>
          <w:color w:val="000000" w:themeColor="text1"/>
          <w:sz w:val="28"/>
          <w:szCs w:val="28"/>
        </w:rPr>
        <w:t>ТИТОВА Диана Павловна</w:t>
      </w:r>
    </w:p>
    <w:p w:rsidR="00B1339A" w:rsidRPr="00210362" w:rsidRDefault="00B1339A" w:rsidP="00CA069F">
      <w:pPr>
        <w:spacing w:line="360" w:lineRule="auto"/>
        <w:jc w:val="both"/>
        <w:rPr>
          <w:rFonts w:ascii="Times New Roman" w:hAnsi="Times New Roman" w:cs="Times New Roman"/>
          <w:color w:val="000000" w:themeColor="text1"/>
          <w:sz w:val="28"/>
          <w:szCs w:val="28"/>
        </w:rPr>
      </w:pPr>
    </w:p>
    <w:p w:rsidR="00B1339A" w:rsidRPr="00210362" w:rsidRDefault="00B1339A" w:rsidP="00821F8F">
      <w:pPr>
        <w:spacing w:line="360" w:lineRule="auto"/>
        <w:jc w:val="center"/>
        <w:rPr>
          <w:rFonts w:ascii="Times New Roman" w:hAnsi="Times New Roman" w:cs="Times New Roman"/>
          <w:color w:val="000000" w:themeColor="text1"/>
          <w:sz w:val="28"/>
          <w:szCs w:val="28"/>
        </w:rPr>
      </w:pPr>
    </w:p>
    <w:p w:rsidR="00B1339A" w:rsidRPr="00210362" w:rsidRDefault="00B1339A" w:rsidP="00821F8F">
      <w:pPr>
        <w:spacing w:line="360" w:lineRule="auto"/>
        <w:jc w:val="center"/>
        <w:rPr>
          <w:rFonts w:ascii="Times New Roman" w:hAnsi="Times New Roman" w:cs="Times New Roman"/>
          <w:color w:val="000000" w:themeColor="text1"/>
          <w:sz w:val="28"/>
          <w:szCs w:val="28"/>
        </w:rPr>
      </w:pPr>
      <w:r w:rsidRPr="00210362">
        <w:rPr>
          <w:rFonts w:ascii="Times New Roman" w:hAnsi="Times New Roman" w:cs="Times New Roman"/>
          <w:color w:val="000000" w:themeColor="text1"/>
          <w:sz w:val="28"/>
          <w:szCs w:val="28"/>
        </w:rPr>
        <w:t>Выпускная квалификационная работа</w:t>
      </w:r>
    </w:p>
    <w:p w:rsidR="00B1339A" w:rsidRPr="00210362" w:rsidRDefault="00B1339A" w:rsidP="00821F8F">
      <w:pPr>
        <w:spacing w:line="360" w:lineRule="auto"/>
        <w:jc w:val="center"/>
        <w:rPr>
          <w:rFonts w:ascii="Times New Roman" w:hAnsi="Times New Roman" w:cs="Times New Roman"/>
          <w:color w:val="000000" w:themeColor="text1"/>
          <w:sz w:val="28"/>
          <w:szCs w:val="28"/>
        </w:rPr>
      </w:pPr>
    </w:p>
    <w:p w:rsidR="00383567" w:rsidRPr="00210362" w:rsidRDefault="00A81160" w:rsidP="00821F8F">
      <w:pPr>
        <w:spacing w:line="360" w:lineRule="auto"/>
        <w:jc w:val="center"/>
        <w:rPr>
          <w:rFonts w:ascii="Times New Roman" w:hAnsi="Times New Roman" w:cs="Times New Roman"/>
          <w:color w:val="000000" w:themeColor="text1"/>
          <w:sz w:val="28"/>
          <w:szCs w:val="28"/>
        </w:rPr>
      </w:pPr>
      <w:r w:rsidRPr="00210362">
        <w:rPr>
          <w:rFonts w:ascii="Times New Roman" w:hAnsi="Times New Roman" w:cs="Times New Roman"/>
          <w:color w:val="000000" w:themeColor="text1"/>
          <w:sz w:val="28"/>
          <w:szCs w:val="28"/>
        </w:rPr>
        <w:t>«</w:t>
      </w:r>
      <w:r w:rsidR="004758AB" w:rsidRPr="00210362">
        <w:rPr>
          <w:rFonts w:ascii="Times New Roman" w:hAnsi="Times New Roman" w:cs="Times New Roman"/>
          <w:color w:val="000000" w:themeColor="text1"/>
          <w:sz w:val="28"/>
          <w:szCs w:val="28"/>
        </w:rPr>
        <w:t xml:space="preserve">Зарубежные СМИ как инструмент </w:t>
      </w:r>
    </w:p>
    <w:p w:rsidR="00B1339A" w:rsidRPr="00210362" w:rsidRDefault="004758AB" w:rsidP="00821F8F">
      <w:pPr>
        <w:spacing w:line="360" w:lineRule="auto"/>
        <w:jc w:val="center"/>
        <w:rPr>
          <w:rFonts w:ascii="Times New Roman" w:hAnsi="Times New Roman" w:cs="Times New Roman"/>
          <w:b/>
          <w:color w:val="000000" w:themeColor="text1"/>
          <w:sz w:val="28"/>
          <w:szCs w:val="28"/>
        </w:rPr>
      </w:pPr>
      <w:r w:rsidRPr="00210362">
        <w:rPr>
          <w:rFonts w:ascii="Times New Roman" w:hAnsi="Times New Roman" w:cs="Times New Roman"/>
          <w:color w:val="000000" w:themeColor="text1"/>
          <w:sz w:val="28"/>
          <w:szCs w:val="28"/>
        </w:rPr>
        <w:t>современной публичной дипломатии КНР»</w:t>
      </w:r>
    </w:p>
    <w:p w:rsidR="00B1339A" w:rsidRPr="00210362" w:rsidRDefault="00B1339A" w:rsidP="00CA069F">
      <w:pPr>
        <w:spacing w:line="360" w:lineRule="auto"/>
        <w:jc w:val="both"/>
        <w:rPr>
          <w:rFonts w:ascii="Times New Roman" w:hAnsi="Times New Roman" w:cs="Times New Roman"/>
          <w:color w:val="000000" w:themeColor="text1"/>
          <w:sz w:val="28"/>
          <w:szCs w:val="28"/>
        </w:rPr>
      </w:pPr>
    </w:p>
    <w:p w:rsidR="00B1339A" w:rsidRPr="00210362" w:rsidRDefault="00B1339A" w:rsidP="00CA069F">
      <w:pPr>
        <w:spacing w:line="360" w:lineRule="auto"/>
        <w:jc w:val="both"/>
        <w:rPr>
          <w:rFonts w:ascii="Times New Roman" w:hAnsi="Times New Roman" w:cs="Times New Roman"/>
          <w:color w:val="000000" w:themeColor="text1"/>
          <w:sz w:val="28"/>
          <w:szCs w:val="28"/>
        </w:rPr>
      </w:pPr>
    </w:p>
    <w:p w:rsidR="00B1339A" w:rsidRPr="00210362" w:rsidRDefault="00B1339A" w:rsidP="00CA069F">
      <w:pPr>
        <w:spacing w:line="360" w:lineRule="auto"/>
        <w:jc w:val="both"/>
        <w:rPr>
          <w:rFonts w:ascii="Times New Roman" w:hAnsi="Times New Roman" w:cs="Times New Roman"/>
          <w:color w:val="000000" w:themeColor="text1"/>
          <w:sz w:val="28"/>
          <w:szCs w:val="28"/>
        </w:rPr>
      </w:pPr>
    </w:p>
    <w:p w:rsidR="00B1339A" w:rsidRPr="00210362" w:rsidRDefault="00B1339A" w:rsidP="00821F8F">
      <w:pPr>
        <w:spacing w:line="360" w:lineRule="auto"/>
        <w:jc w:val="center"/>
        <w:rPr>
          <w:rFonts w:ascii="Times New Roman" w:eastAsia="SimSun" w:hAnsi="Times New Roman" w:cs="Times New Roman"/>
          <w:color w:val="000000" w:themeColor="text1"/>
          <w:sz w:val="28"/>
          <w:szCs w:val="28"/>
          <w:lang w:eastAsia="zh-CN"/>
        </w:rPr>
      </w:pPr>
      <w:r w:rsidRPr="00210362">
        <w:rPr>
          <w:rFonts w:ascii="Times New Roman" w:eastAsia="SimSun" w:hAnsi="Times New Roman" w:cs="Times New Roman"/>
          <w:color w:val="000000" w:themeColor="text1"/>
          <w:sz w:val="28"/>
          <w:szCs w:val="28"/>
          <w:lang w:eastAsia="zh-CN"/>
        </w:rPr>
        <w:t>Направление 41.03.05 – «Международные отношения»,</w:t>
      </w:r>
    </w:p>
    <w:p w:rsidR="00383567" w:rsidRPr="00210362" w:rsidRDefault="00B1339A" w:rsidP="00821F8F">
      <w:pPr>
        <w:spacing w:line="360" w:lineRule="auto"/>
        <w:jc w:val="center"/>
        <w:rPr>
          <w:rFonts w:ascii="Times New Roman" w:eastAsia="SimSun" w:hAnsi="Times New Roman" w:cs="Times New Roman"/>
          <w:color w:val="000000" w:themeColor="text1"/>
          <w:sz w:val="28"/>
          <w:szCs w:val="28"/>
          <w:lang w:eastAsia="zh-CN"/>
        </w:rPr>
      </w:pPr>
      <w:r w:rsidRPr="00210362">
        <w:rPr>
          <w:rFonts w:ascii="Times New Roman" w:eastAsia="SimSun" w:hAnsi="Times New Roman" w:cs="Times New Roman"/>
          <w:color w:val="000000" w:themeColor="text1"/>
          <w:sz w:val="28"/>
          <w:szCs w:val="28"/>
          <w:lang w:eastAsia="zh-CN"/>
        </w:rPr>
        <w:t xml:space="preserve">Основная образовательная программа </w:t>
      </w:r>
      <w:proofErr w:type="spellStart"/>
      <w:r w:rsidRPr="00210362">
        <w:rPr>
          <w:rFonts w:ascii="Times New Roman" w:eastAsia="SimSun" w:hAnsi="Times New Roman" w:cs="Times New Roman"/>
          <w:color w:val="000000" w:themeColor="text1"/>
          <w:sz w:val="28"/>
          <w:szCs w:val="28"/>
          <w:lang w:eastAsia="zh-CN"/>
        </w:rPr>
        <w:t>бакалавриата</w:t>
      </w:r>
      <w:proofErr w:type="spellEnd"/>
      <w:r w:rsidRPr="00210362">
        <w:rPr>
          <w:rFonts w:ascii="Times New Roman" w:eastAsia="SimSun" w:hAnsi="Times New Roman" w:cs="Times New Roman"/>
          <w:color w:val="000000" w:themeColor="text1"/>
          <w:sz w:val="28"/>
          <w:szCs w:val="28"/>
          <w:lang w:eastAsia="zh-CN"/>
        </w:rPr>
        <w:t xml:space="preserve"> </w:t>
      </w:r>
    </w:p>
    <w:p w:rsidR="00B1339A" w:rsidRPr="00210362" w:rsidRDefault="00B1339A" w:rsidP="00821F8F">
      <w:pPr>
        <w:spacing w:line="360" w:lineRule="auto"/>
        <w:jc w:val="center"/>
        <w:rPr>
          <w:rFonts w:ascii="Times New Roman" w:eastAsia="SimSun" w:hAnsi="Times New Roman" w:cs="Times New Roman"/>
          <w:color w:val="000000" w:themeColor="text1"/>
          <w:sz w:val="28"/>
          <w:szCs w:val="28"/>
          <w:lang w:eastAsia="zh-CN"/>
        </w:rPr>
      </w:pPr>
      <w:r w:rsidRPr="00210362">
        <w:rPr>
          <w:rFonts w:ascii="Times New Roman" w:eastAsia="SimSun" w:hAnsi="Times New Roman" w:cs="Times New Roman"/>
          <w:color w:val="000000" w:themeColor="text1"/>
          <w:sz w:val="28"/>
          <w:szCs w:val="28"/>
          <w:lang w:eastAsia="zh-CN"/>
        </w:rPr>
        <w:t>«Международные отношения»</w:t>
      </w:r>
    </w:p>
    <w:p w:rsidR="00B1339A" w:rsidRPr="00210362" w:rsidRDefault="00B1339A" w:rsidP="00821F8F">
      <w:pPr>
        <w:spacing w:line="360" w:lineRule="auto"/>
        <w:jc w:val="center"/>
        <w:rPr>
          <w:rFonts w:ascii="Times New Roman" w:eastAsia="SimSun" w:hAnsi="Times New Roman" w:cs="Times New Roman"/>
          <w:color w:val="000000" w:themeColor="text1"/>
          <w:sz w:val="28"/>
          <w:szCs w:val="28"/>
          <w:lang w:eastAsia="zh-CN"/>
        </w:rPr>
      </w:pPr>
    </w:p>
    <w:p w:rsidR="00B1339A" w:rsidRPr="00210362" w:rsidRDefault="00B1339A" w:rsidP="00CA069F">
      <w:pPr>
        <w:spacing w:line="360" w:lineRule="auto"/>
        <w:jc w:val="both"/>
        <w:rPr>
          <w:rFonts w:ascii="Times New Roman" w:eastAsia="SimSun" w:hAnsi="Times New Roman" w:cs="Times New Roman"/>
          <w:color w:val="000000" w:themeColor="text1"/>
          <w:sz w:val="28"/>
          <w:szCs w:val="28"/>
          <w:lang w:eastAsia="zh-CN"/>
        </w:rPr>
      </w:pPr>
    </w:p>
    <w:p w:rsidR="00B1339A" w:rsidRPr="00210362" w:rsidRDefault="00B1339A" w:rsidP="00821F8F">
      <w:pPr>
        <w:spacing w:line="360" w:lineRule="auto"/>
        <w:jc w:val="right"/>
        <w:rPr>
          <w:rFonts w:ascii="Times New Roman" w:eastAsia="SimSun" w:hAnsi="Times New Roman" w:cs="Times New Roman"/>
          <w:color w:val="000000" w:themeColor="text1"/>
          <w:sz w:val="28"/>
          <w:szCs w:val="28"/>
          <w:lang w:eastAsia="zh-CN"/>
        </w:rPr>
      </w:pPr>
      <w:r w:rsidRPr="00210362">
        <w:rPr>
          <w:rFonts w:ascii="Times New Roman" w:eastAsia="SimSun" w:hAnsi="Times New Roman" w:cs="Times New Roman"/>
          <w:color w:val="000000" w:themeColor="text1"/>
          <w:sz w:val="28"/>
          <w:szCs w:val="28"/>
          <w:lang w:eastAsia="zh-CN"/>
        </w:rPr>
        <w:t xml:space="preserve">Научный руководитель: </w:t>
      </w:r>
    </w:p>
    <w:p w:rsidR="003A6EFD" w:rsidRPr="00210362" w:rsidRDefault="003A6EFD" w:rsidP="00821F8F">
      <w:pPr>
        <w:spacing w:line="360" w:lineRule="auto"/>
        <w:jc w:val="right"/>
        <w:rPr>
          <w:rFonts w:ascii="Times New Roman" w:eastAsia="SimSun" w:hAnsi="Times New Roman" w:cs="Times New Roman"/>
          <w:color w:val="000000" w:themeColor="text1"/>
          <w:sz w:val="28"/>
          <w:szCs w:val="28"/>
          <w:lang w:eastAsia="zh-CN"/>
        </w:rPr>
      </w:pPr>
      <w:r w:rsidRPr="00210362">
        <w:rPr>
          <w:rFonts w:ascii="Times New Roman" w:eastAsia="SimSun" w:hAnsi="Times New Roman" w:cs="Times New Roman"/>
          <w:color w:val="000000" w:themeColor="text1"/>
          <w:sz w:val="28"/>
          <w:szCs w:val="28"/>
          <w:lang w:eastAsia="zh-CN"/>
        </w:rPr>
        <w:t>Цветков И. А.</w:t>
      </w:r>
    </w:p>
    <w:p w:rsidR="00B1339A" w:rsidRDefault="00B1339A" w:rsidP="003D246A">
      <w:pPr>
        <w:spacing w:line="360" w:lineRule="auto"/>
        <w:jc w:val="right"/>
        <w:rPr>
          <w:rFonts w:ascii="Times New Roman" w:hAnsi="Times New Roman" w:cs="Times New Roman"/>
          <w:color w:val="000000" w:themeColor="text1"/>
          <w:sz w:val="28"/>
          <w:szCs w:val="28"/>
        </w:rPr>
      </w:pPr>
      <w:proofErr w:type="spellStart"/>
      <w:r w:rsidRPr="00210362">
        <w:rPr>
          <w:rFonts w:ascii="Times New Roman" w:hAnsi="Times New Roman" w:cs="Times New Roman"/>
          <w:color w:val="000000" w:themeColor="text1"/>
          <w:sz w:val="28"/>
          <w:szCs w:val="28"/>
        </w:rPr>
        <w:t>к.и.н</w:t>
      </w:r>
      <w:proofErr w:type="spellEnd"/>
      <w:r w:rsidRPr="00210362">
        <w:rPr>
          <w:rFonts w:ascii="Times New Roman" w:hAnsi="Times New Roman" w:cs="Times New Roman"/>
          <w:color w:val="000000" w:themeColor="text1"/>
          <w:sz w:val="28"/>
          <w:szCs w:val="28"/>
        </w:rPr>
        <w:t>., доцент кафедры американских исследований</w:t>
      </w:r>
    </w:p>
    <w:p w:rsidR="000F73BD" w:rsidRDefault="000F73BD" w:rsidP="003D246A">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Рецензент:</w:t>
      </w:r>
    </w:p>
    <w:p w:rsidR="000F73BD" w:rsidRPr="00210362" w:rsidRDefault="000F73BD" w:rsidP="003D246A">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Васильева Н. А.</w:t>
      </w:r>
    </w:p>
    <w:p w:rsidR="00821F8F" w:rsidRPr="00210362" w:rsidRDefault="00B1339A" w:rsidP="003D246A">
      <w:pPr>
        <w:spacing w:line="360" w:lineRule="auto"/>
        <w:jc w:val="right"/>
        <w:rPr>
          <w:rFonts w:ascii="Times New Roman" w:eastAsia="SimSun" w:hAnsi="Times New Roman" w:cs="Times New Roman"/>
          <w:color w:val="000000" w:themeColor="text1"/>
          <w:sz w:val="28"/>
          <w:szCs w:val="28"/>
          <w:lang w:eastAsia="zh-CN"/>
        </w:rPr>
      </w:pPr>
      <w:r w:rsidRPr="00210362">
        <w:rPr>
          <w:rFonts w:ascii="Times New Roman" w:hAnsi="Times New Roman" w:cs="Times New Roman"/>
          <w:color w:val="000000" w:themeColor="text1"/>
          <w:sz w:val="28"/>
          <w:szCs w:val="28"/>
        </w:rPr>
        <w:br/>
      </w:r>
    </w:p>
    <w:p w:rsidR="003D246A" w:rsidRPr="00210362" w:rsidRDefault="003D246A" w:rsidP="00383567">
      <w:pPr>
        <w:spacing w:line="360" w:lineRule="auto"/>
        <w:jc w:val="center"/>
        <w:rPr>
          <w:rFonts w:ascii="Times New Roman" w:eastAsia="SimSun" w:hAnsi="Times New Roman" w:cs="Times New Roman"/>
          <w:color w:val="000000" w:themeColor="text1"/>
          <w:sz w:val="28"/>
          <w:szCs w:val="28"/>
          <w:lang w:eastAsia="zh-CN"/>
        </w:rPr>
      </w:pPr>
    </w:p>
    <w:p w:rsidR="00383567" w:rsidRPr="00210362" w:rsidRDefault="00B1339A" w:rsidP="00CB6A0D">
      <w:pPr>
        <w:spacing w:line="360" w:lineRule="auto"/>
        <w:jc w:val="center"/>
        <w:rPr>
          <w:rFonts w:ascii="Times New Roman" w:eastAsia="SimSun" w:hAnsi="Times New Roman" w:cs="Times New Roman"/>
          <w:color w:val="000000" w:themeColor="text1"/>
          <w:sz w:val="28"/>
          <w:szCs w:val="28"/>
          <w:lang w:eastAsia="zh-CN"/>
        </w:rPr>
      </w:pPr>
      <w:r w:rsidRPr="00210362">
        <w:rPr>
          <w:rFonts w:ascii="Times New Roman" w:eastAsia="SimSun" w:hAnsi="Times New Roman" w:cs="Times New Roman"/>
          <w:color w:val="000000" w:themeColor="text1"/>
          <w:sz w:val="28"/>
          <w:szCs w:val="28"/>
          <w:lang w:eastAsia="zh-CN"/>
        </w:rPr>
        <w:t>Санкт-Петербур</w:t>
      </w:r>
      <w:r w:rsidR="00383567" w:rsidRPr="00210362">
        <w:rPr>
          <w:rFonts w:ascii="Times New Roman" w:eastAsia="SimSun" w:hAnsi="Times New Roman" w:cs="Times New Roman"/>
          <w:color w:val="000000" w:themeColor="text1"/>
          <w:sz w:val="28"/>
          <w:szCs w:val="28"/>
          <w:lang w:eastAsia="zh-CN"/>
        </w:rPr>
        <w:t>г</w:t>
      </w:r>
    </w:p>
    <w:p w:rsidR="004D5506" w:rsidRPr="00210362" w:rsidRDefault="00B1339A" w:rsidP="00CB6A0D">
      <w:pPr>
        <w:spacing w:line="360" w:lineRule="auto"/>
        <w:jc w:val="center"/>
        <w:rPr>
          <w:rFonts w:ascii="Times New Roman" w:eastAsia="SimSun" w:hAnsi="Times New Roman" w:cs="Times New Roman"/>
          <w:color w:val="000000" w:themeColor="text1"/>
          <w:sz w:val="28"/>
          <w:szCs w:val="28"/>
          <w:lang w:eastAsia="zh-CN"/>
        </w:rPr>
      </w:pPr>
      <w:r w:rsidRPr="00210362">
        <w:rPr>
          <w:rFonts w:ascii="Times New Roman" w:eastAsia="SimSun" w:hAnsi="Times New Roman" w:cs="Times New Roman"/>
          <w:color w:val="000000" w:themeColor="text1"/>
          <w:sz w:val="28"/>
          <w:szCs w:val="28"/>
          <w:lang w:eastAsia="zh-CN"/>
        </w:rPr>
        <w:t>2020</w:t>
      </w:r>
    </w:p>
    <w:sdt>
      <w:sdtPr>
        <w:rPr>
          <w:rFonts w:ascii="Times New Roman" w:hAnsi="Times New Roman" w:cs="Times New Roman"/>
          <w:sz w:val="28"/>
          <w:szCs w:val="28"/>
        </w:rPr>
        <w:id w:val="1737366510"/>
        <w:docPartObj>
          <w:docPartGallery w:val="Table of Contents"/>
          <w:docPartUnique/>
        </w:docPartObj>
      </w:sdtPr>
      <w:sdtEndPr>
        <w:rPr>
          <w:color w:val="000000" w:themeColor="text1"/>
          <w:sz w:val="24"/>
        </w:rPr>
      </w:sdtEndPr>
      <w:sdtContent>
        <w:p w:rsidR="00AF7D9C" w:rsidRPr="00937551" w:rsidRDefault="00AF7D9C" w:rsidP="00AF7D9C">
          <w:pPr>
            <w:spacing w:line="360" w:lineRule="auto"/>
            <w:rPr>
              <w:rFonts w:ascii="Times New Roman" w:hAnsi="Times New Roman" w:cs="Times New Roman"/>
              <w:sz w:val="28"/>
              <w:szCs w:val="28"/>
            </w:rPr>
          </w:pPr>
        </w:p>
        <w:p w:rsidR="00781BA8" w:rsidRPr="003A53FA" w:rsidRDefault="00781BA8" w:rsidP="003A53FA">
          <w:pPr>
            <w:spacing w:line="360" w:lineRule="auto"/>
            <w:jc w:val="center"/>
            <w:rPr>
              <w:rFonts w:ascii="Times New Roman" w:hAnsi="Times New Roman" w:cs="Times New Roman"/>
              <w:b/>
              <w:color w:val="000000" w:themeColor="text1"/>
              <w:sz w:val="28"/>
              <w:szCs w:val="28"/>
            </w:rPr>
          </w:pPr>
          <w:r w:rsidRPr="003A53FA">
            <w:rPr>
              <w:rFonts w:ascii="Times New Roman" w:hAnsi="Times New Roman" w:cs="Times New Roman"/>
              <w:b/>
              <w:color w:val="000000" w:themeColor="text1"/>
              <w:sz w:val="28"/>
              <w:szCs w:val="28"/>
            </w:rPr>
            <w:t>Оглавление</w:t>
          </w:r>
        </w:p>
        <w:p w:rsidR="00782485" w:rsidRPr="00782485" w:rsidRDefault="00781BA8" w:rsidP="00782485">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r w:rsidRPr="00782485">
            <w:rPr>
              <w:rFonts w:ascii="Times New Roman" w:hAnsi="Times New Roman" w:cs="Times New Roman"/>
              <w:color w:val="000000" w:themeColor="text1"/>
              <w:sz w:val="28"/>
              <w:szCs w:val="28"/>
            </w:rPr>
            <w:fldChar w:fldCharType="begin"/>
          </w:r>
          <w:r w:rsidRPr="00782485">
            <w:rPr>
              <w:rFonts w:ascii="Times New Roman" w:hAnsi="Times New Roman" w:cs="Times New Roman"/>
              <w:color w:val="000000" w:themeColor="text1"/>
              <w:sz w:val="28"/>
              <w:szCs w:val="28"/>
            </w:rPr>
            <w:instrText xml:space="preserve"> TOC \o "1-3" \h \z \u </w:instrText>
          </w:r>
          <w:r w:rsidRPr="00782485">
            <w:rPr>
              <w:rFonts w:ascii="Times New Roman" w:hAnsi="Times New Roman" w:cs="Times New Roman"/>
              <w:color w:val="000000" w:themeColor="text1"/>
              <w:sz w:val="28"/>
              <w:szCs w:val="28"/>
            </w:rPr>
            <w:fldChar w:fldCharType="separate"/>
          </w:r>
          <w:hyperlink w:anchor="_Toc36236326" w:history="1">
            <w:r w:rsidR="00782485" w:rsidRPr="00782485">
              <w:rPr>
                <w:rStyle w:val="a7"/>
                <w:rFonts w:ascii="Times New Roman" w:hAnsi="Times New Roman" w:cs="Times New Roman"/>
                <w:noProof/>
                <w:sz w:val="28"/>
                <w:szCs w:val="28"/>
              </w:rPr>
              <w:t>Введение</w:t>
            </w:r>
            <w:r w:rsidR="00782485" w:rsidRPr="00782485">
              <w:rPr>
                <w:rFonts w:ascii="Times New Roman" w:hAnsi="Times New Roman" w:cs="Times New Roman"/>
                <w:noProof/>
                <w:webHidden/>
                <w:sz w:val="28"/>
                <w:szCs w:val="28"/>
              </w:rPr>
              <w:tab/>
            </w:r>
            <w:r w:rsidR="00782485" w:rsidRPr="00782485">
              <w:rPr>
                <w:rFonts w:ascii="Times New Roman" w:hAnsi="Times New Roman" w:cs="Times New Roman"/>
                <w:noProof/>
                <w:webHidden/>
                <w:sz w:val="28"/>
                <w:szCs w:val="28"/>
              </w:rPr>
              <w:fldChar w:fldCharType="begin"/>
            </w:r>
            <w:r w:rsidR="00782485" w:rsidRPr="00782485">
              <w:rPr>
                <w:rFonts w:ascii="Times New Roman" w:hAnsi="Times New Roman" w:cs="Times New Roman"/>
                <w:noProof/>
                <w:webHidden/>
                <w:sz w:val="28"/>
                <w:szCs w:val="28"/>
              </w:rPr>
              <w:instrText xml:space="preserve"> PAGEREF _Toc36236326 \h </w:instrText>
            </w:r>
            <w:r w:rsidR="00782485" w:rsidRPr="00782485">
              <w:rPr>
                <w:rFonts w:ascii="Times New Roman" w:hAnsi="Times New Roman" w:cs="Times New Roman"/>
                <w:noProof/>
                <w:webHidden/>
                <w:sz w:val="28"/>
                <w:szCs w:val="28"/>
              </w:rPr>
            </w:r>
            <w:r w:rsidR="00782485" w:rsidRPr="00782485">
              <w:rPr>
                <w:rFonts w:ascii="Times New Roman" w:hAnsi="Times New Roman" w:cs="Times New Roman"/>
                <w:noProof/>
                <w:webHidden/>
                <w:sz w:val="28"/>
                <w:szCs w:val="28"/>
              </w:rPr>
              <w:fldChar w:fldCharType="separate"/>
            </w:r>
            <w:r w:rsidR="00782485" w:rsidRPr="00782485">
              <w:rPr>
                <w:rFonts w:ascii="Times New Roman" w:hAnsi="Times New Roman" w:cs="Times New Roman"/>
                <w:noProof/>
                <w:webHidden/>
                <w:sz w:val="28"/>
                <w:szCs w:val="28"/>
              </w:rPr>
              <w:t>3</w:t>
            </w:r>
            <w:r w:rsidR="00782485" w:rsidRPr="00782485">
              <w:rPr>
                <w:rFonts w:ascii="Times New Roman" w:hAnsi="Times New Roman" w:cs="Times New Roman"/>
                <w:noProof/>
                <w:webHidden/>
                <w:sz w:val="28"/>
                <w:szCs w:val="28"/>
              </w:rPr>
              <w:fldChar w:fldCharType="end"/>
            </w:r>
          </w:hyperlink>
        </w:p>
        <w:p w:rsidR="00782485" w:rsidRPr="00782485" w:rsidRDefault="00196328" w:rsidP="00782485">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6236327" w:history="1">
            <w:r w:rsidR="00782485" w:rsidRPr="00782485">
              <w:rPr>
                <w:rStyle w:val="a7"/>
                <w:rFonts w:ascii="Times New Roman" w:hAnsi="Times New Roman" w:cs="Times New Roman"/>
                <w:noProof/>
                <w:sz w:val="28"/>
                <w:szCs w:val="28"/>
              </w:rPr>
              <w:t>Глава 1. Публичная дипломатия КНР в современных международных отношениях</w:t>
            </w:r>
            <w:r w:rsidR="00782485" w:rsidRPr="00782485">
              <w:rPr>
                <w:rFonts w:ascii="Times New Roman" w:hAnsi="Times New Roman" w:cs="Times New Roman"/>
                <w:noProof/>
                <w:webHidden/>
                <w:sz w:val="28"/>
                <w:szCs w:val="28"/>
              </w:rPr>
              <w:tab/>
            </w:r>
            <w:r w:rsidR="00782485" w:rsidRPr="00782485">
              <w:rPr>
                <w:rFonts w:ascii="Times New Roman" w:hAnsi="Times New Roman" w:cs="Times New Roman"/>
                <w:noProof/>
                <w:webHidden/>
                <w:sz w:val="28"/>
                <w:szCs w:val="28"/>
              </w:rPr>
              <w:fldChar w:fldCharType="begin"/>
            </w:r>
            <w:r w:rsidR="00782485" w:rsidRPr="00782485">
              <w:rPr>
                <w:rFonts w:ascii="Times New Roman" w:hAnsi="Times New Roman" w:cs="Times New Roman"/>
                <w:noProof/>
                <w:webHidden/>
                <w:sz w:val="28"/>
                <w:szCs w:val="28"/>
              </w:rPr>
              <w:instrText xml:space="preserve"> PAGEREF _Toc36236327 \h </w:instrText>
            </w:r>
            <w:r w:rsidR="00782485" w:rsidRPr="00782485">
              <w:rPr>
                <w:rFonts w:ascii="Times New Roman" w:hAnsi="Times New Roman" w:cs="Times New Roman"/>
                <w:noProof/>
                <w:webHidden/>
                <w:sz w:val="28"/>
                <w:szCs w:val="28"/>
              </w:rPr>
            </w:r>
            <w:r w:rsidR="00782485" w:rsidRPr="00782485">
              <w:rPr>
                <w:rFonts w:ascii="Times New Roman" w:hAnsi="Times New Roman" w:cs="Times New Roman"/>
                <w:noProof/>
                <w:webHidden/>
                <w:sz w:val="28"/>
                <w:szCs w:val="28"/>
              </w:rPr>
              <w:fldChar w:fldCharType="separate"/>
            </w:r>
            <w:r w:rsidR="00782485" w:rsidRPr="00782485">
              <w:rPr>
                <w:rFonts w:ascii="Times New Roman" w:hAnsi="Times New Roman" w:cs="Times New Roman"/>
                <w:noProof/>
                <w:webHidden/>
                <w:sz w:val="28"/>
                <w:szCs w:val="28"/>
              </w:rPr>
              <w:t>7</w:t>
            </w:r>
            <w:r w:rsidR="00782485" w:rsidRPr="00782485">
              <w:rPr>
                <w:rFonts w:ascii="Times New Roman" w:hAnsi="Times New Roman" w:cs="Times New Roman"/>
                <w:noProof/>
                <w:webHidden/>
                <w:sz w:val="28"/>
                <w:szCs w:val="28"/>
              </w:rPr>
              <w:fldChar w:fldCharType="end"/>
            </w:r>
          </w:hyperlink>
        </w:p>
        <w:p w:rsidR="00782485" w:rsidRPr="00782485" w:rsidRDefault="00196328" w:rsidP="00782485">
          <w:pPr>
            <w:pStyle w:val="21"/>
            <w:tabs>
              <w:tab w:val="left" w:pos="880"/>
              <w:tab w:val="right" w:leader="dot" w:pos="9345"/>
            </w:tabs>
            <w:spacing w:line="360" w:lineRule="auto"/>
            <w:ind w:left="0"/>
            <w:jc w:val="both"/>
            <w:rPr>
              <w:rFonts w:ascii="Times New Roman" w:eastAsiaTheme="minorEastAsia" w:hAnsi="Times New Roman" w:cs="Times New Roman"/>
              <w:noProof/>
              <w:sz w:val="28"/>
              <w:szCs w:val="28"/>
              <w:lang w:eastAsia="ru-RU"/>
            </w:rPr>
          </w:pPr>
          <w:hyperlink w:anchor="_Toc36236328" w:history="1">
            <w:r w:rsidR="00782485" w:rsidRPr="00782485">
              <w:rPr>
                <w:rStyle w:val="a7"/>
                <w:rFonts w:ascii="Times New Roman" w:hAnsi="Times New Roman" w:cs="Times New Roman"/>
                <w:noProof/>
                <w:sz w:val="28"/>
                <w:szCs w:val="28"/>
              </w:rPr>
              <w:t>1.1.</w:t>
            </w:r>
            <w:r w:rsidR="00782485" w:rsidRPr="00782485">
              <w:rPr>
                <w:rFonts w:ascii="Times New Roman" w:eastAsiaTheme="minorEastAsia" w:hAnsi="Times New Roman" w:cs="Times New Roman"/>
                <w:noProof/>
                <w:sz w:val="28"/>
                <w:szCs w:val="28"/>
                <w:lang w:eastAsia="ru-RU"/>
              </w:rPr>
              <w:tab/>
            </w:r>
            <w:r w:rsidR="00782485" w:rsidRPr="00782485">
              <w:rPr>
                <w:rStyle w:val="a7"/>
                <w:rFonts w:ascii="Times New Roman" w:hAnsi="Times New Roman" w:cs="Times New Roman"/>
                <w:noProof/>
                <w:sz w:val="28"/>
                <w:szCs w:val="28"/>
              </w:rPr>
              <w:t>Что такое «публичная дипломатия»</w:t>
            </w:r>
            <w:r w:rsidR="00782485" w:rsidRPr="00782485">
              <w:rPr>
                <w:rFonts w:ascii="Times New Roman" w:hAnsi="Times New Roman" w:cs="Times New Roman"/>
                <w:noProof/>
                <w:webHidden/>
                <w:sz w:val="28"/>
                <w:szCs w:val="28"/>
              </w:rPr>
              <w:tab/>
            </w:r>
            <w:r w:rsidR="00782485" w:rsidRPr="00782485">
              <w:rPr>
                <w:rFonts w:ascii="Times New Roman" w:hAnsi="Times New Roman" w:cs="Times New Roman"/>
                <w:noProof/>
                <w:webHidden/>
                <w:sz w:val="28"/>
                <w:szCs w:val="28"/>
              </w:rPr>
              <w:fldChar w:fldCharType="begin"/>
            </w:r>
            <w:r w:rsidR="00782485" w:rsidRPr="00782485">
              <w:rPr>
                <w:rFonts w:ascii="Times New Roman" w:hAnsi="Times New Roman" w:cs="Times New Roman"/>
                <w:noProof/>
                <w:webHidden/>
                <w:sz w:val="28"/>
                <w:szCs w:val="28"/>
              </w:rPr>
              <w:instrText xml:space="preserve"> PAGEREF _Toc36236328 \h </w:instrText>
            </w:r>
            <w:r w:rsidR="00782485" w:rsidRPr="00782485">
              <w:rPr>
                <w:rFonts w:ascii="Times New Roman" w:hAnsi="Times New Roman" w:cs="Times New Roman"/>
                <w:noProof/>
                <w:webHidden/>
                <w:sz w:val="28"/>
                <w:szCs w:val="28"/>
              </w:rPr>
            </w:r>
            <w:r w:rsidR="00782485" w:rsidRPr="00782485">
              <w:rPr>
                <w:rFonts w:ascii="Times New Roman" w:hAnsi="Times New Roman" w:cs="Times New Roman"/>
                <w:noProof/>
                <w:webHidden/>
                <w:sz w:val="28"/>
                <w:szCs w:val="28"/>
              </w:rPr>
              <w:fldChar w:fldCharType="separate"/>
            </w:r>
            <w:r w:rsidR="00782485" w:rsidRPr="00782485">
              <w:rPr>
                <w:rFonts w:ascii="Times New Roman" w:hAnsi="Times New Roman" w:cs="Times New Roman"/>
                <w:noProof/>
                <w:webHidden/>
                <w:sz w:val="28"/>
                <w:szCs w:val="28"/>
              </w:rPr>
              <w:t>7</w:t>
            </w:r>
            <w:r w:rsidR="00782485" w:rsidRPr="00782485">
              <w:rPr>
                <w:rFonts w:ascii="Times New Roman" w:hAnsi="Times New Roman" w:cs="Times New Roman"/>
                <w:noProof/>
                <w:webHidden/>
                <w:sz w:val="28"/>
                <w:szCs w:val="28"/>
              </w:rPr>
              <w:fldChar w:fldCharType="end"/>
            </w:r>
          </w:hyperlink>
        </w:p>
        <w:p w:rsidR="00782485" w:rsidRPr="00782485" w:rsidRDefault="00196328" w:rsidP="00782485">
          <w:pPr>
            <w:pStyle w:val="11"/>
            <w:tabs>
              <w:tab w:val="left" w:pos="660"/>
              <w:tab w:val="right" w:leader="dot" w:pos="9345"/>
            </w:tabs>
            <w:spacing w:line="360" w:lineRule="auto"/>
            <w:jc w:val="both"/>
            <w:rPr>
              <w:rFonts w:ascii="Times New Roman" w:eastAsiaTheme="minorEastAsia" w:hAnsi="Times New Roman" w:cs="Times New Roman"/>
              <w:noProof/>
              <w:sz w:val="28"/>
              <w:szCs w:val="28"/>
              <w:lang w:eastAsia="ru-RU"/>
            </w:rPr>
          </w:pPr>
          <w:hyperlink w:anchor="_Toc36236329" w:history="1">
            <w:r w:rsidR="00782485" w:rsidRPr="00782485">
              <w:rPr>
                <w:rStyle w:val="a7"/>
                <w:rFonts w:ascii="Times New Roman" w:hAnsi="Times New Roman" w:cs="Times New Roman"/>
                <w:noProof/>
                <w:sz w:val="28"/>
                <w:szCs w:val="28"/>
              </w:rPr>
              <w:t>1.2.</w:t>
            </w:r>
            <w:r w:rsidR="00782485" w:rsidRPr="00782485">
              <w:rPr>
                <w:rFonts w:ascii="Times New Roman" w:eastAsiaTheme="minorEastAsia" w:hAnsi="Times New Roman" w:cs="Times New Roman"/>
                <w:noProof/>
                <w:sz w:val="28"/>
                <w:szCs w:val="28"/>
                <w:lang w:eastAsia="ru-RU"/>
              </w:rPr>
              <w:tab/>
            </w:r>
            <w:r w:rsidR="00782485" w:rsidRPr="00782485">
              <w:rPr>
                <w:rStyle w:val="a7"/>
                <w:rFonts w:ascii="Times New Roman" w:hAnsi="Times New Roman" w:cs="Times New Roman"/>
                <w:noProof/>
                <w:sz w:val="28"/>
                <w:szCs w:val="28"/>
              </w:rPr>
              <w:t>Инструменты публичной дипломатии КНР</w:t>
            </w:r>
            <w:r w:rsidR="00782485" w:rsidRPr="00782485">
              <w:rPr>
                <w:rFonts w:ascii="Times New Roman" w:hAnsi="Times New Roman" w:cs="Times New Roman"/>
                <w:noProof/>
                <w:webHidden/>
                <w:sz w:val="28"/>
                <w:szCs w:val="28"/>
              </w:rPr>
              <w:tab/>
            </w:r>
            <w:r w:rsidR="00782485" w:rsidRPr="00782485">
              <w:rPr>
                <w:rFonts w:ascii="Times New Roman" w:hAnsi="Times New Roman" w:cs="Times New Roman"/>
                <w:noProof/>
                <w:webHidden/>
                <w:sz w:val="28"/>
                <w:szCs w:val="28"/>
              </w:rPr>
              <w:fldChar w:fldCharType="begin"/>
            </w:r>
            <w:r w:rsidR="00782485" w:rsidRPr="00782485">
              <w:rPr>
                <w:rFonts w:ascii="Times New Roman" w:hAnsi="Times New Roman" w:cs="Times New Roman"/>
                <w:noProof/>
                <w:webHidden/>
                <w:sz w:val="28"/>
                <w:szCs w:val="28"/>
              </w:rPr>
              <w:instrText xml:space="preserve"> PAGEREF _Toc36236329 \h </w:instrText>
            </w:r>
            <w:r w:rsidR="00782485" w:rsidRPr="00782485">
              <w:rPr>
                <w:rFonts w:ascii="Times New Roman" w:hAnsi="Times New Roman" w:cs="Times New Roman"/>
                <w:noProof/>
                <w:webHidden/>
                <w:sz w:val="28"/>
                <w:szCs w:val="28"/>
              </w:rPr>
            </w:r>
            <w:r w:rsidR="00782485" w:rsidRPr="00782485">
              <w:rPr>
                <w:rFonts w:ascii="Times New Roman" w:hAnsi="Times New Roman" w:cs="Times New Roman"/>
                <w:noProof/>
                <w:webHidden/>
                <w:sz w:val="28"/>
                <w:szCs w:val="28"/>
              </w:rPr>
              <w:fldChar w:fldCharType="separate"/>
            </w:r>
            <w:r w:rsidR="00782485" w:rsidRPr="00782485">
              <w:rPr>
                <w:rFonts w:ascii="Times New Roman" w:hAnsi="Times New Roman" w:cs="Times New Roman"/>
                <w:noProof/>
                <w:webHidden/>
                <w:sz w:val="28"/>
                <w:szCs w:val="28"/>
              </w:rPr>
              <w:t>11</w:t>
            </w:r>
            <w:r w:rsidR="00782485" w:rsidRPr="00782485">
              <w:rPr>
                <w:rFonts w:ascii="Times New Roman" w:hAnsi="Times New Roman" w:cs="Times New Roman"/>
                <w:noProof/>
                <w:webHidden/>
                <w:sz w:val="28"/>
                <w:szCs w:val="28"/>
              </w:rPr>
              <w:fldChar w:fldCharType="end"/>
            </w:r>
          </w:hyperlink>
        </w:p>
        <w:p w:rsidR="00782485" w:rsidRPr="00782485" w:rsidRDefault="00196328" w:rsidP="00782485">
          <w:pPr>
            <w:pStyle w:val="11"/>
            <w:tabs>
              <w:tab w:val="left" w:pos="660"/>
              <w:tab w:val="right" w:leader="dot" w:pos="9345"/>
            </w:tabs>
            <w:spacing w:line="360" w:lineRule="auto"/>
            <w:jc w:val="both"/>
            <w:rPr>
              <w:rFonts w:ascii="Times New Roman" w:eastAsiaTheme="minorEastAsia" w:hAnsi="Times New Roman" w:cs="Times New Roman"/>
              <w:noProof/>
              <w:sz w:val="28"/>
              <w:szCs w:val="28"/>
              <w:lang w:eastAsia="ru-RU"/>
            </w:rPr>
          </w:pPr>
          <w:hyperlink w:anchor="_Toc36236330" w:history="1">
            <w:r w:rsidR="00782485" w:rsidRPr="00782485">
              <w:rPr>
                <w:rStyle w:val="a7"/>
                <w:rFonts w:ascii="Times New Roman" w:hAnsi="Times New Roman" w:cs="Times New Roman"/>
                <w:noProof/>
                <w:sz w:val="28"/>
                <w:szCs w:val="28"/>
              </w:rPr>
              <w:t>1.3.</w:t>
            </w:r>
            <w:r w:rsidR="00782485" w:rsidRPr="00782485">
              <w:rPr>
                <w:rFonts w:ascii="Times New Roman" w:eastAsiaTheme="minorEastAsia" w:hAnsi="Times New Roman" w:cs="Times New Roman"/>
                <w:noProof/>
                <w:sz w:val="28"/>
                <w:szCs w:val="28"/>
                <w:lang w:eastAsia="ru-RU"/>
              </w:rPr>
              <w:tab/>
            </w:r>
            <w:r w:rsidR="00782485" w:rsidRPr="00782485">
              <w:rPr>
                <w:rStyle w:val="a7"/>
                <w:rFonts w:ascii="Times New Roman" w:hAnsi="Times New Roman" w:cs="Times New Roman"/>
                <w:noProof/>
                <w:sz w:val="28"/>
                <w:szCs w:val="28"/>
              </w:rPr>
              <w:t>Роль СМИ в КНР: история, современность.</w:t>
            </w:r>
            <w:r w:rsidR="00782485" w:rsidRPr="00782485">
              <w:rPr>
                <w:rFonts w:ascii="Times New Roman" w:hAnsi="Times New Roman" w:cs="Times New Roman"/>
                <w:noProof/>
                <w:webHidden/>
                <w:sz w:val="28"/>
                <w:szCs w:val="28"/>
              </w:rPr>
              <w:tab/>
            </w:r>
            <w:r w:rsidR="00782485" w:rsidRPr="00782485">
              <w:rPr>
                <w:rFonts w:ascii="Times New Roman" w:hAnsi="Times New Roman" w:cs="Times New Roman"/>
                <w:noProof/>
                <w:webHidden/>
                <w:sz w:val="28"/>
                <w:szCs w:val="28"/>
              </w:rPr>
              <w:fldChar w:fldCharType="begin"/>
            </w:r>
            <w:r w:rsidR="00782485" w:rsidRPr="00782485">
              <w:rPr>
                <w:rFonts w:ascii="Times New Roman" w:hAnsi="Times New Roman" w:cs="Times New Roman"/>
                <w:noProof/>
                <w:webHidden/>
                <w:sz w:val="28"/>
                <w:szCs w:val="28"/>
              </w:rPr>
              <w:instrText xml:space="preserve"> PAGEREF _Toc36236330 \h </w:instrText>
            </w:r>
            <w:r w:rsidR="00782485" w:rsidRPr="00782485">
              <w:rPr>
                <w:rFonts w:ascii="Times New Roman" w:hAnsi="Times New Roman" w:cs="Times New Roman"/>
                <w:noProof/>
                <w:webHidden/>
                <w:sz w:val="28"/>
                <w:szCs w:val="28"/>
              </w:rPr>
            </w:r>
            <w:r w:rsidR="00782485" w:rsidRPr="00782485">
              <w:rPr>
                <w:rFonts w:ascii="Times New Roman" w:hAnsi="Times New Roman" w:cs="Times New Roman"/>
                <w:noProof/>
                <w:webHidden/>
                <w:sz w:val="28"/>
                <w:szCs w:val="28"/>
              </w:rPr>
              <w:fldChar w:fldCharType="separate"/>
            </w:r>
            <w:r w:rsidR="00782485" w:rsidRPr="00782485">
              <w:rPr>
                <w:rFonts w:ascii="Times New Roman" w:hAnsi="Times New Roman" w:cs="Times New Roman"/>
                <w:noProof/>
                <w:webHidden/>
                <w:sz w:val="28"/>
                <w:szCs w:val="28"/>
              </w:rPr>
              <w:t>17</w:t>
            </w:r>
            <w:r w:rsidR="00782485" w:rsidRPr="00782485">
              <w:rPr>
                <w:rFonts w:ascii="Times New Roman" w:hAnsi="Times New Roman" w:cs="Times New Roman"/>
                <w:noProof/>
                <w:webHidden/>
                <w:sz w:val="28"/>
                <w:szCs w:val="28"/>
              </w:rPr>
              <w:fldChar w:fldCharType="end"/>
            </w:r>
          </w:hyperlink>
        </w:p>
        <w:p w:rsidR="00782485" w:rsidRPr="00782485" w:rsidRDefault="00196328" w:rsidP="00782485">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6236331" w:history="1">
            <w:r w:rsidR="00782485" w:rsidRPr="00782485">
              <w:rPr>
                <w:rStyle w:val="a7"/>
                <w:rFonts w:ascii="Times New Roman" w:hAnsi="Times New Roman" w:cs="Times New Roman"/>
                <w:noProof/>
                <w:sz w:val="28"/>
                <w:szCs w:val="28"/>
              </w:rPr>
              <w:t>Глава 2. Зарубежные СМИ как инструмент публичной дипломатии КНР</w:t>
            </w:r>
            <w:r w:rsidR="00782485" w:rsidRPr="00782485">
              <w:rPr>
                <w:rFonts w:ascii="Times New Roman" w:hAnsi="Times New Roman" w:cs="Times New Roman"/>
                <w:noProof/>
                <w:webHidden/>
                <w:sz w:val="28"/>
                <w:szCs w:val="28"/>
              </w:rPr>
              <w:tab/>
            </w:r>
            <w:r w:rsidR="00782485" w:rsidRPr="00782485">
              <w:rPr>
                <w:rFonts w:ascii="Times New Roman" w:hAnsi="Times New Roman" w:cs="Times New Roman"/>
                <w:noProof/>
                <w:webHidden/>
                <w:sz w:val="28"/>
                <w:szCs w:val="28"/>
              </w:rPr>
              <w:fldChar w:fldCharType="begin"/>
            </w:r>
            <w:r w:rsidR="00782485" w:rsidRPr="00782485">
              <w:rPr>
                <w:rFonts w:ascii="Times New Roman" w:hAnsi="Times New Roman" w:cs="Times New Roman"/>
                <w:noProof/>
                <w:webHidden/>
                <w:sz w:val="28"/>
                <w:szCs w:val="28"/>
              </w:rPr>
              <w:instrText xml:space="preserve"> PAGEREF _Toc36236331 \h </w:instrText>
            </w:r>
            <w:r w:rsidR="00782485" w:rsidRPr="00782485">
              <w:rPr>
                <w:rFonts w:ascii="Times New Roman" w:hAnsi="Times New Roman" w:cs="Times New Roman"/>
                <w:noProof/>
                <w:webHidden/>
                <w:sz w:val="28"/>
                <w:szCs w:val="28"/>
              </w:rPr>
            </w:r>
            <w:r w:rsidR="00782485" w:rsidRPr="00782485">
              <w:rPr>
                <w:rFonts w:ascii="Times New Roman" w:hAnsi="Times New Roman" w:cs="Times New Roman"/>
                <w:noProof/>
                <w:webHidden/>
                <w:sz w:val="28"/>
                <w:szCs w:val="28"/>
              </w:rPr>
              <w:fldChar w:fldCharType="separate"/>
            </w:r>
            <w:r w:rsidR="00782485" w:rsidRPr="00782485">
              <w:rPr>
                <w:rFonts w:ascii="Times New Roman" w:hAnsi="Times New Roman" w:cs="Times New Roman"/>
                <w:noProof/>
                <w:webHidden/>
                <w:sz w:val="28"/>
                <w:szCs w:val="28"/>
              </w:rPr>
              <w:t>27</w:t>
            </w:r>
            <w:r w:rsidR="00782485" w:rsidRPr="00782485">
              <w:rPr>
                <w:rFonts w:ascii="Times New Roman" w:hAnsi="Times New Roman" w:cs="Times New Roman"/>
                <w:noProof/>
                <w:webHidden/>
                <w:sz w:val="28"/>
                <w:szCs w:val="28"/>
              </w:rPr>
              <w:fldChar w:fldCharType="end"/>
            </w:r>
          </w:hyperlink>
        </w:p>
        <w:p w:rsidR="00782485" w:rsidRPr="00782485" w:rsidRDefault="00196328" w:rsidP="00782485">
          <w:pPr>
            <w:pStyle w:val="21"/>
            <w:tabs>
              <w:tab w:val="left" w:pos="880"/>
              <w:tab w:val="right" w:leader="dot" w:pos="9345"/>
            </w:tabs>
            <w:spacing w:line="360" w:lineRule="auto"/>
            <w:ind w:left="0"/>
            <w:jc w:val="both"/>
            <w:rPr>
              <w:rFonts w:ascii="Times New Roman" w:eastAsiaTheme="minorEastAsia" w:hAnsi="Times New Roman" w:cs="Times New Roman"/>
              <w:noProof/>
              <w:sz w:val="28"/>
              <w:szCs w:val="28"/>
              <w:lang w:eastAsia="ru-RU"/>
            </w:rPr>
          </w:pPr>
          <w:hyperlink w:anchor="_Toc36236332" w:history="1">
            <w:r w:rsidR="00782485" w:rsidRPr="00782485">
              <w:rPr>
                <w:rStyle w:val="a7"/>
                <w:rFonts w:ascii="Times New Roman" w:hAnsi="Times New Roman" w:cs="Times New Roman"/>
                <w:noProof/>
                <w:sz w:val="28"/>
                <w:szCs w:val="28"/>
              </w:rPr>
              <w:t>2.1.</w:t>
            </w:r>
            <w:r w:rsidR="00782485" w:rsidRPr="00782485">
              <w:rPr>
                <w:rFonts w:ascii="Times New Roman" w:eastAsiaTheme="minorEastAsia" w:hAnsi="Times New Roman" w:cs="Times New Roman"/>
                <w:noProof/>
                <w:sz w:val="28"/>
                <w:szCs w:val="28"/>
                <w:lang w:eastAsia="ru-RU"/>
              </w:rPr>
              <w:tab/>
            </w:r>
            <w:r w:rsidR="00782485" w:rsidRPr="00782485">
              <w:rPr>
                <w:rStyle w:val="a7"/>
                <w:rFonts w:ascii="Times New Roman" w:hAnsi="Times New Roman" w:cs="Times New Roman"/>
                <w:noProof/>
                <w:sz w:val="28"/>
                <w:szCs w:val="28"/>
              </w:rPr>
              <w:t>Положение зарубежных средств массовой информации в КНР</w:t>
            </w:r>
            <w:r w:rsidR="00782485" w:rsidRPr="00782485">
              <w:rPr>
                <w:rFonts w:ascii="Times New Roman" w:hAnsi="Times New Roman" w:cs="Times New Roman"/>
                <w:noProof/>
                <w:webHidden/>
                <w:sz w:val="28"/>
                <w:szCs w:val="28"/>
              </w:rPr>
              <w:tab/>
            </w:r>
            <w:r w:rsidR="00782485" w:rsidRPr="00782485">
              <w:rPr>
                <w:rFonts w:ascii="Times New Roman" w:hAnsi="Times New Roman" w:cs="Times New Roman"/>
                <w:noProof/>
                <w:webHidden/>
                <w:sz w:val="28"/>
                <w:szCs w:val="28"/>
              </w:rPr>
              <w:fldChar w:fldCharType="begin"/>
            </w:r>
            <w:r w:rsidR="00782485" w:rsidRPr="00782485">
              <w:rPr>
                <w:rFonts w:ascii="Times New Roman" w:hAnsi="Times New Roman" w:cs="Times New Roman"/>
                <w:noProof/>
                <w:webHidden/>
                <w:sz w:val="28"/>
                <w:szCs w:val="28"/>
              </w:rPr>
              <w:instrText xml:space="preserve"> PAGEREF _Toc36236332 \h </w:instrText>
            </w:r>
            <w:r w:rsidR="00782485" w:rsidRPr="00782485">
              <w:rPr>
                <w:rFonts w:ascii="Times New Roman" w:hAnsi="Times New Roman" w:cs="Times New Roman"/>
                <w:noProof/>
                <w:webHidden/>
                <w:sz w:val="28"/>
                <w:szCs w:val="28"/>
              </w:rPr>
            </w:r>
            <w:r w:rsidR="00782485" w:rsidRPr="00782485">
              <w:rPr>
                <w:rFonts w:ascii="Times New Roman" w:hAnsi="Times New Roman" w:cs="Times New Roman"/>
                <w:noProof/>
                <w:webHidden/>
                <w:sz w:val="28"/>
                <w:szCs w:val="28"/>
              </w:rPr>
              <w:fldChar w:fldCharType="separate"/>
            </w:r>
            <w:r w:rsidR="00782485" w:rsidRPr="00782485">
              <w:rPr>
                <w:rFonts w:ascii="Times New Roman" w:hAnsi="Times New Roman" w:cs="Times New Roman"/>
                <w:noProof/>
                <w:webHidden/>
                <w:sz w:val="28"/>
                <w:szCs w:val="28"/>
              </w:rPr>
              <w:t>27</w:t>
            </w:r>
            <w:r w:rsidR="00782485" w:rsidRPr="00782485">
              <w:rPr>
                <w:rFonts w:ascii="Times New Roman" w:hAnsi="Times New Roman" w:cs="Times New Roman"/>
                <w:noProof/>
                <w:webHidden/>
                <w:sz w:val="28"/>
                <w:szCs w:val="28"/>
              </w:rPr>
              <w:fldChar w:fldCharType="end"/>
            </w:r>
          </w:hyperlink>
        </w:p>
        <w:p w:rsidR="00782485" w:rsidRPr="00782485" w:rsidRDefault="00196328" w:rsidP="00782485">
          <w:pPr>
            <w:pStyle w:val="11"/>
            <w:tabs>
              <w:tab w:val="left" w:pos="660"/>
              <w:tab w:val="right" w:leader="dot" w:pos="9345"/>
            </w:tabs>
            <w:spacing w:line="360" w:lineRule="auto"/>
            <w:jc w:val="both"/>
            <w:rPr>
              <w:rFonts w:ascii="Times New Roman" w:eastAsiaTheme="minorEastAsia" w:hAnsi="Times New Roman" w:cs="Times New Roman"/>
              <w:noProof/>
              <w:sz w:val="28"/>
              <w:szCs w:val="28"/>
              <w:lang w:eastAsia="ru-RU"/>
            </w:rPr>
          </w:pPr>
          <w:hyperlink w:anchor="_Toc36236333" w:history="1">
            <w:r w:rsidR="00782485" w:rsidRPr="00782485">
              <w:rPr>
                <w:rStyle w:val="a7"/>
                <w:rFonts w:ascii="Times New Roman" w:hAnsi="Times New Roman" w:cs="Times New Roman"/>
                <w:noProof/>
                <w:sz w:val="28"/>
                <w:szCs w:val="28"/>
              </w:rPr>
              <w:t>2.2.</w:t>
            </w:r>
            <w:r w:rsidR="00782485" w:rsidRPr="00782485">
              <w:rPr>
                <w:rFonts w:ascii="Times New Roman" w:eastAsiaTheme="minorEastAsia" w:hAnsi="Times New Roman" w:cs="Times New Roman"/>
                <w:noProof/>
                <w:sz w:val="28"/>
                <w:szCs w:val="28"/>
                <w:lang w:eastAsia="ru-RU"/>
              </w:rPr>
              <w:tab/>
            </w:r>
            <w:r w:rsidR="00782485" w:rsidRPr="00782485">
              <w:rPr>
                <w:rStyle w:val="a7"/>
                <w:rFonts w:ascii="Times New Roman" w:hAnsi="Times New Roman" w:cs="Times New Roman"/>
                <w:noProof/>
                <w:sz w:val="28"/>
                <w:szCs w:val="28"/>
              </w:rPr>
              <w:t>Роль зарубежных СМИ в современной публичной дипломатии КНР</w:t>
            </w:r>
            <w:r w:rsidR="00782485" w:rsidRPr="00782485">
              <w:rPr>
                <w:rFonts w:ascii="Times New Roman" w:hAnsi="Times New Roman" w:cs="Times New Roman"/>
                <w:noProof/>
                <w:webHidden/>
                <w:sz w:val="28"/>
                <w:szCs w:val="28"/>
              </w:rPr>
              <w:tab/>
            </w:r>
            <w:r w:rsidR="00782485" w:rsidRPr="00782485">
              <w:rPr>
                <w:rFonts w:ascii="Times New Roman" w:hAnsi="Times New Roman" w:cs="Times New Roman"/>
                <w:noProof/>
                <w:webHidden/>
                <w:sz w:val="28"/>
                <w:szCs w:val="28"/>
              </w:rPr>
              <w:fldChar w:fldCharType="begin"/>
            </w:r>
            <w:r w:rsidR="00782485" w:rsidRPr="00782485">
              <w:rPr>
                <w:rFonts w:ascii="Times New Roman" w:hAnsi="Times New Roman" w:cs="Times New Roman"/>
                <w:noProof/>
                <w:webHidden/>
                <w:sz w:val="28"/>
                <w:szCs w:val="28"/>
              </w:rPr>
              <w:instrText xml:space="preserve"> PAGEREF _Toc36236333 \h </w:instrText>
            </w:r>
            <w:r w:rsidR="00782485" w:rsidRPr="00782485">
              <w:rPr>
                <w:rFonts w:ascii="Times New Roman" w:hAnsi="Times New Roman" w:cs="Times New Roman"/>
                <w:noProof/>
                <w:webHidden/>
                <w:sz w:val="28"/>
                <w:szCs w:val="28"/>
              </w:rPr>
            </w:r>
            <w:r w:rsidR="00782485" w:rsidRPr="00782485">
              <w:rPr>
                <w:rFonts w:ascii="Times New Roman" w:hAnsi="Times New Roman" w:cs="Times New Roman"/>
                <w:noProof/>
                <w:webHidden/>
                <w:sz w:val="28"/>
                <w:szCs w:val="28"/>
              </w:rPr>
              <w:fldChar w:fldCharType="separate"/>
            </w:r>
            <w:r w:rsidR="00782485" w:rsidRPr="00782485">
              <w:rPr>
                <w:rFonts w:ascii="Times New Roman" w:hAnsi="Times New Roman" w:cs="Times New Roman"/>
                <w:noProof/>
                <w:webHidden/>
                <w:sz w:val="28"/>
                <w:szCs w:val="28"/>
              </w:rPr>
              <w:t>31</w:t>
            </w:r>
            <w:r w:rsidR="00782485" w:rsidRPr="00782485">
              <w:rPr>
                <w:rFonts w:ascii="Times New Roman" w:hAnsi="Times New Roman" w:cs="Times New Roman"/>
                <w:noProof/>
                <w:webHidden/>
                <w:sz w:val="28"/>
                <w:szCs w:val="28"/>
              </w:rPr>
              <w:fldChar w:fldCharType="end"/>
            </w:r>
          </w:hyperlink>
        </w:p>
        <w:p w:rsidR="00782485" w:rsidRPr="00782485" w:rsidRDefault="00196328" w:rsidP="00782485">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6236334" w:history="1">
            <w:r w:rsidR="00782485" w:rsidRPr="00782485">
              <w:rPr>
                <w:rStyle w:val="a7"/>
                <w:rFonts w:ascii="Times New Roman" w:hAnsi="Times New Roman" w:cs="Times New Roman"/>
                <w:noProof/>
                <w:sz w:val="28"/>
                <w:szCs w:val="28"/>
              </w:rPr>
              <w:t>2.3 Перспективы развития публичной дипломатии КНР во взаимодействии с мировыми СМИ</w:t>
            </w:r>
            <w:r w:rsidR="00782485" w:rsidRPr="00782485">
              <w:rPr>
                <w:rFonts w:ascii="Times New Roman" w:hAnsi="Times New Roman" w:cs="Times New Roman"/>
                <w:noProof/>
                <w:webHidden/>
                <w:sz w:val="28"/>
                <w:szCs w:val="28"/>
              </w:rPr>
              <w:tab/>
            </w:r>
            <w:r w:rsidR="00782485" w:rsidRPr="00782485">
              <w:rPr>
                <w:rFonts w:ascii="Times New Roman" w:hAnsi="Times New Roman" w:cs="Times New Roman"/>
                <w:noProof/>
                <w:webHidden/>
                <w:sz w:val="28"/>
                <w:szCs w:val="28"/>
              </w:rPr>
              <w:fldChar w:fldCharType="begin"/>
            </w:r>
            <w:r w:rsidR="00782485" w:rsidRPr="00782485">
              <w:rPr>
                <w:rFonts w:ascii="Times New Roman" w:hAnsi="Times New Roman" w:cs="Times New Roman"/>
                <w:noProof/>
                <w:webHidden/>
                <w:sz w:val="28"/>
                <w:szCs w:val="28"/>
              </w:rPr>
              <w:instrText xml:space="preserve"> PAGEREF _Toc36236334 \h </w:instrText>
            </w:r>
            <w:r w:rsidR="00782485" w:rsidRPr="00782485">
              <w:rPr>
                <w:rFonts w:ascii="Times New Roman" w:hAnsi="Times New Roman" w:cs="Times New Roman"/>
                <w:noProof/>
                <w:webHidden/>
                <w:sz w:val="28"/>
                <w:szCs w:val="28"/>
              </w:rPr>
            </w:r>
            <w:r w:rsidR="00782485" w:rsidRPr="00782485">
              <w:rPr>
                <w:rFonts w:ascii="Times New Roman" w:hAnsi="Times New Roman" w:cs="Times New Roman"/>
                <w:noProof/>
                <w:webHidden/>
                <w:sz w:val="28"/>
                <w:szCs w:val="28"/>
              </w:rPr>
              <w:fldChar w:fldCharType="separate"/>
            </w:r>
            <w:r w:rsidR="00782485" w:rsidRPr="00782485">
              <w:rPr>
                <w:rFonts w:ascii="Times New Roman" w:hAnsi="Times New Roman" w:cs="Times New Roman"/>
                <w:noProof/>
                <w:webHidden/>
                <w:sz w:val="28"/>
                <w:szCs w:val="28"/>
              </w:rPr>
              <w:t>41</w:t>
            </w:r>
            <w:r w:rsidR="00782485" w:rsidRPr="00782485">
              <w:rPr>
                <w:rFonts w:ascii="Times New Roman" w:hAnsi="Times New Roman" w:cs="Times New Roman"/>
                <w:noProof/>
                <w:webHidden/>
                <w:sz w:val="28"/>
                <w:szCs w:val="28"/>
              </w:rPr>
              <w:fldChar w:fldCharType="end"/>
            </w:r>
          </w:hyperlink>
        </w:p>
        <w:p w:rsidR="00782485" w:rsidRPr="00782485" w:rsidRDefault="00196328" w:rsidP="00782485">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6236335" w:history="1">
            <w:r w:rsidR="00782485" w:rsidRPr="00782485">
              <w:rPr>
                <w:rStyle w:val="a7"/>
                <w:rFonts w:ascii="Times New Roman" w:hAnsi="Times New Roman" w:cs="Times New Roman"/>
                <w:noProof/>
                <w:sz w:val="28"/>
                <w:szCs w:val="28"/>
              </w:rPr>
              <w:t>Заключение</w:t>
            </w:r>
            <w:r w:rsidR="00782485" w:rsidRPr="00782485">
              <w:rPr>
                <w:rFonts w:ascii="Times New Roman" w:hAnsi="Times New Roman" w:cs="Times New Roman"/>
                <w:noProof/>
                <w:webHidden/>
                <w:sz w:val="28"/>
                <w:szCs w:val="28"/>
              </w:rPr>
              <w:tab/>
            </w:r>
            <w:r w:rsidR="00782485" w:rsidRPr="00782485">
              <w:rPr>
                <w:rFonts w:ascii="Times New Roman" w:hAnsi="Times New Roman" w:cs="Times New Roman"/>
                <w:noProof/>
                <w:webHidden/>
                <w:sz w:val="28"/>
                <w:szCs w:val="28"/>
              </w:rPr>
              <w:fldChar w:fldCharType="begin"/>
            </w:r>
            <w:r w:rsidR="00782485" w:rsidRPr="00782485">
              <w:rPr>
                <w:rFonts w:ascii="Times New Roman" w:hAnsi="Times New Roman" w:cs="Times New Roman"/>
                <w:noProof/>
                <w:webHidden/>
                <w:sz w:val="28"/>
                <w:szCs w:val="28"/>
              </w:rPr>
              <w:instrText xml:space="preserve"> PAGEREF _Toc36236335 \h </w:instrText>
            </w:r>
            <w:r w:rsidR="00782485" w:rsidRPr="00782485">
              <w:rPr>
                <w:rFonts w:ascii="Times New Roman" w:hAnsi="Times New Roman" w:cs="Times New Roman"/>
                <w:noProof/>
                <w:webHidden/>
                <w:sz w:val="28"/>
                <w:szCs w:val="28"/>
              </w:rPr>
            </w:r>
            <w:r w:rsidR="00782485" w:rsidRPr="00782485">
              <w:rPr>
                <w:rFonts w:ascii="Times New Roman" w:hAnsi="Times New Roman" w:cs="Times New Roman"/>
                <w:noProof/>
                <w:webHidden/>
                <w:sz w:val="28"/>
                <w:szCs w:val="28"/>
              </w:rPr>
              <w:fldChar w:fldCharType="separate"/>
            </w:r>
            <w:r w:rsidR="00782485" w:rsidRPr="00782485">
              <w:rPr>
                <w:rFonts w:ascii="Times New Roman" w:hAnsi="Times New Roman" w:cs="Times New Roman"/>
                <w:noProof/>
                <w:webHidden/>
                <w:sz w:val="28"/>
                <w:szCs w:val="28"/>
              </w:rPr>
              <w:t>45</w:t>
            </w:r>
            <w:r w:rsidR="00782485" w:rsidRPr="00782485">
              <w:rPr>
                <w:rFonts w:ascii="Times New Roman" w:hAnsi="Times New Roman" w:cs="Times New Roman"/>
                <w:noProof/>
                <w:webHidden/>
                <w:sz w:val="28"/>
                <w:szCs w:val="28"/>
              </w:rPr>
              <w:fldChar w:fldCharType="end"/>
            </w:r>
          </w:hyperlink>
        </w:p>
        <w:p w:rsidR="00782485" w:rsidRPr="00782485" w:rsidRDefault="00196328" w:rsidP="00782485">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6236336" w:history="1">
            <w:r w:rsidR="00782485" w:rsidRPr="00782485">
              <w:rPr>
                <w:rStyle w:val="a7"/>
                <w:rFonts w:ascii="Times New Roman" w:hAnsi="Times New Roman" w:cs="Times New Roman"/>
                <w:noProof/>
                <w:sz w:val="28"/>
                <w:szCs w:val="28"/>
              </w:rPr>
              <w:t>Список использованных источников и литературы.</w:t>
            </w:r>
            <w:r w:rsidR="00782485" w:rsidRPr="00782485">
              <w:rPr>
                <w:rFonts w:ascii="Times New Roman" w:hAnsi="Times New Roman" w:cs="Times New Roman"/>
                <w:noProof/>
                <w:webHidden/>
                <w:sz w:val="28"/>
                <w:szCs w:val="28"/>
              </w:rPr>
              <w:tab/>
            </w:r>
            <w:r w:rsidR="00782485" w:rsidRPr="00782485">
              <w:rPr>
                <w:rFonts w:ascii="Times New Roman" w:hAnsi="Times New Roman" w:cs="Times New Roman"/>
                <w:noProof/>
                <w:webHidden/>
                <w:sz w:val="28"/>
                <w:szCs w:val="28"/>
              </w:rPr>
              <w:fldChar w:fldCharType="begin"/>
            </w:r>
            <w:r w:rsidR="00782485" w:rsidRPr="00782485">
              <w:rPr>
                <w:rFonts w:ascii="Times New Roman" w:hAnsi="Times New Roman" w:cs="Times New Roman"/>
                <w:noProof/>
                <w:webHidden/>
                <w:sz w:val="28"/>
                <w:szCs w:val="28"/>
              </w:rPr>
              <w:instrText xml:space="preserve"> PAGEREF _Toc36236336 \h </w:instrText>
            </w:r>
            <w:r w:rsidR="00782485" w:rsidRPr="00782485">
              <w:rPr>
                <w:rFonts w:ascii="Times New Roman" w:hAnsi="Times New Roman" w:cs="Times New Roman"/>
                <w:noProof/>
                <w:webHidden/>
                <w:sz w:val="28"/>
                <w:szCs w:val="28"/>
              </w:rPr>
            </w:r>
            <w:r w:rsidR="00782485" w:rsidRPr="00782485">
              <w:rPr>
                <w:rFonts w:ascii="Times New Roman" w:hAnsi="Times New Roman" w:cs="Times New Roman"/>
                <w:noProof/>
                <w:webHidden/>
                <w:sz w:val="28"/>
                <w:szCs w:val="28"/>
              </w:rPr>
              <w:fldChar w:fldCharType="separate"/>
            </w:r>
            <w:r w:rsidR="00782485" w:rsidRPr="00782485">
              <w:rPr>
                <w:rFonts w:ascii="Times New Roman" w:hAnsi="Times New Roman" w:cs="Times New Roman"/>
                <w:noProof/>
                <w:webHidden/>
                <w:sz w:val="28"/>
                <w:szCs w:val="28"/>
              </w:rPr>
              <w:t>47</w:t>
            </w:r>
            <w:r w:rsidR="00782485" w:rsidRPr="00782485">
              <w:rPr>
                <w:rFonts w:ascii="Times New Roman" w:hAnsi="Times New Roman" w:cs="Times New Roman"/>
                <w:noProof/>
                <w:webHidden/>
                <w:sz w:val="28"/>
                <w:szCs w:val="28"/>
              </w:rPr>
              <w:fldChar w:fldCharType="end"/>
            </w:r>
          </w:hyperlink>
        </w:p>
        <w:p w:rsidR="00AE22E8" w:rsidRPr="00AF7D9C" w:rsidRDefault="00781BA8" w:rsidP="00782485">
          <w:pPr>
            <w:spacing w:line="360" w:lineRule="auto"/>
            <w:jc w:val="both"/>
            <w:rPr>
              <w:rFonts w:ascii="Times New Roman" w:hAnsi="Times New Roman" w:cs="Times New Roman"/>
              <w:color w:val="000000" w:themeColor="text1"/>
              <w:sz w:val="24"/>
              <w:szCs w:val="28"/>
            </w:rPr>
          </w:pPr>
          <w:r w:rsidRPr="00782485">
            <w:rPr>
              <w:rFonts w:ascii="Times New Roman" w:hAnsi="Times New Roman" w:cs="Times New Roman"/>
              <w:color w:val="000000" w:themeColor="text1"/>
              <w:sz w:val="28"/>
              <w:szCs w:val="28"/>
            </w:rPr>
            <w:fldChar w:fldCharType="end"/>
          </w:r>
        </w:p>
      </w:sdtContent>
    </w:sdt>
    <w:p w:rsidR="007F481F" w:rsidRPr="00210362" w:rsidRDefault="003A6EFD" w:rsidP="003D246A">
      <w:pPr>
        <w:pStyle w:val="1"/>
        <w:jc w:val="center"/>
        <w:rPr>
          <w:rFonts w:ascii="Times New Roman" w:hAnsi="Times New Roman" w:cs="Times New Roman"/>
          <w:color w:val="000000" w:themeColor="text1"/>
          <w:sz w:val="28"/>
          <w:szCs w:val="28"/>
        </w:rPr>
      </w:pPr>
      <w:bookmarkStart w:id="0" w:name="_Toc33370573"/>
      <w:bookmarkStart w:id="1" w:name="_Toc36236326"/>
      <w:r w:rsidRPr="00210362">
        <w:rPr>
          <w:rFonts w:ascii="Times New Roman" w:hAnsi="Times New Roman" w:cs="Times New Roman"/>
          <w:color w:val="000000" w:themeColor="text1"/>
          <w:sz w:val="28"/>
          <w:szCs w:val="28"/>
        </w:rPr>
        <w:lastRenderedPageBreak/>
        <w:t>В</w:t>
      </w:r>
      <w:r w:rsidR="006943EA" w:rsidRPr="00210362">
        <w:rPr>
          <w:rFonts w:ascii="Times New Roman" w:hAnsi="Times New Roman" w:cs="Times New Roman"/>
          <w:color w:val="000000" w:themeColor="text1"/>
          <w:sz w:val="28"/>
          <w:szCs w:val="28"/>
        </w:rPr>
        <w:t>ведение</w:t>
      </w:r>
      <w:bookmarkEnd w:id="0"/>
      <w:bookmarkEnd w:id="1"/>
    </w:p>
    <w:p w:rsidR="00CF639D" w:rsidRDefault="00CF639D" w:rsidP="00645C0F">
      <w:pPr>
        <w:spacing w:line="360" w:lineRule="auto"/>
        <w:ind w:firstLine="708"/>
        <w:jc w:val="both"/>
        <w:rPr>
          <w:rFonts w:ascii="Times New Roman" w:hAnsi="Times New Roman" w:cs="Times New Roman"/>
          <w:color w:val="000000" w:themeColor="text1"/>
          <w:sz w:val="28"/>
          <w:szCs w:val="28"/>
        </w:rPr>
      </w:pPr>
    </w:p>
    <w:p w:rsidR="006943EA" w:rsidRPr="00210362" w:rsidRDefault="006943EA" w:rsidP="00645C0F">
      <w:pPr>
        <w:spacing w:line="360" w:lineRule="auto"/>
        <w:ind w:firstLine="708"/>
        <w:jc w:val="both"/>
        <w:rPr>
          <w:rFonts w:ascii="Times New Roman" w:hAnsi="Times New Roman" w:cs="Times New Roman"/>
          <w:color w:val="000000" w:themeColor="text1"/>
          <w:sz w:val="28"/>
          <w:szCs w:val="28"/>
        </w:rPr>
      </w:pPr>
      <w:r w:rsidRPr="00210362">
        <w:rPr>
          <w:rFonts w:ascii="Times New Roman" w:hAnsi="Times New Roman" w:cs="Times New Roman"/>
          <w:color w:val="000000" w:themeColor="text1"/>
          <w:sz w:val="28"/>
          <w:szCs w:val="28"/>
        </w:rPr>
        <w:t xml:space="preserve">Роль информации в современном мире чрезвычайно важна: глобализация, </w:t>
      </w:r>
      <w:r w:rsidR="00E24C2B" w:rsidRPr="00210362">
        <w:rPr>
          <w:rFonts w:ascii="Times New Roman" w:hAnsi="Times New Roman" w:cs="Times New Roman"/>
          <w:color w:val="000000" w:themeColor="text1"/>
          <w:sz w:val="28"/>
          <w:szCs w:val="28"/>
        </w:rPr>
        <w:t>интернационализация международных</w:t>
      </w:r>
      <w:r w:rsidR="007605CB" w:rsidRPr="00210362">
        <w:rPr>
          <w:rFonts w:ascii="Times New Roman" w:hAnsi="Times New Roman" w:cs="Times New Roman"/>
          <w:color w:val="000000" w:themeColor="text1"/>
          <w:sz w:val="28"/>
          <w:szCs w:val="28"/>
        </w:rPr>
        <w:t xml:space="preserve"> отношений</w:t>
      </w:r>
      <w:r w:rsidRPr="00210362">
        <w:rPr>
          <w:rFonts w:ascii="Times New Roman" w:hAnsi="Times New Roman" w:cs="Times New Roman"/>
          <w:color w:val="000000" w:themeColor="text1"/>
          <w:sz w:val="28"/>
          <w:szCs w:val="28"/>
        </w:rPr>
        <w:t xml:space="preserve">, </w:t>
      </w:r>
      <w:r w:rsidR="00E24C2B" w:rsidRPr="00210362">
        <w:rPr>
          <w:rFonts w:ascii="Times New Roman" w:hAnsi="Times New Roman" w:cs="Times New Roman"/>
          <w:color w:val="000000" w:themeColor="text1"/>
          <w:sz w:val="28"/>
          <w:szCs w:val="28"/>
        </w:rPr>
        <w:t xml:space="preserve">более тесные </w:t>
      </w:r>
      <w:r w:rsidRPr="00210362">
        <w:rPr>
          <w:rFonts w:ascii="Times New Roman" w:hAnsi="Times New Roman" w:cs="Times New Roman"/>
          <w:color w:val="000000" w:themeColor="text1"/>
          <w:sz w:val="28"/>
          <w:szCs w:val="28"/>
        </w:rPr>
        <w:t>экономические связи, взаимодействие культур – все это делает способность управлять информаци</w:t>
      </w:r>
      <w:r w:rsidR="00780B3E" w:rsidRPr="00210362">
        <w:rPr>
          <w:rFonts w:ascii="Times New Roman" w:hAnsi="Times New Roman" w:cs="Times New Roman"/>
          <w:color w:val="000000" w:themeColor="text1"/>
          <w:sz w:val="28"/>
          <w:szCs w:val="28"/>
        </w:rPr>
        <w:t>ей одной</w:t>
      </w:r>
      <w:r w:rsidRPr="00210362">
        <w:rPr>
          <w:rFonts w:ascii="Times New Roman" w:hAnsi="Times New Roman" w:cs="Times New Roman"/>
          <w:color w:val="000000" w:themeColor="text1"/>
          <w:sz w:val="28"/>
          <w:szCs w:val="28"/>
        </w:rPr>
        <w:t xml:space="preserve"> из наиболее</w:t>
      </w:r>
      <w:r w:rsidR="00780B3E" w:rsidRPr="00210362">
        <w:rPr>
          <w:rFonts w:ascii="Times New Roman" w:hAnsi="Times New Roman" w:cs="Times New Roman"/>
          <w:color w:val="000000" w:themeColor="text1"/>
          <w:sz w:val="28"/>
          <w:szCs w:val="28"/>
        </w:rPr>
        <w:t xml:space="preserve"> важных характеристик</w:t>
      </w:r>
      <w:r w:rsidRPr="00210362">
        <w:rPr>
          <w:rFonts w:ascii="Times New Roman" w:hAnsi="Times New Roman" w:cs="Times New Roman"/>
          <w:color w:val="000000" w:themeColor="text1"/>
          <w:sz w:val="28"/>
          <w:szCs w:val="28"/>
        </w:rPr>
        <w:t xml:space="preserve"> развития </w:t>
      </w:r>
      <w:r w:rsidR="007605CB" w:rsidRPr="00210362">
        <w:rPr>
          <w:rFonts w:ascii="Times New Roman" w:hAnsi="Times New Roman" w:cs="Times New Roman"/>
          <w:color w:val="000000" w:themeColor="text1"/>
          <w:sz w:val="28"/>
          <w:szCs w:val="28"/>
        </w:rPr>
        <w:t xml:space="preserve">государства и </w:t>
      </w:r>
      <w:r w:rsidRPr="00210362">
        <w:rPr>
          <w:rFonts w:ascii="Times New Roman" w:hAnsi="Times New Roman" w:cs="Times New Roman"/>
          <w:color w:val="000000" w:themeColor="text1"/>
          <w:sz w:val="28"/>
          <w:szCs w:val="28"/>
        </w:rPr>
        <w:t xml:space="preserve">общества. </w:t>
      </w:r>
    </w:p>
    <w:p w:rsidR="002E5BE0" w:rsidRPr="00210362" w:rsidRDefault="002E5BE0" w:rsidP="00393FDD">
      <w:pPr>
        <w:spacing w:line="360" w:lineRule="auto"/>
        <w:ind w:firstLine="708"/>
        <w:jc w:val="both"/>
        <w:rPr>
          <w:rFonts w:ascii="Times New Roman" w:hAnsi="Times New Roman" w:cs="Times New Roman"/>
          <w:color w:val="000000" w:themeColor="text1"/>
          <w:sz w:val="28"/>
          <w:szCs w:val="28"/>
        </w:rPr>
      </w:pPr>
      <w:r w:rsidRPr="00210362">
        <w:rPr>
          <w:rFonts w:ascii="Times New Roman" w:hAnsi="Times New Roman" w:cs="Times New Roman"/>
          <w:color w:val="000000" w:themeColor="text1"/>
          <w:sz w:val="28"/>
          <w:szCs w:val="28"/>
        </w:rPr>
        <w:t>С</w:t>
      </w:r>
      <w:r w:rsidR="00A654E6" w:rsidRPr="00210362">
        <w:rPr>
          <w:rFonts w:ascii="Times New Roman" w:hAnsi="Times New Roman" w:cs="Times New Roman"/>
          <w:color w:val="000000" w:themeColor="text1"/>
          <w:sz w:val="28"/>
          <w:szCs w:val="28"/>
        </w:rPr>
        <w:t>редства массовой информации</w:t>
      </w:r>
      <w:r w:rsidRPr="00210362">
        <w:rPr>
          <w:rFonts w:ascii="Times New Roman" w:hAnsi="Times New Roman" w:cs="Times New Roman"/>
          <w:color w:val="000000" w:themeColor="text1"/>
          <w:sz w:val="28"/>
          <w:szCs w:val="28"/>
        </w:rPr>
        <w:t>, безусловно, имеют возможность влиять на различные, в том числе и политические процессы, происходя</w:t>
      </w:r>
      <w:r w:rsidR="00645C0F" w:rsidRPr="00210362">
        <w:rPr>
          <w:rFonts w:ascii="Times New Roman" w:hAnsi="Times New Roman" w:cs="Times New Roman"/>
          <w:color w:val="000000" w:themeColor="text1"/>
          <w:sz w:val="28"/>
          <w:szCs w:val="28"/>
        </w:rPr>
        <w:t xml:space="preserve">щие в глобальном информационном </w:t>
      </w:r>
      <w:r w:rsidRPr="00210362">
        <w:rPr>
          <w:rFonts w:ascii="Times New Roman" w:hAnsi="Times New Roman" w:cs="Times New Roman"/>
          <w:color w:val="000000" w:themeColor="text1"/>
          <w:sz w:val="28"/>
          <w:szCs w:val="28"/>
        </w:rPr>
        <w:t>пространстве.</w:t>
      </w:r>
      <w:r w:rsidR="00780B3E" w:rsidRPr="00210362">
        <w:rPr>
          <w:rFonts w:ascii="Times New Roman" w:hAnsi="Times New Roman" w:cs="Times New Roman"/>
          <w:color w:val="000000" w:themeColor="text1"/>
          <w:sz w:val="28"/>
          <w:szCs w:val="28"/>
        </w:rPr>
        <w:t xml:space="preserve"> Неспроста именно </w:t>
      </w:r>
      <w:r w:rsidR="00A654E6" w:rsidRPr="00210362">
        <w:rPr>
          <w:rFonts w:ascii="Times New Roman" w:hAnsi="Times New Roman" w:cs="Times New Roman"/>
          <w:color w:val="000000" w:themeColor="text1"/>
          <w:sz w:val="28"/>
          <w:szCs w:val="28"/>
        </w:rPr>
        <w:t xml:space="preserve">СМИ </w:t>
      </w:r>
      <w:r w:rsidR="00780B3E" w:rsidRPr="00210362">
        <w:rPr>
          <w:rFonts w:ascii="Times New Roman" w:hAnsi="Times New Roman" w:cs="Times New Roman"/>
          <w:color w:val="000000" w:themeColor="text1"/>
          <w:sz w:val="28"/>
          <w:szCs w:val="28"/>
        </w:rPr>
        <w:t xml:space="preserve">сейчас нередко называют «четвертой властью». </w:t>
      </w:r>
    </w:p>
    <w:p w:rsidR="000170FA" w:rsidRPr="00210362" w:rsidRDefault="00780B3E" w:rsidP="00393FDD">
      <w:pPr>
        <w:spacing w:line="360" w:lineRule="auto"/>
        <w:ind w:firstLine="708"/>
        <w:jc w:val="both"/>
        <w:rPr>
          <w:rFonts w:ascii="Times New Roman" w:hAnsi="Times New Roman" w:cs="Times New Roman"/>
          <w:color w:val="000000" w:themeColor="text1"/>
          <w:sz w:val="28"/>
          <w:szCs w:val="28"/>
        </w:rPr>
      </w:pPr>
      <w:r w:rsidRPr="00210362">
        <w:rPr>
          <w:rFonts w:ascii="Times New Roman" w:hAnsi="Times New Roman" w:cs="Times New Roman"/>
          <w:color w:val="000000" w:themeColor="text1"/>
          <w:sz w:val="28"/>
          <w:szCs w:val="28"/>
        </w:rPr>
        <w:t xml:space="preserve">Одним из наиболее интересных и комплексных </w:t>
      </w:r>
      <w:r w:rsidR="007605CB" w:rsidRPr="00210362">
        <w:rPr>
          <w:rFonts w:ascii="Times New Roman" w:hAnsi="Times New Roman" w:cs="Times New Roman"/>
          <w:color w:val="000000" w:themeColor="text1"/>
          <w:sz w:val="28"/>
          <w:szCs w:val="28"/>
        </w:rPr>
        <w:t>примеров взаимодействия государственной политики</w:t>
      </w:r>
      <w:r w:rsidRPr="00210362">
        <w:rPr>
          <w:rFonts w:ascii="Times New Roman" w:hAnsi="Times New Roman" w:cs="Times New Roman"/>
          <w:color w:val="000000" w:themeColor="text1"/>
          <w:sz w:val="28"/>
          <w:szCs w:val="28"/>
        </w:rPr>
        <w:t xml:space="preserve"> и СМИ является Китайская Народная Республика. На данный момент </w:t>
      </w:r>
      <w:r w:rsidR="000170FA" w:rsidRPr="00210362">
        <w:rPr>
          <w:rFonts w:ascii="Times New Roman" w:hAnsi="Times New Roman" w:cs="Times New Roman"/>
          <w:color w:val="000000" w:themeColor="text1"/>
          <w:sz w:val="28"/>
          <w:szCs w:val="28"/>
        </w:rPr>
        <w:t xml:space="preserve">Китай – это, безусловно, важный </w:t>
      </w:r>
      <w:proofErr w:type="spellStart"/>
      <w:r w:rsidR="000170FA" w:rsidRPr="00210362">
        <w:rPr>
          <w:rFonts w:ascii="Times New Roman" w:hAnsi="Times New Roman" w:cs="Times New Roman"/>
          <w:color w:val="000000" w:themeColor="text1"/>
          <w:sz w:val="28"/>
          <w:szCs w:val="28"/>
        </w:rPr>
        <w:t>актор</w:t>
      </w:r>
      <w:proofErr w:type="spellEnd"/>
      <w:r w:rsidR="000170FA" w:rsidRPr="00210362">
        <w:rPr>
          <w:rFonts w:ascii="Times New Roman" w:hAnsi="Times New Roman" w:cs="Times New Roman"/>
          <w:color w:val="000000" w:themeColor="text1"/>
          <w:sz w:val="28"/>
          <w:szCs w:val="28"/>
        </w:rPr>
        <w:t xml:space="preserve"> на международной арене, но существует </w:t>
      </w:r>
      <w:r w:rsidR="00AD1131" w:rsidRPr="00210362">
        <w:rPr>
          <w:rFonts w:ascii="Times New Roman" w:hAnsi="Times New Roman" w:cs="Times New Roman"/>
          <w:color w:val="000000" w:themeColor="text1"/>
          <w:sz w:val="28"/>
          <w:szCs w:val="28"/>
        </w:rPr>
        <w:t>лишь несколько научных работ</w:t>
      </w:r>
      <w:r w:rsidR="000170FA" w:rsidRPr="00210362">
        <w:rPr>
          <w:rFonts w:ascii="Times New Roman" w:hAnsi="Times New Roman" w:cs="Times New Roman"/>
          <w:color w:val="000000" w:themeColor="text1"/>
          <w:sz w:val="28"/>
          <w:szCs w:val="28"/>
        </w:rPr>
        <w:t xml:space="preserve">, </w:t>
      </w:r>
      <w:r w:rsidR="00CB6A0D" w:rsidRPr="00210362">
        <w:rPr>
          <w:rFonts w:ascii="Times New Roman" w:hAnsi="Times New Roman" w:cs="Times New Roman"/>
          <w:color w:val="000000" w:themeColor="text1"/>
          <w:sz w:val="28"/>
          <w:szCs w:val="28"/>
        </w:rPr>
        <w:t>посвящённых</w:t>
      </w:r>
      <w:r w:rsidR="00AD1131" w:rsidRPr="00210362">
        <w:rPr>
          <w:rFonts w:ascii="Times New Roman" w:hAnsi="Times New Roman" w:cs="Times New Roman"/>
          <w:color w:val="000000" w:themeColor="text1"/>
          <w:sz w:val="28"/>
          <w:szCs w:val="28"/>
        </w:rPr>
        <w:t xml:space="preserve"> вопросам того</w:t>
      </w:r>
      <w:r w:rsidR="000170FA" w:rsidRPr="00210362">
        <w:rPr>
          <w:rFonts w:ascii="Times New Roman" w:hAnsi="Times New Roman" w:cs="Times New Roman"/>
          <w:color w:val="000000" w:themeColor="text1"/>
          <w:sz w:val="28"/>
          <w:szCs w:val="28"/>
        </w:rPr>
        <w:t>, как эта страна представлена в международны</w:t>
      </w:r>
      <w:r w:rsidRPr="00210362">
        <w:rPr>
          <w:rFonts w:ascii="Times New Roman" w:hAnsi="Times New Roman" w:cs="Times New Roman"/>
          <w:color w:val="000000" w:themeColor="text1"/>
          <w:sz w:val="28"/>
          <w:szCs w:val="28"/>
        </w:rPr>
        <w:t>х средствах массовой информации,</w:t>
      </w:r>
      <w:r w:rsidR="00BD2EB5">
        <w:rPr>
          <w:rFonts w:ascii="Times New Roman" w:hAnsi="Times New Roman" w:cs="Times New Roman"/>
          <w:color w:val="000000" w:themeColor="text1"/>
          <w:sz w:val="28"/>
          <w:szCs w:val="28"/>
        </w:rPr>
        <w:t xml:space="preserve"> как, исходя из этого, строится публичная дипломатия КНР</w:t>
      </w:r>
      <w:r w:rsidRPr="00210362">
        <w:rPr>
          <w:rFonts w:ascii="Times New Roman" w:hAnsi="Times New Roman" w:cs="Times New Roman"/>
          <w:color w:val="000000" w:themeColor="text1"/>
          <w:sz w:val="28"/>
          <w:szCs w:val="28"/>
        </w:rPr>
        <w:t>.</w:t>
      </w:r>
      <w:r w:rsidR="000170FA" w:rsidRPr="00210362">
        <w:rPr>
          <w:rFonts w:ascii="Times New Roman" w:hAnsi="Times New Roman" w:cs="Times New Roman"/>
          <w:color w:val="000000" w:themeColor="text1"/>
          <w:sz w:val="28"/>
          <w:szCs w:val="28"/>
        </w:rPr>
        <w:t xml:space="preserve"> Это особенно важно сейчас, ведь в </w:t>
      </w:r>
      <w:r w:rsidR="00E24C2B" w:rsidRPr="00210362">
        <w:rPr>
          <w:rFonts w:ascii="Times New Roman" w:hAnsi="Times New Roman" w:cs="Times New Roman"/>
          <w:color w:val="000000" w:themeColor="text1"/>
          <w:sz w:val="28"/>
          <w:szCs w:val="28"/>
        </w:rPr>
        <w:t xml:space="preserve">современном </w:t>
      </w:r>
      <w:r w:rsidR="000170FA" w:rsidRPr="00210362">
        <w:rPr>
          <w:rFonts w:ascii="Times New Roman" w:hAnsi="Times New Roman" w:cs="Times New Roman"/>
          <w:color w:val="000000" w:themeColor="text1"/>
          <w:sz w:val="28"/>
          <w:szCs w:val="28"/>
        </w:rPr>
        <w:t>мире СМИ могут влиять на восприятие общес</w:t>
      </w:r>
      <w:r w:rsidR="00E24C2B" w:rsidRPr="00210362">
        <w:rPr>
          <w:rFonts w:ascii="Times New Roman" w:hAnsi="Times New Roman" w:cs="Times New Roman"/>
          <w:color w:val="000000" w:themeColor="text1"/>
          <w:sz w:val="28"/>
          <w:szCs w:val="28"/>
        </w:rPr>
        <w:t>твом того или иного государства, что опосредованно влияет как на политические, так и на культурные</w:t>
      </w:r>
      <w:r w:rsidR="00D657FD">
        <w:rPr>
          <w:rFonts w:ascii="Times New Roman" w:hAnsi="Times New Roman" w:cs="Times New Roman"/>
          <w:color w:val="000000" w:themeColor="text1"/>
          <w:sz w:val="28"/>
          <w:szCs w:val="28"/>
        </w:rPr>
        <w:t>,</w:t>
      </w:r>
      <w:r w:rsidR="00E24C2B" w:rsidRPr="00210362">
        <w:rPr>
          <w:rFonts w:ascii="Times New Roman" w:hAnsi="Times New Roman" w:cs="Times New Roman"/>
          <w:color w:val="000000" w:themeColor="text1"/>
          <w:sz w:val="28"/>
          <w:szCs w:val="28"/>
        </w:rPr>
        <w:t xml:space="preserve"> </w:t>
      </w:r>
      <w:r w:rsidR="00D657FD" w:rsidRPr="00210362">
        <w:rPr>
          <w:rFonts w:ascii="Times New Roman" w:hAnsi="Times New Roman" w:cs="Times New Roman"/>
          <w:color w:val="000000" w:themeColor="text1"/>
          <w:sz w:val="28"/>
          <w:szCs w:val="28"/>
        </w:rPr>
        <w:t xml:space="preserve">и </w:t>
      </w:r>
      <w:r w:rsidR="00D657FD">
        <w:rPr>
          <w:rFonts w:ascii="Times New Roman" w:hAnsi="Times New Roman" w:cs="Times New Roman"/>
          <w:color w:val="000000" w:themeColor="text1"/>
          <w:sz w:val="28"/>
          <w:szCs w:val="28"/>
        </w:rPr>
        <w:t xml:space="preserve">на </w:t>
      </w:r>
      <w:r w:rsidR="00E24C2B" w:rsidRPr="00210362">
        <w:rPr>
          <w:rFonts w:ascii="Times New Roman" w:hAnsi="Times New Roman" w:cs="Times New Roman"/>
          <w:color w:val="000000" w:themeColor="text1"/>
          <w:sz w:val="28"/>
          <w:szCs w:val="28"/>
        </w:rPr>
        <w:t xml:space="preserve">экономические отношения </w:t>
      </w:r>
      <w:r w:rsidR="0014309D">
        <w:rPr>
          <w:rFonts w:ascii="Times New Roman" w:hAnsi="Times New Roman" w:cs="Times New Roman"/>
          <w:color w:val="000000" w:themeColor="text1"/>
          <w:sz w:val="28"/>
          <w:szCs w:val="28"/>
        </w:rPr>
        <w:t xml:space="preserve">между </w:t>
      </w:r>
      <w:r w:rsidR="00E24C2B" w:rsidRPr="00210362">
        <w:rPr>
          <w:rFonts w:ascii="Times New Roman" w:hAnsi="Times New Roman" w:cs="Times New Roman"/>
          <w:color w:val="000000" w:themeColor="text1"/>
          <w:sz w:val="28"/>
          <w:szCs w:val="28"/>
        </w:rPr>
        <w:t>государств</w:t>
      </w:r>
      <w:r w:rsidR="0014309D">
        <w:rPr>
          <w:rFonts w:ascii="Times New Roman" w:hAnsi="Times New Roman" w:cs="Times New Roman"/>
          <w:color w:val="000000" w:themeColor="text1"/>
          <w:sz w:val="28"/>
          <w:szCs w:val="28"/>
        </w:rPr>
        <w:t>ами</w:t>
      </w:r>
      <w:r w:rsidR="00E24C2B" w:rsidRPr="00210362">
        <w:rPr>
          <w:rFonts w:ascii="Times New Roman" w:hAnsi="Times New Roman" w:cs="Times New Roman"/>
          <w:color w:val="000000" w:themeColor="text1"/>
          <w:sz w:val="28"/>
          <w:szCs w:val="28"/>
        </w:rPr>
        <w:t>.</w:t>
      </w:r>
      <w:r w:rsidR="000170FA" w:rsidRPr="00210362">
        <w:rPr>
          <w:rFonts w:ascii="Times New Roman" w:hAnsi="Times New Roman" w:cs="Times New Roman"/>
          <w:color w:val="000000" w:themeColor="text1"/>
          <w:sz w:val="28"/>
          <w:szCs w:val="28"/>
        </w:rPr>
        <w:t xml:space="preserve"> </w:t>
      </w:r>
      <w:r w:rsidR="00A65FC4" w:rsidRPr="00210362">
        <w:rPr>
          <w:rFonts w:ascii="Times New Roman" w:hAnsi="Times New Roman" w:cs="Times New Roman"/>
          <w:color w:val="000000" w:themeColor="text1"/>
          <w:sz w:val="28"/>
          <w:szCs w:val="28"/>
        </w:rPr>
        <w:t xml:space="preserve">Важно понимать, что </w:t>
      </w:r>
      <w:r w:rsidR="007605CB" w:rsidRPr="00210362">
        <w:rPr>
          <w:rFonts w:ascii="Times New Roman" w:hAnsi="Times New Roman" w:cs="Times New Roman"/>
          <w:color w:val="000000" w:themeColor="text1"/>
          <w:sz w:val="28"/>
          <w:szCs w:val="28"/>
        </w:rPr>
        <w:t xml:space="preserve">существующая цензура в Китае </w:t>
      </w:r>
      <w:r w:rsidR="00A65FC4" w:rsidRPr="00210362">
        <w:rPr>
          <w:rFonts w:ascii="Times New Roman" w:hAnsi="Times New Roman" w:cs="Times New Roman"/>
          <w:color w:val="000000" w:themeColor="text1"/>
          <w:sz w:val="28"/>
          <w:szCs w:val="28"/>
        </w:rPr>
        <w:t>прежде всего влияет на свободу слова и прессы, что является неотъемлемыми соста</w:t>
      </w:r>
      <w:r w:rsidR="00E24C2B" w:rsidRPr="00210362">
        <w:rPr>
          <w:rFonts w:ascii="Times New Roman" w:hAnsi="Times New Roman" w:cs="Times New Roman"/>
          <w:color w:val="000000" w:themeColor="text1"/>
          <w:sz w:val="28"/>
          <w:szCs w:val="28"/>
        </w:rPr>
        <w:t>вляющими современного общества, на которых особо заостряют внимание мировые СМИ.</w:t>
      </w:r>
    </w:p>
    <w:p w:rsidR="00645C0F" w:rsidRPr="00210362" w:rsidRDefault="00645C0F" w:rsidP="00393FDD">
      <w:pPr>
        <w:spacing w:line="360" w:lineRule="auto"/>
        <w:ind w:firstLine="708"/>
        <w:jc w:val="both"/>
        <w:rPr>
          <w:rFonts w:ascii="Times New Roman" w:hAnsi="Times New Roman" w:cs="Times New Roman"/>
          <w:color w:val="000000" w:themeColor="text1"/>
          <w:sz w:val="28"/>
          <w:szCs w:val="28"/>
        </w:rPr>
      </w:pPr>
      <w:r w:rsidRPr="00210362">
        <w:rPr>
          <w:rFonts w:ascii="Times New Roman" w:hAnsi="Times New Roman" w:cs="Times New Roman"/>
          <w:b/>
          <w:color w:val="000000" w:themeColor="text1"/>
          <w:sz w:val="28"/>
          <w:szCs w:val="28"/>
        </w:rPr>
        <w:t>Актуальность темы</w:t>
      </w:r>
      <w:r w:rsidRPr="00210362">
        <w:rPr>
          <w:rFonts w:ascii="Times New Roman" w:hAnsi="Times New Roman" w:cs="Times New Roman"/>
          <w:color w:val="000000" w:themeColor="text1"/>
          <w:sz w:val="28"/>
          <w:szCs w:val="28"/>
        </w:rPr>
        <w:t xml:space="preserve"> </w:t>
      </w:r>
      <w:r w:rsidR="00E24C2B" w:rsidRPr="00210362">
        <w:rPr>
          <w:rFonts w:ascii="Times New Roman" w:hAnsi="Times New Roman" w:cs="Times New Roman"/>
          <w:color w:val="000000" w:themeColor="text1"/>
          <w:sz w:val="28"/>
          <w:szCs w:val="28"/>
        </w:rPr>
        <w:t xml:space="preserve">обусловлена </w:t>
      </w:r>
      <w:r w:rsidRPr="00210362">
        <w:rPr>
          <w:rFonts w:ascii="Times New Roman" w:hAnsi="Times New Roman" w:cs="Times New Roman"/>
          <w:color w:val="000000" w:themeColor="text1"/>
          <w:sz w:val="28"/>
          <w:szCs w:val="28"/>
        </w:rPr>
        <w:t xml:space="preserve">повышенным вниманием в современном мире к </w:t>
      </w:r>
      <w:r w:rsidR="00780B3E" w:rsidRPr="00210362">
        <w:rPr>
          <w:rFonts w:ascii="Times New Roman" w:hAnsi="Times New Roman" w:cs="Times New Roman"/>
          <w:color w:val="000000" w:themeColor="text1"/>
          <w:sz w:val="28"/>
          <w:szCs w:val="28"/>
        </w:rPr>
        <w:t xml:space="preserve">влиянию </w:t>
      </w:r>
      <w:r w:rsidR="00A654E6" w:rsidRPr="00210362">
        <w:rPr>
          <w:rFonts w:ascii="Times New Roman" w:hAnsi="Times New Roman" w:cs="Times New Roman"/>
          <w:color w:val="000000" w:themeColor="text1"/>
          <w:sz w:val="28"/>
          <w:szCs w:val="28"/>
        </w:rPr>
        <w:t>«</w:t>
      </w:r>
      <w:r w:rsidR="00780B3E" w:rsidRPr="00210362">
        <w:rPr>
          <w:rFonts w:ascii="Times New Roman" w:hAnsi="Times New Roman" w:cs="Times New Roman"/>
          <w:color w:val="000000" w:themeColor="text1"/>
          <w:sz w:val="28"/>
          <w:szCs w:val="28"/>
        </w:rPr>
        <w:t>мягкой силы</w:t>
      </w:r>
      <w:r w:rsidR="00A654E6" w:rsidRPr="00210362">
        <w:rPr>
          <w:rFonts w:ascii="Times New Roman" w:hAnsi="Times New Roman" w:cs="Times New Roman"/>
          <w:color w:val="000000" w:themeColor="text1"/>
          <w:sz w:val="28"/>
          <w:szCs w:val="28"/>
        </w:rPr>
        <w:t>»</w:t>
      </w:r>
      <w:r w:rsidR="008E0CA3">
        <w:rPr>
          <w:rFonts w:ascii="Times New Roman" w:hAnsi="Times New Roman" w:cs="Times New Roman"/>
          <w:color w:val="000000" w:themeColor="text1"/>
          <w:sz w:val="28"/>
          <w:szCs w:val="28"/>
        </w:rPr>
        <w:t>, а также</w:t>
      </w:r>
      <w:r w:rsidR="00780B3E" w:rsidRPr="00210362">
        <w:rPr>
          <w:rFonts w:ascii="Times New Roman" w:hAnsi="Times New Roman" w:cs="Times New Roman"/>
          <w:color w:val="000000" w:themeColor="text1"/>
          <w:sz w:val="28"/>
          <w:szCs w:val="28"/>
        </w:rPr>
        <w:t xml:space="preserve"> средств массовой информации на в</w:t>
      </w:r>
      <w:r w:rsidR="00E24C2B" w:rsidRPr="00210362">
        <w:rPr>
          <w:rFonts w:ascii="Times New Roman" w:hAnsi="Times New Roman" w:cs="Times New Roman"/>
          <w:color w:val="000000" w:themeColor="text1"/>
          <w:sz w:val="28"/>
          <w:szCs w:val="28"/>
        </w:rPr>
        <w:t>се сферы жизни общества, в том числе и</w:t>
      </w:r>
      <w:r w:rsidR="00780B3E" w:rsidRPr="00210362">
        <w:rPr>
          <w:rFonts w:ascii="Times New Roman" w:hAnsi="Times New Roman" w:cs="Times New Roman"/>
          <w:color w:val="000000" w:themeColor="text1"/>
          <w:sz w:val="28"/>
          <w:szCs w:val="28"/>
        </w:rPr>
        <w:t xml:space="preserve"> на политику.</w:t>
      </w:r>
      <w:r w:rsidRPr="00210362">
        <w:rPr>
          <w:rFonts w:ascii="Times New Roman" w:hAnsi="Times New Roman" w:cs="Times New Roman"/>
          <w:color w:val="000000" w:themeColor="text1"/>
          <w:sz w:val="28"/>
          <w:szCs w:val="28"/>
        </w:rPr>
        <w:t xml:space="preserve"> </w:t>
      </w:r>
    </w:p>
    <w:p w:rsidR="00E24C2B" w:rsidRPr="00210362" w:rsidRDefault="00645C0F" w:rsidP="00393FDD">
      <w:pPr>
        <w:pStyle w:val="af3"/>
        <w:spacing w:line="360" w:lineRule="auto"/>
        <w:ind w:firstLine="709"/>
        <w:jc w:val="both"/>
        <w:rPr>
          <w:rFonts w:ascii="Times New Roman" w:hAnsi="Times New Roman" w:cs="Times New Roman"/>
          <w:color w:val="000000" w:themeColor="text1"/>
          <w:sz w:val="28"/>
          <w:szCs w:val="28"/>
        </w:rPr>
      </w:pPr>
      <w:r w:rsidRPr="00210362">
        <w:rPr>
          <w:rFonts w:ascii="Times New Roman" w:hAnsi="Times New Roman" w:cs="Times New Roman"/>
          <w:b/>
          <w:color w:val="000000" w:themeColor="text1"/>
          <w:sz w:val="28"/>
          <w:szCs w:val="28"/>
        </w:rPr>
        <w:t>Цель</w:t>
      </w:r>
      <w:r w:rsidR="00E24C2B" w:rsidRPr="00210362">
        <w:rPr>
          <w:rFonts w:ascii="Times New Roman" w:hAnsi="Times New Roman" w:cs="Times New Roman"/>
          <w:b/>
          <w:color w:val="000000" w:themeColor="text1"/>
          <w:sz w:val="28"/>
          <w:szCs w:val="28"/>
        </w:rPr>
        <w:t>ю</w:t>
      </w:r>
      <w:r w:rsidRPr="00210362">
        <w:rPr>
          <w:rFonts w:ascii="Times New Roman" w:hAnsi="Times New Roman" w:cs="Times New Roman"/>
          <w:color w:val="000000" w:themeColor="text1"/>
          <w:sz w:val="28"/>
          <w:szCs w:val="28"/>
        </w:rPr>
        <w:t xml:space="preserve"> исследования</w:t>
      </w:r>
      <w:r w:rsidR="00E24C2B" w:rsidRPr="00210362">
        <w:rPr>
          <w:rFonts w:ascii="Times New Roman" w:hAnsi="Times New Roman" w:cs="Times New Roman"/>
          <w:color w:val="000000" w:themeColor="text1"/>
          <w:sz w:val="28"/>
          <w:szCs w:val="28"/>
        </w:rPr>
        <w:t xml:space="preserve"> является </w:t>
      </w:r>
      <w:r w:rsidR="00AD1131" w:rsidRPr="00210362">
        <w:rPr>
          <w:rFonts w:ascii="Times New Roman" w:hAnsi="Times New Roman" w:cs="Times New Roman"/>
          <w:color w:val="000000" w:themeColor="text1"/>
          <w:sz w:val="28"/>
          <w:szCs w:val="28"/>
        </w:rPr>
        <w:t>определение того</w:t>
      </w:r>
      <w:r w:rsidR="00E47FA2">
        <w:rPr>
          <w:rFonts w:ascii="Times New Roman" w:hAnsi="Times New Roman" w:cs="Times New Roman"/>
          <w:color w:val="000000" w:themeColor="text1"/>
          <w:sz w:val="28"/>
          <w:szCs w:val="28"/>
        </w:rPr>
        <w:t>,</w:t>
      </w:r>
      <w:r w:rsidR="00AD1131" w:rsidRPr="00210362">
        <w:rPr>
          <w:rFonts w:ascii="Times New Roman" w:hAnsi="Times New Roman" w:cs="Times New Roman"/>
          <w:color w:val="000000" w:themeColor="text1"/>
          <w:sz w:val="28"/>
          <w:szCs w:val="28"/>
        </w:rPr>
        <w:t xml:space="preserve"> </w:t>
      </w:r>
      <w:r w:rsidR="00BD2EB5">
        <w:rPr>
          <w:rFonts w:ascii="Times New Roman" w:hAnsi="Times New Roman" w:cs="Times New Roman"/>
          <w:color w:val="000000" w:themeColor="text1"/>
          <w:sz w:val="28"/>
          <w:szCs w:val="28"/>
        </w:rPr>
        <w:t xml:space="preserve">какую роль </w:t>
      </w:r>
      <w:r w:rsidR="00AD1131" w:rsidRPr="00210362">
        <w:rPr>
          <w:rFonts w:ascii="Times New Roman" w:hAnsi="Times New Roman" w:cs="Times New Roman"/>
          <w:color w:val="000000" w:themeColor="text1"/>
          <w:sz w:val="28"/>
          <w:szCs w:val="28"/>
        </w:rPr>
        <w:t xml:space="preserve">играют зарубежные средства массовой информации в </w:t>
      </w:r>
      <w:r w:rsidR="00E24C2B" w:rsidRPr="00210362">
        <w:rPr>
          <w:rFonts w:ascii="Times New Roman" w:hAnsi="Times New Roman" w:cs="Times New Roman"/>
          <w:color w:val="000000" w:themeColor="text1"/>
          <w:sz w:val="28"/>
          <w:szCs w:val="28"/>
        </w:rPr>
        <w:t>современной публичной дипломатии К</w:t>
      </w:r>
      <w:r w:rsidR="00A654E6" w:rsidRPr="00210362">
        <w:rPr>
          <w:rFonts w:ascii="Times New Roman" w:hAnsi="Times New Roman" w:cs="Times New Roman"/>
          <w:color w:val="000000" w:themeColor="text1"/>
          <w:sz w:val="28"/>
          <w:szCs w:val="28"/>
        </w:rPr>
        <w:t>итайской Народной Республики</w:t>
      </w:r>
      <w:r w:rsidR="00E24C2B" w:rsidRPr="00210362">
        <w:rPr>
          <w:rFonts w:ascii="Times New Roman" w:hAnsi="Times New Roman" w:cs="Times New Roman"/>
          <w:color w:val="000000" w:themeColor="text1"/>
          <w:sz w:val="28"/>
          <w:szCs w:val="28"/>
        </w:rPr>
        <w:t>.</w:t>
      </w:r>
      <w:r w:rsidRPr="00210362">
        <w:rPr>
          <w:rFonts w:ascii="Times New Roman" w:hAnsi="Times New Roman" w:cs="Times New Roman"/>
          <w:color w:val="000000" w:themeColor="text1"/>
          <w:sz w:val="28"/>
          <w:szCs w:val="28"/>
        </w:rPr>
        <w:t xml:space="preserve"> </w:t>
      </w:r>
    </w:p>
    <w:p w:rsidR="00E24C2B" w:rsidRPr="00210362" w:rsidRDefault="00645C0F" w:rsidP="00393FDD">
      <w:pPr>
        <w:pStyle w:val="af3"/>
        <w:spacing w:line="360" w:lineRule="auto"/>
        <w:ind w:firstLine="709"/>
        <w:jc w:val="both"/>
        <w:rPr>
          <w:rFonts w:ascii="Times New Roman" w:hAnsi="Times New Roman" w:cs="Times New Roman"/>
          <w:b/>
          <w:color w:val="000000" w:themeColor="text1"/>
          <w:sz w:val="28"/>
          <w:szCs w:val="28"/>
        </w:rPr>
      </w:pPr>
      <w:r w:rsidRPr="00210362">
        <w:rPr>
          <w:rFonts w:ascii="Times New Roman" w:hAnsi="Times New Roman" w:cs="Times New Roman"/>
          <w:color w:val="000000" w:themeColor="text1"/>
          <w:sz w:val="28"/>
          <w:szCs w:val="28"/>
        </w:rPr>
        <w:lastRenderedPageBreak/>
        <w:t xml:space="preserve">Для достижения данной цели необходимо решить следующие </w:t>
      </w:r>
      <w:r w:rsidRPr="00210362">
        <w:rPr>
          <w:rFonts w:ascii="Times New Roman" w:hAnsi="Times New Roman" w:cs="Times New Roman"/>
          <w:b/>
          <w:color w:val="000000" w:themeColor="text1"/>
          <w:sz w:val="28"/>
          <w:szCs w:val="28"/>
        </w:rPr>
        <w:t>задачи:</w:t>
      </w:r>
    </w:p>
    <w:p w:rsidR="00E24C2B" w:rsidRPr="00210362" w:rsidRDefault="00E24C2B" w:rsidP="00BE65D7">
      <w:pPr>
        <w:pStyle w:val="af3"/>
        <w:numPr>
          <w:ilvl w:val="0"/>
          <w:numId w:val="2"/>
        </w:numPr>
        <w:spacing w:line="360" w:lineRule="auto"/>
        <w:jc w:val="both"/>
        <w:rPr>
          <w:rFonts w:ascii="Times New Roman" w:hAnsi="Times New Roman" w:cs="Times New Roman"/>
          <w:color w:val="000000" w:themeColor="text1"/>
          <w:sz w:val="28"/>
          <w:szCs w:val="28"/>
        </w:rPr>
      </w:pPr>
      <w:r w:rsidRPr="00210362">
        <w:rPr>
          <w:rFonts w:ascii="Times New Roman" w:hAnsi="Times New Roman" w:cs="Times New Roman"/>
          <w:color w:val="000000" w:themeColor="text1"/>
          <w:sz w:val="28"/>
          <w:szCs w:val="28"/>
        </w:rPr>
        <w:t>Охарактеризовать основные понятия публичной дипломатии</w:t>
      </w:r>
      <w:r w:rsidR="00A654E6" w:rsidRPr="00210362">
        <w:rPr>
          <w:rFonts w:ascii="Times New Roman" w:hAnsi="Times New Roman" w:cs="Times New Roman"/>
          <w:color w:val="000000" w:themeColor="text1"/>
          <w:sz w:val="28"/>
          <w:szCs w:val="28"/>
        </w:rPr>
        <w:t>.</w:t>
      </w:r>
    </w:p>
    <w:p w:rsidR="00E24C2B" w:rsidRDefault="00AD1131" w:rsidP="00BE65D7">
      <w:pPr>
        <w:pStyle w:val="af3"/>
        <w:numPr>
          <w:ilvl w:val="0"/>
          <w:numId w:val="2"/>
        </w:numPr>
        <w:spacing w:line="360" w:lineRule="auto"/>
        <w:jc w:val="both"/>
        <w:rPr>
          <w:rFonts w:ascii="Times New Roman" w:hAnsi="Times New Roman" w:cs="Times New Roman"/>
          <w:color w:val="000000" w:themeColor="text1"/>
          <w:sz w:val="28"/>
          <w:szCs w:val="28"/>
        </w:rPr>
      </w:pPr>
      <w:r w:rsidRPr="00210362">
        <w:rPr>
          <w:rFonts w:ascii="Times New Roman" w:hAnsi="Times New Roman" w:cs="Times New Roman"/>
          <w:color w:val="000000" w:themeColor="text1"/>
          <w:sz w:val="28"/>
          <w:szCs w:val="28"/>
        </w:rPr>
        <w:t>Изучить историю и основные тенденции развития</w:t>
      </w:r>
      <w:r w:rsidR="00E24C2B" w:rsidRPr="00210362">
        <w:rPr>
          <w:rFonts w:ascii="Times New Roman" w:hAnsi="Times New Roman" w:cs="Times New Roman"/>
          <w:color w:val="000000" w:themeColor="text1"/>
          <w:sz w:val="28"/>
          <w:szCs w:val="28"/>
        </w:rPr>
        <w:t xml:space="preserve"> публичной дипломатии КНР.</w:t>
      </w:r>
    </w:p>
    <w:p w:rsidR="00FC1080" w:rsidRPr="00FC1080" w:rsidRDefault="00FC1080" w:rsidP="00BE65D7">
      <w:pPr>
        <w:pStyle w:val="af3"/>
        <w:numPr>
          <w:ilvl w:val="0"/>
          <w:numId w:val="2"/>
        </w:numPr>
        <w:spacing w:line="360" w:lineRule="auto"/>
        <w:jc w:val="both"/>
        <w:rPr>
          <w:rFonts w:ascii="Times New Roman" w:hAnsi="Times New Roman" w:cs="Times New Roman"/>
          <w:color w:val="000000" w:themeColor="text1"/>
          <w:sz w:val="28"/>
          <w:szCs w:val="28"/>
        </w:rPr>
      </w:pPr>
      <w:r w:rsidRPr="00FC1080">
        <w:rPr>
          <w:rFonts w:ascii="Times New Roman" w:hAnsi="Times New Roman" w:cs="Times New Roman"/>
          <w:color w:val="000000" w:themeColor="text1"/>
          <w:sz w:val="28"/>
          <w:szCs w:val="28"/>
          <w:shd w:val="clear" w:color="auto" w:fill="FFFFFF"/>
        </w:rPr>
        <w:t>Изучить роль зарубежных СМИ в современной публичной дипломатии КНР.</w:t>
      </w:r>
    </w:p>
    <w:p w:rsidR="00E24C2B" w:rsidRDefault="00FC1080" w:rsidP="00BE65D7">
      <w:pPr>
        <w:pStyle w:val="af3"/>
        <w:numPr>
          <w:ilvl w:val="0"/>
          <w:numId w:val="2"/>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Проследить </w:t>
      </w:r>
      <w:r w:rsidR="00B51E53">
        <w:rPr>
          <w:rFonts w:ascii="Times New Roman" w:hAnsi="Times New Roman" w:cs="Times New Roman"/>
          <w:color w:val="000000" w:themeColor="text1"/>
          <w:sz w:val="28"/>
          <w:szCs w:val="28"/>
        </w:rPr>
        <w:t xml:space="preserve">развитие </w:t>
      </w:r>
      <w:r w:rsidR="00E24C2B" w:rsidRPr="00210362">
        <w:rPr>
          <w:rFonts w:ascii="Times New Roman" w:hAnsi="Times New Roman" w:cs="Times New Roman"/>
          <w:color w:val="000000" w:themeColor="text1"/>
          <w:sz w:val="28"/>
          <w:szCs w:val="28"/>
        </w:rPr>
        <w:t xml:space="preserve">зарубежных СМИ в </w:t>
      </w:r>
      <w:r w:rsidR="00AD1131" w:rsidRPr="00210362">
        <w:rPr>
          <w:rFonts w:ascii="Times New Roman" w:hAnsi="Times New Roman" w:cs="Times New Roman"/>
          <w:color w:val="000000" w:themeColor="text1"/>
          <w:sz w:val="28"/>
          <w:szCs w:val="28"/>
        </w:rPr>
        <w:t>современном Китае</w:t>
      </w:r>
      <w:r w:rsidR="00E24C2B" w:rsidRPr="00210362">
        <w:rPr>
          <w:rFonts w:ascii="Times New Roman" w:hAnsi="Times New Roman" w:cs="Times New Roman"/>
          <w:color w:val="000000" w:themeColor="text1"/>
          <w:sz w:val="28"/>
          <w:szCs w:val="28"/>
        </w:rPr>
        <w:t>.</w:t>
      </w:r>
    </w:p>
    <w:p w:rsidR="00E24C2B" w:rsidRPr="00210362" w:rsidRDefault="00E24C2B" w:rsidP="00BE65D7">
      <w:pPr>
        <w:pStyle w:val="af3"/>
        <w:numPr>
          <w:ilvl w:val="0"/>
          <w:numId w:val="2"/>
        </w:numPr>
        <w:spacing w:line="360" w:lineRule="auto"/>
        <w:jc w:val="both"/>
        <w:rPr>
          <w:rFonts w:ascii="Times New Roman" w:hAnsi="Times New Roman" w:cs="Times New Roman"/>
          <w:color w:val="000000" w:themeColor="text1"/>
          <w:sz w:val="28"/>
          <w:szCs w:val="28"/>
        </w:rPr>
      </w:pPr>
      <w:r w:rsidRPr="00210362">
        <w:rPr>
          <w:rFonts w:ascii="Times New Roman" w:hAnsi="Times New Roman" w:cs="Times New Roman"/>
          <w:color w:val="000000" w:themeColor="text1"/>
          <w:sz w:val="28"/>
          <w:szCs w:val="28"/>
        </w:rPr>
        <w:t xml:space="preserve">Рассмотреть перспективы развития публичной дипломатии КНР </w:t>
      </w:r>
      <w:r w:rsidR="00AD1131" w:rsidRPr="00210362">
        <w:rPr>
          <w:rFonts w:ascii="Times New Roman" w:hAnsi="Times New Roman" w:cs="Times New Roman"/>
          <w:color w:val="000000" w:themeColor="text1"/>
          <w:sz w:val="28"/>
          <w:szCs w:val="28"/>
        </w:rPr>
        <w:t>во взаимодействии с</w:t>
      </w:r>
      <w:r w:rsidRPr="00210362">
        <w:rPr>
          <w:rFonts w:ascii="Times New Roman" w:hAnsi="Times New Roman" w:cs="Times New Roman"/>
          <w:color w:val="000000" w:themeColor="text1"/>
          <w:sz w:val="28"/>
          <w:szCs w:val="28"/>
        </w:rPr>
        <w:t xml:space="preserve"> </w:t>
      </w:r>
      <w:r w:rsidR="00AD1131" w:rsidRPr="00210362">
        <w:rPr>
          <w:rFonts w:ascii="Times New Roman" w:hAnsi="Times New Roman" w:cs="Times New Roman"/>
          <w:color w:val="000000" w:themeColor="text1"/>
          <w:sz w:val="28"/>
          <w:szCs w:val="28"/>
        </w:rPr>
        <w:t xml:space="preserve">мировыми </w:t>
      </w:r>
      <w:r w:rsidRPr="00210362">
        <w:rPr>
          <w:rFonts w:ascii="Times New Roman" w:hAnsi="Times New Roman" w:cs="Times New Roman"/>
          <w:color w:val="000000" w:themeColor="text1"/>
          <w:sz w:val="28"/>
          <w:szCs w:val="28"/>
        </w:rPr>
        <w:t>СМИ.</w:t>
      </w:r>
    </w:p>
    <w:p w:rsidR="00DC7E8C" w:rsidRPr="00210362" w:rsidRDefault="00645C0F" w:rsidP="00393FDD">
      <w:pPr>
        <w:spacing w:line="360" w:lineRule="auto"/>
        <w:ind w:firstLine="708"/>
        <w:jc w:val="both"/>
        <w:rPr>
          <w:rFonts w:ascii="Times New Roman" w:hAnsi="Times New Roman" w:cs="Times New Roman"/>
          <w:sz w:val="28"/>
          <w:szCs w:val="28"/>
        </w:rPr>
      </w:pPr>
      <w:r w:rsidRPr="00210362">
        <w:rPr>
          <w:rFonts w:ascii="Times New Roman" w:hAnsi="Times New Roman" w:cs="Times New Roman"/>
          <w:sz w:val="28"/>
          <w:szCs w:val="28"/>
        </w:rPr>
        <w:t>Объектом изучения является</w:t>
      </w:r>
      <w:r w:rsidR="00C51753" w:rsidRPr="00210362">
        <w:rPr>
          <w:rFonts w:ascii="Times New Roman" w:hAnsi="Times New Roman" w:cs="Times New Roman"/>
          <w:sz w:val="28"/>
          <w:szCs w:val="28"/>
        </w:rPr>
        <w:t xml:space="preserve"> публичная дипломатия КНР</w:t>
      </w:r>
      <w:r w:rsidRPr="00210362">
        <w:rPr>
          <w:rFonts w:ascii="Times New Roman" w:hAnsi="Times New Roman" w:cs="Times New Roman"/>
          <w:sz w:val="28"/>
          <w:szCs w:val="28"/>
        </w:rPr>
        <w:t xml:space="preserve">. Предметом изучения </w:t>
      </w:r>
      <w:r w:rsidR="00AD1131" w:rsidRPr="00210362">
        <w:rPr>
          <w:rFonts w:ascii="Times New Roman" w:hAnsi="Times New Roman" w:cs="Times New Roman"/>
          <w:sz w:val="28"/>
          <w:szCs w:val="28"/>
        </w:rPr>
        <w:t>в данной работе выступает</w:t>
      </w:r>
      <w:r w:rsidR="00BD2EB5">
        <w:rPr>
          <w:rFonts w:ascii="Times New Roman" w:hAnsi="Times New Roman" w:cs="Times New Roman"/>
          <w:sz w:val="28"/>
          <w:szCs w:val="28"/>
        </w:rPr>
        <w:t xml:space="preserve"> роль </w:t>
      </w:r>
      <w:r w:rsidR="00C51753" w:rsidRPr="00210362">
        <w:rPr>
          <w:rFonts w:ascii="Times New Roman" w:hAnsi="Times New Roman" w:cs="Times New Roman"/>
          <w:sz w:val="28"/>
          <w:szCs w:val="28"/>
        </w:rPr>
        <w:t>зарубежны</w:t>
      </w:r>
      <w:r w:rsidR="00BD2EB5">
        <w:rPr>
          <w:rFonts w:ascii="Times New Roman" w:hAnsi="Times New Roman" w:cs="Times New Roman"/>
          <w:sz w:val="28"/>
          <w:szCs w:val="28"/>
        </w:rPr>
        <w:t>х средств массовой информации в публичной дипломатии</w:t>
      </w:r>
      <w:r w:rsidR="00C51753" w:rsidRPr="00210362">
        <w:rPr>
          <w:rFonts w:ascii="Times New Roman" w:hAnsi="Times New Roman" w:cs="Times New Roman"/>
          <w:sz w:val="28"/>
          <w:szCs w:val="28"/>
        </w:rPr>
        <w:t xml:space="preserve"> Китайской Народной Республики.</w:t>
      </w:r>
    </w:p>
    <w:p w:rsidR="00A436B4" w:rsidRDefault="00C51753" w:rsidP="00AF7D9C">
      <w:pPr>
        <w:spacing w:line="360" w:lineRule="auto"/>
        <w:ind w:firstLine="708"/>
        <w:jc w:val="both"/>
        <w:rPr>
          <w:rFonts w:ascii="Times New Roman" w:hAnsi="Times New Roman" w:cs="Times New Roman"/>
          <w:sz w:val="28"/>
          <w:szCs w:val="28"/>
        </w:rPr>
      </w:pPr>
      <w:r w:rsidRPr="00210362">
        <w:rPr>
          <w:rFonts w:ascii="Times New Roman" w:hAnsi="Times New Roman" w:cs="Times New Roman"/>
          <w:color w:val="000000" w:themeColor="text1"/>
          <w:sz w:val="28"/>
          <w:szCs w:val="28"/>
        </w:rPr>
        <w:t>Степ</w:t>
      </w:r>
      <w:r w:rsidR="00706BF5" w:rsidRPr="00210362">
        <w:rPr>
          <w:rFonts w:ascii="Times New Roman" w:hAnsi="Times New Roman" w:cs="Times New Roman"/>
          <w:color w:val="000000" w:themeColor="text1"/>
          <w:sz w:val="28"/>
          <w:szCs w:val="28"/>
        </w:rPr>
        <w:t xml:space="preserve">ень изученности темы «мягкой силы» и публичной </w:t>
      </w:r>
      <w:r w:rsidR="00FD0727" w:rsidRPr="00210362">
        <w:rPr>
          <w:rFonts w:ascii="Times New Roman" w:hAnsi="Times New Roman" w:cs="Times New Roman"/>
          <w:color w:val="000000" w:themeColor="text1"/>
          <w:sz w:val="28"/>
          <w:szCs w:val="28"/>
        </w:rPr>
        <w:t>дипломатии на</w:t>
      </w:r>
      <w:r w:rsidR="00706BF5" w:rsidRPr="00210362">
        <w:rPr>
          <w:rFonts w:ascii="Times New Roman" w:hAnsi="Times New Roman" w:cs="Times New Roman"/>
          <w:color w:val="000000" w:themeColor="text1"/>
          <w:sz w:val="28"/>
          <w:szCs w:val="28"/>
        </w:rPr>
        <w:t xml:space="preserve"> данный момент </w:t>
      </w:r>
      <w:r w:rsidR="008B6CCC">
        <w:rPr>
          <w:rFonts w:ascii="Times New Roman" w:hAnsi="Times New Roman" w:cs="Times New Roman"/>
          <w:color w:val="000000" w:themeColor="text1"/>
          <w:sz w:val="28"/>
          <w:szCs w:val="28"/>
        </w:rPr>
        <w:t xml:space="preserve">достаточно </w:t>
      </w:r>
      <w:r w:rsidR="00706BF5" w:rsidRPr="00210362">
        <w:rPr>
          <w:rFonts w:ascii="Times New Roman" w:hAnsi="Times New Roman" w:cs="Times New Roman"/>
          <w:color w:val="000000" w:themeColor="text1"/>
          <w:sz w:val="28"/>
          <w:szCs w:val="28"/>
        </w:rPr>
        <w:t xml:space="preserve">высока, как среди китайских, так и среди зарубежных </w:t>
      </w:r>
      <w:r w:rsidR="00CB6A0D" w:rsidRPr="00210362">
        <w:rPr>
          <w:rFonts w:ascii="Times New Roman" w:hAnsi="Times New Roman" w:cs="Times New Roman"/>
          <w:color w:val="000000" w:themeColor="text1"/>
          <w:sz w:val="28"/>
          <w:szCs w:val="28"/>
        </w:rPr>
        <w:t>учёных</w:t>
      </w:r>
      <w:r w:rsidR="00706BF5" w:rsidRPr="00210362">
        <w:rPr>
          <w:rFonts w:ascii="Times New Roman" w:hAnsi="Times New Roman" w:cs="Times New Roman"/>
          <w:color w:val="000000" w:themeColor="text1"/>
          <w:sz w:val="28"/>
          <w:szCs w:val="28"/>
        </w:rPr>
        <w:t xml:space="preserve">. </w:t>
      </w:r>
      <w:r w:rsidR="00AF7D9C" w:rsidRPr="00210362">
        <w:rPr>
          <w:rFonts w:ascii="Times New Roman" w:hAnsi="Times New Roman" w:cs="Times New Roman"/>
          <w:sz w:val="28"/>
          <w:szCs w:val="28"/>
        </w:rPr>
        <w:t xml:space="preserve">В целом, следует отметить, что понятием «публичная дипломатия» в первую очередь заинтересовались американские исследователи. Особую привлекательность идея влияния на мировую общественность получила в годы Холодной войны, однако в то время она была в основном связана с одиозной пропагандой. Впервые термин «публичная дипломатия» был сформулирован Эдмундом </w:t>
      </w:r>
      <w:proofErr w:type="spellStart"/>
      <w:r w:rsidR="00AF7D9C" w:rsidRPr="00210362">
        <w:rPr>
          <w:rFonts w:ascii="Times New Roman" w:hAnsi="Times New Roman" w:cs="Times New Roman"/>
          <w:sz w:val="28"/>
          <w:szCs w:val="28"/>
        </w:rPr>
        <w:t>Галлионом</w:t>
      </w:r>
      <w:proofErr w:type="spellEnd"/>
      <w:r w:rsidR="00AF7D9C" w:rsidRPr="00210362">
        <w:rPr>
          <w:rFonts w:ascii="Times New Roman" w:hAnsi="Times New Roman" w:cs="Times New Roman"/>
          <w:sz w:val="28"/>
          <w:szCs w:val="28"/>
        </w:rPr>
        <w:t xml:space="preserve"> в 1965 году. Исходя из его толкования публичная дипломатия – это программа, которая финансируется правительством, и которая направлена на оказание воздействия на общественное мнение в других странах и на их дальнейшее информирование. </w:t>
      </w:r>
    </w:p>
    <w:p w:rsidR="00AF7D9C" w:rsidRDefault="008B6CCC" w:rsidP="00782485">
      <w:pPr>
        <w:spacing w:line="360" w:lineRule="auto"/>
        <w:ind w:firstLine="708"/>
        <w:jc w:val="both"/>
        <w:rPr>
          <w:rFonts w:ascii="Times New Roman" w:hAnsi="Times New Roman" w:cs="Times New Roman"/>
          <w:sz w:val="28"/>
          <w:szCs w:val="28"/>
        </w:rPr>
      </w:pPr>
      <w:r w:rsidRPr="00782485">
        <w:rPr>
          <w:rFonts w:ascii="Times New Roman" w:hAnsi="Times New Roman" w:cs="Times New Roman"/>
          <w:sz w:val="28"/>
          <w:szCs w:val="28"/>
        </w:rPr>
        <w:t xml:space="preserve">В целом, можно сказать, что </w:t>
      </w:r>
      <w:r w:rsidR="00A436B4" w:rsidRPr="00782485">
        <w:rPr>
          <w:rFonts w:ascii="Times New Roman" w:hAnsi="Times New Roman" w:cs="Times New Roman"/>
          <w:sz w:val="28"/>
          <w:szCs w:val="28"/>
        </w:rPr>
        <w:t xml:space="preserve">наиболее интенсивно данной проблематикой занимаются западные исследователи. </w:t>
      </w:r>
      <w:r w:rsidR="007D5DCF" w:rsidRPr="00782485">
        <w:rPr>
          <w:rFonts w:ascii="Times New Roman" w:hAnsi="Times New Roman" w:cs="Times New Roman"/>
          <w:sz w:val="28"/>
          <w:szCs w:val="28"/>
        </w:rPr>
        <w:t xml:space="preserve">Изучение феномена публичной дипломатии привлекло внимание многих </w:t>
      </w:r>
      <w:r w:rsidR="00CB6A0D" w:rsidRPr="00782485">
        <w:rPr>
          <w:rFonts w:ascii="Times New Roman" w:hAnsi="Times New Roman" w:cs="Times New Roman"/>
          <w:sz w:val="28"/>
          <w:szCs w:val="28"/>
        </w:rPr>
        <w:t>учёных</w:t>
      </w:r>
      <w:r w:rsidR="00D657FD" w:rsidRPr="00782485">
        <w:rPr>
          <w:rFonts w:ascii="Times New Roman" w:hAnsi="Times New Roman" w:cs="Times New Roman"/>
          <w:sz w:val="28"/>
          <w:szCs w:val="28"/>
        </w:rPr>
        <w:t xml:space="preserve"> и исследователей:</w:t>
      </w:r>
      <w:r w:rsidR="007D5DCF" w:rsidRPr="00782485">
        <w:rPr>
          <w:rFonts w:ascii="Times New Roman" w:hAnsi="Times New Roman" w:cs="Times New Roman"/>
          <w:sz w:val="28"/>
          <w:szCs w:val="28"/>
        </w:rPr>
        <w:t xml:space="preserve"> Н. </w:t>
      </w:r>
      <w:proofErr w:type="spellStart"/>
      <w:r w:rsidR="007D5DCF" w:rsidRPr="00782485">
        <w:rPr>
          <w:rFonts w:ascii="Times New Roman" w:hAnsi="Times New Roman" w:cs="Times New Roman"/>
          <w:sz w:val="28"/>
          <w:szCs w:val="28"/>
        </w:rPr>
        <w:t>Калла</w:t>
      </w:r>
      <w:proofErr w:type="spellEnd"/>
      <w:r w:rsidR="007D5DCF" w:rsidRPr="00782485">
        <w:rPr>
          <w:rFonts w:ascii="Times New Roman" w:hAnsi="Times New Roman" w:cs="Times New Roman"/>
          <w:sz w:val="28"/>
          <w:szCs w:val="28"/>
        </w:rPr>
        <w:t xml:space="preserve">, Дж. </w:t>
      </w:r>
      <w:proofErr w:type="spellStart"/>
      <w:r w:rsidR="007D5DCF" w:rsidRPr="00782485">
        <w:rPr>
          <w:rFonts w:ascii="Times New Roman" w:hAnsi="Times New Roman" w:cs="Times New Roman"/>
          <w:sz w:val="28"/>
          <w:szCs w:val="28"/>
        </w:rPr>
        <w:t>Найя</w:t>
      </w:r>
      <w:proofErr w:type="spellEnd"/>
      <w:r w:rsidR="007D5DCF" w:rsidRPr="00782485">
        <w:rPr>
          <w:rFonts w:ascii="Times New Roman" w:hAnsi="Times New Roman" w:cs="Times New Roman"/>
          <w:sz w:val="28"/>
          <w:szCs w:val="28"/>
        </w:rPr>
        <w:t xml:space="preserve">, Э. </w:t>
      </w:r>
      <w:proofErr w:type="spellStart"/>
      <w:r w:rsidR="007D5DCF" w:rsidRPr="00782485">
        <w:rPr>
          <w:rFonts w:ascii="Times New Roman" w:hAnsi="Times New Roman" w:cs="Times New Roman"/>
          <w:sz w:val="28"/>
          <w:szCs w:val="28"/>
        </w:rPr>
        <w:t>Гилбоа</w:t>
      </w:r>
      <w:proofErr w:type="spellEnd"/>
      <w:r w:rsidR="007D5DCF" w:rsidRPr="00782485">
        <w:rPr>
          <w:rFonts w:ascii="Times New Roman" w:hAnsi="Times New Roman" w:cs="Times New Roman"/>
          <w:sz w:val="28"/>
          <w:szCs w:val="28"/>
        </w:rPr>
        <w:t xml:space="preserve"> и других. </w:t>
      </w:r>
      <w:r w:rsidR="00AF7D9C" w:rsidRPr="00782485">
        <w:rPr>
          <w:rFonts w:ascii="Times New Roman" w:hAnsi="Times New Roman" w:cs="Times New Roman"/>
          <w:sz w:val="28"/>
          <w:szCs w:val="28"/>
        </w:rPr>
        <w:t xml:space="preserve">Также ощутимый вклад в исследование данной тематики </w:t>
      </w:r>
      <w:r w:rsidR="00CB6A0D" w:rsidRPr="00782485">
        <w:rPr>
          <w:rFonts w:ascii="Times New Roman" w:hAnsi="Times New Roman" w:cs="Times New Roman"/>
          <w:sz w:val="28"/>
          <w:szCs w:val="28"/>
        </w:rPr>
        <w:t>внёс</w:t>
      </w:r>
      <w:r w:rsidR="00AF7D9C" w:rsidRPr="00782485">
        <w:rPr>
          <w:rFonts w:ascii="Times New Roman" w:hAnsi="Times New Roman" w:cs="Times New Roman"/>
          <w:sz w:val="28"/>
          <w:szCs w:val="28"/>
        </w:rPr>
        <w:t xml:space="preserve"> американский политолог Джозеф С. </w:t>
      </w:r>
      <w:proofErr w:type="spellStart"/>
      <w:r w:rsidR="00AF7D9C" w:rsidRPr="00782485">
        <w:rPr>
          <w:rFonts w:ascii="Times New Roman" w:hAnsi="Times New Roman" w:cs="Times New Roman"/>
          <w:sz w:val="28"/>
          <w:szCs w:val="28"/>
        </w:rPr>
        <w:t>Най</w:t>
      </w:r>
      <w:proofErr w:type="spellEnd"/>
      <w:r w:rsidR="00AF7D9C" w:rsidRPr="00782485">
        <w:rPr>
          <w:rFonts w:ascii="Times New Roman" w:hAnsi="Times New Roman" w:cs="Times New Roman"/>
          <w:sz w:val="28"/>
          <w:szCs w:val="28"/>
        </w:rPr>
        <w:t xml:space="preserve">, однако он делал акцент на термине «мягкая сила», соответственно для </w:t>
      </w:r>
      <w:r w:rsidR="00AF7D9C" w:rsidRPr="00782485">
        <w:rPr>
          <w:rFonts w:ascii="Times New Roman" w:hAnsi="Times New Roman" w:cs="Times New Roman"/>
          <w:sz w:val="28"/>
          <w:szCs w:val="28"/>
        </w:rPr>
        <w:lastRenderedPageBreak/>
        <w:t>него публичная дипломатия – это метод наращивания потенциала «мягкой силы».</w:t>
      </w:r>
      <w:r w:rsidR="00AF7D9C" w:rsidRPr="00FA6FBB">
        <w:rPr>
          <w:rFonts w:ascii="Times New Roman" w:hAnsi="Times New Roman" w:cs="Times New Roman"/>
          <w:sz w:val="28"/>
          <w:szCs w:val="28"/>
          <w:vertAlign w:val="superscript"/>
        </w:rPr>
        <w:footnoteReference w:id="1"/>
      </w:r>
      <w:r w:rsidR="00A436B4" w:rsidRPr="00782485">
        <w:rPr>
          <w:rFonts w:ascii="Times New Roman" w:hAnsi="Times New Roman" w:cs="Times New Roman"/>
          <w:sz w:val="28"/>
          <w:szCs w:val="28"/>
        </w:rPr>
        <w:t xml:space="preserve"> В последнее время появилось большое количество работ, </w:t>
      </w:r>
      <w:proofErr w:type="spellStart"/>
      <w:r w:rsidR="00A436B4" w:rsidRPr="00782485">
        <w:rPr>
          <w:rFonts w:ascii="Times New Roman" w:hAnsi="Times New Roman" w:cs="Times New Roman"/>
          <w:sz w:val="28"/>
          <w:szCs w:val="28"/>
        </w:rPr>
        <w:t>посвященных</w:t>
      </w:r>
      <w:proofErr w:type="spellEnd"/>
      <w:r w:rsidR="00A436B4" w:rsidRPr="00782485">
        <w:rPr>
          <w:rFonts w:ascii="Times New Roman" w:hAnsi="Times New Roman" w:cs="Times New Roman"/>
          <w:sz w:val="28"/>
          <w:szCs w:val="28"/>
        </w:rPr>
        <w:t xml:space="preserve"> реализации концепции «мягкой силы» в условиях современного информационного общества. Например, такие авторы, как Э. </w:t>
      </w:r>
      <w:proofErr w:type="spellStart"/>
      <w:r w:rsidR="00A436B4" w:rsidRPr="00782485">
        <w:rPr>
          <w:rFonts w:ascii="Times New Roman" w:hAnsi="Times New Roman" w:cs="Times New Roman"/>
          <w:sz w:val="28"/>
          <w:szCs w:val="28"/>
        </w:rPr>
        <w:t>Гилбоа</w:t>
      </w:r>
      <w:proofErr w:type="spellEnd"/>
      <w:r w:rsidR="00A436B4" w:rsidRPr="00782485">
        <w:rPr>
          <w:rFonts w:ascii="Times New Roman" w:hAnsi="Times New Roman" w:cs="Times New Roman"/>
          <w:sz w:val="28"/>
          <w:szCs w:val="28"/>
        </w:rPr>
        <w:t>,</w:t>
      </w:r>
      <w:r w:rsidR="00A436B4" w:rsidRPr="00233124">
        <w:rPr>
          <w:rFonts w:ascii="Times New Roman" w:hAnsi="Times New Roman" w:cs="Times New Roman"/>
          <w:sz w:val="28"/>
          <w:szCs w:val="28"/>
          <w:vertAlign w:val="superscript"/>
        </w:rPr>
        <w:footnoteReference w:id="2"/>
      </w:r>
      <w:r w:rsidR="00A436B4" w:rsidRPr="00782485">
        <w:rPr>
          <w:rFonts w:ascii="Times New Roman" w:hAnsi="Times New Roman" w:cs="Times New Roman"/>
          <w:sz w:val="28"/>
          <w:szCs w:val="28"/>
        </w:rPr>
        <w:t xml:space="preserve"> Э. </w:t>
      </w:r>
      <w:proofErr w:type="spellStart"/>
      <w:r w:rsidR="00A436B4" w:rsidRPr="00782485">
        <w:rPr>
          <w:rFonts w:ascii="Times New Roman" w:hAnsi="Times New Roman" w:cs="Times New Roman"/>
          <w:sz w:val="28"/>
          <w:szCs w:val="28"/>
        </w:rPr>
        <w:t>Мелиссен</w:t>
      </w:r>
      <w:proofErr w:type="spellEnd"/>
      <w:r w:rsidR="00A436B4" w:rsidRPr="00233124">
        <w:rPr>
          <w:rFonts w:ascii="Times New Roman" w:hAnsi="Times New Roman" w:cs="Times New Roman"/>
          <w:sz w:val="28"/>
          <w:szCs w:val="28"/>
          <w:vertAlign w:val="superscript"/>
        </w:rPr>
        <w:footnoteReference w:id="3"/>
      </w:r>
      <w:r w:rsidR="00A436B4" w:rsidRPr="00782485">
        <w:rPr>
          <w:rFonts w:ascii="Times New Roman" w:hAnsi="Times New Roman" w:cs="Times New Roman"/>
          <w:sz w:val="28"/>
          <w:szCs w:val="28"/>
        </w:rPr>
        <w:t xml:space="preserve"> публиковали работы о возможности влияния на аудиторию посредством использования интернета.</w:t>
      </w:r>
      <w:r w:rsidR="00782485" w:rsidRPr="00782485">
        <w:rPr>
          <w:rFonts w:ascii="Times New Roman" w:hAnsi="Times New Roman" w:cs="Times New Roman"/>
          <w:sz w:val="28"/>
          <w:szCs w:val="28"/>
        </w:rPr>
        <w:t xml:space="preserve"> Также существенный вклад в изучение данной темы вносят такие организации, как </w:t>
      </w:r>
      <w:proofErr w:type="spellStart"/>
      <w:r w:rsidR="00782485" w:rsidRPr="00782485">
        <w:rPr>
          <w:rFonts w:ascii="Times New Roman" w:hAnsi="Times New Roman" w:cs="Times New Roman"/>
          <w:sz w:val="28"/>
          <w:szCs w:val="28"/>
        </w:rPr>
        <w:t>Pen</w:t>
      </w:r>
      <w:proofErr w:type="spellEnd"/>
      <w:r w:rsidR="00782485" w:rsidRPr="00782485">
        <w:rPr>
          <w:rFonts w:ascii="Times New Roman" w:hAnsi="Times New Roman" w:cs="Times New Roman"/>
          <w:sz w:val="28"/>
          <w:szCs w:val="28"/>
        </w:rPr>
        <w:t xml:space="preserve"> </w:t>
      </w:r>
      <w:proofErr w:type="spellStart"/>
      <w:r w:rsidR="00782485" w:rsidRPr="00782485">
        <w:rPr>
          <w:rFonts w:ascii="Times New Roman" w:hAnsi="Times New Roman" w:cs="Times New Roman"/>
          <w:sz w:val="28"/>
          <w:szCs w:val="28"/>
        </w:rPr>
        <w:t>America</w:t>
      </w:r>
      <w:proofErr w:type="spellEnd"/>
      <w:r w:rsidR="00782485" w:rsidRPr="00782485">
        <w:rPr>
          <w:rFonts w:ascii="Times New Roman" w:hAnsi="Times New Roman" w:cs="Times New Roman"/>
          <w:sz w:val="28"/>
          <w:szCs w:val="28"/>
        </w:rPr>
        <w:t xml:space="preserve">, </w:t>
      </w:r>
      <w:proofErr w:type="spellStart"/>
      <w:r w:rsidR="00782485" w:rsidRPr="00782485">
        <w:rPr>
          <w:rFonts w:ascii="Times New Roman" w:hAnsi="Times New Roman" w:cs="Times New Roman"/>
          <w:sz w:val="28"/>
          <w:szCs w:val="28"/>
        </w:rPr>
        <w:t>Freedom</w:t>
      </w:r>
      <w:proofErr w:type="spellEnd"/>
      <w:r w:rsidR="00782485" w:rsidRPr="00782485">
        <w:rPr>
          <w:rFonts w:ascii="Times New Roman" w:hAnsi="Times New Roman" w:cs="Times New Roman"/>
          <w:sz w:val="28"/>
          <w:szCs w:val="28"/>
        </w:rPr>
        <w:t xml:space="preserve"> </w:t>
      </w:r>
      <w:proofErr w:type="spellStart"/>
      <w:r w:rsidR="00782485" w:rsidRPr="00782485">
        <w:rPr>
          <w:rFonts w:ascii="Times New Roman" w:hAnsi="Times New Roman" w:cs="Times New Roman"/>
          <w:sz w:val="28"/>
          <w:szCs w:val="28"/>
        </w:rPr>
        <w:t>House</w:t>
      </w:r>
      <w:proofErr w:type="spellEnd"/>
      <w:r w:rsidR="00782485" w:rsidRPr="00782485">
        <w:rPr>
          <w:rFonts w:ascii="Times New Roman" w:hAnsi="Times New Roman" w:cs="Times New Roman"/>
          <w:sz w:val="28"/>
          <w:szCs w:val="28"/>
        </w:rPr>
        <w:t xml:space="preserve">, </w:t>
      </w:r>
      <w:proofErr w:type="spellStart"/>
      <w:r w:rsidR="00782485" w:rsidRPr="00782485">
        <w:rPr>
          <w:rFonts w:ascii="Times New Roman" w:hAnsi="Times New Roman" w:cs="Times New Roman"/>
          <w:sz w:val="28"/>
          <w:szCs w:val="28"/>
        </w:rPr>
        <w:t>Dui</w:t>
      </w:r>
      <w:proofErr w:type="spellEnd"/>
      <w:r w:rsidR="00782485" w:rsidRPr="00782485">
        <w:rPr>
          <w:rFonts w:ascii="Times New Roman" w:hAnsi="Times New Roman" w:cs="Times New Roman"/>
          <w:sz w:val="28"/>
          <w:szCs w:val="28"/>
        </w:rPr>
        <w:t xml:space="preserve"> </w:t>
      </w:r>
      <w:proofErr w:type="spellStart"/>
      <w:r w:rsidR="00782485" w:rsidRPr="00782485">
        <w:rPr>
          <w:rFonts w:ascii="Times New Roman" w:hAnsi="Times New Roman" w:cs="Times New Roman"/>
          <w:sz w:val="28"/>
          <w:szCs w:val="28"/>
        </w:rPr>
        <w:t>Hua</w:t>
      </w:r>
      <w:proofErr w:type="spellEnd"/>
      <w:r w:rsidR="00782485" w:rsidRPr="00782485">
        <w:rPr>
          <w:rFonts w:ascii="Times New Roman" w:hAnsi="Times New Roman" w:cs="Times New Roman"/>
          <w:sz w:val="28"/>
          <w:szCs w:val="28"/>
        </w:rPr>
        <w:t>.</w:t>
      </w:r>
      <w:r w:rsidR="00DA0777">
        <w:rPr>
          <w:rFonts w:ascii="Times New Roman" w:hAnsi="Times New Roman" w:cs="Times New Roman"/>
          <w:sz w:val="28"/>
          <w:szCs w:val="28"/>
        </w:rPr>
        <w:t xml:space="preserve"> Материалы западных исследователей особенно точно раскрывают перспективы развития публичной дипломатии КНР во взаимодействии с мировыми СМИ.</w:t>
      </w:r>
    </w:p>
    <w:p w:rsidR="00DA0777" w:rsidRPr="00DA0777" w:rsidRDefault="00DA0777" w:rsidP="00DA0777">
      <w:pPr>
        <w:spacing w:line="360" w:lineRule="auto"/>
        <w:ind w:firstLine="708"/>
        <w:jc w:val="both"/>
        <w:rPr>
          <w:rFonts w:ascii="Times New Roman" w:hAnsi="Times New Roman" w:cs="Times New Roman"/>
          <w:sz w:val="28"/>
          <w:szCs w:val="28"/>
        </w:rPr>
      </w:pPr>
      <w:r w:rsidRPr="00DA0777">
        <w:rPr>
          <w:rFonts w:ascii="Times New Roman" w:hAnsi="Times New Roman" w:cs="Times New Roman"/>
          <w:color w:val="000000"/>
          <w:sz w:val="28"/>
          <w:szCs w:val="28"/>
        </w:rPr>
        <w:t xml:space="preserve">В качестве основных источников литературы были использованы официальные заявления правительства КНР, исследования китайских </w:t>
      </w:r>
      <w:r w:rsidRPr="00DA0777">
        <w:rPr>
          <w:rFonts w:ascii="Times New Roman" w:hAnsi="Times New Roman" w:cs="Times New Roman"/>
          <w:color w:val="000000"/>
          <w:sz w:val="28"/>
          <w:szCs w:val="28"/>
        </w:rPr>
        <w:t>учёных</w:t>
      </w:r>
      <w:r w:rsidRPr="00DA0777">
        <w:rPr>
          <w:rFonts w:ascii="Times New Roman" w:hAnsi="Times New Roman" w:cs="Times New Roman"/>
          <w:color w:val="000000"/>
          <w:sz w:val="28"/>
          <w:szCs w:val="28"/>
        </w:rPr>
        <w:t>, а также данные китайских средств массовой информации.</w:t>
      </w:r>
      <w:r w:rsidRPr="00DA077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Именно эти ресурсы были необходимы для ознакомления с историей и с этапами развития публичной дипломатии Китайской Народной Республики.</w:t>
      </w:r>
    </w:p>
    <w:p w:rsidR="008E0CA3" w:rsidRPr="00782485" w:rsidRDefault="00EC54F9" w:rsidP="00782485">
      <w:pPr>
        <w:spacing w:line="360" w:lineRule="auto"/>
        <w:ind w:firstLine="708"/>
        <w:jc w:val="both"/>
        <w:rPr>
          <w:rFonts w:ascii="Times New Roman" w:hAnsi="Times New Roman" w:cs="Times New Roman"/>
          <w:sz w:val="28"/>
          <w:szCs w:val="28"/>
        </w:rPr>
      </w:pPr>
      <w:r w:rsidRPr="00782485">
        <w:rPr>
          <w:rFonts w:ascii="Times New Roman" w:hAnsi="Times New Roman" w:cs="Times New Roman"/>
          <w:sz w:val="28"/>
          <w:szCs w:val="28"/>
        </w:rPr>
        <w:t>В связи с тем, что широкая дискуссия вокруг концепции «мягкой силы» в Китае развернул</w:t>
      </w:r>
      <w:r w:rsidR="008B6CCC" w:rsidRPr="00782485">
        <w:rPr>
          <w:rFonts w:ascii="Times New Roman" w:hAnsi="Times New Roman" w:cs="Times New Roman"/>
          <w:sz w:val="28"/>
          <w:szCs w:val="28"/>
        </w:rPr>
        <w:t xml:space="preserve">ась лишь в </w:t>
      </w:r>
      <w:r w:rsidR="00A436B4" w:rsidRPr="00782485">
        <w:rPr>
          <w:rFonts w:ascii="Times New Roman" w:hAnsi="Times New Roman" w:cs="Times New Roman"/>
          <w:sz w:val="28"/>
          <w:szCs w:val="28"/>
        </w:rPr>
        <w:t xml:space="preserve">2000-е </w:t>
      </w:r>
      <w:r w:rsidR="008B6CCC" w:rsidRPr="00782485">
        <w:rPr>
          <w:rFonts w:ascii="Times New Roman" w:hAnsi="Times New Roman" w:cs="Times New Roman"/>
          <w:sz w:val="28"/>
          <w:szCs w:val="28"/>
        </w:rPr>
        <w:t xml:space="preserve">гг., существует не очень большое количество работ, </w:t>
      </w:r>
      <w:r w:rsidR="00CB6A0D" w:rsidRPr="00782485">
        <w:rPr>
          <w:rFonts w:ascii="Times New Roman" w:hAnsi="Times New Roman" w:cs="Times New Roman"/>
          <w:sz w:val="28"/>
          <w:szCs w:val="28"/>
        </w:rPr>
        <w:t>посвящённых</w:t>
      </w:r>
      <w:r w:rsidR="008B6CCC" w:rsidRPr="00782485">
        <w:rPr>
          <w:rFonts w:ascii="Times New Roman" w:hAnsi="Times New Roman" w:cs="Times New Roman"/>
          <w:sz w:val="28"/>
          <w:szCs w:val="28"/>
        </w:rPr>
        <w:t xml:space="preserve"> этой теме. </w:t>
      </w:r>
      <w:r w:rsidR="00706BF5" w:rsidRPr="00782485">
        <w:rPr>
          <w:rFonts w:ascii="Times New Roman" w:hAnsi="Times New Roman" w:cs="Times New Roman"/>
          <w:sz w:val="28"/>
          <w:szCs w:val="28"/>
        </w:rPr>
        <w:t>В китайских академических кругах большое значение уделяется внешнеполитическим задачам государства, соответственно «мягкой силе» с китайской спецификой.</w:t>
      </w:r>
      <w:r w:rsidRPr="00782485">
        <w:rPr>
          <w:rFonts w:ascii="Times New Roman" w:hAnsi="Times New Roman" w:cs="Times New Roman"/>
          <w:sz w:val="28"/>
          <w:szCs w:val="28"/>
        </w:rPr>
        <w:t xml:space="preserve"> </w:t>
      </w:r>
      <w:r w:rsidR="00AF7D9C" w:rsidRPr="00782485">
        <w:rPr>
          <w:rFonts w:ascii="Times New Roman" w:hAnsi="Times New Roman" w:cs="Times New Roman"/>
          <w:sz w:val="28"/>
          <w:szCs w:val="28"/>
        </w:rPr>
        <w:t xml:space="preserve">Одним из основоположников раскрытия темы «мягкой силы» можно назвать </w:t>
      </w:r>
      <w:proofErr w:type="spellStart"/>
      <w:r w:rsidR="00AF7D9C" w:rsidRPr="00782485">
        <w:rPr>
          <w:rFonts w:ascii="Times New Roman" w:hAnsi="Times New Roman" w:cs="Times New Roman"/>
          <w:sz w:val="28"/>
          <w:szCs w:val="28"/>
        </w:rPr>
        <w:t>Вана</w:t>
      </w:r>
      <w:proofErr w:type="spellEnd"/>
      <w:r w:rsidR="00AF7D9C" w:rsidRPr="00782485">
        <w:rPr>
          <w:rFonts w:ascii="Times New Roman" w:hAnsi="Times New Roman" w:cs="Times New Roman"/>
          <w:sz w:val="28"/>
          <w:szCs w:val="28"/>
        </w:rPr>
        <w:t xml:space="preserve"> </w:t>
      </w:r>
      <w:proofErr w:type="spellStart"/>
      <w:r w:rsidR="00AF7D9C" w:rsidRPr="00782485">
        <w:rPr>
          <w:rFonts w:ascii="Times New Roman" w:hAnsi="Times New Roman" w:cs="Times New Roman"/>
          <w:sz w:val="28"/>
          <w:szCs w:val="28"/>
        </w:rPr>
        <w:t>Хунина</w:t>
      </w:r>
      <w:proofErr w:type="spellEnd"/>
      <w:r w:rsidR="00AF7D9C" w:rsidRPr="00782485">
        <w:rPr>
          <w:rFonts w:ascii="Times New Roman" w:hAnsi="Times New Roman" w:cs="Times New Roman"/>
          <w:sz w:val="28"/>
          <w:szCs w:val="28"/>
        </w:rPr>
        <w:t>, который</w:t>
      </w:r>
      <w:r w:rsidR="00A436B4" w:rsidRPr="00782485">
        <w:rPr>
          <w:rFonts w:ascii="Times New Roman" w:hAnsi="Times New Roman" w:cs="Times New Roman"/>
          <w:sz w:val="28"/>
          <w:szCs w:val="28"/>
        </w:rPr>
        <w:t xml:space="preserve"> уже в 1990-е гг.</w:t>
      </w:r>
      <w:r w:rsidR="00AF7D9C" w:rsidRPr="00782485">
        <w:rPr>
          <w:rFonts w:ascii="Times New Roman" w:hAnsi="Times New Roman" w:cs="Times New Roman"/>
          <w:sz w:val="28"/>
          <w:szCs w:val="28"/>
        </w:rPr>
        <w:t xml:space="preserve"> выделил шесть составляющих национальной мощи Китайской Народной Республики. </w:t>
      </w:r>
      <w:r w:rsidR="00ED6022" w:rsidRPr="00782485">
        <w:rPr>
          <w:rFonts w:ascii="Times New Roman" w:hAnsi="Times New Roman" w:cs="Times New Roman"/>
          <w:sz w:val="28"/>
          <w:szCs w:val="28"/>
        </w:rPr>
        <w:t xml:space="preserve">Он обосновывает ведущую роль культуры в сфере развития публичной дипломатии КНР. </w:t>
      </w:r>
      <w:r w:rsidR="00AF7D9C" w:rsidRPr="00782485">
        <w:rPr>
          <w:rFonts w:ascii="Times New Roman" w:hAnsi="Times New Roman" w:cs="Times New Roman"/>
          <w:sz w:val="28"/>
          <w:szCs w:val="28"/>
        </w:rPr>
        <w:t xml:space="preserve">Также этот аспект затрагивается в исследованиях </w:t>
      </w:r>
      <w:proofErr w:type="spellStart"/>
      <w:r w:rsidR="00AF7D9C" w:rsidRPr="00782485">
        <w:rPr>
          <w:rFonts w:ascii="Times New Roman" w:hAnsi="Times New Roman" w:cs="Times New Roman"/>
          <w:sz w:val="28"/>
          <w:szCs w:val="28"/>
        </w:rPr>
        <w:t>Яня</w:t>
      </w:r>
      <w:proofErr w:type="spellEnd"/>
      <w:r w:rsidR="00AF7D9C" w:rsidRPr="00782485">
        <w:rPr>
          <w:rFonts w:ascii="Times New Roman" w:hAnsi="Times New Roman" w:cs="Times New Roman"/>
          <w:sz w:val="28"/>
          <w:szCs w:val="28"/>
        </w:rPr>
        <w:t xml:space="preserve"> </w:t>
      </w:r>
      <w:proofErr w:type="spellStart"/>
      <w:r w:rsidR="00AF7D9C" w:rsidRPr="00782485">
        <w:rPr>
          <w:rFonts w:ascii="Times New Roman" w:hAnsi="Times New Roman" w:cs="Times New Roman"/>
          <w:sz w:val="28"/>
          <w:szCs w:val="28"/>
        </w:rPr>
        <w:t>Сюэтуна</w:t>
      </w:r>
      <w:proofErr w:type="spellEnd"/>
      <w:r w:rsidR="00AF7D9C" w:rsidRPr="00782485">
        <w:rPr>
          <w:rFonts w:ascii="Times New Roman" w:hAnsi="Times New Roman" w:cs="Times New Roman"/>
          <w:sz w:val="28"/>
          <w:szCs w:val="28"/>
        </w:rPr>
        <w:t xml:space="preserve">, </w:t>
      </w:r>
      <w:proofErr w:type="spellStart"/>
      <w:r w:rsidR="00AF7D9C" w:rsidRPr="00782485">
        <w:rPr>
          <w:rFonts w:ascii="Times New Roman" w:hAnsi="Times New Roman" w:cs="Times New Roman"/>
          <w:sz w:val="28"/>
          <w:szCs w:val="28"/>
        </w:rPr>
        <w:t>Юй</w:t>
      </w:r>
      <w:proofErr w:type="spellEnd"/>
      <w:r w:rsidR="00AF7D9C" w:rsidRPr="00782485">
        <w:rPr>
          <w:rFonts w:ascii="Times New Roman" w:hAnsi="Times New Roman" w:cs="Times New Roman"/>
          <w:sz w:val="28"/>
          <w:szCs w:val="28"/>
        </w:rPr>
        <w:t xml:space="preserve"> </w:t>
      </w:r>
      <w:proofErr w:type="spellStart"/>
      <w:r w:rsidR="00AF7D9C" w:rsidRPr="00782485">
        <w:rPr>
          <w:rFonts w:ascii="Times New Roman" w:hAnsi="Times New Roman" w:cs="Times New Roman"/>
          <w:sz w:val="28"/>
          <w:szCs w:val="28"/>
        </w:rPr>
        <w:t>Кэпина</w:t>
      </w:r>
      <w:proofErr w:type="spellEnd"/>
      <w:r w:rsidR="00AF7D9C" w:rsidRPr="00782485">
        <w:rPr>
          <w:rFonts w:ascii="Times New Roman" w:hAnsi="Times New Roman" w:cs="Times New Roman"/>
          <w:sz w:val="28"/>
          <w:szCs w:val="28"/>
        </w:rPr>
        <w:t xml:space="preserve">. </w:t>
      </w:r>
      <w:r w:rsidRPr="00782485">
        <w:rPr>
          <w:rFonts w:ascii="Times New Roman" w:hAnsi="Times New Roman" w:cs="Times New Roman"/>
          <w:sz w:val="28"/>
          <w:szCs w:val="28"/>
        </w:rPr>
        <w:t xml:space="preserve">При этом, </w:t>
      </w:r>
      <w:proofErr w:type="spellStart"/>
      <w:r w:rsidR="00ED6022" w:rsidRPr="00782485">
        <w:rPr>
          <w:rFonts w:ascii="Times New Roman" w:hAnsi="Times New Roman" w:cs="Times New Roman"/>
          <w:sz w:val="28"/>
          <w:szCs w:val="28"/>
        </w:rPr>
        <w:t>Янь</w:t>
      </w:r>
      <w:proofErr w:type="spellEnd"/>
      <w:r w:rsidR="00ED6022" w:rsidRPr="00782485">
        <w:rPr>
          <w:rFonts w:ascii="Times New Roman" w:hAnsi="Times New Roman" w:cs="Times New Roman"/>
          <w:sz w:val="28"/>
          <w:szCs w:val="28"/>
        </w:rPr>
        <w:t xml:space="preserve"> </w:t>
      </w:r>
      <w:proofErr w:type="spellStart"/>
      <w:r w:rsidR="00ED6022" w:rsidRPr="00782485">
        <w:rPr>
          <w:rFonts w:ascii="Times New Roman" w:hAnsi="Times New Roman" w:cs="Times New Roman"/>
          <w:sz w:val="28"/>
          <w:szCs w:val="28"/>
        </w:rPr>
        <w:t>Сюэтун</w:t>
      </w:r>
      <w:proofErr w:type="spellEnd"/>
      <w:r w:rsidRPr="00782485">
        <w:rPr>
          <w:rFonts w:ascii="Times New Roman" w:hAnsi="Times New Roman" w:cs="Times New Roman"/>
          <w:sz w:val="28"/>
          <w:szCs w:val="28"/>
        </w:rPr>
        <w:t xml:space="preserve"> настаивал на том, что посредством повышения привлекательности </w:t>
      </w:r>
      <w:r w:rsidRPr="00782485">
        <w:rPr>
          <w:rFonts w:ascii="Times New Roman" w:hAnsi="Times New Roman" w:cs="Times New Roman"/>
          <w:sz w:val="28"/>
          <w:szCs w:val="28"/>
        </w:rPr>
        <w:lastRenderedPageBreak/>
        <w:t>одной лишь китайской культуры невозможно обеспечить положительный имидж КНР в мире, однако упомянутые исследователи</w:t>
      </w:r>
      <w:r w:rsidR="00AF7D9C" w:rsidRPr="00782485">
        <w:rPr>
          <w:rFonts w:ascii="Times New Roman" w:hAnsi="Times New Roman" w:cs="Times New Roman"/>
          <w:sz w:val="28"/>
          <w:szCs w:val="28"/>
        </w:rPr>
        <w:t xml:space="preserve"> сходятся во мнении, что «мягкая сила» является составляющей «совокупной мощи государства».</w:t>
      </w:r>
      <w:r w:rsidR="00AF7D9C" w:rsidRPr="00782485">
        <w:rPr>
          <w:rFonts w:ascii="Times New Roman" w:hAnsi="Times New Roman" w:cs="Times New Roman"/>
          <w:sz w:val="28"/>
          <w:szCs w:val="28"/>
        </w:rPr>
        <w:footnoteReference w:id="4"/>
      </w:r>
      <w:r w:rsidR="00AF7D9C" w:rsidRPr="00782485">
        <w:rPr>
          <w:rFonts w:ascii="Times New Roman" w:hAnsi="Times New Roman" w:cs="Times New Roman"/>
          <w:sz w:val="28"/>
          <w:szCs w:val="28"/>
        </w:rPr>
        <w:t xml:space="preserve"> </w:t>
      </w:r>
      <w:r w:rsidR="00782485" w:rsidRPr="00782485">
        <w:rPr>
          <w:rFonts w:ascii="Times New Roman" w:hAnsi="Times New Roman" w:cs="Times New Roman"/>
          <w:sz w:val="28"/>
          <w:szCs w:val="28"/>
        </w:rPr>
        <w:t xml:space="preserve">На современном этапе китайские исследователи такие, как </w:t>
      </w:r>
      <w:proofErr w:type="spellStart"/>
      <w:r w:rsidR="00782485" w:rsidRPr="00782485">
        <w:rPr>
          <w:rFonts w:ascii="Times New Roman" w:hAnsi="Times New Roman" w:cs="Times New Roman"/>
          <w:sz w:val="28"/>
          <w:szCs w:val="28"/>
        </w:rPr>
        <w:t>Чжан</w:t>
      </w:r>
      <w:proofErr w:type="spellEnd"/>
      <w:r w:rsidR="00782485" w:rsidRPr="00782485">
        <w:rPr>
          <w:rFonts w:ascii="Times New Roman" w:hAnsi="Times New Roman" w:cs="Times New Roman"/>
          <w:sz w:val="28"/>
          <w:szCs w:val="28"/>
        </w:rPr>
        <w:t xml:space="preserve"> С., </w:t>
      </w:r>
      <w:proofErr w:type="spellStart"/>
      <w:r w:rsidR="00782485" w:rsidRPr="00782485">
        <w:rPr>
          <w:rFonts w:ascii="Times New Roman" w:hAnsi="Times New Roman" w:cs="Times New Roman"/>
          <w:sz w:val="28"/>
          <w:szCs w:val="28"/>
        </w:rPr>
        <w:t>Янь</w:t>
      </w:r>
      <w:proofErr w:type="spellEnd"/>
      <w:r w:rsidR="00782485" w:rsidRPr="00782485">
        <w:rPr>
          <w:rFonts w:ascii="Times New Roman" w:hAnsi="Times New Roman" w:cs="Times New Roman"/>
          <w:sz w:val="28"/>
          <w:szCs w:val="28"/>
        </w:rPr>
        <w:t xml:space="preserve">, Ян </w:t>
      </w:r>
      <w:proofErr w:type="spellStart"/>
      <w:r w:rsidR="00782485" w:rsidRPr="00782485">
        <w:rPr>
          <w:rFonts w:ascii="Times New Roman" w:hAnsi="Times New Roman" w:cs="Times New Roman"/>
          <w:sz w:val="28"/>
          <w:szCs w:val="28"/>
        </w:rPr>
        <w:t>Чженъи</w:t>
      </w:r>
      <w:proofErr w:type="spellEnd"/>
      <w:r w:rsidR="00782485" w:rsidRPr="00782485">
        <w:rPr>
          <w:rFonts w:ascii="Times New Roman" w:hAnsi="Times New Roman" w:cs="Times New Roman"/>
          <w:sz w:val="28"/>
          <w:szCs w:val="28"/>
        </w:rPr>
        <w:t xml:space="preserve">, </w:t>
      </w:r>
      <w:proofErr w:type="spellStart"/>
      <w:r w:rsidR="00782485" w:rsidRPr="00782485">
        <w:rPr>
          <w:rFonts w:ascii="Times New Roman" w:hAnsi="Times New Roman" w:cs="Times New Roman"/>
          <w:sz w:val="28"/>
          <w:szCs w:val="28"/>
        </w:rPr>
        <w:t>Джань</w:t>
      </w:r>
      <w:proofErr w:type="spellEnd"/>
      <w:r w:rsidR="00782485" w:rsidRPr="00782485">
        <w:rPr>
          <w:rFonts w:ascii="Times New Roman" w:hAnsi="Times New Roman" w:cs="Times New Roman"/>
          <w:sz w:val="28"/>
          <w:szCs w:val="28"/>
        </w:rPr>
        <w:t xml:space="preserve"> </w:t>
      </w:r>
      <w:proofErr w:type="spellStart"/>
      <w:r w:rsidR="00782485" w:rsidRPr="00782485">
        <w:rPr>
          <w:rFonts w:ascii="Times New Roman" w:hAnsi="Times New Roman" w:cs="Times New Roman"/>
          <w:sz w:val="28"/>
          <w:szCs w:val="28"/>
        </w:rPr>
        <w:t>Чи</w:t>
      </w:r>
      <w:proofErr w:type="spellEnd"/>
      <w:r w:rsidR="00782485" w:rsidRPr="00782485">
        <w:rPr>
          <w:rFonts w:ascii="Times New Roman" w:hAnsi="Times New Roman" w:cs="Times New Roman"/>
          <w:sz w:val="28"/>
          <w:szCs w:val="28"/>
        </w:rPr>
        <w:t xml:space="preserve">, </w:t>
      </w:r>
      <w:proofErr w:type="spellStart"/>
      <w:r w:rsidR="00782485" w:rsidRPr="00782485">
        <w:rPr>
          <w:rFonts w:ascii="Times New Roman" w:hAnsi="Times New Roman" w:cs="Times New Roman"/>
          <w:sz w:val="28"/>
          <w:szCs w:val="28"/>
        </w:rPr>
        <w:t>Юньтюань</w:t>
      </w:r>
      <w:proofErr w:type="spellEnd"/>
      <w:r w:rsidR="00782485" w:rsidRPr="00782485">
        <w:rPr>
          <w:rFonts w:ascii="Times New Roman" w:hAnsi="Times New Roman" w:cs="Times New Roman"/>
          <w:sz w:val="28"/>
          <w:szCs w:val="28"/>
        </w:rPr>
        <w:t xml:space="preserve"> </w:t>
      </w:r>
      <w:proofErr w:type="spellStart"/>
      <w:r w:rsidR="00782485" w:rsidRPr="00782485">
        <w:rPr>
          <w:rFonts w:ascii="Times New Roman" w:hAnsi="Times New Roman" w:cs="Times New Roman"/>
          <w:sz w:val="28"/>
          <w:szCs w:val="28"/>
        </w:rPr>
        <w:t>Луо</w:t>
      </w:r>
      <w:proofErr w:type="spellEnd"/>
      <w:r w:rsidR="00782485" w:rsidRPr="00782485">
        <w:rPr>
          <w:rFonts w:ascii="Times New Roman" w:hAnsi="Times New Roman" w:cs="Times New Roman"/>
          <w:sz w:val="28"/>
          <w:szCs w:val="28"/>
        </w:rPr>
        <w:t xml:space="preserve"> уделяют большое внимание роли интернета и социальных сетей в публичной дипломатии КНР, также затрагиваются такие специфические формы публичной дипломатии как «дипломатия панд».</w:t>
      </w:r>
    </w:p>
    <w:p w:rsidR="00A436B4" w:rsidRPr="00AF6B72" w:rsidRDefault="00A436B4" w:rsidP="00DA0777">
      <w:pPr>
        <w:spacing w:line="360" w:lineRule="auto"/>
        <w:ind w:firstLine="708"/>
        <w:jc w:val="both"/>
        <w:rPr>
          <w:rFonts w:ascii="Times New Roman" w:hAnsi="Times New Roman" w:cs="Times New Roman"/>
          <w:sz w:val="28"/>
          <w:szCs w:val="28"/>
        </w:rPr>
      </w:pPr>
      <w:r w:rsidRPr="00AF6B72">
        <w:rPr>
          <w:rFonts w:ascii="Times New Roman" w:hAnsi="Times New Roman" w:cs="Times New Roman"/>
          <w:sz w:val="28"/>
          <w:szCs w:val="28"/>
        </w:rPr>
        <w:t xml:space="preserve">Среди отечественных исследователей работ, </w:t>
      </w:r>
      <w:r w:rsidR="00DA0777" w:rsidRPr="00AF6B72">
        <w:rPr>
          <w:rFonts w:ascii="Times New Roman" w:hAnsi="Times New Roman" w:cs="Times New Roman"/>
          <w:sz w:val="28"/>
          <w:szCs w:val="28"/>
        </w:rPr>
        <w:t>посвящённых</w:t>
      </w:r>
      <w:r w:rsidRPr="00AF6B72">
        <w:rPr>
          <w:rFonts w:ascii="Times New Roman" w:hAnsi="Times New Roman" w:cs="Times New Roman"/>
          <w:sz w:val="28"/>
          <w:szCs w:val="28"/>
        </w:rPr>
        <w:t xml:space="preserve"> публичной дипломатии Китайской Наро</w:t>
      </w:r>
      <w:r w:rsidR="00DA0777">
        <w:rPr>
          <w:rFonts w:ascii="Times New Roman" w:hAnsi="Times New Roman" w:cs="Times New Roman"/>
          <w:sz w:val="28"/>
          <w:szCs w:val="28"/>
        </w:rPr>
        <w:t>дной Республики,</w:t>
      </w:r>
      <w:r w:rsidRPr="00AF6B72">
        <w:rPr>
          <w:rFonts w:ascii="Times New Roman" w:hAnsi="Times New Roman" w:cs="Times New Roman"/>
          <w:sz w:val="28"/>
          <w:szCs w:val="28"/>
        </w:rPr>
        <w:t xml:space="preserve"> наблюдается резкое повышение интереса к данному вопросу с 2010-х гг. В ходе работы были использованы материалы таких авторов, как </w:t>
      </w:r>
      <w:r w:rsidR="00AF6B72" w:rsidRPr="00AF6B72">
        <w:rPr>
          <w:rFonts w:ascii="Times New Roman" w:hAnsi="Times New Roman" w:cs="Times New Roman"/>
          <w:sz w:val="28"/>
          <w:szCs w:val="28"/>
        </w:rPr>
        <w:t xml:space="preserve">Шугаев А. В., Соловьёва Е.В., </w:t>
      </w:r>
      <w:proofErr w:type="spellStart"/>
      <w:r w:rsidR="00AF6B72" w:rsidRPr="00AF6B72">
        <w:rPr>
          <w:rFonts w:ascii="Times New Roman" w:hAnsi="Times New Roman" w:cs="Times New Roman"/>
          <w:sz w:val="28"/>
          <w:szCs w:val="28"/>
        </w:rPr>
        <w:t>Кривохиж</w:t>
      </w:r>
      <w:proofErr w:type="spellEnd"/>
      <w:r w:rsidR="00AF6B72" w:rsidRPr="00AF6B72">
        <w:rPr>
          <w:rFonts w:ascii="Times New Roman" w:hAnsi="Times New Roman" w:cs="Times New Roman"/>
          <w:sz w:val="28"/>
          <w:szCs w:val="28"/>
        </w:rPr>
        <w:t xml:space="preserve"> С.В., Зонова Т.В.</w:t>
      </w:r>
      <w:r w:rsidR="00DA0777">
        <w:rPr>
          <w:rFonts w:ascii="Times New Roman" w:hAnsi="Times New Roman" w:cs="Times New Roman"/>
          <w:sz w:val="28"/>
          <w:szCs w:val="28"/>
        </w:rPr>
        <w:t xml:space="preserve"> Эти работы предоставляют теоретическую базу: в них рас</w:t>
      </w:r>
      <w:bookmarkStart w:id="2" w:name="_GoBack"/>
      <w:bookmarkEnd w:id="2"/>
      <w:r w:rsidR="00DA0777">
        <w:rPr>
          <w:rFonts w:ascii="Times New Roman" w:hAnsi="Times New Roman" w:cs="Times New Roman"/>
          <w:sz w:val="28"/>
          <w:szCs w:val="28"/>
        </w:rPr>
        <w:t>крываются основные понятия публичной дипломатии, а также роль зарубежных СМИ в публичной дипломатии КНР.</w:t>
      </w:r>
    </w:p>
    <w:p w:rsidR="00EC54F9" w:rsidRPr="00210362" w:rsidRDefault="00EC54F9" w:rsidP="00AF7D9C">
      <w:pPr>
        <w:pStyle w:val="af2"/>
        <w:shd w:val="clear" w:color="auto" w:fill="FFFFFF"/>
        <w:spacing w:before="120" w:beforeAutospacing="0" w:after="120" w:afterAutospacing="0" w:line="360" w:lineRule="auto"/>
        <w:ind w:firstLine="708"/>
        <w:jc w:val="both"/>
        <w:rPr>
          <w:color w:val="000000" w:themeColor="text1"/>
          <w:sz w:val="28"/>
          <w:szCs w:val="28"/>
        </w:rPr>
      </w:pPr>
      <w:r>
        <w:rPr>
          <w:color w:val="000000" w:themeColor="text1"/>
          <w:sz w:val="28"/>
          <w:szCs w:val="28"/>
        </w:rPr>
        <w:t>Несмотря на перечисленные усилия исследователей по анализу публичной дипломатии КНР</w:t>
      </w:r>
      <w:r w:rsidR="00A436B4">
        <w:rPr>
          <w:color w:val="000000" w:themeColor="text1"/>
          <w:sz w:val="28"/>
          <w:szCs w:val="28"/>
        </w:rPr>
        <w:t xml:space="preserve"> и роли средств массовой информации в этом процессе</w:t>
      </w:r>
      <w:r>
        <w:rPr>
          <w:color w:val="000000" w:themeColor="text1"/>
          <w:sz w:val="28"/>
          <w:szCs w:val="28"/>
        </w:rPr>
        <w:t>, можно сказать, что данная тематика является достаточно новой, особенно это касается вопроса роли средств массовой информации в качестве инструмента публичной дипломатии Китая.</w:t>
      </w:r>
    </w:p>
    <w:p w:rsidR="00F84594" w:rsidRPr="0049572B" w:rsidRDefault="00F84594" w:rsidP="00ED6FFE">
      <w:pPr>
        <w:pStyle w:val="1"/>
        <w:spacing w:line="360" w:lineRule="auto"/>
        <w:rPr>
          <w:rFonts w:ascii="Times New Roman" w:hAnsi="Times New Roman" w:cs="Times New Roman"/>
          <w:color w:val="000000" w:themeColor="text1"/>
          <w:sz w:val="28"/>
          <w:szCs w:val="28"/>
        </w:rPr>
      </w:pPr>
      <w:bookmarkStart w:id="3" w:name="_Toc36236327"/>
      <w:r w:rsidRPr="0049572B">
        <w:rPr>
          <w:rFonts w:ascii="Times New Roman" w:hAnsi="Times New Roman" w:cs="Times New Roman"/>
          <w:color w:val="000000" w:themeColor="text1"/>
          <w:sz w:val="28"/>
          <w:szCs w:val="28"/>
        </w:rPr>
        <w:lastRenderedPageBreak/>
        <w:t xml:space="preserve">Глава 1. Публичная дипломатия </w:t>
      </w:r>
      <w:r w:rsidR="00983083" w:rsidRPr="0049572B">
        <w:rPr>
          <w:rFonts w:ascii="Times New Roman" w:hAnsi="Times New Roman" w:cs="Times New Roman"/>
          <w:color w:val="000000" w:themeColor="text1"/>
          <w:sz w:val="28"/>
          <w:szCs w:val="28"/>
        </w:rPr>
        <w:t xml:space="preserve">КНР </w:t>
      </w:r>
      <w:r w:rsidRPr="0049572B">
        <w:rPr>
          <w:rFonts w:ascii="Times New Roman" w:hAnsi="Times New Roman" w:cs="Times New Roman"/>
          <w:color w:val="000000" w:themeColor="text1"/>
          <w:sz w:val="28"/>
          <w:szCs w:val="28"/>
        </w:rPr>
        <w:t>в современных международных отношениях</w:t>
      </w:r>
      <w:bookmarkEnd w:id="3"/>
    </w:p>
    <w:p w:rsidR="00F84594" w:rsidRPr="0049572B" w:rsidRDefault="0095640C" w:rsidP="00BE65D7">
      <w:pPr>
        <w:pStyle w:val="2"/>
        <w:numPr>
          <w:ilvl w:val="1"/>
          <w:numId w:val="3"/>
        </w:numPr>
        <w:spacing w:line="360" w:lineRule="auto"/>
        <w:rPr>
          <w:rFonts w:ascii="Times New Roman" w:hAnsi="Times New Roman" w:cs="Times New Roman"/>
          <w:sz w:val="28"/>
          <w:szCs w:val="28"/>
        </w:rPr>
      </w:pPr>
      <w:bookmarkStart w:id="4" w:name="_Toc36236328"/>
      <w:r w:rsidRPr="0049572B">
        <w:rPr>
          <w:rFonts w:ascii="Times New Roman" w:hAnsi="Times New Roman" w:cs="Times New Roman"/>
          <w:sz w:val="28"/>
          <w:szCs w:val="28"/>
        </w:rPr>
        <w:t>Что такое</w:t>
      </w:r>
      <w:r w:rsidR="003E76F9" w:rsidRPr="0049572B">
        <w:rPr>
          <w:rFonts w:ascii="Times New Roman" w:hAnsi="Times New Roman" w:cs="Times New Roman"/>
          <w:sz w:val="28"/>
          <w:szCs w:val="28"/>
        </w:rPr>
        <w:t xml:space="preserve"> «публичная дипломатия»</w:t>
      </w:r>
      <w:bookmarkEnd w:id="4"/>
      <w:r w:rsidRPr="0049572B">
        <w:rPr>
          <w:rFonts w:ascii="Times New Roman" w:hAnsi="Times New Roman" w:cs="Times New Roman"/>
          <w:sz w:val="28"/>
          <w:szCs w:val="28"/>
        </w:rPr>
        <w:t xml:space="preserve"> </w:t>
      </w:r>
    </w:p>
    <w:p w:rsidR="005D172C" w:rsidRPr="007D5DCF" w:rsidRDefault="006D0408" w:rsidP="007D5DCF">
      <w:pPr>
        <w:spacing w:line="360" w:lineRule="auto"/>
        <w:ind w:firstLine="708"/>
        <w:jc w:val="both"/>
        <w:rPr>
          <w:rFonts w:ascii="Times New Roman" w:hAnsi="Times New Roman" w:cs="Times New Roman"/>
          <w:sz w:val="28"/>
        </w:rPr>
      </w:pPr>
      <w:r w:rsidRPr="007D5DCF">
        <w:rPr>
          <w:rFonts w:ascii="Times New Roman" w:hAnsi="Times New Roman" w:cs="Times New Roman"/>
          <w:sz w:val="28"/>
        </w:rPr>
        <w:t>Современный мир стремительно меняется: появились новые показатели власти и мощи государств, - культурный фактор, информатизация общества, положение СМИ и Интернета. В</w:t>
      </w:r>
      <w:r w:rsidR="00BD2EB5">
        <w:rPr>
          <w:rFonts w:ascii="Times New Roman" w:hAnsi="Times New Roman" w:cs="Times New Roman"/>
          <w:sz w:val="28"/>
        </w:rPr>
        <w:t>ажной характеристикой</w:t>
      </w:r>
      <w:r w:rsidR="008E0CA3">
        <w:rPr>
          <w:rFonts w:ascii="Times New Roman" w:hAnsi="Times New Roman" w:cs="Times New Roman"/>
          <w:sz w:val="28"/>
        </w:rPr>
        <w:t xml:space="preserve"> является взаимодействие</w:t>
      </w:r>
      <w:r w:rsidRPr="007D5DCF">
        <w:rPr>
          <w:rFonts w:ascii="Times New Roman" w:hAnsi="Times New Roman" w:cs="Times New Roman"/>
          <w:sz w:val="28"/>
        </w:rPr>
        <w:t xml:space="preserve"> властных и невластных структур. Эти тенденции </w:t>
      </w:r>
      <w:r w:rsidR="007D5DCF" w:rsidRPr="007D5DCF">
        <w:rPr>
          <w:rFonts w:ascii="Times New Roman" w:hAnsi="Times New Roman" w:cs="Times New Roman"/>
          <w:sz w:val="28"/>
        </w:rPr>
        <w:t>привели</w:t>
      </w:r>
      <w:r w:rsidRPr="007D5DCF">
        <w:rPr>
          <w:rFonts w:ascii="Times New Roman" w:hAnsi="Times New Roman" w:cs="Times New Roman"/>
          <w:sz w:val="28"/>
        </w:rPr>
        <w:t xml:space="preserve"> </w:t>
      </w:r>
      <w:r w:rsidR="008E0CA3">
        <w:rPr>
          <w:rFonts w:ascii="Times New Roman" w:hAnsi="Times New Roman" w:cs="Times New Roman"/>
          <w:sz w:val="28"/>
        </w:rPr>
        <w:t xml:space="preserve">к </w:t>
      </w:r>
      <w:r w:rsidRPr="007D5DCF">
        <w:rPr>
          <w:rFonts w:ascii="Times New Roman" w:hAnsi="Times New Roman" w:cs="Times New Roman"/>
          <w:sz w:val="28"/>
        </w:rPr>
        <w:t xml:space="preserve">изменениям относительно значимости понятия «силы» в международных отношениях. </w:t>
      </w:r>
    </w:p>
    <w:p w:rsidR="006D0408" w:rsidRDefault="006D0408" w:rsidP="007D5DCF">
      <w:pPr>
        <w:spacing w:line="360" w:lineRule="auto"/>
        <w:ind w:firstLine="708"/>
        <w:jc w:val="both"/>
        <w:rPr>
          <w:rFonts w:ascii="Times New Roman" w:hAnsi="Times New Roman" w:cs="Times New Roman"/>
          <w:sz w:val="28"/>
        </w:rPr>
      </w:pPr>
      <w:r w:rsidRPr="007D5DCF">
        <w:rPr>
          <w:rFonts w:ascii="Times New Roman" w:hAnsi="Times New Roman" w:cs="Times New Roman"/>
          <w:sz w:val="28"/>
        </w:rPr>
        <w:t>Расширение понятия «мягкой силы», безусловно, связано с возросшими технологическими возможностями информационно-коммуникационного воздействия стран.</w:t>
      </w:r>
      <w:r w:rsidRPr="007D5DCF">
        <w:rPr>
          <w:rFonts w:ascii="Times New Roman" w:hAnsi="Times New Roman" w:cs="Times New Roman"/>
          <w:sz w:val="28"/>
          <w:vertAlign w:val="superscript"/>
        </w:rPr>
        <w:footnoteReference w:id="5"/>
      </w:r>
      <w:r w:rsidR="007D5DCF">
        <w:rPr>
          <w:rFonts w:ascii="Times New Roman" w:hAnsi="Times New Roman" w:cs="Times New Roman"/>
          <w:sz w:val="28"/>
        </w:rPr>
        <w:t xml:space="preserve"> Помимо этого, на международной арене появились новые </w:t>
      </w:r>
      <w:proofErr w:type="spellStart"/>
      <w:r w:rsidR="007D5DCF">
        <w:rPr>
          <w:rFonts w:ascii="Times New Roman" w:hAnsi="Times New Roman" w:cs="Times New Roman"/>
          <w:sz w:val="28"/>
        </w:rPr>
        <w:t>акторы</w:t>
      </w:r>
      <w:proofErr w:type="spellEnd"/>
      <w:r w:rsidR="007D5DCF">
        <w:rPr>
          <w:rFonts w:ascii="Times New Roman" w:hAnsi="Times New Roman" w:cs="Times New Roman"/>
          <w:sz w:val="28"/>
        </w:rPr>
        <w:t>: транснациональные корпорации, международные межправительственные организации, неправительственные структуры. Глобализа</w:t>
      </w:r>
      <w:r w:rsidR="00BD2EB5">
        <w:rPr>
          <w:rFonts w:ascii="Times New Roman" w:hAnsi="Times New Roman" w:cs="Times New Roman"/>
          <w:sz w:val="28"/>
        </w:rPr>
        <w:t>ция, широкий спектр участников</w:t>
      </w:r>
      <w:r w:rsidR="007D5DCF">
        <w:rPr>
          <w:rFonts w:ascii="Times New Roman" w:hAnsi="Times New Roman" w:cs="Times New Roman"/>
          <w:sz w:val="28"/>
        </w:rPr>
        <w:t xml:space="preserve">- всё это подтверждает сложность многополярного мира. Естественно, что на современном этапе задачи дипломатии изменились, так как для достижения целей внутренней и внешней политики государств недостаточно лишь экономических или лишь политических усилий. Одно из первых по значимости мест теперь отводится восприятию и впечатлению. </w:t>
      </w:r>
    </w:p>
    <w:p w:rsidR="0071465B" w:rsidRDefault="0071465B" w:rsidP="0071465B">
      <w:pPr>
        <w:spacing w:line="360" w:lineRule="auto"/>
        <w:ind w:firstLine="708"/>
        <w:jc w:val="both"/>
        <w:rPr>
          <w:rFonts w:ascii="Times New Roman" w:hAnsi="Times New Roman" w:cs="Times New Roman"/>
          <w:sz w:val="28"/>
          <w:szCs w:val="28"/>
        </w:rPr>
      </w:pPr>
      <w:r w:rsidRPr="00210362">
        <w:rPr>
          <w:rFonts w:ascii="Times New Roman" w:hAnsi="Times New Roman" w:cs="Times New Roman"/>
          <w:sz w:val="28"/>
          <w:szCs w:val="28"/>
        </w:rPr>
        <w:t xml:space="preserve">Термин «публичная дипломатия», как правило, определяется как действия, направленные на защиту внешней национальной политики, а также на улучшение понимания ценностей и культуры собственного государства за рубежом. Хотя это понятие появилось достаточно давно, оно все </w:t>
      </w:r>
      <w:r w:rsidR="00CB6A0D" w:rsidRPr="00210362">
        <w:rPr>
          <w:rFonts w:ascii="Times New Roman" w:hAnsi="Times New Roman" w:cs="Times New Roman"/>
          <w:sz w:val="28"/>
          <w:szCs w:val="28"/>
        </w:rPr>
        <w:t>ещё</w:t>
      </w:r>
      <w:r w:rsidRPr="00210362">
        <w:rPr>
          <w:rFonts w:ascii="Times New Roman" w:hAnsi="Times New Roman" w:cs="Times New Roman"/>
          <w:sz w:val="28"/>
          <w:szCs w:val="28"/>
        </w:rPr>
        <w:t xml:space="preserve"> не утратило своей актуальности. Более того «публичная дипломатия» с течением времени претерпевает существенные изменения. Причиной тому служит появление разнообразных средств и инструментов для преподнесения информации, а также развитие интернета, глобализация. Помимо этого, во </w:t>
      </w:r>
      <w:r w:rsidRPr="00210362">
        <w:rPr>
          <w:rFonts w:ascii="Times New Roman" w:hAnsi="Times New Roman" w:cs="Times New Roman"/>
          <w:sz w:val="28"/>
          <w:szCs w:val="28"/>
        </w:rPr>
        <w:lastRenderedPageBreak/>
        <w:t>многих странах, в том числе и в Китае, наблюдается смещение акцента с использования военных механизмов международного влияния на применение инструментов «мягкой силы».</w:t>
      </w:r>
    </w:p>
    <w:p w:rsidR="003D2F59" w:rsidRDefault="003D2F59" w:rsidP="0071465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Конечно, широкий спектр инструментов </w:t>
      </w:r>
      <w:r w:rsidR="00DC1183">
        <w:rPr>
          <w:rFonts w:ascii="Times New Roman" w:hAnsi="Times New Roman" w:cs="Times New Roman"/>
          <w:sz w:val="28"/>
          <w:szCs w:val="28"/>
        </w:rPr>
        <w:t>публичной дипломатии применялся</w:t>
      </w:r>
      <w:r>
        <w:rPr>
          <w:rFonts w:ascii="Times New Roman" w:hAnsi="Times New Roman" w:cs="Times New Roman"/>
          <w:sz w:val="28"/>
          <w:szCs w:val="28"/>
        </w:rPr>
        <w:t xml:space="preserve"> на протяжении многих столетий, однако термин был впервые сформулирован лишь в середине двадцатого века Э. </w:t>
      </w:r>
      <w:proofErr w:type="spellStart"/>
      <w:r>
        <w:rPr>
          <w:rFonts w:ascii="Times New Roman" w:hAnsi="Times New Roman" w:cs="Times New Roman"/>
          <w:sz w:val="28"/>
          <w:szCs w:val="28"/>
        </w:rPr>
        <w:t>Галлионом</w:t>
      </w:r>
      <w:proofErr w:type="spellEnd"/>
      <w:r>
        <w:rPr>
          <w:rFonts w:ascii="Times New Roman" w:hAnsi="Times New Roman" w:cs="Times New Roman"/>
          <w:sz w:val="28"/>
          <w:szCs w:val="28"/>
        </w:rPr>
        <w:t xml:space="preserve">. После окончания холодной войны популярность публичной дипломатии в мире заметно снизилась, однако сейчас исследования в этом направлении </w:t>
      </w:r>
      <w:r w:rsidR="00DC1183">
        <w:rPr>
          <w:rFonts w:ascii="Times New Roman" w:hAnsi="Times New Roman" w:cs="Times New Roman"/>
          <w:sz w:val="28"/>
          <w:szCs w:val="28"/>
        </w:rPr>
        <w:t xml:space="preserve">снова </w:t>
      </w:r>
      <w:r>
        <w:rPr>
          <w:rFonts w:ascii="Times New Roman" w:hAnsi="Times New Roman" w:cs="Times New Roman"/>
          <w:sz w:val="28"/>
          <w:szCs w:val="28"/>
        </w:rPr>
        <w:t>набирают популярность.</w:t>
      </w:r>
    </w:p>
    <w:p w:rsidR="00B02DF1" w:rsidRDefault="00B02DF1" w:rsidP="0071465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истории современного Китая, при этом, тема «мягкой силы» получила научное развитие в 1990-е год</w:t>
      </w:r>
      <w:r w:rsidR="00364D06">
        <w:rPr>
          <w:rFonts w:ascii="Times New Roman" w:hAnsi="Times New Roman" w:cs="Times New Roman"/>
          <w:sz w:val="28"/>
          <w:szCs w:val="28"/>
        </w:rPr>
        <w:t>ы. Через год п</w:t>
      </w:r>
      <w:r>
        <w:rPr>
          <w:rFonts w:ascii="Times New Roman" w:hAnsi="Times New Roman" w:cs="Times New Roman"/>
          <w:sz w:val="28"/>
          <w:szCs w:val="28"/>
        </w:rPr>
        <w:t xml:space="preserve">осле перевода книги Дж. </w:t>
      </w:r>
      <w:proofErr w:type="spellStart"/>
      <w:r>
        <w:rPr>
          <w:rFonts w:ascii="Times New Roman" w:hAnsi="Times New Roman" w:cs="Times New Roman"/>
          <w:sz w:val="28"/>
          <w:szCs w:val="28"/>
        </w:rPr>
        <w:t>Ная</w:t>
      </w:r>
      <w:proofErr w:type="spellEnd"/>
      <w:r>
        <w:rPr>
          <w:rFonts w:ascii="Times New Roman" w:hAnsi="Times New Roman" w:cs="Times New Roman"/>
          <w:sz w:val="28"/>
          <w:szCs w:val="28"/>
        </w:rPr>
        <w:t xml:space="preserve">-младшего </w:t>
      </w:r>
      <w:r w:rsidR="00364D06">
        <w:rPr>
          <w:rFonts w:ascii="Times New Roman" w:hAnsi="Times New Roman" w:cs="Times New Roman"/>
          <w:sz w:val="28"/>
          <w:szCs w:val="28"/>
        </w:rPr>
        <w:t xml:space="preserve">на китайский язык </w:t>
      </w:r>
      <w:r w:rsidR="00DC1183">
        <w:rPr>
          <w:rFonts w:ascii="Times New Roman" w:hAnsi="Times New Roman" w:cs="Times New Roman"/>
          <w:sz w:val="28"/>
          <w:szCs w:val="28"/>
        </w:rPr>
        <w:t>в 1993</w:t>
      </w:r>
      <w:r>
        <w:rPr>
          <w:rFonts w:ascii="Times New Roman" w:hAnsi="Times New Roman" w:cs="Times New Roman"/>
          <w:sz w:val="28"/>
          <w:szCs w:val="28"/>
        </w:rPr>
        <w:t xml:space="preserve"> году была выпущена </w:t>
      </w:r>
      <w:r w:rsidR="00364D06">
        <w:rPr>
          <w:rFonts w:ascii="Times New Roman" w:hAnsi="Times New Roman" w:cs="Times New Roman"/>
          <w:sz w:val="28"/>
          <w:szCs w:val="28"/>
        </w:rPr>
        <w:t xml:space="preserve">статья советника Председателя КНР Цзян Цзэминя </w:t>
      </w:r>
      <w:proofErr w:type="spellStart"/>
      <w:r w:rsidR="00364D06">
        <w:rPr>
          <w:rFonts w:ascii="Times New Roman" w:hAnsi="Times New Roman" w:cs="Times New Roman"/>
          <w:sz w:val="28"/>
          <w:szCs w:val="28"/>
        </w:rPr>
        <w:t>Вана</w:t>
      </w:r>
      <w:proofErr w:type="spellEnd"/>
      <w:r w:rsidR="00364D06">
        <w:rPr>
          <w:rFonts w:ascii="Times New Roman" w:hAnsi="Times New Roman" w:cs="Times New Roman"/>
          <w:sz w:val="28"/>
          <w:szCs w:val="28"/>
        </w:rPr>
        <w:t xml:space="preserve"> </w:t>
      </w:r>
      <w:proofErr w:type="spellStart"/>
      <w:r w:rsidR="00364D06">
        <w:rPr>
          <w:rFonts w:ascii="Times New Roman" w:hAnsi="Times New Roman" w:cs="Times New Roman"/>
          <w:sz w:val="28"/>
          <w:szCs w:val="28"/>
        </w:rPr>
        <w:t>Хунина</w:t>
      </w:r>
      <w:proofErr w:type="spellEnd"/>
      <w:r w:rsidR="00450F97">
        <w:rPr>
          <w:rFonts w:ascii="Times New Roman" w:hAnsi="Times New Roman" w:cs="Times New Roman"/>
          <w:sz w:val="28"/>
          <w:szCs w:val="28"/>
        </w:rPr>
        <w:t xml:space="preserve"> о «мягкой силе».</w:t>
      </w:r>
    </w:p>
    <w:p w:rsidR="00450F97" w:rsidRPr="0071465B" w:rsidRDefault="00450F97" w:rsidP="00450F97">
      <w:pPr>
        <w:spacing w:line="360" w:lineRule="auto"/>
        <w:ind w:firstLine="708"/>
        <w:jc w:val="both"/>
        <w:rPr>
          <w:rFonts w:ascii="Times New Roman" w:hAnsi="Times New Roman" w:cs="Times New Roman"/>
          <w:sz w:val="28"/>
          <w:szCs w:val="28"/>
        </w:rPr>
      </w:pPr>
      <w:r w:rsidRPr="00210362">
        <w:rPr>
          <w:rFonts w:ascii="Times New Roman" w:hAnsi="Times New Roman" w:cs="Times New Roman"/>
          <w:sz w:val="28"/>
          <w:szCs w:val="28"/>
        </w:rPr>
        <w:t>В 21</w:t>
      </w:r>
      <w:r>
        <w:rPr>
          <w:rFonts w:ascii="Times New Roman" w:hAnsi="Times New Roman" w:cs="Times New Roman"/>
          <w:sz w:val="28"/>
          <w:szCs w:val="28"/>
        </w:rPr>
        <w:t xml:space="preserve"> веке среди </w:t>
      </w:r>
      <w:r w:rsidR="00D657FD">
        <w:rPr>
          <w:rFonts w:ascii="Times New Roman" w:hAnsi="Times New Roman" w:cs="Times New Roman"/>
          <w:sz w:val="28"/>
          <w:szCs w:val="28"/>
        </w:rPr>
        <w:t xml:space="preserve">исследователей </w:t>
      </w:r>
      <w:r w:rsidR="00D657FD" w:rsidRPr="00210362">
        <w:rPr>
          <w:rFonts w:ascii="Times New Roman" w:hAnsi="Times New Roman" w:cs="Times New Roman"/>
          <w:sz w:val="28"/>
          <w:szCs w:val="28"/>
        </w:rPr>
        <w:t>появился</w:t>
      </w:r>
      <w:r w:rsidRPr="00210362">
        <w:rPr>
          <w:rFonts w:ascii="Times New Roman" w:hAnsi="Times New Roman" w:cs="Times New Roman"/>
          <w:sz w:val="28"/>
          <w:szCs w:val="28"/>
        </w:rPr>
        <w:t xml:space="preserve"> новый термин, а именно новая публичная дипломатия, которая обладает существенными отличиями. Во-первых, это ориентация на концепцию «мягкой силы», поэтому в теории должны быть исключены ситуации, связанные с использованием лжи, шантажа и других. Во-вторых, приоритетное внимание уделяется сетевой природе обществ других стран, неразрывности характера воздействия на внешнюю и внутреннюю аудиторию. Новая публичная дипломатия исходит из системы «субъект-субъектных отношений», в которой каждая сторона активна и может по-разному оценивать любое действие со стороны оппонента. Третьим отличием является большое влияние бизнес-структур на формирование позитивного образа государства. Посредством негосударственного финансирования экономических, культурных, научных, образовательных, социальных, спортивных проектов вносится вклад в формирование </w:t>
      </w:r>
      <w:r w:rsidR="00CB6A0D" w:rsidRPr="00210362">
        <w:rPr>
          <w:rFonts w:ascii="Times New Roman" w:hAnsi="Times New Roman" w:cs="Times New Roman"/>
          <w:sz w:val="28"/>
          <w:szCs w:val="28"/>
        </w:rPr>
        <w:t>определённого</w:t>
      </w:r>
      <w:r w:rsidRPr="00210362">
        <w:rPr>
          <w:rFonts w:ascii="Times New Roman" w:hAnsi="Times New Roman" w:cs="Times New Roman"/>
          <w:sz w:val="28"/>
          <w:szCs w:val="28"/>
        </w:rPr>
        <w:t xml:space="preserve"> государственного имиджа.</w:t>
      </w:r>
      <w:r w:rsidRPr="00210362">
        <w:rPr>
          <w:rStyle w:val="a6"/>
          <w:rFonts w:ascii="Times New Roman" w:hAnsi="Times New Roman" w:cs="Times New Roman"/>
          <w:sz w:val="28"/>
          <w:szCs w:val="28"/>
        </w:rPr>
        <w:footnoteReference w:id="6"/>
      </w:r>
    </w:p>
    <w:p w:rsidR="00450F97" w:rsidRDefault="00450F97" w:rsidP="00450F97">
      <w:pPr>
        <w:spacing w:line="360" w:lineRule="auto"/>
        <w:ind w:firstLine="708"/>
        <w:jc w:val="both"/>
        <w:rPr>
          <w:rFonts w:ascii="Times New Roman" w:hAnsi="Times New Roman" w:cs="Times New Roman"/>
          <w:sz w:val="28"/>
          <w:szCs w:val="28"/>
        </w:rPr>
      </w:pPr>
      <w:r>
        <w:rPr>
          <w:rFonts w:ascii="Times New Roman" w:hAnsi="Times New Roman" w:cs="Times New Roman"/>
          <w:sz w:val="28"/>
        </w:rPr>
        <w:lastRenderedPageBreak/>
        <w:t>Особенность современной публичной дипломатии – это, конечно, публичность и открытость, что может быть обеспечено посредством</w:t>
      </w:r>
      <w:r w:rsidR="00D657FD">
        <w:rPr>
          <w:rFonts w:ascii="Times New Roman" w:hAnsi="Times New Roman" w:cs="Times New Roman"/>
          <w:sz w:val="28"/>
        </w:rPr>
        <w:t xml:space="preserve"> деятельности</w:t>
      </w:r>
      <w:r>
        <w:rPr>
          <w:rFonts w:ascii="Times New Roman" w:hAnsi="Times New Roman" w:cs="Times New Roman"/>
          <w:sz w:val="28"/>
        </w:rPr>
        <w:t xml:space="preserve"> средств массовых информации и социальных сетей. Сейчас СМИ – это один из наиболее действенных механизмов, благодаря которым выстраивается имидж того или иного государства. Масс-медиа, безусловно, приобрели авторитет в обществе.</w:t>
      </w:r>
      <w:r>
        <w:rPr>
          <w:rStyle w:val="a6"/>
          <w:rFonts w:ascii="Times New Roman" w:hAnsi="Times New Roman" w:cs="Times New Roman"/>
          <w:sz w:val="28"/>
        </w:rPr>
        <w:footnoteReference w:id="7"/>
      </w:r>
      <w:r>
        <w:rPr>
          <w:rFonts w:ascii="Times New Roman" w:hAnsi="Times New Roman" w:cs="Times New Roman"/>
          <w:sz w:val="28"/>
        </w:rPr>
        <w:t xml:space="preserve"> </w:t>
      </w:r>
      <w:r w:rsidRPr="00210362">
        <w:rPr>
          <w:rFonts w:ascii="Times New Roman" w:hAnsi="Times New Roman" w:cs="Times New Roman"/>
          <w:sz w:val="28"/>
          <w:szCs w:val="28"/>
        </w:rPr>
        <w:t xml:space="preserve">Посредством изучения иностранного общественного мнения, использования различных инструментов влияния публичная дипломатия обеспечивает национальную безопасность, а также продвигает национальные интересы. </w:t>
      </w:r>
    </w:p>
    <w:p w:rsidR="00450F97" w:rsidRPr="00450F97" w:rsidRDefault="00450F97" w:rsidP="00450F97">
      <w:pPr>
        <w:spacing w:line="360" w:lineRule="auto"/>
        <w:ind w:firstLine="708"/>
        <w:jc w:val="both"/>
        <w:rPr>
          <w:rFonts w:ascii="Times New Roman" w:hAnsi="Times New Roman" w:cs="Times New Roman"/>
          <w:sz w:val="28"/>
        </w:rPr>
      </w:pPr>
      <w:r w:rsidRPr="00210362">
        <w:rPr>
          <w:rFonts w:ascii="Times New Roman" w:hAnsi="Times New Roman" w:cs="Times New Roman"/>
          <w:sz w:val="28"/>
          <w:szCs w:val="28"/>
        </w:rPr>
        <w:t>Большинство исследователей</w:t>
      </w:r>
      <w:r>
        <w:rPr>
          <w:rFonts w:ascii="Times New Roman" w:hAnsi="Times New Roman" w:cs="Times New Roman"/>
          <w:sz w:val="28"/>
          <w:szCs w:val="28"/>
        </w:rPr>
        <w:t xml:space="preserve"> также</w:t>
      </w:r>
      <w:r w:rsidRPr="00210362">
        <w:rPr>
          <w:rFonts w:ascii="Times New Roman" w:hAnsi="Times New Roman" w:cs="Times New Roman"/>
          <w:sz w:val="28"/>
          <w:szCs w:val="28"/>
        </w:rPr>
        <w:t xml:space="preserve"> подразделяют публичную дипломатию на традиционную и цифровую. Естественно, что с развитием современных технологий – интернета, телевидения, радио – пропаганда стала одним из основных инструментов публичной дипломатии.</w:t>
      </w:r>
      <w:r w:rsidRPr="00210362">
        <w:rPr>
          <w:rStyle w:val="a6"/>
          <w:rFonts w:ascii="Times New Roman" w:hAnsi="Times New Roman" w:cs="Times New Roman"/>
          <w:sz w:val="28"/>
          <w:szCs w:val="28"/>
        </w:rPr>
        <w:footnoteReference w:id="8"/>
      </w:r>
      <w:r>
        <w:rPr>
          <w:rFonts w:ascii="Times New Roman" w:hAnsi="Times New Roman" w:cs="Times New Roman"/>
          <w:sz w:val="28"/>
          <w:szCs w:val="28"/>
        </w:rPr>
        <w:t xml:space="preserve"> По аналогичной схеме актуальным стал термин «</w:t>
      </w:r>
      <w:proofErr w:type="spellStart"/>
      <w:r>
        <w:rPr>
          <w:rFonts w:ascii="Times New Roman" w:hAnsi="Times New Roman" w:cs="Times New Roman"/>
          <w:sz w:val="28"/>
          <w:szCs w:val="28"/>
        </w:rPr>
        <w:t>твипломаси</w:t>
      </w:r>
      <w:proofErr w:type="spellEnd"/>
      <w:r>
        <w:rPr>
          <w:rFonts w:ascii="Times New Roman" w:hAnsi="Times New Roman" w:cs="Times New Roman"/>
          <w:sz w:val="28"/>
          <w:szCs w:val="28"/>
        </w:rPr>
        <w:t xml:space="preserve">», так как многие государственные деятели стали активно пользоваться </w:t>
      </w:r>
      <w:proofErr w:type="spellStart"/>
      <w:r>
        <w:rPr>
          <w:rFonts w:ascii="Times New Roman" w:hAnsi="Times New Roman" w:cs="Times New Roman"/>
          <w:sz w:val="28"/>
          <w:szCs w:val="28"/>
        </w:rPr>
        <w:t>Твиттером</w:t>
      </w:r>
      <w:proofErr w:type="spellEnd"/>
      <w:r>
        <w:rPr>
          <w:rFonts w:ascii="Times New Roman" w:hAnsi="Times New Roman" w:cs="Times New Roman"/>
          <w:sz w:val="28"/>
          <w:szCs w:val="28"/>
        </w:rPr>
        <w:t>.</w:t>
      </w:r>
      <w:r>
        <w:rPr>
          <w:rStyle w:val="a6"/>
          <w:rFonts w:ascii="Times New Roman" w:hAnsi="Times New Roman" w:cs="Times New Roman"/>
          <w:sz w:val="28"/>
          <w:szCs w:val="28"/>
        </w:rPr>
        <w:footnoteReference w:id="9"/>
      </w:r>
      <w:r>
        <w:rPr>
          <w:rFonts w:ascii="Times New Roman" w:hAnsi="Times New Roman" w:cs="Times New Roman"/>
          <w:sz w:val="28"/>
          <w:szCs w:val="28"/>
        </w:rPr>
        <w:t xml:space="preserve"> </w:t>
      </w:r>
      <w:r w:rsidRPr="00210362">
        <w:rPr>
          <w:rFonts w:ascii="Times New Roman" w:hAnsi="Times New Roman" w:cs="Times New Roman"/>
          <w:sz w:val="28"/>
          <w:szCs w:val="28"/>
        </w:rPr>
        <w:t>Сфера интернета, действительно, эффективнее традиционной дипломатии в плане охвата аудитории.</w:t>
      </w:r>
      <w:r>
        <w:rPr>
          <w:rFonts w:ascii="Times New Roman" w:hAnsi="Times New Roman" w:cs="Times New Roman"/>
          <w:sz w:val="28"/>
          <w:szCs w:val="28"/>
        </w:rPr>
        <w:t xml:space="preserve"> Современные средства массовой информации значительно отличаются от СМИ прошлых лет. 24-часовой формат вещания, возможность подачи и получения информации на разных языках, использование социальных сетей, а также </w:t>
      </w:r>
      <w:proofErr w:type="spellStart"/>
      <w:r>
        <w:rPr>
          <w:rFonts w:ascii="Times New Roman" w:hAnsi="Times New Roman" w:cs="Times New Roman"/>
          <w:sz w:val="28"/>
          <w:szCs w:val="28"/>
        </w:rPr>
        <w:t>видеохостингов</w:t>
      </w:r>
      <w:proofErr w:type="spellEnd"/>
      <w:r>
        <w:rPr>
          <w:rFonts w:ascii="Times New Roman" w:hAnsi="Times New Roman" w:cs="Times New Roman"/>
          <w:sz w:val="28"/>
          <w:szCs w:val="28"/>
        </w:rPr>
        <w:t xml:space="preserve">, расширение </w:t>
      </w:r>
      <w:r w:rsidR="00CB6A0D">
        <w:rPr>
          <w:rFonts w:ascii="Times New Roman" w:hAnsi="Times New Roman" w:cs="Times New Roman"/>
          <w:sz w:val="28"/>
          <w:szCs w:val="28"/>
        </w:rPr>
        <w:t>объёмов</w:t>
      </w:r>
      <w:r>
        <w:rPr>
          <w:rFonts w:ascii="Times New Roman" w:hAnsi="Times New Roman" w:cs="Times New Roman"/>
          <w:sz w:val="28"/>
          <w:szCs w:val="28"/>
        </w:rPr>
        <w:t xml:space="preserve"> вещания, аудитории, </w:t>
      </w:r>
      <w:r>
        <w:rPr>
          <w:rStyle w:val="a6"/>
          <w:rFonts w:ascii="Times New Roman" w:hAnsi="Times New Roman" w:cs="Times New Roman"/>
          <w:sz w:val="28"/>
          <w:szCs w:val="28"/>
        </w:rPr>
        <w:footnoteReference w:id="10"/>
      </w:r>
      <w:r w:rsidR="00D657FD">
        <w:rPr>
          <w:rFonts w:ascii="Times New Roman" w:hAnsi="Times New Roman" w:cs="Times New Roman"/>
          <w:sz w:val="28"/>
          <w:szCs w:val="28"/>
        </w:rPr>
        <w:t>- всё это характеристики</w:t>
      </w:r>
      <w:r>
        <w:rPr>
          <w:rFonts w:ascii="Times New Roman" w:hAnsi="Times New Roman" w:cs="Times New Roman"/>
          <w:sz w:val="28"/>
          <w:szCs w:val="28"/>
        </w:rPr>
        <w:t xml:space="preserve">, вписывающиеся в понятие «цифровой дипломатии». </w:t>
      </w:r>
    </w:p>
    <w:p w:rsidR="001A5AEE" w:rsidRPr="001A5AEE" w:rsidRDefault="001A5AEE" w:rsidP="0071465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российской науке существует путаница в связи с переводом термина «</w:t>
      </w:r>
      <w:r>
        <w:rPr>
          <w:rFonts w:ascii="Times New Roman" w:hAnsi="Times New Roman" w:cs="Times New Roman"/>
          <w:sz w:val="28"/>
          <w:szCs w:val="28"/>
          <w:lang w:val="en-US"/>
        </w:rPr>
        <w:t>public</w:t>
      </w:r>
      <w:r w:rsidRPr="001A5AEE">
        <w:rPr>
          <w:rFonts w:ascii="Times New Roman" w:hAnsi="Times New Roman" w:cs="Times New Roman"/>
          <w:sz w:val="28"/>
          <w:szCs w:val="28"/>
        </w:rPr>
        <w:t xml:space="preserve"> </w:t>
      </w:r>
      <w:r>
        <w:rPr>
          <w:rFonts w:ascii="Times New Roman" w:hAnsi="Times New Roman" w:cs="Times New Roman"/>
          <w:sz w:val="28"/>
          <w:szCs w:val="28"/>
          <w:lang w:val="en-US"/>
        </w:rPr>
        <w:t>diplomacy</w:t>
      </w:r>
      <w:r>
        <w:rPr>
          <w:rFonts w:ascii="Times New Roman" w:hAnsi="Times New Roman" w:cs="Times New Roman"/>
          <w:sz w:val="28"/>
          <w:szCs w:val="28"/>
        </w:rPr>
        <w:t xml:space="preserve">», который переводят либо как общественная, либо как </w:t>
      </w:r>
      <w:r>
        <w:rPr>
          <w:rFonts w:ascii="Times New Roman" w:hAnsi="Times New Roman" w:cs="Times New Roman"/>
          <w:sz w:val="28"/>
          <w:szCs w:val="28"/>
        </w:rPr>
        <w:lastRenderedPageBreak/>
        <w:t>публичная дипломатия. Исходя из определения, общественная дипломатия – это неофициальная деятельность физических и юридических лиц, неправительственных организаций и институтов. Соответственно, общественная дипломатия является одним из направлений публичной дипломатии.</w:t>
      </w:r>
      <w:r>
        <w:rPr>
          <w:rStyle w:val="a6"/>
          <w:rFonts w:ascii="Times New Roman" w:hAnsi="Times New Roman" w:cs="Times New Roman"/>
          <w:sz w:val="28"/>
          <w:szCs w:val="28"/>
        </w:rPr>
        <w:footnoteReference w:id="11"/>
      </w:r>
    </w:p>
    <w:p w:rsidR="001A5AEE" w:rsidRDefault="001A5AEE" w:rsidP="002E65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можно сказать о том, что термин «публичная дипломатия» - это обобщающее понятие, которое включает в себя большое количество разных направлений, терминов и субъектов, как правительственных, так и неправительственных. Исходя из определения, ясно, что публичная дипломатия как система диалога с иностранной общественностью не должна равняться пропаганде, поскольку в ходе реализации публичной дипломатии не должны применяться такие методы, как, например, дезинформация.</w:t>
      </w:r>
      <w:r w:rsidR="00850CF1">
        <w:rPr>
          <w:rFonts w:ascii="Times New Roman" w:hAnsi="Times New Roman" w:cs="Times New Roman"/>
          <w:sz w:val="28"/>
          <w:szCs w:val="28"/>
        </w:rPr>
        <w:t xml:space="preserve"> Говоря о соотношении понятий «публичная</w:t>
      </w:r>
      <w:r w:rsidR="001E1BE3">
        <w:rPr>
          <w:rFonts w:ascii="Times New Roman" w:hAnsi="Times New Roman" w:cs="Times New Roman"/>
          <w:sz w:val="28"/>
          <w:szCs w:val="28"/>
        </w:rPr>
        <w:t xml:space="preserve"> дипломатия» и «мягкая сила»,</w:t>
      </w:r>
      <w:r w:rsidR="00850CF1">
        <w:rPr>
          <w:rFonts w:ascii="Times New Roman" w:hAnsi="Times New Roman" w:cs="Times New Roman"/>
          <w:sz w:val="28"/>
          <w:szCs w:val="28"/>
        </w:rPr>
        <w:t xml:space="preserve"> стоит отметить, что публичная дипломатия является лишь одним из инструментов реализации мягкой силы. </w:t>
      </w:r>
    </w:p>
    <w:p w:rsidR="00983083" w:rsidRPr="0049572B" w:rsidRDefault="00983083" w:rsidP="00BE65D7">
      <w:pPr>
        <w:pStyle w:val="1"/>
        <w:numPr>
          <w:ilvl w:val="1"/>
          <w:numId w:val="3"/>
        </w:numPr>
        <w:spacing w:line="360" w:lineRule="auto"/>
        <w:jc w:val="both"/>
        <w:rPr>
          <w:rFonts w:ascii="Times New Roman" w:hAnsi="Times New Roman" w:cs="Times New Roman"/>
          <w:color w:val="000000" w:themeColor="text1"/>
          <w:sz w:val="28"/>
          <w:szCs w:val="28"/>
        </w:rPr>
      </w:pPr>
      <w:bookmarkStart w:id="5" w:name="_Toc36236329"/>
      <w:r w:rsidRPr="0049572B">
        <w:rPr>
          <w:rFonts w:ascii="Times New Roman" w:hAnsi="Times New Roman" w:cs="Times New Roman"/>
          <w:color w:val="000000" w:themeColor="text1"/>
          <w:sz w:val="28"/>
          <w:szCs w:val="28"/>
        </w:rPr>
        <w:lastRenderedPageBreak/>
        <w:t>Инструменты публичной дипломатии КНР</w:t>
      </w:r>
      <w:bookmarkEnd w:id="5"/>
    </w:p>
    <w:p w:rsidR="00983083" w:rsidRPr="00852AB2" w:rsidRDefault="00983083" w:rsidP="00983083">
      <w:pPr>
        <w:spacing w:line="360" w:lineRule="auto"/>
        <w:ind w:firstLine="708"/>
        <w:jc w:val="both"/>
        <w:rPr>
          <w:rFonts w:ascii="Times New Roman" w:hAnsi="Times New Roman" w:cs="Times New Roman"/>
          <w:color w:val="000000" w:themeColor="text1"/>
          <w:sz w:val="28"/>
          <w:szCs w:val="28"/>
        </w:rPr>
      </w:pPr>
      <w:r w:rsidRPr="00852AB2">
        <w:rPr>
          <w:rFonts w:ascii="Times New Roman" w:hAnsi="Times New Roman" w:cs="Times New Roman"/>
          <w:sz w:val="28"/>
          <w:szCs w:val="28"/>
        </w:rPr>
        <w:t>Среди стандартных инструментов публичной дипломатии, широко применяемых правительством КНР, можно назвать следующие:</w:t>
      </w:r>
      <w:r>
        <w:rPr>
          <w:rFonts w:ascii="Times New Roman" w:hAnsi="Times New Roman" w:cs="Times New Roman"/>
          <w:sz w:val="28"/>
          <w:szCs w:val="28"/>
        </w:rPr>
        <w:t xml:space="preserve"> реклама; </w:t>
      </w:r>
      <w:r w:rsidRPr="00852AB2">
        <w:rPr>
          <w:rFonts w:ascii="Times New Roman" w:hAnsi="Times New Roman" w:cs="Times New Roman"/>
          <w:sz w:val="28"/>
          <w:szCs w:val="28"/>
        </w:rPr>
        <w:t>учреждение китайских вузов за пределами с</w:t>
      </w:r>
      <w:r>
        <w:rPr>
          <w:rFonts w:ascii="Times New Roman" w:hAnsi="Times New Roman" w:cs="Times New Roman"/>
          <w:sz w:val="28"/>
          <w:szCs w:val="28"/>
        </w:rPr>
        <w:t xml:space="preserve">траны, образовательные обмены; </w:t>
      </w:r>
      <w:r w:rsidRPr="00852AB2">
        <w:rPr>
          <w:rFonts w:ascii="Times New Roman" w:hAnsi="Times New Roman" w:cs="Times New Roman"/>
          <w:sz w:val="28"/>
          <w:szCs w:val="28"/>
        </w:rPr>
        <w:t>развитие СМИ и расш</w:t>
      </w:r>
      <w:r>
        <w:rPr>
          <w:rFonts w:ascii="Times New Roman" w:hAnsi="Times New Roman" w:cs="Times New Roman"/>
          <w:sz w:val="28"/>
          <w:szCs w:val="28"/>
        </w:rPr>
        <w:t xml:space="preserve">ирение международного вещания; </w:t>
      </w:r>
      <w:r w:rsidRPr="00852AB2">
        <w:rPr>
          <w:rFonts w:ascii="Times New Roman" w:hAnsi="Times New Roman" w:cs="Times New Roman"/>
          <w:sz w:val="28"/>
          <w:szCs w:val="28"/>
        </w:rPr>
        <w:t>оказание гум</w:t>
      </w:r>
      <w:r>
        <w:rPr>
          <w:rFonts w:ascii="Times New Roman" w:hAnsi="Times New Roman" w:cs="Times New Roman"/>
          <w:sz w:val="28"/>
          <w:szCs w:val="28"/>
        </w:rPr>
        <w:t>анитарной помощи; организация</w:t>
      </w:r>
      <w:r w:rsidRPr="00852AB2">
        <w:rPr>
          <w:rFonts w:ascii="Times New Roman" w:hAnsi="Times New Roman" w:cs="Times New Roman"/>
          <w:sz w:val="28"/>
          <w:szCs w:val="28"/>
        </w:rPr>
        <w:t xml:space="preserve"> и проведение событий международного уровня на территории Китая, участие в подоб</w:t>
      </w:r>
      <w:r>
        <w:rPr>
          <w:rFonts w:ascii="Times New Roman" w:hAnsi="Times New Roman" w:cs="Times New Roman"/>
          <w:sz w:val="28"/>
          <w:szCs w:val="28"/>
        </w:rPr>
        <w:t xml:space="preserve">ных мероприятиях за рубежом; </w:t>
      </w:r>
      <w:r w:rsidRPr="00852AB2">
        <w:rPr>
          <w:rFonts w:ascii="Times New Roman" w:hAnsi="Times New Roman" w:cs="Times New Roman"/>
          <w:sz w:val="28"/>
          <w:szCs w:val="28"/>
        </w:rPr>
        <w:t>продвижение китайской киноиндустрии и литературы в других странах</w:t>
      </w:r>
      <w:r>
        <w:rPr>
          <w:rFonts w:ascii="Times New Roman" w:hAnsi="Times New Roman" w:cs="Times New Roman"/>
          <w:sz w:val="28"/>
          <w:szCs w:val="28"/>
        </w:rPr>
        <w:t>. Помимо этого, нетрадиционными инструментами публичной дипломатии КНР также иногда называют «дипломатию панд», а также инвестирование в развитие других государств.</w:t>
      </w:r>
    </w:p>
    <w:p w:rsidR="00983083" w:rsidRPr="00210362" w:rsidRDefault="00983083" w:rsidP="00983083">
      <w:pPr>
        <w:spacing w:line="360" w:lineRule="auto"/>
        <w:ind w:firstLine="708"/>
        <w:jc w:val="both"/>
        <w:rPr>
          <w:rFonts w:ascii="Times New Roman" w:hAnsi="Times New Roman" w:cs="Times New Roman"/>
          <w:color w:val="000000" w:themeColor="text1"/>
          <w:sz w:val="28"/>
          <w:szCs w:val="28"/>
          <w:shd w:val="clear" w:color="auto" w:fill="FFFFFF"/>
        </w:rPr>
      </w:pPr>
      <w:r w:rsidRPr="00210362">
        <w:rPr>
          <w:rFonts w:ascii="Times New Roman" w:hAnsi="Times New Roman" w:cs="Times New Roman"/>
          <w:color w:val="000000" w:themeColor="text1"/>
          <w:sz w:val="28"/>
          <w:szCs w:val="28"/>
          <w:shd w:val="clear" w:color="auto" w:fill="FFFFFF"/>
        </w:rPr>
        <w:t xml:space="preserve">Согласно материалам неправительственной организации </w:t>
      </w:r>
      <w:r w:rsidRPr="00210362">
        <w:rPr>
          <w:rFonts w:ascii="Times New Roman" w:hAnsi="Times New Roman" w:cs="Times New Roman"/>
          <w:color w:val="000000" w:themeColor="text1"/>
          <w:sz w:val="28"/>
          <w:szCs w:val="28"/>
          <w:shd w:val="clear" w:color="auto" w:fill="FFFFFF"/>
          <w:lang w:val="en-US"/>
        </w:rPr>
        <w:t>Freedom</w:t>
      </w:r>
      <w:r w:rsidRPr="00210362">
        <w:rPr>
          <w:rFonts w:ascii="Times New Roman" w:hAnsi="Times New Roman" w:cs="Times New Roman"/>
          <w:color w:val="000000" w:themeColor="text1"/>
          <w:sz w:val="28"/>
          <w:szCs w:val="28"/>
          <w:shd w:val="clear" w:color="auto" w:fill="FFFFFF"/>
        </w:rPr>
        <w:t xml:space="preserve"> </w:t>
      </w:r>
      <w:r w:rsidRPr="00210362">
        <w:rPr>
          <w:rFonts w:ascii="Times New Roman" w:hAnsi="Times New Roman" w:cs="Times New Roman"/>
          <w:color w:val="000000" w:themeColor="text1"/>
          <w:sz w:val="28"/>
          <w:szCs w:val="28"/>
          <w:shd w:val="clear" w:color="auto" w:fill="FFFFFF"/>
          <w:lang w:val="en-US"/>
        </w:rPr>
        <w:t>House</w:t>
      </w:r>
      <w:r w:rsidRPr="00210362">
        <w:rPr>
          <w:rFonts w:ascii="Times New Roman" w:hAnsi="Times New Roman" w:cs="Times New Roman"/>
          <w:color w:val="000000" w:themeColor="text1"/>
          <w:sz w:val="28"/>
          <w:szCs w:val="28"/>
          <w:shd w:val="clear" w:color="auto" w:fill="FFFFFF"/>
        </w:rPr>
        <w:t xml:space="preserve">, существует обширное влияние китайских медиа на мир в целом. Оно замечено в разных регионах: в Африке, Европе, Азии, Америке. </w:t>
      </w:r>
    </w:p>
    <w:p w:rsidR="00983083" w:rsidRPr="00210362" w:rsidRDefault="00983083" w:rsidP="00983083">
      <w:pPr>
        <w:spacing w:line="360" w:lineRule="auto"/>
        <w:ind w:firstLine="708"/>
        <w:jc w:val="both"/>
        <w:rPr>
          <w:rFonts w:ascii="Times New Roman" w:hAnsi="Times New Roman" w:cs="Times New Roman"/>
          <w:color w:val="000000" w:themeColor="text1"/>
          <w:sz w:val="28"/>
          <w:szCs w:val="28"/>
          <w:shd w:val="clear" w:color="auto" w:fill="FFFFFF"/>
        </w:rPr>
      </w:pPr>
      <w:r w:rsidRPr="00210362">
        <w:rPr>
          <w:rFonts w:ascii="Times New Roman" w:hAnsi="Times New Roman" w:cs="Times New Roman"/>
          <w:color w:val="000000" w:themeColor="text1"/>
          <w:sz w:val="28"/>
          <w:szCs w:val="28"/>
          <w:shd w:val="clear" w:color="auto" w:fill="FFFFFF"/>
        </w:rPr>
        <w:t>Сообщается о случаях запугивания журналистов из России и Швеции после публикации статей, которые критиковали политику Пекина. Португальское телевидение начало вести трансляцию «Китайского часа» (</w:t>
      </w:r>
      <w:r w:rsidRPr="00210362">
        <w:rPr>
          <w:rFonts w:ascii="Times New Roman" w:hAnsi="Times New Roman" w:cs="Times New Roman"/>
          <w:color w:val="000000" w:themeColor="text1"/>
          <w:sz w:val="28"/>
          <w:szCs w:val="28"/>
          <w:shd w:val="clear" w:color="auto" w:fill="FFFFFF"/>
          <w:lang w:val="en-US"/>
        </w:rPr>
        <w:t>China</w:t>
      </w:r>
      <w:r w:rsidRPr="00210362">
        <w:rPr>
          <w:rFonts w:ascii="Times New Roman" w:hAnsi="Times New Roman" w:cs="Times New Roman"/>
          <w:color w:val="000000" w:themeColor="text1"/>
          <w:sz w:val="28"/>
          <w:szCs w:val="28"/>
          <w:shd w:val="clear" w:color="auto" w:fill="FFFFFF"/>
        </w:rPr>
        <w:t xml:space="preserve"> </w:t>
      </w:r>
      <w:r w:rsidRPr="00210362">
        <w:rPr>
          <w:rFonts w:ascii="Times New Roman" w:hAnsi="Times New Roman" w:cs="Times New Roman"/>
          <w:color w:val="000000" w:themeColor="text1"/>
          <w:sz w:val="28"/>
          <w:szCs w:val="28"/>
          <w:shd w:val="clear" w:color="auto" w:fill="FFFFFF"/>
          <w:lang w:val="en-US"/>
        </w:rPr>
        <w:t>Hour</w:t>
      </w:r>
      <w:r w:rsidRPr="00210362">
        <w:rPr>
          <w:rFonts w:ascii="Times New Roman" w:hAnsi="Times New Roman" w:cs="Times New Roman"/>
          <w:color w:val="000000" w:themeColor="text1"/>
          <w:sz w:val="28"/>
          <w:szCs w:val="28"/>
          <w:shd w:val="clear" w:color="auto" w:fill="FFFFFF"/>
        </w:rPr>
        <w:t xml:space="preserve">) – контента, спонсируемого китайским правительством - в </w:t>
      </w:r>
      <w:proofErr w:type="spellStart"/>
      <w:r w:rsidRPr="00210362">
        <w:rPr>
          <w:rFonts w:ascii="Times New Roman" w:hAnsi="Times New Roman" w:cs="Times New Roman"/>
          <w:color w:val="000000" w:themeColor="text1"/>
          <w:sz w:val="28"/>
          <w:szCs w:val="28"/>
          <w:shd w:val="clear" w:color="auto" w:fill="FFFFFF"/>
        </w:rPr>
        <w:t>прайм</w:t>
      </w:r>
      <w:proofErr w:type="spellEnd"/>
      <w:r w:rsidRPr="00210362">
        <w:rPr>
          <w:rFonts w:ascii="Times New Roman" w:hAnsi="Times New Roman" w:cs="Times New Roman"/>
          <w:color w:val="000000" w:themeColor="text1"/>
          <w:sz w:val="28"/>
          <w:szCs w:val="28"/>
          <w:shd w:val="clear" w:color="auto" w:fill="FFFFFF"/>
        </w:rPr>
        <w:t xml:space="preserve"> –тайм. Газета, выпускаемая в Южной Африке и частично принадлежащая государственным медиа Китая, прекратила публикацию еженедельной колонки после критики касательно насилия в Синьцзяне. Китайская телевизионная компания </w:t>
      </w:r>
      <w:r>
        <w:rPr>
          <w:rFonts w:ascii="Times New Roman" w:hAnsi="Times New Roman" w:cs="Times New Roman"/>
          <w:color w:val="000000" w:themeColor="text1"/>
          <w:sz w:val="28"/>
          <w:szCs w:val="28"/>
          <w:shd w:val="clear" w:color="auto" w:fill="FFFFFF"/>
        </w:rPr>
        <w:t>«</w:t>
      </w:r>
      <w:proofErr w:type="spellStart"/>
      <w:r w:rsidRPr="00210362">
        <w:rPr>
          <w:rFonts w:ascii="Times New Roman" w:hAnsi="Times New Roman" w:cs="Times New Roman"/>
          <w:color w:val="000000" w:themeColor="text1"/>
          <w:sz w:val="28"/>
          <w:szCs w:val="28"/>
          <w:shd w:val="clear" w:color="auto" w:fill="FFFFFF"/>
          <w:lang w:val="en-US"/>
        </w:rPr>
        <w:t>StarTimes</w:t>
      </w:r>
      <w:proofErr w:type="spellEnd"/>
      <w:r>
        <w:rPr>
          <w:rFonts w:ascii="Times New Roman" w:hAnsi="Times New Roman" w:cs="Times New Roman"/>
          <w:color w:val="000000" w:themeColor="text1"/>
          <w:sz w:val="28"/>
          <w:szCs w:val="28"/>
          <w:shd w:val="clear" w:color="auto" w:fill="FFFFFF"/>
        </w:rPr>
        <w:t>»</w:t>
      </w:r>
      <w:r w:rsidRPr="00210362">
        <w:rPr>
          <w:rFonts w:ascii="Times New Roman" w:hAnsi="Times New Roman" w:cs="Times New Roman"/>
          <w:color w:val="000000" w:themeColor="text1"/>
          <w:sz w:val="28"/>
          <w:szCs w:val="28"/>
          <w:shd w:val="clear" w:color="auto" w:fill="FFFFFF"/>
        </w:rPr>
        <w:t xml:space="preserve"> способна влиять на перечень программ, которые доступны жителям Африканских стран.</w:t>
      </w:r>
      <w:r>
        <w:rPr>
          <w:rFonts w:ascii="Times New Roman" w:hAnsi="Times New Roman" w:cs="Times New Roman"/>
          <w:color w:val="000000" w:themeColor="text1"/>
          <w:sz w:val="28"/>
          <w:szCs w:val="28"/>
          <w:shd w:val="clear" w:color="auto" w:fill="FFFFFF"/>
        </w:rPr>
        <w:t xml:space="preserve"> </w:t>
      </w:r>
      <w:r w:rsidRPr="00210362">
        <w:rPr>
          <w:rFonts w:ascii="Times New Roman" w:hAnsi="Times New Roman" w:cs="Times New Roman"/>
          <w:color w:val="000000" w:themeColor="text1"/>
          <w:sz w:val="28"/>
          <w:szCs w:val="28"/>
          <w:shd w:val="clear" w:color="auto" w:fill="FFFFFF"/>
        </w:rPr>
        <w:t xml:space="preserve">Китайское посольство пыталось воспрепятствовать сотрудничества Австралийских СМИ и независимому издательству </w:t>
      </w:r>
      <w:r>
        <w:rPr>
          <w:rFonts w:ascii="Times New Roman" w:hAnsi="Times New Roman" w:cs="Times New Roman"/>
          <w:color w:val="000000" w:themeColor="text1"/>
          <w:sz w:val="28"/>
          <w:szCs w:val="28"/>
          <w:shd w:val="clear" w:color="auto" w:fill="FFFFFF"/>
        </w:rPr>
        <w:t>«</w:t>
      </w:r>
      <w:r w:rsidRPr="00210362">
        <w:rPr>
          <w:rFonts w:ascii="Times New Roman" w:hAnsi="Times New Roman" w:cs="Times New Roman"/>
          <w:color w:val="000000" w:themeColor="text1"/>
          <w:sz w:val="28"/>
          <w:szCs w:val="28"/>
          <w:shd w:val="clear" w:color="auto" w:fill="FFFFFF"/>
          <w:lang w:val="en-US"/>
        </w:rPr>
        <w:t>Vision</w:t>
      </w:r>
      <w:r w:rsidRPr="00210362">
        <w:rPr>
          <w:rFonts w:ascii="Times New Roman" w:hAnsi="Times New Roman" w:cs="Times New Roman"/>
          <w:color w:val="000000" w:themeColor="text1"/>
          <w:sz w:val="28"/>
          <w:szCs w:val="28"/>
          <w:shd w:val="clear" w:color="auto" w:fill="FFFFFF"/>
        </w:rPr>
        <w:t xml:space="preserve"> </w:t>
      </w:r>
      <w:r w:rsidRPr="00210362">
        <w:rPr>
          <w:rFonts w:ascii="Times New Roman" w:hAnsi="Times New Roman" w:cs="Times New Roman"/>
          <w:color w:val="000000" w:themeColor="text1"/>
          <w:sz w:val="28"/>
          <w:szCs w:val="28"/>
          <w:shd w:val="clear" w:color="auto" w:fill="FFFFFF"/>
          <w:lang w:val="en-US"/>
        </w:rPr>
        <w:t>China</w:t>
      </w:r>
      <w:r w:rsidRPr="00210362">
        <w:rPr>
          <w:rFonts w:ascii="Times New Roman" w:hAnsi="Times New Roman" w:cs="Times New Roman"/>
          <w:color w:val="000000" w:themeColor="text1"/>
          <w:sz w:val="28"/>
          <w:szCs w:val="28"/>
          <w:shd w:val="clear" w:color="auto" w:fill="FFFFFF"/>
        </w:rPr>
        <w:t xml:space="preserve"> </w:t>
      </w:r>
      <w:r w:rsidRPr="00210362">
        <w:rPr>
          <w:rFonts w:ascii="Times New Roman" w:hAnsi="Times New Roman" w:cs="Times New Roman"/>
          <w:color w:val="000000" w:themeColor="text1"/>
          <w:sz w:val="28"/>
          <w:szCs w:val="28"/>
          <w:shd w:val="clear" w:color="auto" w:fill="FFFFFF"/>
          <w:lang w:val="en-US"/>
        </w:rPr>
        <w:t>Times</w:t>
      </w:r>
      <w:r>
        <w:rPr>
          <w:rFonts w:ascii="Times New Roman" w:hAnsi="Times New Roman" w:cs="Times New Roman"/>
          <w:color w:val="000000" w:themeColor="text1"/>
          <w:sz w:val="28"/>
          <w:szCs w:val="28"/>
          <w:shd w:val="clear" w:color="auto" w:fill="FFFFFF"/>
        </w:rPr>
        <w:t>»</w:t>
      </w:r>
      <w:r w:rsidRPr="00210362">
        <w:rPr>
          <w:rFonts w:ascii="Times New Roman" w:hAnsi="Times New Roman" w:cs="Times New Roman"/>
          <w:color w:val="000000" w:themeColor="text1"/>
          <w:sz w:val="28"/>
          <w:szCs w:val="28"/>
          <w:shd w:val="clear" w:color="auto" w:fill="FFFFFF"/>
        </w:rPr>
        <w:t xml:space="preserve">. Один из каналов телевидения Перу в </w:t>
      </w:r>
      <w:proofErr w:type="spellStart"/>
      <w:r w:rsidRPr="00210362">
        <w:rPr>
          <w:rFonts w:ascii="Times New Roman" w:hAnsi="Times New Roman" w:cs="Times New Roman"/>
          <w:color w:val="000000" w:themeColor="text1"/>
          <w:sz w:val="28"/>
          <w:szCs w:val="28"/>
          <w:shd w:val="clear" w:color="auto" w:fill="FFFFFF"/>
        </w:rPr>
        <w:t>прайм</w:t>
      </w:r>
      <w:proofErr w:type="spellEnd"/>
      <w:r w:rsidRPr="00210362">
        <w:rPr>
          <w:rFonts w:ascii="Times New Roman" w:hAnsi="Times New Roman" w:cs="Times New Roman"/>
          <w:color w:val="000000" w:themeColor="text1"/>
          <w:sz w:val="28"/>
          <w:szCs w:val="28"/>
          <w:shd w:val="clear" w:color="auto" w:fill="FFFFFF"/>
        </w:rPr>
        <w:t xml:space="preserve">-тайм транслирует около 12 китайских фильмов. Аргентина также имеет связи с Пекином, часто было замечены публикации, поддерживающие официальную политику Китая. </w:t>
      </w:r>
      <w:r w:rsidRPr="00210362">
        <w:rPr>
          <w:rStyle w:val="a6"/>
          <w:rFonts w:ascii="Times New Roman" w:hAnsi="Times New Roman" w:cs="Times New Roman"/>
          <w:color w:val="000000" w:themeColor="text1"/>
          <w:sz w:val="28"/>
          <w:szCs w:val="28"/>
          <w:shd w:val="clear" w:color="auto" w:fill="FFFFFF"/>
        </w:rPr>
        <w:footnoteReference w:id="12"/>
      </w:r>
    </w:p>
    <w:p w:rsidR="00983083" w:rsidRPr="00210362" w:rsidRDefault="00983083" w:rsidP="00983083">
      <w:pPr>
        <w:spacing w:line="360" w:lineRule="auto"/>
        <w:ind w:firstLine="708"/>
        <w:jc w:val="both"/>
        <w:rPr>
          <w:rFonts w:ascii="Times New Roman" w:hAnsi="Times New Roman" w:cs="Times New Roman"/>
          <w:color w:val="000000" w:themeColor="text1"/>
          <w:sz w:val="28"/>
          <w:szCs w:val="28"/>
        </w:rPr>
      </w:pPr>
      <w:r w:rsidRPr="00210362">
        <w:rPr>
          <w:rFonts w:ascii="Times New Roman" w:hAnsi="Times New Roman" w:cs="Times New Roman"/>
          <w:color w:val="000000" w:themeColor="text1"/>
          <w:sz w:val="28"/>
          <w:szCs w:val="28"/>
        </w:rPr>
        <w:lastRenderedPageBreak/>
        <w:t xml:space="preserve">В статье </w:t>
      </w:r>
      <w:r w:rsidRPr="00210362">
        <w:rPr>
          <w:rFonts w:ascii="Times New Roman" w:hAnsi="Times New Roman" w:cs="Times New Roman"/>
          <w:color w:val="000000" w:themeColor="text1"/>
          <w:sz w:val="28"/>
          <w:szCs w:val="28"/>
          <w:lang w:val="en-US"/>
        </w:rPr>
        <w:t>USGLC</w:t>
      </w:r>
      <w:r w:rsidRPr="00210362">
        <w:rPr>
          <w:rFonts w:ascii="Times New Roman" w:hAnsi="Times New Roman" w:cs="Times New Roman"/>
          <w:color w:val="000000" w:themeColor="text1"/>
          <w:sz w:val="28"/>
          <w:szCs w:val="28"/>
        </w:rPr>
        <w:t xml:space="preserve"> выделяются три основных региона, на которые в большей степени сейчас нацелены китайские инвестиции: Латинская Америка, Африка и Азия. </w:t>
      </w:r>
    </w:p>
    <w:p w:rsidR="00983083" w:rsidRPr="00210362" w:rsidRDefault="00983083" w:rsidP="00983083">
      <w:pPr>
        <w:spacing w:line="360" w:lineRule="auto"/>
        <w:ind w:firstLine="708"/>
        <w:jc w:val="both"/>
        <w:rPr>
          <w:rFonts w:ascii="Times New Roman" w:hAnsi="Times New Roman" w:cs="Times New Roman"/>
          <w:color w:val="000000" w:themeColor="text1"/>
          <w:sz w:val="28"/>
          <w:szCs w:val="28"/>
        </w:rPr>
      </w:pPr>
      <w:r w:rsidRPr="00210362">
        <w:rPr>
          <w:rFonts w:ascii="Times New Roman" w:hAnsi="Times New Roman" w:cs="Times New Roman"/>
          <w:color w:val="000000" w:themeColor="text1"/>
          <w:sz w:val="28"/>
          <w:szCs w:val="28"/>
        </w:rPr>
        <w:t xml:space="preserve">Австралия находится под сильным воздействием пропаганды Китая ввиду тесных экономических связей, а также из-за разнообразия и открытости австралийского общества, где проживает немалое количество китайцев. Один из </w:t>
      </w:r>
      <w:proofErr w:type="spellStart"/>
      <w:r w:rsidRPr="00210362">
        <w:rPr>
          <w:rFonts w:ascii="Times New Roman" w:hAnsi="Times New Roman" w:cs="Times New Roman"/>
          <w:color w:val="000000" w:themeColor="text1"/>
          <w:sz w:val="28"/>
          <w:szCs w:val="28"/>
        </w:rPr>
        <w:t>четырех</w:t>
      </w:r>
      <w:proofErr w:type="spellEnd"/>
      <w:r w:rsidRPr="00210362">
        <w:rPr>
          <w:rFonts w:ascii="Times New Roman" w:hAnsi="Times New Roman" w:cs="Times New Roman"/>
          <w:color w:val="000000" w:themeColor="text1"/>
          <w:sz w:val="28"/>
          <w:szCs w:val="28"/>
        </w:rPr>
        <w:t xml:space="preserve"> австралийских студентов – китаец. Также появлялась информация касательно поддержки китайским правительством некоторых австралийских партий, которые, в свою очередь, принимали сторону Пекина по поводу спорных</w:t>
      </w:r>
      <w:r w:rsidR="0083420A">
        <w:rPr>
          <w:rFonts w:ascii="Times New Roman" w:hAnsi="Times New Roman" w:cs="Times New Roman"/>
          <w:color w:val="000000" w:themeColor="text1"/>
          <w:sz w:val="28"/>
          <w:szCs w:val="28"/>
        </w:rPr>
        <w:t xml:space="preserve"> территориальных</w:t>
      </w:r>
      <w:r w:rsidRPr="00210362">
        <w:rPr>
          <w:rFonts w:ascii="Times New Roman" w:hAnsi="Times New Roman" w:cs="Times New Roman"/>
          <w:color w:val="000000" w:themeColor="text1"/>
          <w:sz w:val="28"/>
          <w:szCs w:val="28"/>
        </w:rPr>
        <w:t xml:space="preserve"> вопросов, а именно </w:t>
      </w:r>
      <w:r>
        <w:rPr>
          <w:rFonts w:ascii="Times New Roman" w:hAnsi="Times New Roman" w:cs="Times New Roman"/>
          <w:color w:val="000000" w:themeColor="text1"/>
          <w:sz w:val="28"/>
          <w:szCs w:val="28"/>
        </w:rPr>
        <w:t>по проблеме</w:t>
      </w:r>
      <w:r w:rsidRPr="00210362">
        <w:rPr>
          <w:rFonts w:ascii="Times New Roman" w:hAnsi="Times New Roman" w:cs="Times New Roman"/>
          <w:color w:val="000000" w:themeColor="text1"/>
          <w:sz w:val="28"/>
          <w:szCs w:val="28"/>
        </w:rPr>
        <w:t xml:space="preserve"> Южно-Китайского моря. В ответ на это были высказаны предложения касательно запрета на спонсирование местных организаций, партий и движений иностранными представителями. Однако и эта дискуссия вызвала разногласия. </w:t>
      </w:r>
      <w:r w:rsidRPr="00210362">
        <w:rPr>
          <w:rStyle w:val="a6"/>
          <w:rFonts w:ascii="Times New Roman" w:hAnsi="Times New Roman" w:cs="Times New Roman"/>
          <w:color w:val="000000" w:themeColor="text1"/>
          <w:sz w:val="28"/>
          <w:szCs w:val="28"/>
        </w:rPr>
        <w:footnoteReference w:id="13"/>
      </w:r>
    </w:p>
    <w:p w:rsidR="00983083" w:rsidRPr="00210362" w:rsidRDefault="00983083" w:rsidP="00983083">
      <w:pPr>
        <w:spacing w:line="360" w:lineRule="auto"/>
        <w:ind w:firstLine="708"/>
        <w:jc w:val="both"/>
        <w:rPr>
          <w:rFonts w:ascii="Times New Roman" w:hAnsi="Times New Roman" w:cs="Times New Roman"/>
          <w:color w:val="000000" w:themeColor="text1"/>
          <w:sz w:val="28"/>
          <w:szCs w:val="28"/>
        </w:rPr>
      </w:pPr>
      <w:r w:rsidRPr="00210362">
        <w:rPr>
          <w:rFonts w:ascii="Times New Roman" w:hAnsi="Times New Roman" w:cs="Times New Roman"/>
          <w:color w:val="000000" w:themeColor="text1"/>
          <w:sz w:val="28"/>
          <w:szCs w:val="28"/>
        </w:rPr>
        <w:t xml:space="preserve">В конце 2017 года в Новой Зеландии возникли дебаты касательно предполагаемой связи КПК и нахождения одного из членов Национальной партии в парламенте. Действительно, у Новой Зеландии есть относительно сильные экономические связи с Китаем, а также там проживает большая китайская диаспора. </w:t>
      </w:r>
      <w:r w:rsidRPr="00210362">
        <w:rPr>
          <w:rStyle w:val="a6"/>
          <w:rFonts w:ascii="Times New Roman" w:hAnsi="Times New Roman" w:cs="Times New Roman"/>
          <w:color w:val="000000" w:themeColor="text1"/>
          <w:sz w:val="28"/>
          <w:szCs w:val="28"/>
        </w:rPr>
        <w:footnoteReference w:id="14"/>
      </w:r>
    </w:p>
    <w:p w:rsidR="00983083" w:rsidRDefault="00CB6A0D" w:rsidP="00983083">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течение трёх месяцев, с сентября по ноябрь</w:t>
      </w:r>
      <w:r w:rsidR="00983083" w:rsidRPr="00210362">
        <w:rPr>
          <w:rFonts w:ascii="Times New Roman" w:hAnsi="Times New Roman" w:cs="Times New Roman"/>
          <w:color w:val="000000" w:themeColor="text1"/>
          <w:sz w:val="28"/>
          <w:szCs w:val="28"/>
        </w:rPr>
        <w:t xml:space="preserve"> 2018 года</w:t>
      </w:r>
      <w:r>
        <w:rPr>
          <w:rFonts w:ascii="Times New Roman" w:hAnsi="Times New Roman" w:cs="Times New Roman"/>
          <w:color w:val="000000" w:themeColor="text1"/>
          <w:sz w:val="28"/>
          <w:szCs w:val="28"/>
        </w:rPr>
        <w:t>,</w:t>
      </w:r>
      <w:r w:rsidR="00983083" w:rsidRPr="00210362">
        <w:rPr>
          <w:rFonts w:ascii="Times New Roman" w:hAnsi="Times New Roman" w:cs="Times New Roman"/>
          <w:color w:val="000000" w:themeColor="text1"/>
          <w:sz w:val="28"/>
          <w:szCs w:val="28"/>
        </w:rPr>
        <w:t xml:space="preserve"> информационное агентство </w:t>
      </w:r>
      <w:r w:rsidR="00983083">
        <w:rPr>
          <w:rFonts w:ascii="Times New Roman" w:hAnsi="Times New Roman" w:cs="Times New Roman"/>
          <w:color w:val="000000" w:themeColor="text1"/>
          <w:sz w:val="28"/>
          <w:szCs w:val="28"/>
        </w:rPr>
        <w:t>«</w:t>
      </w:r>
      <w:proofErr w:type="spellStart"/>
      <w:r w:rsidR="00983083" w:rsidRPr="00210362">
        <w:rPr>
          <w:rFonts w:ascii="Times New Roman" w:hAnsi="Times New Roman" w:cs="Times New Roman"/>
          <w:color w:val="000000" w:themeColor="text1"/>
          <w:sz w:val="28"/>
          <w:szCs w:val="28"/>
        </w:rPr>
        <w:t>Синьхуа</w:t>
      </w:r>
      <w:proofErr w:type="spellEnd"/>
      <w:r w:rsidR="00983083">
        <w:rPr>
          <w:rFonts w:ascii="Times New Roman" w:hAnsi="Times New Roman" w:cs="Times New Roman"/>
          <w:color w:val="000000" w:themeColor="text1"/>
          <w:sz w:val="28"/>
          <w:szCs w:val="28"/>
        </w:rPr>
        <w:t>»</w:t>
      </w:r>
      <w:r w:rsidR="00983083" w:rsidRPr="00210362">
        <w:rPr>
          <w:rFonts w:ascii="Times New Roman" w:hAnsi="Times New Roman" w:cs="Times New Roman"/>
          <w:color w:val="000000" w:themeColor="text1"/>
          <w:sz w:val="28"/>
          <w:szCs w:val="28"/>
        </w:rPr>
        <w:t xml:space="preserve"> заключило новые соглашения о коммуникациях с Австралией, Республикой Беларусь, с Лаосом, Индией и Республикой Бангладеш.</w:t>
      </w:r>
      <w:r w:rsidR="00983083" w:rsidRPr="00210362">
        <w:rPr>
          <w:rStyle w:val="a6"/>
          <w:rFonts w:ascii="Times New Roman" w:hAnsi="Times New Roman" w:cs="Times New Roman"/>
          <w:color w:val="000000" w:themeColor="text1"/>
          <w:sz w:val="28"/>
          <w:szCs w:val="28"/>
        </w:rPr>
        <w:footnoteReference w:id="15"/>
      </w:r>
    </w:p>
    <w:p w:rsidR="00983083" w:rsidRDefault="00983083" w:rsidP="00983083">
      <w:pPr>
        <w:spacing w:line="360" w:lineRule="auto"/>
        <w:ind w:firstLine="708"/>
        <w:jc w:val="both"/>
        <w:rPr>
          <w:rFonts w:ascii="Times New Roman" w:hAnsi="Times New Roman" w:cs="Times New Roman"/>
          <w:color w:val="000000" w:themeColor="text1"/>
          <w:sz w:val="28"/>
          <w:szCs w:val="28"/>
        </w:rPr>
      </w:pPr>
      <w:r w:rsidRPr="00210362">
        <w:rPr>
          <w:rFonts w:ascii="Times New Roman" w:hAnsi="Times New Roman" w:cs="Times New Roman"/>
          <w:color w:val="000000" w:themeColor="text1"/>
          <w:sz w:val="28"/>
          <w:szCs w:val="28"/>
        </w:rPr>
        <w:t xml:space="preserve">Благодаря инвестициям со стороны китайских фирм, многие страны смогли перейти на цифровое телевидение, как, например, страны Африки: Кения, Нигерия, Уганда, Замбия. Обратная сторона этого процесса </w:t>
      </w:r>
      <w:r w:rsidRPr="00210362">
        <w:rPr>
          <w:rFonts w:ascii="Times New Roman" w:hAnsi="Times New Roman" w:cs="Times New Roman"/>
          <w:color w:val="000000" w:themeColor="text1"/>
          <w:sz w:val="28"/>
          <w:szCs w:val="28"/>
        </w:rPr>
        <w:lastRenderedPageBreak/>
        <w:t>заключается в том, что китайцы выбирают, какие передачи могут смотреть зрители. За последние 15 лет Китай увеличил инвестиции в Африку более чем на 520 %.</w:t>
      </w:r>
      <w:r w:rsidRPr="00210362">
        <w:rPr>
          <w:rStyle w:val="a6"/>
          <w:rFonts w:ascii="Times New Roman" w:hAnsi="Times New Roman" w:cs="Times New Roman"/>
          <w:color w:val="000000" w:themeColor="text1"/>
          <w:sz w:val="28"/>
          <w:szCs w:val="28"/>
        </w:rPr>
        <w:footnoteReference w:id="16"/>
      </w:r>
      <w:r>
        <w:rPr>
          <w:rFonts w:ascii="Times New Roman" w:hAnsi="Times New Roman" w:cs="Times New Roman"/>
          <w:color w:val="000000" w:themeColor="text1"/>
          <w:sz w:val="28"/>
          <w:szCs w:val="28"/>
        </w:rPr>
        <w:t xml:space="preserve"> </w:t>
      </w:r>
    </w:p>
    <w:p w:rsidR="0083420A" w:rsidRDefault="0083420A" w:rsidP="0083420A">
      <w:pPr>
        <w:spacing w:line="360" w:lineRule="auto"/>
        <w:ind w:firstLine="708"/>
        <w:jc w:val="both"/>
        <w:rPr>
          <w:rFonts w:ascii="Times New Roman" w:hAnsi="Times New Roman" w:cs="Times New Roman"/>
          <w:color w:val="000000" w:themeColor="text1"/>
          <w:sz w:val="28"/>
          <w:szCs w:val="28"/>
        </w:rPr>
      </w:pPr>
      <w:r w:rsidRPr="00210362">
        <w:rPr>
          <w:rFonts w:ascii="Times New Roman" w:hAnsi="Times New Roman" w:cs="Times New Roman"/>
          <w:color w:val="000000" w:themeColor="text1"/>
          <w:sz w:val="28"/>
          <w:szCs w:val="28"/>
        </w:rPr>
        <w:t xml:space="preserve">Одним из </w:t>
      </w:r>
      <w:r>
        <w:rPr>
          <w:rFonts w:ascii="Times New Roman" w:hAnsi="Times New Roman" w:cs="Times New Roman"/>
          <w:color w:val="000000" w:themeColor="text1"/>
          <w:sz w:val="28"/>
          <w:szCs w:val="28"/>
        </w:rPr>
        <w:t>методов воздействия является реклама, она</w:t>
      </w:r>
      <w:r w:rsidRPr="00210362">
        <w:rPr>
          <w:rFonts w:ascii="Times New Roman" w:hAnsi="Times New Roman" w:cs="Times New Roman"/>
          <w:color w:val="000000" w:themeColor="text1"/>
          <w:sz w:val="28"/>
          <w:szCs w:val="28"/>
        </w:rPr>
        <w:t xml:space="preserve"> размещается в западных средствах массовой информации в большом количестве. Сообщается, что правительство Пекина инвестирует более чем 250 000 долларов на эти инициативы. Уже в 2009 году правительство КНР заявило о намерении выделить 6, 5 млрд долларов на развитие китайских СМИ, выпускающихся на иностранных языках. В частности, планировалось плановое увеличение зарубежных корреспондентских пунктов агентства «</w:t>
      </w:r>
      <w:proofErr w:type="spellStart"/>
      <w:r w:rsidRPr="00210362">
        <w:rPr>
          <w:rFonts w:ascii="Times New Roman" w:hAnsi="Times New Roman" w:cs="Times New Roman"/>
          <w:color w:val="000000" w:themeColor="text1"/>
          <w:sz w:val="28"/>
          <w:szCs w:val="28"/>
        </w:rPr>
        <w:t>Синьхуа</w:t>
      </w:r>
      <w:proofErr w:type="spellEnd"/>
      <w:r w:rsidRPr="00210362">
        <w:rPr>
          <w:rFonts w:ascii="Times New Roman" w:hAnsi="Times New Roman" w:cs="Times New Roman"/>
          <w:color w:val="000000" w:themeColor="text1"/>
          <w:sz w:val="28"/>
          <w:szCs w:val="28"/>
        </w:rPr>
        <w:t>»: с 2 до 186. Также в апреле 2009 года «</w:t>
      </w:r>
      <w:proofErr w:type="spellStart"/>
      <w:r w:rsidRPr="00210362">
        <w:rPr>
          <w:rFonts w:ascii="Times New Roman" w:hAnsi="Times New Roman" w:cs="Times New Roman"/>
          <w:color w:val="000000" w:themeColor="text1"/>
          <w:sz w:val="28"/>
          <w:szCs w:val="28"/>
        </w:rPr>
        <w:t>Жэньмин</w:t>
      </w:r>
      <w:proofErr w:type="spellEnd"/>
      <w:r w:rsidRPr="00210362">
        <w:rPr>
          <w:rFonts w:ascii="Times New Roman" w:hAnsi="Times New Roman" w:cs="Times New Roman"/>
          <w:color w:val="000000" w:themeColor="text1"/>
          <w:sz w:val="28"/>
          <w:szCs w:val="28"/>
        </w:rPr>
        <w:t xml:space="preserve"> </w:t>
      </w:r>
      <w:proofErr w:type="spellStart"/>
      <w:r w:rsidRPr="00210362">
        <w:rPr>
          <w:rFonts w:ascii="Times New Roman" w:hAnsi="Times New Roman" w:cs="Times New Roman"/>
          <w:color w:val="000000" w:themeColor="text1"/>
          <w:sz w:val="28"/>
          <w:szCs w:val="28"/>
        </w:rPr>
        <w:t>Жибао</w:t>
      </w:r>
      <w:proofErr w:type="spellEnd"/>
      <w:r w:rsidRPr="00210362">
        <w:rPr>
          <w:rFonts w:ascii="Times New Roman" w:hAnsi="Times New Roman" w:cs="Times New Roman"/>
          <w:color w:val="000000" w:themeColor="text1"/>
          <w:sz w:val="28"/>
          <w:szCs w:val="28"/>
        </w:rPr>
        <w:t xml:space="preserve">» стала выпускать англоязычную версию газеты. Китайское инвестирование зарубежных фирм и предприятий сильно возросло за последние годы. По сравнению с 2011 годом бюджет Китая, выделяемый на международные отношения, удвоился. </w:t>
      </w:r>
      <w:r w:rsidRPr="00210362">
        <w:rPr>
          <w:rStyle w:val="a6"/>
          <w:rFonts w:ascii="Times New Roman" w:hAnsi="Times New Roman" w:cs="Times New Roman"/>
          <w:color w:val="000000" w:themeColor="text1"/>
          <w:sz w:val="28"/>
          <w:szCs w:val="28"/>
        </w:rPr>
        <w:footnoteReference w:id="17"/>
      </w:r>
    </w:p>
    <w:p w:rsidR="00983083" w:rsidRPr="00210362" w:rsidRDefault="00983083" w:rsidP="00983083">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Важную часть инвестиций Китая составляет гуманитарная помощь. Правительство КНР нередко помогает странам справиться с катаклизмами, кризисами, сложными политическими и экономическими ситуациями. Такие акции получили название «дипломатия развития». Например, в 2004 году Пекин выделил 157 млн долларов, а в 2008 году – 10 млн долларов для помощи в связи с последствиями урагана в Мьянме, в 2017 году Китай выделил 10 млн долларов на борьбу с засухой в Сомали</w:t>
      </w:r>
      <w:r w:rsidRPr="00764D8C">
        <w:rPr>
          <w:rFonts w:ascii="Times New Roman" w:hAnsi="Times New Roman" w:cs="Times New Roman"/>
          <w:color w:val="000000" w:themeColor="text1"/>
          <w:sz w:val="28"/>
          <w:szCs w:val="28"/>
        </w:rPr>
        <w:t>.</w:t>
      </w:r>
      <w:r w:rsidRPr="00764D8C">
        <w:rPr>
          <w:rFonts w:ascii="Times New Roman" w:hAnsi="Times New Roman" w:cs="Times New Roman"/>
          <w:sz w:val="28"/>
          <w:szCs w:val="28"/>
        </w:rPr>
        <w:t xml:space="preserve"> Посредством гуманитарных поставок КНР стремится укрепить международный авторитет, а также сократить собственную уязвимость при возникновении экстренных ситуаций в стране. </w:t>
      </w:r>
      <w:r w:rsidRPr="00764D8C">
        <w:rPr>
          <w:rStyle w:val="a6"/>
          <w:rFonts w:ascii="Times New Roman" w:hAnsi="Times New Roman" w:cs="Times New Roman"/>
          <w:sz w:val="28"/>
          <w:szCs w:val="28"/>
        </w:rPr>
        <w:footnoteReference w:id="18"/>
      </w:r>
    </w:p>
    <w:p w:rsidR="00983083" w:rsidRPr="00210362" w:rsidRDefault="00983083" w:rsidP="00983083">
      <w:pPr>
        <w:spacing w:line="360" w:lineRule="auto"/>
        <w:jc w:val="both"/>
        <w:rPr>
          <w:rFonts w:ascii="Times New Roman" w:hAnsi="Times New Roman" w:cs="Times New Roman"/>
          <w:color w:val="000000" w:themeColor="text1"/>
          <w:sz w:val="28"/>
          <w:szCs w:val="28"/>
        </w:rPr>
      </w:pPr>
      <w:r w:rsidRPr="00210362">
        <w:rPr>
          <w:rFonts w:ascii="Times New Roman" w:hAnsi="Times New Roman" w:cs="Times New Roman"/>
          <w:color w:val="000000" w:themeColor="text1"/>
          <w:sz w:val="28"/>
          <w:szCs w:val="28"/>
        </w:rPr>
        <w:lastRenderedPageBreak/>
        <w:tab/>
        <w:t xml:space="preserve">Также способом контроля Китая над иностранными СМИ является покупка акций компаний. Например, одно из изданий Южной Африки, в котором китайские инвесторы имеют 20 % акций, было вынуждено отменить публикацию статьи о притеснении меньшинств из-за давления с китайский стороны. Осуществляется политика, нацеленная на привлечение иностранных журналистов в Китай, - на различные тренинги, обучение; этот процесс позволяет Китаю обеспечить себе поддержку со стороны некоторых иностранных государств. </w:t>
      </w:r>
      <w:r w:rsidRPr="00210362">
        <w:rPr>
          <w:rStyle w:val="a6"/>
          <w:rFonts w:ascii="Times New Roman" w:hAnsi="Times New Roman" w:cs="Times New Roman"/>
          <w:color w:val="000000" w:themeColor="text1"/>
          <w:sz w:val="28"/>
          <w:szCs w:val="28"/>
        </w:rPr>
        <w:footnoteReference w:id="19"/>
      </w:r>
    </w:p>
    <w:p w:rsidR="00983083" w:rsidRPr="00210362" w:rsidRDefault="00983083" w:rsidP="00983083">
      <w:pPr>
        <w:spacing w:line="360" w:lineRule="auto"/>
        <w:ind w:firstLine="708"/>
        <w:jc w:val="both"/>
        <w:rPr>
          <w:rFonts w:ascii="Times New Roman" w:hAnsi="Times New Roman" w:cs="Times New Roman"/>
          <w:color w:val="000000" w:themeColor="text1"/>
          <w:sz w:val="28"/>
          <w:szCs w:val="28"/>
        </w:rPr>
      </w:pPr>
      <w:r w:rsidRPr="00210362">
        <w:rPr>
          <w:rFonts w:ascii="Times New Roman" w:hAnsi="Times New Roman" w:cs="Times New Roman"/>
          <w:color w:val="000000" w:themeColor="text1"/>
          <w:sz w:val="28"/>
          <w:szCs w:val="28"/>
        </w:rPr>
        <w:t xml:space="preserve">Крупнейшие медиа-организации Китая недавно начали активную деятельность в целях охвата более широкой международной аудитории и для предоставления более полного </w:t>
      </w:r>
      <w:r w:rsidR="00CB6A0D" w:rsidRPr="00210362">
        <w:rPr>
          <w:rFonts w:ascii="Times New Roman" w:hAnsi="Times New Roman" w:cs="Times New Roman"/>
          <w:color w:val="000000" w:themeColor="text1"/>
          <w:sz w:val="28"/>
          <w:szCs w:val="28"/>
        </w:rPr>
        <w:t>объёма</w:t>
      </w:r>
      <w:r w:rsidRPr="00210362">
        <w:rPr>
          <w:rFonts w:ascii="Times New Roman" w:hAnsi="Times New Roman" w:cs="Times New Roman"/>
          <w:color w:val="000000" w:themeColor="text1"/>
          <w:sz w:val="28"/>
          <w:szCs w:val="28"/>
        </w:rPr>
        <w:t xml:space="preserve"> информации о Китае. Центральное телевидение Китая (CCTV) в июле 2009 года запустило арабский канал, а также русскоязычный канал в сентябре 2009 года. </w:t>
      </w:r>
      <w:r>
        <w:rPr>
          <w:rFonts w:ascii="Times New Roman" w:hAnsi="Times New Roman" w:cs="Times New Roman"/>
          <w:color w:val="000000" w:themeColor="text1"/>
          <w:sz w:val="28"/>
          <w:szCs w:val="28"/>
        </w:rPr>
        <w:t>«</w:t>
      </w:r>
      <w:proofErr w:type="spellStart"/>
      <w:r w:rsidRPr="00210362">
        <w:rPr>
          <w:rFonts w:ascii="Times New Roman" w:hAnsi="Times New Roman" w:cs="Times New Roman"/>
          <w:color w:val="000000" w:themeColor="text1"/>
          <w:sz w:val="28"/>
          <w:szCs w:val="28"/>
        </w:rPr>
        <w:t>People's</w:t>
      </w:r>
      <w:proofErr w:type="spellEnd"/>
      <w:r w:rsidRPr="00210362">
        <w:rPr>
          <w:rFonts w:ascii="Times New Roman" w:hAnsi="Times New Roman" w:cs="Times New Roman"/>
          <w:color w:val="000000" w:themeColor="text1"/>
          <w:sz w:val="28"/>
          <w:szCs w:val="28"/>
        </w:rPr>
        <w:t xml:space="preserve"> </w:t>
      </w:r>
      <w:proofErr w:type="spellStart"/>
      <w:r w:rsidRPr="00210362">
        <w:rPr>
          <w:rFonts w:ascii="Times New Roman" w:hAnsi="Times New Roman" w:cs="Times New Roman"/>
          <w:color w:val="000000" w:themeColor="text1"/>
          <w:sz w:val="28"/>
          <w:szCs w:val="28"/>
        </w:rPr>
        <w:t>Daily</w:t>
      </w:r>
      <w:proofErr w:type="spellEnd"/>
      <w:r>
        <w:rPr>
          <w:rFonts w:ascii="Times New Roman" w:hAnsi="Times New Roman" w:cs="Times New Roman"/>
          <w:color w:val="000000" w:themeColor="text1"/>
          <w:sz w:val="28"/>
          <w:szCs w:val="28"/>
        </w:rPr>
        <w:t>»</w:t>
      </w:r>
      <w:r w:rsidRPr="00210362">
        <w:rPr>
          <w:rFonts w:ascii="Times New Roman" w:hAnsi="Times New Roman" w:cs="Times New Roman"/>
          <w:color w:val="000000" w:themeColor="text1"/>
          <w:sz w:val="28"/>
          <w:szCs w:val="28"/>
        </w:rPr>
        <w:t xml:space="preserve"> и </w:t>
      </w:r>
      <w:r>
        <w:rPr>
          <w:rFonts w:ascii="Times New Roman" w:hAnsi="Times New Roman" w:cs="Times New Roman"/>
          <w:color w:val="000000" w:themeColor="text1"/>
          <w:sz w:val="28"/>
          <w:szCs w:val="28"/>
        </w:rPr>
        <w:t>«</w:t>
      </w:r>
      <w:r w:rsidRPr="00210362">
        <w:rPr>
          <w:rFonts w:ascii="Times New Roman" w:hAnsi="Times New Roman" w:cs="Times New Roman"/>
          <w:color w:val="000000" w:themeColor="text1"/>
          <w:sz w:val="28"/>
          <w:szCs w:val="28"/>
        </w:rPr>
        <w:t>Агентство Нового Китая</w:t>
      </w:r>
      <w:r>
        <w:rPr>
          <w:rFonts w:ascii="Times New Roman" w:hAnsi="Times New Roman" w:cs="Times New Roman"/>
          <w:color w:val="000000" w:themeColor="text1"/>
          <w:sz w:val="28"/>
          <w:szCs w:val="28"/>
        </w:rPr>
        <w:t>»</w:t>
      </w:r>
      <w:r w:rsidRPr="00210362">
        <w:rPr>
          <w:rFonts w:ascii="Times New Roman" w:hAnsi="Times New Roman" w:cs="Times New Roman"/>
          <w:color w:val="000000" w:themeColor="text1"/>
          <w:sz w:val="28"/>
          <w:szCs w:val="28"/>
        </w:rPr>
        <w:t xml:space="preserve"> также планируют создать новые информационные центры за рубежом.</w:t>
      </w:r>
    </w:p>
    <w:p w:rsidR="00983083" w:rsidRPr="00210362" w:rsidRDefault="00983083" w:rsidP="00983083">
      <w:pPr>
        <w:spacing w:line="360" w:lineRule="auto"/>
        <w:ind w:firstLine="708"/>
        <w:jc w:val="both"/>
        <w:rPr>
          <w:rFonts w:ascii="Times New Roman" w:hAnsi="Times New Roman" w:cs="Times New Roman"/>
          <w:color w:val="000000" w:themeColor="text1"/>
          <w:sz w:val="28"/>
          <w:szCs w:val="28"/>
        </w:rPr>
      </w:pPr>
      <w:r w:rsidRPr="00210362">
        <w:rPr>
          <w:rFonts w:ascii="Times New Roman" w:hAnsi="Times New Roman" w:cs="Times New Roman"/>
          <w:color w:val="000000" w:themeColor="text1"/>
          <w:sz w:val="28"/>
          <w:szCs w:val="28"/>
        </w:rPr>
        <w:t xml:space="preserve">В Соединённых Штатах Америки влияние китайских средств массовой информации не ограничено лишь действиями центрального правительства, </w:t>
      </w:r>
      <w:r w:rsidR="00D657FD">
        <w:rPr>
          <w:rFonts w:ascii="Times New Roman" w:hAnsi="Times New Roman" w:cs="Times New Roman"/>
          <w:color w:val="000000" w:themeColor="text1"/>
          <w:sz w:val="28"/>
          <w:szCs w:val="28"/>
        </w:rPr>
        <w:t xml:space="preserve">региональные </w:t>
      </w:r>
      <w:r w:rsidRPr="00210362">
        <w:rPr>
          <w:rFonts w:ascii="Times New Roman" w:hAnsi="Times New Roman" w:cs="Times New Roman"/>
          <w:color w:val="000000" w:themeColor="text1"/>
          <w:sz w:val="28"/>
          <w:szCs w:val="28"/>
        </w:rPr>
        <w:t xml:space="preserve">информационные агентства также оставили след в американо-китайском взаимодействии. Примером такой фирмы может являться </w:t>
      </w:r>
      <w:r>
        <w:rPr>
          <w:rFonts w:ascii="Times New Roman" w:hAnsi="Times New Roman" w:cs="Times New Roman"/>
          <w:color w:val="000000" w:themeColor="text1"/>
          <w:sz w:val="28"/>
          <w:szCs w:val="28"/>
        </w:rPr>
        <w:t>«</w:t>
      </w:r>
      <w:r w:rsidRPr="00210362">
        <w:rPr>
          <w:rFonts w:ascii="Times New Roman" w:hAnsi="Times New Roman" w:cs="Times New Roman"/>
          <w:color w:val="000000" w:themeColor="text1"/>
          <w:sz w:val="28"/>
          <w:szCs w:val="28"/>
          <w:lang w:val="en-US"/>
        </w:rPr>
        <w:t>Sky</w:t>
      </w:r>
      <w:r w:rsidRPr="00210362">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lang w:val="en-US"/>
        </w:rPr>
        <w:t>Link</w:t>
      </w:r>
      <w:r w:rsidRPr="00210362">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lang w:val="en-US"/>
        </w:rPr>
        <w:t>TV</w:t>
      </w:r>
      <w:r>
        <w:rPr>
          <w:rFonts w:ascii="Times New Roman" w:hAnsi="Times New Roman" w:cs="Times New Roman"/>
          <w:color w:val="000000" w:themeColor="text1"/>
          <w:sz w:val="28"/>
          <w:szCs w:val="28"/>
        </w:rPr>
        <w:t>»</w:t>
      </w:r>
      <w:r w:rsidRPr="00210362">
        <w:rPr>
          <w:rFonts w:ascii="Times New Roman" w:hAnsi="Times New Roman" w:cs="Times New Roman"/>
          <w:color w:val="000000" w:themeColor="text1"/>
          <w:sz w:val="28"/>
          <w:szCs w:val="28"/>
        </w:rPr>
        <w:t xml:space="preserve">, основанная в 1989 году Тайваньской корпорацией. В 2009 году она была куплена китайской фирмой </w:t>
      </w:r>
      <w:r>
        <w:rPr>
          <w:rFonts w:ascii="Times New Roman" w:hAnsi="Times New Roman" w:cs="Times New Roman"/>
          <w:color w:val="000000" w:themeColor="text1"/>
          <w:sz w:val="28"/>
          <w:szCs w:val="28"/>
        </w:rPr>
        <w:t>«</w:t>
      </w:r>
      <w:r w:rsidRPr="00210362">
        <w:rPr>
          <w:rFonts w:ascii="Times New Roman" w:hAnsi="Times New Roman" w:cs="Times New Roman"/>
          <w:color w:val="000000" w:themeColor="text1"/>
          <w:sz w:val="28"/>
          <w:szCs w:val="28"/>
          <w:lang w:val="en-US"/>
        </w:rPr>
        <w:t>GZ</w:t>
      </w:r>
      <w:r w:rsidRPr="00210362">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lang w:val="en-US"/>
        </w:rPr>
        <w:t>Television</w:t>
      </w:r>
      <w:r w:rsidRPr="00210362">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lang w:val="en-US"/>
        </w:rPr>
        <w:t>Media</w:t>
      </w:r>
      <w:r>
        <w:rPr>
          <w:rFonts w:ascii="Times New Roman" w:hAnsi="Times New Roman" w:cs="Times New Roman"/>
          <w:color w:val="000000" w:themeColor="text1"/>
          <w:sz w:val="28"/>
          <w:szCs w:val="28"/>
        </w:rPr>
        <w:t>»</w:t>
      </w:r>
      <w:r w:rsidRPr="00210362">
        <w:rPr>
          <w:rFonts w:ascii="Times New Roman" w:hAnsi="Times New Roman" w:cs="Times New Roman"/>
          <w:color w:val="000000" w:themeColor="text1"/>
          <w:sz w:val="28"/>
          <w:szCs w:val="28"/>
        </w:rPr>
        <w:t>. Этот канал воспринимался министерством коммерции Китайской народной республики как ключ к «культурному экспорту». Очевидно, что эта фирма придерживается идей официальной политической линии Коммунистической Партии Китая.</w:t>
      </w:r>
      <w:r w:rsidRPr="00210362">
        <w:rPr>
          <w:rStyle w:val="a6"/>
          <w:rFonts w:ascii="Times New Roman" w:hAnsi="Times New Roman" w:cs="Times New Roman"/>
          <w:color w:val="000000" w:themeColor="text1"/>
          <w:sz w:val="28"/>
          <w:szCs w:val="28"/>
        </w:rPr>
        <w:footnoteReference w:id="20"/>
      </w:r>
      <w:r w:rsidRPr="00210362">
        <w:rPr>
          <w:rFonts w:ascii="Times New Roman" w:hAnsi="Times New Roman" w:cs="Times New Roman"/>
          <w:color w:val="000000" w:themeColor="text1"/>
          <w:sz w:val="28"/>
          <w:szCs w:val="28"/>
        </w:rPr>
        <w:t xml:space="preserve"> </w:t>
      </w:r>
    </w:p>
    <w:p w:rsidR="00983083" w:rsidRPr="00764D8C" w:rsidRDefault="00983083" w:rsidP="0098308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Большую роль в качестве инструмента публичной дипломатии Китая играют институты</w:t>
      </w:r>
      <w:r w:rsidRPr="00210362">
        <w:rPr>
          <w:rFonts w:ascii="Times New Roman" w:hAnsi="Times New Roman" w:cs="Times New Roman"/>
          <w:sz w:val="28"/>
          <w:szCs w:val="28"/>
        </w:rPr>
        <w:t xml:space="preserve"> Конфуция, которые созданы по всему миру. Целью этой </w:t>
      </w:r>
      <w:r w:rsidRPr="00210362">
        <w:rPr>
          <w:rFonts w:ascii="Times New Roman" w:hAnsi="Times New Roman" w:cs="Times New Roman"/>
          <w:sz w:val="28"/>
          <w:szCs w:val="28"/>
        </w:rPr>
        <w:lastRenderedPageBreak/>
        <w:t>организации является «налаживание дружеских отношений с другими странами и углубление понимания китайской культуры и языка среди изучающих китайских язык</w:t>
      </w:r>
      <w:r>
        <w:rPr>
          <w:rFonts w:ascii="Times New Roman" w:hAnsi="Times New Roman" w:cs="Times New Roman"/>
          <w:sz w:val="28"/>
          <w:szCs w:val="28"/>
        </w:rPr>
        <w:t xml:space="preserve">. </w:t>
      </w:r>
      <w:r w:rsidRPr="00210362">
        <w:rPr>
          <w:rFonts w:ascii="Times New Roman" w:hAnsi="Times New Roman" w:cs="Times New Roman"/>
          <w:color w:val="000000" w:themeColor="text1"/>
          <w:sz w:val="28"/>
          <w:szCs w:val="28"/>
        </w:rPr>
        <w:t xml:space="preserve">Некоторые издания сообщают, что помимо информирования населения о китайском языке и о китайской культуре, институты также создают основу для самоцензуры в некоторых университетах относительно острых моментов китайской политики: вопросов Тайваня, Тибета, восстания 1989 года. </w:t>
      </w:r>
      <w:r w:rsidRPr="00210362">
        <w:rPr>
          <w:rStyle w:val="a6"/>
          <w:rFonts w:ascii="Times New Roman" w:hAnsi="Times New Roman" w:cs="Times New Roman"/>
          <w:color w:val="000000" w:themeColor="text1"/>
          <w:sz w:val="28"/>
          <w:szCs w:val="28"/>
        </w:rPr>
        <w:footnoteReference w:id="21"/>
      </w:r>
      <w:r>
        <w:t xml:space="preserve"> </w:t>
      </w:r>
      <w:r w:rsidRPr="00764D8C">
        <w:rPr>
          <w:rFonts w:ascii="Times New Roman" w:hAnsi="Times New Roman" w:cs="Times New Roman"/>
          <w:sz w:val="28"/>
          <w:szCs w:val="28"/>
        </w:rPr>
        <w:t>С 2013 года этот инструмент публичной дипломатии КНР стал площадкой для проведения семинаров и дискуссий относительно новой концепци</w:t>
      </w:r>
      <w:r w:rsidR="002F741F">
        <w:rPr>
          <w:rFonts w:ascii="Times New Roman" w:hAnsi="Times New Roman" w:cs="Times New Roman"/>
          <w:sz w:val="28"/>
          <w:szCs w:val="28"/>
        </w:rPr>
        <w:t>и Китая «Один пояс – один путь».</w:t>
      </w:r>
      <w:r w:rsidRPr="00764D8C">
        <w:rPr>
          <w:rStyle w:val="a6"/>
          <w:rFonts w:ascii="Times New Roman" w:hAnsi="Times New Roman" w:cs="Times New Roman"/>
          <w:sz w:val="28"/>
          <w:szCs w:val="28"/>
        </w:rPr>
        <w:footnoteReference w:id="22"/>
      </w:r>
    </w:p>
    <w:p w:rsidR="00983083" w:rsidRPr="00210362" w:rsidRDefault="00983083" w:rsidP="00983083">
      <w:pPr>
        <w:spacing w:line="360" w:lineRule="auto"/>
        <w:ind w:firstLine="708"/>
        <w:jc w:val="both"/>
        <w:rPr>
          <w:rFonts w:ascii="Times New Roman" w:hAnsi="Times New Roman" w:cs="Times New Roman"/>
          <w:color w:val="000000" w:themeColor="text1"/>
          <w:sz w:val="28"/>
          <w:szCs w:val="28"/>
        </w:rPr>
      </w:pPr>
      <w:r w:rsidRPr="00210362">
        <w:rPr>
          <w:rFonts w:ascii="Times New Roman" w:hAnsi="Times New Roman" w:cs="Times New Roman"/>
          <w:color w:val="000000" w:themeColor="text1"/>
          <w:sz w:val="28"/>
          <w:szCs w:val="28"/>
        </w:rPr>
        <w:t xml:space="preserve">Говоря об инструментах влияния на иностранцев, стоит также отметить средства коммуникации. Известная в Китае социальная сеть </w:t>
      </w:r>
      <w:proofErr w:type="spellStart"/>
      <w:r w:rsidRPr="00210362">
        <w:rPr>
          <w:rFonts w:ascii="Times New Roman" w:hAnsi="Times New Roman" w:cs="Times New Roman"/>
          <w:color w:val="000000" w:themeColor="text1"/>
          <w:sz w:val="28"/>
          <w:szCs w:val="28"/>
          <w:lang w:val="en-US"/>
        </w:rPr>
        <w:t>Wechat</w:t>
      </w:r>
      <w:proofErr w:type="spellEnd"/>
      <w:r w:rsidRPr="00210362">
        <w:rPr>
          <w:rFonts w:ascii="Times New Roman" w:hAnsi="Times New Roman" w:cs="Times New Roman"/>
          <w:color w:val="000000" w:themeColor="text1"/>
          <w:sz w:val="28"/>
          <w:szCs w:val="28"/>
        </w:rPr>
        <w:t xml:space="preserve"> пользуется большим спросом и за пределами республики – насчитывается порядка 200 миллионов пользователей в иностранных государствах. </w:t>
      </w:r>
      <w:proofErr w:type="spellStart"/>
      <w:r w:rsidRPr="00210362">
        <w:rPr>
          <w:rFonts w:ascii="Times New Roman" w:hAnsi="Times New Roman" w:cs="Times New Roman"/>
          <w:color w:val="000000" w:themeColor="text1"/>
          <w:sz w:val="28"/>
          <w:szCs w:val="28"/>
          <w:lang w:val="en-US"/>
        </w:rPr>
        <w:t>Wechat</w:t>
      </w:r>
      <w:proofErr w:type="spellEnd"/>
      <w:r w:rsidRPr="00210362">
        <w:rPr>
          <w:rFonts w:ascii="Times New Roman" w:hAnsi="Times New Roman" w:cs="Times New Roman"/>
          <w:color w:val="000000" w:themeColor="text1"/>
          <w:sz w:val="28"/>
          <w:szCs w:val="28"/>
        </w:rPr>
        <w:t xml:space="preserve"> также является одним из основных источников информации и новостей в Китае. Больше того, для многих китайцев как в КНР, так и за рубежом, </w:t>
      </w:r>
      <w:proofErr w:type="spellStart"/>
      <w:r w:rsidRPr="00210362">
        <w:rPr>
          <w:rFonts w:ascii="Times New Roman" w:hAnsi="Times New Roman" w:cs="Times New Roman"/>
          <w:color w:val="000000" w:themeColor="text1"/>
          <w:sz w:val="28"/>
          <w:szCs w:val="28"/>
          <w:lang w:val="en-US"/>
        </w:rPr>
        <w:t>Wechat</w:t>
      </w:r>
      <w:proofErr w:type="spellEnd"/>
      <w:r w:rsidRPr="00210362">
        <w:rPr>
          <w:rFonts w:ascii="Times New Roman" w:hAnsi="Times New Roman" w:cs="Times New Roman"/>
          <w:color w:val="000000" w:themeColor="text1"/>
          <w:sz w:val="28"/>
          <w:szCs w:val="28"/>
        </w:rPr>
        <w:t xml:space="preserve"> является составляющей частью повседневной жизни. Известно, что эта платформа находится под </w:t>
      </w:r>
      <w:proofErr w:type="spellStart"/>
      <w:r w:rsidRPr="00210362">
        <w:rPr>
          <w:rFonts w:ascii="Times New Roman" w:hAnsi="Times New Roman" w:cs="Times New Roman"/>
          <w:color w:val="000000" w:themeColor="text1"/>
          <w:sz w:val="28"/>
          <w:szCs w:val="28"/>
        </w:rPr>
        <w:t>жестким</w:t>
      </w:r>
      <w:proofErr w:type="spellEnd"/>
      <w:r w:rsidRPr="00210362">
        <w:rPr>
          <w:rFonts w:ascii="Times New Roman" w:hAnsi="Times New Roman" w:cs="Times New Roman"/>
          <w:color w:val="000000" w:themeColor="text1"/>
          <w:sz w:val="28"/>
          <w:szCs w:val="28"/>
        </w:rPr>
        <w:t xml:space="preserve"> контролем китайских властей, соответственно, цензура влияет и на зарубежных пользователей. Согласно одному из исследований, </w:t>
      </w:r>
      <w:r w:rsidRPr="00210362">
        <w:rPr>
          <w:rFonts w:ascii="Times New Roman" w:hAnsi="Times New Roman" w:cs="Times New Roman"/>
          <w:color w:val="000000" w:themeColor="text1"/>
          <w:sz w:val="28"/>
          <w:szCs w:val="28"/>
          <w:lang w:val="en-US"/>
        </w:rPr>
        <w:t>WeChat</w:t>
      </w:r>
      <w:r w:rsidRPr="00210362">
        <w:rPr>
          <w:rFonts w:ascii="Times New Roman" w:hAnsi="Times New Roman" w:cs="Times New Roman"/>
          <w:color w:val="000000" w:themeColor="text1"/>
          <w:sz w:val="28"/>
          <w:szCs w:val="28"/>
        </w:rPr>
        <w:t xml:space="preserve"> распространяет ложные новости, а также увеличивает тревожность, особенно среди эмигрировавших китайцев. Публикуется ложная информация о том, что китайцы в Америке представляются как «нежеланные гости» ввиду того, что американское правительство преимущественную поддержку оказывает другим эмигрантам, а именно выходцам из Латинской Америки. Таким образом, делается вывод о том, что </w:t>
      </w:r>
      <w:proofErr w:type="spellStart"/>
      <w:r w:rsidRPr="00210362">
        <w:rPr>
          <w:rFonts w:ascii="Times New Roman" w:hAnsi="Times New Roman" w:cs="Times New Roman"/>
          <w:color w:val="000000" w:themeColor="text1"/>
          <w:sz w:val="28"/>
          <w:szCs w:val="28"/>
          <w:lang w:val="en-US"/>
        </w:rPr>
        <w:t>Wechat</w:t>
      </w:r>
      <w:proofErr w:type="spellEnd"/>
      <w:r w:rsidRPr="00210362">
        <w:rPr>
          <w:rFonts w:ascii="Times New Roman" w:hAnsi="Times New Roman" w:cs="Times New Roman"/>
          <w:color w:val="000000" w:themeColor="text1"/>
          <w:sz w:val="28"/>
          <w:szCs w:val="28"/>
        </w:rPr>
        <w:t xml:space="preserve"> продвигает идею избирательной расовой политики в США.</w:t>
      </w:r>
      <w:r w:rsidRPr="00210362">
        <w:rPr>
          <w:rStyle w:val="a6"/>
          <w:rFonts w:ascii="Times New Roman" w:hAnsi="Times New Roman" w:cs="Times New Roman"/>
          <w:color w:val="000000" w:themeColor="text1"/>
          <w:sz w:val="28"/>
          <w:szCs w:val="28"/>
        </w:rPr>
        <w:footnoteReference w:id="23"/>
      </w:r>
    </w:p>
    <w:p w:rsidR="00983083" w:rsidRDefault="00983083" w:rsidP="00983083">
      <w:pPr>
        <w:spacing w:line="360" w:lineRule="auto"/>
        <w:ind w:firstLine="708"/>
        <w:jc w:val="both"/>
        <w:rPr>
          <w:rFonts w:ascii="Times New Roman" w:hAnsi="Times New Roman" w:cs="Times New Roman"/>
          <w:color w:val="000000" w:themeColor="text1"/>
          <w:sz w:val="28"/>
          <w:szCs w:val="28"/>
        </w:rPr>
      </w:pPr>
      <w:r w:rsidRPr="00210362">
        <w:rPr>
          <w:rFonts w:ascii="Times New Roman" w:hAnsi="Times New Roman" w:cs="Times New Roman"/>
          <w:color w:val="000000" w:themeColor="text1"/>
          <w:sz w:val="28"/>
          <w:szCs w:val="28"/>
        </w:rPr>
        <w:lastRenderedPageBreak/>
        <w:t xml:space="preserve">На данный момент в рамках цензуры, осуществляемой в Китае, выделяется множество техник, технологий и ресурсов: блокирование траффика через </w:t>
      </w:r>
      <w:r w:rsidRPr="00210362">
        <w:rPr>
          <w:rFonts w:ascii="Times New Roman" w:hAnsi="Times New Roman" w:cs="Times New Roman"/>
          <w:color w:val="000000" w:themeColor="text1"/>
          <w:sz w:val="28"/>
          <w:szCs w:val="28"/>
          <w:lang w:val="en-US"/>
        </w:rPr>
        <w:t>IP</w:t>
      </w:r>
      <w:r w:rsidRPr="00210362">
        <w:rPr>
          <w:rFonts w:ascii="Times New Roman" w:hAnsi="Times New Roman" w:cs="Times New Roman"/>
          <w:color w:val="000000" w:themeColor="text1"/>
          <w:sz w:val="28"/>
          <w:szCs w:val="28"/>
        </w:rPr>
        <w:t xml:space="preserve"> -адрес или домен, блокирование мобильных приложений, блокирование </w:t>
      </w:r>
      <w:r w:rsidR="00CB6A0D" w:rsidRPr="00210362">
        <w:rPr>
          <w:rFonts w:ascii="Times New Roman" w:hAnsi="Times New Roman" w:cs="Times New Roman"/>
          <w:color w:val="000000" w:themeColor="text1"/>
          <w:sz w:val="28"/>
          <w:szCs w:val="28"/>
        </w:rPr>
        <w:t>определённых</w:t>
      </w:r>
      <w:r w:rsidRPr="00210362">
        <w:rPr>
          <w:rFonts w:ascii="Times New Roman" w:hAnsi="Times New Roman" w:cs="Times New Roman"/>
          <w:color w:val="000000" w:themeColor="text1"/>
          <w:sz w:val="28"/>
          <w:szCs w:val="28"/>
        </w:rPr>
        <w:t xml:space="preserve"> ключевых слов (</w:t>
      </w:r>
      <w:r w:rsidRPr="00210362">
        <w:rPr>
          <w:rFonts w:ascii="Times New Roman" w:hAnsi="Times New Roman" w:cs="Times New Roman"/>
          <w:color w:val="000000" w:themeColor="text1"/>
          <w:sz w:val="28"/>
          <w:szCs w:val="28"/>
          <w:lang w:val="en-US"/>
        </w:rPr>
        <w:t>URL</w:t>
      </w:r>
      <w:r w:rsidRPr="00210362">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lang w:val="en-US"/>
        </w:rPr>
        <w:t>filtering</w:t>
      </w:r>
      <w:r w:rsidRPr="00210362">
        <w:rPr>
          <w:rFonts w:ascii="Times New Roman" w:hAnsi="Times New Roman" w:cs="Times New Roman"/>
          <w:color w:val="000000" w:themeColor="text1"/>
          <w:sz w:val="28"/>
          <w:szCs w:val="28"/>
        </w:rPr>
        <w:t>), хакерские атаки на сайты, з</w:t>
      </w:r>
      <w:r w:rsidR="00CB6A0D">
        <w:rPr>
          <w:rFonts w:ascii="Times New Roman" w:hAnsi="Times New Roman" w:cs="Times New Roman"/>
          <w:color w:val="000000" w:themeColor="text1"/>
          <w:sz w:val="28"/>
          <w:szCs w:val="28"/>
        </w:rPr>
        <w:t>апрет на поиск некоторых словосочетаний</w:t>
      </w:r>
      <w:r w:rsidRPr="00210362">
        <w:rPr>
          <w:rFonts w:ascii="Times New Roman" w:hAnsi="Times New Roman" w:cs="Times New Roman"/>
          <w:color w:val="000000" w:themeColor="text1"/>
          <w:sz w:val="28"/>
          <w:szCs w:val="28"/>
        </w:rPr>
        <w:t xml:space="preserve">, комментарии, спонсированные правительством, блокирование аккаунтов в социальных сетях, цензура контента, монополия государственных СМИ, обязательная регистрация пользователей и т.д. </w:t>
      </w:r>
      <w:r w:rsidRPr="00210362">
        <w:rPr>
          <w:rStyle w:val="a6"/>
          <w:rFonts w:ascii="Times New Roman" w:hAnsi="Times New Roman" w:cs="Times New Roman"/>
          <w:color w:val="000000" w:themeColor="text1"/>
          <w:sz w:val="28"/>
          <w:szCs w:val="28"/>
        </w:rPr>
        <w:footnoteReference w:id="24"/>
      </w:r>
    </w:p>
    <w:p w:rsidR="00983083" w:rsidRPr="002C6358" w:rsidRDefault="00983083" w:rsidP="00983083">
      <w:pPr>
        <w:spacing w:line="360" w:lineRule="auto"/>
        <w:ind w:firstLine="708"/>
        <w:jc w:val="both"/>
        <w:rPr>
          <w:rFonts w:ascii="Times New Roman" w:hAnsi="Times New Roman" w:cs="Times New Roman"/>
          <w:sz w:val="28"/>
          <w:szCs w:val="28"/>
        </w:rPr>
      </w:pPr>
      <w:r w:rsidRPr="002C6358">
        <w:rPr>
          <w:rFonts w:ascii="Times New Roman" w:hAnsi="Times New Roman" w:cs="Times New Roman"/>
          <w:sz w:val="28"/>
          <w:szCs w:val="28"/>
        </w:rPr>
        <w:t xml:space="preserve">Большое влияние на международный имидж Китая также оказывают международные мероприятия, проводимые на территории КНР, например, Олимпийские игры в Пекине 2008 года, Экспо-2010 в Шанхае. </w:t>
      </w:r>
    </w:p>
    <w:p w:rsidR="00983083" w:rsidRDefault="00983083" w:rsidP="00983083">
      <w:pPr>
        <w:spacing w:line="360" w:lineRule="auto"/>
        <w:ind w:firstLine="708"/>
        <w:jc w:val="both"/>
        <w:rPr>
          <w:rFonts w:ascii="Times New Roman" w:hAnsi="Times New Roman" w:cs="Times New Roman"/>
          <w:sz w:val="28"/>
          <w:szCs w:val="28"/>
        </w:rPr>
      </w:pPr>
      <w:r w:rsidRPr="002C6358">
        <w:rPr>
          <w:rFonts w:ascii="Times New Roman" w:hAnsi="Times New Roman" w:cs="Times New Roman"/>
          <w:sz w:val="28"/>
          <w:szCs w:val="28"/>
        </w:rPr>
        <w:t xml:space="preserve">Одним из наиболее знаменитых инструментов публичной дипломатии Китая является «дипломатия панд». На современном этапе панды, пожалуй, считаются одним из наиболее выигрышных символов Китае в аспекте формирования позитивного имиджа страны. С 1949 года панд преподносили в качестве подарка в знак наивысшего уважения той или иной стране. </w:t>
      </w:r>
      <w:r w:rsidRPr="002C6358">
        <w:rPr>
          <w:rStyle w:val="a6"/>
          <w:rFonts w:ascii="Times New Roman" w:hAnsi="Times New Roman" w:cs="Times New Roman"/>
          <w:sz w:val="28"/>
          <w:szCs w:val="28"/>
        </w:rPr>
        <w:footnoteReference w:id="25"/>
      </w:r>
    </w:p>
    <w:p w:rsidR="00983083" w:rsidRDefault="00983083" w:rsidP="0098308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о том, что у китайских властей имеется широкий арсенал инструментов публичной дипломатии, используемый в современном мире. Нельзя сказать, что все инструменты пользуются одинаковой популярностью и оказывают схожий эффект, однако китайское правительство уделяет должное внимание любому возможному способу оказания влияния на мировое общественное мнение.</w:t>
      </w:r>
    </w:p>
    <w:p w:rsidR="00983083" w:rsidRPr="002C6358" w:rsidRDefault="00983083" w:rsidP="00983083">
      <w:pPr>
        <w:spacing w:line="360" w:lineRule="auto"/>
        <w:ind w:firstLine="708"/>
        <w:jc w:val="both"/>
        <w:rPr>
          <w:rFonts w:ascii="Times New Roman" w:hAnsi="Times New Roman" w:cs="Times New Roman"/>
          <w:sz w:val="28"/>
          <w:szCs w:val="28"/>
        </w:rPr>
      </w:pPr>
    </w:p>
    <w:p w:rsidR="00983083" w:rsidRDefault="00983083" w:rsidP="002E6535">
      <w:pPr>
        <w:spacing w:line="360" w:lineRule="auto"/>
        <w:ind w:firstLine="708"/>
        <w:jc w:val="both"/>
        <w:rPr>
          <w:rFonts w:ascii="Times New Roman" w:hAnsi="Times New Roman" w:cs="Times New Roman"/>
          <w:sz w:val="28"/>
          <w:szCs w:val="28"/>
        </w:rPr>
      </w:pPr>
    </w:p>
    <w:p w:rsidR="00581F77" w:rsidRPr="0049572B" w:rsidRDefault="002A6F05" w:rsidP="00BE65D7">
      <w:pPr>
        <w:pStyle w:val="1"/>
        <w:numPr>
          <w:ilvl w:val="1"/>
          <w:numId w:val="3"/>
        </w:numPr>
        <w:jc w:val="both"/>
        <w:rPr>
          <w:rFonts w:ascii="Times New Roman" w:hAnsi="Times New Roman" w:cs="Times New Roman"/>
          <w:color w:val="000000" w:themeColor="text1"/>
          <w:sz w:val="28"/>
          <w:szCs w:val="28"/>
        </w:rPr>
      </w:pPr>
      <w:bookmarkStart w:id="6" w:name="_Toc36236330"/>
      <w:r w:rsidRPr="0049572B">
        <w:rPr>
          <w:rFonts w:ascii="Times New Roman" w:hAnsi="Times New Roman" w:cs="Times New Roman"/>
          <w:color w:val="000000" w:themeColor="text1"/>
          <w:sz w:val="28"/>
          <w:szCs w:val="28"/>
        </w:rPr>
        <w:lastRenderedPageBreak/>
        <w:t xml:space="preserve">Роль СМИ </w:t>
      </w:r>
      <w:r w:rsidR="00E3562E" w:rsidRPr="0049572B">
        <w:rPr>
          <w:rFonts w:ascii="Times New Roman" w:hAnsi="Times New Roman" w:cs="Times New Roman"/>
          <w:color w:val="000000" w:themeColor="text1"/>
          <w:sz w:val="28"/>
          <w:szCs w:val="28"/>
        </w:rPr>
        <w:t>в КНР</w:t>
      </w:r>
      <w:r w:rsidRPr="0049572B">
        <w:rPr>
          <w:rFonts w:ascii="Times New Roman" w:hAnsi="Times New Roman" w:cs="Times New Roman"/>
          <w:color w:val="000000" w:themeColor="text1"/>
          <w:sz w:val="28"/>
          <w:szCs w:val="28"/>
        </w:rPr>
        <w:t>: история, современность.</w:t>
      </w:r>
      <w:bookmarkEnd w:id="6"/>
      <w:r w:rsidR="000672D1" w:rsidRPr="0049572B">
        <w:rPr>
          <w:rFonts w:ascii="Times New Roman" w:hAnsi="Times New Roman" w:cs="Times New Roman"/>
          <w:color w:val="000000" w:themeColor="text1"/>
          <w:sz w:val="28"/>
          <w:szCs w:val="28"/>
        </w:rPr>
        <w:t xml:space="preserve"> </w:t>
      </w:r>
    </w:p>
    <w:p w:rsidR="0001257F" w:rsidRDefault="0001257F" w:rsidP="005248C9">
      <w:pPr>
        <w:spacing w:line="360" w:lineRule="auto"/>
        <w:ind w:firstLine="708"/>
        <w:jc w:val="both"/>
        <w:rPr>
          <w:rFonts w:ascii="Times New Roman" w:hAnsi="Times New Roman" w:cs="Times New Roman"/>
          <w:sz w:val="28"/>
          <w:szCs w:val="28"/>
        </w:rPr>
      </w:pPr>
    </w:p>
    <w:p w:rsidR="001C7CC4" w:rsidRDefault="0001257F" w:rsidP="005248C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современном этапе Китай – это, безусловно, важный </w:t>
      </w:r>
      <w:proofErr w:type="spellStart"/>
      <w:r>
        <w:rPr>
          <w:rFonts w:ascii="Times New Roman" w:hAnsi="Times New Roman" w:cs="Times New Roman"/>
          <w:sz w:val="28"/>
          <w:szCs w:val="28"/>
        </w:rPr>
        <w:t>актор</w:t>
      </w:r>
      <w:proofErr w:type="spellEnd"/>
      <w:r>
        <w:rPr>
          <w:rFonts w:ascii="Times New Roman" w:hAnsi="Times New Roman" w:cs="Times New Roman"/>
          <w:sz w:val="28"/>
          <w:szCs w:val="28"/>
        </w:rPr>
        <w:t xml:space="preserve"> на международной арене. Однако до сих пор в КНР нет </w:t>
      </w:r>
      <w:r w:rsidR="00CB6A0D">
        <w:rPr>
          <w:rFonts w:ascii="Times New Roman" w:hAnsi="Times New Roman" w:cs="Times New Roman"/>
          <w:sz w:val="28"/>
          <w:szCs w:val="28"/>
        </w:rPr>
        <w:t>определённого</w:t>
      </w:r>
      <w:r>
        <w:rPr>
          <w:rFonts w:ascii="Times New Roman" w:hAnsi="Times New Roman" w:cs="Times New Roman"/>
          <w:sz w:val="28"/>
          <w:szCs w:val="28"/>
        </w:rPr>
        <w:t xml:space="preserve"> метода по ведению внешней политики: с одной стороны, оказывается военное давление на соседние государства по спорным территориям, например, в Южн</w:t>
      </w:r>
      <w:r w:rsidR="00CF639D">
        <w:rPr>
          <w:rFonts w:ascii="Times New Roman" w:hAnsi="Times New Roman" w:cs="Times New Roman"/>
          <w:sz w:val="28"/>
          <w:szCs w:val="28"/>
        </w:rPr>
        <w:t xml:space="preserve">о-Китайском море, </w:t>
      </w:r>
      <w:r>
        <w:rPr>
          <w:rFonts w:ascii="Times New Roman" w:hAnsi="Times New Roman" w:cs="Times New Roman"/>
          <w:sz w:val="28"/>
          <w:szCs w:val="28"/>
        </w:rPr>
        <w:t>с другой стороны, предпринимаются попытки по реализации концепции «мягкой силы».</w:t>
      </w:r>
    </w:p>
    <w:p w:rsidR="00581F77" w:rsidRPr="00210362" w:rsidRDefault="00581F77" w:rsidP="00581F77">
      <w:pPr>
        <w:spacing w:line="360" w:lineRule="auto"/>
        <w:ind w:firstLine="708"/>
        <w:jc w:val="both"/>
        <w:rPr>
          <w:rFonts w:ascii="Times New Roman" w:hAnsi="Times New Roman" w:cs="Times New Roman"/>
          <w:sz w:val="28"/>
          <w:szCs w:val="28"/>
        </w:rPr>
      </w:pPr>
      <w:r w:rsidRPr="00210362">
        <w:rPr>
          <w:rFonts w:ascii="Times New Roman" w:hAnsi="Times New Roman" w:cs="Times New Roman"/>
          <w:sz w:val="28"/>
          <w:szCs w:val="28"/>
        </w:rPr>
        <w:t xml:space="preserve">Становление китайских средств массовой информации прошло долгий и трудный путь. </w:t>
      </w:r>
      <w:r w:rsidRPr="00210362">
        <w:rPr>
          <w:rFonts w:ascii="Times New Roman" w:hAnsi="Times New Roman" w:cs="Times New Roman"/>
          <w:color w:val="000000" w:themeColor="text1"/>
          <w:sz w:val="28"/>
          <w:szCs w:val="28"/>
        </w:rPr>
        <w:t xml:space="preserve">Прежде всего, стоит отметить, что начало китайской журналистики можно датировать девятнадцатым веком. Все периодические издания были основаны иностранцами. </w:t>
      </w:r>
      <w:r w:rsidRPr="00210362">
        <w:rPr>
          <w:rFonts w:ascii="Times New Roman" w:hAnsi="Times New Roman" w:cs="Times New Roman"/>
          <w:color w:val="000000" w:themeColor="text1"/>
          <w:sz w:val="28"/>
          <w:szCs w:val="28"/>
          <w:shd w:val="clear" w:color="auto" w:fill="FFFFFF"/>
        </w:rPr>
        <w:t xml:space="preserve">С течением времени также появились китайские газеты китайского производства, а именно </w:t>
      </w:r>
      <w:r w:rsidRPr="00210362">
        <w:rPr>
          <w:rFonts w:ascii="Times New Roman" w:hAnsi="Times New Roman" w:cs="Times New Roman"/>
          <w:color w:val="000000" w:themeColor="text1"/>
          <w:sz w:val="28"/>
          <w:szCs w:val="28"/>
        </w:rPr>
        <w:t>«</w:t>
      </w:r>
      <w:proofErr w:type="spellStart"/>
      <w:r w:rsidRPr="00210362">
        <w:rPr>
          <w:rFonts w:ascii="Times New Roman" w:hAnsi="Times New Roman" w:cs="Times New Roman"/>
          <w:color w:val="000000" w:themeColor="text1"/>
          <w:sz w:val="28"/>
          <w:szCs w:val="28"/>
        </w:rPr>
        <w:t>Чжувай</w:t>
      </w:r>
      <w:proofErr w:type="spellEnd"/>
      <w:r w:rsidRPr="00210362">
        <w:rPr>
          <w:rFonts w:ascii="Times New Roman" w:hAnsi="Times New Roman" w:cs="Times New Roman"/>
          <w:color w:val="000000" w:themeColor="text1"/>
          <w:sz w:val="28"/>
          <w:szCs w:val="28"/>
        </w:rPr>
        <w:t xml:space="preserve"> </w:t>
      </w:r>
      <w:proofErr w:type="spellStart"/>
      <w:r w:rsidRPr="00210362">
        <w:rPr>
          <w:rFonts w:ascii="Times New Roman" w:hAnsi="Times New Roman" w:cs="Times New Roman"/>
          <w:color w:val="000000" w:themeColor="text1"/>
          <w:sz w:val="28"/>
          <w:szCs w:val="28"/>
        </w:rPr>
        <w:t>синьбао</w:t>
      </w:r>
      <w:proofErr w:type="spellEnd"/>
      <w:r w:rsidRPr="00210362">
        <w:rPr>
          <w:rFonts w:ascii="Times New Roman" w:hAnsi="Times New Roman" w:cs="Times New Roman"/>
          <w:color w:val="000000" w:themeColor="text1"/>
          <w:sz w:val="28"/>
          <w:szCs w:val="28"/>
        </w:rPr>
        <w:t>» («Внутренние и внешние новости Китая»). В 1864 году, в Гонконге стала издаваться газета «</w:t>
      </w:r>
      <w:proofErr w:type="spellStart"/>
      <w:r w:rsidRPr="00210362">
        <w:rPr>
          <w:rFonts w:ascii="Times New Roman" w:hAnsi="Times New Roman" w:cs="Times New Roman"/>
          <w:color w:val="000000" w:themeColor="text1"/>
          <w:sz w:val="28"/>
          <w:szCs w:val="28"/>
        </w:rPr>
        <w:t>Хуацзы</w:t>
      </w:r>
      <w:proofErr w:type="spellEnd"/>
      <w:r w:rsidRPr="00210362">
        <w:rPr>
          <w:rFonts w:ascii="Times New Roman" w:hAnsi="Times New Roman" w:cs="Times New Roman"/>
          <w:color w:val="000000" w:themeColor="text1"/>
          <w:sz w:val="28"/>
          <w:szCs w:val="28"/>
        </w:rPr>
        <w:t xml:space="preserve"> </w:t>
      </w:r>
      <w:proofErr w:type="spellStart"/>
      <w:r w:rsidRPr="00210362">
        <w:rPr>
          <w:rFonts w:ascii="Times New Roman" w:hAnsi="Times New Roman" w:cs="Times New Roman"/>
          <w:color w:val="000000" w:themeColor="text1"/>
          <w:sz w:val="28"/>
          <w:szCs w:val="28"/>
        </w:rPr>
        <w:t>жибао</w:t>
      </w:r>
      <w:proofErr w:type="spellEnd"/>
      <w:r w:rsidRPr="00210362">
        <w:rPr>
          <w:rFonts w:ascii="Times New Roman" w:hAnsi="Times New Roman" w:cs="Times New Roman"/>
          <w:color w:val="000000" w:themeColor="text1"/>
          <w:sz w:val="28"/>
          <w:szCs w:val="28"/>
        </w:rPr>
        <w:t>» («Китайская буква»).</w:t>
      </w:r>
      <w:r w:rsidRPr="00210362">
        <w:rPr>
          <w:rStyle w:val="a6"/>
          <w:rFonts w:ascii="Times New Roman" w:hAnsi="Times New Roman" w:cs="Times New Roman"/>
          <w:color w:val="000000" w:themeColor="text1"/>
          <w:sz w:val="28"/>
          <w:szCs w:val="28"/>
        </w:rPr>
        <w:footnoteReference w:id="26"/>
      </w:r>
    </w:p>
    <w:p w:rsidR="00581F77" w:rsidRPr="00210362" w:rsidRDefault="00581F77" w:rsidP="00581F77">
      <w:pPr>
        <w:spacing w:line="360" w:lineRule="auto"/>
        <w:ind w:firstLine="708"/>
        <w:jc w:val="both"/>
        <w:rPr>
          <w:rFonts w:ascii="Times New Roman" w:hAnsi="Times New Roman" w:cs="Times New Roman"/>
          <w:color w:val="000000" w:themeColor="text1"/>
          <w:sz w:val="28"/>
          <w:szCs w:val="28"/>
        </w:rPr>
      </w:pPr>
      <w:r w:rsidRPr="00210362">
        <w:rPr>
          <w:rFonts w:ascii="Times New Roman" w:hAnsi="Times New Roman" w:cs="Times New Roman"/>
          <w:color w:val="000000" w:themeColor="text1"/>
          <w:sz w:val="28"/>
          <w:szCs w:val="28"/>
        </w:rPr>
        <w:t>Уже в 1950-х годах китайское правительство с помощью СМИ обращалось к китайцам, жившим за рубежом, с просьбой о поддержке новой революции. В ходе культурной революции, в период с 1966 года по 1976 год, правительство также обращалось к китайцам, проживающим за границей, а также к западному обществу с тем призывом, чтобы все гости страны</w:t>
      </w:r>
      <w:r>
        <w:rPr>
          <w:rFonts w:ascii="Times New Roman" w:hAnsi="Times New Roman" w:cs="Times New Roman"/>
          <w:color w:val="000000" w:themeColor="text1"/>
          <w:sz w:val="28"/>
          <w:szCs w:val="28"/>
        </w:rPr>
        <w:t xml:space="preserve"> помогли ей модернизироваться. </w:t>
      </w:r>
      <w:r w:rsidRPr="00210362">
        <w:rPr>
          <w:rFonts w:ascii="Times New Roman" w:hAnsi="Times New Roman" w:cs="Times New Roman"/>
          <w:color w:val="000000" w:themeColor="text1"/>
          <w:sz w:val="28"/>
          <w:szCs w:val="28"/>
        </w:rPr>
        <w:t>Со времени основания Китайской Народной Республики в 1949 году китайские СМИ воспринимались как «горло и язык» Коммунистической партии Китая. Все медиа организации находились под руководством Центрального Отдел пропаганды КПК.</w:t>
      </w:r>
    </w:p>
    <w:p w:rsidR="00581F77" w:rsidRDefault="00581F77" w:rsidP="00CF639D">
      <w:pPr>
        <w:spacing w:line="360" w:lineRule="auto"/>
        <w:ind w:firstLine="708"/>
        <w:jc w:val="both"/>
        <w:rPr>
          <w:rFonts w:ascii="Times New Roman" w:hAnsi="Times New Roman" w:cs="Times New Roman"/>
          <w:color w:val="000000" w:themeColor="text1"/>
          <w:sz w:val="28"/>
          <w:szCs w:val="28"/>
        </w:rPr>
      </w:pPr>
      <w:r w:rsidRPr="00210362">
        <w:rPr>
          <w:rFonts w:ascii="Times New Roman" w:hAnsi="Times New Roman" w:cs="Times New Roman"/>
          <w:color w:val="000000" w:themeColor="text1"/>
          <w:sz w:val="28"/>
          <w:szCs w:val="28"/>
        </w:rPr>
        <w:t xml:space="preserve">С течением времени прямой государственный контроль над средствами массовой информации был постепенно ослаблен из-за осуществления программы экономических реформ («реформа и открытие»), которая началась в 1979 году. Это, безусловно, положительно сказалось на деятельности некоторых изданий. Благодаря введению коммерческой рекламы, многие </w:t>
      </w:r>
      <w:r w:rsidRPr="00210362">
        <w:rPr>
          <w:rFonts w:ascii="Times New Roman" w:hAnsi="Times New Roman" w:cs="Times New Roman"/>
          <w:color w:val="000000" w:themeColor="text1"/>
          <w:sz w:val="28"/>
          <w:szCs w:val="28"/>
        </w:rPr>
        <w:lastRenderedPageBreak/>
        <w:t xml:space="preserve">СМИ стали процветать. Государственная политика в области СМИ тоже сместилась с «прямого» на «косвенный» контроль. Когда началось ослабление государственного контроля, средства массовой информации приобрели </w:t>
      </w:r>
      <w:r w:rsidR="00CB6A0D" w:rsidRPr="00210362">
        <w:rPr>
          <w:rFonts w:ascii="Times New Roman" w:hAnsi="Times New Roman" w:cs="Times New Roman"/>
          <w:color w:val="000000" w:themeColor="text1"/>
          <w:sz w:val="28"/>
          <w:szCs w:val="28"/>
        </w:rPr>
        <w:t>определённую</w:t>
      </w:r>
      <w:r w:rsidRPr="00210362">
        <w:rPr>
          <w:rFonts w:ascii="Times New Roman" w:hAnsi="Times New Roman" w:cs="Times New Roman"/>
          <w:color w:val="000000" w:themeColor="text1"/>
          <w:sz w:val="28"/>
          <w:szCs w:val="28"/>
        </w:rPr>
        <w:t xml:space="preserve"> самостоятельность, но в то же время власти стали </w:t>
      </w:r>
      <w:r w:rsidR="00CB6A0D" w:rsidRPr="00210362">
        <w:rPr>
          <w:rFonts w:ascii="Times New Roman" w:hAnsi="Times New Roman" w:cs="Times New Roman"/>
          <w:color w:val="000000" w:themeColor="text1"/>
          <w:sz w:val="28"/>
          <w:szCs w:val="28"/>
        </w:rPr>
        <w:t>ещё</w:t>
      </w:r>
      <w:r w:rsidRPr="00210362">
        <w:rPr>
          <w:rFonts w:ascii="Times New Roman" w:hAnsi="Times New Roman" w:cs="Times New Roman"/>
          <w:color w:val="000000" w:themeColor="text1"/>
          <w:sz w:val="28"/>
          <w:szCs w:val="28"/>
        </w:rPr>
        <w:t xml:space="preserve"> более бдительным</w:t>
      </w:r>
      <w:r w:rsidR="0083420A">
        <w:rPr>
          <w:rFonts w:ascii="Times New Roman" w:hAnsi="Times New Roman" w:cs="Times New Roman"/>
          <w:color w:val="000000" w:themeColor="text1"/>
          <w:sz w:val="28"/>
          <w:szCs w:val="28"/>
        </w:rPr>
        <w:t xml:space="preserve">и в отношении </w:t>
      </w:r>
      <w:r w:rsidR="00CB6A0D">
        <w:rPr>
          <w:rFonts w:ascii="Times New Roman" w:hAnsi="Times New Roman" w:cs="Times New Roman"/>
          <w:color w:val="000000" w:themeColor="text1"/>
          <w:sz w:val="28"/>
          <w:szCs w:val="28"/>
        </w:rPr>
        <w:t>отчётности</w:t>
      </w:r>
      <w:r w:rsidR="0083420A">
        <w:rPr>
          <w:rFonts w:ascii="Times New Roman" w:hAnsi="Times New Roman" w:cs="Times New Roman"/>
          <w:color w:val="000000" w:themeColor="text1"/>
          <w:sz w:val="28"/>
          <w:szCs w:val="28"/>
        </w:rPr>
        <w:t>. Тем не менее,</w:t>
      </w:r>
      <w:r w:rsidRPr="00210362">
        <w:rPr>
          <w:rFonts w:ascii="Times New Roman" w:hAnsi="Times New Roman" w:cs="Times New Roman"/>
          <w:color w:val="000000" w:themeColor="text1"/>
          <w:sz w:val="28"/>
          <w:szCs w:val="28"/>
        </w:rPr>
        <w:t xml:space="preserve"> СМИ пользовались значительно большей свободой, чем до реформ в конце 1970-х годов.</w:t>
      </w:r>
      <w:r w:rsidR="00CF639D">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rPr>
        <w:t xml:space="preserve">Некоторые авторы считают, что до реформ и открытия Китая в 1978 году, в Поднебесной не было журналистики, была лишь пропаганда. В дальнейшем появились некоторые послабления в контроле, но, конечно, он не исчез совсем. Следует отметить, </w:t>
      </w:r>
      <w:r w:rsidR="00CE56FD">
        <w:rPr>
          <w:rFonts w:ascii="Times New Roman" w:hAnsi="Times New Roman" w:cs="Times New Roman"/>
          <w:color w:val="000000" w:themeColor="text1"/>
          <w:sz w:val="28"/>
          <w:szCs w:val="28"/>
        </w:rPr>
        <w:t xml:space="preserve">что </w:t>
      </w:r>
      <w:r w:rsidRPr="00210362">
        <w:rPr>
          <w:rFonts w:ascii="Times New Roman" w:hAnsi="Times New Roman" w:cs="Times New Roman"/>
          <w:color w:val="000000" w:themeColor="text1"/>
          <w:sz w:val="28"/>
          <w:szCs w:val="28"/>
        </w:rPr>
        <w:t xml:space="preserve">есть перечень основных тем, которые ни в коем случае не затрагиваются китайскими СМИ, - сепаратистские движения Тибета, уйгуров, политические реформы и демократия, забастовки рабочих и другие. </w:t>
      </w:r>
      <w:r w:rsidRPr="00210362">
        <w:rPr>
          <w:rStyle w:val="a6"/>
          <w:rFonts w:ascii="Times New Roman" w:hAnsi="Times New Roman" w:cs="Times New Roman"/>
          <w:color w:val="000000" w:themeColor="text1"/>
          <w:sz w:val="28"/>
          <w:szCs w:val="28"/>
        </w:rPr>
        <w:footnoteReference w:id="27"/>
      </w:r>
      <w:r>
        <w:rPr>
          <w:rFonts w:ascii="Times New Roman" w:hAnsi="Times New Roman" w:cs="Times New Roman"/>
          <w:color w:val="000000" w:themeColor="text1"/>
          <w:sz w:val="28"/>
          <w:szCs w:val="28"/>
        </w:rPr>
        <w:t xml:space="preserve"> </w:t>
      </w:r>
    </w:p>
    <w:p w:rsidR="00B40DCA" w:rsidRDefault="00B40DCA" w:rsidP="00B40DCA">
      <w:pPr>
        <w:spacing w:line="360" w:lineRule="auto"/>
        <w:ind w:firstLine="708"/>
        <w:jc w:val="both"/>
        <w:rPr>
          <w:rFonts w:ascii="Times New Roman" w:hAnsi="Times New Roman" w:cs="Times New Roman"/>
          <w:color w:val="000000" w:themeColor="text1"/>
          <w:sz w:val="28"/>
          <w:szCs w:val="28"/>
        </w:rPr>
      </w:pPr>
      <w:r>
        <w:rPr>
          <w:rStyle w:val="apple-converted-space"/>
          <w:rFonts w:ascii="Times New Roman" w:hAnsi="Times New Roman" w:cs="Times New Roman"/>
          <w:color w:val="000000" w:themeColor="text1"/>
          <w:sz w:val="28"/>
          <w:szCs w:val="28"/>
        </w:rPr>
        <w:t xml:space="preserve">Нередко 1989 год называют одним из </w:t>
      </w:r>
      <w:r w:rsidR="00CB6A0D">
        <w:rPr>
          <w:rStyle w:val="apple-converted-space"/>
          <w:rFonts w:ascii="Times New Roman" w:hAnsi="Times New Roman" w:cs="Times New Roman"/>
          <w:color w:val="000000" w:themeColor="text1"/>
          <w:sz w:val="28"/>
          <w:szCs w:val="28"/>
        </w:rPr>
        <w:t>трёх</w:t>
      </w:r>
      <w:r>
        <w:rPr>
          <w:rStyle w:val="apple-converted-space"/>
          <w:rFonts w:ascii="Times New Roman" w:hAnsi="Times New Roman" w:cs="Times New Roman"/>
          <w:color w:val="000000" w:themeColor="text1"/>
          <w:sz w:val="28"/>
          <w:szCs w:val="28"/>
        </w:rPr>
        <w:t xml:space="preserve"> переломных моментов в современной публичной дипломатии Китая. Хотя изначально китайские лидеры не были заинтересованы в продвижении </w:t>
      </w:r>
      <w:r w:rsidR="00CB6A0D">
        <w:rPr>
          <w:rStyle w:val="apple-converted-space"/>
          <w:rFonts w:ascii="Times New Roman" w:hAnsi="Times New Roman" w:cs="Times New Roman"/>
          <w:color w:val="000000" w:themeColor="text1"/>
          <w:sz w:val="28"/>
          <w:szCs w:val="28"/>
        </w:rPr>
        <w:t>определённого</w:t>
      </w:r>
      <w:r>
        <w:rPr>
          <w:rStyle w:val="apple-converted-space"/>
          <w:rFonts w:ascii="Times New Roman" w:hAnsi="Times New Roman" w:cs="Times New Roman"/>
          <w:color w:val="000000" w:themeColor="text1"/>
          <w:sz w:val="28"/>
          <w:szCs w:val="28"/>
        </w:rPr>
        <w:t xml:space="preserve"> имиджа, вскоре они осознали необходимость вырваться из изоляции и воспользовались услугами американской </w:t>
      </w:r>
      <w:r>
        <w:rPr>
          <w:rStyle w:val="apple-converted-space"/>
          <w:rFonts w:ascii="Times New Roman" w:hAnsi="Times New Roman" w:cs="Times New Roman"/>
          <w:color w:val="000000" w:themeColor="text1"/>
          <w:sz w:val="28"/>
          <w:szCs w:val="28"/>
          <w:lang w:val="en-US"/>
        </w:rPr>
        <w:t>PR</w:t>
      </w:r>
      <w:r w:rsidRPr="00407BF1">
        <w:rPr>
          <w:rStyle w:val="apple-converted-space"/>
          <w:rFonts w:ascii="Times New Roman" w:hAnsi="Times New Roman" w:cs="Times New Roman"/>
          <w:color w:val="000000" w:themeColor="text1"/>
          <w:sz w:val="28"/>
          <w:szCs w:val="28"/>
        </w:rPr>
        <w:t xml:space="preserve"> компании </w:t>
      </w:r>
      <w:r>
        <w:rPr>
          <w:rStyle w:val="apple-converted-space"/>
          <w:rFonts w:ascii="Times New Roman" w:hAnsi="Times New Roman" w:cs="Times New Roman"/>
          <w:color w:val="000000" w:themeColor="text1"/>
          <w:sz w:val="28"/>
          <w:szCs w:val="28"/>
          <w:lang w:val="en-US"/>
        </w:rPr>
        <w:t>Hill</w:t>
      </w:r>
      <w:r w:rsidRPr="00407BF1">
        <w:rPr>
          <w:rStyle w:val="apple-converted-space"/>
          <w:rFonts w:ascii="Times New Roman" w:hAnsi="Times New Roman" w:cs="Times New Roman"/>
          <w:color w:val="000000" w:themeColor="text1"/>
          <w:sz w:val="28"/>
          <w:szCs w:val="28"/>
        </w:rPr>
        <w:t>&amp;</w:t>
      </w:r>
      <w:r>
        <w:rPr>
          <w:rStyle w:val="apple-converted-space"/>
          <w:rFonts w:ascii="Times New Roman" w:hAnsi="Times New Roman" w:cs="Times New Roman"/>
          <w:color w:val="000000" w:themeColor="text1"/>
          <w:sz w:val="28"/>
          <w:szCs w:val="28"/>
          <w:lang w:val="en-US"/>
        </w:rPr>
        <w:t>Knowlton</w:t>
      </w:r>
      <w:r>
        <w:rPr>
          <w:rStyle w:val="apple-converted-space"/>
          <w:rFonts w:ascii="Times New Roman" w:hAnsi="Times New Roman" w:cs="Times New Roman"/>
          <w:color w:val="000000" w:themeColor="text1"/>
          <w:sz w:val="28"/>
          <w:szCs w:val="28"/>
        </w:rPr>
        <w:t>. Однако успехи были достаточно скромные.</w:t>
      </w:r>
      <w:r>
        <w:rPr>
          <w:rStyle w:val="a6"/>
          <w:rFonts w:ascii="Times New Roman" w:hAnsi="Times New Roman" w:cs="Times New Roman"/>
          <w:color w:val="000000" w:themeColor="text1"/>
          <w:sz w:val="28"/>
          <w:szCs w:val="28"/>
        </w:rPr>
        <w:footnoteReference w:id="28"/>
      </w:r>
      <w:r w:rsidRPr="00407BF1">
        <w:rPr>
          <w:rStyle w:val="apple-converted-space"/>
          <w:rFonts w:ascii="Times New Roman" w:hAnsi="Times New Roman" w:cs="Times New Roman"/>
          <w:color w:val="000000" w:themeColor="text1"/>
          <w:sz w:val="28"/>
          <w:szCs w:val="28"/>
        </w:rPr>
        <w:t xml:space="preserve"> </w:t>
      </w:r>
      <w:r w:rsidRPr="00210362">
        <w:rPr>
          <w:rStyle w:val="apple-converted-space"/>
          <w:rFonts w:ascii="Times New Roman" w:hAnsi="Times New Roman" w:cs="Times New Roman"/>
          <w:color w:val="000000" w:themeColor="text1"/>
          <w:sz w:val="28"/>
          <w:szCs w:val="28"/>
        </w:rPr>
        <w:t>Согласно данным некоторых исследований, более негативное отношение к Китаю сформировано у пожилого населения Америки, это связывают с влиянием воспоминаний об инциденте на площади Тяньаньмэнь в 1989 году.</w:t>
      </w:r>
      <w:r>
        <w:rPr>
          <w:rStyle w:val="apple-converted-space"/>
          <w:rFonts w:ascii="Times New Roman" w:hAnsi="Times New Roman" w:cs="Times New Roman"/>
          <w:color w:val="000000" w:themeColor="text1"/>
          <w:sz w:val="28"/>
          <w:szCs w:val="28"/>
        </w:rPr>
        <w:t xml:space="preserve"> </w:t>
      </w:r>
    </w:p>
    <w:p w:rsidR="00CF639D" w:rsidRPr="00CF639D" w:rsidRDefault="00581F77" w:rsidP="00CF639D">
      <w:pPr>
        <w:spacing w:line="360" w:lineRule="auto"/>
        <w:ind w:firstLine="708"/>
        <w:jc w:val="both"/>
        <w:rPr>
          <w:rFonts w:ascii="Times New Roman" w:hAnsi="Times New Roman" w:cs="Times New Roman"/>
          <w:sz w:val="28"/>
          <w:szCs w:val="28"/>
        </w:rPr>
      </w:pPr>
      <w:r w:rsidRPr="00CF639D">
        <w:rPr>
          <w:rFonts w:ascii="Times New Roman" w:hAnsi="Times New Roman" w:cs="Times New Roman"/>
          <w:color w:val="000000" w:themeColor="text1"/>
          <w:sz w:val="28"/>
          <w:szCs w:val="28"/>
        </w:rPr>
        <w:t>Безусловно, события, произошедшие в 1989 году, сильно изменили представление мира о политике Китая. Статус КНР как цивилизованного государства упал в</w:t>
      </w:r>
      <w:r w:rsidR="0083420A">
        <w:rPr>
          <w:rFonts w:ascii="Times New Roman" w:hAnsi="Times New Roman" w:cs="Times New Roman"/>
          <w:color w:val="000000" w:themeColor="text1"/>
          <w:sz w:val="28"/>
          <w:szCs w:val="28"/>
        </w:rPr>
        <w:t xml:space="preserve"> глазах общественности до достаточного</w:t>
      </w:r>
      <w:r w:rsidRPr="00CF639D">
        <w:rPr>
          <w:rFonts w:ascii="Times New Roman" w:hAnsi="Times New Roman" w:cs="Times New Roman"/>
          <w:color w:val="000000" w:themeColor="text1"/>
          <w:sz w:val="28"/>
          <w:szCs w:val="28"/>
        </w:rPr>
        <w:t xml:space="preserve"> низкого уровня, которого не наблюдали китайские власти в течение десятилетий. </w:t>
      </w:r>
      <w:r w:rsidR="00CF639D" w:rsidRPr="00CF639D">
        <w:rPr>
          <w:rFonts w:ascii="Times New Roman" w:hAnsi="Times New Roman" w:cs="Times New Roman"/>
          <w:sz w:val="28"/>
          <w:szCs w:val="28"/>
        </w:rPr>
        <w:t xml:space="preserve">Тайваньский кризис также усугубил негативное впечатление о Китае, неслучайно в этот </w:t>
      </w:r>
      <w:r w:rsidR="00CF639D" w:rsidRPr="00CF639D">
        <w:rPr>
          <w:rFonts w:ascii="Times New Roman" w:hAnsi="Times New Roman" w:cs="Times New Roman"/>
          <w:sz w:val="28"/>
          <w:szCs w:val="28"/>
        </w:rPr>
        <w:lastRenderedPageBreak/>
        <w:t xml:space="preserve">период на Западе появилась «школа китайской угрозы», подразумевающая, что КНР может стать </w:t>
      </w:r>
      <w:r w:rsidR="00CB6A0D" w:rsidRPr="00CF639D">
        <w:rPr>
          <w:rFonts w:ascii="Times New Roman" w:hAnsi="Times New Roman" w:cs="Times New Roman"/>
          <w:sz w:val="28"/>
          <w:szCs w:val="28"/>
        </w:rPr>
        <w:t>серьёзной</w:t>
      </w:r>
      <w:r w:rsidR="00CF639D" w:rsidRPr="00CF639D">
        <w:rPr>
          <w:rFonts w:ascii="Times New Roman" w:hAnsi="Times New Roman" w:cs="Times New Roman"/>
          <w:sz w:val="28"/>
          <w:szCs w:val="28"/>
        </w:rPr>
        <w:t xml:space="preserve"> угрозой </w:t>
      </w:r>
      <w:r w:rsidR="0083420A">
        <w:rPr>
          <w:rFonts w:ascii="Times New Roman" w:hAnsi="Times New Roman" w:cs="Times New Roman"/>
          <w:sz w:val="28"/>
          <w:szCs w:val="28"/>
        </w:rPr>
        <w:t xml:space="preserve">всему </w:t>
      </w:r>
      <w:r w:rsidR="00CF639D" w:rsidRPr="00CF639D">
        <w:rPr>
          <w:rFonts w:ascii="Times New Roman" w:hAnsi="Times New Roman" w:cs="Times New Roman"/>
          <w:sz w:val="28"/>
          <w:szCs w:val="28"/>
        </w:rPr>
        <w:t>миру. Подобная ситуация сильно влияла как на политиков, так и на граждан. По оценкам китайских аналитиков, около 90 % информации, выпускаемой о Китае в США, имело негативную оценку политики КНР.</w:t>
      </w:r>
      <w:r w:rsidR="00CF639D" w:rsidRPr="00CF639D">
        <w:rPr>
          <w:rStyle w:val="a6"/>
          <w:rFonts w:ascii="Times New Roman" w:hAnsi="Times New Roman" w:cs="Times New Roman"/>
          <w:sz w:val="28"/>
          <w:szCs w:val="28"/>
        </w:rPr>
        <w:footnoteReference w:id="29"/>
      </w:r>
      <w:r w:rsidR="00CF639D" w:rsidRPr="00CF639D">
        <w:rPr>
          <w:rFonts w:ascii="Times New Roman" w:hAnsi="Times New Roman" w:cs="Times New Roman"/>
          <w:sz w:val="28"/>
          <w:szCs w:val="28"/>
        </w:rPr>
        <w:t xml:space="preserve"> В период с 1990 года по 2011 год количество работ, </w:t>
      </w:r>
      <w:r w:rsidR="00CB6A0D" w:rsidRPr="00CF639D">
        <w:rPr>
          <w:rFonts w:ascii="Times New Roman" w:hAnsi="Times New Roman" w:cs="Times New Roman"/>
          <w:sz w:val="28"/>
          <w:szCs w:val="28"/>
        </w:rPr>
        <w:t>посвящённые</w:t>
      </w:r>
      <w:r w:rsidR="00CF639D" w:rsidRPr="00CF639D">
        <w:rPr>
          <w:rFonts w:ascii="Times New Roman" w:hAnsi="Times New Roman" w:cs="Times New Roman"/>
          <w:sz w:val="28"/>
          <w:szCs w:val="28"/>
        </w:rPr>
        <w:t xml:space="preserve"> теме публичной дипломатии Китая, увеличилось с 6 до 2925 </w:t>
      </w:r>
      <w:r w:rsidR="00CF639D" w:rsidRPr="00CF639D">
        <w:rPr>
          <w:rStyle w:val="a6"/>
          <w:rFonts w:ascii="Times New Roman" w:hAnsi="Times New Roman" w:cs="Times New Roman"/>
          <w:sz w:val="28"/>
          <w:szCs w:val="28"/>
        </w:rPr>
        <w:footnoteReference w:id="30"/>
      </w:r>
    </w:p>
    <w:p w:rsidR="00581F77" w:rsidRPr="00CF639D" w:rsidRDefault="00581F77" w:rsidP="00CF639D">
      <w:pPr>
        <w:pStyle w:val="af2"/>
        <w:shd w:val="clear" w:color="auto" w:fill="FFFFFF"/>
        <w:spacing w:before="120" w:beforeAutospacing="0" w:after="120" w:afterAutospacing="0" w:line="360" w:lineRule="auto"/>
        <w:ind w:firstLine="708"/>
        <w:jc w:val="both"/>
        <w:rPr>
          <w:b/>
          <w:color w:val="000000" w:themeColor="text1"/>
          <w:sz w:val="28"/>
          <w:szCs w:val="28"/>
        </w:rPr>
      </w:pPr>
      <w:r w:rsidRPr="00210362">
        <w:rPr>
          <w:color w:val="000000" w:themeColor="text1"/>
          <w:sz w:val="28"/>
          <w:szCs w:val="28"/>
        </w:rPr>
        <w:t>Некоторые аналитики считают, что именно после этих событий партия вспомнила об используемых раннее способах улучшения</w:t>
      </w:r>
      <w:r w:rsidR="002A4733">
        <w:rPr>
          <w:color w:val="000000" w:themeColor="text1"/>
          <w:sz w:val="28"/>
          <w:szCs w:val="28"/>
        </w:rPr>
        <w:t xml:space="preserve"> международной</w:t>
      </w:r>
      <w:r w:rsidRPr="00210362">
        <w:rPr>
          <w:color w:val="000000" w:themeColor="text1"/>
          <w:sz w:val="28"/>
          <w:szCs w:val="28"/>
        </w:rPr>
        <w:t xml:space="preserve"> ситуации, а именно о привлечении иностранных журналистов, склонных поддерживать линию партии, к продвижению китайских идеалов и воззрений.</w:t>
      </w:r>
      <w:r w:rsidRPr="00210362">
        <w:rPr>
          <w:rStyle w:val="a6"/>
          <w:color w:val="000000" w:themeColor="text1"/>
          <w:sz w:val="28"/>
          <w:szCs w:val="28"/>
        </w:rPr>
        <w:footnoteReference w:id="31"/>
      </w:r>
      <w:r w:rsidRPr="00210362">
        <w:rPr>
          <w:b/>
          <w:color w:val="000000" w:themeColor="text1"/>
          <w:sz w:val="28"/>
          <w:szCs w:val="28"/>
        </w:rPr>
        <w:t xml:space="preserve"> </w:t>
      </w:r>
      <w:r w:rsidR="00CF639D">
        <w:rPr>
          <w:b/>
          <w:color w:val="000000" w:themeColor="text1"/>
          <w:sz w:val="28"/>
          <w:szCs w:val="28"/>
        </w:rPr>
        <w:t xml:space="preserve"> </w:t>
      </w:r>
      <w:r w:rsidRPr="00210362">
        <w:rPr>
          <w:color w:val="000000" w:themeColor="text1"/>
          <w:sz w:val="28"/>
          <w:szCs w:val="28"/>
        </w:rPr>
        <w:t>Одним из примеров применения подобной тактики можно назвать</w:t>
      </w:r>
      <w:r w:rsidR="002A4733">
        <w:rPr>
          <w:color w:val="000000" w:themeColor="text1"/>
          <w:sz w:val="28"/>
          <w:szCs w:val="28"/>
        </w:rPr>
        <w:t xml:space="preserve"> деятельность китайского журналиста</w:t>
      </w:r>
      <w:r w:rsidRPr="00210362">
        <w:rPr>
          <w:color w:val="000000" w:themeColor="text1"/>
          <w:sz w:val="28"/>
          <w:szCs w:val="28"/>
        </w:rPr>
        <w:t xml:space="preserve"> Хуан </w:t>
      </w:r>
      <w:proofErr w:type="spellStart"/>
      <w:r w:rsidRPr="00210362">
        <w:rPr>
          <w:color w:val="000000" w:themeColor="text1"/>
          <w:sz w:val="28"/>
          <w:szCs w:val="28"/>
        </w:rPr>
        <w:t>Ёоуи</w:t>
      </w:r>
      <w:proofErr w:type="spellEnd"/>
      <w:r w:rsidRPr="00210362">
        <w:rPr>
          <w:color w:val="000000" w:themeColor="text1"/>
          <w:sz w:val="28"/>
          <w:szCs w:val="28"/>
        </w:rPr>
        <w:t>. Ему удавалось посредством взаимодействия с американскими корпорациями публиковать материалы, способствующие улучшению образа КНР в глазах жителей США.</w:t>
      </w:r>
      <w:r w:rsidRPr="00210362">
        <w:rPr>
          <w:rStyle w:val="a6"/>
          <w:color w:val="000000" w:themeColor="text1"/>
          <w:sz w:val="28"/>
          <w:szCs w:val="28"/>
        </w:rPr>
        <w:footnoteReference w:id="32"/>
      </w:r>
      <w:r w:rsidRPr="00210362">
        <w:rPr>
          <w:color w:val="000000" w:themeColor="text1"/>
          <w:sz w:val="28"/>
          <w:szCs w:val="28"/>
        </w:rPr>
        <w:t xml:space="preserve"> </w:t>
      </w:r>
    </w:p>
    <w:p w:rsidR="001B76CB" w:rsidRDefault="001B76CB" w:rsidP="00CF639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Вышедшая</w:t>
      </w:r>
      <w:r w:rsidR="002A4733">
        <w:rPr>
          <w:rFonts w:ascii="Times New Roman" w:hAnsi="Times New Roman" w:cs="Times New Roman"/>
          <w:sz w:val="28"/>
          <w:szCs w:val="28"/>
        </w:rPr>
        <w:t xml:space="preserve"> в скором времени</w:t>
      </w:r>
      <w:r>
        <w:rPr>
          <w:rFonts w:ascii="Times New Roman" w:hAnsi="Times New Roman" w:cs="Times New Roman"/>
          <w:sz w:val="28"/>
          <w:szCs w:val="28"/>
        </w:rPr>
        <w:t xml:space="preserve"> книга «Китай может сказать нет» приобрела особую популярность в мире. Авторы критиковали новое поколение китайцев, утративших связь с исторической родиной, перенявших западные ценности; США обвиняли в намеренном искажении информации о Китае. Понятно, что для китайского руководства подобное международное положение было неблагоприятным, поэтому были предприняты меры по развитию экономики, по улучшению качества жизни населения, по налаживанию </w:t>
      </w:r>
      <w:r w:rsidR="00CB6A0D">
        <w:rPr>
          <w:rFonts w:ascii="Times New Roman" w:hAnsi="Times New Roman" w:cs="Times New Roman"/>
          <w:sz w:val="28"/>
          <w:szCs w:val="28"/>
        </w:rPr>
        <w:t>партнёрских</w:t>
      </w:r>
      <w:r>
        <w:rPr>
          <w:rFonts w:ascii="Times New Roman" w:hAnsi="Times New Roman" w:cs="Times New Roman"/>
          <w:sz w:val="28"/>
          <w:szCs w:val="28"/>
        </w:rPr>
        <w:t xml:space="preserve"> отношений с соседними странами. </w:t>
      </w:r>
      <w:r w:rsidR="003337DF">
        <w:rPr>
          <w:rFonts w:ascii="Times New Roman" w:hAnsi="Times New Roman" w:cs="Times New Roman"/>
          <w:sz w:val="28"/>
          <w:szCs w:val="28"/>
        </w:rPr>
        <w:t xml:space="preserve">С началом 21 века экономические успехи Китая, разработка концепции «мирного </w:t>
      </w:r>
      <w:r w:rsidR="003337DF">
        <w:rPr>
          <w:rFonts w:ascii="Times New Roman" w:hAnsi="Times New Roman" w:cs="Times New Roman"/>
          <w:sz w:val="28"/>
          <w:szCs w:val="28"/>
        </w:rPr>
        <w:lastRenderedPageBreak/>
        <w:t xml:space="preserve">возвышения», а впоследствии «мирного развития и гармоничного мира» повлияли на восприятие миром КНР. Поднебесная стала активно заниматься развитием публичной дипломатии. В </w:t>
      </w:r>
      <w:r>
        <w:rPr>
          <w:rFonts w:ascii="Times New Roman" w:hAnsi="Times New Roman" w:cs="Times New Roman"/>
          <w:sz w:val="28"/>
          <w:szCs w:val="28"/>
        </w:rPr>
        <w:t xml:space="preserve">2005 году Ху Цзиньтао на юбилейном саммите Генеральной Ассамблеи Организации </w:t>
      </w:r>
      <w:r w:rsidR="00CB6A0D">
        <w:rPr>
          <w:rFonts w:ascii="Times New Roman" w:hAnsi="Times New Roman" w:cs="Times New Roman"/>
          <w:sz w:val="28"/>
          <w:szCs w:val="28"/>
        </w:rPr>
        <w:t>Объединённых</w:t>
      </w:r>
      <w:r>
        <w:rPr>
          <w:rFonts w:ascii="Times New Roman" w:hAnsi="Times New Roman" w:cs="Times New Roman"/>
          <w:sz w:val="28"/>
          <w:szCs w:val="28"/>
        </w:rPr>
        <w:t xml:space="preserve"> Наций призывал к построению гармоничного мира и к совместному процветанию.</w:t>
      </w:r>
      <w:r w:rsidR="003337DF">
        <w:rPr>
          <w:rStyle w:val="a6"/>
          <w:rFonts w:ascii="Times New Roman" w:hAnsi="Times New Roman" w:cs="Times New Roman"/>
          <w:sz w:val="28"/>
          <w:szCs w:val="28"/>
        </w:rPr>
        <w:footnoteReference w:id="33"/>
      </w:r>
      <w:r w:rsidR="003337DF">
        <w:rPr>
          <w:rFonts w:ascii="Times New Roman" w:hAnsi="Times New Roman" w:cs="Times New Roman"/>
          <w:sz w:val="28"/>
          <w:szCs w:val="28"/>
        </w:rPr>
        <w:t xml:space="preserve"> Эти же идеи были вновь озвучены на </w:t>
      </w:r>
      <w:r w:rsidR="003337DF">
        <w:rPr>
          <w:rFonts w:ascii="Times New Roman" w:hAnsi="Times New Roman" w:cs="Times New Roman"/>
          <w:sz w:val="28"/>
          <w:szCs w:val="28"/>
          <w:lang w:val="en-US"/>
        </w:rPr>
        <w:t>XVII</w:t>
      </w:r>
      <w:r w:rsidR="003337DF">
        <w:rPr>
          <w:rFonts w:ascii="Times New Roman" w:hAnsi="Times New Roman" w:cs="Times New Roman"/>
          <w:sz w:val="28"/>
          <w:szCs w:val="28"/>
        </w:rPr>
        <w:t xml:space="preserve"> съезде КПК в 2007 году. Таким образом, основными постулатами новой публичной дипломатии Китая были следующие положения: 1) Китай уважает культуру других народов и сохраняет национальную идентичность; 2) Китай – это миролюбивое государства, внешнеполитическая деятельность должна обеспечивать условия для роста благосостояния народа; 3) Китай приемлет любое сотрудничество, если оно основано на взаимном признании различий, на равноправии.</w:t>
      </w:r>
    </w:p>
    <w:p w:rsidR="00937551" w:rsidRPr="00937551" w:rsidRDefault="00937551" w:rsidP="00937551">
      <w:pPr>
        <w:spacing w:line="360" w:lineRule="auto"/>
        <w:ind w:firstLine="708"/>
        <w:jc w:val="both"/>
        <w:rPr>
          <w:rFonts w:ascii="Times New Roman" w:hAnsi="Times New Roman" w:cs="Times New Roman"/>
          <w:sz w:val="28"/>
          <w:szCs w:val="28"/>
        </w:rPr>
      </w:pPr>
      <w:r w:rsidRPr="00937551">
        <w:rPr>
          <w:rFonts w:ascii="Times New Roman" w:hAnsi="Times New Roman" w:cs="Times New Roman"/>
          <w:sz w:val="28"/>
          <w:szCs w:val="28"/>
        </w:rPr>
        <w:t xml:space="preserve">Помимо этого, беспорядки в Тибете в марте 2008 года выявили политику властей по ограничению доступа к иностранным СМИ тибетского населения, а также по блокированию информации касательно самого восстания. Из-за этого иностранным издательствам было необходимо опираться на фрагментарную информацию, что впоследствии создало недоверие и породило критику по отношению к КНР. Эту ситуацию Пекин, конечно, пытается исправить. В </w:t>
      </w:r>
      <w:proofErr w:type="spellStart"/>
      <w:r w:rsidRPr="00937551">
        <w:rPr>
          <w:rFonts w:ascii="Times New Roman" w:hAnsi="Times New Roman" w:cs="Times New Roman"/>
          <w:sz w:val="28"/>
          <w:szCs w:val="28"/>
        </w:rPr>
        <w:t>Синьцзянском</w:t>
      </w:r>
      <w:proofErr w:type="spellEnd"/>
      <w:r w:rsidRPr="00937551">
        <w:rPr>
          <w:rFonts w:ascii="Times New Roman" w:hAnsi="Times New Roman" w:cs="Times New Roman"/>
          <w:sz w:val="28"/>
          <w:szCs w:val="28"/>
        </w:rPr>
        <w:t xml:space="preserve"> районе Китая в июле 2009 года правительство создало пресс-центр и предоставило доступ иностранным корреспондентам, таким образом, появилась готовность сотрудничать с международными СМИ. Интенсивная интеграция Китая в глобальную торговлю также показала необходимость в донесении официальной позиции мировой общественности. </w:t>
      </w:r>
      <w:r w:rsidRPr="0033312B">
        <w:rPr>
          <w:rFonts w:ascii="Times New Roman" w:hAnsi="Times New Roman" w:cs="Times New Roman"/>
          <w:sz w:val="28"/>
          <w:szCs w:val="28"/>
          <w:vertAlign w:val="superscript"/>
        </w:rPr>
        <w:footnoteReference w:id="34"/>
      </w:r>
      <w:r w:rsidRPr="0033312B">
        <w:rPr>
          <w:rFonts w:ascii="Times New Roman" w:hAnsi="Times New Roman" w:cs="Times New Roman"/>
          <w:sz w:val="28"/>
          <w:szCs w:val="28"/>
          <w:vertAlign w:val="superscript"/>
        </w:rPr>
        <w:t xml:space="preserve"> </w:t>
      </w:r>
    </w:p>
    <w:p w:rsidR="004B0303" w:rsidRDefault="0001257F" w:rsidP="00384BA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Очевидно, что многочисленные конфликты</w:t>
      </w:r>
      <w:r w:rsidR="00937551">
        <w:rPr>
          <w:rFonts w:ascii="Times New Roman" w:hAnsi="Times New Roman" w:cs="Times New Roman"/>
          <w:sz w:val="28"/>
          <w:szCs w:val="28"/>
        </w:rPr>
        <w:t xml:space="preserve"> также</w:t>
      </w:r>
      <w:r>
        <w:rPr>
          <w:rFonts w:ascii="Times New Roman" w:hAnsi="Times New Roman" w:cs="Times New Roman"/>
          <w:sz w:val="28"/>
          <w:szCs w:val="28"/>
        </w:rPr>
        <w:t xml:space="preserve"> </w:t>
      </w:r>
      <w:r w:rsidR="001C7CC4">
        <w:rPr>
          <w:rFonts w:ascii="Times New Roman" w:hAnsi="Times New Roman" w:cs="Times New Roman"/>
          <w:sz w:val="28"/>
          <w:szCs w:val="28"/>
        </w:rPr>
        <w:t>усугубляют</w:t>
      </w:r>
      <w:r>
        <w:rPr>
          <w:rFonts w:ascii="Times New Roman" w:hAnsi="Times New Roman" w:cs="Times New Roman"/>
          <w:sz w:val="28"/>
          <w:szCs w:val="28"/>
        </w:rPr>
        <w:t xml:space="preserve"> положение Китая в регионе, поэтому вполне логичным кажется плановый переход власти к изменению старых подходов и к принятию нового </w:t>
      </w:r>
      <w:r>
        <w:rPr>
          <w:rFonts w:ascii="Times New Roman" w:hAnsi="Times New Roman" w:cs="Times New Roman"/>
          <w:sz w:val="28"/>
          <w:szCs w:val="28"/>
        </w:rPr>
        <w:lastRenderedPageBreak/>
        <w:t xml:space="preserve">политического курса «добрососедской дипломатии». «Внешняя политика большого государства» («Даго </w:t>
      </w:r>
      <w:proofErr w:type="spellStart"/>
      <w:r>
        <w:rPr>
          <w:rFonts w:ascii="Times New Roman" w:hAnsi="Times New Roman" w:cs="Times New Roman"/>
          <w:sz w:val="28"/>
          <w:szCs w:val="28"/>
        </w:rPr>
        <w:t>Вайцзяо</w:t>
      </w:r>
      <w:proofErr w:type="spellEnd"/>
      <w:r>
        <w:rPr>
          <w:rFonts w:ascii="Times New Roman" w:hAnsi="Times New Roman" w:cs="Times New Roman"/>
          <w:sz w:val="28"/>
          <w:szCs w:val="28"/>
        </w:rPr>
        <w:t>») предполагает увеличение контактов в многостороннем формате, увеличение роли СМИ в информационном пространстве, обеспечение образовательных и культурных обменов.</w:t>
      </w:r>
      <w:r w:rsidR="001C7CC4">
        <w:rPr>
          <w:rStyle w:val="a6"/>
          <w:rFonts w:ascii="Times New Roman" w:hAnsi="Times New Roman" w:cs="Times New Roman"/>
          <w:sz w:val="28"/>
          <w:szCs w:val="28"/>
        </w:rPr>
        <w:footnoteReference w:id="35"/>
      </w:r>
      <w:r w:rsidR="004B0303">
        <w:rPr>
          <w:rFonts w:ascii="Times New Roman" w:hAnsi="Times New Roman" w:cs="Times New Roman"/>
          <w:sz w:val="28"/>
          <w:szCs w:val="28"/>
        </w:rPr>
        <w:t xml:space="preserve"> Выступая на 70-й сессии ГА ООН, Си </w:t>
      </w:r>
      <w:proofErr w:type="spellStart"/>
      <w:r w:rsidR="004B0303">
        <w:rPr>
          <w:rFonts w:ascii="Times New Roman" w:hAnsi="Times New Roman" w:cs="Times New Roman"/>
          <w:sz w:val="28"/>
          <w:szCs w:val="28"/>
        </w:rPr>
        <w:t>Цзиньпинь</w:t>
      </w:r>
      <w:proofErr w:type="spellEnd"/>
      <w:r w:rsidR="004B0303">
        <w:rPr>
          <w:rFonts w:ascii="Times New Roman" w:hAnsi="Times New Roman" w:cs="Times New Roman"/>
          <w:sz w:val="28"/>
          <w:szCs w:val="28"/>
        </w:rPr>
        <w:t xml:space="preserve"> отмети</w:t>
      </w:r>
      <w:r w:rsidR="004B0303" w:rsidRPr="004B0303">
        <w:rPr>
          <w:rFonts w:ascii="Times New Roman" w:hAnsi="Times New Roman" w:cs="Times New Roman"/>
          <w:sz w:val="28"/>
          <w:szCs w:val="28"/>
        </w:rPr>
        <w:t xml:space="preserve">л: «В современном мире все страны взаимозависимы, у них общее будущее. Мы должны… создать международные отношения нового типа, ядром которых будет сотрудничество и взаимный выигрыш, построить сообщество единой судьбы, и нам </w:t>
      </w:r>
      <w:proofErr w:type="spellStart"/>
      <w:r w:rsidR="004B0303" w:rsidRPr="004B0303">
        <w:rPr>
          <w:rFonts w:ascii="Times New Roman" w:hAnsi="Times New Roman" w:cs="Times New Roman"/>
          <w:sz w:val="28"/>
          <w:szCs w:val="28"/>
        </w:rPr>
        <w:t>еще</w:t>
      </w:r>
      <w:proofErr w:type="spellEnd"/>
      <w:r w:rsidR="004B0303" w:rsidRPr="004B0303">
        <w:rPr>
          <w:rFonts w:ascii="Times New Roman" w:hAnsi="Times New Roman" w:cs="Times New Roman"/>
          <w:sz w:val="28"/>
          <w:szCs w:val="28"/>
        </w:rPr>
        <w:t xml:space="preserve"> предстоит немало потрудиться». </w:t>
      </w:r>
      <w:r w:rsidR="00852AB2">
        <w:rPr>
          <w:rStyle w:val="a6"/>
          <w:rFonts w:ascii="Times New Roman" w:hAnsi="Times New Roman" w:cs="Times New Roman"/>
          <w:sz w:val="28"/>
          <w:szCs w:val="28"/>
        </w:rPr>
        <w:footnoteReference w:id="36"/>
      </w:r>
    </w:p>
    <w:p w:rsidR="00FA775C" w:rsidRPr="00FA775C" w:rsidRDefault="00FA775C" w:rsidP="00FA775C">
      <w:pPr>
        <w:spacing w:line="360" w:lineRule="auto"/>
        <w:ind w:firstLine="708"/>
        <w:jc w:val="both"/>
        <w:rPr>
          <w:rFonts w:ascii="Times New Roman" w:hAnsi="Times New Roman" w:cs="Times New Roman"/>
          <w:color w:val="000000" w:themeColor="text1"/>
          <w:sz w:val="28"/>
          <w:szCs w:val="28"/>
        </w:rPr>
      </w:pPr>
      <w:r w:rsidRPr="00210362">
        <w:rPr>
          <w:rFonts w:ascii="Times New Roman" w:hAnsi="Times New Roman" w:cs="Times New Roman"/>
          <w:color w:val="000000" w:themeColor="text1"/>
          <w:sz w:val="28"/>
          <w:szCs w:val="28"/>
        </w:rPr>
        <w:t xml:space="preserve">Обращаясь к юридической </w:t>
      </w:r>
      <w:r w:rsidR="00CB6A0D" w:rsidRPr="00210362">
        <w:rPr>
          <w:rFonts w:ascii="Times New Roman" w:hAnsi="Times New Roman" w:cs="Times New Roman"/>
          <w:color w:val="000000" w:themeColor="text1"/>
          <w:sz w:val="28"/>
          <w:szCs w:val="28"/>
        </w:rPr>
        <w:t>подоплёке</w:t>
      </w:r>
      <w:r w:rsidRPr="00210362">
        <w:rPr>
          <w:rFonts w:ascii="Times New Roman" w:hAnsi="Times New Roman" w:cs="Times New Roman"/>
          <w:color w:val="000000" w:themeColor="text1"/>
          <w:sz w:val="28"/>
          <w:szCs w:val="28"/>
        </w:rPr>
        <w:t xml:space="preserve"> анализируемого вопроса, следует </w:t>
      </w:r>
      <w:r>
        <w:rPr>
          <w:rFonts w:ascii="Times New Roman" w:hAnsi="Times New Roman" w:cs="Times New Roman"/>
          <w:color w:val="000000" w:themeColor="text1"/>
          <w:sz w:val="28"/>
          <w:szCs w:val="28"/>
        </w:rPr>
        <w:t>отметить следующее: е</w:t>
      </w:r>
      <w:r w:rsidRPr="00210362">
        <w:rPr>
          <w:rFonts w:ascii="Times New Roman" w:hAnsi="Times New Roman" w:cs="Times New Roman"/>
          <w:color w:val="000000" w:themeColor="text1"/>
          <w:sz w:val="28"/>
          <w:szCs w:val="28"/>
        </w:rPr>
        <w:t>сли ориентироваться на законы Китайской Народной Республики, то в первую очередь стоит прибегнуть к 35 статье Конституции КНР. Эта статья гарантирует свободу слова, однако политические и гражданские права населения подчинены интересам государства.  Необходимо отметить, что на данный момент все китайские СМИ нельзя подвергать иностранному инвестированию и, конечно, осуществляется государственный ко</w:t>
      </w:r>
      <w:r>
        <w:rPr>
          <w:rFonts w:ascii="Times New Roman" w:hAnsi="Times New Roman" w:cs="Times New Roman"/>
          <w:color w:val="000000" w:themeColor="text1"/>
          <w:sz w:val="28"/>
          <w:szCs w:val="28"/>
        </w:rPr>
        <w:t xml:space="preserve">нтроль над всеми публикациями. </w:t>
      </w:r>
    </w:p>
    <w:p w:rsidR="005248C9" w:rsidRPr="0033312B" w:rsidRDefault="001B76CB" w:rsidP="0033312B">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На современном этапе основной целью публичной дипломатии Китая является содействие «великому возрождению нации», а именно созданию наиболее благоприятной международной обстановки для своего развития. </w:t>
      </w:r>
      <w:r w:rsidR="00384BAE" w:rsidRPr="00210362">
        <w:rPr>
          <w:rFonts w:ascii="Times New Roman" w:hAnsi="Times New Roman" w:cs="Times New Roman"/>
          <w:color w:val="000000" w:themeColor="text1"/>
          <w:sz w:val="28"/>
          <w:szCs w:val="28"/>
        </w:rPr>
        <w:t xml:space="preserve">За последние два десятилетия КПК перешла от тотального контроля к тактике «драгирования и блокировки», которая, </w:t>
      </w:r>
      <w:r w:rsidR="00CB6A0D" w:rsidRPr="00210362">
        <w:rPr>
          <w:rFonts w:ascii="Times New Roman" w:hAnsi="Times New Roman" w:cs="Times New Roman"/>
          <w:color w:val="000000" w:themeColor="text1"/>
          <w:sz w:val="28"/>
          <w:szCs w:val="28"/>
        </w:rPr>
        <w:t>определённо</w:t>
      </w:r>
      <w:r w:rsidR="00384BAE" w:rsidRPr="00210362">
        <w:rPr>
          <w:rFonts w:ascii="Times New Roman" w:hAnsi="Times New Roman" w:cs="Times New Roman"/>
          <w:color w:val="000000" w:themeColor="text1"/>
          <w:sz w:val="28"/>
          <w:szCs w:val="28"/>
        </w:rPr>
        <w:t xml:space="preserve">, имеет свои преимущества. Сейчас этот метод совмещает в себе формирование общественного мнения желаемым образом и блокировки новостей. Это влияет на доверие партии. Посредством подобной тактики власти способны формировать общественное мнение таким образом, что оно становится </w:t>
      </w:r>
      <w:r w:rsidR="00384BAE" w:rsidRPr="00210362">
        <w:rPr>
          <w:rFonts w:ascii="Times New Roman" w:hAnsi="Times New Roman" w:cs="Times New Roman"/>
          <w:color w:val="000000" w:themeColor="text1"/>
          <w:sz w:val="28"/>
          <w:szCs w:val="28"/>
        </w:rPr>
        <w:lastRenderedPageBreak/>
        <w:t>благоприятствующим политике страны.</w:t>
      </w:r>
      <w:r w:rsidR="00384BAE" w:rsidRPr="00210362">
        <w:rPr>
          <w:rStyle w:val="a6"/>
          <w:rFonts w:ascii="Times New Roman" w:hAnsi="Times New Roman" w:cs="Times New Roman"/>
          <w:color w:val="000000" w:themeColor="text1"/>
          <w:sz w:val="28"/>
          <w:szCs w:val="28"/>
        </w:rPr>
        <w:footnoteReference w:id="37"/>
      </w:r>
      <w:r w:rsidR="00937551">
        <w:rPr>
          <w:rFonts w:ascii="Times New Roman" w:hAnsi="Times New Roman" w:cs="Times New Roman"/>
          <w:color w:val="000000" w:themeColor="text1"/>
          <w:sz w:val="28"/>
          <w:szCs w:val="28"/>
        </w:rPr>
        <w:t xml:space="preserve"> </w:t>
      </w:r>
      <w:r w:rsidR="00937551" w:rsidRPr="00210362">
        <w:rPr>
          <w:rFonts w:ascii="Times New Roman" w:hAnsi="Times New Roman" w:cs="Times New Roman"/>
          <w:color w:val="000000" w:themeColor="text1"/>
          <w:sz w:val="28"/>
          <w:szCs w:val="28"/>
        </w:rPr>
        <w:t>.</w:t>
      </w:r>
      <w:r w:rsidR="00937551" w:rsidRPr="00937551">
        <w:rPr>
          <w:rFonts w:ascii="Times New Roman" w:hAnsi="Times New Roman" w:cs="Times New Roman"/>
          <w:color w:val="000000" w:themeColor="text1"/>
          <w:sz w:val="28"/>
          <w:szCs w:val="28"/>
        </w:rPr>
        <w:t xml:space="preserve"> Из-за многолетней пропаганды на современном этапе китайцы в основном часто сами верят в правильность действий власти, а примеры несогласия с политикой КПК являются лишь исключениями</w:t>
      </w:r>
      <w:r w:rsidR="00937551">
        <w:rPr>
          <w:rFonts w:ascii="Times New Roman" w:hAnsi="Times New Roman" w:cs="Times New Roman"/>
          <w:color w:val="000000" w:themeColor="text1"/>
          <w:sz w:val="28"/>
          <w:szCs w:val="28"/>
        </w:rPr>
        <w:t xml:space="preserve">. </w:t>
      </w:r>
      <w:r w:rsidR="0033312B" w:rsidRPr="00210362">
        <w:rPr>
          <w:rFonts w:ascii="Times New Roman" w:hAnsi="Times New Roman" w:cs="Times New Roman"/>
          <w:color w:val="000000" w:themeColor="text1"/>
          <w:sz w:val="28"/>
          <w:szCs w:val="28"/>
        </w:rPr>
        <w:t xml:space="preserve">Согласно одному из исследований, </w:t>
      </w:r>
      <w:r w:rsidR="00CB6A0D" w:rsidRPr="00210362">
        <w:rPr>
          <w:rFonts w:ascii="Times New Roman" w:hAnsi="Times New Roman" w:cs="Times New Roman"/>
          <w:color w:val="000000" w:themeColor="text1"/>
          <w:sz w:val="28"/>
          <w:szCs w:val="28"/>
        </w:rPr>
        <w:t>проведённ</w:t>
      </w:r>
      <w:r w:rsidR="00CB6A0D">
        <w:rPr>
          <w:rFonts w:ascii="Times New Roman" w:hAnsi="Times New Roman" w:cs="Times New Roman"/>
          <w:color w:val="000000" w:themeColor="text1"/>
          <w:sz w:val="28"/>
          <w:szCs w:val="28"/>
        </w:rPr>
        <w:t>ых</w:t>
      </w:r>
      <w:r w:rsidR="002F741F">
        <w:rPr>
          <w:rFonts w:ascii="Times New Roman" w:hAnsi="Times New Roman" w:cs="Times New Roman"/>
          <w:color w:val="000000" w:themeColor="text1"/>
          <w:sz w:val="28"/>
          <w:szCs w:val="28"/>
        </w:rPr>
        <w:t xml:space="preserve"> среди китайских студентов</w:t>
      </w:r>
      <w:r w:rsidR="0033312B" w:rsidRPr="00210362">
        <w:rPr>
          <w:rFonts w:ascii="Times New Roman" w:hAnsi="Times New Roman" w:cs="Times New Roman"/>
          <w:color w:val="000000" w:themeColor="text1"/>
          <w:sz w:val="28"/>
          <w:szCs w:val="28"/>
        </w:rPr>
        <w:t xml:space="preserve">, спрос на интернет без цензуры очень низок. Испытуемым был предоставлен доступ в мировой интернет, однако многие не воспользовались этой возможностью, социологи говорят о том, что причиной является </w:t>
      </w:r>
      <w:r w:rsidR="00CB6A0D" w:rsidRPr="00210362">
        <w:rPr>
          <w:rFonts w:ascii="Times New Roman" w:hAnsi="Times New Roman" w:cs="Times New Roman"/>
          <w:color w:val="000000" w:themeColor="text1"/>
          <w:sz w:val="28"/>
          <w:szCs w:val="28"/>
        </w:rPr>
        <w:t>убеждённость</w:t>
      </w:r>
      <w:r w:rsidR="0033312B" w:rsidRPr="00210362">
        <w:rPr>
          <w:rFonts w:ascii="Times New Roman" w:hAnsi="Times New Roman" w:cs="Times New Roman"/>
          <w:color w:val="000000" w:themeColor="text1"/>
          <w:sz w:val="28"/>
          <w:szCs w:val="28"/>
        </w:rPr>
        <w:t xml:space="preserve"> в том, что западные средства массовой информации не отличаются правдоподобностью. Конечно, на подобную тенденцию повл</w:t>
      </w:r>
      <w:r w:rsidR="002F741F">
        <w:rPr>
          <w:rFonts w:ascii="Times New Roman" w:hAnsi="Times New Roman" w:cs="Times New Roman"/>
          <w:color w:val="000000" w:themeColor="text1"/>
          <w:sz w:val="28"/>
          <w:szCs w:val="28"/>
        </w:rPr>
        <w:t>ияли годы массовой пропаганды, а также внедрение</w:t>
      </w:r>
      <w:r w:rsidR="0033312B" w:rsidRPr="00210362">
        <w:rPr>
          <w:rFonts w:ascii="Times New Roman" w:hAnsi="Times New Roman" w:cs="Times New Roman"/>
          <w:color w:val="000000" w:themeColor="text1"/>
          <w:sz w:val="28"/>
          <w:szCs w:val="28"/>
        </w:rPr>
        <w:t xml:space="preserve"> механизмов, сдерживающих свободный доступ в интернет. </w:t>
      </w:r>
      <w:r w:rsidR="0033312B" w:rsidRPr="00210362">
        <w:rPr>
          <w:rStyle w:val="a6"/>
          <w:rFonts w:ascii="Times New Roman" w:hAnsi="Times New Roman" w:cs="Times New Roman"/>
          <w:color w:val="000000" w:themeColor="text1"/>
          <w:sz w:val="28"/>
          <w:szCs w:val="28"/>
        </w:rPr>
        <w:footnoteReference w:id="38"/>
      </w:r>
    </w:p>
    <w:p w:rsidR="00384BAE" w:rsidRDefault="00AE22E8" w:rsidP="0033312B">
      <w:pPr>
        <w:spacing w:line="360" w:lineRule="auto"/>
        <w:ind w:firstLine="708"/>
        <w:jc w:val="both"/>
        <w:rPr>
          <w:rFonts w:ascii="Times New Roman" w:hAnsi="Times New Roman" w:cs="Times New Roman"/>
          <w:color w:val="000000" w:themeColor="text1"/>
          <w:sz w:val="28"/>
          <w:szCs w:val="28"/>
        </w:rPr>
      </w:pPr>
      <w:r w:rsidRPr="00210362">
        <w:rPr>
          <w:rFonts w:ascii="Times New Roman" w:hAnsi="Times New Roman" w:cs="Times New Roman"/>
          <w:color w:val="000000" w:themeColor="text1"/>
          <w:sz w:val="28"/>
          <w:szCs w:val="28"/>
        </w:rPr>
        <w:t xml:space="preserve">В </w:t>
      </w:r>
      <w:proofErr w:type="spellStart"/>
      <w:r w:rsidRPr="00210362">
        <w:rPr>
          <w:rFonts w:ascii="Times New Roman" w:hAnsi="Times New Roman" w:cs="Times New Roman"/>
          <w:color w:val="000000" w:themeColor="text1"/>
          <w:sz w:val="28"/>
          <w:szCs w:val="28"/>
        </w:rPr>
        <w:t>медийной</w:t>
      </w:r>
      <w:proofErr w:type="spellEnd"/>
      <w:r w:rsidRPr="00210362">
        <w:rPr>
          <w:rFonts w:ascii="Times New Roman" w:hAnsi="Times New Roman" w:cs="Times New Roman"/>
          <w:color w:val="000000" w:themeColor="text1"/>
          <w:sz w:val="28"/>
          <w:szCs w:val="28"/>
        </w:rPr>
        <w:t xml:space="preserve"> политике правительства Китая уровень надзора и контроля зависит от конкретной организации СМИ. Агентство Нового Китая, CCTV, и другие государственные организации средств массовой информации, и, конечно, партийные органы, такие как Народная газета, находятся под самым </w:t>
      </w:r>
      <w:r w:rsidR="00CB6A0D" w:rsidRPr="00210362">
        <w:rPr>
          <w:rFonts w:ascii="Times New Roman" w:hAnsi="Times New Roman" w:cs="Times New Roman"/>
          <w:color w:val="000000" w:themeColor="text1"/>
          <w:sz w:val="28"/>
          <w:szCs w:val="28"/>
        </w:rPr>
        <w:t>жёстким</w:t>
      </w:r>
      <w:r w:rsidRPr="00210362">
        <w:rPr>
          <w:rFonts w:ascii="Times New Roman" w:hAnsi="Times New Roman" w:cs="Times New Roman"/>
          <w:color w:val="000000" w:themeColor="text1"/>
          <w:sz w:val="28"/>
          <w:szCs w:val="28"/>
        </w:rPr>
        <w:t xml:space="preserve"> контролем. Контроль над рекламой в таких средствах массовой информации, как вечерние или местные газеты, которые не являются напрямую </w:t>
      </w:r>
      <w:r w:rsidR="00CB6A0D" w:rsidRPr="00210362">
        <w:rPr>
          <w:rFonts w:ascii="Times New Roman" w:hAnsi="Times New Roman" w:cs="Times New Roman"/>
          <w:color w:val="000000" w:themeColor="text1"/>
          <w:sz w:val="28"/>
          <w:szCs w:val="28"/>
        </w:rPr>
        <w:t>подчинёнными</w:t>
      </w:r>
      <w:r w:rsidRPr="00210362">
        <w:rPr>
          <w:rFonts w:ascii="Times New Roman" w:hAnsi="Times New Roman" w:cs="Times New Roman"/>
          <w:color w:val="000000" w:themeColor="text1"/>
          <w:sz w:val="28"/>
          <w:szCs w:val="28"/>
        </w:rPr>
        <w:t xml:space="preserve"> п</w:t>
      </w:r>
      <w:r w:rsidR="004E2926" w:rsidRPr="00210362">
        <w:rPr>
          <w:rFonts w:ascii="Times New Roman" w:hAnsi="Times New Roman" w:cs="Times New Roman"/>
          <w:color w:val="000000" w:themeColor="text1"/>
          <w:sz w:val="28"/>
          <w:szCs w:val="28"/>
        </w:rPr>
        <w:t xml:space="preserve">равительству, довольно слабый. </w:t>
      </w:r>
      <w:r w:rsidR="0033312B">
        <w:rPr>
          <w:rFonts w:ascii="Times New Roman" w:hAnsi="Times New Roman" w:cs="Times New Roman"/>
          <w:color w:val="000000" w:themeColor="text1"/>
          <w:sz w:val="28"/>
          <w:szCs w:val="28"/>
        </w:rPr>
        <w:t>Конечно</w:t>
      </w:r>
      <w:r w:rsidR="0033312B" w:rsidRPr="00210362">
        <w:rPr>
          <w:rFonts w:ascii="Times New Roman" w:hAnsi="Times New Roman" w:cs="Times New Roman"/>
          <w:color w:val="000000" w:themeColor="text1"/>
          <w:sz w:val="28"/>
          <w:szCs w:val="28"/>
        </w:rPr>
        <w:t xml:space="preserve">, ни </w:t>
      </w:r>
      <w:r w:rsidR="0033312B">
        <w:rPr>
          <w:rFonts w:ascii="Times New Roman" w:hAnsi="Times New Roman" w:cs="Times New Roman"/>
          <w:color w:val="000000" w:themeColor="text1"/>
          <w:sz w:val="28"/>
          <w:szCs w:val="28"/>
        </w:rPr>
        <w:t>«</w:t>
      </w:r>
      <w:r w:rsidR="0033312B" w:rsidRPr="00210362">
        <w:rPr>
          <w:rFonts w:ascii="Times New Roman" w:hAnsi="Times New Roman" w:cs="Times New Roman"/>
          <w:color w:val="000000" w:themeColor="text1"/>
          <w:sz w:val="28"/>
          <w:szCs w:val="28"/>
        </w:rPr>
        <w:t>Народная газета</w:t>
      </w:r>
      <w:r w:rsidR="0033312B">
        <w:rPr>
          <w:rFonts w:ascii="Times New Roman" w:hAnsi="Times New Roman" w:cs="Times New Roman"/>
          <w:color w:val="000000" w:themeColor="text1"/>
          <w:sz w:val="28"/>
          <w:szCs w:val="28"/>
        </w:rPr>
        <w:t>»</w:t>
      </w:r>
      <w:r w:rsidR="0033312B" w:rsidRPr="00210362">
        <w:rPr>
          <w:rFonts w:ascii="Times New Roman" w:hAnsi="Times New Roman" w:cs="Times New Roman"/>
          <w:color w:val="000000" w:themeColor="text1"/>
          <w:sz w:val="28"/>
          <w:szCs w:val="28"/>
        </w:rPr>
        <w:t xml:space="preserve"> и другие партийные органы, ни даже относительно прогрессивные газеты такие, как </w:t>
      </w:r>
      <w:r w:rsidR="0033312B">
        <w:rPr>
          <w:rFonts w:ascii="Times New Roman" w:hAnsi="Times New Roman" w:cs="Times New Roman"/>
          <w:color w:val="000000" w:themeColor="text1"/>
          <w:sz w:val="28"/>
          <w:szCs w:val="28"/>
        </w:rPr>
        <w:t>«</w:t>
      </w:r>
      <w:proofErr w:type="spellStart"/>
      <w:r w:rsidR="0033312B" w:rsidRPr="00210362">
        <w:rPr>
          <w:rFonts w:ascii="Times New Roman" w:hAnsi="Times New Roman" w:cs="Times New Roman"/>
          <w:color w:val="000000" w:themeColor="text1"/>
          <w:sz w:val="28"/>
          <w:szCs w:val="28"/>
        </w:rPr>
        <w:t>Southern</w:t>
      </w:r>
      <w:proofErr w:type="spellEnd"/>
      <w:r w:rsidR="0033312B" w:rsidRPr="00210362">
        <w:rPr>
          <w:rFonts w:ascii="Times New Roman" w:hAnsi="Times New Roman" w:cs="Times New Roman"/>
          <w:color w:val="000000" w:themeColor="text1"/>
          <w:sz w:val="28"/>
          <w:szCs w:val="28"/>
        </w:rPr>
        <w:t xml:space="preserve"> </w:t>
      </w:r>
      <w:proofErr w:type="spellStart"/>
      <w:r w:rsidR="0033312B" w:rsidRPr="00210362">
        <w:rPr>
          <w:rFonts w:ascii="Times New Roman" w:hAnsi="Times New Roman" w:cs="Times New Roman"/>
          <w:color w:val="000000" w:themeColor="text1"/>
          <w:sz w:val="28"/>
          <w:szCs w:val="28"/>
        </w:rPr>
        <w:t>Metropolis</w:t>
      </w:r>
      <w:proofErr w:type="spellEnd"/>
      <w:r w:rsidR="0033312B" w:rsidRPr="00210362">
        <w:rPr>
          <w:rFonts w:ascii="Times New Roman" w:hAnsi="Times New Roman" w:cs="Times New Roman"/>
          <w:color w:val="000000" w:themeColor="text1"/>
          <w:sz w:val="28"/>
          <w:szCs w:val="28"/>
        </w:rPr>
        <w:t xml:space="preserve"> </w:t>
      </w:r>
      <w:proofErr w:type="spellStart"/>
      <w:r w:rsidR="0033312B" w:rsidRPr="00210362">
        <w:rPr>
          <w:rFonts w:ascii="Times New Roman" w:hAnsi="Times New Roman" w:cs="Times New Roman"/>
          <w:color w:val="000000" w:themeColor="text1"/>
          <w:sz w:val="28"/>
          <w:szCs w:val="28"/>
        </w:rPr>
        <w:t>Daily</w:t>
      </w:r>
      <w:proofErr w:type="spellEnd"/>
      <w:r w:rsidR="0033312B">
        <w:rPr>
          <w:rFonts w:ascii="Times New Roman" w:hAnsi="Times New Roman" w:cs="Times New Roman"/>
          <w:color w:val="000000" w:themeColor="text1"/>
          <w:sz w:val="28"/>
          <w:szCs w:val="28"/>
        </w:rPr>
        <w:t>»</w:t>
      </w:r>
      <w:r w:rsidR="0033312B" w:rsidRPr="00210362">
        <w:rPr>
          <w:rFonts w:ascii="Times New Roman" w:hAnsi="Times New Roman" w:cs="Times New Roman"/>
          <w:color w:val="000000" w:themeColor="text1"/>
          <w:sz w:val="28"/>
          <w:szCs w:val="28"/>
        </w:rPr>
        <w:t xml:space="preserve"> в провинции </w:t>
      </w:r>
      <w:proofErr w:type="spellStart"/>
      <w:r w:rsidR="0033312B" w:rsidRPr="00210362">
        <w:rPr>
          <w:rFonts w:ascii="Times New Roman" w:hAnsi="Times New Roman" w:cs="Times New Roman"/>
          <w:color w:val="000000" w:themeColor="text1"/>
          <w:sz w:val="28"/>
          <w:szCs w:val="28"/>
        </w:rPr>
        <w:t>Гуандун</w:t>
      </w:r>
      <w:proofErr w:type="spellEnd"/>
      <w:r w:rsidR="0033312B" w:rsidRPr="00210362">
        <w:rPr>
          <w:rFonts w:ascii="Times New Roman" w:hAnsi="Times New Roman" w:cs="Times New Roman"/>
          <w:color w:val="000000" w:themeColor="text1"/>
          <w:sz w:val="28"/>
          <w:szCs w:val="28"/>
        </w:rPr>
        <w:t xml:space="preserve"> и </w:t>
      </w:r>
      <w:r w:rsidR="0033312B">
        <w:rPr>
          <w:rFonts w:ascii="Times New Roman" w:hAnsi="Times New Roman" w:cs="Times New Roman"/>
          <w:color w:val="000000" w:themeColor="text1"/>
          <w:sz w:val="28"/>
          <w:szCs w:val="28"/>
        </w:rPr>
        <w:t>«</w:t>
      </w:r>
      <w:r w:rsidR="0033312B" w:rsidRPr="00210362">
        <w:rPr>
          <w:rFonts w:ascii="Times New Roman" w:hAnsi="Times New Roman" w:cs="Times New Roman"/>
          <w:color w:val="000000" w:themeColor="text1"/>
          <w:sz w:val="28"/>
          <w:szCs w:val="28"/>
        </w:rPr>
        <w:t>Пекинские новости</w:t>
      </w:r>
      <w:r w:rsidR="0033312B">
        <w:rPr>
          <w:rFonts w:ascii="Times New Roman" w:hAnsi="Times New Roman" w:cs="Times New Roman"/>
          <w:color w:val="000000" w:themeColor="text1"/>
          <w:sz w:val="28"/>
          <w:szCs w:val="28"/>
        </w:rPr>
        <w:t>»</w:t>
      </w:r>
      <w:r w:rsidR="0033312B" w:rsidRPr="00210362">
        <w:rPr>
          <w:rFonts w:ascii="Times New Roman" w:hAnsi="Times New Roman" w:cs="Times New Roman"/>
          <w:color w:val="000000" w:themeColor="text1"/>
          <w:sz w:val="28"/>
          <w:szCs w:val="28"/>
        </w:rPr>
        <w:t xml:space="preserve"> в Пекине не содержат статей, критикующих председателя партии. Китайские СМИ явно не имеют функций, аналогичных западным средства массовой информации. С другой стороны, популярная новостная программа CCTV «Фокус» («</w:t>
      </w:r>
      <w:proofErr w:type="spellStart"/>
      <w:r w:rsidR="0033312B" w:rsidRPr="00210362">
        <w:rPr>
          <w:rFonts w:ascii="Times New Roman" w:hAnsi="Times New Roman" w:cs="Times New Roman"/>
          <w:color w:val="000000" w:themeColor="text1"/>
          <w:sz w:val="28"/>
          <w:szCs w:val="28"/>
        </w:rPr>
        <w:t>Jiaodian</w:t>
      </w:r>
      <w:proofErr w:type="spellEnd"/>
      <w:r w:rsidR="0033312B" w:rsidRPr="00210362">
        <w:rPr>
          <w:rFonts w:ascii="Times New Roman" w:hAnsi="Times New Roman" w:cs="Times New Roman"/>
          <w:color w:val="000000" w:themeColor="text1"/>
          <w:sz w:val="28"/>
          <w:szCs w:val="28"/>
        </w:rPr>
        <w:t xml:space="preserve">») часто демонстрирует несогласие с некоторыми действиями местных должностных лиц. Китайский медиа-исследователь, который когда-то работал с комментариями </w:t>
      </w:r>
      <w:r w:rsidR="0033312B">
        <w:rPr>
          <w:rFonts w:ascii="Times New Roman" w:hAnsi="Times New Roman" w:cs="Times New Roman"/>
          <w:color w:val="000000" w:themeColor="text1"/>
          <w:sz w:val="28"/>
          <w:szCs w:val="28"/>
        </w:rPr>
        <w:t>«</w:t>
      </w:r>
      <w:proofErr w:type="spellStart"/>
      <w:r w:rsidR="0033312B" w:rsidRPr="00210362">
        <w:rPr>
          <w:rFonts w:ascii="Times New Roman" w:hAnsi="Times New Roman" w:cs="Times New Roman"/>
          <w:color w:val="000000" w:themeColor="text1"/>
          <w:sz w:val="28"/>
          <w:szCs w:val="28"/>
        </w:rPr>
        <w:t>People's</w:t>
      </w:r>
      <w:proofErr w:type="spellEnd"/>
      <w:r w:rsidR="0033312B" w:rsidRPr="00210362">
        <w:rPr>
          <w:rFonts w:ascii="Times New Roman" w:hAnsi="Times New Roman" w:cs="Times New Roman"/>
          <w:color w:val="000000" w:themeColor="text1"/>
          <w:sz w:val="28"/>
          <w:szCs w:val="28"/>
        </w:rPr>
        <w:t xml:space="preserve"> </w:t>
      </w:r>
      <w:proofErr w:type="spellStart"/>
      <w:r w:rsidR="0033312B" w:rsidRPr="00210362">
        <w:rPr>
          <w:rFonts w:ascii="Times New Roman" w:hAnsi="Times New Roman" w:cs="Times New Roman"/>
          <w:color w:val="000000" w:themeColor="text1"/>
          <w:sz w:val="28"/>
          <w:szCs w:val="28"/>
        </w:rPr>
        <w:lastRenderedPageBreak/>
        <w:t>Daily</w:t>
      </w:r>
      <w:proofErr w:type="spellEnd"/>
      <w:r w:rsidR="0033312B">
        <w:rPr>
          <w:rFonts w:ascii="Times New Roman" w:hAnsi="Times New Roman" w:cs="Times New Roman"/>
          <w:color w:val="000000" w:themeColor="text1"/>
          <w:sz w:val="28"/>
          <w:szCs w:val="28"/>
        </w:rPr>
        <w:t>»</w:t>
      </w:r>
      <w:r w:rsidR="0033312B" w:rsidRPr="00210362">
        <w:rPr>
          <w:rFonts w:ascii="Times New Roman" w:hAnsi="Times New Roman" w:cs="Times New Roman"/>
          <w:color w:val="000000" w:themeColor="text1"/>
          <w:sz w:val="28"/>
          <w:szCs w:val="28"/>
        </w:rPr>
        <w:t>, отмечает: «Средства массовой информации в Китае не могут критиковать те области правительства, которые находятся на одном уровне со средой».</w:t>
      </w:r>
      <w:r w:rsidR="0033312B" w:rsidRPr="00210362">
        <w:rPr>
          <w:rStyle w:val="a6"/>
          <w:rFonts w:ascii="Times New Roman" w:hAnsi="Times New Roman" w:cs="Times New Roman"/>
          <w:color w:val="000000" w:themeColor="text1"/>
          <w:sz w:val="28"/>
          <w:szCs w:val="28"/>
        </w:rPr>
        <w:footnoteReference w:id="39"/>
      </w:r>
    </w:p>
    <w:p w:rsidR="00FA775C" w:rsidRPr="00210362" w:rsidRDefault="00FA775C" w:rsidP="00FA775C">
      <w:pPr>
        <w:spacing w:line="360" w:lineRule="auto"/>
        <w:ind w:firstLine="708"/>
        <w:jc w:val="both"/>
        <w:rPr>
          <w:rFonts w:ascii="Times New Roman" w:hAnsi="Times New Roman" w:cs="Times New Roman"/>
          <w:color w:val="000000" w:themeColor="text1"/>
          <w:sz w:val="28"/>
          <w:szCs w:val="28"/>
        </w:rPr>
      </w:pPr>
      <w:r w:rsidRPr="00210362">
        <w:rPr>
          <w:rFonts w:ascii="Times New Roman" w:hAnsi="Times New Roman" w:cs="Times New Roman"/>
          <w:color w:val="000000" w:themeColor="text1"/>
          <w:sz w:val="28"/>
          <w:szCs w:val="28"/>
        </w:rPr>
        <w:t xml:space="preserve">Особую роль в обеспечении системы надзора над интернетом и СМИ играет Административное бюро по пропаганде в Интернете, созданное при Информационном агентстве Государственного совета, именно это бюро осуществляет пропаганду в Сети. С 2006 года работу также осуществляет специальное полицейское ведомство, осуществляющее аналогичный контроль над пользователями. </w:t>
      </w:r>
    </w:p>
    <w:p w:rsidR="00FA775C" w:rsidRDefault="00FA775C" w:rsidP="00FA775C">
      <w:pPr>
        <w:spacing w:line="360" w:lineRule="auto"/>
        <w:ind w:firstLine="708"/>
        <w:jc w:val="both"/>
        <w:rPr>
          <w:rFonts w:ascii="Times New Roman" w:hAnsi="Times New Roman" w:cs="Times New Roman"/>
          <w:color w:val="000000" w:themeColor="text1"/>
          <w:sz w:val="28"/>
          <w:szCs w:val="28"/>
        </w:rPr>
      </w:pPr>
      <w:r w:rsidRPr="00210362">
        <w:rPr>
          <w:rFonts w:ascii="Times New Roman" w:hAnsi="Times New Roman" w:cs="Times New Roman"/>
          <w:color w:val="000000" w:themeColor="text1"/>
          <w:sz w:val="28"/>
          <w:szCs w:val="28"/>
        </w:rPr>
        <w:t xml:space="preserve">Важной характеристикой нынешнего положения СМИ в Китае является так называемая «дифференциация внутреннего и внешнего». Идея заключается в более </w:t>
      </w:r>
      <w:r w:rsidR="00CB6A0D" w:rsidRPr="00210362">
        <w:rPr>
          <w:rFonts w:ascii="Times New Roman" w:hAnsi="Times New Roman" w:cs="Times New Roman"/>
          <w:color w:val="000000" w:themeColor="text1"/>
          <w:sz w:val="28"/>
          <w:szCs w:val="28"/>
        </w:rPr>
        <w:t>жёстком</w:t>
      </w:r>
      <w:r w:rsidRPr="00210362">
        <w:rPr>
          <w:rFonts w:ascii="Times New Roman" w:hAnsi="Times New Roman" w:cs="Times New Roman"/>
          <w:color w:val="000000" w:themeColor="text1"/>
          <w:sz w:val="28"/>
          <w:szCs w:val="28"/>
        </w:rPr>
        <w:t xml:space="preserve"> контроле над СМИ, работающими для внутренней аудитории, а также в предоставлении больших возможностей для медиа, обеспечивающих информацией зарубежную аудиторию.</w:t>
      </w:r>
      <w:r w:rsidRPr="00210362">
        <w:rPr>
          <w:rStyle w:val="a6"/>
          <w:rFonts w:ascii="Times New Roman" w:hAnsi="Times New Roman" w:cs="Times New Roman"/>
          <w:color w:val="000000" w:themeColor="text1"/>
          <w:sz w:val="28"/>
          <w:szCs w:val="28"/>
        </w:rPr>
        <w:footnoteReference w:id="40"/>
      </w:r>
      <w:r w:rsidRPr="00210362">
        <w:rPr>
          <w:rFonts w:ascii="Times New Roman" w:hAnsi="Times New Roman" w:cs="Times New Roman"/>
          <w:color w:val="000000" w:themeColor="text1"/>
          <w:sz w:val="28"/>
          <w:szCs w:val="28"/>
        </w:rPr>
        <w:t xml:space="preserve"> Эта тенденция особенно впервые </w:t>
      </w:r>
      <w:r w:rsidR="00CB6A0D" w:rsidRPr="00210362">
        <w:rPr>
          <w:rFonts w:ascii="Times New Roman" w:hAnsi="Times New Roman" w:cs="Times New Roman"/>
          <w:color w:val="000000" w:themeColor="text1"/>
          <w:sz w:val="28"/>
          <w:szCs w:val="28"/>
        </w:rPr>
        <w:t>чётко</w:t>
      </w:r>
      <w:r w:rsidRPr="00210362">
        <w:rPr>
          <w:rFonts w:ascii="Times New Roman" w:hAnsi="Times New Roman" w:cs="Times New Roman"/>
          <w:color w:val="000000" w:themeColor="text1"/>
          <w:sz w:val="28"/>
          <w:szCs w:val="28"/>
        </w:rPr>
        <w:t xml:space="preserve"> проявилась перед началом олимпиады в Пекине. В январе 2007 года правительство изменило политику по отношению к иностранным журналистам: им было разрешено работать в Китае без специального разрешения от властей. После проведения олимпиады это правило решили оставить на неопределённое количество времени. Также была </w:t>
      </w:r>
      <w:r w:rsidR="00CB6A0D" w:rsidRPr="00210362">
        <w:rPr>
          <w:rFonts w:ascii="Times New Roman" w:hAnsi="Times New Roman" w:cs="Times New Roman"/>
          <w:color w:val="000000" w:themeColor="text1"/>
          <w:sz w:val="28"/>
          <w:szCs w:val="28"/>
        </w:rPr>
        <w:t>развёрнута</w:t>
      </w:r>
      <w:r w:rsidRPr="00210362">
        <w:rPr>
          <w:rFonts w:ascii="Times New Roman" w:hAnsi="Times New Roman" w:cs="Times New Roman"/>
          <w:color w:val="000000" w:themeColor="text1"/>
          <w:sz w:val="28"/>
          <w:szCs w:val="28"/>
        </w:rPr>
        <w:t xml:space="preserve"> широкая компания по пропаганде курса партии.</w:t>
      </w:r>
      <w:r w:rsidRPr="00210362">
        <w:rPr>
          <w:rStyle w:val="a6"/>
          <w:rFonts w:ascii="Times New Roman" w:hAnsi="Times New Roman" w:cs="Times New Roman"/>
          <w:color w:val="000000" w:themeColor="text1"/>
          <w:sz w:val="28"/>
          <w:szCs w:val="28"/>
        </w:rPr>
        <w:footnoteReference w:id="41"/>
      </w:r>
      <w:r w:rsidRPr="00210362">
        <w:rPr>
          <w:rFonts w:ascii="Times New Roman" w:hAnsi="Times New Roman" w:cs="Times New Roman"/>
          <w:color w:val="000000" w:themeColor="text1"/>
          <w:sz w:val="28"/>
          <w:szCs w:val="28"/>
        </w:rPr>
        <w:t xml:space="preserve"> Началось движение против </w:t>
      </w:r>
      <w:r w:rsidRPr="00210362">
        <w:rPr>
          <w:rFonts w:ascii="Times New Roman" w:hAnsi="Times New Roman" w:cs="Times New Roman"/>
          <w:color w:val="000000" w:themeColor="text1"/>
          <w:sz w:val="28"/>
          <w:szCs w:val="28"/>
          <w:lang w:val="en-US"/>
        </w:rPr>
        <w:t>CNN</w:t>
      </w:r>
      <w:r w:rsidRPr="00210362">
        <w:rPr>
          <w:rFonts w:ascii="Times New Roman" w:hAnsi="Times New Roman" w:cs="Times New Roman"/>
          <w:color w:val="000000" w:themeColor="text1"/>
          <w:sz w:val="28"/>
          <w:szCs w:val="28"/>
        </w:rPr>
        <w:t xml:space="preserve">, утверждавшее, что данное новостное издание искажает китайскую реальность. Частью этой программы также была попытка сделать китайское центральное телевидение конкурентом </w:t>
      </w:r>
      <w:r w:rsidRPr="00210362">
        <w:rPr>
          <w:rFonts w:ascii="Times New Roman" w:hAnsi="Times New Roman" w:cs="Times New Roman"/>
          <w:color w:val="000000" w:themeColor="text1"/>
          <w:sz w:val="28"/>
          <w:szCs w:val="28"/>
          <w:lang w:val="en-US"/>
        </w:rPr>
        <w:t>CNN</w:t>
      </w:r>
      <w:r w:rsidRPr="00210362">
        <w:rPr>
          <w:rFonts w:ascii="Times New Roman" w:hAnsi="Times New Roman" w:cs="Times New Roman"/>
          <w:color w:val="000000" w:themeColor="text1"/>
          <w:sz w:val="28"/>
          <w:szCs w:val="28"/>
        </w:rPr>
        <w:t xml:space="preserve">. </w:t>
      </w:r>
      <w:r w:rsidRPr="00210362">
        <w:rPr>
          <w:rStyle w:val="a6"/>
          <w:rFonts w:ascii="Times New Roman" w:hAnsi="Times New Roman" w:cs="Times New Roman"/>
          <w:color w:val="000000" w:themeColor="text1"/>
          <w:sz w:val="28"/>
          <w:szCs w:val="28"/>
        </w:rPr>
        <w:footnoteReference w:id="42"/>
      </w:r>
      <w:r w:rsidRPr="00210362">
        <w:rPr>
          <w:rFonts w:ascii="Times New Roman" w:hAnsi="Times New Roman" w:cs="Times New Roman"/>
          <w:color w:val="000000" w:themeColor="text1"/>
          <w:sz w:val="28"/>
          <w:szCs w:val="28"/>
        </w:rPr>
        <w:t xml:space="preserve"> </w:t>
      </w:r>
    </w:p>
    <w:p w:rsidR="00AE22E8" w:rsidRPr="00210362" w:rsidRDefault="00384BAE" w:rsidP="003D246A">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Мировые средства </w:t>
      </w:r>
      <w:r w:rsidR="00AE22E8" w:rsidRPr="00210362">
        <w:rPr>
          <w:rFonts w:ascii="Times New Roman" w:hAnsi="Times New Roman" w:cs="Times New Roman"/>
          <w:color w:val="000000" w:themeColor="text1"/>
          <w:sz w:val="28"/>
          <w:szCs w:val="28"/>
        </w:rPr>
        <w:t>массовой информации охватывают пять основных тем, касающихся Китая: экономика, политика, международные отношения, национальная безопасность, права человека (8</w:t>
      </w:r>
      <w:r w:rsidR="00322925" w:rsidRPr="00210362">
        <w:rPr>
          <w:rFonts w:ascii="Times New Roman" w:hAnsi="Times New Roman" w:cs="Times New Roman"/>
          <w:color w:val="000000" w:themeColor="text1"/>
          <w:sz w:val="28"/>
          <w:szCs w:val="28"/>
        </w:rPr>
        <w:t xml:space="preserve"> </w:t>
      </w:r>
      <w:r w:rsidR="00AE22E8" w:rsidRPr="00210362">
        <w:rPr>
          <w:rFonts w:ascii="Times New Roman" w:hAnsi="Times New Roman" w:cs="Times New Roman"/>
          <w:color w:val="000000" w:themeColor="text1"/>
          <w:sz w:val="28"/>
          <w:szCs w:val="28"/>
        </w:rPr>
        <w:t>%) и окружающая среда</w:t>
      </w:r>
      <w:r w:rsidR="00322925" w:rsidRPr="00210362">
        <w:rPr>
          <w:rFonts w:ascii="Times New Roman" w:hAnsi="Times New Roman" w:cs="Times New Roman"/>
          <w:color w:val="000000" w:themeColor="text1"/>
          <w:sz w:val="28"/>
          <w:szCs w:val="28"/>
        </w:rPr>
        <w:t xml:space="preserve">. </w:t>
      </w:r>
      <w:r w:rsidR="00AE22E8" w:rsidRPr="00210362">
        <w:rPr>
          <w:rFonts w:ascii="Times New Roman" w:hAnsi="Times New Roman" w:cs="Times New Roman"/>
          <w:color w:val="000000" w:themeColor="text1"/>
          <w:sz w:val="28"/>
          <w:szCs w:val="28"/>
        </w:rPr>
        <w:t>при этом политика и экономика составляют 53 % от всех новостей Китая. При этом</w:t>
      </w:r>
      <w:r w:rsidR="00322925" w:rsidRPr="00210362">
        <w:rPr>
          <w:rFonts w:ascii="Times New Roman" w:hAnsi="Times New Roman" w:cs="Times New Roman"/>
          <w:color w:val="000000" w:themeColor="text1"/>
          <w:sz w:val="28"/>
          <w:szCs w:val="28"/>
        </w:rPr>
        <w:t>,</w:t>
      </w:r>
      <w:r w:rsidR="00AE22E8" w:rsidRPr="00210362">
        <w:rPr>
          <w:rFonts w:ascii="Times New Roman" w:hAnsi="Times New Roman" w:cs="Times New Roman"/>
          <w:color w:val="000000" w:themeColor="text1"/>
          <w:sz w:val="28"/>
          <w:szCs w:val="28"/>
        </w:rPr>
        <w:t xml:space="preserve"> в одном из исследований указывается, что каждая из тем затрагивает короткий конкретный список вопросов</w:t>
      </w:r>
      <w:r w:rsidR="00322925" w:rsidRPr="00210362">
        <w:rPr>
          <w:rFonts w:ascii="Times New Roman" w:hAnsi="Times New Roman" w:cs="Times New Roman"/>
          <w:color w:val="000000" w:themeColor="text1"/>
          <w:sz w:val="28"/>
          <w:szCs w:val="28"/>
        </w:rPr>
        <w:t>.</w:t>
      </w:r>
      <w:r w:rsidR="00AE22E8" w:rsidRPr="00210362">
        <w:rPr>
          <w:rFonts w:ascii="Times New Roman" w:hAnsi="Times New Roman" w:cs="Times New Roman"/>
          <w:color w:val="000000" w:themeColor="text1"/>
          <w:sz w:val="28"/>
          <w:szCs w:val="28"/>
        </w:rPr>
        <w:t xml:space="preserve"> </w:t>
      </w:r>
      <w:r w:rsidR="00322925" w:rsidRPr="00210362">
        <w:rPr>
          <w:rFonts w:ascii="Times New Roman" w:hAnsi="Times New Roman" w:cs="Times New Roman"/>
          <w:color w:val="000000" w:themeColor="text1"/>
          <w:sz w:val="28"/>
          <w:szCs w:val="28"/>
        </w:rPr>
        <w:t>Н</w:t>
      </w:r>
      <w:r w:rsidR="00AE22E8" w:rsidRPr="00210362">
        <w:rPr>
          <w:rFonts w:ascii="Times New Roman" w:hAnsi="Times New Roman" w:cs="Times New Roman"/>
          <w:color w:val="000000" w:themeColor="text1"/>
          <w:sz w:val="28"/>
          <w:szCs w:val="28"/>
        </w:rPr>
        <w:t xml:space="preserve">апример, в контексте окружающей среды чаще говорится о загрязнении. Это объясняется тем фактом, что китайское правительство </w:t>
      </w:r>
      <w:r w:rsidR="00CB6A0D" w:rsidRPr="00210362">
        <w:rPr>
          <w:rFonts w:ascii="Times New Roman" w:hAnsi="Times New Roman" w:cs="Times New Roman"/>
          <w:color w:val="000000" w:themeColor="text1"/>
          <w:sz w:val="28"/>
          <w:szCs w:val="28"/>
        </w:rPr>
        <w:t>создаёт</w:t>
      </w:r>
      <w:r w:rsidR="00AE22E8" w:rsidRPr="00210362">
        <w:rPr>
          <w:rFonts w:ascii="Times New Roman" w:hAnsi="Times New Roman" w:cs="Times New Roman"/>
          <w:color w:val="000000" w:themeColor="text1"/>
          <w:sz w:val="28"/>
          <w:szCs w:val="28"/>
        </w:rPr>
        <w:t xml:space="preserve"> определённые препятствия</w:t>
      </w:r>
      <w:r w:rsidR="004E2926" w:rsidRPr="00210362">
        <w:rPr>
          <w:rFonts w:ascii="Times New Roman" w:hAnsi="Times New Roman" w:cs="Times New Roman"/>
          <w:color w:val="000000" w:themeColor="text1"/>
          <w:sz w:val="28"/>
          <w:szCs w:val="28"/>
        </w:rPr>
        <w:t xml:space="preserve"> для китайских, так и для</w:t>
      </w:r>
      <w:r w:rsidR="00AE22E8" w:rsidRPr="00210362">
        <w:rPr>
          <w:rFonts w:ascii="Times New Roman" w:hAnsi="Times New Roman" w:cs="Times New Roman"/>
          <w:color w:val="000000" w:themeColor="text1"/>
          <w:sz w:val="28"/>
          <w:szCs w:val="28"/>
        </w:rPr>
        <w:t xml:space="preserve"> иностранных журналистов, желающих осветить другие вопросы китайского общества.</w:t>
      </w:r>
      <w:r w:rsidR="004E2926" w:rsidRPr="00210362">
        <w:rPr>
          <w:rFonts w:ascii="Times New Roman" w:hAnsi="Times New Roman" w:cs="Times New Roman"/>
          <w:color w:val="000000" w:themeColor="text1"/>
          <w:sz w:val="28"/>
          <w:szCs w:val="28"/>
        </w:rPr>
        <w:t xml:space="preserve"> Для Тибета и </w:t>
      </w:r>
      <w:proofErr w:type="spellStart"/>
      <w:r w:rsidR="004E2926" w:rsidRPr="00210362">
        <w:rPr>
          <w:rFonts w:ascii="Times New Roman" w:hAnsi="Times New Roman" w:cs="Times New Roman"/>
          <w:color w:val="000000" w:themeColor="text1"/>
          <w:sz w:val="28"/>
          <w:szCs w:val="28"/>
        </w:rPr>
        <w:t>Синьцзяня</w:t>
      </w:r>
      <w:proofErr w:type="spellEnd"/>
      <w:r w:rsidR="004E2926" w:rsidRPr="00210362">
        <w:rPr>
          <w:rFonts w:ascii="Times New Roman" w:hAnsi="Times New Roman" w:cs="Times New Roman"/>
          <w:color w:val="000000" w:themeColor="text1"/>
          <w:sz w:val="28"/>
          <w:szCs w:val="28"/>
        </w:rPr>
        <w:t xml:space="preserve"> подбираются более </w:t>
      </w:r>
      <w:r w:rsidR="00CB6A0D" w:rsidRPr="00210362">
        <w:rPr>
          <w:rFonts w:ascii="Times New Roman" w:hAnsi="Times New Roman" w:cs="Times New Roman"/>
          <w:color w:val="000000" w:themeColor="text1"/>
          <w:sz w:val="28"/>
          <w:szCs w:val="28"/>
        </w:rPr>
        <w:t>жёсткие</w:t>
      </w:r>
      <w:r w:rsidR="004E2926" w:rsidRPr="00210362">
        <w:rPr>
          <w:rFonts w:ascii="Times New Roman" w:hAnsi="Times New Roman" w:cs="Times New Roman"/>
          <w:color w:val="000000" w:themeColor="text1"/>
          <w:sz w:val="28"/>
          <w:szCs w:val="28"/>
        </w:rPr>
        <w:t xml:space="preserve"> меры пресечения изъявления мыслей, что наглядно иллюстрирует факт избирательности в уровне контроля и надзора.</w:t>
      </w:r>
      <w:r w:rsidR="00AE22E8" w:rsidRPr="00210362">
        <w:rPr>
          <w:rStyle w:val="a6"/>
          <w:rFonts w:ascii="Times New Roman" w:hAnsi="Times New Roman" w:cs="Times New Roman"/>
          <w:color w:val="000000" w:themeColor="text1"/>
          <w:sz w:val="28"/>
          <w:szCs w:val="28"/>
        </w:rPr>
        <w:footnoteReference w:id="43"/>
      </w:r>
    </w:p>
    <w:p w:rsidR="00610AC3" w:rsidRPr="00210362" w:rsidRDefault="00610AC3" w:rsidP="00393FDD">
      <w:pPr>
        <w:spacing w:line="360" w:lineRule="auto"/>
        <w:ind w:firstLine="360"/>
        <w:jc w:val="both"/>
        <w:rPr>
          <w:rFonts w:ascii="Times New Roman" w:hAnsi="Times New Roman" w:cs="Times New Roman"/>
          <w:color w:val="000000" w:themeColor="text1"/>
          <w:sz w:val="28"/>
          <w:szCs w:val="28"/>
        </w:rPr>
      </w:pPr>
      <w:r w:rsidRPr="00210362">
        <w:rPr>
          <w:rFonts w:ascii="Times New Roman" w:hAnsi="Times New Roman" w:cs="Times New Roman"/>
          <w:color w:val="000000" w:themeColor="text1"/>
          <w:sz w:val="28"/>
          <w:szCs w:val="28"/>
        </w:rPr>
        <w:t>Недавние протесты в Гонконге в очередной раз показали, что Пекин старается каким-либо образом исказить информацию</w:t>
      </w:r>
      <w:r w:rsidR="00FC01D2" w:rsidRPr="00210362">
        <w:rPr>
          <w:rFonts w:ascii="Times New Roman" w:hAnsi="Times New Roman" w:cs="Times New Roman"/>
          <w:color w:val="000000" w:themeColor="text1"/>
          <w:sz w:val="28"/>
          <w:szCs w:val="28"/>
        </w:rPr>
        <w:t>, порочащую политику партии</w:t>
      </w:r>
      <w:r w:rsidRPr="00210362">
        <w:rPr>
          <w:rFonts w:ascii="Times New Roman" w:hAnsi="Times New Roman" w:cs="Times New Roman"/>
          <w:color w:val="000000" w:themeColor="text1"/>
          <w:sz w:val="28"/>
          <w:szCs w:val="28"/>
        </w:rPr>
        <w:t xml:space="preserve">. Сообщается о покупке проплаченных </w:t>
      </w:r>
      <w:proofErr w:type="spellStart"/>
      <w:r w:rsidRPr="00210362">
        <w:rPr>
          <w:rFonts w:ascii="Times New Roman" w:hAnsi="Times New Roman" w:cs="Times New Roman"/>
          <w:color w:val="000000" w:themeColor="text1"/>
          <w:sz w:val="28"/>
          <w:szCs w:val="28"/>
        </w:rPr>
        <w:t>твиттов</w:t>
      </w:r>
      <w:proofErr w:type="spellEnd"/>
      <w:r w:rsidRPr="00210362">
        <w:rPr>
          <w:rFonts w:ascii="Times New Roman" w:hAnsi="Times New Roman" w:cs="Times New Roman"/>
          <w:color w:val="000000" w:themeColor="text1"/>
          <w:sz w:val="28"/>
          <w:szCs w:val="28"/>
        </w:rPr>
        <w:t>, о перекладывании ответственности на иностранных подстрекателей (которые в итоге оказались журналистами). Дезинформация касательно участников протестов, откровенное преувеличение агрессивности протестующих, описания их бесчеловечных преступлений, - всё это методы влияния китайских СМИ. Китайское правительство даже сравнило освещение хода демонстраций</w:t>
      </w:r>
      <w:r w:rsidR="00FC01D2" w:rsidRPr="00210362">
        <w:rPr>
          <w:rFonts w:ascii="Times New Roman" w:hAnsi="Times New Roman" w:cs="Times New Roman"/>
          <w:color w:val="000000" w:themeColor="text1"/>
          <w:sz w:val="28"/>
          <w:szCs w:val="28"/>
        </w:rPr>
        <w:t xml:space="preserve"> как предпосылку к терроризму. </w:t>
      </w:r>
      <w:r w:rsidRPr="00210362">
        <w:rPr>
          <w:rFonts w:ascii="Times New Roman" w:hAnsi="Times New Roman" w:cs="Times New Roman"/>
          <w:color w:val="000000" w:themeColor="text1"/>
          <w:sz w:val="28"/>
          <w:szCs w:val="28"/>
        </w:rPr>
        <w:t>Конечно, целью подобной пропаганды было навязывание в лице протестующих образа бандитской группировки, которая не поддерживается жителями и спровоцирована иностранными агентами, а также продвижение идеи о желании разделить Ки</w:t>
      </w:r>
      <w:r w:rsidR="0031392E" w:rsidRPr="00210362">
        <w:rPr>
          <w:rFonts w:ascii="Times New Roman" w:hAnsi="Times New Roman" w:cs="Times New Roman"/>
          <w:color w:val="000000" w:themeColor="text1"/>
          <w:sz w:val="28"/>
          <w:szCs w:val="28"/>
        </w:rPr>
        <w:t xml:space="preserve">тай. </w:t>
      </w:r>
      <w:r w:rsidR="0031392E" w:rsidRPr="00210362">
        <w:rPr>
          <w:rStyle w:val="a6"/>
          <w:rFonts w:ascii="Times New Roman" w:hAnsi="Times New Roman" w:cs="Times New Roman"/>
          <w:color w:val="000000" w:themeColor="text1"/>
          <w:sz w:val="28"/>
          <w:szCs w:val="28"/>
        </w:rPr>
        <w:footnoteReference w:id="44"/>
      </w:r>
    </w:p>
    <w:p w:rsidR="00610AC3" w:rsidRPr="00210362" w:rsidRDefault="00610AC3" w:rsidP="00393FDD">
      <w:pPr>
        <w:spacing w:line="360" w:lineRule="auto"/>
        <w:ind w:firstLine="708"/>
        <w:jc w:val="both"/>
        <w:rPr>
          <w:rFonts w:ascii="Times New Roman" w:hAnsi="Times New Roman" w:cs="Times New Roman"/>
          <w:color w:val="000000" w:themeColor="text1"/>
          <w:sz w:val="28"/>
          <w:szCs w:val="28"/>
        </w:rPr>
      </w:pPr>
      <w:r w:rsidRPr="00210362">
        <w:rPr>
          <w:rFonts w:ascii="Times New Roman" w:hAnsi="Times New Roman" w:cs="Times New Roman"/>
          <w:color w:val="000000" w:themeColor="text1"/>
          <w:sz w:val="28"/>
          <w:szCs w:val="28"/>
        </w:rPr>
        <w:lastRenderedPageBreak/>
        <w:t xml:space="preserve">20 августа китайское министерство иностранных дел направило письма иностранным информационным агентствам с целью прекратить предвзятое освещение этих событий, с желанием поменять общественное мнение касательно ситуации в Гонконге. В этом же письме приводились сведения о том, что демонстрации спонсированы западными инвесторами, и немалую роль в этом сыграло ЦРУ. Несмотря на тотальный контроль над СМИ внутри страны, Китай не способен оказывать подобное влияние на мировые информационные агентства: ситуация в Гонконге получила большую огласку, к тому же ситуацию часто представляют именно со стороны, благоприятствующей демонстрантам, а на те же нарушения со стороны протестующих иногда закрываются глаза. </w:t>
      </w:r>
      <w:r w:rsidRPr="00210362">
        <w:rPr>
          <w:rStyle w:val="a6"/>
          <w:rFonts w:ascii="Times New Roman" w:hAnsi="Times New Roman" w:cs="Times New Roman"/>
          <w:color w:val="000000" w:themeColor="text1"/>
          <w:sz w:val="28"/>
          <w:szCs w:val="28"/>
        </w:rPr>
        <w:footnoteReference w:id="45"/>
      </w:r>
      <w:r w:rsidRPr="00210362">
        <w:rPr>
          <w:rFonts w:ascii="Times New Roman" w:hAnsi="Times New Roman" w:cs="Times New Roman"/>
          <w:color w:val="000000" w:themeColor="text1"/>
          <w:sz w:val="28"/>
          <w:szCs w:val="28"/>
        </w:rPr>
        <w:t xml:space="preserve"> </w:t>
      </w:r>
    </w:p>
    <w:p w:rsidR="00610AC3" w:rsidRPr="00210362" w:rsidRDefault="009049C5" w:rsidP="00826761">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10AC3" w:rsidRPr="00210362">
        <w:rPr>
          <w:rFonts w:ascii="Times New Roman" w:hAnsi="Times New Roman" w:cs="Times New Roman"/>
          <w:color w:val="000000" w:themeColor="text1"/>
          <w:sz w:val="28"/>
          <w:szCs w:val="28"/>
          <w:lang w:val="en-US"/>
        </w:rPr>
        <w:t>China</w:t>
      </w:r>
      <w:r w:rsidR="00610AC3" w:rsidRPr="00210362">
        <w:rPr>
          <w:rFonts w:ascii="Times New Roman" w:hAnsi="Times New Roman" w:cs="Times New Roman"/>
          <w:color w:val="000000" w:themeColor="text1"/>
          <w:sz w:val="28"/>
          <w:szCs w:val="28"/>
        </w:rPr>
        <w:t xml:space="preserve"> </w:t>
      </w:r>
      <w:r w:rsidR="00610AC3" w:rsidRPr="00210362">
        <w:rPr>
          <w:rFonts w:ascii="Times New Roman" w:hAnsi="Times New Roman" w:cs="Times New Roman"/>
          <w:color w:val="000000" w:themeColor="text1"/>
          <w:sz w:val="28"/>
          <w:szCs w:val="28"/>
          <w:lang w:val="en-US"/>
        </w:rPr>
        <w:t>Digital</w:t>
      </w:r>
      <w:r w:rsidR="00610AC3" w:rsidRPr="00210362">
        <w:rPr>
          <w:rFonts w:ascii="Times New Roman" w:hAnsi="Times New Roman" w:cs="Times New Roman"/>
          <w:color w:val="000000" w:themeColor="text1"/>
          <w:sz w:val="28"/>
          <w:szCs w:val="28"/>
        </w:rPr>
        <w:t xml:space="preserve"> </w:t>
      </w:r>
      <w:r w:rsidR="00610AC3" w:rsidRPr="00210362">
        <w:rPr>
          <w:rFonts w:ascii="Times New Roman" w:hAnsi="Times New Roman" w:cs="Times New Roman"/>
          <w:color w:val="000000" w:themeColor="text1"/>
          <w:sz w:val="28"/>
          <w:szCs w:val="28"/>
          <w:lang w:val="en-US"/>
        </w:rPr>
        <w:t>Times</w:t>
      </w:r>
      <w:r>
        <w:rPr>
          <w:rFonts w:ascii="Times New Roman" w:hAnsi="Times New Roman" w:cs="Times New Roman"/>
          <w:color w:val="000000" w:themeColor="text1"/>
          <w:sz w:val="28"/>
          <w:szCs w:val="28"/>
        </w:rPr>
        <w:t>»</w:t>
      </w:r>
      <w:r w:rsidR="00610AC3" w:rsidRPr="00210362">
        <w:rPr>
          <w:rFonts w:ascii="Times New Roman" w:hAnsi="Times New Roman" w:cs="Times New Roman"/>
          <w:color w:val="000000" w:themeColor="text1"/>
          <w:sz w:val="28"/>
          <w:szCs w:val="28"/>
        </w:rPr>
        <w:t xml:space="preserve"> также сообщал о требовании со стороны властей об удалении любого видеоматериала, относящегося к протестам в Гонконге. Помимо этого, все публикующиеся фото и видео материалы удаляются из доступных социальных сетей практически мгновенно. Для многих события в Гонконге напоминают о протестах на площади Тяньаньмэнь, неспроста, ведь публикации, отсылающие к этому сходству, также удаляются. </w:t>
      </w:r>
      <w:r w:rsidR="00610AC3" w:rsidRPr="00210362">
        <w:rPr>
          <w:rStyle w:val="a6"/>
          <w:rFonts w:ascii="Times New Roman" w:hAnsi="Times New Roman" w:cs="Times New Roman"/>
          <w:color w:val="000000" w:themeColor="text1"/>
          <w:sz w:val="28"/>
          <w:szCs w:val="28"/>
        </w:rPr>
        <w:footnoteReference w:id="46"/>
      </w:r>
      <w:r w:rsidR="00826761" w:rsidRPr="00826761">
        <w:rPr>
          <w:rFonts w:ascii="Times New Roman" w:hAnsi="Times New Roman" w:cs="Times New Roman"/>
          <w:color w:val="000000" w:themeColor="text1"/>
          <w:sz w:val="28"/>
          <w:szCs w:val="28"/>
        </w:rPr>
        <w:t xml:space="preserve"> </w:t>
      </w:r>
      <w:r w:rsidR="00610AC3" w:rsidRPr="00210362">
        <w:rPr>
          <w:rFonts w:ascii="Times New Roman" w:hAnsi="Times New Roman" w:cs="Times New Roman"/>
          <w:color w:val="000000" w:themeColor="text1"/>
          <w:sz w:val="28"/>
          <w:szCs w:val="28"/>
        </w:rPr>
        <w:t xml:space="preserve">Стоит отметить, что о протестах в Гонконге не знали даже выходцы из Китая, проживающие сейчас в других странах. Это объясняется тем, что </w:t>
      </w:r>
      <w:r w:rsidR="00FC01D2" w:rsidRPr="00210362">
        <w:rPr>
          <w:rFonts w:ascii="Times New Roman" w:hAnsi="Times New Roman" w:cs="Times New Roman"/>
          <w:color w:val="000000" w:themeColor="text1"/>
          <w:sz w:val="28"/>
          <w:szCs w:val="28"/>
        </w:rPr>
        <w:t xml:space="preserve">китайские </w:t>
      </w:r>
      <w:r w:rsidR="00610AC3" w:rsidRPr="00210362">
        <w:rPr>
          <w:rFonts w:ascii="Times New Roman" w:hAnsi="Times New Roman" w:cs="Times New Roman"/>
          <w:color w:val="000000" w:themeColor="text1"/>
          <w:sz w:val="28"/>
          <w:szCs w:val="28"/>
        </w:rPr>
        <w:t>средства массовой информации не затрагивают сложные политические вопросы.</w:t>
      </w:r>
      <w:r w:rsidR="00610AC3" w:rsidRPr="00210362">
        <w:rPr>
          <w:rStyle w:val="a6"/>
          <w:rFonts w:ascii="Times New Roman" w:hAnsi="Times New Roman" w:cs="Times New Roman"/>
          <w:color w:val="000000" w:themeColor="text1"/>
          <w:sz w:val="28"/>
          <w:szCs w:val="28"/>
        </w:rPr>
        <w:footnoteReference w:id="47"/>
      </w:r>
    </w:p>
    <w:p w:rsidR="0033312B" w:rsidRDefault="00610AC3" w:rsidP="0033312B">
      <w:pPr>
        <w:spacing w:line="360" w:lineRule="auto"/>
        <w:ind w:firstLine="708"/>
        <w:jc w:val="both"/>
        <w:rPr>
          <w:rFonts w:ascii="Times New Roman" w:hAnsi="Times New Roman" w:cs="Times New Roman"/>
          <w:sz w:val="28"/>
          <w:szCs w:val="28"/>
        </w:rPr>
      </w:pPr>
      <w:r w:rsidRPr="00210362">
        <w:rPr>
          <w:rFonts w:ascii="Times New Roman" w:hAnsi="Times New Roman" w:cs="Times New Roman"/>
          <w:color w:val="000000" w:themeColor="text1"/>
          <w:sz w:val="28"/>
          <w:szCs w:val="28"/>
        </w:rPr>
        <w:t xml:space="preserve">Очевидно, что нынешние китайские СМИ </w:t>
      </w:r>
      <w:r w:rsidR="002F741F">
        <w:rPr>
          <w:rFonts w:ascii="Times New Roman" w:hAnsi="Times New Roman" w:cs="Times New Roman"/>
          <w:color w:val="000000" w:themeColor="text1"/>
          <w:sz w:val="28"/>
          <w:szCs w:val="28"/>
        </w:rPr>
        <w:t xml:space="preserve">до сих пор </w:t>
      </w:r>
      <w:r w:rsidRPr="00210362">
        <w:rPr>
          <w:rFonts w:ascii="Times New Roman" w:hAnsi="Times New Roman" w:cs="Times New Roman"/>
          <w:color w:val="000000" w:themeColor="text1"/>
          <w:sz w:val="28"/>
          <w:szCs w:val="28"/>
        </w:rPr>
        <w:t>освещают крайне малое число новостей, связанны</w:t>
      </w:r>
      <w:r w:rsidR="002F741F">
        <w:rPr>
          <w:rFonts w:ascii="Times New Roman" w:hAnsi="Times New Roman" w:cs="Times New Roman"/>
          <w:color w:val="000000" w:themeColor="text1"/>
          <w:sz w:val="28"/>
          <w:szCs w:val="28"/>
        </w:rPr>
        <w:t>х с наиболее острыми вопросами.</w:t>
      </w:r>
      <w:r w:rsidRPr="00210362">
        <w:rPr>
          <w:rStyle w:val="a6"/>
          <w:rFonts w:ascii="Times New Roman" w:hAnsi="Times New Roman" w:cs="Times New Roman"/>
          <w:color w:val="000000" w:themeColor="text1"/>
          <w:sz w:val="28"/>
          <w:szCs w:val="28"/>
        </w:rPr>
        <w:footnoteReference w:id="48"/>
      </w:r>
      <w:r w:rsidR="002F741F">
        <w:rPr>
          <w:rFonts w:ascii="Times New Roman" w:hAnsi="Times New Roman" w:cs="Times New Roman"/>
          <w:color w:val="000000" w:themeColor="text1"/>
          <w:sz w:val="28"/>
          <w:szCs w:val="28"/>
        </w:rPr>
        <w:t xml:space="preserve"> Однако</w:t>
      </w:r>
      <w:r w:rsidR="00A824D0" w:rsidRPr="00210362">
        <w:rPr>
          <w:rFonts w:ascii="Times New Roman" w:hAnsi="Times New Roman" w:cs="Times New Roman"/>
          <w:color w:val="000000" w:themeColor="text1"/>
          <w:sz w:val="28"/>
          <w:szCs w:val="28"/>
        </w:rPr>
        <w:t xml:space="preserve"> </w:t>
      </w:r>
      <w:r w:rsidR="002F741F">
        <w:rPr>
          <w:rFonts w:ascii="Times New Roman" w:hAnsi="Times New Roman" w:cs="Times New Roman"/>
          <w:color w:val="000000" w:themeColor="text1"/>
          <w:sz w:val="28"/>
          <w:szCs w:val="28"/>
        </w:rPr>
        <w:lastRenderedPageBreak/>
        <w:t>к</w:t>
      </w:r>
      <w:r w:rsidR="0033312B" w:rsidRPr="00210362">
        <w:rPr>
          <w:rFonts w:ascii="Times New Roman" w:hAnsi="Times New Roman" w:cs="Times New Roman"/>
          <w:color w:val="000000" w:themeColor="text1"/>
          <w:sz w:val="28"/>
          <w:szCs w:val="28"/>
        </w:rPr>
        <w:t xml:space="preserve">итайское медиа-пространство претерпело существенные изменения за последнее десятилетие: усиление роли неправительственных организаций, децентрализация, расширение пространства общественной жизни, - все это </w:t>
      </w:r>
      <w:r w:rsidR="00CB6A0D" w:rsidRPr="00210362">
        <w:rPr>
          <w:rFonts w:ascii="Times New Roman" w:hAnsi="Times New Roman" w:cs="Times New Roman"/>
          <w:color w:val="000000" w:themeColor="text1"/>
          <w:sz w:val="28"/>
          <w:szCs w:val="28"/>
        </w:rPr>
        <w:t>даёт</w:t>
      </w:r>
      <w:r w:rsidR="0033312B" w:rsidRPr="00210362">
        <w:rPr>
          <w:rFonts w:ascii="Times New Roman" w:hAnsi="Times New Roman" w:cs="Times New Roman"/>
          <w:color w:val="000000" w:themeColor="text1"/>
          <w:sz w:val="28"/>
          <w:szCs w:val="28"/>
        </w:rPr>
        <w:t xml:space="preserve"> надежду на </w:t>
      </w:r>
      <w:r w:rsidR="00CB6A0D" w:rsidRPr="00210362">
        <w:rPr>
          <w:rFonts w:ascii="Times New Roman" w:hAnsi="Times New Roman" w:cs="Times New Roman"/>
          <w:color w:val="000000" w:themeColor="text1"/>
          <w:sz w:val="28"/>
          <w:szCs w:val="28"/>
        </w:rPr>
        <w:t>ещё</w:t>
      </w:r>
      <w:r w:rsidR="0033312B" w:rsidRPr="00210362">
        <w:rPr>
          <w:rFonts w:ascii="Times New Roman" w:hAnsi="Times New Roman" w:cs="Times New Roman"/>
          <w:color w:val="000000" w:themeColor="text1"/>
          <w:sz w:val="28"/>
          <w:szCs w:val="28"/>
        </w:rPr>
        <w:t xml:space="preserve"> большие изменения в будущем. Эксперты выделяют ряд факторов, которые существенно повлияли на реформы в сфере средств массовой информации: </w:t>
      </w:r>
      <w:r w:rsidR="0033312B" w:rsidRPr="00210362">
        <w:rPr>
          <w:rFonts w:ascii="Times New Roman" w:hAnsi="Times New Roman" w:cs="Times New Roman"/>
          <w:sz w:val="28"/>
          <w:szCs w:val="28"/>
        </w:rPr>
        <w:t xml:space="preserve">общая обеспокоенность китайских лидеров образом страны, сформированным в глазах мирового сообщества; экономический подъем; членство Китая в различных мировых организациях; формирование и представление широкой общественности концепции долгосрочного развития и внешнеполитического курса. </w:t>
      </w:r>
    </w:p>
    <w:p w:rsidR="00551ECD" w:rsidRPr="00327941" w:rsidRDefault="00551ECD" w:rsidP="0033312B">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Публичная дипломатия Китая, действительно, </w:t>
      </w:r>
      <w:r w:rsidR="002F741F">
        <w:rPr>
          <w:rFonts w:ascii="Times New Roman" w:hAnsi="Times New Roman" w:cs="Times New Roman"/>
          <w:sz w:val="28"/>
          <w:szCs w:val="28"/>
        </w:rPr>
        <w:t xml:space="preserve">изменилась за последние десятилетия </w:t>
      </w:r>
      <w:r>
        <w:rPr>
          <w:rFonts w:ascii="Times New Roman" w:hAnsi="Times New Roman" w:cs="Times New Roman"/>
          <w:sz w:val="28"/>
          <w:szCs w:val="28"/>
        </w:rPr>
        <w:t xml:space="preserve">ввиду появления некоторых факторов. Однако все </w:t>
      </w:r>
      <w:r w:rsidR="00CB6A0D">
        <w:rPr>
          <w:rFonts w:ascii="Times New Roman" w:hAnsi="Times New Roman" w:cs="Times New Roman"/>
          <w:sz w:val="28"/>
          <w:szCs w:val="28"/>
        </w:rPr>
        <w:t>ещё</w:t>
      </w:r>
      <w:r>
        <w:rPr>
          <w:rFonts w:ascii="Times New Roman" w:hAnsi="Times New Roman" w:cs="Times New Roman"/>
          <w:sz w:val="28"/>
          <w:szCs w:val="28"/>
        </w:rPr>
        <w:t xml:space="preserve"> существует ряд проблем, которые либо игнорируются, либо не разрешаются китайским правительством, что, в свою очередь, вызывает </w:t>
      </w:r>
      <w:r w:rsidRPr="00327941">
        <w:rPr>
          <w:rFonts w:ascii="Times New Roman" w:hAnsi="Times New Roman" w:cs="Times New Roman"/>
          <w:color w:val="000000" w:themeColor="text1"/>
          <w:sz w:val="28"/>
          <w:szCs w:val="28"/>
        </w:rPr>
        <w:t>ответную негативную реакцию со стороны зарубежных средств массовой информации.</w:t>
      </w:r>
    </w:p>
    <w:p w:rsidR="00ED6FFE" w:rsidRPr="00ED6FFE" w:rsidRDefault="00F84594" w:rsidP="00ED6FFE">
      <w:pPr>
        <w:pStyle w:val="1"/>
        <w:spacing w:line="360" w:lineRule="auto"/>
        <w:jc w:val="both"/>
        <w:rPr>
          <w:rFonts w:ascii="Times New Roman" w:hAnsi="Times New Roman" w:cs="Times New Roman"/>
          <w:color w:val="000000" w:themeColor="text1"/>
          <w:sz w:val="28"/>
          <w:szCs w:val="28"/>
        </w:rPr>
      </w:pPr>
      <w:bookmarkStart w:id="7" w:name="_Toc36236331"/>
      <w:r w:rsidRPr="0049572B">
        <w:rPr>
          <w:rFonts w:ascii="Times New Roman" w:hAnsi="Times New Roman" w:cs="Times New Roman"/>
          <w:color w:val="000000" w:themeColor="text1"/>
          <w:sz w:val="28"/>
          <w:szCs w:val="28"/>
        </w:rPr>
        <w:lastRenderedPageBreak/>
        <w:t xml:space="preserve">Глава 2. </w:t>
      </w:r>
      <w:r w:rsidR="00610AC3" w:rsidRPr="0049572B">
        <w:rPr>
          <w:rFonts w:ascii="Times New Roman" w:hAnsi="Times New Roman" w:cs="Times New Roman"/>
          <w:color w:val="000000" w:themeColor="text1"/>
          <w:sz w:val="28"/>
          <w:szCs w:val="28"/>
        </w:rPr>
        <w:t xml:space="preserve">Зарубежные </w:t>
      </w:r>
      <w:r w:rsidR="00E3562E" w:rsidRPr="0049572B">
        <w:rPr>
          <w:rFonts w:ascii="Times New Roman" w:hAnsi="Times New Roman" w:cs="Times New Roman"/>
          <w:color w:val="000000" w:themeColor="text1"/>
          <w:sz w:val="28"/>
          <w:szCs w:val="28"/>
        </w:rPr>
        <w:t>СМИ как инструмент</w:t>
      </w:r>
      <w:r w:rsidR="00610AC3" w:rsidRPr="0049572B">
        <w:rPr>
          <w:rFonts w:ascii="Times New Roman" w:hAnsi="Times New Roman" w:cs="Times New Roman"/>
          <w:color w:val="000000" w:themeColor="text1"/>
          <w:sz w:val="28"/>
          <w:szCs w:val="28"/>
        </w:rPr>
        <w:t xml:space="preserve"> </w:t>
      </w:r>
      <w:r w:rsidR="00BC263A" w:rsidRPr="0049572B">
        <w:rPr>
          <w:rFonts w:ascii="Times New Roman" w:hAnsi="Times New Roman" w:cs="Times New Roman"/>
          <w:color w:val="000000" w:themeColor="text1"/>
          <w:sz w:val="28"/>
          <w:szCs w:val="28"/>
        </w:rPr>
        <w:t>публичной дипломатии</w:t>
      </w:r>
      <w:r w:rsidR="00610AC3" w:rsidRPr="0049572B">
        <w:rPr>
          <w:rFonts w:ascii="Times New Roman" w:hAnsi="Times New Roman" w:cs="Times New Roman"/>
          <w:color w:val="000000" w:themeColor="text1"/>
          <w:sz w:val="28"/>
          <w:szCs w:val="28"/>
        </w:rPr>
        <w:t xml:space="preserve"> КНР</w:t>
      </w:r>
      <w:bookmarkEnd w:id="7"/>
    </w:p>
    <w:p w:rsidR="00821F8F" w:rsidRPr="0049572B" w:rsidRDefault="00821F8F" w:rsidP="00BE65D7">
      <w:pPr>
        <w:pStyle w:val="2"/>
        <w:numPr>
          <w:ilvl w:val="1"/>
          <w:numId w:val="4"/>
        </w:numPr>
        <w:spacing w:line="360" w:lineRule="auto"/>
        <w:jc w:val="both"/>
        <w:rPr>
          <w:rFonts w:ascii="Times New Roman" w:hAnsi="Times New Roman" w:cs="Times New Roman"/>
          <w:sz w:val="28"/>
          <w:szCs w:val="28"/>
        </w:rPr>
      </w:pPr>
      <w:bookmarkStart w:id="8" w:name="_Toc36236332"/>
      <w:r w:rsidRPr="0049572B">
        <w:rPr>
          <w:rFonts w:ascii="Times New Roman" w:hAnsi="Times New Roman" w:cs="Times New Roman"/>
          <w:sz w:val="28"/>
          <w:szCs w:val="28"/>
        </w:rPr>
        <w:t xml:space="preserve">Положение </w:t>
      </w:r>
      <w:r w:rsidR="00A824D0" w:rsidRPr="0049572B">
        <w:rPr>
          <w:rFonts w:ascii="Times New Roman" w:hAnsi="Times New Roman" w:cs="Times New Roman"/>
          <w:sz w:val="28"/>
          <w:szCs w:val="28"/>
        </w:rPr>
        <w:t xml:space="preserve">зарубежных </w:t>
      </w:r>
      <w:r w:rsidR="00B8609B" w:rsidRPr="0049572B">
        <w:rPr>
          <w:rFonts w:ascii="Times New Roman" w:hAnsi="Times New Roman" w:cs="Times New Roman"/>
          <w:sz w:val="28"/>
          <w:szCs w:val="28"/>
        </w:rPr>
        <w:t>средств массовой информации в КНР</w:t>
      </w:r>
      <w:bookmarkEnd w:id="8"/>
      <w:r w:rsidR="00B8609B" w:rsidRPr="0049572B">
        <w:rPr>
          <w:rFonts w:ascii="Times New Roman" w:hAnsi="Times New Roman" w:cs="Times New Roman"/>
          <w:sz w:val="28"/>
          <w:szCs w:val="28"/>
        </w:rPr>
        <w:t xml:space="preserve"> </w:t>
      </w:r>
    </w:p>
    <w:p w:rsidR="009D4555" w:rsidRDefault="009D4555" w:rsidP="003277B5">
      <w:pPr>
        <w:spacing w:line="360" w:lineRule="auto"/>
        <w:ind w:firstLine="425"/>
        <w:jc w:val="both"/>
        <w:rPr>
          <w:rFonts w:ascii="Times New Roman" w:hAnsi="Times New Roman" w:cs="Times New Roman"/>
          <w:sz w:val="28"/>
          <w:szCs w:val="28"/>
        </w:rPr>
      </w:pPr>
    </w:p>
    <w:p w:rsidR="001B76CB" w:rsidRPr="00FC6C1C" w:rsidRDefault="003277B5" w:rsidP="003277B5">
      <w:pPr>
        <w:spacing w:line="360" w:lineRule="auto"/>
        <w:ind w:firstLine="425"/>
        <w:jc w:val="both"/>
        <w:rPr>
          <w:rFonts w:ascii="Times New Roman" w:hAnsi="Times New Roman" w:cs="Times New Roman"/>
          <w:sz w:val="28"/>
          <w:szCs w:val="28"/>
        </w:rPr>
      </w:pPr>
      <w:r w:rsidRPr="003277B5">
        <w:rPr>
          <w:rFonts w:ascii="Times New Roman" w:hAnsi="Times New Roman" w:cs="Times New Roman"/>
          <w:sz w:val="28"/>
          <w:szCs w:val="28"/>
        </w:rPr>
        <w:t>В связи с</w:t>
      </w:r>
      <w:r w:rsidR="007A6821">
        <w:rPr>
          <w:rFonts w:ascii="Times New Roman" w:hAnsi="Times New Roman" w:cs="Times New Roman"/>
          <w:sz w:val="28"/>
          <w:szCs w:val="28"/>
        </w:rPr>
        <w:t xml:space="preserve"> непрозрачностью политики Китая</w:t>
      </w:r>
      <w:r w:rsidRPr="003277B5">
        <w:rPr>
          <w:rFonts w:ascii="Times New Roman" w:hAnsi="Times New Roman" w:cs="Times New Roman"/>
          <w:sz w:val="28"/>
          <w:szCs w:val="28"/>
        </w:rPr>
        <w:t xml:space="preserve">, </w:t>
      </w:r>
      <w:r w:rsidR="007A6821">
        <w:rPr>
          <w:rFonts w:ascii="Times New Roman" w:hAnsi="Times New Roman" w:cs="Times New Roman"/>
          <w:sz w:val="28"/>
          <w:szCs w:val="28"/>
        </w:rPr>
        <w:t>с</w:t>
      </w:r>
      <w:r w:rsidRPr="003277B5">
        <w:rPr>
          <w:rFonts w:ascii="Times New Roman" w:hAnsi="Times New Roman" w:cs="Times New Roman"/>
          <w:sz w:val="28"/>
          <w:szCs w:val="28"/>
        </w:rPr>
        <w:t xml:space="preserve"> </w:t>
      </w:r>
      <w:r w:rsidR="007A6821">
        <w:rPr>
          <w:rFonts w:ascii="Times New Roman" w:hAnsi="Times New Roman" w:cs="Times New Roman"/>
          <w:sz w:val="28"/>
          <w:szCs w:val="28"/>
        </w:rPr>
        <w:t xml:space="preserve">закрытостью китайского общества существует </w:t>
      </w:r>
      <w:r w:rsidR="00CB6A0D">
        <w:rPr>
          <w:rFonts w:ascii="Times New Roman" w:hAnsi="Times New Roman" w:cs="Times New Roman"/>
          <w:sz w:val="28"/>
          <w:szCs w:val="28"/>
        </w:rPr>
        <w:t>определённое</w:t>
      </w:r>
      <w:r w:rsidR="007A6821">
        <w:rPr>
          <w:rFonts w:ascii="Times New Roman" w:hAnsi="Times New Roman" w:cs="Times New Roman"/>
          <w:sz w:val="28"/>
          <w:szCs w:val="28"/>
        </w:rPr>
        <w:t xml:space="preserve"> недоверие со стороны Запада. </w:t>
      </w:r>
      <w:r w:rsidRPr="003277B5">
        <w:rPr>
          <w:rFonts w:ascii="Times New Roman" w:hAnsi="Times New Roman" w:cs="Times New Roman"/>
          <w:sz w:val="28"/>
          <w:szCs w:val="28"/>
        </w:rPr>
        <w:t xml:space="preserve">Китай пытается использовать весь доступный арсенал внешнеполитических инструментов для достижения конкретных целей. У КНР большой опыт </w:t>
      </w:r>
      <w:r w:rsidR="000C28EC">
        <w:rPr>
          <w:rFonts w:ascii="Times New Roman" w:hAnsi="Times New Roman" w:cs="Times New Roman"/>
          <w:sz w:val="28"/>
          <w:szCs w:val="28"/>
        </w:rPr>
        <w:t>улучшения имиджа страны,</w:t>
      </w:r>
      <w:r w:rsidRPr="003277B5">
        <w:rPr>
          <w:rFonts w:ascii="Times New Roman" w:hAnsi="Times New Roman" w:cs="Times New Roman"/>
          <w:sz w:val="28"/>
          <w:szCs w:val="28"/>
        </w:rPr>
        <w:t xml:space="preserve"> в 1971 году посредством «пинг-понговой дипломатии» Китай смог выйти из международной изоляции. Поэтому зарубежным СМИ и на современном этапе уделяется большое внимание в рамках публичной дипломатии КНР</w:t>
      </w:r>
      <w:r w:rsidR="001B76CB" w:rsidRPr="003277B5">
        <w:rPr>
          <w:rFonts w:ascii="Times New Roman" w:hAnsi="Times New Roman" w:cs="Times New Roman"/>
          <w:sz w:val="28"/>
          <w:szCs w:val="28"/>
        </w:rPr>
        <w:t>.</w:t>
      </w:r>
      <w:r w:rsidRPr="003277B5">
        <w:rPr>
          <w:rStyle w:val="a6"/>
          <w:rFonts w:ascii="Times New Roman" w:hAnsi="Times New Roman" w:cs="Times New Roman"/>
          <w:sz w:val="28"/>
          <w:szCs w:val="28"/>
        </w:rPr>
        <w:footnoteReference w:id="49"/>
      </w:r>
      <w:r w:rsidR="001B76CB" w:rsidRPr="003277B5">
        <w:rPr>
          <w:rFonts w:ascii="Times New Roman" w:hAnsi="Times New Roman" w:cs="Times New Roman"/>
          <w:sz w:val="28"/>
          <w:szCs w:val="28"/>
        </w:rPr>
        <w:t xml:space="preserve"> </w:t>
      </w:r>
    </w:p>
    <w:p w:rsidR="00E45DAE" w:rsidRDefault="00E45DAE" w:rsidP="00F231B6">
      <w:pPr>
        <w:spacing w:line="360" w:lineRule="auto"/>
        <w:ind w:firstLine="708"/>
        <w:jc w:val="both"/>
        <w:rPr>
          <w:rFonts w:ascii="Times New Roman" w:hAnsi="Times New Roman" w:cs="Times New Roman"/>
          <w:color w:val="000000" w:themeColor="text1"/>
          <w:sz w:val="28"/>
          <w:szCs w:val="28"/>
        </w:rPr>
      </w:pPr>
      <w:r w:rsidRPr="00210362">
        <w:rPr>
          <w:rFonts w:ascii="Times New Roman" w:hAnsi="Times New Roman" w:cs="Times New Roman"/>
          <w:color w:val="000000" w:themeColor="text1"/>
          <w:sz w:val="28"/>
          <w:szCs w:val="28"/>
        </w:rPr>
        <w:t xml:space="preserve">Десятилетиями политика Китая в сфере свободы </w:t>
      </w:r>
      <w:r w:rsidR="00D50E8A" w:rsidRPr="00210362">
        <w:rPr>
          <w:rFonts w:ascii="Times New Roman" w:hAnsi="Times New Roman" w:cs="Times New Roman"/>
          <w:color w:val="000000" w:themeColor="text1"/>
          <w:sz w:val="28"/>
          <w:szCs w:val="28"/>
        </w:rPr>
        <w:t xml:space="preserve">зарубежных </w:t>
      </w:r>
      <w:r w:rsidRPr="00210362">
        <w:rPr>
          <w:rFonts w:ascii="Times New Roman" w:hAnsi="Times New Roman" w:cs="Times New Roman"/>
          <w:color w:val="000000" w:themeColor="text1"/>
          <w:sz w:val="28"/>
          <w:szCs w:val="28"/>
        </w:rPr>
        <w:t xml:space="preserve">средств массовой </w:t>
      </w:r>
      <w:r w:rsidR="00C63CD4">
        <w:rPr>
          <w:rFonts w:ascii="Times New Roman" w:hAnsi="Times New Roman" w:cs="Times New Roman"/>
          <w:color w:val="000000" w:themeColor="text1"/>
          <w:sz w:val="28"/>
          <w:szCs w:val="28"/>
        </w:rPr>
        <w:t xml:space="preserve">информации была крайне </w:t>
      </w:r>
      <w:r w:rsidR="00CB6A0D">
        <w:rPr>
          <w:rFonts w:ascii="Times New Roman" w:hAnsi="Times New Roman" w:cs="Times New Roman"/>
          <w:color w:val="000000" w:themeColor="text1"/>
          <w:sz w:val="28"/>
          <w:szCs w:val="28"/>
        </w:rPr>
        <w:t>жёсткой</w:t>
      </w:r>
      <w:r w:rsidR="00C63CD4">
        <w:rPr>
          <w:rFonts w:ascii="Times New Roman" w:hAnsi="Times New Roman" w:cs="Times New Roman"/>
          <w:color w:val="000000" w:themeColor="text1"/>
          <w:sz w:val="28"/>
          <w:szCs w:val="28"/>
        </w:rPr>
        <w:t>,</w:t>
      </w:r>
      <w:r w:rsidRPr="00210362">
        <w:rPr>
          <w:rFonts w:ascii="Times New Roman" w:hAnsi="Times New Roman" w:cs="Times New Roman"/>
          <w:color w:val="000000" w:themeColor="text1"/>
          <w:sz w:val="28"/>
          <w:szCs w:val="28"/>
        </w:rPr>
        <w:t xml:space="preserve"> и в основном нацеленной на </w:t>
      </w:r>
      <w:r w:rsidR="00D54EB5" w:rsidRPr="00210362">
        <w:rPr>
          <w:rFonts w:ascii="Times New Roman" w:hAnsi="Times New Roman" w:cs="Times New Roman"/>
          <w:color w:val="000000" w:themeColor="text1"/>
          <w:sz w:val="28"/>
          <w:szCs w:val="28"/>
        </w:rPr>
        <w:t xml:space="preserve">изоляцию </w:t>
      </w:r>
      <w:r w:rsidRPr="00210362">
        <w:rPr>
          <w:rFonts w:ascii="Times New Roman" w:hAnsi="Times New Roman" w:cs="Times New Roman"/>
          <w:color w:val="000000" w:themeColor="text1"/>
          <w:sz w:val="28"/>
          <w:szCs w:val="28"/>
        </w:rPr>
        <w:t>собственных граждан</w:t>
      </w:r>
      <w:r w:rsidR="00D54EB5" w:rsidRPr="00210362">
        <w:rPr>
          <w:rFonts w:ascii="Times New Roman" w:hAnsi="Times New Roman" w:cs="Times New Roman"/>
          <w:color w:val="000000" w:themeColor="text1"/>
          <w:sz w:val="28"/>
          <w:szCs w:val="28"/>
        </w:rPr>
        <w:t xml:space="preserve"> от альтернативной информации</w:t>
      </w:r>
      <w:r w:rsidRPr="00210362">
        <w:rPr>
          <w:rFonts w:ascii="Times New Roman" w:hAnsi="Times New Roman" w:cs="Times New Roman"/>
          <w:color w:val="000000" w:themeColor="text1"/>
          <w:sz w:val="28"/>
          <w:szCs w:val="28"/>
        </w:rPr>
        <w:t xml:space="preserve">. </w:t>
      </w:r>
      <w:r w:rsidR="00D54EB5" w:rsidRPr="00210362">
        <w:rPr>
          <w:rFonts w:ascii="Times New Roman" w:hAnsi="Times New Roman" w:cs="Times New Roman"/>
          <w:color w:val="000000" w:themeColor="text1"/>
          <w:sz w:val="28"/>
          <w:szCs w:val="28"/>
        </w:rPr>
        <w:t>Одним из наиболее заметных примеров</w:t>
      </w:r>
      <w:r w:rsidR="00712128">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rPr>
        <w:t>подобных действий было буквальное «исчезновение» контента в Китае: страницы из иностранных изданий</w:t>
      </w:r>
      <w:r w:rsidR="007A6821">
        <w:rPr>
          <w:rFonts w:ascii="Times New Roman" w:hAnsi="Times New Roman" w:cs="Times New Roman"/>
          <w:color w:val="000000" w:themeColor="text1"/>
          <w:sz w:val="28"/>
          <w:szCs w:val="28"/>
        </w:rPr>
        <w:t xml:space="preserve"> и</w:t>
      </w:r>
      <w:r w:rsidR="00332475">
        <w:rPr>
          <w:rFonts w:ascii="Times New Roman" w:hAnsi="Times New Roman" w:cs="Times New Roman"/>
          <w:color w:val="000000" w:themeColor="text1"/>
          <w:sz w:val="28"/>
          <w:szCs w:val="28"/>
        </w:rPr>
        <w:t>с</w:t>
      </w:r>
      <w:r w:rsidR="007A6821">
        <w:rPr>
          <w:rFonts w:ascii="Times New Roman" w:hAnsi="Times New Roman" w:cs="Times New Roman"/>
          <w:color w:val="000000" w:themeColor="text1"/>
          <w:sz w:val="28"/>
          <w:szCs w:val="28"/>
        </w:rPr>
        <w:t>чезали;</w:t>
      </w:r>
      <w:r w:rsidR="00C63CD4">
        <w:rPr>
          <w:rFonts w:ascii="Times New Roman" w:hAnsi="Times New Roman" w:cs="Times New Roman"/>
          <w:color w:val="000000" w:themeColor="text1"/>
          <w:sz w:val="28"/>
          <w:szCs w:val="28"/>
        </w:rPr>
        <w:t xml:space="preserve"> </w:t>
      </w:r>
      <w:r w:rsidR="00C63CD4" w:rsidRPr="00C63CD4">
        <w:rPr>
          <w:rFonts w:ascii="Times New Roman" w:hAnsi="Times New Roman" w:cs="Times New Roman"/>
          <w:color w:val="000000" w:themeColor="text1"/>
          <w:sz w:val="28"/>
          <w:szCs w:val="28"/>
        </w:rPr>
        <w:t>когда сообщения касались Тибета, Тайваня, восстания на площади Тяньаньмэнь в 1989</w:t>
      </w:r>
      <w:r w:rsidR="00C63CD4">
        <w:rPr>
          <w:rFonts w:ascii="Times New Roman" w:hAnsi="Times New Roman" w:cs="Times New Roman"/>
          <w:color w:val="000000" w:themeColor="text1"/>
          <w:sz w:val="28"/>
          <w:szCs w:val="28"/>
        </w:rPr>
        <w:t>,</w:t>
      </w:r>
      <w:r w:rsidR="00332475">
        <w:rPr>
          <w:rFonts w:ascii="Times New Roman" w:hAnsi="Times New Roman" w:cs="Times New Roman"/>
          <w:color w:val="000000" w:themeColor="text1"/>
          <w:sz w:val="28"/>
          <w:szCs w:val="28"/>
        </w:rPr>
        <w:t xml:space="preserve"> вещание</w:t>
      </w:r>
      <w:r w:rsidR="00C63CD4">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lang w:val="en-US"/>
        </w:rPr>
        <w:t>BBC</w:t>
      </w:r>
      <w:r w:rsidRPr="00210362">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lang w:val="en-US"/>
        </w:rPr>
        <w:t>News</w:t>
      </w:r>
      <w:r w:rsidR="00332475">
        <w:rPr>
          <w:rFonts w:ascii="Times New Roman" w:hAnsi="Times New Roman" w:cs="Times New Roman"/>
          <w:color w:val="000000" w:themeColor="text1"/>
          <w:sz w:val="28"/>
          <w:szCs w:val="28"/>
        </w:rPr>
        <w:t xml:space="preserve"> обрывало</w:t>
      </w:r>
      <w:r w:rsidRPr="00210362">
        <w:rPr>
          <w:rFonts w:ascii="Times New Roman" w:hAnsi="Times New Roman" w:cs="Times New Roman"/>
          <w:color w:val="000000" w:themeColor="text1"/>
          <w:sz w:val="28"/>
          <w:szCs w:val="28"/>
        </w:rPr>
        <w:t xml:space="preserve">сь посредством транслирования </w:t>
      </w:r>
      <w:r w:rsidR="00CB6A0D" w:rsidRPr="00210362">
        <w:rPr>
          <w:rFonts w:ascii="Times New Roman" w:hAnsi="Times New Roman" w:cs="Times New Roman"/>
          <w:color w:val="000000" w:themeColor="text1"/>
          <w:sz w:val="28"/>
          <w:szCs w:val="28"/>
        </w:rPr>
        <w:t>чёрного</w:t>
      </w:r>
      <w:r w:rsidRPr="00210362">
        <w:rPr>
          <w:rFonts w:ascii="Times New Roman" w:hAnsi="Times New Roman" w:cs="Times New Roman"/>
          <w:color w:val="000000" w:themeColor="text1"/>
          <w:sz w:val="28"/>
          <w:szCs w:val="28"/>
        </w:rPr>
        <w:t xml:space="preserve"> </w:t>
      </w:r>
      <w:r w:rsidR="00C63CD4" w:rsidRPr="00210362">
        <w:rPr>
          <w:rFonts w:ascii="Times New Roman" w:hAnsi="Times New Roman" w:cs="Times New Roman"/>
          <w:color w:val="000000" w:themeColor="text1"/>
          <w:sz w:val="28"/>
          <w:szCs w:val="28"/>
        </w:rPr>
        <w:t>экрана.</w:t>
      </w:r>
      <w:r w:rsidRPr="00210362">
        <w:rPr>
          <w:rFonts w:ascii="Times New Roman" w:hAnsi="Times New Roman" w:cs="Times New Roman"/>
          <w:color w:val="000000" w:themeColor="text1"/>
          <w:sz w:val="28"/>
          <w:szCs w:val="28"/>
        </w:rPr>
        <w:t xml:space="preserve"> </w:t>
      </w:r>
    </w:p>
    <w:p w:rsidR="009D4555" w:rsidRDefault="007A6821" w:rsidP="009D4555">
      <w:pPr>
        <w:spacing w:line="360" w:lineRule="auto"/>
        <w:ind w:firstLine="708"/>
        <w:jc w:val="both"/>
        <w:rPr>
          <w:rFonts w:ascii="Times New Roman" w:hAnsi="Times New Roman" w:cs="Times New Roman"/>
          <w:color w:val="000000" w:themeColor="text1"/>
          <w:sz w:val="28"/>
          <w:szCs w:val="28"/>
        </w:rPr>
      </w:pPr>
      <w:r w:rsidRPr="007A6821">
        <w:rPr>
          <w:rFonts w:ascii="Times New Roman" w:hAnsi="Times New Roman" w:cs="Times New Roman"/>
          <w:color w:val="000000" w:themeColor="text1"/>
          <w:sz w:val="28"/>
          <w:szCs w:val="28"/>
        </w:rPr>
        <w:t xml:space="preserve">Согласно </w:t>
      </w:r>
      <w:r w:rsidR="002D70E0">
        <w:rPr>
          <w:rFonts w:ascii="Times New Roman" w:hAnsi="Times New Roman" w:cs="Times New Roman"/>
          <w:color w:val="000000" w:themeColor="text1"/>
          <w:sz w:val="28"/>
          <w:szCs w:val="28"/>
        </w:rPr>
        <w:t>данным доклада о свободе</w:t>
      </w:r>
      <w:r w:rsidRPr="007A6821">
        <w:rPr>
          <w:rFonts w:ascii="Times New Roman" w:hAnsi="Times New Roman" w:cs="Times New Roman"/>
          <w:color w:val="000000" w:themeColor="text1"/>
          <w:sz w:val="28"/>
          <w:szCs w:val="28"/>
        </w:rPr>
        <w:t xml:space="preserve"> прессы в мире, н</w:t>
      </w:r>
      <w:r w:rsidR="00FA775C" w:rsidRPr="007A6821">
        <w:rPr>
          <w:rFonts w:ascii="Times New Roman" w:hAnsi="Times New Roman" w:cs="Times New Roman"/>
          <w:color w:val="000000" w:themeColor="text1"/>
          <w:sz w:val="28"/>
          <w:szCs w:val="28"/>
        </w:rPr>
        <w:t xml:space="preserve">а </w:t>
      </w:r>
      <w:r w:rsidR="009D4555" w:rsidRPr="007A6821">
        <w:rPr>
          <w:rFonts w:ascii="Times New Roman" w:hAnsi="Times New Roman" w:cs="Times New Roman"/>
          <w:color w:val="000000" w:themeColor="text1"/>
          <w:sz w:val="28"/>
          <w:szCs w:val="28"/>
        </w:rPr>
        <w:t>данный момент Китай находится на 177 месте из 180</w:t>
      </w:r>
      <w:r w:rsidRPr="007A6821">
        <w:rPr>
          <w:rFonts w:ascii="Times New Roman" w:hAnsi="Times New Roman" w:cs="Times New Roman"/>
          <w:color w:val="000000" w:themeColor="text1"/>
          <w:sz w:val="28"/>
          <w:szCs w:val="28"/>
        </w:rPr>
        <w:t xml:space="preserve"> возможных</w:t>
      </w:r>
      <w:r w:rsidR="009D4555" w:rsidRPr="007A6821">
        <w:rPr>
          <w:rFonts w:ascii="Times New Roman" w:hAnsi="Times New Roman" w:cs="Times New Roman"/>
          <w:color w:val="000000" w:themeColor="text1"/>
          <w:sz w:val="28"/>
          <w:szCs w:val="28"/>
        </w:rPr>
        <w:t>.</w:t>
      </w:r>
      <w:r w:rsidR="009D4555" w:rsidRPr="00210362">
        <w:rPr>
          <w:rStyle w:val="a6"/>
          <w:rFonts w:ascii="Times New Roman" w:hAnsi="Times New Roman" w:cs="Times New Roman"/>
          <w:color w:val="000000" w:themeColor="text1"/>
          <w:sz w:val="28"/>
          <w:szCs w:val="28"/>
        </w:rPr>
        <w:footnoteReference w:id="50"/>
      </w:r>
      <w:r w:rsidR="009D4555">
        <w:rPr>
          <w:rFonts w:ascii="Times New Roman" w:hAnsi="Times New Roman" w:cs="Times New Roman"/>
          <w:color w:val="000000" w:themeColor="text1"/>
          <w:sz w:val="28"/>
          <w:szCs w:val="28"/>
        </w:rPr>
        <w:t xml:space="preserve">Согласно информации </w:t>
      </w:r>
      <w:r w:rsidR="009D4555">
        <w:rPr>
          <w:rFonts w:ascii="Times New Roman" w:hAnsi="Times New Roman" w:cs="Times New Roman"/>
          <w:color w:val="000000" w:themeColor="text1"/>
          <w:sz w:val="28"/>
          <w:szCs w:val="28"/>
          <w:lang w:val="en-US"/>
        </w:rPr>
        <w:t>RSF</w:t>
      </w:r>
      <w:r w:rsidR="009D4555">
        <w:rPr>
          <w:rFonts w:ascii="Times New Roman" w:hAnsi="Times New Roman" w:cs="Times New Roman"/>
          <w:color w:val="000000" w:themeColor="text1"/>
          <w:sz w:val="28"/>
          <w:szCs w:val="28"/>
        </w:rPr>
        <w:t xml:space="preserve">, </w:t>
      </w:r>
      <w:r w:rsidR="009D4555" w:rsidRPr="00210362">
        <w:rPr>
          <w:rFonts w:ascii="Times New Roman" w:hAnsi="Times New Roman" w:cs="Times New Roman"/>
          <w:color w:val="000000" w:themeColor="text1"/>
          <w:sz w:val="28"/>
          <w:szCs w:val="28"/>
        </w:rPr>
        <w:t>Китай использует в качестве средств</w:t>
      </w:r>
      <w:r>
        <w:rPr>
          <w:rFonts w:ascii="Times New Roman" w:hAnsi="Times New Roman" w:cs="Times New Roman"/>
          <w:color w:val="000000" w:themeColor="text1"/>
          <w:sz w:val="28"/>
          <w:szCs w:val="28"/>
        </w:rPr>
        <w:t xml:space="preserve"> влияния на иностранные издательства и журналистов</w:t>
      </w:r>
      <w:r w:rsidR="009D4555" w:rsidRPr="00210362">
        <w:rPr>
          <w:rFonts w:ascii="Times New Roman" w:hAnsi="Times New Roman" w:cs="Times New Roman"/>
          <w:color w:val="000000" w:themeColor="text1"/>
          <w:sz w:val="28"/>
          <w:szCs w:val="28"/>
        </w:rPr>
        <w:t xml:space="preserve"> шант</w:t>
      </w:r>
      <w:r w:rsidR="009D4555">
        <w:rPr>
          <w:rFonts w:ascii="Times New Roman" w:hAnsi="Times New Roman" w:cs="Times New Roman"/>
          <w:color w:val="000000" w:themeColor="text1"/>
          <w:sz w:val="28"/>
          <w:szCs w:val="28"/>
        </w:rPr>
        <w:t>аж, преследования и притеснения</w:t>
      </w:r>
      <w:r>
        <w:rPr>
          <w:rFonts w:ascii="Times New Roman" w:hAnsi="Times New Roman" w:cs="Times New Roman"/>
          <w:color w:val="000000" w:themeColor="text1"/>
          <w:sz w:val="28"/>
          <w:szCs w:val="28"/>
        </w:rPr>
        <w:t>. З</w:t>
      </w:r>
      <w:r w:rsidR="009D4555" w:rsidRPr="00210362">
        <w:rPr>
          <w:rFonts w:ascii="Times New Roman" w:hAnsi="Times New Roman" w:cs="Times New Roman"/>
          <w:color w:val="000000" w:themeColor="text1"/>
          <w:sz w:val="28"/>
          <w:szCs w:val="28"/>
        </w:rPr>
        <w:t>ападные державы</w:t>
      </w:r>
      <w:r>
        <w:rPr>
          <w:rFonts w:ascii="Times New Roman" w:hAnsi="Times New Roman" w:cs="Times New Roman"/>
          <w:color w:val="000000" w:themeColor="text1"/>
          <w:sz w:val="28"/>
          <w:szCs w:val="28"/>
        </w:rPr>
        <w:t xml:space="preserve"> уделяют большое внимание таким китайским проблемам, как</w:t>
      </w:r>
      <w:r w:rsidR="009D4555" w:rsidRPr="0021036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нарушения </w:t>
      </w:r>
      <w:r w:rsidR="009D4555" w:rsidRPr="00210362">
        <w:rPr>
          <w:rFonts w:ascii="Times New Roman" w:hAnsi="Times New Roman" w:cs="Times New Roman"/>
          <w:color w:val="000000" w:themeColor="text1"/>
          <w:sz w:val="28"/>
          <w:szCs w:val="28"/>
        </w:rPr>
        <w:t xml:space="preserve">прав и свобод человека, </w:t>
      </w:r>
      <w:r w:rsidR="009D4555">
        <w:rPr>
          <w:rFonts w:ascii="Times New Roman" w:hAnsi="Times New Roman" w:cs="Times New Roman"/>
          <w:color w:val="000000" w:themeColor="text1"/>
          <w:sz w:val="28"/>
          <w:szCs w:val="28"/>
        </w:rPr>
        <w:t xml:space="preserve">повсеместная цензура, </w:t>
      </w:r>
      <w:r w:rsidR="009D4555" w:rsidRPr="00210362">
        <w:rPr>
          <w:rFonts w:ascii="Times New Roman" w:hAnsi="Times New Roman" w:cs="Times New Roman"/>
          <w:color w:val="000000" w:themeColor="text1"/>
          <w:sz w:val="28"/>
          <w:szCs w:val="28"/>
        </w:rPr>
        <w:t>проблемы Тибета и Синьцзя</w:t>
      </w:r>
      <w:r w:rsidR="009D4555">
        <w:rPr>
          <w:rFonts w:ascii="Times New Roman" w:hAnsi="Times New Roman" w:cs="Times New Roman"/>
          <w:color w:val="000000" w:themeColor="text1"/>
          <w:sz w:val="28"/>
          <w:szCs w:val="28"/>
        </w:rPr>
        <w:t xml:space="preserve">н-Уйгурского автономного округа, </w:t>
      </w:r>
      <w:r w:rsidR="009D4555" w:rsidRPr="00210362">
        <w:rPr>
          <w:rFonts w:ascii="Times New Roman" w:hAnsi="Times New Roman" w:cs="Times New Roman"/>
          <w:color w:val="000000" w:themeColor="text1"/>
          <w:sz w:val="28"/>
          <w:szCs w:val="28"/>
        </w:rPr>
        <w:t xml:space="preserve">запрет использования </w:t>
      </w:r>
      <w:proofErr w:type="spellStart"/>
      <w:r w:rsidR="009D4555" w:rsidRPr="00210362">
        <w:rPr>
          <w:rFonts w:ascii="Times New Roman" w:hAnsi="Times New Roman" w:cs="Times New Roman"/>
          <w:color w:val="000000" w:themeColor="text1"/>
          <w:sz w:val="28"/>
          <w:szCs w:val="28"/>
        </w:rPr>
        <w:t>определенных</w:t>
      </w:r>
      <w:proofErr w:type="spellEnd"/>
      <w:r w:rsidR="009D4555" w:rsidRPr="00210362">
        <w:rPr>
          <w:rFonts w:ascii="Times New Roman" w:hAnsi="Times New Roman" w:cs="Times New Roman"/>
          <w:color w:val="000000" w:themeColor="text1"/>
          <w:sz w:val="28"/>
          <w:szCs w:val="28"/>
        </w:rPr>
        <w:t xml:space="preserve"> сайтов и публикаций, а также задержание журналистов-диссидентов. Многие факты </w:t>
      </w:r>
      <w:r w:rsidR="009D4555" w:rsidRPr="00210362">
        <w:rPr>
          <w:rFonts w:ascii="Times New Roman" w:hAnsi="Times New Roman" w:cs="Times New Roman"/>
          <w:color w:val="000000" w:themeColor="text1"/>
          <w:sz w:val="28"/>
          <w:szCs w:val="28"/>
        </w:rPr>
        <w:lastRenderedPageBreak/>
        <w:t xml:space="preserve">нарушения прав человека в КНР уже доказаны, однако </w:t>
      </w:r>
      <w:r>
        <w:rPr>
          <w:rFonts w:ascii="Times New Roman" w:hAnsi="Times New Roman" w:cs="Times New Roman"/>
          <w:color w:val="000000" w:themeColor="text1"/>
          <w:sz w:val="28"/>
          <w:szCs w:val="28"/>
        </w:rPr>
        <w:t>правительственные органы КНР и китайские средства массовой информации опровергают эти заявления.</w:t>
      </w:r>
    </w:p>
    <w:p w:rsidR="009D4555" w:rsidRPr="00210362" w:rsidRDefault="009D4555" w:rsidP="009D4555">
      <w:pPr>
        <w:spacing w:line="360" w:lineRule="auto"/>
        <w:ind w:firstLine="708"/>
        <w:jc w:val="both"/>
        <w:rPr>
          <w:rFonts w:ascii="Times New Roman" w:hAnsi="Times New Roman" w:cs="Times New Roman"/>
          <w:color w:val="000000" w:themeColor="text1"/>
          <w:sz w:val="28"/>
          <w:szCs w:val="28"/>
        </w:rPr>
      </w:pPr>
      <w:r w:rsidRPr="00210362">
        <w:rPr>
          <w:rFonts w:ascii="Times New Roman" w:hAnsi="Times New Roman" w:cs="Times New Roman"/>
          <w:color w:val="000000" w:themeColor="text1"/>
          <w:sz w:val="28"/>
          <w:szCs w:val="28"/>
        </w:rPr>
        <w:t>Завершившееся в 2019 году и</w:t>
      </w:r>
      <w:r>
        <w:rPr>
          <w:rFonts w:ascii="Times New Roman" w:hAnsi="Times New Roman" w:cs="Times New Roman"/>
          <w:color w:val="000000" w:themeColor="text1"/>
          <w:sz w:val="28"/>
          <w:szCs w:val="28"/>
        </w:rPr>
        <w:t xml:space="preserve">сследование </w:t>
      </w:r>
      <w:proofErr w:type="spellStart"/>
      <w:r>
        <w:rPr>
          <w:rFonts w:ascii="Times New Roman" w:hAnsi="Times New Roman" w:cs="Times New Roman"/>
          <w:color w:val="000000" w:themeColor="text1"/>
          <w:sz w:val="28"/>
          <w:szCs w:val="28"/>
        </w:rPr>
        <w:t>Insikt</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Group</w:t>
      </w:r>
      <w:proofErr w:type="spellEnd"/>
      <w:r>
        <w:rPr>
          <w:rFonts w:ascii="Times New Roman" w:hAnsi="Times New Roman" w:cs="Times New Roman"/>
          <w:color w:val="000000" w:themeColor="text1"/>
          <w:sz w:val="28"/>
          <w:szCs w:val="28"/>
        </w:rPr>
        <w:t xml:space="preserve"> показало</w:t>
      </w:r>
      <w:r w:rsidRPr="00210362">
        <w:rPr>
          <w:rFonts w:ascii="Times New Roman" w:hAnsi="Times New Roman" w:cs="Times New Roman"/>
          <w:color w:val="000000" w:themeColor="text1"/>
          <w:sz w:val="28"/>
          <w:szCs w:val="28"/>
        </w:rPr>
        <w:t>, что в Китае</w:t>
      </w:r>
      <w:r>
        <w:rPr>
          <w:rFonts w:ascii="Times New Roman" w:hAnsi="Times New Roman" w:cs="Times New Roman"/>
          <w:color w:val="000000" w:themeColor="text1"/>
          <w:sz w:val="28"/>
          <w:szCs w:val="28"/>
        </w:rPr>
        <w:t xml:space="preserve"> до сих пор </w:t>
      </w:r>
      <w:r w:rsidRPr="00210362">
        <w:rPr>
          <w:rFonts w:ascii="Times New Roman" w:hAnsi="Times New Roman" w:cs="Times New Roman"/>
          <w:color w:val="000000" w:themeColor="text1"/>
          <w:sz w:val="28"/>
          <w:szCs w:val="28"/>
        </w:rPr>
        <w:t xml:space="preserve">есть государственный контроль </w:t>
      </w:r>
      <w:r w:rsidR="00C63CD4">
        <w:rPr>
          <w:rFonts w:ascii="Times New Roman" w:hAnsi="Times New Roman" w:cs="Times New Roman"/>
          <w:color w:val="000000" w:themeColor="text1"/>
          <w:sz w:val="28"/>
          <w:szCs w:val="28"/>
        </w:rPr>
        <w:t>над</w:t>
      </w:r>
      <w:r w:rsidR="007A6821">
        <w:rPr>
          <w:rFonts w:ascii="Times New Roman" w:hAnsi="Times New Roman" w:cs="Times New Roman"/>
          <w:color w:val="000000" w:themeColor="text1"/>
          <w:sz w:val="28"/>
          <w:szCs w:val="28"/>
        </w:rPr>
        <w:t xml:space="preserve"> государственными и зарубежными</w:t>
      </w:r>
      <w:r w:rsidR="00C63CD4">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rPr>
        <w:t>средств</w:t>
      </w:r>
      <w:r w:rsidR="00C63CD4">
        <w:rPr>
          <w:rFonts w:ascii="Times New Roman" w:hAnsi="Times New Roman" w:cs="Times New Roman"/>
          <w:color w:val="000000" w:themeColor="text1"/>
          <w:sz w:val="28"/>
          <w:szCs w:val="28"/>
        </w:rPr>
        <w:t>ами</w:t>
      </w:r>
      <w:r w:rsidRPr="00210362">
        <w:rPr>
          <w:rFonts w:ascii="Times New Roman" w:hAnsi="Times New Roman" w:cs="Times New Roman"/>
          <w:color w:val="000000" w:themeColor="text1"/>
          <w:sz w:val="28"/>
          <w:szCs w:val="28"/>
        </w:rPr>
        <w:t xml:space="preserve"> массовой информации. Согласно данным этого исследования, </w:t>
      </w:r>
      <w:r w:rsidR="007A6821" w:rsidRPr="00210362">
        <w:rPr>
          <w:rFonts w:ascii="Times New Roman" w:hAnsi="Times New Roman" w:cs="Times New Roman"/>
          <w:color w:val="000000" w:themeColor="text1"/>
          <w:sz w:val="28"/>
          <w:szCs w:val="28"/>
        </w:rPr>
        <w:t xml:space="preserve">задача </w:t>
      </w:r>
      <w:r w:rsidR="007A6821">
        <w:rPr>
          <w:rFonts w:ascii="Times New Roman" w:hAnsi="Times New Roman" w:cs="Times New Roman"/>
          <w:color w:val="000000" w:themeColor="text1"/>
          <w:sz w:val="28"/>
          <w:szCs w:val="28"/>
        </w:rPr>
        <w:t xml:space="preserve">новостных китайских Интернет-ресурсов </w:t>
      </w:r>
      <w:r w:rsidRPr="00210362">
        <w:rPr>
          <w:rFonts w:ascii="Times New Roman" w:hAnsi="Times New Roman" w:cs="Times New Roman"/>
          <w:color w:val="000000" w:themeColor="text1"/>
          <w:sz w:val="28"/>
          <w:szCs w:val="28"/>
        </w:rPr>
        <w:t xml:space="preserve">состоит в том, чтобы представить КНР в наиболее выгодном свете. </w:t>
      </w:r>
      <w:r w:rsidR="007A6821">
        <w:rPr>
          <w:rFonts w:ascii="Times New Roman" w:hAnsi="Times New Roman" w:cs="Times New Roman"/>
          <w:color w:val="000000" w:themeColor="text1"/>
          <w:sz w:val="28"/>
          <w:szCs w:val="28"/>
        </w:rPr>
        <w:t xml:space="preserve">Зарубежные </w:t>
      </w:r>
      <w:r w:rsidRPr="00210362">
        <w:rPr>
          <w:rFonts w:ascii="Times New Roman" w:hAnsi="Times New Roman" w:cs="Times New Roman"/>
          <w:color w:val="000000" w:themeColor="text1"/>
          <w:sz w:val="28"/>
          <w:szCs w:val="28"/>
        </w:rPr>
        <w:t>эксперты сообщают, что образ, созданный китайскими СМИ в интернете, кардинально отличается от вн</w:t>
      </w:r>
      <w:r>
        <w:rPr>
          <w:rFonts w:ascii="Times New Roman" w:hAnsi="Times New Roman" w:cs="Times New Roman"/>
          <w:color w:val="000000" w:themeColor="text1"/>
          <w:sz w:val="28"/>
          <w:szCs w:val="28"/>
        </w:rPr>
        <w:t xml:space="preserve">утренней политики Китая, характерными признаками которой являются </w:t>
      </w:r>
      <w:r w:rsidRPr="00210362">
        <w:rPr>
          <w:rFonts w:ascii="Times New Roman" w:hAnsi="Times New Roman" w:cs="Times New Roman"/>
          <w:color w:val="000000" w:themeColor="text1"/>
          <w:sz w:val="28"/>
          <w:szCs w:val="28"/>
        </w:rPr>
        <w:t xml:space="preserve">репрессивный режим, тотальный контроль, цензура, подавление западных идей. </w:t>
      </w:r>
      <w:r w:rsidRPr="00210362">
        <w:rPr>
          <w:rStyle w:val="a6"/>
          <w:rFonts w:ascii="Times New Roman" w:hAnsi="Times New Roman" w:cs="Times New Roman"/>
          <w:color w:val="000000" w:themeColor="text1"/>
          <w:sz w:val="28"/>
          <w:szCs w:val="28"/>
        </w:rPr>
        <w:footnoteReference w:id="51"/>
      </w:r>
      <w:r w:rsidR="007A6821">
        <w:rPr>
          <w:rFonts w:ascii="Times New Roman" w:hAnsi="Times New Roman" w:cs="Times New Roman"/>
          <w:color w:val="000000" w:themeColor="text1"/>
          <w:sz w:val="28"/>
          <w:szCs w:val="28"/>
        </w:rPr>
        <w:t xml:space="preserve"> </w:t>
      </w:r>
    </w:p>
    <w:p w:rsidR="009D4555" w:rsidRPr="00210362" w:rsidRDefault="009D4555" w:rsidP="009D4555">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w:t>
      </w:r>
      <w:r w:rsidRPr="00210362">
        <w:rPr>
          <w:rFonts w:ascii="Times New Roman" w:hAnsi="Times New Roman" w:cs="Times New Roman"/>
          <w:color w:val="000000" w:themeColor="text1"/>
          <w:sz w:val="28"/>
          <w:szCs w:val="28"/>
        </w:rPr>
        <w:t>ирокую международную огласку получили репрессии по отношению к юристам, правозащитникам, борцам за права человека (</w:t>
      </w:r>
      <w:r w:rsidRPr="00210362">
        <w:rPr>
          <w:rFonts w:ascii="Times New Roman" w:hAnsi="Times New Roman" w:cs="Times New Roman"/>
          <w:color w:val="000000" w:themeColor="text1"/>
          <w:sz w:val="28"/>
          <w:szCs w:val="28"/>
          <w:lang w:val="en-US"/>
        </w:rPr>
        <w:t>The</w:t>
      </w:r>
      <w:r w:rsidRPr="00210362">
        <w:rPr>
          <w:rFonts w:ascii="Times New Roman" w:hAnsi="Times New Roman" w:cs="Times New Roman"/>
          <w:color w:val="000000" w:themeColor="text1"/>
          <w:sz w:val="28"/>
          <w:szCs w:val="28"/>
        </w:rPr>
        <w:t xml:space="preserve"> 709 </w:t>
      </w:r>
      <w:r w:rsidRPr="00210362">
        <w:rPr>
          <w:rFonts w:ascii="Times New Roman" w:hAnsi="Times New Roman" w:cs="Times New Roman"/>
          <w:color w:val="000000" w:themeColor="text1"/>
          <w:sz w:val="28"/>
          <w:szCs w:val="28"/>
          <w:lang w:val="en-US"/>
        </w:rPr>
        <w:t>crackdown</w:t>
      </w:r>
      <w:r w:rsidRPr="00210362">
        <w:rPr>
          <w:rFonts w:ascii="Times New Roman" w:hAnsi="Times New Roman" w:cs="Times New Roman"/>
          <w:color w:val="000000" w:themeColor="text1"/>
          <w:sz w:val="28"/>
          <w:szCs w:val="28"/>
        </w:rPr>
        <w:t xml:space="preserve">), начавшиеся 9 июля 2015 года. Для многих эти меры </w:t>
      </w:r>
      <w:r w:rsidR="00C63CD4" w:rsidRPr="00C63CD4">
        <w:rPr>
          <w:rFonts w:ascii="Times New Roman" w:hAnsi="Times New Roman" w:cs="Times New Roman"/>
          <w:color w:val="000000" w:themeColor="text1"/>
          <w:sz w:val="28"/>
          <w:szCs w:val="28"/>
        </w:rPr>
        <w:t xml:space="preserve">стали </w:t>
      </w:r>
      <w:r w:rsidRPr="00210362">
        <w:rPr>
          <w:rFonts w:ascii="Times New Roman" w:hAnsi="Times New Roman" w:cs="Times New Roman"/>
          <w:color w:val="000000" w:themeColor="text1"/>
          <w:sz w:val="28"/>
          <w:szCs w:val="28"/>
        </w:rPr>
        <w:t>«концом эры»</w:t>
      </w:r>
      <w:r w:rsidR="005E4BBA">
        <w:rPr>
          <w:rFonts w:ascii="Times New Roman" w:hAnsi="Times New Roman" w:cs="Times New Roman"/>
          <w:color w:val="000000" w:themeColor="text1"/>
          <w:sz w:val="28"/>
          <w:szCs w:val="28"/>
        </w:rPr>
        <w:t xml:space="preserve"> борьбы за права человека, которая началась в 1990-е гг.</w:t>
      </w:r>
      <w:r w:rsidRPr="00210362">
        <w:rPr>
          <w:rStyle w:val="a6"/>
          <w:rFonts w:ascii="Times New Roman" w:hAnsi="Times New Roman" w:cs="Times New Roman"/>
          <w:color w:val="000000" w:themeColor="text1"/>
          <w:sz w:val="28"/>
          <w:szCs w:val="28"/>
        </w:rPr>
        <w:footnoteReference w:id="52"/>
      </w:r>
    </w:p>
    <w:p w:rsidR="00B74B9E" w:rsidRPr="00210362" w:rsidRDefault="00B74B9E" w:rsidP="00B74B9E">
      <w:pPr>
        <w:spacing w:line="360" w:lineRule="auto"/>
        <w:ind w:firstLine="708"/>
        <w:jc w:val="both"/>
        <w:rPr>
          <w:rFonts w:ascii="Times New Roman" w:hAnsi="Times New Roman" w:cs="Times New Roman"/>
          <w:color w:val="000000" w:themeColor="text1"/>
          <w:sz w:val="28"/>
          <w:szCs w:val="28"/>
        </w:rPr>
      </w:pPr>
      <w:r w:rsidRPr="00210362">
        <w:rPr>
          <w:rFonts w:ascii="Times New Roman" w:hAnsi="Times New Roman" w:cs="Times New Roman"/>
          <w:color w:val="000000" w:themeColor="text1"/>
          <w:sz w:val="28"/>
          <w:szCs w:val="28"/>
        </w:rPr>
        <w:t xml:space="preserve">Западные </w:t>
      </w:r>
      <w:r w:rsidR="00CB6A0D" w:rsidRPr="00210362">
        <w:rPr>
          <w:rFonts w:ascii="Times New Roman" w:hAnsi="Times New Roman" w:cs="Times New Roman"/>
          <w:color w:val="000000" w:themeColor="text1"/>
          <w:sz w:val="28"/>
          <w:szCs w:val="28"/>
        </w:rPr>
        <w:t>репортёры</w:t>
      </w:r>
      <w:r w:rsidRPr="00210362">
        <w:rPr>
          <w:rFonts w:ascii="Times New Roman" w:hAnsi="Times New Roman" w:cs="Times New Roman"/>
          <w:color w:val="000000" w:themeColor="text1"/>
          <w:sz w:val="28"/>
          <w:szCs w:val="28"/>
        </w:rPr>
        <w:t>, как и китайские журналисты, должны придерживаться внушительного перечня правил, в том числе неписанных, касаемо доступа к тем или иным китайским объектам. Согласно одному из исследований, среди 117 опрошенных иностранных журналистов в Китае 40% ощущали ухудшение условий для работы по сравнению с 2016 годом. Почти половина журналистов сообщила о вмешательстве со стороны власти, о преследованиях и даже о физическом насилии во время их работы в Китае. Около 15% имели проблемы с возобновлением китайской визы.</w:t>
      </w:r>
      <w:r w:rsidRPr="00210362">
        <w:rPr>
          <w:rStyle w:val="a6"/>
          <w:rFonts w:ascii="Times New Roman" w:hAnsi="Times New Roman" w:cs="Times New Roman"/>
          <w:color w:val="000000" w:themeColor="text1"/>
          <w:sz w:val="28"/>
          <w:szCs w:val="28"/>
        </w:rPr>
        <w:footnoteReference w:id="53"/>
      </w:r>
    </w:p>
    <w:p w:rsidR="00B74B9E" w:rsidRPr="00210362" w:rsidRDefault="00B74B9E" w:rsidP="00B74B9E">
      <w:pPr>
        <w:spacing w:line="360" w:lineRule="auto"/>
        <w:jc w:val="both"/>
        <w:rPr>
          <w:rStyle w:val="a7"/>
          <w:rFonts w:ascii="Times New Roman" w:hAnsi="Times New Roman" w:cs="Times New Roman"/>
          <w:color w:val="000000" w:themeColor="text1"/>
          <w:sz w:val="28"/>
          <w:szCs w:val="28"/>
          <w:u w:val="none"/>
        </w:rPr>
      </w:pPr>
      <w:r w:rsidRPr="00210362">
        <w:rPr>
          <w:rFonts w:ascii="Times New Roman" w:hAnsi="Times New Roman" w:cs="Times New Roman"/>
          <w:color w:val="000000" w:themeColor="text1"/>
          <w:sz w:val="28"/>
          <w:szCs w:val="28"/>
        </w:rPr>
        <w:lastRenderedPageBreak/>
        <w:tab/>
        <w:t xml:space="preserve">Китайские и английские версии сайта </w:t>
      </w:r>
      <w:r w:rsidRPr="00210362">
        <w:rPr>
          <w:rFonts w:ascii="Times New Roman" w:hAnsi="Times New Roman" w:cs="Times New Roman"/>
          <w:color w:val="000000" w:themeColor="text1"/>
          <w:sz w:val="28"/>
          <w:szCs w:val="28"/>
          <w:lang w:val="en-US"/>
        </w:rPr>
        <w:t>New</w:t>
      </w:r>
      <w:r w:rsidRPr="00210362">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lang w:val="en-US"/>
        </w:rPr>
        <w:t>York</w:t>
      </w:r>
      <w:r w:rsidRPr="00210362">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lang w:val="en-US"/>
        </w:rPr>
        <w:t>Times</w:t>
      </w:r>
      <w:r w:rsidRPr="00210362">
        <w:rPr>
          <w:rFonts w:ascii="Times New Roman" w:hAnsi="Times New Roman" w:cs="Times New Roman"/>
          <w:color w:val="000000" w:themeColor="text1"/>
          <w:sz w:val="28"/>
          <w:szCs w:val="28"/>
        </w:rPr>
        <w:t xml:space="preserve"> многочисленно блокировались с 2012 года.</w:t>
      </w:r>
      <w:r w:rsidRPr="00210362">
        <w:rPr>
          <w:rStyle w:val="a6"/>
          <w:rFonts w:ascii="Times New Roman" w:hAnsi="Times New Roman" w:cs="Times New Roman"/>
          <w:color w:val="000000" w:themeColor="text1"/>
          <w:sz w:val="28"/>
          <w:szCs w:val="28"/>
        </w:rPr>
        <w:footnoteReference w:id="54"/>
      </w:r>
      <w:r w:rsidRPr="00210362">
        <w:rPr>
          <w:rFonts w:ascii="Times New Roman" w:hAnsi="Times New Roman" w:cs="Times New Roman"/>
          <w:color w:val="000000" w:themeColor="text1"/>
          <w:sz w:val="28"/>
          <w:szCs w:val="28"/>
        </w:rPr>
        <w:t xml:space="preserve"> Аналогичная ситуация с изданием </w:t>
      </w:r>
      <w:r w:rsidRPr="00210362">
        <w:rPr>
          <w:rFonts w:ascii="Times New Roman" w:hAnsi="Times New Roman" w:cs="Times New Roman"/>
          <w:color w:val="000000" w:themeColor="text1"/>
          <w:sz w:val="28"/>
          <w:szCs w:val="28"/>
          <w:lang w:val="en-US"/>
        </w:rPr>
        <w:t>Wall</w:t>
      </w:r>
      <w:r w:rsidRPr="00210362">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lang w:val="en-US"/>
        </w:rPr>
        <w:t>Street</w:t>
      </w:r>
      <w:r w:rsidRPr="00210362">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lang w:val="en-US"/>
        </w:rPr>
        <w:t>Journal</w:t>
      </w:r>
      <w:r w:rsidRPr="00210362">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lang w:val="en-US"/>
        </w:rPr>
        <w:t>Financial</w:t>
      </w:r>
      <w:r w:rsidRPr="00210362">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lang w:val="en-US"/>
        </w:rPr>
        <w:t>Times</w:t>
      </w:r>
      <w:r w:rsidRPr="00210362">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lang w:val="en-US"/>
        </w:rPr>
        <w:t>The</w:t>
      </w:r>
      <w:r w:rsidRPr="00210362">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lang w:val="en-US"/>
        </w:rPr>
        <w:t>Economist</w:t>
      </w:r>
      <w:r w:rsidRPr="00210362">
        <w:rPr>
          <w:rFonts w:ascii="Times New Roman" w:hAnsi="Times New Roman" w:cs="Times New Roman"/>
          <w:color w:val="000000" w:themeColor="text1"/>
          <w:sz w:val="28"/>
          <w:szCs w:val="28"/>
        </w:rPr>
        <w:t xml:space="preserve"> блок</w:t>
      </w:r>
      <w:r>
        <w:rPr>
          <w:rFonts w:ascii="Times New Roman" w:hAnsi="Times New Roman" w:cs="Times New Roman"/>
          <w:color w:val="000000" w:themeColor="text1"/>
          <w:sz w:val="28"/>
          <w:szCs w:val="28"/>
        </w:rPr>
        <w:t xml:space="preserve">ируются на нерегулярной основе. </w:t>
      </w:r>
      <w:r w:rsidRPr="00210362">
        <w:rPr>
          <w:rFonts w:ascii="Times New Roman" w:hAnsi="Times New Roman" w:cs="Times New Roman"/>
          <w:color w:val="000000" w:themeColor="text1"/>
          <w:sz w:val="28"/>
          <w:szCs w:val="28"/>
        </w:rPr>
        <w:t xml:space="preserve">Среди основных компаний, способствующих распространению официальной китайской позиции, как правило, называют </w:t>
      </w:r>
      <w:r>
        <w:rPr>
          <w:rFonts w:ascii="Times New Roman" w:hAnsi="Times New Roman" w:cs="Times New Roman"/>
          <w:color w:val="000000" w:themeColor="text1"/>
          <w:sz w:val="28"/>
          <w:szCs w:val="28"/>
        </w:rPr>
        <w:t>«</w:t>
      </w:r>
      <w:r w:rsidRPr="00210362">
        <w:rPr>
          <w:rFonts w:ascii="Times New Roman" w:hAnsi="Times New Roman" w:cs="Times New Roman"/>
          <w:color w:val="000000" w:themeColor="text1"/>
          <w:sz w:val="28"/>
          <w:szCs w:val="28"/>
          <w:lang w:val="en-US"/>
        </w:rPr>
        <w:t>People</w:t>
      </w:r>
      <w:r w:rsidRPr="00210362">
        <w:rPr>
          <w:rFonts w:ascii="Times New Roman" w:hAnsi="Times New Roman" w:cs="Times New Roman"/>
          <w:color w:val="000000" w:themeColor="text1"/>
          <w:sz w:val="28"/>
          <w:szCs w:val="28"/>
        </w:rPr>
        <w:t>`</w:t>
      </w:r>
      <w:r w:rsidRPr="00210362">
        <w:rPr>
          <w:rFonts w:ascii="Times New Roman" w:hAnsi="Times New Roman" w:cs="Times New Roman"/>
          <w:color w:val="000000" w:themeColor="text1"/>
          <w:sz w:val="28"/>
          <w:szCs w:val="28"/>
          <w:lang w:val="en-US"/>
        </w:rPr>
        <w:t>s</w:t>
      </w:r>
      <w:r w:rsidRPr="00210362">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lang w:val="en-US"/>
        </w:rPr>
        <w:t>Daily</w:t>
      </w:r>
      <w:r w:rsidRPr="00210362">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lang w:val="en-US"/>
        </w:rPr>
        <w:t>Beijing</w:t>
      </w:r>
      <w:r w:rsidRPr="00210362">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lang w:val="en-US"/>
        </w:rPr>
        <w:t>Times</w:t>
      </w:r>
      <w:r w:rsidRPr="00210362">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lang w:val="en-US"/>
        </w:rPr>
        <w:t>New</w:t>
      </w:r>
      <w:r w:rsidRPr="00210362">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lang w:val="en-US"/>
        </w:rPr>
        <w:t>China</w:t>
      </w:r>
      <w:r w:rsidRPr="00210362">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lang w:val="en-US"/>
        </w:rPr>
        <w:t>News</w:t>
      </w:r>
      <w:r w:rsidRPr="00210362">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lang w:val="en-US"/>
        </w:rPr>
        <w:t>Agency</w:t>
      </w:r>
      <w:r w:rsidRPr="00210362">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lang w:val="en-US"/>
        </w:rPr>
        <w:t>CCTV</w:t>
      </w:r>
      <w:r w:rsidRPr="00210362">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lang w:val="en-US"/>
        </w:rPr>
        <w:t>China</w:t>
      </w:r>
      <w:r w:rsidRPr="00210362">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lang w:val="en-US"/>
        </w:rPr>
        <w:t>Radio</w:t>
      </w:r>
      <w:r w:rsidRPr="00210362">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lang w:val="en-US"/>
        </w:rPr>
        <w:t>International</w:t>
      </w:r>
      <w:r>
        <w:rPr>
          <w:rFonts w:ascii="Times New Roman" w:hAnsi="Times New Roman" w:cs="Times New Roman"/>
          <w:color w:val="000000" w:themeColor="text1"/>
          <w:sz w:val="28"/>
          <w:szCs w:val="28"/>
        </w:rPr>
        <w:t>»</w:t>
      </w:r>
      <w:r w:rsidRPr="00210362">
        <w:rPr>
          <w:rFonts w:ascii="Times New Roman" w:hAnsi="Times New Roman" w:cs="Times New Roman"/>
          <w:color w:val="000000" w:themeColor="text1"/>
          <w:sz w:val="28"/>
          <w:szCs w:val="28"/>
        </w:rPr>
        <w:t>.</w:t>
      </w:r>
      <w:r w:rsidRPr="00210362">
        <w:rPr>
          <w:rStyle w:val="a6"/>
          <w:rFonts w:ascii="Times New Roman" w:hAnsi="Times New Roman" w:cs="Times New Roman"/>
          <w:color w:val="000000" w:themeColor="text1"/>
          <w:sz w:val="28"/>
          <w:szCs w:val="28"/>
        </w:rPr>
        <w:footnoteReference w:id="55"/>
      </w:r>
    </w:p>
    <w:p w:rsidR="004563F9" w:rsidRPr="00210362" w:rsidRDefault="004563F9" w:rsidP="004563F9">
      <w:pPr>
        <w:spacing w:line="360" w:lineRule="auto"/>
        <w:ind w:firstLine="708"/>
        <w:jc w:val="both"/>
        <w:rPr>
          <w:rStyle w:val="a7"/>
          <w:rFonts w:ascii="Times New Roman" w:hAnsi="Times New Roman" w:cs="Times New Roman"/>
          <w:color w:val="000000" w:themeColor="text1"/>
          <w:sz w:val="28"/>
          <w:szCs w:val="28"/>
          <w:u w:val="none"/>
        </w:rPr>
      </w:pPr>
      <w:r w:rsidRPr="00210362">
        <w:rPr>
          <w:rStyle w:val="a7"/>
          <w:rFonts w:ascii="Times New Roman" w:hAnsi="Times New Roman" w:cs="Times New Roman"/>
          <w:color w:val="000000" w:themeColor="text1"/>
          <w:sz w:val="28"/>
          <w:szCs w:val="28"/>
          <w:u w:val="none"/>
        </w:rPr>
        <w:t xml:space="preserve">Согласно недавно опубликованному исследованию </w:t>
      </w:r>
      <w:r w:rsidRPr="00210362">
        <w:rPr>
          <w:rStyle w:val="a7"/>
          <w:rFonts w:ascii="Times New Roman" w:hAnsi="Times New Roman" w:cs="Times New Roman"/>
          <w:color w:val="000000" w:themeColor="text1"/>
          <w:sz w:val="28"/>
          <w:szCs w:val="28"/>
          <w:u w:val="none"/>
          <w:lang w:val="en-US"/>
        </w:rPr>
        <w:t>PEN</w:t>
      </w:r>
      <w:r w:rsidRPr="00210362">
        <w:rPr>
          <w:rStyle w:val="a7"/>
          <w:rFonts w:ascii="Times New Roman" w:hAnsi="Times New Roman" w:cs="Times New Roman"/>
          <w:color w:val="000000" w:themeColor="text1"/>
          <w:sz w:val="28"/>
          <w:szCs w:val="28"/>
          <w:u w:val="none"/>
        </w:rPr>
        <w:t xml:space="preserve"> </w:t>
      </w:r>
      <w:r w:rsidRPr="00210362">
        <w:rPr>
          <w:rStyle w:val="a7"/>
          <w:rFonts w:ascii="Times New Roman" w:hAnsi="Times New Roman" w:cs="Times New Roman"/>
          <w:color w:val="000000" w:themeColor="text1"/>
          <w:sz w:val="28"/>
          <w:szCs w:val="28"/>
          <w:u w:val="none"/>
          <w:lang w:val="en-US"/>
        </w:rPr>
        <w:t>America</w:t>
      </w:r>
      <w:r w:rsidRPr="00210362">
        <w:rPr>
          <w:rStyle w:val="a7"/>
          <w:rFonts w:ascii="Times New Roman" w:hAnsi="Times New Roman" w:cs="Times New Roman"/>
          <w:color w:val="000000" w:themeColor="text1"/>
          <w:sz w:val="28"/>
          <w:szCs w:val="28"/>
          <w:u w:val="none"/>
        </w:rPr>
        <w:t xml:space="preserve"> Китай продолжает увеличивать контроль над средствами массовой информации. Отмечается, что этот процесс реализуется тремя путями:</w:t>
      </w:r>
    </w:p>
    <w:p w:rsidR="004563F9" w:rsidRPr="00210362" w:rsidRDefault="004563F9" w:rsidP="004563F9">
      <w:pPr>
        <w:spacing w:line="360" w:lineRule="auto"/>
        <w:jc w:val="both"/>
        <w:rPr>
          <w:rStyle w:val="a7"/>
          <w:rFonts w:ascii="Times New Roman" w:hAnsi="Times New Roman" w:cs="Times New Roman"/>
          <w:color w:val="000000" w:themeColor="text1"/>
          <w:sz w:val="28"/>
          <w:szCs w:val="28"/>
          <w:u w:val="none"/>
        </w:rPr>
      </w:pPr>
      <w:r w:rsidRPr="00210362">
        <w:rPr>
          <w:rStyle w:val="a7"/>
          <w:rFonts w:ascii="Times New Roman" w:hAnsi="Times New Roman" w:cs="Times New Roman"/>
          <w:color w:val="000000" w:themeColor="text1"/>
          <w:sz w:val="28"/>
          <w:szCs w:val="28"/>
          <w:u w:val="none"/>
        </w:rPr>
        <w:t xml:space="preserve">1.Технологический. Власти активно вмешиваются в личную жизнь граждан, в личные переписки </w:t>
      </w:r>
      <w:r w:rsidR="00CB6A0D" w:rsidRPr="00210362">
        <w:rPr>
          <w:rStyle w:val="a7"/>
          <w:rFonts w:ascii="Times New Roman" w:hAnsi="Times New Roman" w:cs="Times New Roman"/>
          <w:color w:val="000000" w:themeColor="text1"/>
          <w:sz w:val="28"/>
          <w:szCs w:val="28"/>
          <w:u w:val="none"/>
        </w:rPr>
        <w:t>путём</w:t>
      </w:r>
      <w:r w:rsidRPr="00210362">
        <w:rPr>
          <w:rStyle w:val="a7"/>
          <w:rFonts w:ascii="Times New Roman" w:hAnsi="Times New Roman" w:cs="Times New Roman"/>
          <w:color w:val="000000" w:themeColor="text1"/>
          <w:sz w:val="28"/>
          <w:szCs w:val="28"/>
          <w:u w:val="none"/>
        </w:rPr>
        <w:t xml:space="preserve"> развития методов слежки. </w:t>
      </w:r>
    </w:p>
    <w:p w:rsidR="004563F9" w:rsidRPr="00210362" w:rsidRDefault="004563F9" w:rsidP="004563F9">
      <w:pPr>
        <w:spacing w:line="360" w:lineRule="auto"/>
        <w:jc w:val="both"/>
        <w:rPr>
          <w:rStyle w:val="a7"/>
          <w:rFonts w:ascii="Times New Roman" w:hAnsi="Times New Roman" w:cs="Times New Roman"/>
          <w:color w:val="000000" w:themeColor="text1"/>
          <w:sz w:val="28"/>
          <w:szCs w:val="28"/>
          <w:u w:val="none"/>
        </w:rPr>
      </w:pPr>
      <w:r w:rsidRPr="00210362">
        <w:rPr>
          <w:rStyle w:val="a7"/>
          <w:rFonts w:ascii="Times New Roman" w:hAnsi="Times New Roman" w:cs="Times New Roman"/>
          <w:color w:val="000000" w:themeColor="text1"/>
          <w:sz w:val="28"/>
          <w:szCs w:val="28"/>
          <w:u w:val="none"/>
        </w:rPr>
        <w:t xml:space="preserve">2.Правовой. За время пребывания у власти Си </w:t>
      </w:r>
      <w:proofErr w:type="spellStart"/>
      <w:r w:rsidRPr="00210362">
        <w:rPr>
          <w:rStyle w:val="a7"/>
          <w:rFonts w:ascii="Times New Roman" w:hAnsi="Times New Roman" w:cs="Times New Roman"/>
          <w:color w:val="000000" w:themeColor="text1"/>
          <w:sz w:val="28"/>
          <w:szCs w:val="28"/>
          <w:u w:val="none"/>
        </w:rPr>
        <w:t>Цзиньпиня</w:t>
      </w:r>
      <w:proofErr w:type="spellEnd"/>
      <w:r w:rsidRPr="00210362">
        <w:rPr>
          <w:rStyle w:val="a7"/>
          <w:rFonts w:ascii="Times New Roman" w:hAnsi="Times New Roman" w:cs="Times New Roman"/>
          <w:color w:val="000000" w:themeColor="text1"/>
          <w:sz w:val="28"/>
          <w:szCs w:val="28"/>
          <w:u w:val="none"/>
        </w:rPr>
        <w:t xml:space="preserve"> были приняты законы и акты, увеличивающие юридические рамки дозволенности властей к контролю над СМИ. </w:t>
      </w:r>
    </w:p>
    <w:p w:rsidR="00B74B9E" w:rsidRDefault="004563F9" w:rsidP="00B74B9E">
      <w:pPr>
        <w:spacing w:line="360" w:lineRule="auto"/>
        <w:jc w:val="both"/>
        <w:rPr>
          <w:rStyle w:val="a7"/>
          <w:rFonts w:ascii="Times New Roman" w:hAnsi="Times New Roman" w:cs="Times New Roman"/>
          <w:color w:val="000000" w:themeColor="text1"/>
          <w:sz w:val="28"/>
          <w:szCs w:val="28"/>
          <w:u w:val="none"/>
        </w:rPr>
      </w:pPr>
      <w:r w:rsidRPr="00210362">
        <w:rPr>
          <w:rStyle w:val="a7"/>
          <w:rFonts w:ascii="Times New Roman" w:hAnsi="Times New Roman" w:cs="Times New Roman"/>
          <w:color w:val="000000" w:themeColor="text1"/>
          <w:sz w:val="28"/>
          <w:szCs w:val="28"/>
          <w:u w:val="none"/>
        </w:rPr>
        <w:t xml:space="preserve">3.Наиболее </w:t>
      </w:r>
      <w:r w:rsidR="00FA775C">
        <w:rPr>
          <w:rStyle w:val="a7"/>
          <w:rFonts w:ascii="Times New Roman" w:hAnsi="Times New Roman" w:cs="Times New Roman"/>
          <w:color w:val="000000" w:themeColor="text1"/>
          <w:sz w:val="28"/>
          <w:szCs w:val="28"/>
          <w:u w:val="none"/>
        </w:rPr>
        <w:t>важный метод – идеологический. Авторы заявляют</w:t>
      </w:r>
      <w:r w:rsidRPr="00210362">
        <w:rPr>
          <w:rStyle w:val="a7"/>
          <w:rFonts w:ascii="Times New Roman" w:hAnsi="Times New Roman" w:cs="Times New Roman"/>
          <w:color w:val="000000" w:themeColor="text1"/>
          <w:sz w:val="28"/>
          <w:szCs w:val="28"/>
          <w:u w:val="none"/>
        </w:rPr>
        <w:t xml:space="preserve">, что этот пункт – важный фактор модели </w:t>
      </w:r>
      <w:r w:rsidR="00FA775C">
        <w:rPr>
          <w:rStyle w:val="a7"/>
          <w:rFonts w:ascii="Times New Roman" w:hAnsi="Times New Roman" w:cs="Times New Roman"/>
          <w:color w:val="000000" w:themeColor="text1"/>
          <w:sz w:val="28"/>
          <w:szCs w:val="28"/>
          <w:u w:val="none"/>
        </w:rPr>
        <w:t>«</w:t>
      </w:r>
      <w:proofErr w:type="spellStart"/>
      <w:r w:rsidR="00FA775C">
        <w:rPr>
          <w:rStyle w:val="a7"/>
          <w:rFonts w:ascii="Times New Roman" w:hAnsi="Times New Roman" w:cs="Times New Roman"/>
          <w:color w:val="000000" w:themeColor="text1"/>
          <w:sz w:val="28"/>
          <w:szCs w:val="28"/>
          <w:u w:val="none"/>
        </w:rPr>
        <w:t>кибер</w:t>
      </w:r>
      <w:proofErr w:type="spellEnd"/>
      <w:r w:rsidR="00FA775C">
        <w:rPr>
          <w:rStyle w:val="a7"/>
          <w:rFonts w:ascii="Times New Roman" w:hAnsi="Times New Roman" w:cs="Times New Roman"/>
          <w:color w:val="000000" w:themeColor="text1"/>
          <w:sz w:val="28"/>
          <w:szCs w:val="28"/>
          <w:u w:val="none"/>
        </w:rPr>
        <w:t xml:space="preserve">-суверенитета» Китая. </w:t>
      </w:r>
    </w:p>
    <w:p w:rsidR="009D4555" w:rsidRDefault="005E4BBA" w:rsidP="009D4555">
      <w:pPr>
        <w:spacing w:line="360" w:lineRule="auto"/>
        <w:ind w:firstLine="708"/>
        <w:jc w:val="both"/>
        <w:rPr>
          <w:rStyle w:val="a7"/>
          <w:rFonts w:ascii="Times New Roman" w:hAnsi="Times New Roman" w:cs="Times New Roman"/>
          <w:color w:val="000000" w:themeColor="text1"/>
          <w:sz w:val="28"/>
          <w:szCs w:val="28"/>
          <w:u w:val="none"/>
        </w:rPr>
      </w:pPr>
      <w:r w:rsidRPr="00BA790A">
        <w:rPr>
          <w:rFonts w:ascii="Times New Roman" w:hAnsi="Times New Roman" w:cs="Times New Roman"/>
          <w:color w:val="000000" w:themeColor="text1"/>
          <w:sz w:val="28"/>
          <w:szCs w:val="28"/>
        </w:rPr>
        <w:t xml:space="preserve">Вопрос цензуры в интернете в Китае особенно острый. </w:t>
      </w:r>
      <w:r w:rsidR="002F741F" w:rsidRPr="00BA790A">
        <w:rPr>
          <w:rFonts w:ascii="Times New Roman" w:hAnsi="Times New Roman" w:cs="Times New Roman"/>
          <w:color w:val="000000" w:themeColor="text1"/>
          <w:sz w:val="28"/>
          <w:szCs w:val="28"/>
        </w:rPr>
        <w:t>Н</w:t>
      </w:r>
      <w:r w:rsidR="002F741F">
        <w:rPr>
          <w:rFonts w:ascii="Times New Roman" w:hAnsi="Times New Roman" w:cs="Times New Roman"/>
          <w:color w:val="000000" w:themeColor="text1"/>
          <w:sz w:val="28"/>
          <w:szCs w:val="28"/>
        </w:rPr>
        <w:t>есмотря на то, что н</w:t>
      </w:r>
      <w:r w:rsidR="00F46FF3">
        <w:rPr>
          <w:rFonts w:ascii="Times New Roman" w:hAnsi="Times New Roman" w:cs="Times New Roman"/>
          <w:color w:val="000000" w:themeColor="text1"/>
          <w:sz w:val="28"/>
          <w:szCs w:val="28"/>
        </w:rPr>
        <w:t>ачало</w:t>
      </w:r>
      <w:r w:rsidR="009D4555" w:rsidRPr="00210362">
        <w:rPr>
          <w:rFonts w:ascii="Times New Roman" w:hAnsi="Times New Roman" w:cs="Times New Roman"/>
          <w:color w:val="000000" w:themeColor="text1"/>
          <w:sz w:val="28"/>
          <w:szCs w:val="28"/>
        </w:rPr>
        <w:t xml:space="preserve"> использования интернета</w:t>
      </w:r>
      <w:r w:rsidR="00F46FF3">
        <w:rPr>
          <w:rFonts w:ascii="Times New Roman" w:hAnsi="Times New Roman" w:cs="Times New Roman"/>
          <w:color w:val="000000" w:themeColor="text1"/>
          <w:sz w:val="28"/>
          <w:szCs w:val="28"/>
        </w:rPr>
        <w:t xml:space="preserve"> </w:t>
      </w:r>
      <w:r w:rsidR="002F741F">
        <w:rPr>
          <w:rFonts w:ascii="Times New Roman" w:hAnsi="Times New Roman" w:cs="Times New Roman"/>
          <w:color w:val="000000" w:themeColor="text1"/>
          <w:sz w:val="28"/>
          <w:szCs w:val="28"/>
        </w:rPr>
        <w:t xml:space="preserve">Китаем </w:t>
      </w:r>
      <w:r w:rsidR="00F46FF3">
        <w:rPr>
          <w:rFonts w:ascii="Times New Roman" w:hAnsi="Times New Roman" w:cs="Times New Roman"/>
          <w:color w:val="000000" w:themeColor="text1"/>
          <w:sz w:val="28"/>
          <w:szCs w:val="28"/>
        </w:rPr>
        <w:t>датируется</w:t>
      </w:r>
      <w:r w:rsidR="009D4555" w:rsidRPr="00210362">
        <w:rPr>
          <w:rFonts w:ascii="Times New Roman" w:hAnsi="Times New Roman" w:cs="Times New Roman"/>
          <w:color w:val="000000" w:themeColor="text1"/>
          <w:sz w:val="28"/>
          <w:szCs w:val="28"/>
        </w:rPr>
        <w:t xml:space="preserve"> 20 сентября 1987 года, когда профессор </w:t>
      </w:r>
      <w:proofErr w:type="spellStart"/>
      <w:r w:rsidR="009D4555" w:rsidRPr="00210362">
        <w:rPr>
          <w:rFonts w:ascii="Times New Roman" w:hAnsi="Times New Roman" w:cs="Times New Roman"/>
          <w:color w:val="000000" w:themeColor="text1"/>
          <w:sz w:val="28"/>
          <w:szCs w:val="28"/>
        </w:rPr>
        <w:t>Цянь</w:t>
      </w:r>
      <w:proofErr w:type="spellEnd"/>
      <w:r w:rsidR="009D4555" w:rsidRPr="00210362">
        <w:rPr>
          <w:rFonts w:ascii="Times New Roman" w:hAnsi="Times New Roman" w:cs="Times New Roman"/>
          <w:color w:val="000000" w:themeColor="text1"/>
          <w:sz w:val="28"/>
          <w:szCs w:val="28"/>
        </w:rPr>
        <w:t xml:space="preserve"> </w:t>
      </w:r>
      <w:proofErr w:type="spellStart"/>
      <w:r w:rsidR="009D4555" w:rsidRPr="00210362">
        <w:rPr>
          <w:rFonts w:ascii="Times New Roman" w:hAnsi="Times New Roman" w:cs="Times New Roman"/>
          <w:color w:val="000000" w:themeColor="text1"/>
          <w:sz w:val="28"/>
          <w:szCs w:val="28"/>
        </w:rPr>
        <w:t>Табай</w:t>
      </w:r>
      <w:proofErr w:type="spellEnd"/>
      <w:r w:rsidR="009D4555" w:rsidRPr="00210362">
        <w:rPr>
          <w:rFonts w:ascii="Times New Roman" w:hAnsi="Times New Roman" w:cs="Times New Roman"/>
          <w:color w:val="000000" w:themeColor="text1"/>
          <w:sz w:val="28"/>
          <w:szCs w:val="28"/>
        </w:rPr>
        <w:t xml:space="preserve"> отправил электронное письмо под названием «Через </w:t>
      </w:r>
      <w:r w:rsidR="002F741F">
        <w:rPr>
          <w:rFonts w:ascii="Times New Roman" w:hAnsi="Times New Roman" w:cs="Times New Roman"/>
          <w:color w:val="000000" w:themeColor="text1"/>
          <w:sz w:val="28"/>
          <w:szCs w:val="28"/>
        </w:rPr>
        <w:t>Великую стену – доступ к миру», а в</w:t>
      </w:r>
      <w:r w:rsidR="009D4555">
        <w:rPr>
          <w:rFonts w:ascii="Times New Roman" w:hAnsi="Times New Roman" w:cs="Times New Roman"/>
          <w:color w:val="000000" w:themeColor="text1"/>
          <w:sz w:val="28"/>
          <w:szCs w:val="28"/>
        </w:rPr>
        <w:t xml:space="preserve"> 1996 году</w:t>
      </w:r>
      <w:r w:rsidR="009D4555" w:rsidRPr="00210362">
        <w:rPr>
          <w:rFonts w:ascii="Times New Roman" w:hAnsi="Times New Roman" w:cs="Times New Roman"/>
          <w:color w:val="000000" w:themeColor="text1"/>
          <w:sz w:val="28"/>
          <w:szCs w:val="28"/>
        </w:rPr>
        <w:t xml:space="preserve"> был выработан курс на развитие </w:t>
      </w:r>
      <w:r w:rsidR="002F741F">
        <w:rPr>
          <w:rFonts w:ascii="Times New Roman" w:hAnsi="Times New Roman" w:cs="Times New Roman"/>
          <w:color w:val="000000" w:themeColor="text1"/>
          <w:sz w:val="28"/>
          <w:szCs w:val="28"/>
        </w:rPr>
        <w:t xml:space="preserve">китайских интернет- технологий, на современном этапе существующие </w:t>
      </w:r>
      <w:r w:rsidR="002F741F" w:rsidRPr="002F741F">
        <w:rPr>
          <w:rFonts w:ascii="Times New Roman" w:hAnsi="Times New Roman" w:cs="Times New Roman"/>
          <w:color w:val="000000" w:themeColor="text1"/>
          <w:sz w:val="28"/>
          <w:szCs w:val="28"/>
        </w:rPr>
        <w:t>цензура</w:t>
      </w:r>
      <w:r w:rsidR="002F741F">
        <w:rPr>
          <w:rFonts w:ascii="Times New Roman" w:hAnsi="Times New Roman" w:cs="Times New Roman"/>
          <w:color w:val="000000" w:themeColor="text1"/>
          <w:sz w:val="28"/>
          <w:szCs w:val="28"/>
        </w:rPr>
        <w:t xml:space="preserve"> и блокирование большого количества сайтов </w:t>
      </w:r>
      <w:r w:rsidR="00CB6A0D">
        <w:rPr>
          <w:rFonts w:ascii="Times New Roman" w:hAnsi="Times New Roman" w:cs="Times New Roman"/>
          <w:color w:val="000000" w:themeColor="text1"/>
          <w:sz w:val="28"/>
          <w:szCs w:val="28"/>
        </w:rPr>
        <w:t>создаёт</w:t>
      </w:r>
      <w:r w:rsidR="002F741F">
        <w:rPr>
          <w:rFonts w:ascii="Times New Roman" w:hAnsi="Times New Roman" w:cs="Times New Roman"/>
          <w:color w:val="000000" w:themeColor="text1"/>
          <w:sz w:val="28"/>
          <w:szCs w:val="28"/>
        </w:rPr>
        <w:t xml:space="preserve"> препятствия для деятельности зарубежных СМИ на территории Китая.</w:t>
      </w:r>
      <w:r w:rsidR="002F741F" w:rsidRPr="005E4BBA">
        <w:rPr>
          <w:rFonts w:ascii="Times New Roman" w:hAnsi="Times New Roman" w:cs="Times New Roman"/>
          <w:color w:val="000000" w:themeColor="text1"/>
          <w:sz w:val="28"/>
          <w:szCs w:val="28"/>
        </w:rPr>
        <w:t xml:space="preserve"> </w:t>
      </w:r>
      <w:r w:rsidR="00BA790A">
        <w:rPr>
          <w:rFonts w:ascii="Times New Roman" w:hAnsi="Times New Roman" w:cs="Times New Roman"/>
          <w:color w:val="000000" w:themeColor="text1"/>
          <w:sz w:val="28"/>
          <w:szCs w:val="28"/>
        </w:rPr>
        <w:t>Благодаря проведению</w:t>
      </w:r>
      <w:r w:rsidR="009D4555" w:rsidRPr="00210362">
        <w:rPr>
          <w:rFonts w:ascii="Times New Roman" w:hAnsi="Times New Roman" w:cs="Times New Roman"/>
          <w:color w:val="000000" w:themeColor="text1"/>
          <w:sz w:val="28"/>
          <w:szCs w:val="28"/>
        </w:rPr>
        <w:t xml:space="preserve"> реформ</w:t>
      </w:r>
      <w:r w:rsidR="00BA790A">
        <w:rPr>
          <w:rFonts w:ascii="Times New Roman" w:hAnsi="Times New Roman" w:cs="Times New Roman"/>
          <w:color w:val="000000" w:themeColor="text1"/>
          <w:sz w:val="28"/>
          <w:szCs w:val="28"/>
        </w:rPr>
        <w:t xml:space="preserve"> в 1990-е гг.</w:t>
      </w:r>
      <w:r w:rsidR="009D4555" w:rsidRPr="00210362">
        <w:rPr>
          <w:rFonts w:ascii="Times New Roman" w:hAnsi="Times New Roman" w:cs="Times New Roman"/>
          <w:color w:val="000000" w:themeColor="text1"/>
          <w:sz w:val="28"/>
          <w:szCs w:val="28"/>
        </w:rPr>
        <w:t>, число интернет-пользователей заметно увеличилось</w:t>
      </w:r>
      <w:r w:rsidR="009D4555" w:rsidRPr="005E4BBA">
        <w:rPr>
          <w:rFonts w:ascii="Times New Roman" w:hAnsi="Times New Roman" w:cs="Times New Roman"/>
          <w:color w:val="000000" w:themeColor="text1"/>
          <w:sz w:val="28"/>
          <w:szCs w:val="28"/>
        </w:rPr>
        <w:t xml:space="preserve">. По данным Всемирного банка, количество интернет- пользователей в Китае выросло с 0,013 % населения в 1996 году до 34,4 % в 2010 году, что свидетельствует о наличии </w:t>
      </w:r>
      <w:r w:rsidRPr="005E4BBA">
        <w:rPr>
          <w:rFonts w:ascii="Times New Roman" w:hAnsi="Times New Roman" w:cs="Times New Roman"/>
          <w:color w:val="000000" w:themeColor="text1"/>
          <w:sz w:val="28"/>
          <w:szCs w:val="28"/>
        </w:rPr>
        <w:t>широкой аудитории, которая могла</w:t>
      </w:r>
      <w:r w:rsidR="009D4555" w:rsidRPr="005E4BBA">
        <w:rPr>
          <w:rFonts w:ascii="Times New Roman" w:hAnsi="Times New Roman" w:cs="Times New Roman"/>
          <w:color w:val="000000" w:themeColor="text1"/>
          <w:sz w:val="28"/>
          <w:szCs w:val="28"/>
        </w:rPr>
        <w:t xml:space="preserve"> </w:t>
      </w:r>
      <w:r w:rsidR="00BA790A">
        <w:rPr>
          <w:rFonts w:ascii="Times New Roman" w:hAnsi="Times New Roman" w:cs="Times New Roman"/>
          <w:color w:val="000000" w:themeColor="text1"/>
          <w:sz w:val="28"/>
          <w:szCs w:val="28"/>
        </w:rPr>
        <w:lastRenderedPageBreak/>
        <w:t xml:space="preserve">бы </w:t>
      </w:r>
      <w:r w:rsidR="009D4555" w:rsidRPr="005E4BBA">
        <w:rPr>
          <w:rFonts w:ascii="Times New Roman" w:hAnsi="Times New Roman" w:cs="Times New Roman"/>
          <w:color w:val="000000" w:themeColor="text1"/>
          <w:sz w:val="28"/>
          <w:szCs w:val="28"/>
        </w:rPr>
        <w:t>иметь доступ к мировым СМИ, размещающих материалы в онлайн-формате.</w:t>
      </w:r>
      <w:r w:rsidR="009D4555" w:rsidRPr="005E4BBA">
        <w:rPr>
          <w:rStyle w:val="a6"/>
          <w:rFonts w:ascii="Times New Roman" w:hAnsi="Times New Roman" w:cs="Times New Roman"/>
          <w:color w:val="000000" w:themeColor="text1"/>
          <w:sz w:val="28"/>
          <w:szCs w:val="28"/>
        </w:rPr>
        <w:footnoteReference w:id="56"/>
      </w:r>
      <w:r>
        <w:rPr>
          <w:rFonts w:ascii="Times New Roman" w:hAnsi="Times New Roman" w:cs="Times New Roman"/>
          <w:color w:val="000000" w:themeColor="text1"/>
          <w:sz w:val="28"/>
          <w:szCs w:val="28"/>
        </w:rPr>
        <w:t xml:space="preserve"> </w:t>
      </w:r>
      <w:r w:rsidR="00BA790A">
        <w:rPr>
          <w:rFonts w:ascii="Times New Roman" w:hAnsi="Times New Roman" w:cs="Times New Roman"/>
          <w:color w:val="000000" w:themeColor="text1"/>
          <w:sz w:val="28"/>
          <w:szCs w:val="28"/>
        </w:rPr>
        <w:t xml:space="preserve">Однако Китай осуществляет фильтрацию материалов, а также поощряет </w:t>
      </w:r>
      <w:proofErr w:type="spellStart"/>
      <w:r w:rsidR="00BA790A">
        <w:rPr>
          <w:rFonts w:ascii="Times New Roman" w:hAnsi="Times New Roman" w:cs="Times New Roman"/>
          <w:color w:val="000000" w:themeColor="text1"/>
          <w:sz w:val="28"/>
          <w:szCs w:val="28"/>
        </w:rPr>
        <w:t>самоцензуру</w:t>
      </w:r>
      <w:proofErr w:type="spellEnd"/>
      <w:r w:rsidR="009D4555" w:rsidRPr="00210362">
        <w:rPr>
          <w:rFonts w:ascii="Times New Roman" w:hAnsi="Times New Roman" w:cs="Times New Roman"/>
          <w:color w:val="000000" w:themeColor="text1"/>
          <w:sz w:val="28"/>
          <w:szCs w:val="28"/>
        </w:rPr>
        <w:t xml:space="preserve">. Нарушение каких-либо норм поведения в сети может привести к разному перечню санкций, вплоть до тюремного заключения. </w:t>
      </w:r>
    </w:p>
    <w:p w:rsidR="00821F8F" w:rsidRPr="00210362" w:rsidRDefault="004563F9" w:rsidP="00B74B9E">
      <w:pPr>
        <w:spacing w:line="360" w:lineRule="auto"/>
        <w:ind w:firstLine="708"/>
        <w:jc w:val="both"/>
        <w:rPr>
          <w:rFonts w:ascii="Times New Roman" w:hAnsi="Times New Roman" w:cs="Times New Roman"/>
          <w:color w:val="000000" w:themeColor="text1"/>
          <w:sz w:val="28"/>
          <w:szCs w:val="28"/>
        </w:rPr>
      </w:pPr>
      <w:r w:rsidRPr="00210362">
        <w:rPr>
          <w:rStyle w:val="a7"/>
          <w:rFonts w:ascii="Times New Roman" w:hAnsi="Times New Roman" w:cs="Times New Roman"/>
          <w:color w:val="000000" w:themeColor="text1"/>
          <w:sz w:val="28"/>
          <w:szCs w:val="28"/>
          <w:u w:val="none"/>
        </w:rPr>
        <w:t xml:space="preserve">В </w:t>
      </w:r>
      <w:r w:rsidR="00CB6A0D">
        <w:rPr>
          <w:rStyle w:val="a7"/>
          <w:rFonts w:ascii="Times New Roman" w:hAnsi="Times New Roman" w:cs="Times New Roman"/>
          <w:color w:val="000000" w:themeColor="text1"/>
          <w:sz w:val="28"/>
          <w:szCs w:val="28"/>
          <w:u w:val="none"/>
        </w:rPr>
        <w:t>приведённом</w:t>
      </w:r>
      <w:r w:rsidR="00B74B9E">
        <w:rPr>
          <w:rStyle w:val="a7"/>
          <w:rFonts w:ascii="Times New Roman" w:hAnsi="Times New Roman" w:cs="Times New Roman"/>
          <w:color w:val="000000" w:themeColor="text1"/>
          <w:sz w:val="28"/>
          <w:szCs w:val="28"/>
          <w:u w:val="none"/>
        </w:rPr>
        <w:t xml:space="preserve"> </w:t>
      </w:r>
      <w:r w:rsidRPr="00210362">
        <w:rPr>
          <w:rStyle w:val="a7"/>
          <w:rFonts w:ascii="Times New Roman" w:hAnsi="Times New Roman" w:cs="Times New Roman"/>
          <w:color w:val="000000" w:themeColor="text1"/>
          <w:sz w:val="28"/>
          <w:szCs w:val="28"/>
          <w:u w:val="none"/>
        </w:rPr>
        <w:t xml:space="preserve">исследовании </w:t>
      </w:r>
      <w:r w:rsidR="00FA775C">
        <w:rPr>
          <w:rStyle w:val="a7"/>
          <w:rFonts w:ascii="Times New Roman" w:hAnsi="Times New Roman" w:cs="Times New Roman"/>
          <w:color w:val="000000" w:themeColor="text1"/>
          <w:sz w:val="28"/>
          <w:szCs w:val="28"/>
          <w:u w:val="none"/>
          <w:lang w:val="en-US"/>
        </w:rPr>
        <w:t>PEN</w:t>
      </w:r>
      <w:r w:rsidR="00FA775C" w:rsidRPr="00FA775C">
        <w:rPr>
          <w:rStyle w:val="a7"/>
          <w:rFonts w:ascii="Times New Roman" w:hAnsi="Times New Roman" w:cs="Times New Roman"/>
          <w:color w:val="000000" w:themeColor="text1"/>
          <w:sz w:val="28"/>
          <w:szCs w:val="28"/>
          <w:u w:val="none"/>
        </w:rPr>
        <w:t xml:space="preserve"> </w:t>
      </w:r>
      <w:r w:rsidR="00FA775C">
        <w:rPr>
          <w:rStyle w:val="a7"/>
          <w:rFonts w:ascii="Times New Roman" w:hAnsi="Times New Roman" w:cs="Times New Roman"/>
          <w:color w:val="000000" w:themeColor="text1"/>
          <w:sz w:val="28"/>
          <w:szCs w:val="28"/>
          <w:u w:val="none"/>
          <w:lang w:val="en-US"/>
        </w:rPr>
        <w:t>America</w:t>
      </w:r>
      <w:r w:rsidR="00FA775C" w:rsidRPr="00FA775C">
        <w:rPr>
          <w:rStyle w:val="a7"/>
          <w:rFonts w:ascii="Times New Roman" w:hAnsi="Times New Roman" w:cs="Times New Roman"/>
          <w:color w:val="000000" w:themeColor="text1"/>
          <w:sz w:val="28"/>
          <w:szCs w:val="28"/>
          <w:u w:val="none"/>
        </w:rPr>
        <w:t xml:space="preserve"> </w:t>
      </w:r>
      <w:r w:rsidRPr="00210362">
        <w:rPr>
          <w:rStyle w:val="a7"/>
          <w:rFonts w:ascii="Times New Roman" w:hAnsi="Times New Roman" w:cs="Times New Roman"/>
          <w:color w:val="000000" w:themeColor="text1"/>
          <w:sz w:val="28"/>
          <w:szCs w:val="28"/>
          <w:u w:val="none"/>
        </w:rPr>
        <w:t>представлены более 80 случаев, когда люди были обвинены в преступлении из-за онлайн-выражения своих мыслей. Граждане заключались в тюрьму, теряли рабочие места, осуждались или даже были подвержены ссылке.</w:t>
      </w:r>
      <w:r w:rsidRPr="00210362">
        <w:rPr>
          <w:rStyle w:val="a6"/>
          <w:rFonts w:ascii="Times New Roman" w:hAnsi="Times New Roman" w:cs="Times New Roman"/>
          <w:color w:val="000000" w:themeColor="text1"/>
          <w:sz w:val="28"/>
          <w:szCs w:val="28"/>
        </w:rPr>
        <w:footnoteReference w:id="57"/>
      </w:r>
    </w:p>
    <w:p w:rsidR="00577A2D" w:rsidRPr="00210362" w:rsidRDefault="00577A2D" w:rsidP="00CF334C">
      <w:pPr>
        <w:spacing w:line="360" w:lineRule="auto"/>
        <w:ind w:firstLine="708"/>
        <w:jc w:val="both"/>
        <w:rPr>
          <w:rFonts w:ascii="Times New Roman" w:hAnsi="Times New Roman" w:cs="Times New Roman"/>
          <w:color w:val="000000" w:themeColor="text1"/>
          <w:sz w:val="28"/>
          <w:szCs w:val="28"/>
        </w:rPr>
      </w:pPr>
      <w:r w:rsidRPr="00210362">
        <w:rPr>
          <w:rFonts w:ascii="Times New Roman" w:hAnsi="Times New Roman" w:cs="Times New Roman"/>
          <w:color w:val="000000" w:themeColor="text1"/>
          <w:sz w:val="28"/>
          <w:szCs w:val="28"/>
        </w:rPr>
        <w:t xml:space="preserve">Однако </w:t>
      </w:r>
      <w:r w:rsidR="009113B6" w:rsidRPr="00210362">
        <w:rPr>
          <w:rFonts w:ascii="Times New Roman" w:hAnsi="Times New Roman" w:cs="Times New Roman"/>
          <w:color w:val="000000" w:themeColor="text1"/>
          <w:sz w:val="28"/>
          <w:szCs w:val="28"/>
        </w:rPr>
        <w:t xml:space="preserve">аналогичное </w:t>
      </w:r>
      <w:r w:rsidR="004563F9" w:rsidRPr="00210362">
        <w:rPr>
          <w:rFonts w:ascii="Times New Roman" w:hAnsi="Times New Roman" w:cs="Times New Roman"/>
          <w:color w:val="000000" w:themeColor="text1"/>
          <w:sz w:val="28"/>
          <w:szCs w:val="28"/>
        </w:rPr>
        <w:t>китайское исследование отмечае</w:t>
      </w:r>
      <w:r w:rsidRPr="00210362">
        <w:rPr>
          <w:rFonts w:ascii="Times New Roman" w:hAnsi="Times New Roman" w:cs="Times New Roman"/>
          <w:color w:val="000000" w:themeColor="text1"/>
          <w:sz w:val="28"/>
          <w:szCs w:val="28"/>
        </w:rPr>
        <w:t xml:space="preserve">т, </w:t>
      </w:r>
      <w:r w:rsidR="00517AD8" w:rsidRPr="00210362">
        <w:rPr>
          <w:rFonts w:ascii="Times New Roman" w:hAnsi="Times New Roman" w:cs="Times New Roman"/>
          <w:color w:val="000000" w:themeColor="text1"/>
          <w:sz w:val="28"/>
          <w:szCs w:val="28"/>
        </w:rPr>
        <w:t>что,</w:t>
      </w:r>
      <w:r w:rsidRPr="00210362">
        <w:rPr>
          <w:rFonts w:ascii="Times New Roman" w:hAnsi="Times New Roman" w:cs="Times New Roman"/>
          <w:color w:val="000000" w:themeColor="text1"/>
          <w:sz w:val="28"/>
          <w:szCs w:val="28"/>
        </w:rPr>
        <w:t xml:space="preserve"> хотя правительство </w:t>
      </w:r>
      <w:r w:rsidR="00CB6A0D" w:rsidRPr="00210362">
        <w:rPr>
          <w:rFonts w:ascii="Times New Roman" w:hAnsi="Times New Roman" w:cs="Times New Roman"/>
          <w:color w:val="000000" w:themeColor="text1"/>
          <w:sz w:val="28"/>
          <w:szCs w:val="28"/>
        </w:rPr>
        <w:t>остаётся</w:t>
      </w:r>
      <w:r w:rsidRPr="00210362">
        <w:rPr>
          <w:rFonts w:ascii="Times New Roman" w:hAnsi="Times New Roman" w:cs="Times New Roman"/>
          <w:color w:val="000000" w:themeColor="text1"/>
          <w:sz w:val="28"/>
          <w:szCs w:val="28"/>
        </w:rPr>
        <w:t xml:space="preserve"> основным институтом, управляющим деятельностью средств массо</w:t>
      </w:r>
      <w:r w:rsidR="00B74B9E">
        <w:rPr>
          <w:rFonts w:ascii="Times New Roman" w:hAnsi="Times New Roman" w:cs="Times New Roman"/>
          <w:color w:val="000000" w:themeColor="text1"/>
          <w:sz w:val="28"/>
          <w:szCs w:val="28"/>
        </w:rPr>
        <w:t>вой информации, и</w:t>
      </w:r>
      <w:r w:rsidR="001F2F71" w:rsidRPr="00210362">
        <w:rPr>
          <w:rFonts w:ascii="Times New Roman" w:hAnsi="Times New Roman" w:cs="Times New Roman"/>
          <w:color w:val="000000" w:themeColor="text1"/>
          <w:sz w:val="28"/>
          <w:szCs w:val="28"/>
        </w:rPr>
        <w:t>нтернет-издания</w:t>
      </w:r>
      <w:r w:rsidRPr="00210362">
        <w:rPr>
          <w:rFonts w:ascii="Times New Roman" w:hAnsi="Times New Roman" w:cs="Times New Roman"/>
          <w:color w:val="000000" w:themeColor="text1"/>
          <w:sz w:val="28"/>
          <w:szCs w:val="28"/>
        </w:rPr>
        <w:t xml:space="preserve"> пользуются гораздо большей свободой, что позволяет пользователям интернета интегрироваться в политические обсуждения, а также </w:t>
      </w:r>
      <w:r w:rsidR="00CB6A0D" w:rsidRPr="00210362">
        <w:rPr>
          <w:rFonts w:ascii="Times New Roman" w:hAnsi="Times New Roman" w:cs="Times New Roman"/>
          <w:color w:val="000000" w:themeColor="text1"/>
          <w:sz w:val="28"/>
          <w:szCs w:val="28"/>
        </w:rPr>
        <w:t>даёт</w:t>
      </w:r>
      <w:r w:rsidRPr="00210362">
        <w:rPr>
          <w:rFonts w:ascii="Times New Roman" w:hAnsi="Times New Roman" w:cs="Times New Roman"/>
          <w:color w:val="000000" w:themeColor="text1"/>
          <w:sz w:val="28"/>
          <w:szCs w:val="28"/>
        </w:rPr>
        <w:t xml:space="preserve"> возможность распр</w:t>
      </w:r>
      <w:r w:rsidR="00B74B9E">
        <w:rPr>
          <w:rFonts w:ascii="Times New Roman" w:hAnsi="Times New Roman" w:cs="Times New Roman"/>
          <w:color w:val="000000" w:themeColor="text1"/>
          <w:sz w:val="28"/>
          <w:szCs w:val="28"/>
        </w:rPr>
        <w:t>остранять информацию. Авторы утверждают</w:t>
      </w:r>
      <w:r w:rsidR="001E0FE3">
        <w:rPr>
          <w:rFonts w:ascii="Times New Roman" w:hAnsi="Times New Roman" w:cs="Times New Roman"/>
          <w:color w:val="000000" w:themeColor="text1"/>
          <w:sz w:val="28"/>
          <w:szCs w:val="28"/>
        </w:rPr>
        <w:t>, что к</w:t>
      </w:r>
      <w:r w:rsidRPr="00210362">
        <w:rPr>
          <w:rFonts w:ascii="Times New Roman" w:hAnsi="Times New Roman" w:cs="Times New Roman"/>
          <w:color w:val="000000" w:themeColor="text1"/>
          <w:sz w:val="28"/>
          <w:szCs w:val="28"/>
        </w:rPr>
        <w:t>итайское правительство уже не осуществляет полноценный контроль над всеми медиа. Не зависимые от властей СМИ уделяют гораздо большее значение социальным проблемам, закону и порядку, а</w:t>
      </w:r>
      <w:r w:rsidR="005E4BBA">
        <w:rPr>
          <w:rFonts w:ascii="Times New Roman" w:hAnsi="Times New Roman" w:cs="Times New Roman"/>
          <w:color w:val="000000" w:themeColor="text1"/>
          <w:sz w:val="28"/>
          <w:szCs w:val="28"/>
        </w:rPr>
        <w:t xml:space="preserve"> государственные китайские СМИ, напротив, -   политике и экономике.</w:t>
      </w:r>
      <w:r w:rsidR="001F2F71" w:rsidRPr="00210362">
        <w:rPr>
          <w:rStyle w:val="a6"/>
          <w:rFonts w:ascii="Times New Roman" w:hAnsi="Times New Roman" w:cs="Times New Roman"/>
          <w:color w:val="000000" w:themeColor="text1"/>
          <w:sz w:val="28"/>
          <w:szCs w:val="28"/>
        </w:rPr>
        <w:footnoteReference w:id="58"/>
      </w:r>
    </w:p>
    <w:p w:rsidR="004563F9" w:rsidRPr="00447FA2" w:rsidRDefault="004563F9" w:rsidP="00DE4933">
      <w:pPr>
        <w:spacing w:line="360" w:lineRule="auto"/>
        <w:jc w:val="both"/>
        <w:rPr>
          <w:rFonts w:ascii="Times New Roman" w:hAnsi="Times New Roman" w:cs="Times New Roman"/>
          <w:color w:val="000000" w:themeColor="text1"/>
          <w:sz w:val="28"/>
          <w:szCs w:val="28"/>
        </w:rPr>
      </w:pPr>
      <w:r w:rsidRPr="00210362">
        <w:rPr>
          <w:rStyle w:val="a7"/>
          <w:rFonts w:ascii="Times New Roman" w:hAnsi="Times New Roman" w:cs="Times New Roman"/>
          <w:color w:val="000000" w:themeColor="text1"/>
          <w:sz w:val="28"/>
          <w:szCs w:val="28"/>
          <w:u w:val="none"/>
        </w:rPr>
        <w:tab/>
      </w:r>
      <w:r w:rsidR="00447FA2">
        <w:rPr>
          <w:rStyle w:val="a7"/>
          <w:rFonts w:ascii="Times New Roman" w:hAnsi="Times New Roman" w:cs="Times New Roman"/>
          <w:color w:val="000000" w:themeColor="text1"/>
          <w:sz w:val="28"/>
          <w:szCs w:val="28"/>
          <w:u w:val="none"/>
        </w:rPr>
        <w:t xml:space="preserve">Таким образом, можно сделать вывод о том, что зарубежные средства массовой информации сталкиваются с рядом проблем в ходе осуществления деятельности на территории Китайской Народной Республики. Правительство осуществляет контроль над действиями иностранных журналистов, тем самым усугубляя негативное впечатление о </w:t>
      </w:r>
      <w:r w:rsidR="00B74B9E">
        <w:rPr>
          <w:rStyle w:val="a7"/>
          <w:rFonts w:ascii="Times New Roman" w:hAnsi="Times New Roman" w:cs="Times New Roman"/>
          <w:color w:val="000000" w:themeColor="text1"/>
          <w:sz w:val="28"/>
          <w:szCs w:val="28"/>
          <w:u w:val="none"/>
        </w:rPr>
        <w:t xml:space="preserve">свободе слова </w:t>
      </w:r>
      <w:r w:rsidR="00447FA2">
        <w:rPr>
          <w:rStyle w:val="a7"/>
          <w:rFonts w:ascii="Times New Roman" w:hAnsi="Times New Roman" w:cs="Times New Roman"/>
          <w:color w:val="000000" w:themeColor="text1"/>
          <w:sz w:val="28"/>
          <w:szCs w:val="28"/>
          <w:u w:val="none"/>
        </w:rPr>
        <w:t>в Китае.</w:t>
      </w:r>
    </w:p>
    <w:p w:rsidR="006D163E" w:rsidRPr="0049572B" w:rsidRDefault="00C06AFB" w:rsidP="00BE65D7">
      <w:pPr>
        <w:pStyle w:val="1"/>
        <w:numPr>
          <w:ilvl w:val="1"/>
          <w:numId w:val="4"/>
        </w:numPr>
        <w:rPr>
          <w:rFonts w:ascii="Times New Roman" w:hAnsi="Times New Roman" w:cs="Times New Roman"/>
          <w:color w:val="000000" w:themeColor="text1"/>
          <w:sz w:val="28"/>
          <w:szCs w:val="28"/>
        </w:rPr>
      </w:pPr>
      <w:bookmarkStart w:id="9" w:name="_Toc36236333"/>
      <w:r w:rsidRPr="0049572B">
        <w:rPr>
          <w:rFonts w:ascii="Times New Roman" w:hAnsi="Times New Roman" w:cs="Times New Roman"/>
          <w:color w:val="000000" w:themeColor="text1"/>
          <w:sz w:val="28"/>
          <w:szCs w:val="28"/>
        </w:rPr>
        <w:lastRenderedPageBreak/>
        <w:t>Роль зарубежных СМИ в</w:t>
      </w:r>
      <w:r w:rsidR="00B51E53" w:rsidRPr="0049572B">
        <w:rPr>
          <w:rFonts w:ascii="Times New Roman" w:hAnsi="Times New Roman" w:cs="Times New Roman"/>
          <w:color w:val="000000" w:themeColor="text1"/>
          <w:sz w:val="28"/>
          <w:szCs w:val="28"/>
        </w:rPr>
        <w:t xml:space="preserve"> современной</w:t>
      </w:r>
      <w:r w:rsidRPr="0049572B">
        <w:rPr>
          <w:rFonts w:ascii="Times New Roman" w:hAnsi="Times New Roman" w:cs="Times New Roman"/>
          <w:color w:val="000000" w:themeColor="text1"/>
          <w:sz w:val="28"/>
          <w:szCs w:val="28"/>
        </w:rPr>
        <w:t xml:space="preserve"> публичной дипломатии КНР</w:t>
      </w:r>
      <w:bookmarkEnd w:id="9"/>
    </w:p>
    <w:p w:rsidR="000C28EC" w:rsidRDefault="000C28EC" w:rsidP="009113B6">
      <w:pPr>
        <w:spacing w:line="360" w:lineRule="auto"/>
        <w:ind w:firstLine="708"/>
        <w:jc w:val="both"/>
        <w:rPr>
          <w:rFonts w:ascii="Times New Roman" w:hAnsi="Times New Roman" w:cs="Times New Roman"/>
          <w:color w:val="000000" w:themeColor="text1"/>
          <w:sz w:val="28"/>
          <w:szCs w:val="28"/>
        </w:rPr>
      </w:pPr>
    </w:p>
    <w:p w:rsidR="005E4BBA" w:rsidRDefault="003A75D7" w:rsidP="009113B6">
      <w:pPr>
        <w:spacing w:line="360" w:lineRule="auto"/>
        <w:ind w:firstLine="708"/>
        <w:jc w:val="both"/>
        <w:rPr>
          <w:rFonts w:ascii="Times New Roman" w:hAnsi="Times New Roman" w:cs="Times New Roman"/>
          <w:color w:val="000000" w:themeColor="text1"/>
          <w:sz w:val="28"/>
          <w:szCs w:val="28"/>
        </w:rPr>
      </w:pPr>
      <w:r w:rsidRPr="00210362">
        <w:rPr>
          <w:rFonts w:ascii="Times New Roman" w:hAnsi="Times New Roman" w:cs="Times New Roman"/>
          <w:color w:val="000000" w:themeColor="text1"/>
          <w:sz w:val="28"/>
          <w:szCs w:val="28"/>
        </w:rPr>
        <w:t>Фактор информационного взаимодействия, а также влияния средств массовой информации на различные политические процессы в нынешнем мире неуклонно возрастает. Неоднократно власти Китайской Народной Республики заявляли, что антикитайская риторика вынуждает многих о</w:t>
      </w:r>
      <w:r w:rsidR="00126B27">
        <w:rPr>
          <w:rFonts w:ascii="Times New Roman" w:hAnsi="Times New Roman" w:cs="Times New Roman"/>
          <w:color w:val="000000" w:themeColor="text1"/>
          <w:sz w:val="28"/>
          <w:szCs w:val="28"/>
        </w:rPr>
        <w:t>т</w:t>
      </w:r>
      <w:r w:rsidR="005E4BBA">
        <w:rPr>
          <w:rFonts w:ascii="Times New Roman" w:hAnsi="Times New Roman" w:cs="Times New Roman"/>
          <w:color w:val="000000" w:themeColor="text1"/>
          <w:sz w:val="28"/>
          <w:szCs w:val="28"/>
        </w:rPr>
        <w:t>носиться к Китаю с подозрением. Эта тенденция, в свою очередь, влияет на корректировку публичной дипломатии КНР.</w:t>
      </w:r>
    </w:p>
    <w:p w:rsidR="00447FA2" w:rsidRDefault="00447FA2" w:rsidP="009113B6">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Прежде всего, стоит отметить, что публичная дипломатия КНР на современном этапе опирается на традиционные устои китайского общества, Китай стремится поведать миру об основных ценностях Поднебесной. Публичная дипломатия КНР сейчас также задействована в деле продвижения концепции «Один пояс, один путь</w:t>
      </w:r>
      <w:r w:rsidR="00B93B16">
        <w:rPr>
          <w:rFonts w:ascii="Times New Roman" w:hAnsi="Times New Roman" w:cs="Times New Roman"/>
          <w:color w:val="000000" w:themeColor="text1"/>
          <w:sz w:val="28"/>
          <w:szCs w:val="28"/>
        </w:rPr>
        <w:t xml:space="preserve">». Важной задачей является устранение сомнений и недопонимания международных </w:t>
      </w:r>
      <w:r w:rsidR="00CB6A0D">
        <w:rPr>
          <w:rFonts w:ascii="Times New Roman" w:hAnsi="Times New Roman" w:cs="Times New Roman"/>
          <w:color w:val="000000" w:themeColor="text1"/>
          <w:sz w:val="28"/>
          <w:szCs w:val="28"/>
        </w:rPr>
        <w:t>партнёров</w:t>
      </w:r>
      <w:r w:rsidR="00B93B16">
        <w:rPr>
          <w:rFonts w:ascii="Times New Roman" w:hAnsi="Times New Roman" w:cs="Times New Roman"/>
          <w:color w:val="000000" w:themeColor="text1"/>
          <w:sz w:val="28"/>
          <w:szCs w:val="28"/>
        </w:rPr>
        <w:t>, укрепление взаимного стратегического доверия; на достижение этой цели, конечно, влияют и зарубежные СМИ.</w:t>
      </w:r>
      <w:r w:rsidR="00B93B16">
        <w:rPr>
          <w:rStyle w:val="a6"/>
          <w:rFonts w:ascii="Times New Roman" w:hAnsi="Times New Roman" w:cs="Times New Roman"/>
          <w:color w:val="000000" w:themeColor="text1"/>
          <w:sz w:val="28"/>
          <w:szCs w:val="28"/>
        </w:rPr>
        <w:footnoteReference w:id="59"/>
      </w:r>
      <w:r w:rsidR="00CC4F32">
        <w:rPr>
          <w:rFonts w:ascii="Times New Roman" w:hAnsi="Times New Roman" w:cs="Times New Roman"/>
          <w:color w:val="000000" w:themeColor="text1"/>
          <w:sz w:val="28"/>
          <w:szCs w:val="28"/>
        </w:rPr>
        <w:t xml:space="preserve"> </w:t>
      </w:r>
    </w:p>
    <w:p w:rsidR="00CC4F32" w:rsidRDefault="00A8720A" w:rsidP="00A8720A">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современном мире установилась американская и европейская информационная гегемония, ч</w:t>
      </w:r>
      <w:r w:rsidR="00126B27">
        <w:rPr>
          <w:rFonts w:ascii="Times New Roman" w:hAnsi="Times New Roman" w:cs="Times New Roman"/>
          <w:color w:val="000000" w:themeColor="text1"/>
          <w:sz w:val="28"/>
          <w:szCs w:val="28"/>
        </w:rPr>
        <w:t>то является объектом дискуссий</w:t>
      </w:r>
      <w:r>
        <w:rPr>
          <w:rFonts w:ascii="Times New Roman" w:hAnsi="Times New Roman" w:cs="Times New Roman"/>
          <w:color w:val="000000" w:themeColor="text1"/>
          <w:sz w:val="28"/>
          <w:szCs w:val="28"/>
        </w:rPr>
        <w:t xml:space="preserve"> китайских исследователей.</w:t>
      </w:r>
      <w:r>
        <w:rPr>
          <w:rStyle w:val="a6"/>
          <w:rFonts w:ascii="Times New Roman" w:hAnsi="Times New Roman" w:cs="Times New Roman"/>
          <w:color w:val="000000" w:themeColor="text1"/>
          <w:sz w:val="28"/>
          <w:szCs w:val="28"/>
        </w:rPr>
        <w:footnoteReference w:id="60"/>
      </w:r>
      <w:r>
        <w:rPr>
          <w:rFonts w:ascii="Times New Roman" w:hAnsi="Times New Roman" w:cs="Times New Roman"/>
          <w:color w:val="000000" w:themeColor="text1"/>
          <w:sz w:val="28"/>
          <w:szCs w:val="28"/>
        </w:rPr>
        <w:t xml:space="preserve"> </w:t>
      </w:r>
      <w:r w:rsidRPr="00210362">
        <w:rPr>
          <w:rFonts w:ascii="Times New Roman" w:hAnsi="Times New Roman" w:cs="Times New Roman"/>
          <w:sz w:val="28"/>
          <w:szCs w:val="28"/>
        </w:rPr>
        <w:t xml:space="preserve">Среди основных тем, которые наиболее часто обсуждаются мировыми СМИ в негативном ключе, следует назвать: рост китайской экономики (этот фактор вызывает естественную озабоченность, например, у США); продолжающееся наращивание вооружений (как и в предыдущем случае, наибольшую обеспокоенность выражают США); загрязнение окружающей среды, вызванное наращиванием производственных мощностей; безопасность и соответствие экологическим нормам экспортируемых из Китая товаров; низкий уровень здравоохранения в стране и высокая вероятность </w:t>
      </w:r>
      <w:r w:rsidRPr="00210362">
        <w:rPr>
          <w:rFonts w:ascii="Times New Roman" w:hAnsi="Times New Roman" w:cs="Times New Roman"/>
          <w:sz w:val="28"/>
          <w:szCs w:val="28"/>
        </w:rPr>
        <w:lastRenderedPageBreak/>
        <w:t>возникновения эпидемий</w:t>
      </w:r>
      <w:r>
        <w:rPr>
          <w:rFonts w:ascii="Times New Roman" w:hAnsi="Times New Roman" w:cs="Times New Roman"/>
          <w:sz w:val="28"/>
          <w:szCs w:val="28"/>
        </w:rPr>
        <w:t xml:space="preserve">, </w:t>
      </w:r>
      <w:r w:rsidRPr="00210362">
        <w:rPr>
          <w:rFonts w:ascii="Times New Roman" w:hAnsi="Times New Roman" w:cs="Times New Roman"/>
          <w:sz w:val="28"/>
          <w:szCs w:val="28"/>
        </w:rPr>
        <w:t xml:space="preserve">неоднократные нарушения прав человека и </w:t>
      </w:r>
      <w:r>
        <w:rPr>
          <w:rFonts w:ascii="Times New Roman" w:hAnsi="Times New Roman" w:cs="Times New Roman"/>
          <w:sz w:val="28"/>
          <w:szCs w:val="28"/>
        </w:rPr>
        <w:t>притеснени</w:t>
      </w:r>
      <w:r w:rsidRPr="00210362">
        <w:rPr>
          <w:rFonts w:ascii="Times New Roman" w:hAnsi="Times New Roman" w:cs="Times New Roman"/>
          <w:sz w:val="28"/>
          <w:szCs w:val="28"/>
        </w:rPr>
        <w:t>е национальных меньшинств (уйгурский, тибетский, тайваньский вопросы и т.д.)</w:t>
      </w:r>
      <w:r w:rsidRPr="00210362">
        <w:rPr>
          <w:rFonts w:ascii="Times New Roman" w:eastAsia="Newton-Regular" w:hAnsi="Times New Roman" w:cs="Times New Roman"/>
          <w:color w:val="000000" w:themeColor="text1"/>
          <w:sz w:val="28"/>
          <w:szCs w:val="28"/>
        </w:rPr>
        <w:t>.</w:t>
      </w:r>
      <w:r w:rsidRPr="00210362">
        <w:rPr>
          <w:rStyle w:val="a6"/>
          <w:rFonts w:ascii="Times New Roman" w:eastAsia="Newton-Regular" w:hAnsi="Times New Roman" w:cs="Times New Roman"/>
          <w:color w:val="000000" w:themeColor="text1"/>
          <w:sz w:val="28"/>
          <w:szCs w:val="28"/>
        </w:rPr>
        <w:footnoteReference w:id="61"/>
      </w:r>
      <w:r>
        <w:rPr>
          <w:rFonts w:ascii="Times New Roman" w:hAnsi="Times New Roman" w:cs="Times New Roman"/>
          <w:color w:val="000000" w:themeColor="text1"/>
          <w:sz w:val="28"/>
          <w:szCs w:val="28"/>
        </w:rPr>
        <w:t xml:space="preserve"> </w:t>
      </w:r>
      <w:r w:rsidR="00CC4F32" w:rsidRPr="00210362">
        <w:rPr>
          <w:rFonts w:ascii="Times New Roman" w:hAnsi="Times New Roman" w:cs="Times New Roman"/>
          <w:color w:val="000000" w:themeColor="text1"/>
          <w:sz w:val="28"/>
          <w:szCs w:val="28"/>
        </w:rPr>
        <w:t>Согласно данным исследования "</w:t>
      </w:r>
      <w:r w:rsidR="00CC4F32" w:rsidRPr="00210362">
        <w:rPr>
          <w:rFonts w:ascii="Times New Roman" w:hAnsi="Times New Roman" w:cs="Times New Roman"/>
          <w:color w:val="000000" w:themeColor="text1"/>
          <w:sz w:val="28"/>
          <w:szCs w:val="28"/>
          <w:lang w:val="en-US"/>
        </w:rPr>
        <w:t>China</w:t>
      </w:r>
      <w:r w:rsidR="00CC4F32" w:rsidRPr="00210362">
        <w:rPr>
          <w:rFonts w:ascii="Times New Roman" w:hAnsi="Times New Roman" w:cs="Times New Roman"/>
          <w:color w:val="000000" w:themeColor="text1"/>
          <w:sz w:val="28"/>
          <w:szCs w:val="28"/>
        </w:rPr>
        <w:t xml:space="preserve"> </w:t>
      </w:r>
      <w:r w:rsidR="00CC4F32" w:rsidRPr="00210362">
        <w:rPr>
          <w:rFonts w:ascii="Times New Roman" w:hAnsi="Times New Roman" w:cs="Times New Roman"/>
          <w:color w:val="000000" w:themeColor="text1"/>
          <w:sz w:val="28"/>
          <w:szCs w:val="28"/>
          <w:lang w:val="en-US"/>
        </w:rPr>
        <w:t>in</w:t>
      </w:r>
      <w:r w:rsidR="00CC4F32" w:rsidRPr="00210362">
        <w:rPr>
          <w:rFonts w:ascii="Times New Roman" w:hAnsi="Times New Roman" w:cs="Times New Roman"/>
          <w:color w:val="000000" w:themeColor="text1"/>
          <w:sz w:val="28"/>
          <w:szCs w:val="28"/>
        </w:rPr>
        <w:t xml:space="preserve"> </w:t>
      </w:r>
      <w:r w:rsidR="00CC4F32" w:rsidRPr="00210362">
        <w:rPr>
          <w:rFonts w:ascii="Times New Roman" w:hAnsi="Times New Roman" w:cs="Times New Roman"/>
          <w:color w:val="000000" w:themeColor="text1"/>
          <w:sz w:val="28"/>
          <w:szCs w:val="28"/>
          <w:lang w:val="en-US"/>
        </w:rPr>
        <w:t>the</w:t>
      </w:r>
      <w:r w:rsidR="00CC4F32" w:rsidRPr="00210362">
        <w:rPr>
          <w:rFonts w:ascii="Times New Roman" w:hAnsi="Times New Roman" w:cs="Times New Roman"/>
          <w:color w:val="000000" w:themeColor="text1"/>
          <w:sz w:val="28"/>
          <w:szCs w:val="28"/>
        </w:rPr>
        <w:t xml:space="preserve"> </w:t>
      </w:r>
      <w:r w:rsidR="00CC4F32" w:rsidRPr="00210362">
        <w:rPr>
          <w:rFonts w:ascii="Times New Roman" w:hAnsi="Times New Roman" w:cs="Times New Roman"/>
          <w:color w:val="000000" w:themeColor="text1"/>
          <w:sz w:val="28"/>
          <w:szCs w:val="28"/>
          <w:lang w:val="en-US"/>
        </w:rPr>
        <w:t>Media</w:t>
      </w:r>
      <w:r w:rsidR="00CC4F32" w:rsidRPr="00210362">
        <w:rPr>
          <w:rFonts w:ascii="Times New Roman" w:hAnsi="Times New Roman" w:cs="Times New Roman"/>
          <w:color w:val="000000" w:themeColor="text1"/>
          <w:sz w:val="28"/>
          <w:szCs w:val="28"/>
        </w:rPr>
        <w:t xml:space="preserve">: </w:t>
      </w:r>
      <w:r w:rsidR="00CC4F32" w:rsidRPr="00210362">
        <w:rPr>
          <w:rFonts w:ascii="Times New Roman" w:hAnsi="Times New Roman" w:cs="Times New Roman"/>
          <w:color w:val="000000" w:themeColor="text1"/>
          <w:sz w:val="28"/>
          <w:szCs w:val="28"/>
          <w:lang w:val="en-US"/>
        </w:rPr>
        <w:t>Effects</w:t>
      </w:r>
      <w:r w:rsidR="00CC4F32" w:rsidRPr="00210362">
        <w:rPr>
          <w:rFonts w:ascii="Times New Roman" w:hAnsi="Times New Roman" w:cs="Times New Roman"/>
          <w:color w:val="000000" w:themeColor="text1"/>
          <w:sz w:val="28"/>
          <w:szCs w:val="28"/>
        </w:rPr>
        <w:t xml:space="preserve"> </w:t>
      </w:r>
      <w:r w:rsidR="00CC4F32" w:rsidRPr="00210362">
        <w:rPr>
          <w:rFonts w:ascii="Times New Roman" w:hAnsi="Times New Roman" w:cs="Times New Roman"/>
          <w:color w:val="000000" w:themeColor="text1"/>
          <w:sz w:val="28"/>
          <w:szCs w:val="28"/>
          <w:lang w:val="en-US"/>
        </w:rPr>
        <w:t>on</w:t>
      </w:r>
      <w:r w:rsidR="00CC4F32" w:rsidRPr="00210362">
        <w:rPr>
          <w:rFonts w:ascii="Times New Roman" w:hAnsi="Times New Roman" w:cs="Times New Roman"/>
          <w:color w:val="000000" w:themeColor="text1"/>
          <w:sz w:val="28"/>
          <w:szCs w:val="28"/>
        </w:rPr>
        <w:t xml:space="preserve"> </w:t>
      </w:r>
      <w:r w:rsidR="00CC4F32" w:rsidRPr="00210362">
        <w:rPr>
          <w:rFonts w:ascii="Times New Roman" w:hAnsi="Times New Roman" w:cs="Times New Roman"/>
          <w:color w:val="000000" w:themeColor="text1"/>
          <w:sz w:val="28"/>
          <w:szCs w:val="28"/>
          <w:lang w:val="en-US"/>
        </w:rPr>
        <w:t>American</w:t>
      </w:r>
      <w:r w:rsidR="00CC4F32" w:rsidRPr="00210362">
        <w:rPr>
          <w:rFonts w:ascii="Times New Roman" w:hAnsi="Times New Roman" w:cs="Times New Roman"/>
          <w:color w:val="000000" w:themeColor="text1"/>
          <w:sz w:val="28"/>
          <w:szCs w:val="28"/>
        </w:rPr>
        <w:t xml:space="preserve"> </w:t>
      </w:r>
      <w:r w:rsidR="00CC4F32" w:rsidRPr="00210362">
        <w:rPr>
          <w:rFonts w:ascii="Times New Roman" w:hAnsi="Times New Roman" w:cs="Times New Roman"/>
          <w:color w:val="000000" w:themeColor="text1"/>
          <w:sz w:val="28"/>
          <w:szCs w:val="28"/>
          <w:lang w:val="en-US"/>
        </w:rPr>
        <w:t>Opinion</w:t>
      </w:r>
      <w:r w:rsidR="00CC4F32" w:rsidRPr="00210362">
        <w:rPr>
          <w:rFonts w:ascii="Times New Roman" w:hAnsi="Times New Roman" w:cs="Times New Roman"/>
          <w:color w:val="000000" w:themeColor="text1"/>
          <w:sz w:val="28"/>
          <w:szCs w:val="28"/>
        </w:rPr>
        <w:t>"негативно настроенные по отношению к Китаю медиа не только снижают позитивное восприятие Китая и китайского народа, но и создают расовые предрассудки по отношению как к китайцам, так и к азиатам в целом.</w:t>
      </w:r>
      <w:r w:rsidR="00CC4F32" w:rsidRPr="00210362">
        <w:rPr>
          <w:rStyle w:val="a6"/>
          <w:rFonts w:ascii="Times New Roman" w:hAnsi="Times New Roman" w:cs="Times New Roman"/>
          <w:color w:val="000000" w:themeColor="text1"/>
          <w:sz w:val="28"/>
          <w:szCs w:val="28"/>
        </w:rPr>
        <w:footnoteReference w:id="62"/>
      </w:r>
    </w:p>
    <w:p w:rsidR="00F65DC3" w:rsidRPr="00210362" w:rsidRDefault="009D4555" w:rsidP="009113B6">
      <w:pPr>
        <w:spacing w:line="360" w:lineRule="auto"/>
        <w:ind w:firstLine="708"/>
        <w:jc w:val="both"/>
        <w:rPr>
          <w:rFonts w:ascii="Times New Roman" w:hAnsi="Times New Roman" w:cs="Times New Roman"/>
          <w:color w:val="000000" w:themeColor="text1"/>
          <w:sz w:val="28"/>
          <w:szCs w:val="28"/>
        </w:rPr>
      </w:pPr>
      <w:r w:rsidRPr="009D4555">
        <w:rPr>
          <w:rFonts w:ascii="Times New Roman" w:hAnsi="Times New Roman" w:cs="Times New Roman"/>
          <w:color w:val="000000" w:themeColor="text1"/>
          <w:sz w:val="28"/>
          <w:szCs w:val="28"/>
        </w:rPr>
        <w:t>З</w:t>
      </w:r>
      <w:r w:rsidR="00F65DC3" w:rsidRPr="009D4555">
        <w:rPr>
          <w:rFonts w:ascii="Times New Roman" w:hAnsi="Times New Roman" w:cs="Times New Roman"/>
          <w:color w:val="000000" w:themeColor="text1"/>
          <w:sz w:val="28"/>
          <w:szCs w:val="28"/>
        </w:rPr>
        <w:t>а рубежом</w:t>
      </w:r>
      <w:r w:rsidRPr="009D4555">
        <w:rPr>
          <w:rFonts w:ascii="Times New Roman" w:hAnsi="Times New Roman" w:cs="Times New Roman"/>
          <w:color w:val="000000" w:themeColor="text1"/>
          <w:sz w:val="28"/>
          <w:szCs w:val="28"/>
        </w:rPr>
        <w:t xml:space="preserve"> уже давно </w:t>
      </w:r>
      <w:r w:rsidR="009113B6" w:rsidRPr="009D4555">
        <w:rPr>
          <w:rFonts w:ascii="Times New Roman" w:hAnsi="Times New Roman" w:cs="Times New Roman"/>
          <w:color w:val="000000" w:themeColor="text1"/>
          <w:sz w:val="28"/>
          <w:szCs w:val="28"/>
        </w:rPr>
        <w:t>сформировались недоверие</w:t>
      </w:r>
      <w:r w:rsidR="00F65DC3" w:rsidRPr="009D4555">
        <w:rPr>
          <w:rFonts w:ascii="Times New Roman" w:hAnsi="Times New Roman" w:cs="Times New Roman"/>
          <w:color w:val="000000" w:themeColor="text1"/>
          <w:sz w:val="28"/>
          <w:szCs w:val="28"/>
        </w:rPr>
        <w:t xml:space="preserve"> и подозрительность по отношению к Китаю и к его международной политике. </w:t>
      </w:r>
      <w:r w:rsidRPr="009D4555">
        <w:rPr>
          <w:rFonts w:ascii="Times New Roman" w:hAnsi="Times New Roman" w:cs="Times New Roman"/>
          <w:color w:val="000000" w:themeColor="text1"/>
          <w:sz w:val="28"/>
          <w:szCs w:val="28"/>
        </w:rPr>
        <w:t>Так</w:t>
      </w:r>
      <w:r>
        <w:rPr>
          <w:rFonts w:ascii="Times New Roman" w:hAnsi="Times New Roman" w:cs="Times New Roman"/>
          <w:color w:val="000000" w:themeColor="text1"/>
          <w:sz w:val="28"/>
          <w:szCs w:val="28"/>
        </w:rPr>
        <w:t xml:space="preserve">, </w:t>
      </w:r>
      <w:proofErr w:type="spellStart"/>
      <w:r w:rsidR="00F65DC3" w:rsidRPr="00210362">
        <w:rPr>
          <w:rFonts w:ascii="Times New Roman" w:hAnsi="Times New Roman" w:cs="Times New Roman"/>
          <w:color w:val="000000" w:themeColor="text1"/>
          <w:sz w:val="28"/>
          <w:szCs w:val="28"/>
        </w:rPr>
        <w:t>Джошуа</w:t>
      </w:r>
      <w:proofErr w:type="spellEnd"/>
      <w:r w:rsidR="00F65DC3" w:rsidRPr="00210362">
        <w:rPr>
          <w:rFonts w:ascii="Times New Roman" w:hAnsi="Times New Roman" w:cs="Times New Roman"/>
          <w:color w:val="000000" w:themeColor="text1"/>
          <w:sz w:val="28"/>
          <w:szCs w:val="28"/>
        </w:rPr>
        <w:t xml:space="preserve"> Рамо заявляет, что в глазах большинства иностранцев Поднебесная представляет собой смесь устаревших идей, фантастических надежд, неискоренимых предрассудков и необоснованных страхов. По мнению этого исследователя, именно сформированный имидж Китая </w:t>
      </w:r>
      <w:r w:rsidR="00CB6A0D" w:rsidRPr="00210362">
        <w:rPr>
          <w:rFonts w:ascii="Times New Roman" w:hAnsi="Times New Roman" w:cs="Times New Roman"/>
          <w:color w:val="000000" w:themeColor="text1"/>
          <w:sz w:val="28"/>
          <w:szCs w:val="28"/>
        </w:rPr>
        <w:t>создаёт</w:t>
      </w:r>
      <w:r w:rsidR="00F65DC3" w:rsidRPr="00210362">
        <w:rPr>
          <w:rFonts w:ascii="Times New Roman" w:hAnsi="Times New Roman" w:cs="Times New Roman"/>
          <w:color w:val="000000" w:themeColor="text1"/>
          <w:sz w:val="28"/>
          <w:szCs w:val="28"/>
        </w:rPr>
        <w:t xml:space="preserve"> для него проблемы как в важнейших стратегических вопросах (экономический рост, проблемы Тайваня и Тибета), так и в решении тактических задач (повышение качества жизни, поддержка экологической безопасности, сотрудничество с другими государствами в сфере технологий и образования). </w:t>
      </w:r>
      <w:r w:rsidR="00F65DC3" w:rsidRPr="00210362">
        <w:rPr>
          <w:rStyle w:val="a6"/>
          <w:rFonts w:ascii="Times New Roman" w:hAnsi="Times New Roman" w:cs="Times New Roman"/>
          <w:color w:val="000000" w:themeColor="text1"/>
          <w:sz w:val="28"/>
          <w:szCs w:val="28"/>
        </w:rPr>
        <w:footnoteReference w:id="63"/>
      </w:r>
      <w:r w:rsidR="00F65DC3" w:rsidRPr="00210362">
        <w:rPr>
          <w:rFonts w:ascii="Times New Roman" w:hAnsi="Times New Roman" w:cs="Times New Roman"/>
          <w:color w:val="000000" w:themeColor="text1"/>
          <w:sz w:val="28"/>
          <w:szCs w:val="28"/>
        </w:rPr>
        <w:t xml:space="preserve"> </w:t>
      </w:r>
      <w:r w:rsidR="00CB6A0D" w:rsidRPr="00210362">
        <w:rPr>
          <w:rFonts w:ascii="Times New Roman" w:hAnsi="Times New Roman" w:cs="Times New Roman"/>
          <w:color w:val="000000" w:themeColor="text1"/>
          <w:sz w:val="28"/>
          <w:szCs w:val="28"/>
        </w:rPr>
        <w:t>Приведённая</w:t>
      </w:r>
      <w:r w:rsidR="00F65DC3" w:rsidRPr="00210362">
        <w:rPr>
          <w:rFonts w:ascii="Times New Roman" w:hAnsi="Times New Roman" w:cs="Times New Roman"/>
          <w:color w:val="000000" w:themeColor="text1"/>
          <w:sz w:val="28"/>
          <w:szCs w:val="28"/>
        </w:rPr>
        <w:t xml:space="preserve"> фраза была опубликована в 2008 году, но </w:t>
      </w:r>
      <w:r w:rsidR="00B93B16">
        <w:rPr>
          <w:rFonts w:ascii="Times New Roman" w:hAnsi="Times New Roman" w:cs="Times New Roman"/>
          <w:color w:val="000000" w:themeColor="text1"/>
          <w:sz w:val="28"/>
          <w:szCs w:val="28"/>
        </w:rPr>
        <w:t>проблема недоверия к политике Китая до сих пор является актуальной</w:t>
      </w:r>
      <w:r w:rsidR="00BA790A">
        <w:rPr>
          <w:rFonts w:ascii="Times New Roman" w:hAnsi="Times New Roman" w:cs="Times New Roman"/>
          <w:color w:val="000000" w:themeColor="text1"/>
          <w:sz w:val="28"/>
          <w:szCs w:val="28"/>
        </w:rPr>
        <w:t xml:space="preserve"> ввиду сохранившихся опасений относительно намерений, правил и идеалов закрытого китайского общества. </w:t>
      </w:r>
    </w:p>
    <w:p w:rsidR="001E0FE3" w:rsidRDefault="00C06AFB" w:rsidP="00B93B16">
      <w:pPr>
        <w:spacing w:line="360" w:lineRule="auto"/>
        <w:ind w:firstLine="708"/>
        <w:jc w:val="both"/>
        <w:rPr>
          <w:rFonts w:ascii="Times New Roman" w:hAnsi="Times New Roman" w:cs="Times New Roman"/>
          <w:color w:val="000000" w:themeColor="text1"/>
          <w:sz w:val="28"/>
          <w:szCs w:val="28"/>
        </w:rPr>
      </w:pPr>
      <w:r w:rsidRPr="00210362">
        <w:rPr>
          <w:rFonts w:ascii="Times New Roman" w:hAnsi="Times New Roman" w:cs="Times New Roman"/>
          <w:color w:val="000000" w:themeColor="text1"/>
          <w:sz w:val="28"/>
          <w:szCs w:val="28"/>
        </w:rPr>
        <w:t xml:space="preserve">Экономический потенциал Китая, двусторонние торговые потоки и военная мощь – </w:t>
      </w:r>
      <w:r w:rsidRPr="005E4BBA">
        <w:rPr>
          <w:rFonts w:ascii="Times New Roman" w:hAnsi="Times New Roman" w:cs="Times New Roman"/>
          <w:color w:val="000000" w:themeColor="text1"/>
          <w:sz w:val="28"/>
          <w:szCs w:val="28"/>
        </w:rPr>
        <w:t>те факторы, которые предрекают частое упоминание</w:t>
      </w:r>
      <w:r w:rsidR="005E4BBA" w:rsidRPr="005E4BBA">
        <w:rPr>
          <w:rFonts w:ascii="Times New Roman" w:hAnsi="Times New Roman" w:cs="Times New Roman"/>
          <w:color w:val="000000" w:themeColor="text1"/>
          <w:sz w:val="28"/>
          <w:szCs w:val="28"/>
        </w:rPr>
        <w:t xml:space="preserve"> Китая</w:t>
      </w:r>
      <w:r w:rsidRPr="005E4BBA">
        <w:rPr>
          <w:rFonts w:ascii="Times New Roman" w:hAnsi="Times New Roman" w:cs="Times New Roman"/>
          <w:color w:val="000000" w:themeColor="text1"/>
          <w:sz w:val="28"/>
          <w:szCs w:val="28"/>
        </w:rPr>
        <w:t xml:space="preserve"> в</w:t>
      </w:r>
      <w:r w:rsidR="005E4BBA">
        <w:rPr>
          <w:rFonts w:ascii="Times New Roman" w:hAnsi="Times New Roman" w:cs="Times New Roman"/>
          <w:color w:val="000000" w:themeColor="text1"/>
          <w:sz w:val="28"/>
          <w:szCs w:val="28"/>
        </w:rPr>
        <w:t xml:space="preserve"> средствах массовой информации</w:t>
      </w:r>
      <w:r w:rsidR="00BA790A">
        <w:rPr>
          <w:rFonts w:ascii="Times New Roman" w:hAnsi="Times New Roman" w:cs="Times New Roman"/>
          <w:color w:val="000000" w:themeColor="text1"/>
          <w:sz w:val="28"/>
          <w:szCs w:val="28"/>
        </w:rPr>
        <w:t xml:space="preserve"> </w:t>
      </w:r>
      <w:r w:rsidR="00CB6A0D">
        <w:rPr>
          <w:rFonts w:ascii="Times New Roman" w:hAnsi="Times New Roman" w:cs="Times New Roman"/>
          <w:color w:val="000000" w:themeColor="text1"/>
          <w:sz w:val="28"/>
          <w:szCs w:val="28"/>
        </w:rPr>
        <w:t>Соединённых</w:t>
      </w:r>
      <w:r w:rsidR="00BA790A">
        <w:rPr>
          <w:rFonts w:ascii="Times New Roman" w:hAnsi="Times New Roman" w:cs="Times New Roman"/>
          <w:color w:val="000000" w:themeColor="text1"/>
          <w:sz w:val="28"/>
          <w:szCs w:val="28"/>
        </w:rPr>
        <w:t xml:space="preserve"> Штатов.</w:t>
      </w:r>
      <w:r w:rsidRPr="00210362">
        <w:rPr>
          <w:rFonts w:ascii="Times New Roman" w:hAnsi="Times New Roman" w:cs="Times New Roman"/>
          <w:color w:val="000000" w:themeColor="text1"/>
          <w:sz w:val="28"/>
          <w:szCs w:val="28"/>
        </w:rPr>
        <w:t xml:space="preserve"> </w:t>
      </w:r>
      <w:r w:rsidR="003A75D7" w:rsidRPr="00210362">
        <w:rPr>
          <w:rFonts w:ascii="Times New Roman" w:hAnsi="Times New Roman" w:cs="Times New Roman"/>
          <w:color w:val="000000" w:themeColor="text1"/>
          <w:sz w:val="28"/>
          <w:szCs w:val="28"/>
        </w:rPr>
        <w:t>В свете усложнивш</w:t>
      </w:r>
      <w:r w:rsidR="009113B6" w:rsidRPr="00210362">
        <w:rPr>
          <w:rFonts w:ascii="Times New Roman" w:hAnsi="Times New Roman" w:cs="Times New Roman"/>
          <w:color w:val="000000" w:themeColor="text1"/>
          <w:sz w:val="28"/>
          <w:szCs w:val="28"/>
        </w:rPr>
        <w:t>ихся отношений</w:t>
      </w:r>
      <w:r w:rsidR="003A75D7" w:rsidRPr="00210362">
        <w:rPr>
          <w:rFonts w:ascii="Times New Roman" w:hAnsi="Times New Roman" w:cs="Times New Roman"/>
          <w:color w:val="000000" w:themeColor="text1"/>
          <w:sz w:val="28"/>
          <w:szCs w:val="28"/>
        </w:rPr>
        <w:t xml:space="preserve"> США и КНР нередко именно Вашингтон упоминается в качестве распространителя порочащей информации. </w:t>
      </w:r>
      <w:r w:rsidR="003A75D7" w:rsidRPr="00E47FA2">
        <w:rPr>
          <w:rFonts w:ascii="Times New Roman" w:hAnsi="Times New Roman" w:cs="Times New Roman"/>
          <w:color w:val="000000" w:themeColor="text1"/>
          <w:sz w:val="28"/>
          <w:szCs w:val="28"/>
        </w:rPr>
        <w:t>Конечно, американо-китайские отношения имею</w:t>
      </w:r>
      <w:r w:rsidR="004F0292" w:rsidRPr="00E47FA2">
        <w:rPr>
          <w:rFonts w:ascii="Times New Roman" w:hAnsi="Times New Roman" w:cs="Times New Roman"/>
          <w:color w:val="000000" w:themeColor="text1"/>
          <w:sz w:val="28"/>
          <w:szCs w:val="28"/>
        </w:rPr>
        <w:t xml:space="preserve">т большое значение для всего мирового </w:t>
      </w:r>
      <w:r w:rsidR="004F0292" w:rsidRPr="00E47FA2">
        <w:rPr>
          <w:rFonts w:ascii="Times New Roman" w:hAnsi="Times New Roman" w:cs="Times New Roman"/>
          <w:color w:val="000000" w:themeColor="text1"/>
          <w:sz w:val="28"/>
          <w:szCs w:val="28"/>
        </w:rPr>
        <w:lastRenderedPageBreak/>
        <w:t xml:space="preserve">сообщества. Многие </w:t>
      </w:r>
      <w:proofErr w:type="spellStart"/>
      <w:r w:rsidR="004F0292" w:rsidRPr="00E47FA2">
        <w:rPr>
          <w:rFonts w:ascii="Times New Roman" w:hAnsi="Times New Roman" w:cs="Times New Roman"/>
          <w:color w:val="000000" w:themeColor="text1"/>
          <w:sz w:val="28"/>
          <w:szCs w:val="28"/>
        </w:rPr>
        <w:t>ученые</w:t>
      </w:r>
      <w:proofErr w:type="spellEnd"/>
      <w:r w:rsidR="004F0292" w:rsidRPr="00E47FA2">
        <w:rPr>
          <w:rFonts w:ascii="Times New Roman" w:hAnsi="Times New Roman" w:cs="Times New Roman"/>
          <w:color w:val="000000" w:themeColor="text1"/>
          <w:sz w:val="28"/>
          <w:szCs w:val="28"/>
        </w:rPr>
        <w:t xml:space="preserve"> обеспокоены</w:t>
      </w:r>
      <w:r w:rsidR="004F0292" w:rsidRPr="00210362">
        <w:rPr>
          <w:rFonts w:ascii="Times New Roman" w:hAnsi="Times New Roman" w:cs="Times New Roman"/>
          <w:color w:val="000000" w:themeColor="text1"/>
          <w:sz w:val="28"/>
          <w:szCs w:val="28"/>
        </w:rPr>
        <w:t xml:space="preserve"> «Взаимным стратегическим недоверием», и называют его основной угрозой двусторонним отношениям. </w:t>
      </w:r>
      <w:r w:rsidR="00BA790A">
        <w:rPr>
          <w:rFonts w:ascii="Times New Roman" w:hAnsi="Times New Roman" w:cs="Times New Roman"/>
          <w:color w:val="000000" w:themeColor="text1"/>
          <w:sz w:val="28"/>
          <w:szCs w:val="28"/>
        </w:rPr>
        <w:t>США часто обвиняют Китай в нарушениях прав человека.</w:t>
      </w:r>
      <w:r w:rsidR="00517AD8" w:rsidRPr="00210362">
        <w:rPr>
          <w:rFonts w:ascii="Times New Roman" w:hAnsi="Times New Roman" w:cs="Times New Roman"/>
          <w:color w:val="000000" w:themeColor="text1"/>
          <w:sz w:val="28"/>
          <w:szCs w:val="28"/>
        </w:rPr>
        <w:t xml:space="preserve"> Китайская сторон</w:t>
      </w:r>
      <w:r>
        <w:rPr>
          <w:rFonts w:ascii="Times New Roman" w:hAnsi="Times New Roman" w:cs="Times New Roman"/>
          <w:color w:val="000000" w:themeColor="text1"/>
          <w:sz w:val="28"/>
          <w:szCs w:val="28"/>
        </w:rPr>
        <w:t xml:space="preserve">а подобные </w:t>
      </w:r>
      <w:r w:rsidR="00BA790A">
        <w:rPr>
          <w:rFonts w:ascii="Times New Roman" w:hAnsi="Times New Roman" w:cs="Times New Roman"/>
          <w:color w:val="000000" w:themeColor="text1"/>
          <w:sz w:val="28"/>
          <w:szCs w:val="28"/>
        </w:rPr>
        <w:t xml:space="preserve">заявления </w:t>
      </w:r>
      <w:r>
        <w:rPr>
          <w:rFonts w:ascii="Times New Roman" w:hAnsi="Times New Roman" w:cs="Times New Roman"/>
          <w:color w:val="000000" w:themeColor="text1"/>
          <w:sz w:val="28"/>
          <w:szCs w:val="28"/>
        </w:rPr>
        <w:t xml:space="preserve">отвергает и проводит комплексную работу в целях переубеждения как китайцев, живущих за рубежом, так и самих американцев. </w:t>
      </w:r>
      <w:r w:rsidR="00456EE5">
        <w:rPr>
          <w:rFonts w:ascii="Times New Roman" w:hAnsi="Times New Roman" w:cs="Times New Roman"/>
          <w:color w:val="000000" w:themeColor="text1"/>
          <w:sz w:val="28"/>
          <w:szCs w:val="28"/>
        </w:rPr>
        <w:t>Учитывая то</w:t>
      </w:r>
      <w:r w:rsidR="003A75D7" w:rsidRPr="00210362">
        <w:rPr>
          <w:rFonts w:ascii="Times New Roman" w:hAnsi="Times New Roman" w:cs="Times New Roman"/>
          <w:color w:val="000000" w:themeColor="text1"/>
          <w:sz w:val="28"/>
          <w:szCs w:val="28"/>
        </w:rPr>
        <w:t>, что очень небольшое количество амер</w:t>
      </w:r>
      <w:r w:rsidR="00456EE5">
        <w:rPr>
          <w:rFonts w:ascii="Times New Roman" w:hAnsi="Times New Roman" w:cs="Times New Roman"/>
          <w:color w:val="000000" w:themeColor="text1"/>
          <w:sz w:val="28"/>
          <w:szCs w:val="28"/>
        </w:rPr>
        <w:t xml:space="preserve">иканцев посещало Китай, </w:t>
      </w:r>
      <w:r w:rsidR="003A75D7" w:rsidRPr="00BA790A">
        <w:rPr>
          <w:rFonts w:ascii="Times New Roman" w:hAnsi="Times New Roman" w:cs="Times New Roman"/>
          <w:color w:val="000000" w:themeColor="text1"/>
          <w:sz w:val="28"/>
          <w:szCs w:val="28"/>
        </w:rPr>
        <w:t>наблюдается сильная зависимость</w:t>
      </w:r>
      <w:r w:rsidR="00BA790A">
        <w:rPr>
          <w:rFonts w:ascii="Times New Roman" w:hAnsi="Times New Roman" w:cs="Times New Roman"/>
          <w:color w:val="000000" w:themeColor="text1"/>
          <w:sz w:val="28"/>
          <w:szCs w:val="28"/>
        </w:rPr>
        <w:t xml:space="preserve"> представлений граждан США о КНР</w:t>
      </w:r>
      <w:r w:rsidR="003A75D7" w:rsidRPr="00BA790A">
        <w:rPr>
          <w:rFonts w:ascii="Times New Roman" w:hAnsi="Times New Roman" w:cs="Times New Roman"/>
          <w:color w:val="000000" w:themeColor="text1"/>
          <w:sz w:val="28"/>
          <w:szCs w:val="28"/>
        </w:rPr>
        <w:t xml:space="preserve"> от освещения ситуации в </w:t>
      </w:r>
      <w:r w:rsidR="00B93B16" w:rsidRPr="00BA790A">
        <w:rPr>
          <w:rFonts w:ascii="Times New Roman" w:hAnsi="Times New Roman" w:cs="Times New Roman"/>
          <w:color w:val="000000" w:themeColor="text1"/>
          <w:sz w:val="28"/>
          <w:szCs w:val="28"/>
        </w:rPr>
        <w:t xml:space="preserve">американских </w:t>
      </w:r>
      <w:r w:rsidR="003A75D7" w:rsidRPr="00BA790A">
        <w:rPr>
          <w:rFonts w:ascii="Times New Roman" w:hAnsi="Times New Roman" w:cs="Times New Roman"/>
          <w:color w:val="000000" w:themeColor="text1"/>
          <w:sz w:val="28"/>
          <w:szCs w:val="28"/>
        </w:rPr>
        <w:t>СМИ</w:t>
      </w:r>
      <w:r w:rsidR="00BA790A" w:rsidRPr="00BA790A">
        <w:rPr>
          <w:rFonts w:ascii="Times New Roman" w:hAnsi="Times New Roman" w:cs="Times New Roman"/>
          <w:color w:val="000000" w:themeColor="text1"/>
          <w:sz w:val="28"/>
          <w:szCs w:val="28"/>
        </w:rPr>
        <w:t>.</w:t>
      </w:r>
      <w:r w:rsidR="003A75D7" w:rsidRPr="00BA790A">
        <w:rPr>
          <w:rStyle w:val="a6"/>
          <w:rFonts w:ascii="Times New Roman" w:hAnsi="Times New Roman" w:cs="Times New Roman"/>
          <w:color w:val="000000" w:themeColor="text1"/>
          <w:sz w:val="28"/>
          <w:szCs w:val="28"/>
        </w:rPr>
        <w:footnoteReference w:id="64"/>
      </w:r>
      <w:r w:rsidR="00B93B16">
        <w:rPr>
          <w:rFonts w:ascii="Times New Roman" w:hAnsi="Times New Roman" w:cs="Times New Roman"/>
          <w:color w:val="000000" w:themeColor="text1"/>
          <w:sz w:val="28"/>
          <w:szCs w:val="28"/>
        </w:rPr>
        <w:t xml:space="preserve"> </w:t>
      </w:r>
      <w:r w:rsidR="00B93B16" w:rsidRPr="00210362">
        <w:rPr>
          <w:rFonts w:ascii="Times New Roman" w:hAnsi="Times New Roman" w:cs="Times New Roman"/>
          <w:color w:val="000000" w:themeColor="text1"/>
          <w:sz w:val="28"/>
          <w:szCs w:val="28"/>
        </w:rPr>
        <w:t xml:space="preserve">Сложившееся </w:t>
      </w:r>
      <w:r w:rsidR="00C63CD4">
        <w:rPr>
          <w:rFonts w:ascii="Times New Roman" w:hAnsi="Times New Roman" w:cs="Times New Roman"/>
          <w:color w:val="000000" w:themeColor="text1"/>
          <w:sz w:val="28"/>
          <w:szCs w:val="28"/>
        </w:rPr>
        <w:t xml:space="preserve">негативное </w:t>
      </w:r>
      <w:r w:rsidR="00B93B16" w:rsidRPr="00210362">
        <w:rPr>
          <w:rFonts w:ascii="Times New Roman" w:hAnsi="Times New Roman" w:cs="Times New Roman"/>
          <w:color w:val="000000" w:themeColor="text1"/>
          <w:sz w:val="28"/>
          <w:szCs w:val="28"/>
        </w:rPr>
        <w:t>представление американцев о Китае способствует тому, что интерес к этой стране выше, чем к другим. Более того</w:t>
      </w:r>
      <w:r w:rsidR="00A8720A">
        <w:rPr>
          <w:rFonts w:ascii="Times New Roman" w:hAnsi="Times New Roman" w:cs="Times New Roman"/>
          <w:color w:val="000000" w:themeColor="text1"/>
          <w:sz w:val="28"/>
          <w:szCs w:val="28"/>
        </w:rPr>
        <w:t>,</w:t>
      </w:r>
      <w:r w:rsidR="00B93B16" w:rsidRPr="00210362">
        <w:rPr>
          <w:rFonts w:ascii="Times New Roman" w:hAnsi="Times New Roman" w:cs="Times New Roman"/>
          <w:color w:val="000000" w:themeColor="text1"/>
          <w:sz w:val="28"/>
          <w:szCs w:val="28"/>
        </w:rPr>
        <w:t xml:space="preserve"> по данным </w:t>
      </w:r>
      <w:proofErr w:type="spellStart"/>
      <w:r w:rsidR="00B93B16" w:rsidRPr="00210362">
        <w:rPr>
          <w:rFonts w:ascii="Times New Roman" w:hAnsi="Times New Roman" w:cs="Times New Roman"/>
          <w:color w:val="000000" w:themeColor="text1"/>
          <w:sz w:val="28"/>
          <w:szCs w:val="28"/>
        </w:rPr>
        <w:t>Pew</w:t>
      </w:r>
      <w:proofErr w:type="spellEnd"/>
      <w:r w:rsidR="00B93B16" w:rsidRPr="00210362">
        <w:rPr>
          <w:rFonts w:ascii="Times New Roman" w:hAnsi="Times New Roman" w:cs="Times New Roman"/>
          <w:color w:val="000000" w:themeColor="text1"/>
          <w:sz w:val="28"/>
          <w:szCs w:val="28"/>
        </w:rPr>
        <w:t xml:space="preserve"> </w:t>
      </w:r>
      <w:proofErr w:type="spellStart"/>
      <w:r w:rsidR="00B93B16" w:rsidRPr="00210362">
        <w:rPr>
          <w:rFonts w:ascii="Times New Roman" w:hAnsi="Times New Roman" w:cs="Times New Roman"/>
          <w:color w:val="000000" w:themeColor="text1"/>
          <w:sz w:val="28"/>
          <w:szCs w:val="28"/>
        </w:rPr>
        <w:t>Research</w:t>
      </w:r>
      <w:proofErr w:type="spellEnd"/>
      <w:r w:rsidR="00B93B16" w:rsidRPr="00210362">
        <w:rPr>
          <w:rFonts w:ascii="Times New Roman" w:hAnsi="Times New Roman" w:cs="Times New Roman"/>
          <w:color w:val="000000" w:themeColor="text1"/>
          <w:sz w:val="28"/>
          <w:szCs w:val="28"/>
        </w:rPr>
        <w:t xml:space="preserve"> </w:t>
      </w:r>
      <w:proofErr w:type="spellStart"/>
      <w:r w:rsidR="00B93B16" w:rsidRPr="00210362">
        <w:rPr>
          <w:rFonts w:ascii="Times New Roman" w:hAnsi="Times New Roman" w:cs="Times New Roman"/>
          <w:color w:val="000000" w:themeColor="text1"/>
          <w:sz w:val="28"/>
          <w:szCs w:val="28"/>
        </w:rPr>
        <w:t>Center</w:t>
      </w:r>
      <w:proofErr w:type="spellEnd"/>
      <w:r w:rsidR="00B93B16" w:rsidRPr="00210362">
        <w:rPr>
          <w:rFonts w:ascii="Times New Roman" w:hAnsi="Times New Roman" w:cs="Times New Roman"/>
          <w:color w:val="000000" w:themeColor="text1"/>
          <w:sz w:val="28"/>
          <w:szCs w:val="28"/>
        </w:rPr>
        <w:t xml:space="preserve">, более половины американцев в настоящее время считают, что Китай – это </w:t>
      </w:r>
      <w:r>
        <w:rPr>
          <w:rFonts w:ascii="Times New Roman" w:hAnsi="Times New Roman" w:cs="Times New Roman"/>
          <w:color w:val="000000" w:themeColor="text1"/>
          <w:sz w:val="28"/>
          <w:szCs w:val="28"/>
        </w:rPr>
        <w:t>главная угроза, кроме Ирана.</w:t>
      </w:r>
      <w:r w:rsidR="00B74B9E" w:rsidRPr="00C06AFB">
        <w:rPr>
          <w:rStyle w:val="a6"/>
          <w:rFonts w:ascii="Times New Roman" w:hAnsi="Times New Roman" w:cs="Times New Roman"/>
          <w:color w:val="000000" w:themeColor="text1"/>
          <w:sz w:val="28"/>
          <w:szCs w:val="28"/>
        </w:rPr>
        <w:footnoteReference w:id="65"/>
      </w:r>
      <w:r>
        <w:rPr>
          <w:rFonts w:ascii="Times New Roman" w:hAnsi="Times New Roman" w:cs="Times New Roman"/>
          <w:color w:val="000000" w:themeColor="text1"/>
          <w:sz w:val="28"/>
          <w:szCs w:val="28"/>
        </w:rPr>
        <w:t xml:space="preserve"> </w:t>
      </w:r>
    </w:p>
    <w:p w:rsidR="00A8720A" w:rsidRDefault="00C06AFB" w:rsidP="001E0FE3">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Эти факты, безусловно, влияют на публичную дипломатию КНР, для Китая ва</w:t>
      </w:r>
      <w:r w:rsidR="006C1E6F">
        <w:rPr>
          <w:rFonts w:ascii="Times New Roman" w:hAnsi="Times New Roman" w:cs="Times New Roman"/>
          <w:color w:val="000000" w:themeColor="text1"/>
          <w:sz w:val="28"/>
          <w:szCs w:val="28"/>
        </w:rPr>
        <w:t xml:space="preserve">жно представление </w:t>
      </w:r>
      <w:r w:rsidR="006C1E6F" w:rsidRPr="00A629F6">
        <w:rPr>
          <w:rFonts w:ascii="Times New Roman" w:hAnsi="Times New Roman" w:cs="Times New Roman"/>
          <w:color w:val="000000" w:themeColor="text1"/>
          <w:sz w:val="28"/>
          <w:szCs w:val="28"/>
        </w:rPr>
        <w:t>граждан Америки</w:t>
      </w:r>
      <w:r>
        <w:rPr>
          <w:rFonts w:ascii="Times New Roman" w:hAnsi="Times New Roman" w:cs="Times New Roman"/>
          <w:color w:val="000000" w:themeColor="text1"/>
          <w:sz w:val="28"/>
          <w:szCs w:val="28"/>
        </w:rPr>
        <w:t xml:space="preserve"> о </w:t>
      </w:r>
      <w:r w:rsidR="005E4BBA">
        <w:rPr>
          <w:rFonts w:ascii="Times New Roman" w:hAnsi="Times New Roman" w:cs="Times New Roman"/>
          <w:color w:val="000000" w:themeColor="text1"/>
          <w:sz w:val="28"/>
          <w:szCs w:val="28"/>
        </w:rPr>
        <w:t>Поднебесной ввиду тесных экономических, политических и культурных связей.</w:t>
      </w:r>
      <w:r w:rsidR="001E0FE3">
        <w:rPr>
          <w:rFonts w:ascii="Times New Roman" w:hAnsi="Times New Roman" w:cs="Times New Roman"/>
          <w:color w:val="000000" w:themeColor="text1"/>
          <w:sz w:val="28"/>
          <w:szCs w:val="28"/>
        </w:rPr>
        <w:t xml:space="preserve"> Согласно американским данным, к</w:t>
      </w:r>
      <w:r w:rsidR="003A75D7" w:rsidRPr="00210362">
        <w:rPr>
          <w:rFonts w:ascii="Times New Roman" w:hAnsi="Times New Roman" w:cs="Times New Roman"/>
          <w:color w:val="000000" w:themeColor="text1"/>
          <w:sz w:val="28"/>
          <w:szCs w:val="28"/>
        </w:rPr>
        <w:t xml:space="preserve">итайское правительство </w:t>
      </w:r>
      <w:r w:rsidR="00CB6A0D" w:rsidRPr="00210362">
        <w:rPr>
          <w:rFonts w:ascii="Times New Roman" w:hAnsi="Times New Roman" w:cs="Times New Roman"/>
          <w:color w:val="000000" w:themeColor="text1"/>
          <w:sz w:val="28"/>
          <w:szCs w:val="28"/>
        </w:rPr>
        <w:t>ещё</w:t>
      </w:r>
      <w:r w:rsidR="003A75D7" w:rsidRPr="00210362">
        <w:rPr>
          <w:rFonts w:ascii="Times New Roman" w:hAnsi="Times New Roman" w:cs="Times New Roman"/>
          <w:color w:val="000000" w:themeColor="text1"/>
          <w:sz w:val="28"/>
          <w:szCs w:val="28"/>
        </w:rPr>
        <w:t xml:space="preserve"> с начала двадцатого века осознавало важность иностранных средств массовой информации. Например, </w:t>
      </w:r>
      <w:r w:rsidR="00CB6A0D" w:rsidRPr="00210362">
        <w:rPr>
          <w:rFonts w:ascii="Times New Roman" w:hAnsi="Times New Roman" w:cs="Times New Roman"/>
          <w:color w:val="000000" w:themeColor="text1"/>
          <w:sz w:val="28"/>
          <w:szCs w:val="28"/>
        </w:rPr>
        <w:t>ещё</w:t>
      </w:r>
      <w:r w:rsidR="003A75D7" w:rsidRPr="00210362">
        <w:rPr>
          <w:rFonts w:ascii="Times New Roman" w:hAnsi="Times New Roman" w:cs="Times New Roman"/>
          <w:color w:val="000000" w:themeColor="text1"/>
          <w:sz w:val="28"/>
          <w:szCs w:val="28"/>
        </w:rPr>
        <w:t xml:space="preserve"> в 1930</w:t>
      </w:r>
      <w:r w:rsidR="009113B6" w:rsidRPr="00210362">
        <w:rPr>
          <w:rFonts w:ascii="Times New Roman" w:hAnsi="Times New Roman" w:cs="Times New Roman"/>
          <w:color w:val="000000" w:themeColor="text1"/>
          <w:sz w:val="28"/>
          <w:szCs w:val="28"/>
        </w:rPr>
        <w:t>-</w:t>
      </w:r>
      <w:r w:rsidR="003A75D7" w:rsidRPr="00210362">
        <w:rPr>
          <w:rFonts w:ascii="Times New Roman" w:hAnsi="Times New Roman" w:cs="Times New Roman"/>
          <w:color w:val="000000" w:themeColor="text1"/>
          <w:sz w:val="28"/>
          <w:szCs w:val="28"/>
        </w:rPr>
        <w:t xml:space="preserve">ых годах журналист </w:t>
      </w:r>
      <w:proofErr w:type="spellStart"/>
      <w:r w:rsidR="003A75D7" w:rsidRPr="00210362">
        <w:rPr>
          <w:rFonts w:ascii="Times New Roman" w:hAnsi="Times New Roman" w:cs="Times New Roman"/>
          <w:color w:val="000000" w:themeColor="text1"/>
          <w:sz w:val="28"/>
          <w:szCs w:val="28"/>
        </w:rPr>
        <w:t>Эдгард</w:t>
      </w:r>
      <w:proofErr w:type="spellEnd"/>
      <w:r w:rsidR="003A75D7" w:rsidRPr="00210362">
        <w:rPr>
          <w:rFonts w:ascii="Times New Roman" w:hAnsi="Times New Roman" w:cs="Times New Roman"/>
          <w:color w:val="000000" w:themeColor="text1"/>
          <w:sz w:val="28"/>
          <w:szCs w:val="28"/>
        </w:rPr>
        <w:t xml:space="preserve"> Сноу </w:t>
      </w:r>
      <w:r w:rsidR="000C28EC">
        <w:rPr>
          <w:rFonts w:ascii="Times New Roman" w:hAnsi="Times New Roman" w:cs="Times New Roman"/>
          <w:color w:val="000000" w:themeColor="text1"/>
          <w:sz w:val="28"/>
          <w:szCs w:val="28"/>
        </w:rPr>
        <w:t xml:space="preserve">под влиянием китайского правительства </w:t>
      </w:r>
      <w:r w:rsidR="003A75D7" w:rsidRPr="00210362">
        <w:rPr>
          <w:rFonts w:ascii="Times New Roman" w:hAnsi="Times New Roman" w:cs="Times New Roman"/>
          <w:color w:val="000000" w:themeColor="text1"/>
          <w:sz w:val="28"/>
          <w:szCs w:val="28"/>
        </w:rPr>
        <w:t>восхвалял де</w:t>
      </w:r>
      <w:r w:rsidR="00452FDC" w:rsidRPr="00210362">
        <w:rPr>
          <w:rFonts w:ascii="Times New Roman" w:hAnsi="Times New Roman" w:cs="Times New Roman"/>
          <w:color w:val="000000" w:themeColor="text1"/>
          <w:sz w:val="28"/>
          <w:szCs w:val="28"/>
        </w:rPr>
        <w:t xml:space="preserve">йствия </w:t>
      </w:r>
      <w:r w:rsidR="003A75D7" w:rsidRPr="00210362">
        <w:rPr>
          <w:rFonts w:ascii="Times New Roman" w:hAnsi="Times New Roman" w:cs="Times New Roman"/>
          <w:color w:val="000000" w:themeColor="text1"/>
          <w:sz w:val="28"/>
          <w:szCs w:val="28"/>
        </w:rPr>
        <w:t>правящей партии Китая, а особенно курс Мао Цзэдуна. В 1940-ых годах Коммунистическая Па</w:t>
      </w:r>
      <w:r w:rsidR="00456EE5">
        <w:rPr>
          <w:rFonts w:ascii="Times New Roman" w:hAnsi="Times New Roman" w:cs="Times New Roman"/>
          <w:color w:val="000000" w:themeColor="text1"/>
          <w:sz w:val="28"/>
          <w:szCs w:val="28"/>
        </w:rPr>
        <w:t>ртия Китая в США организовала ка</w:t>
      </w:r>
      <w:r w:rsidR="003A75D7" w:rsidRPr="00210362">
        <w:rPr>
          <w:rFonts w:ascii="Times New Roman" w:hAnsi="Times New Roman" w:cs="Times New Roman"/>
          <w:color w:val="000000" w:themeColor="text1"/>
          <w:sz w:val="28"/>
          <w:szCs w:val="28"/>
        </w:rPr>
        <w:t xml:space="preserve">мпанию, направленную против режима Чан Кайши; этот курс должен был смягчить критику китайских коммунистов со стороны жителей </w:t>
      </w:r>
      <w:r w:rsidR="00CB6A0D" w:rsidRPr="00210362">
        <w:rPr>
          <w:rFonts w:ascii="Times New Roman" w:hAnsi="Times New Roman" w:cs="Times New Roman"/>
          <w:color w:val="000000" w:themeColor="text1"/>
          <w:sz w:val="28"/>
          <w:szCs w:val="28"/>
        </w:rPr>
        <w:t>Соединённых</w:t>
      </w:r>
      <w:r w:rsidR="003A75D7" w:rsidRPr="00210362">
        <w:rPr>
          <w:rFonts w:ascii="Times New Roman" w:hAnsi="Times New Roman" w:cs="Times New Roman"/>
          <w:color w:val="000000" w:themeColor="text1"/>
          <w:sz w:val="28"/>
          <w:szCs w:val="28"/>
        </w:rPr>
        <w:t xml:space="preserve"> Штатов. В 1950 годах партия Гоминьдана та</w:t>
      </w:r>
      <w:r w:rsidR="00456EE5">
        <w:rPr>
          <w:rFonts w:ascii="Times New Roman" w:hAnsi="Times New Roman" w:cs="Times New Roman"/>
          <w:color w:val="000000" w:themeColor="text1"/>
          <w:sz w:val="28"/>
          <w:szCs w:val="28"/>
        </w:rPr>
        <w:t>кже проводила ка</w:t>
      </w:r>
      <w:r w:rsidR="003A75D7" w:rsidRPr="00210362">
        <w:rPr>
          <w:rFonts w:ascii="Times New Roman" w:hAnsi="Times New Roman" w:cs="Times New Roman"/>
          <w:color w:val="000000" w:themeColor="text1"/>
          <w:sz w:val="28"/>
          <w:szCs w:val="28"/>
        </w:rPr>
        <w:t xml:space="preserve">мпанию, но уже направленную против прокоммунистических изданий. </w:t>
      </w:r>
      <w:r w:rsidR="003A75D7" w:rsidRPr="00210362">
        <w:rPr>
          <w:rStyle w:val="a6"/>
          <w:rFonts w:ascii="Times New Roman" w:hAnsi="Times New Roman" w:cs="Times New Roman"/>
          <w:color w:val="000000" w:themeColor="text1"/>
          <w:sz w:val="28"/>
          <w:szCs w:val="28"/>
        </w:rPr>
        <w:footnoteReference w:id="66"/>
      </w:r>
      <w:r w:rsidR="006C1E6F">
        <w:rPr>
          <w:rFonts w:ascii="Times New Roman" w:hAnsi="Times New Roman" w:cs="Times New Roman"/>
          <w:color w:val="000000" w:themeColor="text1"/>
          <w:sz w:val="28"/>
          <w:szCs w:val="28"/>
        </w:rPr>
        <w:t xml:space="preserve"> </w:t>
      </w:r>
      <w:r w:rsidR="00A8720A">
        <w:rPr>
          <w:rFonts w:ascii="Times New Roman" w:hAnsi="Times New Roman" w:cs="Times New Roman"/>
          <w:color w:val="000000" w:themeColor="text1"/>
          <w:sz w:val="28"/>
          <w:szCs w:val="28"/>
        </w:rPr>
        <w:t xml:space="preserve">  </w:t>
      </w:r>
    </w:p>
    <w:p w:rsidR="003A75D7" w:rsidRDefault="00A937CC" w:rsidP="001E0FE3">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Идеи об использовании мягкой силы для влияния на мировое общественное мнение </w:t>
      </w:r>
      <w:r w:rsidR="00A8720A">
        <w:rPr>
          <w:rFonts w:ascii="Times New Roman" w:hAnsi="Times New Roman" w:cs="Times New Roman"/>
          <w:color w:val="000000" w:themeColor="text1"/>
          <w:sz w:val="28"/>
          <w:szCs w:val="28"/>
        </w:rPr>
        <w:t xml:space="preserve">отражены и в современной публичной дипломатии </w:t>
      </w:r>
      <w:r w:rsidR="00A8720A">
        <w:rPr>
          <w:rFonts w:ascii="Times New Roman" w:hAnsi="Times New Roman" w:cs="Times New Roman"/>
          <w:color w:val="000000" w:themeColor="text1"/>
          <w:sz w:val="28"/>
          <w:szCs w:val="28"/>
        </w:rPr>
        <w:lastRenderedPageBreak/>
        <w:t>Китая. Н</w:t>
      </w:r>
      <w:r w:rsidR="006C1E6F">
        <w:rPr>
          <w:rFonts w:ascii="Times New Roman" w:hAnsi="Times New Roman" w:cs="Times New Roman"/>
          <w:color w:val="000000" w:themeColor="text1"/>
          <w:sz w:val="28"/>
          <w:szCs w:val="28"/>
        </w:rPr>
        <w:t>ачиная с 2009 года, КНР стала уделять большее внимание публичной дипл</w:t>
      </w:r>
      <w:r w:rsidR="00A629F6">
        <w:rPr>
          <w:rFonts w:ascii="Times New Roman" w:hAnsi="Times New Roman" w:cs="Times New Roman"/>
          <w:color w:val="000000" w:themeColor="text1"/>
          <w:sz w:val="28"/>
          <w:szCs w:val="28"/>
        </w:rPr>
        <w:t xml:space="preserve">оматии. С 2012 года Си </w:t>
      </w:r>
      <w:proofErr w:type="spellStart"/>
      <w:r w:rsidR="00A629F6">
        <w:rPr>
          <w:rFonts w:ascii="Times New Roman" w:hAnsi="Times New Roman" w:cs="Times New Roman"/>
          <w:color w:val="000000" w:themeColor="text1"/>
          <w:sz w:val="28"/>
          <w:szCs w:val="28"/>
        </w:rPr>
        <w:t>Цзиньпин</w:t>
      </w:r>
      <w:proofErr w:type="spellEnd"/>
      <w:r w:rsidR="006C1E6F">
        <w:rPr>
          <w:rFonts w:ascii="Times New Roman" w:hAnsi="Times New Roman" w:cs="Times New Roman"/>
          <w:color w:val="000000" w:themeColor="text1"/>
          <w:sz w:val="28"/>
          <w:szCs w:val="28"/>
        </w:rPr>
        <w:t xml:space="preserve"> неоднократно заявлял о необходимости доносить китайские идеи должным образом и представлять </w:t>
      </w:r>
      <w:r w:rsidR="00CB6A0D">
        <w:rPr>
          <w:rFonts w:ascii="Times New Roman" w:hAnsi="Times New Roman" w:cs="Times New Roman"/>
          <w:color w:val="000000" w:themeColor="text1"/>
          <w:sz w:val="28"/>
          <w:szCs w:val="28"/>
        </w:rPr>
        <w:t>неискажённую</w:t>
      </w:r>
      <w:r>
        <w:rPr>
          <w:rFonts w:ascii="Times New Roman" w:hAnsi="Times New Roman" w:cs="Times New Roman"/>
          <w:color w:val="000000" w:themeColor="text1"/>
          <w:sz w:val="28"/>
          <w:szCs w:val="28"/>
        </w:rPr>
        <w:t xml:space="preserve"> информацию о Китае для корректировки образа, продвигаемого западными СМИ. </w:t>
      </w:r>
    </w:p>
    <w:p w:rsidR="00407BF1" w:rsidRDefault="00B40DCA" w:rsidP="006C1E6F">
      <w:pPr>
        <w:spacing w:line="360" w:lineRule="auto"/>
        <w:ind w:firstLine="708"/>
        <w:jc w:val="both"/>
        <w:rPr>
          <w:rFonts w:ascii="Times New Roman" w:hAnsi="Times New Roman" w:cs="Times New Roman"/>
          <w:color w:val="000000" w:themeColor="text1"/>
          <w:sz w:val="28"/>
          <w:szCs w:val="28"/>
        </w:rPr>
      </w:pPr>
      <w:r w:rsidRPr="00A937CC">
        <w:rPr>
          <w:rFonts w:ascii="Times New Roman" w:hAnsi="Times New Roman" w:cs="Times New Roman"/>
          <w:color w:val="000000" w:themeColor="text1"/>
          <w:sz w:val="28"/>
          <w:szCs w:val="28"/>
        </w:rPr>
        <w:t>Конечно, американское направление публичной дипломатии Китая является одним из наиболее сложных.</w:t>
      </w:r>
      <w:r w:rsidR="00A937CC">
        <w:rPr>
          <w:rFonts w:ascii="Times New Roman" w:hAnsi="Times New Roman" w:cs="Times New Roman"/>
          <w:color w:val="000000" w:themeColor="text1"/>
          <w:sz w:val="28"/>
          <w:szCs w:val="28"/>
        </w:rPr>
        <w:t xml:space="preserve"> Отношения КНР и США особенно обострились в последние десятилетия.</w:t>
      </w:r>
      <w:r w:rsidRPr="00A937C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Такая ситуация сложилась в начале 21 века из-за резкого экономического роста Китая. В целом, американцы </w:t>
      </w:r>
      <w:r w:rsidRPr="00210362">
        <w:rPr>
          <w:rFonts w:ascii="Times New Roman" w:hAnsi="Times New Roman" w:cs="Times New Roman"/>
          <w:color w:val="000000" w:themeColor="text1"/>
          <w:sz w:val="28"/>
          <w:szCs w:val="28"/>
        </w:rPr>
        <w:t>склонны к тому, чтобы воспринимать экономику как игру с нулевой суммой. Соответственно, упо</w:t>
      </w:r>
      <w:r>
        <w:rPr>
          <w:rFonts w:ascii="Times New Roman" w:hAnsi="Times New Roman" w:cs="Times New Roman"/>
          <w:color w:val="000000" w:themeColor="text1"/>
          <w:sz w:val="28"/>
          <w:szCs w:val="28"/>
        </w:rPr>
        <w:t xml:space="preserve">минания об экономическом развитии </w:t>
      </w:r>
      <w:r w:rsidRPr="00210362">
        <w:rPr>
          <w:rFonts w:ascii="Times New Roman" w:hAnsi="Times New Roman" w:cs="Times New Roman"/>
          <w:color w:val="000000" w:themeColor="text1"/>
          <w:sz w:val="28"/>
          <w:szCs w:val="28"/>
        </w:rPr>
        <w:t>Китая вполне могут выз</w:t>
      </w:r>
      <w:r>
        <w:rPr>
          <w:rFonts w:ascii="Times New Roman" w:hAnsi="Times New Roman" w:cs="Times New Roman"/>
          <w:color w:val="000000" w:themeColor="text1"/>
          <w:sz w:val="28"/>
          <w:szCs w:val="28"/>
        </w:rPr>
        <w:t>ы</w:t>
      </w:r>
      <w:r w:rsidRPr="00210362">
        <w:rPr>
          <w:rFonts w:ascii="Times New Roman" w:hAnsi="Times New Roman" w:cs="Times New Roman"/>
          <w:color w:val="000000" w:themeColor="text1"/>
          <w:sz w:val="28"/>
          <w:szCs w:val="28"/>
        </w:rPr>
        <w:t>вать негативные ассоциации</w:t>
      </w:r>
      <w:r w:rsidR="00A8720A">
        <w:rPr>
          <w:rFonts w:ascii="Times New Roman" w:hAnsi="Times New Roman" w:cs="Times New Roman"/>
          <w:color w:val="000000" w:themeColor="text1"/>
          <w:sz w:val="28"/>
          <w:szCs w:val="28"/>
        </w:rPr>
        <w:t xml:space="preserve"> у граждан США</w:t>
      </w:r>
      <w:r w:rsidRPr="0021036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917DB0" w:rsidRPr="00210362">
        <w:rPr>
          <w:rFonts w:ascii="Times New Roman" w:hAnsi="Times New Roman" w:cs="Times New Roman"/>
          <w:color w:val="000000" w:themeColor="text1"/>
          <w:sz w:val="28"/>
          <w:szCs w:val="28"/>
        </w:rPr>
        <w:t>Анализируя выборы президента США 2012 года, можно с уверенностью сказать, что</w:t>
      </w:r>
      <w:r w:rsidR="009113B6" w:rsidRPr="00210362">
        <w:rPr>
          <w:rFonts w:ascii="Times New Roman" w:hAnsi="Times New Roman" w:cs="Times New Roman"/>
          <w:color w:val="000000" w:themeColor="text1"/>
          <w:sz w:val="28"/>
          <w:szCs w:val="28"/>
        </w:rPr>
        <w:t xml:space="preserve"> в ходе </w:t>
      </w:r>
      <w:r w:rsidR="00BC64B2">
        <w:rPr>
          <w:rFonts w:ascii="Times New Roman" w:hAnsi="Times New Roman" w:cs="Times New Roman"/>
          <w:color w:val="000000" w:themeColor="text1"/>
          <w:sz w:val="28"/>
          <w:szCs w:val="28"/>
        </w:rPr>
        <w:t xml:space="preserve">дебатов </w:t>
      </w:r>
      <w:r w:rsidR="00917DB0" w:rsidRPr="00210362">
        <w:rPr>
          <w:rFonts w:ascii="Times New Roman" w:hAnsi="Times New Roman" w:cs="Times New Roman"/>
          <w:color w:val="000000" w:themeColor="text1"/>
          <w:sz w:val="28"/>
          <w:szCs w:val="28"/>
        </w:rPr>
        <w:t>Китай упоминался очень часто. Барак Обама акцентировал внимание на том, что Китай «</w:t>
      </w:r>
      <w:r w:rsidR="00CB6A0D" w:rsidRPr="00210362">
        <w:rPr>
          <w:rFonts w:ascii="Times New Roman" w:hAnsi="Times New Roman" w:cs="Times New Roman"/>
          <w:color w:val="000000" w:themeColor="text1"/>
          <w:sz w:val="28"/>
          <w:szCs w:val="28"/>
        </w:rPr>
        <w:t>крадёт</w:t>
      </w:r>
      <w:r w:rsidR="00917DB0" w:rsidRPr="00210362">
        <w:rPr>
          <w:rFonts w:ascii="Times New Roman" w:hAnsi="Times New Roman" w:cs="Times New Roman"/>
          <w:color w:val="000000" w:themeColor="text1"/>
          <w:sz w:val="28"/>
          <w:szCs w:val="28"/>
        </w:rPr>
        <w:t xml:space="preserve"> американские рабочие места» и «разрушает экономику Америки</w:t>
      </w:r>
      <w:r w:rsidR="00657425">
        <w:rPr>
          <w:rFonts w:ascii="Times New Roman" w:hAnsi="Times New Roman" w:cs="Times New Roman"/>
          <w:color w:val="000000" w:themeColor="text1"/>
          <w:sz w:val="28"/>
          <w:szCs w:val="28"/>
        </w:rPr>
        <w:t>».</w:t>
      </w:r>
      <w:r w:rsidR="00917DB0" w:rsidRPr="00210362">
        <w:rPr>
          <w:rFonts w:ascii="Times New Roman" w:hAnsi="Times New Roman" w:cs="Times New Roman"/>
          <w:color w:val="000000" w:themeColor="text1"/>
          <w:sz w:val="28"/>
          <w:szCs w:val="28"/>
        </w:rPr>
        <w:t xml:space="preserve"> Во всех </w:t>
      </w:r>
      <w:proofErr w:type="spellStart"/>
      <w:r w:rsidR="00917DB0" w:rsidRPr="00210362">
        <w:rPr>
          <w:rFonts w:ascii="Times New Roman" w:hAnsi="Times New Roman" w:cs="Times New Roman"/>
          <w:color w:val="000000" w:themeColor="text1"/>
          <w:sz w:val="28"/>
          <w:szCs w:val="28"/>
        </w:rPr>
        <w:t>трех</w:t>
      </w:r>
      <w:proofErr w:type="spellEnd"/>
      <w:r w:rsidR="00917DB0" w:rsidRPr="00210362">
        <w:rPr>
          <w:rFonts w:ascii="Times New Roman" w:hAnsi="Times New Roman" w:cs="Times New Roman"/>
          <w:color w:val="000000" w:themeColor="text1"/>
          <w:sz w:val="28"/>
          <w:szCs w:val="28"/>
        </w:rPr>
        <w:t xml:space="preserve"> президентских дебатах КНР упоминалась чаще, чем любая другая страна</w:t>
      </w:r>
      <w:r w:rsidR="00BC64B2">
        <w:rPr>
          <w:rFonts w:ascii="Times New Roman" w:hAnsi="Times New Roman" w:cs="Times New Roman"/>
          <w:color w:val="000000" w:themeColor="text1"/>
          <w:sz w:val="28"/>
          <w:szCs w:val="28"/>
        </w:rPr>
        <w:t xml:space="preserve">. </w:t>
      </w:r>
      <w:r w:rsidR="00657425">
        <w:rPr>
          <w:rFonts w:ascii="Times New Roman" w:hAnsi="Times New Roman" w:cs="Times New Roman"/>
          <w:color w:val="000000" w:themeColor="text1"/>
          <w:sz w:val="28"/>
          <w:szCs w:val="28"/>
        </w:rPr>
        <w:t>Р</w:t>
      </w:r>
      <w:r w:rsidR="00657425" w:rsidRPr="00210362">
        <w:rPr>
          <w:rFonts w:ascii="Times New Roman" w:hAnsi="Times New Roman" w:cs="Times New Roman"/>
          <w:color w:val="000000" w:themeColor="text1"/>
          <w:sz w:val="28"/>
          <w:szCs w:val="28"/>
        </w:rPr>
        <w:t xml:space="preserve">едакция газеты </w:t>
      </w:r>
      <w:r w:rsidR="00657425">
        <w:rPr>
          <w:rFonts w:ascii="Times New Roman" w:hAnsi="Times New Roman" w:cs="Times New Roman"/>
          <w:color w:val="000000" w:themeColor="text1"/>
          <w:sz w:val="28"/>
          <w:szCs w:val="28"/>
        </w:rPr>
        <w:t>«</w:t>
      </w:r>
      <w:proofErr w:type="spellStart"/>
      <w:r w:rsidR="00657425" w:rsidRPr="00210362">
        <w:rPr>
          <w:rFonts w:ascii="Times New Roman" w:hAnsi="Times New Roman" w:cs="Times New Roman"/>
          <w:color w:val="000000" w:themeColor="text1"/>
          <w:sz w:val="28"/>
          <w:szCs w:val="28"/>
        </w:rPr>
        <w:t>Синьхуа</w:t>
      </w:r>
      <w:proofErr w:type="spellEnd"/>
      <w:r w:rsidR="00657425">
        <w:rPr>
          <w:rFonts w:ascii="Times New Roman" w:hAnsi="Times New Roman" w:cs="Times New Roman"/>
          <w:color w:val="000000" w:themeColor="text1"/>
          <w:sz w:val="28"/>
          <w:szCs w:val="28"/>
        </w:rPr>
        <w:t>»</w:t>
      </w:r>
      <w:r w:rsidR="00657425" w:rsidRPr="00210362">
        <w:rPr>
          <w:rFonts w:ascii="Times New Roman" w:hAnsi="Times New Roman" w:cs="Times New Roman"/>
          <w:color w:val="000000" w:themeColor="text1"/>
          <w:sz w:val="28"/>
          <w:szCs w:val="28"/>
        </w:rPr>
        <w:t xml:space="preserve"> </w:t>
      </w:r>
      <w:r w:rsidR="00657425">
        <w:rPr>
          <w:rFonts w:ascii="Times New Roman" w:hAnsi="Times New Roman" w:cs="Times New Roman"/>
          <w:color w:val="000000" w:themeColor="text1"/>
          <w:sz w:val="28"/>
          <w:szCs w:val="28"/>
        </w:rPr>
        <w:t>опровер</w:t>
      </w:r>
      <w:r w:rsidR="001E0FE3">
        <w:rPr>
          <w:rFonts w:ascii="Times New Roman" w:hAnsi="Times New Roman" w:cs="Times New Roman"/>
          <w:color w:val="000000" w:themeColor="text1"/>
          <w:sz w:val="28"/>
          <w:szCs w:val="28"/>
        </w:rPr>
        <w:t>гала высказывания Обамы и Ромни. Согласно официальной позиции Китая, американские политики</w:t>
      </w:r>
      <w:r w:rsidR="00657425">
        <w:rPr>
          <w:rFonts w:ascii="Times New Roman" w:hAnsi="Times New Roman" w:cs="Times New Roman"/>
          <w:color w:val="000000" w:themeColor="text1"/>
          <w:sz w:val="28"/>
          <w:szCs w:val="28"/>
        </w:rPr>
        <w:t xml:space="preserve"> </w:t>
      </w:r>
      <w:r w:rsidR="00657425" w:rsidRPr="00210362">
        <w:rPr>
          <w:rFonts w:ascii="Times New Roman" w:hAnsi="Times New Roman" w:cs="Times New Roman"/>
          <w:color w:val="000000" w:themeColor="text1"/>
          <w:sz w:val="28"/>
          <w:szCs w:val="28"/>
        </w:rPr>
        <w:t xml:space="preserve">приложили </w:t>
      </w:r>
      <w:r w:rsidR="00CB6A0D" w:rsidRPr="00210362">
        <w:rPr>
          <w:rFonts w:ascii="Times New Roman" w:hAnsi="Times New Roman" w:cs="Times New Roman"/>
          <w:color w:val="000000" w:themeColor="text1"/>
          <w:sz w:val="28"/>
          <w:szCs w:val="28"/>
        </w:rPr>
        <w:t>определённые</w:t>
      </w:r>
      <w:r w:rsidR="00657425" w:rsidRPr="00210362">
        <w:rPr>
          <w:rFonts w:ascii="Times New Roman" w:hAnsi="Times New Roman" w:cs="Times New Roman"/>
          <w:color w:val="000000" w:themeColor="text1"/>
          <w:sz w:val="28"/>
          <w:szCs w:val="28"/>
        </w:rPr>
        <w:t xml:space="preserve"> усилия для дискредитации Китая, они несправедливо обвиняли Пекин в торговом мошенничестве, называли страну торговым манипулятором. </w:t>
      </w:r>
    </w:p>
    <w:p w:rsidR="001772B7" w:rsidRDefault="00C259F3" w:rsidP="001772B7">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Ввиду сильного авторитета американ</w:t>
      </w:r>
      <w:r w:rsidR="00B40DCA">
        <w:rPr>
          <w:rFonts w:ascii="Times New Roman" w:hAnsi="Times New Roman" w:cs="Times New Roman"/>
          <w:color w:val="000000" w:themeColor="text1"/>
          <w:sz w:val="28"/>
          <w:szCs w:val="28"/>
        </w:rPr>
        <w:t>ских СМИ, политика Китая в американском</w:t>
      </w:r>
      <w:r>
        <w:rPr>
          <w:rFonts w:ascii="Times New Roman" w:hAnsi="Times New Roman" w:cs="Times New Roman"/>
          <w:color w:val="000000" w:themeColor="text1"/>
          <w:sz w:val="28"/>
          <w:szCs w:val="28"/>
        </w:rPr>
        <w:t xml:space="preserve"> направлении представлена двумя составляющими. Первый вектор – это увеличение интереса к китайскому искусству и создание образовательных программ. В 2012 году сборы китайского кинематографа составили 2,78 млрд долларов, он сумел выйти на второе место в мире после американского. Помимо этого, США являются абсолютным мировым лидером по количеству институтов Конфуция, Обама уже в 2010 году анонсировал начало совместной программы «100</w:t>
      </w:r>
      <w:r w:rsidR="00FA775C" w:rsidRPr="00FA77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000 </w:t>
      </w:r>
      <w:r>
        <w:rPr>
          <w:rFonts w:ascii="Times New Roman" w:hAnsi="Times New Roman" w:cs="Times New Roman"/>
          <w:color w:val="000000" w:themeColor="text1"/>
          <w:sz w:val="28"/>
          <w:szCs w:val="28"/>
          <w:lang w:val="en-US"/>
        </w:rPr>
        <w:t>Strong</w:t>
      </w:r>
      <w:r>
        <w:rPr>
          <w:rFonts w:ascii="Times New Roman" w:hAnsi="Times New Roman" w:cs="Times New Roman"/>
          <w:color w:val="000000" w:themeColor="text1"/>
          <w:sz w:val="28"/>
          <w:szCs w:val="28"/>
        </w:rPr>
        <w:t xml:space="preserve">», цель которой </w:t>
      </w:r>
      <w:r w:rsidR="00A8720A">
        <w:rPr>
          <w:rFonts w:ascii="Times New Roman" w:hAnsi="Times New Roman" w:cs="Times New Roman"/>
          <w:color w:val="000000" w:themeColor="text1"/>
          <w:sz w:val="28"/>
          <w:szCs w:val="28"/>
        </w:rPr>
        <w:t xml:space="preserve">состоит </w:t>
      </w:r>
      <w:r>
        <w:rPr>
          <w:rFonts w:ascii="Times New Roman" w:hAnsi="Times New Roman" w:cs="Times New Roman"/>
          <w:color w:val="000000" w:themeColor="text1"/>
          <w:sz w:val="28"/>
          <w:szCs w:val="28"/>
        </w:rPr>
        <w:t xml:space="preserve">в обеспечении 100 000 американских студентов образованием в Китае. Второе </w:t>
      </w:r>
      <w:r>
        <w:rPr>
          <w:rFonts w:ascii="Times New Roman" w:hAnsi="Times New Roman" w:cs="Times New Roman"/>
          <w:color w:val="000000" w:themeColor="text1"/>
          <w:sz w:val="28"/>
          <w:szCs w:val="28"/>
        </w:rPr>
        <w:lastRenderedPageBreak/>
        <w:t>направление политики – это обеспечение доступа американской публики к китайским информационным ресурсам. В США с 1996 года стала издаваться газета «</w:t>
      </w:r>
      <w:r>
        <w:rPr>
          <w:rFonts w:ascii="Times New Roman" w:hAnsi="Times New Roman" w:cs="Times New Roman"/>
          <w:color w:val="000000" w:themeColor="text1"/>
          <w:sz w:val="28"/>
          <w:szCs w:val="28"/>
          <w:lang w:val="en-US"/>
        </w:rPr>
        <w:t>China</w:t>
      </w:r>
      <w:r w:rsidRPr="00C259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Watch</w:t>
      </w:r>
      <w:r>
        <w:rPr>
          <w:rFonts w:ascii="Times New Roman" w:hAnsi="Times New Roman" w:cs="Times New Roman"/>
          <w:color w:val="000000" w:themeColor="text1"/>
          <w:sz w:val="28"/>
          <w:szCs w:val="28"/>
        </w:rPr>
        <w:t xml:space="preserve">». С 2009 года </w:t>
      </w:r>
      <w:r w:rsidR="00CB6A0D">
        <w:rPr>
          <w:rFonts w:ascii="Times New Roman" w:hAnsi="Times New Roman" w:cs="Times New Roman"/>
          <w:color w:val="000000" w:themeColor="text1"/>
          <w:sz w:val="28"/>
          <w:szCs w:val="28"/>
        </w:rPr>
        <w:t>издаётся</w:t>
      </w:r>
      <w:r>
        <w:rPr>
          <w:rFonts w:ascii="Times New Roman" w:hAnsi="Times New Roman" w:cs="Times New Roman"/>
          <w:color w:val="000000" w:themeColor="text1"/>
          <w:sz w:val="28"/>
          <w:szCs w:val="28"/>
        </w:rPr>
        <w:t xml:space="preserve"> американская версия «</w:t>
      </w:r>
      <w:r>
        <w:rPr>
          <w:rFonts w:ascii="Times New Roman" w:hAnsi="Times New Roman" w:cs="Times New Roman"/>
          <w:color w:val="000000" w:themeColor="text1"/>
          <w:sz w:val="28"/>
          <w:szCs w:val="28"/>
          <w:lang w:val="en-US"/>
        </w:rPr>
        <w:t>China</w:t>
      </w:r>
      <w:r w:rsidRPr="00C259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Daily</w:t>
      </w:r>
      <w:r w:rsidR="001E0FE3">
        <w:rPr>
          <w:rFonts w:ascii="Times New Roman" w:hAnsi="Times New Roman" w:cs="Times New Roman"/>
          <w:color w:val="000000" w:themeColor="text1"/>
          <w:sz w:val="28"/>
          <w:szCs w:val="28"/>
        </w:rPr>
        <w:t xml:space="preserve">». </w:t>
      </w:r>
      <w:r w:rsidR="001772B7">
        <w:rPr>
          <w:rFonts w:ascii="Times New Roman" w:hAnsi="Times New Roman" w:cs="Times New Roman"/>
          <w:color w:val="000000" w:themeColor="text1"/>
          <w:sz w:val="28"/>
          <w:szCs w:val="28"/>
        </w:rPr>
        <w:t>На Таймс сквер в 2011 году была запущена серия коротких фильмов «</w:t>
      </w:r>
      <w:r w:rsidR="001772B7">
        <w:rPr>
          <w:rFonts w:ascii="Times New Roman" w:hAnsi="Times New Roman" w:cs="Times New Roman"/>
          <w:color w:val="000000" w:themeColor="text1"/>
          <w:sz w:val="28"/>
          <w:szCs w:val="28"/>
          <w:lang w:val="en-US"/>
        </w:rPr>
        <w:t>Experience</w:t>
      </w:r>
      <w:r w:rsidR="001772B7" w:rsidRPr="001772B7">
        <w:rPr>
          <w:rFonts w:ascii="Times New Roman" w:hAnsi="Times New Roman" w:cs="Times New Roman"/>
          <w:color w:val="000000" w:themeColor="text1"/>
          <w:sz w:val="28"/>
          <w:szCs w:val="28"/>
        </w:rPr>
        <w:t xml:space="preserve"> </w:t>
      </w:r>
      <w:r w:rsidR="001772B7">
        <w:rPr>
          <w:rFonts w:ascii="Times New Roman" w:hAnsi="Times New Roman" w:cs="Times New Roman"/>
          <w:color w:val="000000" w:themeColor="text1"/>
          <w:sz w:val="28"/>
          <w:szCs w:val="28"/>
          <w:lang w:val="en-US"/>
        </w:rPr>
        <w:t>China</w:t>
      </w:r>
      <w:r w:rsidR="001772B7">
        <w:rPr>
          <w:rFonts w:ascii="Times New Roman" w:hAnsi="Times New Roman" w:cs="Times New Roman"/>
          <w:color w:val="000000" w:themeColor="text1"/>
          <w:sz w:val="28"/>
          <w:szCs w:val="28"/>
        </w:rPr>
        <w:t>»</w:t>
      </w:r>
      <w:r w:rsidR="001772B7" w:rsidRPr="00C259F3">
        <w:rPr>
          <w:rFonts w:ascii="Times New Roman" w:hAnsi="Times New Roman" w:cs="Times New Roman"/>
          <w:color w:val="000000" w:themeColor="text1"/>
          <w:sz w:val="28"/>
          <w:szCs w:val="28"/>
        </w:rPr>
        <w:t>.</w:t>
      </w:r>
      <w:r w:rsidR="001772B7" w:rsidRPr="001772B7">
        <w:rPr>
          <w:rFonts w:ascii="Times New Roman" w:hAnsi="Times New Roman" w:cs="Times New Roman"/>
          <w:color w:val="000000" w:themeColor="text1"/>
          <w:sz w:val="28"/>
          <w:szCs w:val="28"/>
        </w:rPr>
        <w:t xml:space="preserve"> </w:t>
      </w:r>
      <w:r w:rsidR="001772B7">
        <w:rPr>
          <w:rFonts w:ascii="Times New Roman" w:hAnsi="Times New Roman" w:cs="Times New Roman"/>
          <w:color w:val="000000" w:themeColor="text1"/>
          <w:sz w:val="28"/>
          <w:szCs w:val="28"/>
        </w:rPr>
        <w:t xml:space="preserve">В 2012 году был запущен телевизионный канал </w:t>
      </w:r>
      <w:r w:rsidR="001772B7">
        <w:rPr>
          <w:rFonts w:ascii="Times New Roman" w:hAnsi="Times New Roman" w:cs="Times New Roman"/>
          <w:color w:val="000000" w:themeColor="text1"/>
          <w:sz w:val="28"/>
          <w:szCs w:val="28"/>
          <w:lang w:val="en-US"/>
        </w:rPr>
        <w:t>CCTV</w:t>
      </w:r>
      <w:r w:rsidR="001772B7" w:rsidRPr="001772B7">
        <w:rPr>
          <w:rFonts w:ascii="Times New Roman" w:hAnsi="Times New Roman" w:cs="Times New Roman"/>
          <w:color w:val="000000" w:themeColor="text1"/>
          <w:sz w:val="28"/>
          <w:szCs w:val="28"/>
        </w:rPr>
        <w:t xml:space="preserve"> </w:t>
      </w:r>
      <w:r w:rsidR="001772B7">
        <w:rPr>
          <w:rFonts w:ascii="Times New Roman" w:hAnsi="Times New Roman" w:cs="Times New Roman"/>
          <w:color w:val="000000" w:themeColor="text1"/>
          <w:sz w:val="28"/>
          <w:szCs w:val="28"/>
          <w:lang w:val="en-US"/>
        </w:rPr>
        <w:t>America</w:t>
      </w:r>
      <w:r w:rsidR="001772B7" w:rsidRPr="001772B7">
        <w:rPr>
          <w:rFonts w:ascii="Times New Roman" w:hAnsi="Times New Roman" w:cs="Times New Roman"/>
          <w:color w:val="000000" w:themeColor="text1"/>
          <w:sz w:val="28"/>
          <w:szCs w:val="28"/>
        </w:rPr>
        <w:t>.</w:t>
      </w:r>
      <w:r w:rsidR="001772B7">
        <w:rPr>
          <w:rStyle w:val="a6"/>
          <w:rFonts w:ascii="Times New Roman" w:hAnsi="Times New Roman" w:cs="Times New Roman"/>
          <w:color w:val="000000" w:themeColor="text1"/>
          <w:sz w:val="28"/>
          <w:szCs w:val="28"/>
        </w:rPr>
        <w:footnoteReference w:id="67"/>
      </w:r>
    </w:p>
    <w:p w:rsidR="005620C0" w:rsidRPr="00210362" w:rsidRDefault="001772B7" w:rsidP="005620C0">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Однако и этих усилий</w:t>
      </w:r>
      <w:r w:rsidR="00A937CC">
        <w:rPr>
          <w:rFonts w:ascii="Times New Roman" w:hAnsi="Times New Roman" w:cs="Times New Roman"/>
          <w:color w:val="000000" w:themeColor="text1"/>
          <w:sz w:val="28"/>
          <w:szCs w:val="28"/>
        </w:rPr>
        <w:t xml:space="preserve"> для изменения представлений американцев о Китае</w:t>
      </w:r>
      <w:r>
        <w:rPr>
          <w:rFonts w:ascii="Times New Roman" w:hAnsi="Times New Roman" w:cs="Times New Roman"/>
          <w:color w:val="000000" w:themeColor="text1"/>
          <w:sz w:val="28"/>
          <w:szCs w:val="28"/>
        </w:rPr>
        <w:t xml:space="preserve"> было недостаточно</w:t>
      </w:r>
      <w:r w:rsidR="00A937C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Причина состоит в том, что США по сути являются монополистами в сфере «мягкой силы». Идея «китайской угрозы», распространяемая американскими СМИ, укор</w:t>
      </w:r>
      <w:r w:rsidR="00A8720A">
        <w:rPr>
          <w:rFonts w:ascii="Times New Roman" w:hAnsi="Times New Roman" w:cs="Times New Roman"/>
          <w:color w:val="000000" w:themeColor="text1"/>
          <w:sz w:val="28"/>
          <w:szCs w:val="28"/>
        </w:rPr>
        <w:t>енилась в сознании американцев. А</w:t>
      </w:r>
      <w:r w:rsidR="00A8720A" w:rsidRPr="00210362">
        <w:rPr>
          <w:rFonts w:ascii="Times New Roman" w:hAnsi="Times New Roman" w:cs="Times New Roman"/>
          <w:color w:val="000000" w:themeColor="text1"/>
          <w:sz w:val="28"/>
          <w:szCs w:val="28"/>
        </w:rPr>
        <w:t xml:space="preserve">вторы </w:t>
      </w:r>
      <w:r w:rsidR="00A8720A">
        <w:rPr>
          <w:rFonts w:ascii="Times New Roman" w:hAnsi="Times New Roman" w:cs="Times New Roman"/>
          <w:color w:val="000000" w:themeColor="text1"/>
          <w:sz w:val="28"/>
          <w:szCs w:val="28"/>
        </w:rPr>
        <w:t>некоторых исследований</w:t>
      </w:r>
      <w:r w:rsidR="00A8720A" w:rsidRPr="00210362">
        <w:rPr>
          <w:rFonts w:ascii="Times New Roman" w:hAnsi="Times New Roman" w:cs="Times New Roman"/>
          <w:color w:val="000000" w:themeColor="text1"/>
          <w:sz w:val="28"/>
          <w:szCs w:val="28"/>
        </w:rPr>
        <w:t xml:space="preserve"> обвиняют Китай в шпионаже, воровстве американских технологий. Помимо этого КНР способен заполучить технологии посредством инвестирования проектов и из-за открытости деятельности американских лабораторий.</w:t>
      </w:r>
      <w:r w:rsidR="00A8720A">
        <w:rPr>
          <w:rStyle w:val="a6"/>
          <w:rFonts w:ascii="Times New Roman" w:hAnsi="Times New Roman" w:cs="Times New Roman"/>
          <w:color w:val="000000" w:themeColor="text1"/>
          <w:sz w:val="28"/>
          <w:szCs w:val="28"/>
        </w:rPr>
        <w:footnoteReference w:id="68"/>
      </w:r>
      <w:r w:rsidR="00A8720A" w:rsidRPr="00210362">
        <w:rPr>
          <w:rStyle w:val="a6"/>
          <w:rFonts w:ascii="Times New Roman" w:hAnsi="Times New Roman" w:cs="Times New Roman"/>
          <w:color w:val="000000" w:themeColor="text1"/>
          <w:sz w:val="28"/>
          <w:szCs w:val="28"/>
        </w:rPr>
        <w:t xml:space="preserve"> </w:t>
      </w:r>
      <w:r w:rsidR="00A8720A" w:rsidRPr="00210362">
        <w:rPr>
          <w:rFonts w:ascii="Times New Roman" w:hAnsi="Times New Roman" w:cs="Times New Roman"/>
          <w:color w:val="000000" w:themeColor="text1"/>
          <w:sz w:val="28"/>
          <w:szCs w:val="28"/>
        </w:rPr>
        <w:t xml:space="preserve"> </w:t>
      </w:r>
      <w:r w:rsidR="00FA775C">
        <w:rPr>
          <w:rFonts w:ascii="Times New Roman" w:hAnsi="Times New Roman" w:cs="Times New Roman"/>
          <w:color w:val="000000" w:themeColor="text1"/>
          <w:sz w:val="28"/>
          <w:szCs w:val="28"/>
        </w:rPr>
        <w:t xml:space="preserve">Также </w:t>
      </w:r>
      <w:r w:rsidR="005620C0" w:rsidRPr="00210362">
        <w:rPr>
          <w:rFonts w:ascii="Times New Roman" w:hAnsi="Times New Roman" w:cs="Times New Roman"/>
          <w:color w:val="000000" w:themeColor="text1"/>
          <w:sz w:val="28"/>
          <w:szCs w:val="28"/>
        </w:rPr>
        <w:t>утверждается, что в редких случаях Китай прибегает к помощи отдельных лиц или фирм для того, чтобы обходить американские законы, имеющие некоторые пробелы, и участвуют в спонсир</w:t>
      </w:r>
      <w:r w:rsidR="005620C0">
        <w:rPr>
          <w:rFonts w:ascii="Times New Roman" w:hAnsi="Times New Roman" w:cs="Times New Roman"/>
          <w:color w:val="000000" w:themeColor="text1"/>
          <w:sz w:val="28"/>
          <w:szCs w:val="28"/>
        </w:rPr>
        <w:t>овании некоторых предвыборных ка</w:t>
      </w:r>
      <w:r w:rsidR="005620C0" w:rsidRPr="00210362">
        <w:rPr>
          <w:rFonts w:ascii="Times New Roman" w:hAnsi="Times New Roman" w:cs="Times New Roman"/>
          <w:color w:val="000000" w:themeColor="text1"/>
          <w:sz w:val="28"/>
          <w:szCs w:val="28"/>
        </w:rPr>
        <w:t>мпаний.</w:t>
      </w:r>
      <w:r w:rsidR="005620C0" w:rsidRPr="00210362">
        <w:rPr>
          <w:rStyle w:val="a6"/>
          <w:rFonts w:ascii="Times New Roman" w:hAnsi="Times New Roman" w:cs="Times New Roman"/>
          <w:color w:val="000000" w:themeColor="text1"/>
          <w:sz w:val="28"/>
          <w:szCs w:val="28"/>
        </w:rPr>
        <w:footnoteReference w:id="69"/>
      </w:r>
      <w:r w:rsidR="005620C0">
        <w:rPr>
          <w:rFonts w:ascii="Times New Roman" w:hAnsi="Times New Roman" w:cs="Times New Roman"/>
          <w:color w:val="000000" w:themeColor="text1"/>
          <w:sz w:val="28"/>
          <w:szCs w:val="28"/>
        </w:rPr>
        <w:t xml:space="preserve"> </w:t>
      </w:r>
      <w:r w:rsidR="005620C0" w:rsidRPr="00210362">
        <w:rPr>
          <w:rFonts w:ascii="Times New Roman" w:hAnsi="Times New Roman" w:cs="Times New Roman"/>
          <w:color w:val="000000" w:themeColor="text1"/>
          <w:sz w:val="28"/>
          <w:szCs w:val="28"/>
        </w:rPr>
        <w:t>Данное исс</w:t>
      </w:r>
      <w:r w:rsidR="005620C0">
        <w:rPr>
          <w:rFonts w:ascii="Times New Roman" w:hAnsi="Times New Roman" w:cs="Times New Roman"/>
          <w:color w:val="000000" w:themeColor="text1"/>
          <w:sz w:val="28"/>
          <w:szCs w:val="28"/>
        </w:rPr>
        <w:t xml:space="preserve">ледование </w:t>
      </w:r>
      <w:r w:rsidR="004C0F4C">
        <w:rPr>
          <w:rFonts w:ascii="Times New Roman" w:hAnsi="Times New Roman" w:cs="Times New Roman"/>
          <w:color w:val="000000" w:themeColor="text1"/>
          <w:sz w:val="28"/>
          <w:szCs w:val="28"/>
        </w:rPr>
        <w:t xml:space="preserve">заостряет </w:t>
      </w:r>
      <w:r w:rsidR="005620C0" w:rsidRPr="00210362">
        <w:rPr>
          <w:rFonts w:ascii="Times New Roman" w:hAnsi="Times New Roman" w:cs="Times New Roman"/>
          <w:color w:val="000000" w:themeColor="text1"/>
          <w:sz w:val="28"/>
          <w:szCs w:val="28"/>
        </w:rPr>
        <w:t>внимание</w:t>
      </w:r>
      <w:r w:rsidR="004C0F4C">
        <w:rPr>
          <w:rFonts w:ascii="Times New Roman" w:hAnsi="Times New Roman" w:cs="Times New Roman"/>
          <w:color w:val="000000" w:themeColor="text1"/>
          <w:sz w:val="28"/>
          <w:szCs w:val="28"/>
        </w:rPr>
        <w:t xml:space="preserve"> и</w:t>
      </w:r>
      <w:r w:rsidR="005620C0" w:rsidRPr="00210362">
        <w:rPr>
          <w:rFonts w:ascii="Times New Roman" w:hAnsi="Times New Roman" w:cs="Times New Roman"/>
          <w:color w:val="000000" w:themeColor="text1"/>
          <w:sz w:val="28"/>
          <w:szCs w:val="28"/>
        </w:rPr>
        <w:t xml:space="preserve"> на особой параллели в образовании: в то время, как США поощряет изучение китайцами американской политики и истории; китайское правительство явно ограничивает</w:t>
      </w:r>
      <w:r w:rsidR="005620C0">
        <w:rPr>
          <w:rFonts w:ascii="Times New Roman" w:hAnsi="Times New Roman" w:cs="Times New Roman"/>
          <w:color w:val="000000" w:themeColor="text1"/>
          <w:sz w:val="28"/>
          <w:szCs w:val="28"/>
        </w:rPr>
        <w:t xml:space="preserve"> доступ американских студентов к</w:t>
      </w:r>
      <w:r w:rsidR="005620C0" w:rsidRPr="00210362">
        <w:rPr>
          <w:rFonts w:ascii="Times New Roman" w:hAnsi="Times New Roman" w:cs="Times New Roman"/>
          <w:color w:val="000000" w:themeColor="text1"/>
          <w:sz w:val="28"/>
          <w:szCs w:val="28"/>
        </w:rPr>
        <w:t xml:space="preserve"> данным специальностям. Похожая ситуация складывается и в научно-исследовательских центрах.</w:t>
      </w:r>
      <w:r w:rsidR="005620C0" w:rsidRPr="00210362">
        <w:rPr>
          <w:rStyle w:val="a6"/>
          <w:rFonts w:ascii="Times New Roman" w:hAnsi="Times New Roman" w:cs="Times New Roman"/>
          <w:color w:val="000000" w:themeColor="text1"/>
          <w:sz w:val="28"/>
          <w:szCs w:val="28"/>
        </w:rPr>
        <w:footnoteReference w:id="70"/>
      </w:r>
    </w:p>
    <w:p w:rsidR="001772B7" w:rsidRDefault="00A937CC" w:rsidP="00A937CC">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Упомянутая идея</w:t>
      </w:r>
      <w:r w:rsidR="00A8720A">
        <w:rPr>
          <w:rFonts w:ascii="Times New Roman" w:hAnsi="Times New Roman" w:cs="Times New Roman"/>
          <w:color w:val="000000" w:themeColor="text1"/>
          <w:sz w:val="28"/>
          <w:szCs w:val="28"/>
        </w:rPr>
        <w:t xml:space="preserve"> «китайской угрозы» используется и в ходе предвыборных кампаний; к</w:t>
      </w:r>
      <w:r w:rsidR="001772B7" w:rsidRPr="00210362">
        <w:rPr>
          <w:rFonts w:ascii="Times New Roman" w:hAnsi="Times New Roman" w:cs="Times New Roman"/>
          <w:color w:val="000000" w:themeColor="text1"/>
          <w:sz w:val="28"/>
          <w:szCs w:val="28"/>
        </w:rPr>
        <w:t>о</w:t>
      </w:r>
      <w:r w:rsidR="001772B7">
        <w:rPr>
          <w:rFonts w:ascii="Times New Roman" w:hAnsi="Times New Roman" w:cs="Times New Roman"/>
          <w:color w:val="000000" w:themeColor="text1"/>
          <w:sz w:val="28"/>
          <w:szCs w:val="28"/>
        </w:rPr>
        <w:t>нтент-анализ американских СМИ</w:t>
      </w:r>
      <w:r w:rsidR="001772B7" w:rsidRPr="00210362">
        <w:rPr>
          <w:rFonts w:ascii="Times New Roman" w:hAnsi="Times New Roman" w:cs="Times New Roman"/>
          <w:color w:val="000000" w:themeColor="text1"/>
          <w:sz w:val="28"/>
          <w:szCs w:val="28"/>
        </w:rPr>
        <w:t xml:space="preserve"> 2013 года показал, что три из </w:t>
      </w:r>
      <w:r w:rsidR="00CB6A0D" w:rsidRPr="00210362">
        <w:rPr>
          <w:rFonts w:ascii="Times New Roman" w:hAnsi="Times New Roman" w:cs="Times New Roman"/>
          <w:color w:val="000000" w:themeColor="text1"/>
          <w:sz w:val="28"/>
          <w:szCs w:val="28"/>
        </w:rPr>
        <w:t>четырёх</w:t>
      </w:r>
      <w:r w:rsidR="001772B7" w:rsidRPr="00210362">
        <w:rPr>
          <w:rFonts w:ascii="Times New Roman" w:hAnsi="Times New Roman" w:cs="Times New Roman"/>
          <w:color w:val="000000" w:themeColor="text1"/>
          <w:sz w:val="28"/>
          <w:szCs w:val="28"/>
        </w:rPr>
        <w:t xml:space="preserve"> заголовков стат</w:t>
      </w:r>
      <w:r w:rsidR="001772B7">
        <w:rPr>
          <w:rFonts w:ascii="Times New Roman" w:hAnsi="Times New Roman" w:cs="Times New Roman"/>
          <w:color w:val="000000" w:themeColor="text1"/>
          <w:sz w:val="28"/>
          <w:szCs w:val="28"/>
        </w:rPr>
        <w:t xml:space="preserve">ей о Китае, опубликованных в </w:t>
      </w:r>
      <w:r w:rsidR="001772B7">
        <w:rPr>
          <w:rFonts w:ascii="Times New Roman" w:hAnsi="Times New Roman" w:cs="Times New Roman"/>
          <w:color w:val="000000" w:themeColor="text1"/>
          <w:sz w:val="28"/>
          <w:szCs w:val="28"/>
        </w:rPr>
        <w:lastRenderedPageBreak/>
        <w:t xml:space="preserve">течение года, </w:t>
      </w:r>
      <w:r w:rsidR="001772B7" w:rsidRPr="00210362">
        <w:rPr>
          <w:rFonts w:ascii="Times New Roman" w:hAnsi="Times New Roman" w:cs="Times New Roman"/>
          <w:color w:val="000000" w:themeColor="text1"/>
          <w:sz w:val="28"/>
          <w:szCs w:val="28"/>
        </w:rPr>
        <w:t>имели нейтральный окрас, а оставшийся</w:t>
      </w:r>
      <w:r w:rsidR="004C0F4C">
        <w:rPr>
          <w:rFonts w:ascii="Times New Roman" w:hAnsi="Times New Roman" w:cs="Times New Roman"/>
          <w:color w:val="000000" w:themeColor="text1"/>
          <w:sz w:val="28"/>
          <w:szCs w:val="28"/>
        </w:rPr>
        <w:t xml:space="preserve"> </w:t>
      </w:r>
      <w:r w:rsidR="001772B7" w:rsidRPr="00210362">
        <w:rPr>
          <w:rFonts w:ascii="Times New Roman" w:hAnsi="Times New Roman" w:cs="Times New Roman"/>
          <w:color w:val="000000" w:themeColor="text1"/>
          <w:sz w:val="28"/>
          <w:szCs w:val="28"/>
        </w:rPr>
        <w:t xml:space="preserve">– негативный. Однако перед проведением выборов заголовки приобрели преимущественно негативный смысл. Некоторые политики признались, что реклама с участием Китая, действительно, была специально снята так, чтобы вызывать у зрителей чувство тревоги, </w:t>
      </w:r>
      <w:r w:rsidR="00CB6A0D" w:rsidRPr="00210362">
        <w:rPr>
          <w:rFonts w:ascii="Times New Roman" w:hAnsi="Times New Roman" w:cs="Times New Roman"/>
          <w:color w:val="000000" w:themeColor="text1"/>
          <w:sz w:val="28"/>
          <w:szCs w:val="28"/>
        </w:rPr>
        <w:t>незащищённости</w:t>
      </w:r>
      <w:r w:rsidR="001772B7" w:rsidRPr="00210362">
        <w:rPr>
          <w:rFonts w:ascii="Times New Roman" w:hAnsi="Times New Roman" w:cs="Times New Roman"/>
          <w:color w:val="000000" w:themeColor="text1"/>
          <w:sz w:val="28"/>
          <w:szCs w:val="28"/>
        </w:rPr>
        <w:t xml:space="preserve"> в экономическом плане.</w:t>
      </w:r>
      <w:r w:rsidR="001772B7">
        <w:rPr>
          <w:rFonts w:ascii="Times New Roman" w:hAnsi="Times New Roman" w:cs="Times New Roman"/>
          <w:color w:val="000000" w:themeColor="text1"/>
          <w:sz w:val="28"/>
          <w:szCs w:val="28"/>
        </w:rPr>
        <w:t xml:space="preserve"> </w:t>
      </w:r>
      <w:r w:rsidR="001772B7">
        <w:rPr>
          <w:rStyle w:val="a6"/>
          <w:rFonts w:ascii="Times New Roman" w:hAnsi="Times New Roman" w:cs="Times New Roman"/>
          <w:color w:val="000000" w:themeColor="text1"/>
          <w:sz w:val="28"/>
          <w:szCs w:val="28"/>
        </w:rPr>
        <w:footnoteReference w:id="71"/>
      </w:r>
    </w:p>
    <w:p w:rsidR="004D218F" w:rsidRDefault="00CC4F32" w:rsidP="004D218F">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Говоря о европейском направлении публичной дипломатии Китая, стоит прежде всего отметить документ «Долгосрочная политика китайско-европейских отношений», принятый в 1995 году. Он является достато</w:t>
      </w:r>
      <w:r w:rsidR="00FC5932">
        <w:rPr>
          <w:rFonts w:ascii="Times New Roman" w:hAnsi="Times New Roman" w:cs="Times New Roman"/>
          <w:color w:val="000000" w:themeColor="text1"/>
          <w:sz w:val="28"/>
          <w:szCs w:val="28"/>
        </w:rPr>
        <w:t>чно пок</w:t>
      </w:r>
      <w:r w:rsidR="004C0F4C">
        <w:rPr>
          <w:rFonts w:ascii="Times New Roman" w:hAnsi="Times New Roman" w:cs="Times New Roman"/>
          <w:color w:val="000000" w:themeColor="text1"/>
          <w:sz w:val="28"/>
          <w:szCs w:val="28"/>
        </w:rPr>
        <w:t>азательным из-за особой</w:t>
      </w:r>
      <w:r w:rsidR="00FC5932">
        <w:rPr>
          <w:rFonts w:ascii="Times New Roman" w:hAnsi="Times New Roman" w:cs="Times New Roman"/>
          <w:color w:val="000000" w:themeColor="text1"/>
          <w:sz w:val="28"/>
          <w:szCs w:val="28"/>
        </w:rPr>
        <w:t xml:space="preserve"> приверженности соблюдению прав и свобод человек</w:t>
      </w:r>
      <w:r w:rsidR="005620C0">
        <w:rPr>
          <w:rFonts w:ascii="Times New Roman" w:hAnsi="Times New Roman" w:cs="Times New Roman"/>
          <w:color w:val="000000" w:themeColor="text1"/>
          <w:sz w:val="28"/>
          <w:szCs w:val="28"/>
        </w:rPr>
        <w:t>а. Впоследствии именно этот вопрос</w:t>
      </w:r>
      <w:r w:rsidR="00FC5932">
        <w:rPr>
          <w:rFonts w:ascii="Times New Roman" w:hAnsi="Times New Roman" w:cs="Times New Roman"/>
          <w:color w:val="000000" w:themeColor="text1"/>
          <w:sz w:val="28"/>
          <w:szCs w:val="28"/>
        </w:rPr>
        <w:t xml:space="preserve"> часто упоминался при европейско-китайском взаимодействии. </w:t>
      </w:r>
      <w:r w:rsidR="004D218F">
        <w:rPr>
          <w:rFonts w:ascii="Times New Roman" w:hAnsi="Times New Roman" w:cs="Times New Roman"/>
          <w:color w:val="000000" w:themeColor="text1"/>
          <w:sz w:val="28"/>
          <w:szCs w:val="28"/>
        </w:rPr>
        <w:t xml:space="preserve">Европейские исследовательские центры, а также информационные агентства также проводят независимые расследования, они часто касаются вопросов положения журналистов в Китае, проблем соблюдения прав и свобод человека. </w:t>
      </w:r>
      <w:r w:rsidR="00986958">
        <w:rPr>
          <w:rFonts w:ascii="Times New Roman" w:hAnsi="Times New Roman" w:cs="Times New Roman"/>
          <w:color w:val="000000" w:themeColor="text1"/>
          <w:sz w:val="28"/>
          <w:szCs w:val="28"/>
        </w:rPr>
        <w:t>Например,</w:t>
      </w:r>
      <w:r w:rsidR="004D218F" w:rsidRPr="004D218F">
        <w:rPr>
          <w:rFonts w:ascii="Times New Roman" w:hAnsi="Times New Roman" w:cs="Times New Roman"/>
          <w:color w:val="000000" w:themeColor="text1"/>
          <w:sz w:val="28"/>
          <w:szCs w:val="28"/>
        </w:rPr>
        <w:t xml:space="preserve"> </w:t>
      </w:r>
      <w:r w:rsidR="00B40DCA">
        <w:rPr>
          <w:rFonts w:ascii="Times New Roman" w:hAnsi="Times New Roman" w:cs="Times New Roman"/>
          <w:color w:val="000000" w:themeColor="text1"/>
          <w:sz w:val="28"/>
          <w:szCs w:val="28"/>
        </w:rPr>
        <w:t>п</w:t>
      </w:r>
      <w:r w:rsidR="004D218F" w:rsidRPr="00210362">
        <w:rPr>
          <w:rFonts w:ascii="Times New Roman" w:hAnsi="Times New Roman" w:cs="Times New Roman"/>
          <w:color w:val="000000" w:themeColor="text1"/>
          <w:sz w:val="28"/>
          <w:szCs w:val="28"/>
        </w:rPr>
        <w:t xml:space="preserve">рошедшая в 2008 году в Копенгагене конференция, касающаяся медиа в КНР, показала общий спектр мнений самих китайцев </w:t>
      </w:r>
      <w:r w:rsidR="004D218F">
        <w:rPr>
          <w:rFonts w:ascii="Times New Roman" w:hAnsi="Times New Roman" w:cs="Times New Roman"/>
          <w:color w:val="000000" w:themeColor="text1"/>
          <w:sz w:val="28"/>
          <w:szCs w:val="28"/>
        </w:rPr>
        <w:t xml:space="preserve">и </w:t>
      </w:r>
      <w:r w:rsidR="00CB6A0D">
        <w:rPr>
          <w:rFonts w:ascii="Times New Roman" w:hAnsi="Times New Roman" w:cs="Times New Roman"/>
          <w:color w:val="000000" w:themeColor="text1"/>
          <w:sz w:val="28"/>
          <w:szCs w:val="28"/>
        </w:rPr>
        <w:t>учёных</w:t>
      </w:r>
      <w:r w:rsidR="004D218F">
        <w:rPr>
          <w:rFonts w:ascii="Times New Roman" w:hAnsi="Times New Roman" w:cs="Times New Roman"/>
          <w:color w:val="000000" w:themeColor="text1"/>
          <w:sz w:val="28"/>
          <w:szCs w:val="28"/>
        </w:rPr>
        <w:t>, интересующихся Китаем</w:t>
      </w:r>
      <w:r w:rsidR="004D218F" w:rsidRPr="00210362">
        <w:rPr>
          <w:rFonts w:ascii="Times New Roman" w:hAnsi="Times New Roman" w:cs="Times New Roman"/>
          <w:color w:val="000000" w:themeColor="text1"/>
          <w:sz w:val="28"/>
          <w:szCs w:val="28"/>
        </w:rPr>
        <w:t xml:space="preserve">. Было отмечено, что существенным отличием коммерциализации СМИ в КНР является то, что медиа при этом не становятся независимыми. Они и финансируются из внешних источников, и остаются подконтрольными государству. Однако согласно материалам конференции, многие исследователи китайского происхождения склонны преуменьшать проблемы, связанные со СМИ в КНР. Они считают, что китайские медиа очень разнообразны, они затрагивают большое число важных тем, в том числе и политику. В ходе </w:t>
      </w:r>
      <w:proofErr w:type="spellStart"/>
      <w:r w:rsidR="004D218F" w:rsidRPr="00210362">
        <w:rPr>
          <w:rFonts w:ascii="Times New Roman" w:hAnsi="Times New Roman" w:cs="Times New Roman"/>
          <w:color w:val="000000" w:themeColor="text1"/>
          <w:sz w:val="28"/>
          <w:szCs w:val="28"/>
        </w:rPr>
        <w:t>еще</w:t>
      </w:r>
      <w:proofErr w:type="spellEnd"/>
      <w:r w:rsidR="004D218F" w:rsidRPr="00210362">
        <w:rPr>
          <w:rFonts w:ascii="Times New Roman" w:hAnsi="Times New Roman" w:cs="Times New Roman"/>
          <w:color w:val="000000" w:themeColor="text1"/>
          <w:sz w:val="28"/>
          <w:szCs w:val="28"/>
        </w:rPr>
        <w:t xml:space="preserve"> одного выступления были затронуты причины, по которым реальные СМИ в Китае все-таки имеют шанс на существования в условиях тотальной цензуры. Правительству необходимо сохранить образ государства в глазах мировой общественности, </w:t>
      </w:r>
      <w:r w:rsidR="00A937CC">
        <w:rPr>
          <w:rFonts w:ascii="Times New Roman" w:hAnsi="Times New Roman" w:cs="Times New Roman"/>
          <w:color w:val="000000" w:themeColor="text1"/>
          <w:sz w:val="28"/>
          <w:szCs w:val="28"/>
        </w:rPr>
        <w:t xml:space="preserve">а также </w:t>
      </w:r>
      <w:r w:rsidR="00A937CC" w:rsidRPr="00210362">
        <w:rPr>
          <w:rFonts w:ascii="Times New Roman" w:hAnsi="Times New Roman" w:cs="Times New Roman"/>
          <w:color w:val="000000" w:themeColor="text1"/>
          <w:sz w:val="28"/>
          <w:szCs w:val="28"/>
        </w:rPr>
        <w:t xml:space="preserve">возможно вести </w:t>
      </w:r>
      <w:r w:rsidR="00A937CC" w:rsidRPr="00210362">
        <w:rPr>
          <w:rFonts w:ascii="Times New Roman" w:hAnsi="Times New Roman" w:cs="Times New Roman"/>
          <w:color w:val="000000" w:themeColor="text1"/>
          <w:sz w:val="28"/>
          <w:szCs w:val="28"/>
        </w:rPr>
        <w:lastRenderedPageBreak/>
        <w:t xml:space="preserve">пропагандистскую деятельность, продвигать определённую политику </w:t>
      </w:r>
      <w:r w:rsidR="004D218F" w:rsidRPr="00210362">
        <w:rPr>
          <w:rFonts w:ascii="Times New Roman" w:hAnsi="Times New Roman" w:cs="Times New Roman"/>
          <w:color w:val="000000" w:themeColor="text1"/>
          <w:sz w:val="28"/>
          <w:szCs w:val="28"/>
        </w:rPr>
        <w:t xml:space="preserve">посредством </w:t>
      </w:r>
      <w:r w:rsidR="00A937CC">
        <w:rPr>
          <w:rFonts w:ascii="Times New Roman" w:hAnsi="Times New Roman" w:cs="Times New Roman"/>
          <w:color w:val="000000" w:themeColor="text1"/>
          <w:sz w:val="28"/>
          <w:szCs w:val="28"/>
        </w:rPr>
        <w:t xml:space="preserve">деятельности </w:t>
      </w:r>
      <w:r w:rsidR="004D218F" w:rsidRPr="00210362">
        <w:rPr>
          <w:rFonts w:ascii="Times New Roman" w:hAnsi="Times New Roman" w:cs="Times New Roman"/>
          <w:color w:val="000000" w:themeColor="text1"/>
          <w:sz w:val="28"/>
          <w:szCs w:val="28"/>
        </w:rPr>
        <w:t>журналистов.</w:t>
      </w:r>
      <w:r w:rsidR="004D218F" w:rsidRPr="00210362">
        <w:rPr>
          <w:rStyle w:val="a6"/>
          <w:rFonts w:ascii="Times New Roman" w:hAnsi="Times New Roman" w:cs="Times New Roman"/>
          <w:color w:val="000000" w:themeColor="text1"/>
          <w:sz w:val="28"/>
          <w:szCs w:val="28"/>
        </w:rPr>
        <w:footnoteReference w:id="72"/>
      </w:r>
      <w:r w:rsidR="004D218F">
        <w:rPr>
          <w:rFonts w:ascii="Times New Roman" w:hAnsi="Times New Roman" w:cs="Times New Roman"/>
          <w:color w:val="000000" w:themeColor="text1"/>
          <w:sz w:val="28"/>
          <w:szCs w:val="28"/>
        </w:rPr>
        <w:t xml:space="preserve"> </w:t>
      </w:r>
      <w:r w:rsidR="00A937CC">
        <w:rPr>
          <w:rFonts w:ascii="Times New Roman" w:hAnsi="Times New Roman" w:cs="Times New Roman"/>
          <w:color w:val="000000" w:themeColor="text1"/>
          <w:sz w:val="28"/>
          <w:szCs w:val="28"/>
        </w:rPr>
        <w:t>Китай, как правило, отрицает факты притеснения корреспондентов, однако были предприняты шаги в целях улучшения положения СМИ в Китае.</w:t>
      </w:r>
    </w:p>
    <w:p w:rsidR="00FC5932" w:rsidRPr="00FC6C1C" w:rsidRDefault="004D218F" w:rsidP="00FC5932">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2008 году </w:t>
      </w:r>
      <w:r w:rsidR="004C0F4C">
        <w:rPr>
          <w:rFonts w:ascii="Times New Roman" w:hAnsi="Times New Roman" w:cs="Times New Roman"/>
          <w:color w:val="000000" w:themeColor="text1"/>
          <w:sz w:val="28"/>
          <w:szCs w:val="28"/>
        </w:rPr>
        <w:t xml:space="preserve">КНР </w:t>
      </w:r>
      <w:r>
        <w:rPr>
          <w:rFonts w:ascii="Times New Roman" w:hAnsi="Times New Roman" w:cs="Times New Roman"/>
          <w:color w:val="000000" w:themeColor="text1"/>
          <w:sz w:val="28"/>
          <w:szCs w:val="28"/>
        </w:rPr>
        <w:t>утвердил</w:t>
      </w:r>
      <w:r w:rsidR="004C0F4C">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новые правила для иностранных журналистов. Были значительно ослаблены ограничения, принятые в 1990 году, однако, как можно заметить, на данный момент ситуация с правами и свободами человека только усугубилась.</w:t>
      </w:r>
      <w:r>
        <w:rPr>
          <w:rStyle w:val="a6"/>
          <w:rFonts w:ascii="Times New Roman" w:hAnsi="Times New Roman" w:cs="Times New Roman"/>
          <w:color w:val="000000" w:themeColor="text1"/>
          <w:sz w:val="28"/>
          <w:szCs w:val="28"/>
        </w:rPr>
        <w:footnoteReference w:id="73"/>
      </w:r>
    </w:p>
    <w:p w:rsidR="00AE22E8" w:rsidRPr="004D218F" w:rsidRDefault="004D218F" w:rsidP="00986958">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AE22E8" w:rsidRPr="00210362">
        <w:rPr>
          <w:rFonts w:ascii="Times New Roman" w:hAnsi="Times New Roman" w:cs="Times New Roman"/>
          <w:color w:val="000000" w:themeColor="text1"/>
          <w:sz w:val="28"/>
          <w:szCs w:val="28"/>
        </w:rPr>
        <w:t xml:space="preserve"> 2018 году в СМИ появились сообщения о задержании в провинции </w:t>
      </w:r>
      <w:proofErr w:type="spellStart"/>
      <w:r w:rsidR="00AE22E8" w:rsidRPr="00210362">
        <w:rPr>
          <w:rFonts w:ascii="Times New Roman" w:hAnsi="Times New Roman" w:cs="Times New Roman"/>
          <w:color w:val="000000" w:themeColor="text1"/>
          <w:sz w:val="28"/>
          <w:szCs w:val="28"/>
        </w:rPr>
        <w:t>Шаньси</w:t>
      </w:r>
      <w:proofErr w:type="spellEnd"/>
      <w:r w:rsidR="00AE22E8" w:rsidRPr="00210362">
        <w:rPr>
          <w:rFonts w:ascii="Times New Roman" w:hAnsi="Times New Roman" w:cs="Times New Roman"/>
          <w:color w:val="000000" w:themeColor="text1"/>
          <w:sz w:val="28"/>
          <w:szCs w:val="28"/>
        </w:rPr>
        <w:t xml:space="preserve"> 96 журналистов, которые были объявлены властями Китая «</w:t>
      </w:r>
      <w:proofErr w:type="spellStart"/>
      <w:r w:rsidR="00AE22E8" w:rsidRPr="00210362">
        <w:rPr>
          <w:rFonts w:ascii="Times New Roman" w:hAnsi="Times New Roman" w:cs="Times New Roman"/>
          <w:color w:val="000000" w:themeColor="text1"/>
          <w:sz w:val="28"/>
          <w:szCs w:val="28"/>
        </w:rPr>
        <w:t>фейковыми</w:t>
      </w:r>
      <w:proofErr w:type="spellEnd"/>
      <w:r w:rsidR="00AE22E8" w:rsidRPr="00210362">
        <w:rPr>
          <w:rFonts w:ascii="Times New Roman" w:hAnsi="Times New Roman" w:cs="Times New Roman"/>
          <w:color w:val="000000" w:themeColor="text1"/>
          <w:sz w:val="28"/>
          <w:szCs w:val="28"/>
        </w:rPr>
        <w:t>» из-за распространения информации о политике КНР. Помимо этого были закрыты 5 официальных аккаунта в социальной сети, 15 местных радиостанций, а также 45 мобильных приложений ввиду аналогичных обвинений.</w:t>
      </w:r>
      <w:r w:rsidR="00AE22E8" w:rsidRPr="00210362">
        <w:rPr>
          <w:rStyle w:val="a6"/>
          <w:rFonts w:ascii="Times New Roman" w:hAnsi="Times New Roman" w:cs="Times New Roman"/>
          <w:color w:val="000000" w:themeColor="text1"/>
          <w:sz w:val="28"/>
          <w:szCs w:val="28"/>
        </w:rPr>
        <w:footnoteReference w:id="74"/>
      </w:r>
      <w:r w:rsidR="00986958">
        <w:rPr>
          <w:rFonts w:ascii="Times New Roman" w:hAnsi="Times New Roman" w:cs="Times New Roman"/>
          <w:color w:val="000000" w:themeColor="text1"/>
          <w:sz w:val="28"/>
          <w:szCs w:val="28"/>
        </w:rPr>
        <w:t xml:space="preserve"> </w:t>
      </w:r>
      <w:r w:rsidR="00AE22E8" w:rsidRPr="00210362">
        <w:rPr>
          <w:rFonts w:ascii="Times New Roman" w:hAnsi="Times New Roman" w:cs="Times New Roman"/>
          <w:color w:val="000000" w:themeColor="text1"/>
          <w:sz w:val="28"/>
          <w:szCs w:val="28"/>
        </w:rPr>
        <w:t>Согласно информации Комитета по защите журналистов, в течение 2018 года в Китае были задержаны по меньшей мере 47 журналистов, и, как м</w:t>
      </w:r>
      <w:r w:rsidR="00667175" w:rsidRPr="00210362">
        <w:rPr>
          <w:rFonts w:ascii="Times New Roman" w:hAnsi="Times New Roman" w:cs="Times New Roman"/>
          <w:color w:val="000000" w:themeColor="text1"/>
          <w:sz w:val="28"/>
          <w:szCs w:val="28"/>
        </w:rPr>
        <w:t xml:space="preserve">инимум, десять случаев </w:t>
      </w:r>
      <w:r w:rsidR="00CB6A0D" w:rsidRPr="00210362">
        <w:rPr>
          <w:rFonts w:ascii="Times New Roman" w:hAnsi="Times New Roman" w:cs="Times New Roman"/>
          <w:color w:val="000000" w:themeColor="text1"/>
          <w:sz w:val="28"/>
          <w:szCs w:val="28"/>
        </w:rPr>
        <w:t>ещё</w:t>
      </w:r>
      <w:r w:rsidR="00667175" w:rsidRPr="00210362">
        <w:rPr>
          <w:rFonts w:ascii="Times New Roman" w:hAnsi="Times New Roman" w:cs="Times New Roman"/>
          <w:color w:val="000000" w:themeColor="text1"/>
          <w:sz w:val="28"/>
          <w:szCs w:val="28"/>
        </w:rPr>
        <w:t xml:space="preserve"> остаю</w:t>
      </w:r>
      <w:r w:rsidR="00AE22E8" w:rsidRPr="00210362">
        <w:rPr>
          <w:rFonts w:ascii="Times New Roman" w:hAnsi="Times New Roman" w:cs="Times New Roman"/>
          <w:color w:val="000000" w:themeColor="text1"/>
          <w:sz w:val="28"/>
          <w:szCs w:val="28"/>
        </w:rPr>
        <w:t>тся не до конца изученными.</w:t>
      </w:r>
      <w:r w:rsidR="00AE22E8" w:rsidRPr="00210362">
        <w:rPr>
          <w:rStyle w:val="a6"/>
          <w:rFonts w:ascii="Times New Roman" w:hAnsi="Times New Roman" w:cs="Times New Roman"/>
          <w:color w:val="000000" w:themeColor="text1"/>
          <w:sz w:val="28"/>
          <w:szCs w:val="28"/>
        </w:rPr>
        <w:footnoteReference w:id="75"/>
      </w:r>
      <w:r w:rsidR="00AE22E8" w:rsidRPr="00210362">
        <w:rPr>
          <w:rFonts w:ascii="Times New Roman" w:hAnsi="Times New Roman" w:cs="Times New Roman"/>
          <w:color w:val="000000" w:themeColor="text1"/>
          <w:sz w:val="28"/>
          <w:szCs w:val="28"/>
        </w:rPr>
        <w:t xml:space="preserve"> Среди них дела, </w:t>
      </w:r>
      <w:r w:rsidR="00CB6A0D" w:rsidRPr="00210362">
        <w:rPr>
          <w:rFonts w:ascii="Times New Roman" w:hAnsi="Times New Roman" w:cs="Times New Roman"/>
          <w:color w:val="000000" w:themeColor="text1"/>
          <w:sz w:val="28"/>
          <w:szCs w:val="28"/>
        </w:rPr>
        <w:t>заведённые</w:t>
      </w:r>
      <w:r w:rsidR="00AE22E8" w:rsidRPr="00210362">
        <w:rPr>
          <w:rFonts w:ascii="Times New Roman" w:hAnsi="Times New Roman" w:cs="Times New Roman"/>
          <w:color w:val="000000" w:themeColor="text1"/>
          <w:sz w:val="28"/>
          <w:szCs w:val="28"/>
        </w:rPr>
        <w:t xml:space="preserve"> на журналистов, которые раскрывали информацию о лагерях в Синьцзяне, на представителей Уйгуров. Несмотря на то, что согласно китайским законам, судопроизводство должно оставаться открытым, решения по многим де</w:t>
      </w:r>
      <w:r w:rsidR="00AF5CCB">
        <w:rPr>
          <w:rFonts w:ascii="Times New Roman" w:hAnsi="Times New Roman" w:cs="Times New Roman"/>
          <w:color w:val="000000" w:themeColor="text1"/>
          <w:sz w:val="28"/>
          <w:szCs w:val="28"/>
        </w:rPr>
        <w:t>лам так и не были опубликованы</w:t>
      </w:r>
      <w:r>
        <w:rPr>
          <w:rFonts w:ascii="Times New Roman" w:hAnsi="Times New Roman" w:cs="Times New Roman"/>
          <w:color w:val="000000" w:themeColor="text1"/>
          <w:sz w:val="28"/>
          <w:szCs w:val="28"/>
        </w:rPr>
        <w:t>.</w:t>
      </w:r>
    </w:p>
    <w:p w:rsidR="001E0FE3" w:rsidRDefault="00AE22E8" w:rsidP="001E0FE3">
      <w:pPr>
        <w:spacing w:line="360" w:lineRule="auto"/>
        <w:ind w:firstLine="708"/>
        <w:jc w:val="both"/>
        <w:rPr>
          <w:rFonts w:ascii="Times New Roman" w:hAnsi="Times New Roman" w:cs="Times New Roman"/>
          <w:color w:val="000000" w:themeColor="text1"/>
          <w:sz w:val="28"/>
          <w:szCs w:val="28"/>
        </w:rPr>
      </w:pPr>
      <w:r w:rsidRPr="00210362">
        <w:rPr>
          <w:rFonts w:ascii="Times New Roman" w:hAnsi="Times New Roman" w:cs="Times New Roman"/>
          <w:color w:val="000000" w:themeColor="text1"/>
          <w:sz w:val="28"/>
          <w:szCs w:val="28"/>
        </w:rPr>
        <w:t xml:space="preserve">Журнал </w:t>
      </w:r>
      <w:r w:rsidRPr="00210362">
        <w:rPr>
          <w:rFonts w:ascii="Times New Roman" w:hAnsi="Times New Roman" w:cs="Times New Roman"/>
          <w:color w:val="000000" w:themeColor="text1"/>
          <w:sz w:val="28"/>
          <w:szCs w:val="28"/>
          <w:lang w:val="en-US"/>
        </w:rPr>
        <w:t>Bitter</w:t>
      </w:r>
      <w:r w:rsidRPr="00210362">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lang w:val="en-US"/>
        </w:rPr>
        <w:t>Winter</w:t>
      </w:r>
      <w:r w:rsidRPr="00210362">
        <w:rPr>
          <w:rFonts w:ascii="Times New Roman" w:hAnsi="Times New Roman" w:cs="Times New Roman"/>
          <w:color w:val="000000" w:themeColor="text1"/>
          <w:sz w:val="28"/>
          <w:szCs w:val="28"/>
        </w:rPr>
        <w:t>, чьей целью является защита свободы вероисповедания и прав челове</w:t>
      </w:r>
      <w:r w:rsidR="00D73AA6">
        <w:rPr>
          <w:rFonts w:ascii="Times New Roman" w:hAnsi="Times New Roman" w:cs="Times New Roman"/>
          <w:color w:val="000000" w:themeColor="text1"/>
          <w:sz w:val="28"/>
          <w:szCs w:val="28"/>
        </w:rPr>
        <w:t>ка, летом 2019 года опубликовал</w:t>
      </w:r>
      <w:r w:rsidRPr="00210362">
        <w:rPr>
          <w:rFonts w:ascii="Times New Roman" w:hAnsi="Times New Roman" w:cs="Times New Roman"/>
          <w:color w:val="000000" w:themeColor="text1"/>
          <w:sz w:val="28"/>
          <w:szCs w:val="28"/>
        </w:rPr>
        <w:t xml:space="preserve"> статью о судьбе 45 журналистов, задержанных в Китае. Уже в мае 2018 года сайт </w:t>
      </w:r>
      <w:r w:rsidRPr="00210362">
        <w:rPr>
          <w:rFonts w:ascii="Times New Roman" w:hAnsi="Times New Roman" w:cs="Times New Roman"/>
          <w:color w:val="000000" w:themeColor="text1"/>
          <w:sz w:val="28"/>
          <w:szCs w:val="28"/>
        </w:rPr>
        <w:lastRenderedPageBreak/>
        <w:t>характеризовался китайским правительством как «враждебный иностранный сайт».</w:t>
      </w:r>
      <w:r w:rsidRPr="00210362">
        <w:rPr>
          <w:rStyle w:val="a6"/>
          <w:rFonts w:ascii="Times New Roman" w:hAnsi="Times New Roman" w:cs="Times New Roman"/>
          <w:color w:val="000000" w:themeColor="text1"/>
          <w:sz w:val="28"/>
          <w:szCs w:val="28"/>
        </w:rPr>
        <w:footnoteReference w:id="76"/>
      </w:r>
    </w:p>
    <w:p w:rsidR="001E0FE3" w:rsidRPr="00210362" w:rsidRDefault="00FD5ADD" w:rsidP="005620C0">
      <w:pPr>
        <w:spacing w:line="360" w:lineRule="auto"/>
        <w:ind w:firstLine="708"/>
        <w:jc w:val="both"/>
        <w:rPr>
          <w:rFonts w:ascii="Times New Roman" w:hAnsi="Times New Roman" w:cs="Times New Roman"/>
          <w:color w:val="000000" w:themeColor="text1"/>
          <w:sz w:val="28"/>
          <w:szCs w:val="28"/>
        </w:rPr>
      </w:pPr>
      <w:r w:rsidRPr="00210362">
        <w:rPr>
          <w:rFonts w:ascii="Times New Roman" w:hAnsi="Times New Roman" w:cs="Times New Roman"/>
          <w:color w:val="000000" w:themeColor="text1"/>
          <w:sz w:val="28"/>
          <w:szCs w:val="28"/>
        </w:rPr>
        <w:t xml:space="preserve">Публикуемые годовые </w:t>
      </w:r>
      <w:r w:rsidR="00CB6A0D" w:rsidRPr="00210362">
        <w:rPr>
          <w:rFonts w:ascii="Times New Roman" w:hAnsi="Times New Roman" w:cs="Times New Roman"/>
          <w:color w:val="000000" w:themeColor="text1"/>
          <w:sz w:val="28"/>
          <w:szCs w:val="28"/>
        </w:rPr>
        <w:t>отчёты</w:t>
      </w:r>
      <w:r w:rsidRPr="00210362">
        <w:rPr>
          <w:rFonts w:ascii="Times New Roman" w:hAnsi="Times New Roman" w:cs="Times New Roman"/>
          <w:color w:val="000000" w:themeColor="text1"/>
          <w:sz w:val="28"/>
          <w:szCs w:val="28"/>
        </w:rPr>
        <w:t xml:space="preserve"> Исполнительной комиссии Конгресса США по Китаю</w:t>
      </w:r>
      <w:r w:rsidR="00B779DE">
        <w:rPr>
          <w:rFonts w:ascii="Times New Roman" w:hAnsi="Times New Roman" w:cs="Times New Roman"/>
          <w:color w:val="000000" w:themeColor="text1"/>
          <w:sz w:val="28"/>
          <w:szCs w:val="28"/>
        </w:rPr>
        <w:t xml:space="preserve"> также</w:t>
      </w:r>
      <w:r w:rsidRPr="00210362">
        <w:rPr>
          <w:rFonts w:ascii="Times New Roman" w:hAnsi="Times New Roman" w:cs="Times New Roman"/>
          <w:color w:val="000000" w:themeColor="text1"/>
          <w:sz w:val="28"/>
          <w:szCs w:val="28"/>
        </w:rPr>
        <w:t xml:space="preserve"> демонстрируют информацию о пробелах в обеспечении права свободы слова, права на мирные собрания, свободы вероисповедания, свободы передвижения, свободы от незаконного лишения свободу, права на справедливое судебное разбирательство. </w:t>
      </w:r>
      <w:r w:rsidRPr="00210362">
        <w:rPr>
          <w:rStyle w:val="a6"/>
          <w:rFonts w:ascii="Times New Roman" w:hAnsi="Times New Roman" w:cs="Times New Roman"/>
          <w:color w:val="000000" w:themeColor="text1"/>
          <w:sz w:val="28"/>
          <w:szCs w:val="28"/>
        </w:rPr>
        <w:footnoteReference w:id="77"/>
      </w:r>
    </w:p>
    <w:p w:rsidR="00FD5ADD" w:rsidRDefault="00FD5ADD" w:rsidP="005620C0">
      <w:pPr>
        <w:spacing w:line="360" w:lineRule="auto"/>
        <w:ind w:firstLine="708"/>
        <w:jc w:val="both"/>
        <w:rPr>
          <w:rFonts w:ascii="Times New Roman" w:hAnsi="Times New Roman" w:cs="Times New Roman"/>
          <w:color w:val="000000" w:themeColor="text1"/>
          <w:sz w:val="28"/>
          <w:szCs w:val="28"/>
        </w:rPr>
      </w:pPr>
      <w:r w:rsidRPr="00210362">
        <w:rPr>
          <w:rFonts w:ascii="Times New Roman" w:hAnsi="Times New Roman" w:cs="Times New Roman"/>
          <w:color w:val="000000" w:themeColor="text1"/>
          <w:sz w:val="28"/>
          <w:szCs w:val="28"/>
        </w:rPr>
        <w:t>Также комиссия с</w:t>
      </w:r>
      <w:r>
        <w:rPr>
          <w:rFonts w:ascii="Times New Roman" w:hAnsi="Times New Roman" w:cs="Times New Roman"/>
          <w:color w:val="000000" w:themeColor="text1"/>
          <w:sz w:val="28"/>
          <w:szCs w:val="28"/>
        </w:rPr>
        <w:t>оставляет базу данных касательно</w:t>
      </w:r>
      <w:r w:rsidRPr="00210362">
        <w:rPr>
          <w:rFonts w:ascii="Times New Roman" w:hAnsi="Times New Roman" w:cs="Times New Roman"/>
          <w:color w:val="000000" w:themeColor="text1"/>
          <w:sz w:val="28"/>
          <w:szCs w:val="28"/>
        </w:rPr>
        <w:t xml:space="preserve"> незаконно </w:t>
      </w:r>
      <w:r w:rsidR="00CB6A0D" w:rsidRPr="00210362">
        <w:rPr>
          <w:rFonts w:ascii="Times New Roman" w:hAnsi="Times New Roman" w:cs="Times New Roman"/>
          <w:color w:val="000000" w:themeColor="text1"/>
          <w:sz w:val="28"/>
          <w:szCs w:val="28"/>
        </w:rPr>
        <w:t>заключённых</w:t>
      </w:r>
      <w:r w:rsidRPr="00210362">
        <w:rPr>
          <w:rFonts w:ascii="Times New Roman" w:hAnsi="Times New Roman" w:cs="Times New Roman"/>
          <w:color w:val="000000" w:themeColor="text1"/>
          <w:sz w:val="28"/>
          <w:szCs w:val="28"/>
        </w:rPr>
        <w:t xml:space="preserve"> под стражу гра</w:t>
      </w:r>
      <w:r>
        <w:rPr>
          <w:rFonts w:ascii="Times New Roman" w:hAnsi="Times New Roman" w:cs="Times New Roman"/>
          <w:color w:val="000000" w:themeColor="text1"/>
          <w:sz w:val="28"/>
          <w:szCs w:val="28"/>
        </w:rPr>
        <w:t>ждан Китая. П</w:t>
      </w:r>
      <w:r w:rsidRPr="00210362">
        <w:rPr>
          <w:rFonts w:ascii="Times New Roman" w:hAnsi="Times New Roman" w:cs="Times New Roman"/>
          <w:color w:val="000000" w:themeColor="text1"/>
          <w:sz w:val="28"/>
          <w:szCs w:val="28"/>
        </w:rPr>
        <w:t xml:space="preserve">о состоянию на 10 октября 2019 года в ней </w:t>
      </w:r>
      <w:r>
        <w:rPr>
          <w:rFonts w:ascii="Times New Roman" w:hAnsi="Times New Roman" w:cs="Times New Roman"/>
          <w:color w:val="000000" w:themeColor="text1"/>
          <w:sz w:val="28"/>
          <w:szCs w:val="28"/>
        </w:rPr>
        <w:t xml:space="preserve">числится 1598 </w:t>
      </w:r>
      <w:r w:rsidR="00CB6A0D">
        <w:rPr>
          <w:rFonts w:ascii="Times New Roman" w:hAnsi="Times New Roman" w:cs="Times New Roman"/>
          <w:color w:val="000000" w:themeColor="text1"/>
          <w:sz w:val="28"/>
          <w:szCs w:val="28"/>
        </w:rPr>
        <w:t>политзаключённых</w:t>
      </w:r>
      <w:r>
        <w:rPr>
          <w:rFonts w:ascii="Times New Roman" w:hAnsi="Times New Roman" w:cs="Times New Roman"/>
          <w:color w:val="000000" w:themeColor="text1"/>
          <w:sz w:val="28"/>
          <w:szCs w:val="28"/>
        </w:rPr>
        <w:t>.</w:t>
      </w:r>
      <w:r w:rsidRPr="00210362">
        <w:rPr>
          <w:rStyle w:val="a6"/>
          <w:rFonts w:ascii="Times New Roman" w:hAnsi="Times New Roman" w:cs="Times New Roman"/>
          <w:color w:val="000000" w:themeColor="text1"/>
          <w:sz w:val="28"/>
          <w:szCs w:val="28"/>
        </w:rPr>
        <w:footnoteReference w:id="78"/>
      </w:r>
      <w:r>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rPr>
        <w:t xml:space="preserve">База данных составляется совместно с гуманитарной организацией </w:t>
      </w:r>
      <w:r w:rsidRPr="00210362">
        <w:rPr>
          <w:rFonts w:ascii="Times New Roman" w:hAnsi="Times New Roman" w:cs="Times New Roman"/>
          <w:color w:val="000000" w:themeColor="text1"/>
          <w:sz w:val="28"/>
          <w:szCs w:val="28"/>
          <w:lang w:val="en-US"/>
        </w:rPr>
        <w:t>Dui</w:t>
      </w:r>
      <w:r w:rsidRPr="00210362">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lang w:val="en-US"/>
        </w:rPr>
        <w:t>Hua</w:t>
      </w:r>
      <w:r w:rsidRPr="00210362">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lang w:val="en-US"/>
        </w:rPr>
        <w:t>Foundation</w:t>
      </w:r>
      <w:r w:rsidRPr="00210362">
        <w:rPr>
          <w:rFonts w:ascii="Times New Roman" w:hAnsi="Times New Roman" w:cs="Times New Roman"/>
          <w:color w:val="000000" w:themeColor="text1"/>
          <w:sz w:val="28"/>
          <w:szCs w:val="28"/>
        </w:rPr>
        <w:t xml:space="preserve"> и информационным агентством </w:t>
      </w:r>
      <w:r w:rsidRPr="00210362">
        <w:rPr>
          <w:rFonts w:ascii="Times New Roman" w:hAnsi="Times New Roman" w:cs="Times New Roman"/>
          <w:color w:val="000000" w:themeColor="text1"/>
          <w:sz w:val="28"/>
          <w:szCs w:val="28"/>
          <w:lang w:val="en-US"/>
        </w:rPr>
        <w:t>Tibet</w:t>
      </w:r>
      <w:r w:rsidRPr="00210362">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lang w:val="en-US"/>
        </w:rPr>
        <w:t>Information</w:t>
      </w:r>
      <w:r w:rsidRPr="00210362">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lang w:val="en-US"/>
        </w:rPr>
        <w:t>Network</w:t>
      </w:r>
      <w:r>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rPr>
        <w:t xml:space="preserve">Гуманитарная организация </w:t>
      </w:r>
      <w:r w:rsidRPr="00210362">
        <w:rPr>
          <w:rFonts w:ascii="Times New Roman" w:hAnsi="Times New Roman" w:cs="Times New Roman"/>
          <w:color w:val="000000" w:themeColor="text1"/>
          <w:sz w:val="28"/>
          <w:szCs w:val="28"/>
          <w:lang w:val="en-US"/>
        </w:rPr>
        <w:t>Dui</w:t>
      </w:r>
      <w:r w:rsidRPr="00210362">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lang w:val="en-US"/>
        </w:rPr>
        <w:t>Hua</w:t>
      </w:r>
      <w:r w:rsidRPr="00210362">
        <w:rPr>
          <w:rFonts w:ascii="Times New Roman" w:hAnsi="Times New Roman" w:cs="Times New Roman"/>
          <w:color w:val="000000" w:themeColor="text1"/>
          <w:sz w:val="28"/>
          <w:szCs w:val="28"/>
        </w:rPr>
        <w:t>, основанная в 1999 году, располагается в Сан-Франциско. В переводе с китайского названи</w:t>
      </w:r>
      <w:r>
        <w:rPr>
          <w:rFonts w:ascii="Times New Roman" w:hAnsi="Times New Roman" w:cs="Times New Roman"/>
          <w:color w:val="000000" w:themeColor="text1"/>
          <w:sz w:val="28"/>
          <w:szCs w:val="28"/>
        </w:rPr>
        <w:t>е организации означает «Диалог». С</w:t>
      </w:r>
      <w:r w:rsidRPr="00210362">
        <w:rPr>
          <w:rFonts w:ascii="Times New Roman" w:hAnsi="Times New Roman" w:cs="Times New Roman"/>
          <w:color w:val="000000" w:themeColor="text1"/>
          <w:sz w:val="28"/>
          <w:szCs w:val="28"/>
        </w:rPr>
        <w:t xml:space="preserve">оответственно, целью этой организации является обеспечение должного уважения к задержанным под стражу посредством продвижения универсальных прав человека. </w:t>
      </w:r>
      <w:r>
        <w:rPr>
          <w:rFonts w:ascii="Times New Roman" w:hAnsi="Times New Roman" w:cs="Times New Roman"/>
          <w:color w:val="000000" w:themeColor="text1"/>
          <w:sz w:val="28"/>
          <w:szCs w:val="28"/>
        </w:rPr>
        <w:t xml:space="preserve">Деятельность </w:t>
      </w:r>
      <w:r w:rsidRPr="00210362">
        <w:rPr>
          <w:rFonts w:ascii="Times New Roman" w:hAnsi="Times New Roman" w:cs="Times New Roman"/>
          <w:color w:val="000000" w:themeColor="text1"/>
          <w:sz w:val="28"/>
          <w:szCs w:val="28"/>
        </w:rPr>
        <w:t xml:space="preserve">организации нацелена на </w:t>
      </w:r>
      <w:r>
        <w:rPr>
          <w:rFonts w:ascii="Times New Roman" w:hAnsi="Times New Roman" w:cs="Times New Roman"/>
          <w:color w:val="000000" w:themeColor="text1"/>
          <w:sz w:val="28"/>
          <w:szCs w:val="28"/>
        </w:rPr>
        <w:t xml:space="preserve">помощь политическим </w:t>
      </w:r>
      <w:r w:rsidR="00CB6A0D">
        <w:rPr>
          <w:rFonts w:ascii="Times New Roman" w:hAnsi="Times New Roman" w:cs="Times New Roman"/>
          <w:color w:val="000000" w:themeColor="text1"/>
          <w:sz w:val="28"/>
          <w:szCs w:val="28"/>
        </w:rPr>
        <w:t>заключённым</w:t>
      </w:r>
      <w:r w:rsidRPr="0021036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гражданам, преследуемым</w:t>
      </w:r>
      <w:r w:rsidRPr="00210362">
        <w:rPr>
          <w:rFonts w:ascii="Times New Roman" w:hAnsi="Times New Roman" w:cs="Times New Roman"/>
          <w:color w:val="000000" w:themeColor="text1"/>
          <w:sz w:val="28"/>
          <w:szCs w:val="28"/>
        </w:rPr>
        <w:t xml:space="preserve"> по религиозной почве, </w:t>
      </w:r>
      <w:r>
        <w:rPr>
          <w:rFonts w:ascii="Times New Roman" w:hAnsi="Times New Roman" w:cs="Times New Roman"/>
          <w:color w:val="000000" w:themeColor="text1"/>
          <w:sz w:val="28"/>
          <w:szCs w:val="28"/>
        </w:rPr>
        <w:t>несовершеннолетним</w:t>
      </w:r>
      <w:r w:rsidRPr="00210362">
        <w:rPr>
          <w:rFonts w:ascii="Times New Roman" w:hAnsi="Times New Roman" w:cs="Times New Roman"/>
          <w:color w:val="000000" w:themeColor="text1"/>
          <w:sz w:val="28"/>
          <w:szCs w:val="28"/>
        </w:rPr>
        <w:t>, женщин</w:t>
      </w:r>
      <w:r>
        <w:rPr>
          <w:rFonts w:ascii="Times New Roman" w:hAnsi="Times New Roman" w:cs="Times New Roman"/>
          <w:color w:val="000000" w:themeColor="text1"/>
          <w:sz w:val="28"/>
          <w:szCs w:val="28"/>
        </w:rPr>
        <w:t>ам, находящимся</w:t>
      </w:r>
      <w:r w:rsidRPr="00210362">
        <w:rPr>
          <w:rFonts w:ascii="Times New Roman" w:hAnsi="Times New Roman" w:cs="Times New Roman"/>
          <w:color w:val="000000" w:themeColor="text1"/>
          <w:sz w:val="28"/>
          <w:szCs w:val="28"/>
        </w:rPr>
        <w:t xml:space="preserve"> в тюрьмах, а также </w:t>
      </w:r>
      <w:r>
        <w:rPr>
          <w:rFonts w:ascii="Times New Roman" w:hAnsi="Times New Roman" w:cs="Times New Roman"/>
          <w:color w:val="000000" w:themeColor="text1"/>
          <w:sz w:val="28"/>
          <w:szCs w:val="28"/>
        </w:rPr>
        <w:t xml:space="preserve">тем, кому вынесены </w:t>
      </w:r>
      <w:r w:rsidRPr="00210362">
        <w:rPr>
          <w:rFonts w:ascii="Times New Roman" w:hAnsi="Times New Roman" w:cs="Times New Roman"/>
          <w:color w:val="000000" w:themeColor="text1"/>
          <w:sz w:val="28"/>
          <w:szCs w:val="28"/>
        </w:rPr>
        <w:t>смертельные приговоры.</w:t>
      </w:r>
      <w:r w:rsidRPr="00210362">
        <w:rPr>
          <w:rStyle w:val="a6"/>
          <w:rFonts w:ascii="Times New Roman" w:hAnsi="Times New Roman" w:cs="Times New Roman"/>
          <w:color w:val="000000" w:themeColor="text1"/>
          <w:sz w:val="28"/>
          <w:szCs w:val="28"/>
        </w:rPr>
        <w:footnoteReference w:id="79"/>
      </w:r>
      <w:r w:rsidR="005620C0">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lang w:val="en-US"/>
        </w:rPr>
        <w:t>Dui</w:t>
      </w:r>
      <w:r w:rsidRPr="00210362">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lang w:val="en-US"/>
        </w:rPr>
        <w:t>Hua</w:t>
      </w:r>
      <w:r w:rsidRPr="00210362">
        <w:rPr>
          <w:rFonts w:ascii="Times New Roman" w:hAnsi="Times New Roman" w:cs="Times New Roman"/>
          <w:color w:val="000000" w:themeColor="text1"/>
          <w:sz w:val="28"/>
          <w:szCs w:val="28"/>
        </w:rPr>
        <w:t xml:space="preserve"> также опубликовывает годовые </w:t>
      </w:r>
      <w:r w:rsidR="00CB6A0D" w:rsidRPr="00210362">
        <w:rPr>
          <w:rFonts w:ascii="Times New Roman" w:hAnsi="Times New Roman" w:cs="Times New Roman"/>
          <w:color w:val="000000" w:themeColor="text1"/>
          <w:sz w:val="28"/>
          <w:szCs w:val="28"/>
        </w:rPr>
        <w:t>отчёт</w:t>
      </w:r>
      <w:r w:rsidR="00CB6A0D">
        <w:rPr>
          <w:rFonts w:ascii="Times New Roman" w:hAnsi="Times New Roman" w:cs="Times New Roman"/>
          <w:color w:val="000000" w:themeColor="text1"/>
          <w:sz w:val="28"/>
          <w:szCs w:val="28"/>
        </w:rPr>
        <w:t>ы</w:t>
      </w:r>
      <w:r>
        <w:rPr>
          <w:rFonts w:ascii="Times New Roman" w:hAnsi="Times New Roman" w:cs="Times New Roman"/>
          <w:color w:val="000000" w:themeColor="text1"/>
          <w:sz w:val="28"/>
          <w:szCs w:val="28"/>
        </w:rPr>
        <w:t xml:space="preserve"> о</w:t>
      </w:r>
      <w:r w:rsidRPr="00210362">
        <w:rPr>
          <w:rFonts w:ascii="Times New Roman" w:hAnsi="Times New Roman" w:cs="Times New Roman"/>
          <w:color w:val="000000" w:themeColor="text1"/>
          <w:sz w:val="28"/>
          <w:szCs w:val="28"/>
        </w:rPr>
        <w:t xml:space="preserve"> своей деятельности. Согласно </w:t>
      </w:r>
      <w:r w:rsidR="00CB6A0D" w:rsidRPr="00210362">
        <w:rPr>
          <w:rFonts w:ascii="Times New Roman" w:hAnsi="Times New Roman" w:cs="Times New Roman"/>
          <w:color w:val="000000" w:themeColor="text1"/>
          <w:sz w:val="28"/>
          <w:szCs w:val="28"/>
        </w:rPr>
        <w:t>отчёту</w:t>
      </w:r>
      <w:r w:rsidRPr="00210362">
        <w:rPr>
          <w:rFonts w:ascii="Times New Roman" w:hAnsi="Times New Roman" w:cs="Times New Roman"/>
          <w:color w:val="000000" w:themeColor="text1"/>
          <w:sz w:val="28"/>
          <w:szCs w:val="28"/>
        </w:rPr>
        <w:t xml:space="preserve"> 2018 года, посредством юридической помощи организации четыре человека были освобождены, одному </w:t>
      </w:r>
      <w:r w:rsidR="00CB6A0D" w:rsidRPr="00210362">
        <w:rPr>
          <w:rFonts w:ascii="Times New Roman" w:hAnsi="Times New Roman" w:cs="Times New Roman"/>
          <w:color w:val="000000" w:themeColor="text1"/>
          <w:sz w:val="28"/>
          <w:szCs w:val="28"/>
        </w:rPr>
        <w:t>заключённому</w:t>
      </w:r>
      <w:r w:rsidRPr="00210362">
        <w:rPr>
          <w:rFonts w:ascii="Times New Roman" w:hAnsi="Times New Roman" w:cs="Times New Roman"/>
          <w:color w:val="000000" w:themeColor="text1"/>
          <w:sz w:val="28"/>
          <w:szCs w:val="28"/>
        </w:rPr>
        <w:t xml:space="preserve"> снизили срок наказания. За последнее </w:t>
      </w:r>
      <w:r w:rsidRPr="00210362">
        <w:rPr>
          <w:rFonts w:ascii="Times New Roman" w:hAnsi="Times New Roman" w:cs="Times New Roman"/>
          <w:color w:val="000000" w:themeColor="text1"/>
          <w:sz w:val="28"/>
          <w:szCs w:val="28"/>
        </w:rPr>
        <w:lastRenderedPageBreak/>
        <w:t xml:space="preserve">десятилетие количество женщин под стражей увеличилось с 80 000 человек до 107 000 человек. </w:t>
      </w:r>
      <w:r w:rsidRPr="00210362">
        <w:rPr>
          <w:rStyle w:val="a6"/>
          <w:rFonts w:ascii="Times New Roman" w:hAnsi="Times New Roman" w:cs="Times New Roman"/>
          <w:color w:val="000000" w:themeColor="text1"/>
          <w:sz w:val="28"/>
          <w:szCs w:val="28"/>
        </w:rPr>
        <w:footnoteReference w:id="80"/>
      </w:r>
    </w:p>
    <w:p w:rsidR="001E0FE3" w:rsidRDefault="001E0FE3" w:rsidP="005620C0">
      <w:pPr>
        <w:spacing w:line="360" w:lineRule="auto"/>
        <w:ind w:firstLine="708"/>
        <w:jc w:val="both"/>
        <w:rPr>
          <w:rFonts w:ascii="Times New Roman" w:hAnsi="Times New Roman" w:cs="Times New Roman"/>
          <w:color w:val="000000" w:themeColor="text1"/>
          <w:sz w:val="28"/>
          <w:szCs w:val="28"/>
        </w:rPr>
      </w:pPr>
      <w:r w:rsidRPr="00210362">
        <w:rPr>
          <w:rFonts w:ascii="Times New Roman" w:hAnsi="Times New Roman" w:cs="Times New Roman"/>
          <w:color w:val="000000" w:themeColor="text1"/>
          <w:sz w:val="28"/>
          <w:szCs w:val="28"/>
        </w:rPr>
        <w:t xml:space="preserve">Одним из наиболее известных </w:t>
      </w:r>
      <w:r w:rsidR="005620C0">
        <w:rPr>
          <w:rFonts w:ascii="Times New Roman" w:hAnsi="Times New Roman" w:cs="Times New Roman"/>
          <w:color w:val="000000" w:themeColor="text1"/>
          <w:sz w:val="28"/>
          <w:szCs w:val="28"/>
        </w:rPr>
        <w:t xml:space="preserve">китайских </w:t>
      </w:r>
      <w:r w:rsidRPr="00210362">
        <w:rPr>
          <w:rFonts w:ascii="Times New Roman" w:hAnsi="Times New Roman" w:cs="Times New Roman"/>
          <w:color w:val="000000" w:themeColor="text1"/>
          <w:sz w:val="28"/>
          <w:szCs w:val="28"/>
        </w:rPr>
        <w:t xml:space="preserve">активистов являлся </w:t>
      </w:r>
      <w:proofErr w:type="spellStart"/>
      <w:r w:rsidRPr="00210362">
        <w:rPr>
          <w:rFonts w:ascii="Times New Roman" w:hAnsi="Times New Roman" w:cs="Times New Roman"/>
          <w:color w:val="000000" w:themeColor="text1"/>
          <w:sz w:val="28"/>
          <w:szCs w:val="28"/>
        </w:rPr>
        <w:t>Лю</w:t>
      </w:r>
      <w:proofErr w:type="spellEnd"/>
      <w:r w:rsidRPr="00210362">
        <w:rPr>
          <w:rFonts w:ascii="Times New Roman" w:hAnsi="Times New Roman" w:cs="Times New Roman"/>
          <w:color w:val="000000" w:themeColor="text1"/>
          <w:sz w:val="28"/>
          <w:szCs w:val="28"/>
        </w:rPr>
        <w:t xml:space="preserve"> </w:t>
      </w:r>
      <w:proofErr w:type="spellStart"/>
      <w:r w:rsidRPr="00210362">
        <w:rPr>
          <w:rFonts w:ascii="Times New Roman" w:hAnsi="Times New Roman" w:cs="Times New Roman"/>
          <w:color w:val="000000" w:themeColor="text1"/>
          <w:sz w:val="28"/>
          <w:szCs w:val="28"/>
        </w:rPr>
        <w:t>Сяобо</w:t>
      </w:r>
      <w:proofErr w:type="spellEnd"/>
      <w:r w:rsidRPr="00210362">
        <w:rPr>
          <w:rFonts w:ascii="Times New Roman" w:hAnsi="Times New Roman" w:cs="Times New Roman"/>
          <w:color w:val="000000" w:themeColor="text1"/>
          <w:sz w:val="28"/>
          <w:szCs w:val="28"/>
        </w:rPr>
        <w:t>, получивший Нобелевскую премию мира в 2010 году за длительную и нена</w:t>
      </w:r>
      <w:r>
        <w:rPr>
          <w:rFonts w:ascii="Times New Roman" w:hAnsi="Times New Roman" w:cs="Times New Roman"/>
          <w:color w:val="000000" w:themeColor="text1"/>
          <w:sz w:val="28"/>
          <w:szCs w:val="28"/>
        </w:rPr>
        <w:t>сильственную борьбу за</w:t>
      </w:r>
      <w:r w:rsidRPr="00210362">
        <w:rPr>
          <w:rFonts w:ascii="Times New Roman" w:hAnsi="Times New Roman" w:cs="Times New Roman"/>
          <w:color w:val="000000" w:themeColor="text1"/>
          <w:sz w:val="28"/>
          <w:szCs w:val="28"/>
        </w:rPr>
        <w:t xml:space="preserve"> прав</w:t>
      </w:r>
      <w:r>
        <w:rPr>
          <w:rFonts w:ascii="Times New Roman" w:hAnsi="Times New Roman" w:cs="Times New Roman"/>
          <w:color w:val="000000" w:themeColor="text1"/>
          <w:sz w:val="28"/>
          <w:szCs w:val="28"/>
        </w:rPr>
        <w:t>а</w:t>
      </w:r>
      <w:r w:rsidRPr="00210362">
        <w:rPr>
          <w:rFonts w:ascii="Times New Roman" w:hAnsi="Times New Roman" w:cs="Times New Roman"/>
          <w:color w:val="000000" w:themeColor="text1"/>
          <w:sz w:val="28"/>
          <w:szCs w:val="28"/>
        </w:rPr>
        <w:t xml:space="preserve"> человека в Китае. В 2006 году, за несколько лет до того, как </w:t>
      </w:r>
      <w:proofErr w:type="spellStart"/>
      <w:r w:rsidRPr="00210362">
        <w:rPr>
          <w:rFonts w:ascii="Times New Roman" w:hAnsi="Times New Roman" w:cs="Times New Roman"/>
          <w:color w:val="000000" w:themeColor="text1"/>
          <w:sz w:val="28"/>
          <w:szCs w:val="28"/>
        </w:rPr>
        <w:t>Лю</w:t>
      </w:r>
      <w:proofErr w:type="spellEnd"/>
      <w:r w:rsidRPr="00210362">
        <w:rPr>
          <w:rFonts w:ascii="Times New Roman" w:hAnsi="Times New Roman" w:cs="Times New Roman"/>
          <w:color w:val="000000" w:themeColor="text1"/>
          <w:sz w:val="28"/>
          <w:szCs w:val="28"/>
        </w:rPr>
        <w:t xml:space="preserve"> </w:t>
      </w:r>
      <w:proofErr w:type="spellStart"/>
      <w:r w:rsidRPr="00210362">
        <w:rPr>
          <w:rFonts w:ascii="Times New Roman" w:hAnsi="Times New Roman" w:cs="Times New Roman"/>
          <w:color w:val="000000" w:themeColor="text1"/>
          <w:sz w:val="28"/>
          <w:szCs w:val="28"/>
        </w:rPr>
        <w:t>Сяобо</w:t>
      </w:r>
      <w:proofErr w:type="spellEnd"/>
      <w:r w:rsidRPr="00210362">
        <w:rPr>
          <w:rFonts w:ascii="Times New Roman" w:hAnsi="Times New Roman" w:cs="Times New Roman"/>
          <w:color w:val="000000" w:themeColor="text1"/>
          <w:sz w:val="28"/>
          <w:szCs w:val="28"/>
        </w:rPr>
        <w:t xml:space="preserve"> получил Нобелевскую премию, он восхвалял возможности интернета по распространению информации о правах человека. Его Устав 08, содержащий перечень основных прав человека, был подписан онлайн десятками тысяч китайских пользователей. Конечно, реакция властей была молниеносной. Министерст</w:t>
      </w:r>
      <w:r>
        <w:rPr>
          <w:rFonts w:ascii="Times New Roman" w:hAnsi="Times New Roman" w:cs="Times New Roman"/>
          <w:color w:val="000000" w:themeColor="text1"/>
          <w:sz w:val="28"/>
          <w:szCs w:val="28"/>
        </w:rPr>
        <w:t>во иностранных дел КНР выступило</w:t>
      </w:r>
      <w:r w:rsidRPr="00210362">
        <w:rPr>
          <w:rFonts w:ascii="Times New Roman" w:hAnsi="Times New Roman" w:cs="Times New Roman"/>
          <w:color w:val="000000" w:themeColor="text1"/>
          <w:sz w:val="28"/>
          <w:szCs w:val="28"/>
        </w:rPr>
        <w:t xml:space="preserve"> против вручения премии из-за того, что это награждение противоречит принципам Нобелевской премии, так как </w:t>
      </w:r>
      <w:proofErr w:type="spellStart"/>
      <w:r w:rsidRPr="00210362">
        <w:rPr>
          <w:rFonts w:ascii="Times New Roman" w:hAnsi="Times New Roman" w:cs="Times New Roman"/>
          <w:color w:val="000000" w:themeColor="text1"/>
          <w:sz w:val="28"/>
          <w:szCs w:val="28"/>
        </w:rPr>
        <w:t>Лю</w:t>
      </w:r>
      <w:proofErr w:type="spellEnd"/>
      <w:r w:rsidRPr="00210362">
        <w:rPr>
          <w:rFonts w:ascii="Times New Roman" w:hAnsi="Times New Roman" w:cs="Times New Roman"/>
          <w:color w:val="000000" w:themeColor="text1"/>
          <w:sz w:val="28"/>
          <w:szCs w:val="28"/>
        </w:rPr>
        <w:t xml:space="preserve"> </w:t>
      </w:r>
      <w:proofErr w:type="spellStart"/>
      <w:r w:rsidRPr="00210362">
        <w:rPr>
          <w:rFonts w:ascii="Times New Roman" w:hAnsi="Times New Roman" w:cs="Times New Roman"/>
          <w:color w:val="000000" w:themeColor="text1"/>
          <w:sz w:val="28"/>
          <w:szCs w:val="28"/>
        </w:rPr>
        <w:t>Сяобо</w:t>
      </w:r>
      <w:proofErr w:type="spellEnd"/>
      <w:r w:rsidRPr="00210362">
        <w:rPr>
          <w:rFonts w:ascii="Times New Roman" w:hAnsi="Times New Roman" w:cs="Times New Roman"/>
          <w:color w:val="000000" w:themeColor="text1"/>
          <w:sz w:val="28"/>
          <w:szCs w:val="28"/>
        </w:rPr>
        <w:t xml:space="preserve"> в тот момент находился в тюрьме за нарушение китайских законов. Китайские СМИ, при этом, о присуждении премии ничего не сообщали. </w:t>
      </w:r>
      <w:r w:rsidRPr="00210362">
        <w:rPr>
          <w:rStyle w:val="a6"/>
          <w:rFonts w:ascii="Times New Roman" w:hAnsi="Times New Roman" w:cs="Times New Roman"/>
          <w:color w:val="000000" w:themeColor="text1"/>
          <w:sz w:val="28"/>
          <w:szCs w:val="28"/>
        </w:rPr>
        <w:footnoteReference w:id="81"/>
      </w:r>
      <w:r w:rsidRPr="0015358C">
        <w:rPr>
          <w:rFonts w:ascii="Times New Roman" w:hAnsi="Times New Roman" w:cs="Times New Roman"/>
          <w:color w:val="000000" w:themeColor="text1"/>
          <w:sz w:val="28"/>
          <w:szCs w:val="28"/>
        </w:rPr>
        <w:t xml:space="preserve"> </w:t>
      </w:r>
      <w:r w:rsidRPr="00210362">
        <w:rPr>
          <w:rFonts w:ascii="Times New Roman" w:hAnsi="Times New Roman" w:cs="Times New Roman"/>
          <w:color w:val="000000" w:themeColor="text1"/>
          <w:sz w:val="28"/>
          <w:szCs w:val="28"/>
        </w:rPr>
        <w:t xml:space="preserve">Информация о смерти </w:t>
      </w:r>
      <w:proofErr w:type="spellStart"/>
      <w:r w:rsidRPr="00210362">
        <w:rPr>
          <w:rFonts w:ascii="Times New Roman" w:hAnsi="Times New Roman" w:cs="Times New Roman"/>
          <w:color w:val="000000" w:themeColor="text1"/>
          <w:sz w:val="28"/>
          <w:szCs w:val="28"/>
        </w:rPr>
        <w:t>Лю</w:t>
      </w:r>
      <w:proofErr w:type="spellEnd"/>
      <w:r w:rsidRPr="00210362">
        <w:rPr>
          <w:rFonts w:ascii="Times New Roman" w:hAnsi="Times New Roman" w:cs="Times New Roman"/>
          <w:color w:val="000000" w:themeColor="text1"/>
          <w:sz w:val="28"/>
          <w:szCs w:val="28"/>
        </w:rPr>
        <w:t xml:space="preserve"> </w:t>
      </w:r>
      <w:proofErr w:type="spellStart"/>
      <w:r w:rsidRPr="00210362">
        <w:rPr>
          <w:rFonts w:ascii="Times New Roman" w:hAnsi="Times New Roman" w:cs="Times New Roman"/>
          <w:color w:val="000000" w:themeColor="text1"/>
          <w:sz w:val="28"/>
          <w:szCs w:val="28"/>
        </w:rPr>
        <w:t>Сяобо</w:t>
      </w:r>
      <w:proofErr w:type="spellEnd"/>
      <w:r w:rsidRPr="00210362">
        <w:rPr>
          <w:rFonts w:ascii="Times New Roman" w:hAnsi="Times New Roman" w:cs="Times New Roman"/>
          <w:color w:val="000000" w:themeColor="text1"/>
          <w:sz w:val="28"/>
          <w:szCs w:val="28"/>
        </w:rPr>
        <w:t xml:space="preserve"> блокировалась не только среди известных информационных изданий, но и в приватных чатах. </w:t>
      </w:r>
      <w:r w:rsidRPr="00210362">
        <w:rPr>
          <w:rStyle w:val="a6"/>
          <w:rFonts w:ascii="Times New Roman" w:hAnsi="Times New Roman" w:cs="Times New Roman"/>
          <w:color w:val="000000" w:themeColor="text1"/>
          <w:sz w:val="28"/>
          <w:szCs w:val="28"/>
        </w:rPr>
        <w:footnoteReference w:id="82"/>
      </w:r>
    </w:p>
    <w:p w:rsidR="004D218F" w:rsidRDefault="004D218F" w:rsidP="00A11CA2">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Действительно, </w:t>
      </w:r>
      <w:r w:rsidR="00A937CC">
        <w:rPr>
          <w:rFonts w:ascii="Times New Roman" w:hAnsi="Times New Roman" w:cs="Times New Roman"/>
          <w:color w:val="000000" w:themeColor="text1"/>
          <w:sz w:val="28"/>
          <w:szCs w:val="28"/>
        </w:rPr>
        <w:t>проблема свободы</w:t>
      </w:r>
      <w:r>
        <w:rPr>
          <w:rFonts w:ascii="Times New Roman" w:hAnsi="Times New Roman" w:cs="Times New Roman"/>
          <w:color w:val="000000" w:themeColor="text1"/>
          <w:sz w:val="28"/>
          <w:szCs w:val="28"/>
        </w:rPr>
        <w:t xml:space="preserve"> слова и прессы часто игнорирует</w:t>
      </w:r>
      <w:r w:rsidR="00B40DCA">
        <w:rPr>
          <w:rFonts w:ascii="Times New Roman" w:hAnsi="Times New Roman" w:cs="Times New Roman"/>
          <w:color w:val="000000" w:themeColor="text1"/>
          <w:sz w:val="28"/>
          <w:szCs w:val="28"/>
        </w:rPr>
        <w:t>ся китайскими властями</w:t>
      </w:r>
      <w:r w:rsidR="00A937CC">
        <w:rPr>
          <w:rFonts w:ascii="Times New Roman" w:hAnsi="Times New Roman" w:cs="Times New Roman"/>
          <w:color w:val="000000" w:themeColor="text1"/>
          <w:sz w:val="28"/>
          <w:szCs w:val="28"/>
        </w:rPr>
        <w:t xml:space="preserve"> и является пробелом публичной дипломатии КНР</w:t>
      </w:r>
      <w:r w:rsidR="00B40DCA" w:rsidRPr="00A937C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так как проблема несоблюдения прав и свобод человека оказывает большое влияние на восприятие Китая, однако китайские власти не прилагают достаточно усилий для исправления ситуации.</w:t>
      </w:r>
    </w:p>
    <w:p w:rsidR="00FC5932" w:rsidRDefault="00FC5932" w:rsidP="00A11CA2">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Для европейского направления китайской публичной дипломатии определяющими факторами являются различия цивилизационного характера, для граждан ЕС вопросы свободы слова – это неотъемлемые составляющие </w:t>
      </w:r>
      <w:r w:rsidR="00B779DE">
        <w:rPr>
          <w:rFonts w:ascii="Times New Roman" w:hAnsi="Times New Roman" w:cs="Times New Roman"/>
          <w:color w:val="000000" w:themeColor="text1"/>
          <w:sz w:val="28"/>
          <w:szCs w:val="28"/>
        </w:rPr>
        <w:t xml:space="preserve">современного </w:t>
      </w:r>
      <w:r>
        <w:rPr>
          <w:rFonts w:ascii="Times New Roman" w:hAnsi="Times New Roman" w:cs="Times New Roman"/>
          <w:color w:val="000000" w:themeColor="text1"/>
          <w:sz w:val="28"/>
          <w:szCs w:val="28"/>
        </w:rPr>
        <w:t xml:space="preserve">демократического общества. Для Китая, при этом, важным </w:t>
      </w:r>
      <w:r>
        <w:rPr>
          <w:rFonts w:ascii="Times New Roman" w:hAnsi="Times New Roman" w:cs="Times New Roman"/>
          <w:color w:val="000000" w:themeColor="text1"/>
          <w:sz w:val="28"/>
          <w:szCs w:val="28"/>
        </w:rPr>
        <w:lastRenderedPageBreak/>
        <w:t>является отстаивание права на собственное уникальное развитие. Смягчающим обстоятельством является то, что идея «китайской угрозы» среди европейцев укоренилась не так сильно, как среди американцев.</w:t>
      </w:r>
    </w:p>
    <w:p w:rsidR="00B779DE" w:rsidRPr="004D218F" w:rsidRDefault="00B779DE" w:rsidP="00A11CA2">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последние годы критика действий китайского правительства усилилась как со стороны европейских, так и со стороны американских средств массовой информации. Для Китайской Народной Республики </w:t>
      </w:r>
      <w:r w:rsidR="00A937CC">
        <w:rPr>
          <w:rFonts w:ascii="Times New Roman" w:hAnsi="Times New Roman" w:cs="Times New Roman"/>
          <w:color w:val="000000" w:themeColor="text1"/>
          <w:sz w:val="28"/>
          <w:szCs w:val="28"/>
        </w:rPr>
        <w:t xml:space="preserve">важен имидж государства, </w:t>
      </w:r>
      <w:r>
        <w:rPr>
          <w:rFonts w:ascii="Times New Roman" w:hAnsi="Times New Roman" w:cs="Times New Roman"/>
          <w:color w:val="000000" w:themeColor="text1"/>
          <w:sz w:val="28"/>
          <w:szCs w:val="28"/>
        </w:rPr>
        <w:t>однако политика Поднебесной не подвергается сильным изменениям: продолжается усугубление прав и свобод человека, прессы; торговые войны с Америкой лишь укрепляют представление мира о «китайской угрозе».</w:t>
      </w:r>
    </w:p>
    <w:p w:rsidR="00A373E4" w:rsidRDefault="00986958" w:rsidP="00667175">
      <w:pPr>
        <w:spacing w:line="360" w:lineRule="auto"/>
        <w:ind w:firstLine="708"/>
        <w:jc w:val="both"/>
        <w:rPr>
          <w:rFonts w:ascii="Times New Roman" w:hAnsi="Times New Roman" w:cs="Times New Roman"/>
          <w:color w:val="000000" w:themeColor="text1"/>
          <w:sz w:val="28"/>
          <w:szCs w:val="28"/>
        </w:rPr>
      </w:pPr>
      <w:r w:rsidRPr="00FD5ADD">
        <w:rPr>
          <w:rFonts w:ascii="Times New Roman" w:hAnsi="Times New Roman" w:cs="Times New Roman"/>
          <w:color w:val="000000" w:themeColor="text1"/>
          <w:sz w:val="28"/>
          <w:szCs w:val="28"/>
        </w:rPr>
        <w:t xml:space="preserve">Исходя из вышесказанного, можно сделать вывод о том, </w:t>
      </w:r>
      <w:r w:rsidR="00B779DE">
        <w:rPr>
          <w:rFonts w:ascii="Times New Roman" w:hAnsi="Times New Roman" w:cs="Times New Roman"/>
          <w:color w:val="000000" w:themeColor="text1"/>
          <w:sz w:val="28"/>
          <w:szCs w:val="28"/>
        </w:rPr>
        <w:t xml:space="preserve">что </w:t>
      </w:r>
      <w:r w:rsidR="00CC4F32">
        <w:rPr>
          <w:rFonts w:ascii="Times New Roman" w:hAnsi="Times New Roman" w:cs="Times New Roman"/>
          <w:color w:val="000000" w:themeColor="text1"/>
          <w:sz w:val="28"/>
          <w:szCs w:val="28"/>
        </w:rPr>
        <w:t xml:space="preserve">роль зарубежных СМИ в публичной дипломатии КНР достаточно велика. </w:t>
      </w:r>
      <w:r w:rsidRPr="00A373E4">
        <w:rPr>
          <w:rFonts w:ascii="Times New Roman" w:hAnsi="Times New Roman" w:cs="Times New Roman"/>
          <w:color w:val="000000" w:themeColor="text1"/>
          <w:sz w:val="28"/>
          <w:szCs w:val="28"/>
        </w:rPr>
        <w:t>Официальная позиция китайского руководства состоит в том, что низкий уровень доверия к Китаю связан с необъективной информацией, публикующейся по всему миру. Соответственно, Поднебесная делает упор на разъяснительную и культурную работу.</w:t>
      </w:r>
      <w:r w:rsidR="00A373E4" w:rsidRPr="00A373E4">
        <w:rPr>
          <w:rFonts w:ascii="Times New Roman" w:hAnsi="Times New Roman" w:cs="Times New Roman"/>
          <w:color w:val="000000" w:themeColor="text1"/>
          <w:sz w:val="28"/>
          <w:szCs w:val="28"/>
        </w:rPr>
        <w:t xml:space="preserve"> </w:t>
      </w:r>
      <w:r w:rsidR="00A373E4" w:rsidRPr="00A373E4">
        <w:rPr>
          <w:rFonts w:ascii="Times New Roman" w:hAnsi="Times New Roman" w:cs="Times New Roman"/>
          <w:sz w:val="28"/>
          <w:szCs w:val="28"/>
        </w:rPr>
        <w:t>Фактически одной из основных задач китайских СМИ является предоставление альтернативного вз</w:t>
      </w:r>
      <w:r w:rsidR="00557471">
        <w:rPr>
          <w:rFonts w:ascii="Times New Roman" w:hAnsi="Times New Roman" w:cs="Times New Roman"/>
          <w:sz w:val="28"/>
          <w:szCs w:val="28"/>
        </w:rPr>
        <w:t>гляда на проблемы, обсуждаемые западным обществом.</w:t>
      </w:r>
      <w:r w:rsidRPr="00A373E4">
        <w:rPr>
          <w:rFonts w:ascii="Times New Roman" w:hAnsi="Times New Roman" w:cs="Times New Roman"/>
          <w:color w:val="000000" w:themeColor="text1"/>
          <w:sz w:val="28"/>
          <w:szCs w:val="28"/>
        </w:rPr>
        <w:t xml:space="preserve"> Хотя</w:t>
      </w:r>
      <w:r w:rsidR="00A373E4" w:rsidRPr="00A373E4">
        <w:rPr>
          <w:rFonts w:ascii="Times New Roman" w:hAnsi="Times New Roman" w:cs="Times New Roman"/>
          <w:color w:val="000000" w:themeColor="text1"/>
          <w:sz w:val="28"/>
          <w:szCs w:val="28"/>
        </w:rPr>
        <w:t xml:space="preserve"> </w:t>
      </w:r>
      <w:r w:rsidR="00557471">
        <w:rPr>
          <w:rFonts w:ascii="Times New Roman" w:hAnsi="Times New Roman" w:cs="Times New Roman"/>
          <w:color w:val="000000" w:themeColor="text1"/>
          <w:sz w:val="28"/>
          <w:szCs w:val="28"/>
        </w:rPr>
        <w:t xml:space="preserve">активно </w:t>
      </w:r>
      <w:r w:rsidR="00A373E4" w:rsidRPr="00A373E4">
        <w:rPr>
          <w:rFonts w:ascii="Times New Roman" w:hAnsi="Times New Roman" w:cs="Times New Roman"/>
          <w:color w:val="000000" w:themeColor="text1"/>
          <w:sz w:val="28"/>
          <w:szCs w:val="28"/>
        </w:rPr>
        <w:t xml:space="preserve">стимулируется интерес Запада к китайской культуре, искусству и языку, отношение к социальному и политическому устройству КНР по-прежнему негативное. </w:t>
      </w:r>
      <w:r w:rsidR="00A373E4" w:rsidRPr="00A373E4">
        <w:rPr>
          <w:rFonts w:ascii="Times New Roman" w:hAnsi="Times New Roman" w:cs="Times New Roman"/>
          <w:sz w:val="28"/>
          <w:szCs w:val="28"/>
        </w:rPr>
        <w:t xml:space="preserve"> </w:t>
      </w:r>
    </w:p>
    <w:p w:rsidR="00A373E4" w:rsidRPr="0049572B" w:rsidRDefault="00A373E4" w:rsidP="00A373E4">
      <w:pPr>
        <w:pStyle w:val="1"/>
        <w:spacing w:line="360" w:lineRule="auto"/>
        <w:jc w:val="both"/>
        <w:rPr>
          <w:rFonts w:ascii="Times New Roman" w:hAnsi="Times New Roman" w:cs="Times New Roman"/>
          <w:color w:val="000000" w:themeColor="text1"/>
          <w:sz w:val="28"/>
          <w:szCs w:val="28"/>
        </w:rPr>
      </w:pPr>
      <w:bookmarkStart w:id="10" w:name="_Toc36236334"/>
      <w:r w:rsidRPr="0049572B">
        <w:rPr>
          <w:rFonts w:ascii="Times New Roman" w:hAnsi="Times New Roman" w:cs="Times New Roman"/>
          <w:color w:val="000000" w:themeColor="text1"/>
          <w:sz w:val="28"/>
          <w:szCs w:val="28"/>
        </w:rPr>
        <w:lastRenderedPageBreak/>
        <w:t>2.3 Перспективы развития публичной дипломатии КНР во взаимодействии с мировыми СМИ</w:t>
      </w:r>
      <w:bookmarkEnd w:id="10"/>
    </w:p>
    <w:p w:rsidR="004C0F4C" w:rsidRDefault="004C0F4C" w:rsidP="00557471">
      <w:pPr>
        <w:spacing w:line="360" w:lineRule="auto"/>
        <w:ind w:firstLine="708"/>
        <w:jc w:val="both"/>
        <w:rPr>
          <w:rFonts w:ascii="Times New Roman" w:hAnsi="Times New Roman" w:cs="Times New Roman"/>
          <w:sz w:val="28"/>
          <w:szCs w:val="28"/>
        </w:rPr>
      </w:pPr>
    </w:p>
    <w:p w:rsidR="00247141" w:rsidRPr="00557471" w:rsidRDefault="003C054A" w:rsidP="00557471">
      <w:pPr>
        <w:spacing w:line="360" w:lineRule="auto"/>
        <w:ind w:firstLine="708"/>
        <w:jc w:val="both"/>
        <w:rPr>
          <w:rFonts w:ascii="Times New Roman" w:hAnsi="Times New Roman" w:cs="Times New Roman"/>
          <w:sz w:val="28"/>
          <w:szCs w:val="28"/>
        </w:rPr>
      </w:pPr>
      <w:r w:rsidRPr="00E426AC">
        <w:rPr>
          <w:rFonts w:ascii="Times New Roman" w:hAnsi="Times New Roman" w:cs="Times New Roman"/>
          <w:sz w:val="28"/>
          <w:szCs w:val="28"/>
        </w:rPr>
        <w:t xml:space="preserve">Ввиду объективной озабоченности Китая гегемонией американских и европейских СМИ </w:t>
      </w:r>
      <w:r w:rsidR="00A937CC" w:rsidRPr="00E426AC">
        <w:rPr>
          <w:rFonts w:ascii="Times New Roman" w:hAnsi="Times New Roman" w:cs="Times New Roman"/>
          <w:sz w:val="28"/>
          <w:szCs w:val="28"/>
        </w:rPr>
        <w:t>и тем фактом, чт</w:t>
      </w:r>
      <w:r w:rsidR="00E426AC" w:rsidRPr="00E426AC">
        <w:rPr>
          <w:rFonts w:ascii="Times New Roman" w:hAnsi="Times New Roman" w:cs="Times New Roman"/>
          <w:sz w:val="28"/>
          <w:szCs w:val="28"/>
        </w:rPr>
        <w:t xml:space="preserve">о ресурсов </w:t>
      </w:r>
      <w:r w:rsidR="00F977BE">
        <w:rPr>
          <w:rFonts w:ascii="Times New Roman" w:hAnsi="Times New Roman" w:cs="Times New Roman"/>
          <w:sz w:val="28"/>
          <w:szCs w:val="28"/>
        </w:rPr>
        <w:t xml:space="preserve">для оказания влияния </w:t>
      </w:r>
      <w:r w:rsidR="00E426AC" w:rsidRPr="00E426AC">
        <w:rPr>
          <w:rFonts w:ascii="Times New Roman" w:hAnsi="Times New Roman" w:cs="Times New Roman"/>
          <w:sz w:val="28"/>
          <w:szCs w:val="28"/>
        </w:rPr>
        <w:t>на мировое</w:t>
      </w:r>
      <w:r w:rsidR="00A937CC" w:rsidRPr="00E426AC">
        <w:rPr>
          <w:rFonts w:ascii="Times New Roman" w:hAnsi="Times New Roman" w:cs="Times New Roman"/>
          <w:sz w:val="28"/>
          <w:szCs w:val="28"/>
        </w:rPr>
        <w:t xml:space="preserve"> общественное мнение </w:t>
      </w:r>
      <w:r w:rsidR="00E426AC" w:rsidRPr="00E426AC">
        <w:rPr>
          <w:rFonts w:ascii="Times New Roman" w:hAnsi="Times New Roman" w:cs="Times New Roman"/>
          <w:sz w:val="28"/>
          <w:szCs w:val="28"/>
        </w:rPr>
        <w:t xml:space="preserve">недостаточно, </w:t>
      </w:r>
      <w:r w:rsidR="001A2FCC" w:rsidRPr="00E426AC">
        <w:rPr>
          <w:rFonts w:ascii="Times New Roman" w:hAnsi="Times New Roman" w:cs="Times New Roman"/>
          <w:sz w:val="28"/>
          <w:szCs w:val="28"/>
        </w:rPr>
        <w:t xml:space="preserve">был </w:t>
      </w:r>
      <w:r w:rsidR="00CB6A0D" w:rsidRPr="00E426AC">
        <w:rPr>
          <w:rFonts w:ascii="Times New Roman" w:hAnsi="Times New Roman" w:cs="Times New Roman"/>
          <w:sz w:val="28"/>
          <w:szCs w:val="28"/>
        </w:rPr>
        <w:t>изменён</w:t>
      </w:r>
      <w:r w:rsidRPr="00E426AC">
        <w:rPr>
          <w:rFonts w:ascii="Times New Roman" w:hAnsi="Times New Roman" w:cs="Times New Roman"/>
          <w:sz w:val="28"/>
          <w:szCs w:val="28"/>
        </w:rPr>
        <w:t xml:space="preserve"> характер взаимодействия </w:t>
      </w:r>
      <w:r w:rsidR="00347013" w:rsidRPr="00E426AC">
        <w:rPr>
          <w:rFonts w:ascii="Times New Roman" w:hAnsi="Times New Roman" w:cs="Times New Roman"/>
          <w:sz w:val="28"/>
          <w:szCs w:val="28"/>
        </w:rPr>
        <w:t>КНР с зарубежной аудиторией:</w:t>
      </w:r>
      <w:r w:rsidRPr="00210362">
        <w:rPr>
          <w:rFonts w:ascii="Times New Roman" w:hAnsi="Times New Roman" w:cs="Times New Roman"/>
          <w:sz w:val="28"/>
          <w:szCs w:val="28"/>
        </w:rPr>
        <w:t xml:space="preserve"> </w:t>
      </w:r>
      <w:r w:rsidR="00BC64B2">
        <w:rPr>
          <w:rFonts w:ascii="Times New Roman" w:hAnsi="Times New Roman" w:cs="Times New Roman"/>
          <w:sz w:val="28"/>
          <w:szCs w:val="28"/>
        </w:rPr>
        <w:t xml:space="preserve">в последнее время были </w:t>
      </w:r>
      <w:r w:rsidRPr="00210362">
        <w:rPr>
          <w:rFonts w:ascii="Times New Roman" w:hAnsi="Times New Roman" w:cs="Times New Roman"/>
          <w:sz w:val="28"/>
          <w:szCs w:val="28"/>
        </w:rPr>
        <w:t>расширены возможности граждан других с</w:t>
      </w:r>
      <w:r w:rsidR="00347013">
        <w:rPr>
          <w:rFonts w:ascii="Times New Roman" w:hAnsi="Times New Roman" w:cs="Times New Roman"/>
          <w:sz w:val="28"/>
          <w:szCs w:val="28"/>
        </w:rPr>
        <w:t>тран получать информацию о стране</w:t>
      </w:r>
      <w:r w:rsidRPr="00210362">
        <w:rPr>
          <w:rFonts w:ascii="Times New Roman" w:hAnsi="Times New Roman" w:cs="Times New Roman"/>
          <w:sz w:val="28"/>
          <w:szCs w:val="28"/>
        </w:rPr>
        <w:t xml:space="preserve"> из альтернативных источников. </w:t>
      </w:r>
      <w:r w:rsidRPr="00210362">
        <w:rPr>
          <w:rStyle w:val="a6"/>
          <w:rFonts w:ascii="Times New Roman" w:hAnsi="Times New Roman" w:cs="Times New Roman"/>
          <w:sz w:val="28"/>
          <w:szCs w:val="28"/>
        </w:rPr>
        <w:footnoteReference w:id="83"/>
      </w:r>
      <w:r w:rsidR="00347013">
        <w:rPr>
          <w:rFonts w:ascii="Times New Roman" w:hAnsi="Times New Roman" w:cs="Times New Roman"/>
          <w:sz w:val="28"/>
          <w:szCs w:val="28"/>
        </w:rPr>
        <w:t xml:space="preserve"> </w:t>
      </w:r>
      <w:r w:rsidR="00BC64B2">
        <w:rPr>
          <w:rFonts w:ascii="Times New Roman" w:hAnsi="Times New Roman" w:cs="Times New Roman"/>
          <w:color w:val="000000" w:themeColor="text1"/>
          <w:sz w:val="28"/>
          <w:szCs w:val="28"/>
        </w:rPr>
        <w:t>Однако, а</w:t>
      </w:r>
      <w:r w:rsidR="00821F8F" w:rsidRPr="00210362">
        <w:rPr>
          <w:rFonts w:ascii="Times New Roman" w:hAnsi="Times New Roman" w:cs="Times New Roman"/>
          <w:color w:val="000000" w:themeColor="text1"/>
          <w:sz w:val="28"/>
          <w:szCs w:val="28"/>
        </w:rPr>
        <w:t xml:space="preserve">нализируя пребывание у власти Си </w:t>
      </w:r>
      <w:proofErr w:type="spellStart"/>
      <w:r w:rsidR="00821F8F" w:rsidRPr="00210362">
        <w:rPr>
          <w:rFonts w:ascii="Times New Roman" w:hAnsi="Times New Roman" w:cs="Times New Roman"/>
          <w:color w:val="000000" w:themeColor="text1"/>
          <w:sz w:val="28"/>
          <w:szCs w:val="28"/>
        </w:rPr>
        <w:t>Цзиньпиня</w:t>
      </w:r>
      <w:proofErr w:type="spellEnd"/>
      <w:r w:rsidR="00821F8F" w:rsidRPr="00210362">
        <w:rPr>
          <w:rFonts w:ascii="Times New Roman" w:hAnsi="Times New Roman" w:cs="Times New Roman"/>
          <w:color w:val="000000" w:themeColor="text1"/>
          <w:sz w:val="28"/>
          <w:szCs w:val="28"/>
        </w:rPr>
        <w:t>, можно сделать вывод о том, что за этот период ув</w:t>
      </w:r>
      <w:r w:rsidR="004C0F4C">
        <w:rPr>
          <w:rFonts w:ascii="Times New Roman" w:hAnsi="Times New Roman" w:cs="Times New Roman"/>
          <w:color w:val="000000" w:themeColor="text1"/>
          <w:sz w:val="28"/>
          <w:szCs w:val="28"/>
        </w:rPr>
        <w:t>еличилась цензура в медиа-пространстве</w:t>
      </w:r>
      <w:r w:rsidR="00821F8F" w:rsidRPr="00210362">
        <w:rPr>
          <w:rFonts w:ascii="Times New Roman" w:hAnsi="Times New Roman" w:cs="Times New Roman"/>
          <w:color w:val="000000" w:themeColor="text1"/>
          <w:sz w:val="28"/>
          <w:szCs w:val="28"/>
        </w:rPr>
        <w:t>:</w:t>
      </w:r>
      <w:r w:rsidR="00557471">
        <w:rPr>
          <w:rFonts w:ascii="Times New Roman" w:hAnsi="Times New Roman" w:cs="Times New Roman"/>
          <w:color w:val="000000" w:themeColor="text1"/>
          <w:sz w:val="28"/>
          <w:szCs w:val="28"/>
        </w:rPr>
        <w:t xml:space="preserve"> приняты</w:t>
      </w:r>
      <w:r w:rsidR="00166A7D" w:rsidRPr="00210362">
        <w:rPr>
          <w:rFonts w:ascii="Times New Roman" w:hAnsi="Times New Roman" w:cs="Times New Roman"/>
          <w:color w:val="000000" w:themeColor="text1"/>
          <w:sz w:val="28"/>
          <w:szCs w:val="28"/>
        </w:rPr>
        <w:t xml:space="preserve"> </w:t>
      </w:r>
      <w:r w:rsidR="00821F8F" w:rsidRPr="00210362">
        <w:rPr>
          <w:rFonts w:ascii="Times New Roman" w:hAnsi="Times New Roman" w:cs="Times New Roman"/>
          <w:color w:val="000000" w:themeColor="text1"/>
          <w:sz w:val="28"/>
          <w:szCs w:val="28"/>
        </w:rPr>
        <w:t>новые законы,</w:t>
      </w:r>
      <w:r w:rsidR="00557471">
        <w:rPr>
          <w:rFonts w:ascii="Times New Roman" w:hAnsi="Times New Roman" w:cs="Times New Roman"/>
          <w:color w:val="000000" w:themeColor="text1"/>
          <w:sz w:val="28"/>
          <w:szCs w:val="28"/>
        </w:rPr>
        <w:t xml:space="preserve"> наблюдается</w:t>
      </w:r>
      <w:r w:rsidR="00821F8F" w:rsidRPr="00210362">
        <w:rPr>
          <w:rFonts w:ascii="Times New Roman" w:hAnsi="Times New Roman" w:cs="Times New Roman"/>
          <w:color w:val="000000" w:themeColor="text1"/>
          <w:sz w:val="28"/>
          <w:szCs w:val="28"/>
        </w:rPr>
        <w:t xml:space="preserve"> усиление карательных мер, ужесточение методов</w:t>
      </w:r>
      <w:r w:rsidR="00347013">
        <w:rPr>
          <w:rFonts w:ascii="Times New Roman" w:hAnsi="Times New Roman" w:cs="Times New Roman"/>
          <w:color w:val="000000" w:themeColor="text1"/>
          <w:sz w:val="28"/>
          <w:szCs w:val="28"/>
        </w:rPr>
        <w:t>, предпринимаемых властями</w:t>
      </w:r>
      <w:r w:rsidR="00821F8F" w:rsidRPr="00210362">
        <w:rPr>
          <w:rFonts w:ascii="Times New Roman" w:hAnsi="Times New Roman" w:cs="Times New Roman"/>
          <w:color w:val="000000" w:themeColor="text1"/>
          <w:sz w:val="28"/>
          <w:szCs w:val="28"/>
        </w:rPr>
        <w:t xml:space="preserve">. </w:t>
      </w:r>
      <w:r w:rsidR="00557471">
        <w:rPr>
          <w:rFonts w:ascii="Times New Roman" w:hAnsi="Times New Roman" w:cs="Times New Roman"/>
          <w:color w:val="000000" w:themeColor="text1"/>
          <w:sz w:val="28"/>
          <w:szCs w:val="28"/>
        </w:rPr>
        <w:t>Эта ситуация</w:t>
      </w:r>
      <w:r w:rsidR="00821F8F" w:rsidRPr="00210362">
        <w:rPr>
          <w:rFonts w:ascii="Times New Roman" w:hAnsi="Times New Roman" w:cs="Times New Roman"/>
          <w:color w:val="000000" w:themeColor="text1"/>
          <w:sz w:val="28"/>
          <w:szCs w:val="28"/>
        </w:rPr>
        <w:t xml:space="preserve">, конечно, абсолютно не </w:t>
      </w:r>
      <w:r w:rsidR="00557471">
        <w:rPr>
          <w:rFonts w:ascii="Times New Roman" w:hAnsi="Times New Roman" w:cs="Times New Roman"/>
          <w:color w:val="000000" w:themeColor="text1"/>
          <w:sz w:val="28"/>
          <w:szCs w:val="28"/>
        </w:rPr>
        <w:t>устраивает мировое сообщество ввиду представлений</w:t>
      </w:r>
      <w:r w:rsidR="00821F8F" w:rsidRPr="00210362">
        <w:rPr>
          <w:rFonts w:ascii="Times New Roman" w:hAnsi="Times New Roman" w:cs="Times New Roman"/>
          <w:color w:val="000000" w:themeColor="text1"/>
          <w:sz w:val="28"/>
          <w:szCs w:val="28"/>
        </w:rPr>
        <w:t xml:space="preserve"> о неотчуждаемых правах человека, о свободе слова и прессы, о неприкосновенности личной жизни. </w:t>
      </w:r>
    </w:p>
    <w:p w:rsidR="00645609" w:rsidRPr="00210362" w:rsidRDefault="007025FD" w:rsidP="00667175">
      <w:pPr>
        <w:spacing w:line="360" w:lineRule="auto"/>
        <w:jc w:val="both"/>
        <w:rPr>
          <w:rFonts w:ascii="Times New Roman" w:hAnsi="Times New Roman" w:cs="Times New Roman"/>
          <w:sz w:val="28"/>
          <w:szCs w:val="28"/>
        </w:rPr>
      </w:pPr>
      <w:r w:rsidRPr="00210362">
        <w:rPr>
          <w:rFonts w:ascii="Times New Roman" w:hAnsi="Times New Roman" w:cs="Times New Roman"/>
          <w:sz w:val="28"/>
          <w:szCs w:val="28"/>
        </w:rPr>
        <w:tab/>
      </w:r>
      <w:r w:rsidRPr="00E426AC">
        <w:rPr>
          <w:rFonts w:ascii="Times New Roman" w:hAnsi="Times New Roman" w:cs="Times New Roman"/>
          <w:sz w:val="28"/>
          <w:szCs w:val="28"/>
        </w:rPr>
        <w:t xml:space="preserve">Естественно, что </w:t>
      </w:r>
      <w:r w:rsidR="00E426AC" w:rsidRPr="00E426AC">
        <w:rPr>
          <w:rFonts w:ascii="Times New Roman" w:hAnsi="Times New Roman" w:cs="Times New Roman"/>
          <w:sz w:val="28"/>
          <w:szCs w:val="28"/>
        </w:rPr>
        <w:t xml:space="preserve">процесс </w:t>
      </w:r>
      <w:r w:rsidRPr="00E426AC">
        <w:rPr>
          <w:rFonts w:ascii="Times New Roman" w:hAnsi="Times New Roman" w:cs="Times New Roman"/>
          <w:sz w:val="28"/>
          <w:szCs w:val="28"/>
        </w:rPr>
        <w:t>улучшения имиджа государства</w:t>
      </w:r>
      <w:r w:rsidR="00E426AC">
        <w:rPr>
          <w:rFonts w:ascii="Times New Roman" w:hAnsi="Times New Roman" w:cs="Times New Roman"/>
          <w:sz w:val="28"/>
          <w:szCs w:val="28"/>
        </w:rPr>
        <w:t xml:space="preserve"> достаточно длительный и трудоёмкий</w:t>
      </w:r>
      <w:r w:rsidRPr="00210362">
        <w:rPr>
          <w:rFonts w:ascii="Times New Roman" w:hAnsi="Times New Roman" w:cs="Times New Roman"/>
          <w:sz w:val="28"/>
          <w:szCs w:val="28"/>
        </w:rPr>
        <w:t xml:space="preserve">. Исходя из материалов, представленных в работе, можно сделать вывод о том, что все </w:t>
      </w:r>
      <w:r w:rsidR="00CB6A0D" w:rsidRPr="00210362">
        <w:rPr>
          <w:rFonts w:ascii="Times New Roman" w:hAnsi="Times New Roman" w:cs="Times New Roman"/>
          <w:sz w:val="28"/>
          <w:szCs w:val="28"/>
        </w:rPr>
        <w:t>ещё</w:t>
      </w:r>
      <w:r w:rsidRPr="00210362">
        <w:rPr>
          <w:rFonts w:ascii="Times New Roman" w:hAnsi="Times New Roman" w:cs="Times New Roman"/>
          <w:sz w:val="28"/>
          <w:szCs w:val="28"/>
        </w:rPr>
        <w:t xml:space="preserve"> существуют очевидные ошибки и </w:t>
      </w:r>
      <w:r w:rsidR="00CB6A0D" w:rsidRPr="00210362">
        <w:rPr>
          <w:rFonts w:ascii="Times New Roman" w:hAnsi="Times New Roman" w:cs="Times New Roman"/>
          <w:sz w:val="28"/>
          <w:szCs w:val="28"/>
        </w:rPr>
        <w:t>просчёты</w:t>
      </w:r>
      <w:r w:rsidRPr="00210362">
        <w:rPr>
          <w:rFonts w:ascii="Times New Roman" w:hAnsi="Times New Roman" w:cs="Times New Roman"/>
          <w:sz w:val="28"/>
          <w:szCs w:val="28"/>
        </w:rPr>
        <w:t xml:space="preserve"> в публичной дипломатии КНР. Однако </w:t>
      </w:r>
      <w:r w:rsidR="00557471">
        <w:rPr>
          <w:rFonts w:ascii="Times New Roman" w:hAnsi="Times New Roman" w:cs="Times New Roman"/>
          <w:sz w:val="28"/>
          <w:szCs w:val="28"/>
        </w:rPr>
        <w:t xml:space="preserve">аналитики </w:t>
      </w:r>
      <w:r w:rsidRPr="00210362">
        <w:rPr>
          <w:rFonts w:ascii="Times New Roman" w:hAnsi="Times New Roman" w:cs="Times New Roman"/>
          <w:sz w:val="28"/>
          <w:szCs w:val="28"/>
        </w:rPr>
        <w:t>помимо этого выделяют</w:t>
      </w:r>
      <w:r w:rsidR="00645609" w:rsidRPr="00210362">
        <w:rPr>
          <w:rFonts w:ascii="Times New Roman" w:hAnsi="Times New Roman" w:cs="Times New Roman"/>
          <w:sz w:val="28"/>
          <w:szCs w:val="28"/>
        </w:rPr>
        <w:t xml:space="preserve"> и преимущества Китая в аспектах публичной дипломатии: </w:t>
      </w:r>
    </w:p>
    <w:p w:rsidR="00645609" w:rsidRPr="00210362" w:rsidRDefault="00645609" w:rsidP="00667175">
      <w:pPr>
        <w:spacing w:line="360" w:lineRule="auto"/>
        <w:jc w:val="both"/>
        <w:rPr>
          <w:rFonts w:ascii="Times New Roman" w:hAnsi="Times New Roman" w:cs="Times New Roman"/>
          <w:sz w:val="28"/>
          <w:szCs w:val="28"/>
        </w:rPr>
      </w:pPr>
      <w:r w:rsidRPr="00210362">
        <w:rPr>
          <w:rFonts w:ascii="Times New Roman" w:hAnsi="Times New Roman" w:cs="Times New Roman"/>
          <w:sz w:val="28"/>
          <w:szCs w:val="28"/>
        </w:rPr>
        <w:t xml:space="preserve">- особенности восточно-интуитивного стиля мышления, которые помогают китайским специалистам эффективно подбирать и транслировать нужные образы и смыслы; </w:t>
      </w:r>
    </w:p>
    <w:p w:rsidR="008B2811" w:rsidRPr="00210362" w:rsidRDefault="00645609" w:rsidP="00667175">
      <w:pPr>
        <w:spacing w:line="360" w:lineRule="auto"/>
        <w:jc w:val="both"/>
        <w:rPr>
          <w:rFonts w:ascii="Times New Roman" w:hAnsi="Times New Roman" w:cs="Times New Roman"/>
          <w:sz w:val="28"/>
          <w:szCs w:val="28"/>
        </w:rPr>
      </w:pPr>
      <w:r w:rsidRPr="00210362">
        <w:rPr>
          <w:rFonts w:ascii="Times New Roman" w:hAnsi="Times New Roman" w:cs="Times New Roman"/>
          <w:sz w:val="28"/>
          <w:szCs w:val="28"/>
        </w:rPr>
        <w:t>- масштабность культурно-исторического наследия;</w:t>
      </w:r>
    </w:p>
    <w:p w:rsidR="00645609" w:rsidRDefault="00645609" w:rsidP="00667175">
      <w:pPr>
        <w:spacing w:line="360" w:lineRule="auto"/>
        <w:jc w:val="both"/>
        <w:rPr>
          <w:rFonts w:ascii="Times New Roman" w:hAnsi="Times New Roman" w:cs="Times New Roman"/>
          <w:sz w:val="28"/>
          <w:szCs w:val="28"/>
        </w:rPr>
      </w:pPr>
      <w:r w:rsidRPr="00210362">
        <w:rPr>
          <w:rFonts w:ascii="Times New Roman" w:hAnsi="Times New Roman" w:cs="Times New Roman"/>
          <w:sz w:val="28"/>
          <w:szCs w:val="28"/>
        </w:rPr>
        <w:t xml:space="preserve">-отсутствие </w:t>
      </w:r>
      <w:r w:rsidR="00CB6A0D" w:rsidRPr="00210362">
        <w:rPr>
          <w:rFonts w:ascii="Times New Roman" w:hAnsi="Times New Roman" w:cs="Times New Roman"/>
          <w:sz w:val="28"/>
          <w:szCs w:val="28"/>
        </w:rPr>
        <w:t>серьёзного</w:t>
      </w:r>
      <w:r w:rsidRPr="00210362">
        <w:rPr>
          <w:rFonts w:ascii="Times New Roman" w:hAnsi="Times New Roman" w:cs="Times New Roman"/>
          <w:sz w:val="28"/>
          <w:szCs w:val="28"/>
        </w:rPr>
        <w:t xml:space="preserve"> кризиса идентичности, что позволяет сконцентрироваться на внешних коммуникациях.</w:t>
      </w:r>
      <w:r w:rsidRPr="00210362">
        <w:rPr>
          <w:rStyle w:val="a6"/>
          <w:rFonts w:ascii="Times New Roman" w:hAnsi="Times New Roman" w:cs="Times New Roman"/>
          <w:sz w:val="28"/>
          <w:szCs w:val="28"/>
        </w:rPr>
        <w:footnoteReference w:id="84"/>
      </w:r>
    </w:p>
    <w:p w:rsidR="00FC6C1C" w:rsidRDefault="000022C6" w:rsidP="0066717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Помимо этого, важным</w:t>
      </w:r>
      <w:r w:rsidR="005620C0">
        <w:rPr>
          <w:rFonts w:ascii="Times New Roman" w:hAnsi="Times New Roman" w:cs="Times New Roman"/>
          <w:sz w:val="28"/>
          <w:szCs w:val="28"/>
        </w:rPr>
        <w:t xml:space="preserve"> фактором является сильное экономическое влияние Китая. Н</w:t>
      </w:r>
      <w:r w:rsidR="00FC6C1C">
        <w:rPr>
          <w:rFonts w:ascii="Times New Roman" w:hAnsi="Times New Roman" w:cs="Times New Roman"/>
          <w:sz w:val="28"/>
          <w:szCs w:val="28"/>
        </w:rPr>
        <w:t>ередко Китайскую Народную Республику называют «фабрикой мира», так как Китай производит большое ко</w:t>
      </w:r>
      <w:r>
        <w:rPr>
          <w:rFonts w:ascii="Times New Roman" w:hAnsi="Times New Roman" w:cs="Times New Roman"/>
          <w:sz w:val="28"/>
          <w:szCs w:val="28"/>
        </w:rPr>
        <w:t xml:space="preserve">личество товаров для всего мира, на восприятие КНР мировым общественным мнением также влияет торговая война между Китаем и США. </w:t>
      </w:r>
      <w:r w:rsidR="00FC6C1C">
        <w:rPr>
          <w:rFonts w:ascii="Times New Roman" w:hAnsi="Times New Roman" w:cs="Times New Roman"/>
          <w:sz w:val="28"/>
          <w:szCs w:val="28"/>
        </w:rPr>
        <w:t xml:space="preserve"> Конечно, усиление Поднебесной волнует большое количество государств, однако и для них благоприятным будет ситуация, в которой экономически сильная и политически стабильная КНР будет придерживаться обще</w:t>
      </w:r>
      <w:r w:rsidR="00BC64B2">
        <w:rPr>
          <w:rFonts w:ascii="Times New Roman" w:hAnsi="Times New Roman" w:cs="Times New Roman"/>
          <w:sz w:val="28"/>
          <w:szCs w:val="28"/>
        </w:rPr>
        <w:t xml:space="preserve">признанных идеалов и </w:t>
      </w:r>
      <w:r w:rsidR="00BA790A">
        <w:rPr>
          <w:rFonts w:ascii="Times New Roman" w:hAnsi="Times New Roman" w:cs="Times New Roman"/>
          <w:sz w:val="28"/>
          <w:szCs w:val="28"/>
        </w:rPr>
        <w:t xml:space="preserve">ценностей. </w:t>
      </w:r>
    </w:p>
    <w:p w:rsidR="00E426AC" w:rsidRDefault="00D77FF1" w:rsidP="00557471">
      <w:pPr>
        <w:spacing w:line="360" w:lineRule="auto"/>
        <w:ind w:firstLine="708"/>
        <w:jc w:val="both"/>
        <w:rPr>
          <w:rFonts w:ascii="Times New Roman" w:hAnsi="Times New Roman" w:cs="Times New Roman"/>
          <w:sz w:val="28"/>
          <w:szCs w:val="28"/>
        </w:rPr>
      </w:pPr>
      <w:r w:rsidRPr="00210362">
        <w:rPr>
          <w:rFonts w:ascii="Times New Roman" w:hAnsi="Times New Roman" w:cs="Times New Roman"/>
          <w:sz w:val="28"/>
          <w:szCs w:val="28"/>
        </w:rPr>
        <w:tab/>
        <w:t xml:space="preserve">Безусловно, руководству Китайской Народной Республики предстоит долгая работа по улучшению образа страны. </w:t>
      </w:r>
      <w:r w:rsidR="006F1757">
        <w:rPr>
          <w:rFonts w:ascii="Times New Roman" w:hAnsi="Times New Roman" w:cs="Times New Roman"/>
          <w:sz w:val="28"/>
          <w:szCs w:val="28"/>
        </w:rPr>
        <w:t xml:space="preserve">Объективные оценки данному процессу можно давать спустя десятилетия </w:t>
      </w:r>
      <w:r w:rsidR="004C0F4C">
        <w:rPr>
          <w:rFonts w:ascii="Times New Roman" w:hAnsi="Times New Roman" w:cs="Times New Roman"/>
          <w:sz w:val="28"/>
          <w:szCs w:val="28"/>
        </w:rPr>
        <w:t xml:space="preserve">непрерывной </w:t>
      </w:r>
      <w:r w:rsidR="006F1757">
        <w:rPr>
          <w:rFonts w:ascii="Times New Roman" w:hAnsi="Times New Roman" w:cs="Times New Roman"/>
          <w:sz w:val="28"/>
          <w:szCs w:val="28"/>
        </w:rPr>
        <w:t xml:space="preserve">деятельности. </w:t>
      </w:r>
      <w:r w:rsidR="00871606" w:rsidRPr="00210362">
        <w:rPr>
          <w:rFonts w:ascii="Times New Roman" w:hAnsi="Times New Roman" w:cs="Times New Roman"/>
          <w:sz w:val="28"/>
          <w:szCs w:val="28"/>
        </w:rPr>
        <w:t>Важным является сам факт обеспокоенности</w:t>
      </w:r>
      <w:r w:rsidR="00E426AC">
        <w:rPr>
          <w:rFonts w:ascii="Times New Roman" w:hAnsi="Times New Roman" w:cs="Times New Roman"/>
          <w:sz w:val="28"/>
          <w:szCs w:val="28"/>
        </w:rPr>
        <w:t xml:space="preserve"> китайских властей</w:t>
      </w:r>
      <w:r w:rsidR="00871606" w:rsidRPr="00210362">
        <w:rPr>
          <w:rFonts w:ascii="Times New Roman" w:hAnsi="Times New Roman" w:cs="Times New Roman"/>
          <w:sz w:val="28"/>
          <w:szCs w:val="28"/>
        </w:rPr>
        <w:t xml:space="preserve"> </w:t>
      </w:r>
      <w:r w:rsidR="00E426AC" w:rsidRPr="00E426AC">
        <w:rPr>
          <w:rFonts w:ascii="Times New Roman" w:hAnsi="Times New Roman" w:cs="Times New Roman"/>
          <w:sz w:val="28"/>
          <w:szCs w:val="28"/>
        </w:rPr>
        <w:t xml:space="preserve">образом государства, однако </w:t>
      </w:r>
      <w:r w:rsidR="00871606" w:rsidRPr="00E426AC">
        <w:rPr>
          <w:rFonts w:ascii="Times New Roman" w:hAnsi="Times New Roman" w:cs="Times New Roman"/>
          <w:sz w:val="28"/>
          <w:szCs w:val="28"/>
        </w:rPr>
        <w:t xml:space="preserve">пока что среди западных стран </w:t>
      </w:r>
      <w:r w:rsidR="00CB6A0D" w:rsidRPr="00E426AC">
        <w:rPr>
          <w:rFonts w:ascii="Times New Roman" w:hAnsi="Times New Roman" w:cs="Times New Roman"/>
          <w:sz w:val="28"/>
          <w:szCs w:val="28"/>
        </w:rPr>
        <w:t>остаётся</w:t>
      </w:r>
      <w:r w:rsidR="00871606" w:rsidRPr="00E426AC">
        <w:rPr>
          <w:rFonts w:ascii="Times New Roman" w:hAnsi="Times New Roman" w:cs="Times New Roman"/>
          <w:sz w:val="28"/>
          <w:szCs w:val="28"/>
        </w:rPr>
        <w:t xml:space="preserve"> превалирующим мнение о Китае как о сопернике, нежели</w:t>
      </w:r>
      <w:r w:rsidR="00E426AC" w:rsidRPr="00E426AC">
        <w:rPr>
          <w:rFonts w:ascii="Times New Roman" w:hAnsi="Times New Roman" w:cs="Times New Roman"/>
          <w:sz w:val="28"/>
          <w:szCs w:val="28"/>
        </w:rPr>
        <w:t xml:space="preserve"> как</w:t>
      </w:r>
      <w:r w:rsidR="00871606" w:rsidRPr="00E426AC">
        <w:rPr>
          <w:rFonts w:ascii="Times New Roman" w:hAnsi="Times New Roman" w:cs="Times New Roman"/>
          <w:sz w:val="28"/>
          <w:szCs w:val="28"/>
        </w:rPr>
        <w:t xml:space="preserve"> о </w:t>
      </w:r>
      <w:r w:rsidR="00CB6A0D" w:rsidRPr="00E426AC">
        <w:rPr>
          <w:rFonts w:ascii="Times New Roman" w:hAnsi="Times New Roman" w:cs="Times New Roman"/>
          <w:sz w:val="28"/>
          <w:szCs w:val="28"/>
        </w:rPr>
        <w:t>партнёре</w:t>
      </w:r>
      <w:r w:rsidR="00E426AC">
        <w:rPr>
          <w:rFonts w:ascii="Times New Roman" w:hAnsi="Times New Roman" w:cs="Times New Roman"/>
          <w:sz w:val="28"/>
          <w:szCs w:val="28"/>
        </w:rPr>
        <w:t xml:space="preserve"> ввиду агрессивной внешней политики, закрытости китайского общества, цивилизационных различий</w:t>
      </w:r>
      <w:r w:rsidR="00347013" w:rsidRPr="00E426AC">
        <w:rPr>
          <w:rFonts w:ascii="Times New Roman" w:hAnsi="Times New Roman" w:cs="Times New Roman"/>
          <w:sz w:val="28"/>
          <w:szCs w:val="28"/>
        </w:rPr>
        <w:t>.</w:t>
      </w:r>
      <w:r w:rsidR="00937551">
        <w:rPr>
          <w:rFonts w:ascii="Times New Roman" w:hAnsi="Times New Roman" w:cs="Times New Roman"/>
          <w:sz w:val="28"/>
          <w:szCs w:val="28"/>
        </w:rPr>
        <w:t xml:space="preserve"> </w:t>
      </w:r>
    </w:p>
    <w:p w:rsidR="00CD23B7" w:rsidRDefault="00E426AC" w:rsidP="0055747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Говоря о перспективах развития публичной дипломатии КНР, стоит отметить следующие факты. </w:t>
      </w:r>
      <w:r w:rsidR="00557471">
        <w:rPr>
          <w:rFonts w:ascii="Times New Roman" w:hAnsi="Times New Roman" w:cs="Times New Roman"/>
          <w:sz w:val="28"/>
          <w:szCs w:val="28"/>
        </w:rPr>
        <w:t xml:space="preserve">Во-первых, существует </w:t>
      </w:r>
      <w:r w:rsidR="006F1757" w:rsidRPr="00E426AC">
        <w:rPr>
          <w:rFonts w:ascii="Times New Roman" w:hAnsi="Times New Roman" w:cs="Times New Roman"/>
          <w:sz w:val="28"/>
          <w:szCs w:val="28"/>
        </w:rPr>
        <w:t>низкая</w:t>
      </w:r>
      <w:r w:rsidRPr="00E426AC">
        <w:rPr>
          <w:rFonts w:ascii="Times New Roman" w:hAnsi="Times New Roman" w:cs="Times New Roman"/>
          <w:sz w:val="28"/>
          <w:szCs w:val="28"/>
        </w:rPr>
        <w:t xml:space="preserve"> степень корреляции</w:t>
      </w:r>
      <w:r>
        <w:rPr>
          <w:rFonts w:ascii="Times New Roman" w:hAnsi="Times New Roman" w:cs="Times New Roman"/>
          <w:sz w:val="28"/>
          <w:szCs w:val="28"/>
        </w:rPr>
        <w:t xml:space="preserve"> </w:t>
      </w:r>
      <w:r w:rsidR="006F1757">
        <w:rPr>
          <w:rFonts w:ascii="Times New Roman" w:hAnsi="Times New Roman" w:cs="Times New Roman"/>
          <w:sz w:val="28"/>
          <w:szCs w:val="28"/>
        </w:rPr>
        <w:t xml:space="preserve">между финансовыми затратами на кампании по продвижению имиджа государства и планируемыми результатами в </w:t>
      </w:r>
      <w:r w:rsidR="00557471">
        <w:rPr>
          <w:rFonts w:ascii="Times New Roman" w:hAnsi="Times New Roman" w:cs="Times New Roman"/>
          <w:sz w:val="28"/>
          <w:szCs w:val="28"/>
        </w:rPr>
        <w:t xml:space="preserve">изменении </w:t>
      </w:r>
      <w:r w:rsidR="006F1757">
        <w:rPr>
          <w:rFonts w:ascii="Times New Roman" w:hAnsi="Times New Roman" w:cs="Times New Roman"/>
          <w:sz w:val="28"/>
          <w:szCs w:val="28"/>
        </w:rPr>
        <w:t xml:space="preserve">общественного мнения, это было доказано </w:t>
      </w:r>
      <w:proofErr w:type="spellStart"/>
      <w:r w:rsidR="006F1757">
        <w:rPr>
          <w:rFonts w:ascii="Times New Roman" w:hAnsi="Times New Roman" w:cs="Times New Roman"/>
          <w:sz w:val="28"/>
          <w:szCs w:val="28"/>
        </w:rPr>
        <w:t>Саймоном</w:t>
      </w:r>
      <w:proofErr w:type="spellEnd"/>
      <w:r w:rsidR="006F1757">
        <w:rPr>
          <w:rFonts w:ascii="Times New Roman" w:hAnsi="Times New Roman" w:cs="Times New Roman"/>
          <w:sz w:val="28"/>
          <w:szCs w:val="28"/>
        </w:rPr>
        <w:t xml:space="preserve"> </w:t>
      </w:r>
      <w:proofErr w:type="spellStart"/>
      <w:r w:rsidR="006F1757">
        <w:rPr>
          <w:rFonts w:ascii="Times New Roman" w:hAnsi="Times New Roman" w:cs="Times New Roman"/>
          <w:sz w:val="28"/>
          <w:szCs w:val="28"/>
        </w:rPr>
        <w:t>Анхольтом</w:t>
      </w:r>
      <w:proofErr w:type="spellEnd"/>
      <w:r w:rsidR="006F1757">
        <w:rPr>
          <w:rFonts w:ascii="Times New Roman" w:hAnsi="Times New Roman" w:cs="Times New Roman"/>
          <w:sz w:val="28"/>
          <w:szCs w:val="28"/>
        </w:rPr>
        <w:t xml:space="preserve">, основоположников </w:t>
      </w:r>
      <w:proofErr w:type="spellStart"/>
      <w:r w:rsidR="00CD23B7">
        <w:rPr>
          <w:rFonts w:ascii="Times New Roman" w:hAnsi="Times New Roman" w:cs="Times New Roman"/>
          <w:sz w:val="28"/>
          <w:szCs w:val="28"/>
        </w:rPr>
        <w:t>брендинга</w:t>
      </w:r>
      <w:proofErr w:type="spellEnd"/>
      <w:r w:rsidR="000022C6">
        <w:rPr>
          <w:rFonts w:ascii="Times New Roman" w:hAnsi="Times New Roman" w:cs="Times New Roman"/>
          <w:sz w:val="28"/>
          <w:szCs w:val="28"/>
        </w:rPr>
        <w:t xml:space="preserve"> территорий.</w:t>
      </w:r>
      <w:r w:rsidR="006F1757">
        <w:rPr>
          <w:rStyle w:val="a6"/>
          <w:rFonts w:ascii="Times New Roman" w:hAnsi="Times New Roman" w:cs="Times New Roman"/>
          <w:sz w:val="28"/>
          <w:szCs w:val="28"/>
        </w:rPr>
        <w:footnoteReference w:id="85"/>
      </w:r>
      <w:r w:rsidR="00557471">
        <w:rPr>
          <w:rFonts w:ascii="Times New Roman" w:hAnsi="Times New Roman" w:cs="Times New Roman"/>
          <w:sz w:val="28"/>
          <w:szCs w:val="28"/>
        </w:rPr>
        <w:t xml:space="preserve"> Во-вторых, </w:t>
      </w:r>
      <w:r w:rsidR="006F1757">
        <w:rPr>
          <w:rFonts w:ascii="Times New Roman" w:hAnsi="Times New Roman" w:cs="Times New Roman"/>
          <w:sz w:val="28"/>
          <w:szCs w:val="28"/>
        </w:rPr>
        <w:t xml:space="preserve">государства осознают, что публичная дипломатия как инструмент «мягкой силы» - это власть, ничуть не менее значимая, чем любые другие инструменты дипломатии, поэтому даже грамотная публичная дипломатия не может полностью снять </w:t>
      </w:r>
      <w:r w:rsidR="00CB6A0D">
        <w:rPr>
          <w:rFonts w:ascii="Times New Roman" w:hAnsi="Times New Roman" w:cs="Times New Roman"/>
          <w:sz w:val="28"/>
          <w:szCs w:val="28"/>
        </w:rPr>
        <w:t>напряжённость</w:t>
      </w:r>
      <w:r w:rsidR="006F1757">
        <w:rPr>
          <w:rFonts w:ascii="Times New Roman" w:hAnsi="Times New Roman" w:cs="Times New Roman"/>
          <w:sz w:val="28"/>
          <w:szCs w:val="28"/>
        </w:rPr>
        <w:t xml:space="preserve"> среди тех стран, на которых оказывается влияние.</w:t>
      </w:r>
      <w:r w:rsidR="00557471">
        <w:rPr>
          <w:rFonts w:ascii="Times New Roman" w:hAnsi="Times New Roman" w:cs="Times New Roman"/>
          <w:sz w:val="28"/>
          <w:szCs w:val="28"/>
        </w:rPr>
        <w:t xml:space="preserve"> В-третьих, н</w:t>
      </w:r>
      <w:r w:rsidR="00871606" w:rsidRPr="00210362">
        <w:rPr>
          <w:rFonts w:ascii="Times New Roman" w:hAnsi="Times New Roman" w:cs="Times New Roman"/>
          <w:sz w:val="28"/>
          <w:szCs w:val="28"/>
        </w:rPr>
        <w:t xml:space="preserve">а данный момент Китай не </w:t>
      </w:r>
      <w:r w:rsidR="00871606" w:rsidRPr="00E426AC">
        <w:rPr>
          <w:rFonts w:ascii="Times New Roman" w:hAnsi="Times New Roman" w:cs="Times New Roman"/>
          <w:sz w:val="28"/>
          <w:szCs w:val="28"/>
        </w:rPr>
        <w:t xml:space="preserve">может сравниться с </w:t>
      </w:r>
      <w:r w:rsidR="00871606" w:rsidRPr="00E426AC">
        <w:rPr>
          <w:rFonts w:ascii="Times New Roman" w:hAnsi="Times New Roman" w:cs="Times New Roman"/>
          <w:sz w:val="28"/>
          <w:szCs w:val="28"/>
        </w:rPr>
        <w:lastRenderedPageBreak/>
        <w:t xml:space="preserve">западными странами по </w:t>
      </w:r>
      <w:r w:rsidR="00CB6A0D" w:rsidRPr="00E426AC">
        <w:rPr>
          <w:rFonts w:ascii="Times New Roman" w:hAnsi="Times New Roman" w:cs="Times New Roman"/>
          <w:sz w:val="28"/>
          <w:szCs w:val="28"/>
        </w:rPr>
        <w:t>объёму</w:t>
      </w:r>
      <w:r w:rsidR="00871606" w:rsidRPr="00E426AC">
        <w:rPr>
          <w:rFonts w:ascii="Times New Roman" w:hAnsi="Times New Roman" w:cs="Times New Roman"/>
          <w:sz w:val="28"/>
          <w:szCs w:val="28"/>
        </w:rPr>
        <w:t xml:space="preserve"> использования информационных</w:t>
      </w:r>
      <w:r w:rsidR="00871606" w:rsidRPr="00210362">
        <w:rPr>
          <w:rFonts w:ascii="Times New Roman" w:hAnsi="Times New Roman" w:cs="Times New Roman"/>
          <w:sz w:val="28"/>
          <w:szCs w:val="28"/>
        </w:rPr>
        <w:t xml:space="preserve"> ресурсов: негативно настроенные по отношению к КНР европейские и американские СМИ имеют гораздо больше возможностей распространить информацию на широкую </w:t>
      </w:r>
      <w:r w:rsidR="000022C6" w:rsidRPr="000022C6">
        <w:rPr>
          <w:rFonts w:ascii="Times New Roman" w:hAnsi="Times New Roman" w:cs="Times New Roman"/>
          <w:sz w:val="28"/>
          <w:szCs w:val="28"/>
        </w:rPr>
        <w:t>аудиторию. Соответственно,</w:t>
      </w:r>
      <w:r w:rsidR="000022C6">
        <w:rPr>
          <w:rFonts w:ascii="Times New Roman" w:hAnsi="Times New Roman" w:cs="Times New Roman"/>
          <w:sz w:val="28"/>
          <w:szCs w:val="28"/>
        </w:rPr>
        <w:t xml:space="preserve"> большинство усилий китайского руководства в аспекте развития публичной дипломатии теряют свою значимость.</w:t>
      </w:r>
      <w:r w:rsidR="00871606" w:rsidRPr="00210362">
        <w:rPr>
          <w:rFonts w:ascii="Times New Roman" w:hAnsi="Times New Roman" w:cs="Times New Roman"/>
          <w:sz w:val="28"/>
          <w:szCs w:val="28"/>
        </w:rPr>
        <w:t xml:space="preserve"> </w:t>
      </w:r>
      <w:r w:rsidR="00CD23B7">
        <w:rPr>
          <w:rFonts w:ascii="Times New Roman" w:hAnsi="Times New Roman" w:cs="Times New Roman"/>
          <w:sz w:val="28"/>
          <w:szCs w:val="28"/>
        </w:rPr>
        <w:t>В целом</w:t>
      </w:r>
      <w:r w:rsidR="00C01542">
        <w:rPr>
          <w:rFonts w:ascii="Times New Roman" w:hAnsi="Times New Roman" w:cs="Times New Roman"/>
          <w:sz w:val="28"/>
          <w:szCs w:val="28"/>
        </w:rPr>
        <w:t>,</w:t>
      </w:r>
      <w:r w:rsidR="00CD23B7">
        <w:rPr>
          <w:rFonts w:ascii="Times New Roman" w:hAnsi="Times New Roman" w:cs="Times New Roman"/>
          <w:sz w:val="28"/>
          <w:szCs w:val="28"/>
        </w:rPr>
        <w:t xml:space="preserve"> западные СМИ </w:t>
      </w:r>
      <w:r w:rsidR="00C01542">
        <w:rPr>
          <w:rFonts w:ascii="Times New Roman" w:hAnsi="Times New Roman" w:cs="Times New Roman"/>
          <w:sz w:val="28"/>
          <w:szCs w:val="28"/>
        </w:rPr>
        <w:t xml:space="preserve">уделяют </w:t>
      </w:r>
      <w:r w:rsidR="00CD23B7">
        <w:rPr>
          <w:rFonts w:ascii="Times New Roman" w:hAnsi="Times New Roman" w:cs="Times New Roman"/>
          <w:sz w:val="28"/>
          <w:szCs w:val="28"/>
        </w:rPr>
        <w:t xml:space="preserve">основное внимание не успехам китайской модернизации и экономическому развитию государства, а нарушениям прав человека, экологическим кризисам, растущим военным расходам и </w:t>
      </w:r>
      <w:r w:rsidR="00CB6A0D">
        <w:rPr>
          <w:rFonts w:ascii="Times New Roman" w:hAnsi="Times New Roman" w:cs="Times New Roman"/>
          <w:sz w:val="28"/>
          <w:szCs w:val="28"/>
        </w:rPr>
        <w:t>тяжёлым</w:t>
      </w:r>
      <w:r w:rsidR="00CD23B7">
        <w:rPr>
          <w:rFonts w:ascii="Times New Roman" w:hAnsi="Times New Roman" w:cs="Times New Roman"/>
          <w:sz w:val="28"/>
          <w:szCs w:val="28"/>
        </w:rPr>
        <w:t xml:space="preserve"> усло</w:t>
      </w:r>
      <w:r w:rsidR="000022C6">
        <w:rPr>
          <w:rFonts w:ascii="Times New Roman" w:hAnsi="Times New Roman" w:cs="Times New Roman"/>
          <w:sz w:val="28"/>
          <w:szCs w:val="28"/>
        </w:rPr>
        <w:t>виям труда на китайских заводах,</w:t>
      </w:r>
      <w:r w:rsidR="00CD23B7">
        <w:rPr>
          <w:rStyle w:val="a6"/>
          <w:rFonts w:ascii="Times New Roman" w:hAnsi="Times New Roman" w:cs="Times New Roman"/>
          <w:sz w:val="28"/>
          <w:szCs w:val="28"/>
        </w:rPr>
        <w:footnoteReference w:id="86"/>
      </w:r>
      <w:r w:rsidR="00CD23B7">
        <w:rPr>
          <w:rFonts w:ascii="Times New Roman" w:hAnsi="Times New Roman" w:cs="Times New Roman"/>
          <w:sz w:val="28"/>
          <w:szCs w:val="28"/>
        </w:rPr>
        <w:t xml:space="preserve"> </w:t>
      </w:r>
      <w:r w:rsidR="000022C6">
        <w:rPr>
          <w:rFonts w:ascii="Times New Roman" w:hAnsi="Times New Roman" w:cs="Times New Roman"/>
          <w:sz w:val="28"/>
          <w:szCs w:val="28"/>
        </w:rPr>
        <w:t>что наиболее негативным образом сказывается на перспективах улучшения взаимодействия Китая и зарубежных средств массовой информации.</w:t>
      </w:r>
    </w:p>
    <w:p w:rsidR="006F1757" w:rsidRDefault="00871606" w:rsidP="00446508">
      <w:pPr>
        <w:spacing w:line="360" w:lineRule="auto"/>
        <w:ind w:firstLine="708"/>
        <w:jc w:val="both"/>
        <w:rPr>
          <w:rFonts w:ascii="Times New Roman" w:hAnsi="Times New Roman" w:cs="Times New Roman"/>
          <w:sz w:val="28"/>
          <w:szCs w:val="28"/>
        </w:rPr>
      </w:pPr>
      <w:r w:rsidRPr="00210362">
        <w:rPr>
          <w:rFonts w:ascii="Times New Roman" w:hAnsi="Times New Roman" w:cs="Times New Roman"/>
          <w:sz w:val="28"/>
          <w:szCs w:val="28"/>
        </w:rPr>
        <w:t xml:space="preserve">Помимо этого, безусловно, само внутреннее устройство Китайской Народной Республики </w:t>
      </w:r>
      <w:r w:rsidR="00C01542" w:rsidRPr="00210362">
        <w:rPr>
          <w:rFonts w:ascii="Times New Roman" w:hAnsi="Times New Roman" w:cs="Times New Roman"/>
          <w:sz w:val="28"/>
          <w:szCs w:val="28"/>
        </w:rPr>
        <w:t xml:space="preserve">ввиду непрозрачности </w:t>
      </w:r>
      <w:r w:rsidR="00C01542">
        <w:rPr>
          <w:rFonts w:ascii="Times New Roman" w:hAnsi="Times New Roman" w:cs="Times New Roman"/>
          <w:sz w:val="28"/>
          <w:szCs w:val="28"/>
        </w:rPr>
        <w:t xml:space="preserve">её </w:t>
      </w:r>
      <w:r w:rsidR="00C01542" w:rsidRPr="00210362">
        <w:rPr>
          <w:rFonts w:ascii="Times New Roman" w:hAnsi="Times New Roman" w:cs="Times New Roman"/>
          <w:sz w:val="28"/>
          <w:szCs w:val="28"/>
        </w:rPr>
        <w:t xml:space="preserve">политики </w:t>
      </w:r>
      <w:r w:rsidRPr="00210362">
        <w:rPr>
          <w:rFonts w:ascii="Times New Roman" w:hAnsi="Times New Roman" w:cs="Times New Roman"/>
          <w:sz w:val="28"/>
          <w:szCs w:val="28"/>
        </w:rPr>
        <w:t>склонно вызывать</w:t>
      </w:r>
      <w:r w:rsidR="00C01542">
        <w:rPr>
          <w:rFonts w:ascii="Times New Roman" w:hAnsi="Times New Roman" w:cs="Times New Roman"/>
          <w:sz w:val="28"/>
          <w:szCs w:val="28"/>
        </w:rPr>
        <w:t xml:space="preserve"> недоверие у З</w:t>
      </w:r>
      <w:r w:rsidRPr="00210362">
        <w:rPr>
          <w:rFonts w:ascii="Times New Roman" w:hAnsi="Times New Roman" w:cs="Times New Roman"/>
          <w:sz w:val="28"/>
          <w:szCs w:val="28"/>
        </w:rPr>
        <w:t xml:space="preserve">апада. </w:t>
      </w:r>
      <w:r w:rsidR="00CD23B7">
        <w:rPr>
          <w:rFonts w:ascii="Times New Roman" w:hAnsi="Times New Roman" w:cs="Times New Roman"/>
          <w:sz w:val="28"/>
          <w:szCs w:val="28"/>
        </w:rPr>
        <w:t>Неоднородность культурного развития в городе и деревне в Китае, коррупционные скандалы, спорные территории, дефицит демократии, - всё это практически нивелирует усилия китайского правительства по продвижению позитивного имиджа</w:t>
      </w:r>
      <w:r w:rsidR="00B779DE">
        <w:rPr>
          <w:rFonts w:ascii="Times New Roman" w:hAnsi="Times New Roman" w:cs="Times New Roman"/>
          <w:sz w:val="28"/>
          <w:szCs w:val="28"/>
        </w:rPr>
        <w:t>.</w:t>
      </w:r>
      <w:r w:rsidR="002A6BF5" w:rsidRPr="00210362">
        <w:rPr>
          <w:rStyle w:val="a6"/>
          <w:rFonts w:ascii="Times New Roman" w:hAnsi="Times New Roman" w:cs="Times New Roman"/>
          <w:sz w:val="28"/>
          <w:szCs w:val="28"/>
        </w:rPr>
        <w:footnoteReference w:id="87"/>
      </w:r>
    </w:p>
    <w:p w:rsidR="00E426AC" w:rsidRDefault="00B779DE" w:rsidP="00F4215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Исходя из исторического опыта публичной дипломатии Китая, ясно, что КНР не будет отходить от принципов и </w:t>
      </w:r>
      <w:r w:rsidR="000022C6" w:rsidRPr="000022C6">
        <w:rPr>
          <w:rFonts w:ascii="Times New Roman" w:hAnsi="Times New Roman" w:cs="Times New Roman"/>
          <w:sz w:val="28"/>
          <w:szCs w:val="28"/>
        </w:rPr>
        <w:t xml:space="preserve">постулатов </w:t>
      </w:r>
      <w:r w:rsidRPr="000022C6">
        <w:rPr>
          <w:rFonts w:ascii="Times New Roman" w:hAnsi="Times New Roman" w:cs="Times New Roman"/>
          <w:sz w:val="28"/>
          <w:szCs w:val="28"/>
        </w:rPr>
        <w:t>своей идеологии</w:t>
      </w:r>
      <w:r w:rsidR="0027126A" w:rsidRPr="000022C6">
        <w:rPr>
          <w:rFonts w:ascii="Times New Roman" w:hAnsi="Times New Roman" w:cs="Times New Roman"/>
          <w:sz w:val="28"/>
          <w:szCs w:val="28"/>
        </w:rPr>
        <w:t>.</w:t>
      </w:r>
      <w:r w:rsidR="0027126A">
        <w:rPr>
          <w:rFonts w:ascii="Times New Roman" w:hAnsi="Times New Roman" w:cs="Times New Roman"/>
          <w:sz w:val="28"/>
          <w:szCs w:val="28"/>
        </w:rPr>
        <w:t xml:space="preserve"> Н</w:t>
      </w:r>
      <w:r>
        <w:rPr>
          <w:rFonts w:ascii="Times New Roman" w:hAnsi="Times New Roman" w:cs="Times New Roman"/>
          <w:sz w:val="28"/>
          <w:szCs w:val="28"/>
        </w:rPr>
        <w:t xml:space="preserve">есмотря на тот факт, что имидж Китая все </w:t>
      </w:r>
      <w:r w:rsidR="00CB6A0D">
        <w:rPr>
          <w:rFonts w:ascii="Times New Roman" w:hAnsi="Times New Roman" w:cs="Times New Roman"/>
          <w:sz w:val="28"/>
          <w:szCs w:val="28"/>
        </w:rPr>
        <w:t>ещё</w:t>
      </w:r>
      <w:r>
        <w:rPr>
          <w:rFonts w:ascii="Times New Roman" w:hAnsi="Times New Roman" w:cs="Times New Roman"/>
          <w:sz w:val="28"/>
          <w:szCs w:val="28"/>
        </w:rPr>
        <w:t xml:space="preserve"> подвергается большой критике, </w:t>
      </w:r>
      <w:r w:rsidR="0027126A">
        <w:rPr>
          <w:rFonts w:ascii="Times New Roman" w:hAnsi="Times New Roman" w:cs="Times New Roman"/>
          <w:sz w:val="28"/>
          <w:szCs w:val="28"/>
        </w:rPr>
        <w:t>можно предположить, что политик</w:t>
      </w:r>
      <w:r w:rsidR="00C21CE9">
        <w:rPr>
          <w:rFonts w:ascii="Times New Roman" w:hAnsi="Times New Roman" w:cs="Times New Roman"/>
          <w:sz w:val="28"/>
          <w:szCs w:val="28"/>
        </w:rPr>
        <w:t>а в этом направлении не будет кардинально меняться</w:t>
      </w:r>
      <w:r w:rsidR="00E426AC">
        <w:rPr>
          <w:rFonts w:ascii="Times New Roman" w:hAnsi="Times New Roman" w:cs="Times New Roman"/>
          <w:sz w:val="28"/>
          <w:szCs w:val="28"/>
        </w:rPr>
        <w:t xml:space="preserve">. </w:t>
      </w:r>
      <w:r w:rsidR="00C21CE9">
        <w:rPr>
          <w:rFonts w:ascii="Times New Roman" w:hAnsi="Times New Roman" w:cs="Times New Roman"/>
          <w:sz w:val="28"/>
          <w:szCs w:val="28"/>
        </w:rPr>
        <w:t>Основная часть критики исходит</w:t>
      </w:r>
      <w:r w:rsidR="0027126A">
        <w:rPr>
          <w:rFonts w:ascii="Times New Roman" w:hAnsi="Times New Roman" w:cs="Times New Roman"/>
          <w:sz w:val="28"/>
          <w:szCs w:val="28"/>
        </w:rPr>
        <w:t xml:space="preserve"> именно из американских и европейских изданий, </w:t>
      </w:r>
      <w:r w:rsidR="005620C0">
        <w:rPr>
          <w:rFonts w:ascii="Times New Roman" w:hAnsi="Times New Roman" w:cs="Times New Roman"/>
          <w:sz w:val="28"/>
          <w:szCs w:val="28"/>
        </w:rPr>
        <w:t xml:space="preserve">часто негативная реакция по поводу действий Китая связана непосредственно либо с увеличением регионального влияния, либо с развитием экономического потенциала страны. Понятно, что, несмотря на важность поддержания </w:t>
      </w:r>
      <w:r w:rsidR="00F42153">
        <w:rPr>
          <w:rFonts w:ascii="Times New Roman" w:hAnsi="Times New Roman" w:cs="Times New Roman"/>
          <w:sz w:val="28"/>
          <w:szCs w:val="28"/>
        </w:rPr>
        <w:t>определённого</w:t>
      </w:r>
      <w:r w:rsidR="005620C0">
        <w:rPr>
          <w:rFonts w:ascii="Times New Roman" w:hAnsi="Times New Roman" w:cs="Times New Roman"/>
          <w:sz w:val="28"/>
          <w:szCs w:val="28"/>
        </w:rPr>
        <w:t xml:space="preserve"> имиджа, приоритетными целями </w:t>
      </w:r>
      <w:r w:rsidR="00E426AC">
        <w:rPr>
          <w:rFonts w:ascii="Times New Roman" w:hAnsi="Times New Roman" w:cs="Times New Roman"/>
          <w:sz w:val="28"/>
          <w:szCs w:val="28"/>
        </w:rPr>
        <w:t xml:space="preserve">Китая </w:t>
      </w:r>
      <w:r w:rsidR="005620C0">
        <w:rPr>
          <w:rFonts w:ascii="Times New Roman" w:hAnsi="Times New Roman" w:cs="Times New Roman"/>
          <w:sz w:val="28"/>
          <w:szCs w:val="28"/>
        </w:rPr>
        <w:lastRenderedPageBreak/>
        <w:t xml:space="preserve">являются стабильная </w:t>
      </w:r>
      <w:r w:rsidR="00F42153">
        <w:rPr>
          <w:rFonts w:ascii="Times New Roman" w:hAnsi="Times New Roman" w:cs="Times New Roman"/>
          <w:sz w:val="28"/>
          <w:szCs w:val="28"/>
        </w:rPr>
        <w:t>политическая</w:t>
      </w:r>
      <w:r w:rsidR="005620C0">
        <w:rPr>
          <w:rFonts w:ascii="Times New Roman" w:hAnsi="Times New Roman" w:cs="Times New Roman"/>
          <w:sz w:val="28"/>
          <w:szCs w:val="28"/>
        </w:rPr>
        <w:t xml:space="preserve"> обстановка, </w:t>
      </w:r>
      <w:r w:rsidR="00F42153">
        <w:rPr>
          <w:rFonts w:ascii="Times New Roman" w:hAnsi="Times New Roman" w:cs="Times New Roman"/>
          <w:sz w:val="28"/>
          <w:szCs w:val="28"/>
        </w:rPr>
        <w:t>рост</w:t>
      </w:r>
      <w:r w:rsidR="00E426AC">
        <w:rPr>
          <w:rFonts w:ascii="Times New Roman" w:hAnsi="Times New Roman" w:cs="Times New Roman"/>
          <w:sz w:val="28"/>
          <w:szCs w:val="28"/>
        </w:rPr>
        <w:t xml:space="preserve"> национальной</w:t>
      </w:r>
      <w:r w:rsidR="00F42153">
        <w:rPr>
          <w:rFonts w:ascii="Times New Roman" w:hAnsi="Times New Roman" w:cs="Times New Roman"/>
          <w:sz w:val="28"/>
          <w:szCs w:val="28"/>
        </w:rPr>
        <w:t xml:space="preserve"> </w:t>
      </w:r>
      <w:r w:rsidR="00F42153" w:rsidRPr="00E426AC">
        <w:rPr>
          <w:rFonts w:ascii="Times New Roman" w:hAnsi="Times New Roman" w:cs="Times New Roman"/>
          <w:sz w:val="28"/>
          <w:szCs w:val="28"/>
        </w:rPr>
        <w:t>экономики</w:t>
      </w:r>
      <w:r w:rsidR="00E426AC" w:rsidRPr="00E426AC">
        <w:rPr>
          <w:rFonts w:ascii="Times New Roman" w:hAnsi="Times New Roman" w:cs="Times New Roman"/>
          <w:sz w:val="28"/>
          <w:szCs w:val="28"/>
        </w:rPr>
        <w:t>.</w:t>
      </w:r>
      <w:r w:rsidR="005620C0">
        <w:rPr>
          <w:rFonts w:ascii="Times New Roman" w:hAnsi="Times New Roman" w:cs="Times New Roman"/>
          <w:sz w:val="28"/>
          <w:szCs w:val="28"/>
        </w:rPr>
        <w:t xml:space="preserve"> </w:t>
      </w:r>
      <w:r w:rsidR="00F42153">
        <w:rPr>
          <w:rFonts w:ascii="Times New Roman" w:hAnsi="Times New Roman" w:cs="Times New Roman"/>
          <w:sz w:val="28"/>
          <w:szCs w:val="28"/>
        </w:rPr>
        <w:t xml:space="preserve">Несмотря на то, что наблюдается </w:t>
      </w:r>
      <w:r w:rsidR="00CB6A0D">
        <w:rPr>
          <w:rFonts w:ascii="Times New Roman" w:hAnsi="Times New Roman" w:cs="Times New Roman"/>
          <w:sz w:val="28"/>
          <w:szCs w:val="28"/>
        </w:rPr>
        <w:t>определённое</w:t>
      </w:r>
      <w:r w:rsidR="00F42153">
        <w:rPr>
          <w:rFonts w:ascii="Times New Roman" w:hAnsi="Times New Roman" w:cs="Times New Roman"/>
          <w:sz w:val="28"/>
          <w:szCs w:val="28"/>
        </w:rPr>
        <w:t xml:space="preserve"> влияние </w:t>
      </w:r>
      <w:r w:rsidR="00E426AC">
        <w:rPr>
          <w:rFonts w:ascii="Times New Roman" w:hAnsi="Times New Roman" w:cs="Times New Roman"/>
          <w:sz w:val="28"/>
          <w:szCs w:val="28"/>
        </w:rPr>
        <w:t xml:space="preserve">негативного образа Китая в некоторых странах </w:t>
      </w:r>
      <w:r w:rsidR="00F42153">
        <w:rPr>
          <w:rFonts w:ascii="Times New Roman" w:hAnsi="Times New Roman" w:cs="Times New Roman"/>
          <w:sz w:val="28"/>
          <w:szCs w:val="28"/>
        </w:rPr>
        <w:t>на экономические, политические, межкультурные отношения, благосостояние Китая зависит от большого количества иных факторов. Помимо этого, неотъемлемыми составляющими китайской идеологии являются те принципы, которые часто не соотносятся с представлени</w:t>
      </w:r>
      <w:r w:rsidR="004C0F4C">
        <w:rPr>
          <w:rFonts w:ascii="Times New Roman" w:hAnsi="Times New Roman" w:cs="Times New Roman"/>
          <w:sz w:val="28"/>
          <w:szCs w:val="28"/>
        </w:rPr>
        <w:t xml:space="preserve">ями мирового сообщества, что </w:t>
      </w:r>
      <w:r w:rsidR="00F42153">
        <w:rPr>
          <w:rFonts w:ascii="Times New Roman" w:hAnsi="Times New Roman" w:cs="Times New Roman"/>
          <w:sz w:val="28"/>
          <w:szCs w:val="28"/>
        </w:rPr>
        <w:t xml:space="preserve">часто может приводить к недопонимаю, разногласиям и конфликтам. </w:t>
      </w:r>
    </w:p>
    <w:p w:rsidR="00E426AC" w:rsidRPr="00210362" w:rsidRDefault="00E426AC" w:rsidP="00E426AC">
      <w:pPr>
        <w:pStyle w:val="af3"/>
        <w:spacing w:line="360" w:lineRule="auto"/>
        <w:ind w:firstLine="709"/>
        <w:jc w:val="both"/>
        <w:rPr>
          <w:rFonts w:ascii="Times New Roman" w:hAnsi="Times New Roman" w:cs="Times New Roman"/>
          <w:color w:val="000000" w:themeColor="text1"/>
          <w:sz w:val="28"/>
          <w:szCs w:val="28"/>
        </w:rPr>
      </w:pPr>
      <w:r w:rsidRPr="00210362">
        <w:rPr>
          <w:rFonts w:ascii="Times New Roman" w:hAnsi="Times New Roman" w:cs="Times New Roman"/>
          <w:color w:val="000000" w:themeColor="text1"/>
          <w:sz w:val="28"/>
          <w:szCs w:val="28"/>
        </w:rPr>
        <w:t xml:space="preserve">Ввиду существующих острых вопросов, касающихся внутренней и внешней политики Китая, эта страна </w:t>
      </w:r>
      <w:r w:rsidR="00CB6A0D" w:rsidRPr="00210362">
        <w:rPr>
          <w:rFonts w:ascii="Times New Roman" w:hAnsi="Times New Roman" w:cs="Times New Roman"/>
          <w:color w:val="000000" w:themeColor="text1"/>
          <w:sz w:val="28"/>
          <w:szCs w:val="28"/>
        </w:rPr>
        <w:t>ещё</w:t>
      </w:r>
      <w:r w:rsidRPr="00210362">
        <w:rPr>
          <w:rFonts w:ascii="Times New Roman" w:hAnsi="Times New Roman" w:cs="Times New Roman"/>
          <w:color w:val="000000" w:themeColor="text1"/>
          <w:sz w:val="28"/>
          <w:szCs w:val="28"/>
        </w:rPr>
        <w:t xml:space="preserve"> долгое время будет оставаться объектом повышенного внимания со стороны зарубежны</w:t>
      </w:r>
      <w:r>
        <w:rPr>
          <w:rFonts w:ascii="Times New Roman" w:hAnsi="Times New Roman" w:cs="Times New Roman"/>
          <w:color w:val="000000" w:themeColor="text1"/>
          <w:sz w:val="28"/>
          <w:szCs w:val="28"/>
        </w:rPr>
        <w:t xml:space="preserve">х средств массовой информации. </w:t>
      </w:r>
    </w:p>
    <w:p w:rsidR="00E426AC" w:rsidRDefault="00E426AC" w:rsidP="00E426A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сделать вывод о том, </w:t>
      </w:r>
      <w:r w:rsidRPr="00210362">
        <w:rPr>
          <w:rFonts w:ascii="Times New Roman" w:hAnsi="Times New Roman" w:cs="Times New Roman"/>
          <w:sz w:val="28"/>
          <w:szCs w:val="28"/>
        </w:rPr>
        <w:t>что в реалиях современного мира, при условиях, в которых существуют китайские и мировые СМИ,</w:t>
      </w:r>
      <w:r>
        <w:rPr>
          <w:rFonts w:ascii="Times New Roman" w:hAnsi="Times New Roman" w:cs="Times New Roman"/>
          <w:sz w:val="28"/>
          <w:szCs w:val="28"/>
        </w:rPr>
        <w:t xml:space="preserve"> вероятность резких изменений либо в политике зарубежных СМИ, либо в политике КНР достаточно мала, так как как для первых, так и для вторых проблемы, связанные с взаимным недоверием, не являются острыми и требующими срочных мер и незамедлительных решений.</w:t>
      </w:r>
    </w:p>
    <w:p w:rsidR="00E426AC" w:rsidRPr="0010674D" w:rsidRDefault="00E426AC" w:rsidP="00E426AC">
      <w:pPr>
        <w:spacing w:line="360" w:lineRule="auto"/>
        <w:jc w:val="both"/>
        <w:rPr>
          <w:rFonts w:ascii="Times New Roman" w:hAnsi="Times New Roman" w:cs="Times New Roman"/>
          <w:sz w:val="28"/>
          <w:szCs w:val="28"/>
        </w:rPr>
      </w:pPr>
    </w:p>
    <w:p w:rsidR="0027126A" w:rsidRPr="00210362" w:rsidRDefault="0027126A" w:rsidP="00446508">
      <w:pPr>
        <w:spacing w:line="360" w:lineRule="auto"/>
        <w:ind w:firstLine="708"/>
        <w:jc w:val="both"/>
        <w:rPr>
          <w:rFonts w:ascii="Times New Roman" w:hAnsi="Times New Roman" w:cs="Times New Roman"/>
          <w:sz w:val="28"/>
          <w:szCs w:val="28"/>
        </w:rPr>
      </w:pPr>
    </w:p>
    <w:p w:rsidR="00833CE8" w:rsidRPr="009D4555" w:rsidRDefault="00833CE8" w:rsidP="008B2811">
      <w:pPr>
        <w:pStyle w:val="1"/>
        <w:rPr>
          <w:rFonts w:ascii="Times New Roman" w:hAnsi="Times New Roman" w:cs="Times New Roman"/>
          <w:color w:val="000000" w:themeColor="text1"/>
          <w:sz w:val="28"/>
          <w:szCs w:val="28"/>
        </w:rPr>
      </w:pPr>
      <w:bookmarkStart w:id="11" w:name="_Toc36236335"/>
      <w:r w:rsidRPr="009D4555">
        <w:rPr>
          <w:rFonts w:ascii="Times New Roman" w:hAnsi="Times New Roman" w:cs="Times New Roman"/>
          <w:color w:val="000000" w:themeColor="text1"/>
          <w:sz w:val="28"/>
          <w:szCs w:val="28"/>
        </w:rPr>
        <w:lastRenderedPageBreak/>
        <w:t>Заключение</w:t>
      </w:r>
      <w:bookmarkEnd w:id="11"/>
    </w:p>
    <w:p w:rsidR="00CB6A0D" w:rsidRDefault="00CB6A0D" w:rsidP="003D2F59">
      <w:pPr>
        <w:pStyle w:val="af3"/>
        <w:spacing w:line="360" w:lineRule="auto"/>
        <w:ind w:firstLine="709"/>
        <w:jc w:val="both"/>
        <w:rPr>
          <w:rFonts w:ascii="Times New Roman" w:hAnsi="Times New Roman" w:cs="Times New Roman"/>
          <w:color w:val="000000" w:themeColor="text1"/>
          <w:sz w:val="28"/>
          <w:szCs w:val="28"/>
        </w:rPr>
      </w:pPr>
    </w:p>
    <w:p w:rsidR="003D2F59" w:rsidRPr="002570E7" w:rsidRDefault="002E6535" w:rsidP="003D2F59">
      <w:pPr>
        <w:pStyle w:val="af3"/>
        <w:spacing w:line="360" w:lineRule="auto"/>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Китайское правительство на современном этапе уделяет </w:t>
      </w:r>
      <w:r w:rsidR="004C0F4C">
        <w:rPr>
          <w:rFonts w:ascii="Times New Roman" w:hAnsi="Times New Roman" w:cs="Times New Roman"/>
          <w:color w:val="000000" w:themeColor="text1"/>
          <w:sz w:val="28"/>
          <w:szCs w:val="28"/>
        </w:rPr>
        <w:t xml:space="preserve">должное </w:t>
      </w:r>
      <w:r>
        <w:rPr>
          <w:rFonts w:ascii="Times New Roman" w:hAnsi="Times New Roman" w:cs="Times New Roman"/>
          <w:color w:val="000000" w:themeColor="text1"/>
          <w:sz w:val="28"/>
          <w:szCs w:val="28"/>
        </w:rPr>
        <w:t>внимание развитию публичной дипломатии</w:t>
      </w:r>
      <w:r w:rsidR="004B72B1" w:rsidRPr="0021036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История публичной дипломатии Китая показывает, что для этого государства имидж является очень важной составляющей политической </w:t>
      </w:r>
      <w:r w:rsidR="009267BB">
        <w:rPr>
          <w:rFonts w:ascii="Times New Roman" w:hAnsi="Times New Roman" w:cs="Times New Roman"/>
          <w:color w:val="000000" w:themeColor="text1"/>
          <w:sz w:val="28"/>
          <w:szCs w:val="28"/>
        </w:rPr>
        <w:t xml:space="preserve">деятельности. Средства массовой информации, в свою очередь, </w:t>
      </w:r>
      <w:r>
        <w:rPr>
          <w:rFonts w:ascii="Times New Roman" w:hAnsi="Times New Roman" w:cs="Times New Roman"/>
          <w:color w:val="000000" w:themeColor="text1"/>
          <w:sz w:val="28"/>
          <w:szCs w:val="28"/>
        </w:rPr>
        <w:t>являются одним из наиболее эффективных методов влияния в мире</w:t>
      </w:r>
      <w:r w:rsidR="009267BB">
        <w:rPr>
          <w:rFonts w:ascii="Times New Roman" w:hAnsi="Times New Roman" w:cs="Times New Roman"/>
          <w:color w:val="000000" w:themeColor="text1"/>
          <w:sz w:val="28"/>
          <w:szCs w:val="28"/>
        </w:rPr>
        <w:t>, поэтому положение</w:t>
      </w:r>
      <w:r w:rsidR="003D2F59">
        <w:rPr>
          <w:rFonts w:ascii="Times New Roman" w:hAnsi="Times New Roman" w:cs="Times New Roman"/>
          <w:color w:val="000000" w:themeColor="text1"/>
          <w:sz w:val="28"/>
          <w:szCs w:val="28"/>
        </w:rPr>
        <w:t xml:space="preserve"> как китайских, так и мировых СМИ</w:t>
      </w:r>
      <w:r w:rsidR="009267BB">
        <w:rPr>
          <w:rFonts w:ascii="Times New Roman" w:hAnsi="Times New Roman" w:cs="Times New Roman"/>
          <w:color w:val="000000" w:themeColor="text1"/>
          <w:sz w:val="28"/>
          <w:szCs w:val="28"/>
        </w:rPr>
        <w:t xml:space="preserve"> важно для китайского правительства</w:t>
      </w:r>
      <w:r w:rsidR="003D2F59">
        <w:rPr>
          <w:rFonts w:ascii="Times New Roman" w:hAnsi="Times New Roman" w:cs="Times New Roman"/>
          <w:color w:val="000000" w:themeColor="text1"/>
          <w:sz w:val="28"/>
          <w:szCs w:val="28"/>
        </w:rPr>
        <w:t xml:space="preserve">. </w:t>
      </w:r>
      <w:r w:rsidR="003D2F59" w:rsidRPr="00520044">
        <w:rPr>
          <w:rFonts w:ascii="Times New Roman" w:hAnsi="Times New Roman" w:cs="Times New Roman"/>
          <w:color w:val="000000" w:themeColor="text1"/>
          <w:sz w:val="28"/>
          <w:szCs w:val="28"/>
        </w:rPr>
        <w:t>Однако очевидными являются проблемы, касающиеся прав и свобод человека, журналистов и прессы в целом.</w:t>
      </w:r>
      <w:r w:rsidR="003D2F59">
        <w:rPr>
          <w:rFonts w:ascii="Times New Roman" w:hAnsi="Times New Roman" w:cs="Times New Roman"/>
          <w:color w:val="000000" w:themeColor="text1"/>
          <w:sz w:val="28"/>
          <w:szCs w:val="28"/>
        </w:rPr>
        <w:t xml:space="preserve"> </w:t>
      </w:r>
      <w:r w:rsidR="002570E7">
        <w:rPr>
          <w:rFonts w:ascii="Times New Roman" w:hAnsi="Times New Roman" w:cs="Times New Roman"/>
          <w:color w:val="000000" w:themeColor="text1"/>
          <w:sz w:val="28"/>
          <w:szCs w:val="28"/>
        </w:rPr>
        <w:t xml:space="preserve">Например, такие организации, как </w:t>
      </w:r>
      <w:r w:rsidR="002570E7">
        <w:rPr>
          <w:rFonts w:ascii="Times New Roman" w:hAnsi="Times New Roman" w:cs="Times New Roman"/>
          <w:color w:val="000000" w:themeColor="text1"/>
          <w:sz w:val="28"/>
          <w:szCs w:val="28"/>
          <w:lang w:val="en-US"/>
        </w:rPr>
        <w:t>Dui</w:t>
      </w:r>
      <w:r w:rsidR="002570E7" w:rsidRPr="002570E7">
        <w:rPr>
          <w:rFonts w:ascii="Times New Roman" w:hAnsi="Times New Roman" w:cs="Times New Roman"/>
          <w:color w:val="000000" w:themeColor="text1"/>
          <w:sz w:val="28"/>
          <w:szCs w:val="28"/>
        </w:rPr>
        <w:t xml:space="preserve"> </w:t>
      </w:r>
      <w:r w:rsidR="002570E7">
        <w:rPr>
          <w:rFonts w:ascii="Times New Roman" w:hAnsi="Times New Roman" w:cs="Times New Roman"/>
          <w:color w:val="000000" w:themeColor="text1"/>
          <w:sz w:val="28"/>
          <w:szCs w:val="28"/>
          <w:lang w:val="en-US"/>
        </w:rPr>
        <w:t>Hua</w:t>
      </w:r>
      <w:r w:rsidR="002570E7">
        <w:rPr>
          <w:rFonts w:ascii="Times New Roman" w:hAnsi="Times New Roman" w:cs="Times New Roman"/>
          <w:color w:val="000000" w:themeColor="text1"/>
          <w:sz w:val="28"/>
          <w:szCs w:val="28"/>
        </w:rPr>
        <w:t>, обращают внимание мировой общественности на многочисленные нарушения международного права китайскими властями.</w:t>
      </w:r>
    </w:p>
    <w:p w:rsidR="003D2F59" w:rsidRDefault="00557471" w:rsidP="003D2F59">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ходе </w:t>
      </w:r>
      <w:r w:rsidR="00CB6A0D">
        <w:rPr>
          <w:rFonts w:ascii="Times New Roman" w:hAnsi="Times New Roman" w:cs="Times New Roman"/>
          <w:color w:val="000000" w:themeColor="text1"/>
          <w:sz w:val="28"/>
          <w:szCs w:val="28"/>
        </w:rPr>
        <w:t>проведённого</w:t>
      </w:r>
      <w:r>
        <w:rPr>
          <w:rFonts w:ascii="Times New Roman" w:hAnsi="Times New Roman" w:cs="Times New Roman"/>
          <w:color w:val="000000" w:themeColor="text1"/>
          <w:sz w:val="28"/>
          <w:szCs w:val="28"/>
        </w:rPr>
        <w:t xml:space="preserve"> исследования была достигнута поставленная цель</w:t>
      </w:r>
      <w:r w:rsidR="0063506F">
        <w:rPr>
          <w:rFonts w:ascii="Times New Roman" w:hAnsi="Times New Roman" w:cs="Times New Roman"/>
          <w:color w:val="000000" w:themeColor="text1"/>
          <w:sz w:val="28"/>
          <w:szCs w:val="28"/>
        </w:rPr>
        <w:t xml:space="preserve"> по определению</w:t>
      </w:r>
      <w:r w:rsidR="0063506F" w:rsidRPr="00210362">
        <w:rPr>
          <w:rFonts w:ascii="Times New Roman" w:hAnsi="Times New Roman" w:cs="Times New Roman"/>
          <w:color w:val="000000" w:themeColor="text1"/>
          <w:sz w:val="28"/>
          <w:szCs w:val="28"/>
        </w:rPr>
        <w:t xml:space="preserve"> того</w:t>
      </w:r>
      <w:r w:rsidR="0063506F">
        <w:rPr>
          <w:rFonts w:ascii="Times New Roman" w:hAnsi="Times New Roman" w:cs="Times New Roman"/>
          <w:color w:val="000000" w:themeColor="text1"/>
          <w:sz w:val="28"/>
          <w:szCs w:val="28"/>
        </w:rPr>
        <w:t>,</w:t>
      </w:r>
      <w:r w:rsidR="0063506F" w:rsidRPr="00210362">
        <w:rPr>
          <w:rFonts w:ascii="Times New Roman" w:hAnsi="Times New Roman" w:cs="Times New Roman"/>
          <w:color w:val="000000" w:themeColor="text1"/>
          <w:sz w:val="28"/>
          <w:szCs w:val="28"/>
        </w:rPr>
        <w:t xml:space="preserve"> </w:t>
      </w:r>
      <w:r w:rsidR="0063506F">
        <w:rPr>
          <w:rFonts w:ascii="Times New Roman" w:hAnsi="Times New Roman" w:cs="Times New Roman"/>
          <w:color w:val="000000" w:themeColor="text1"/>
          <w:sz w:val="28"/>
          <w:szCs w:val="28"/>
        </w:rPr>
        <w:t xml:space="preserve">какую роль </w:t>
      </w:r>
      <w:r w:rsidR="0063506F" w:rsidRPr="00210362">
        <w:rPr>
          <w:rFonts w:ascii="Times New Roman" w:hAnsi="Times New Roman" w:cs="Times New Roman"/>
          <w:color w:val="000000" w:themeColor="text1"/>
          <w:sz w:val="28"/>
          <w:szCs w:val="28"/>
        </w:rPr>
        <w:t xml:space="preserve">играют зарубежные средства массовой информации в современной публичной дипломатии Китайской Народной Республики. </w:t>
      </w:r>
      <w:r w:rsidR="003A53FA">
        <w:rPr>
          <w:rFonts w:ascii="Times New Roman" w:hAnsi="Times New Roman" w:cs="Times New Roman"/>
          <w:color w:val="000000" w:themeColor="text1"/>
          <w:sz w:val="28"/>
          <w:szCs w:val="28"/>
        </w:rPr>
        <w:t>Конечно,</w:t>
      </w:r>
      <w:r w:rsidR="0063506F">
        <w:rPr>
          <w:rFonts w:ascii="Times New Roman" w:hAnsi="Times New Roman" w:cs="Times New Roman"/>
          <w:color w:val="000000" w:themeColor="text1"/>
          <w:sz w:val="28"/>
          <w:szCs w:val="28"/>
        </w:rPr>
        <w:t xml:space="preserve"> в современном мире </w:t>
      </w:r>
      <w:r w:rsidR="0063506F" w:rsidRPr="00210362">
        <w:rPr>
          <w:rFonts w:ascii="Times New Roman" w:hAnsi="Times New Roman" w:cs="Times New Roman"/>
          <w:color w:val="000000" w:themeColor="text1"/>
          <w:sz w:val="28"/>
          <w:szCs w:val="28"/>
        </w:rPr>
        <w:t>СМИ</w:t>
      </w:r>
      <w:r w:rsidR="00FD0727" w:rsidRPr="00210362">
        <w:rPr>
          <w:rFonts w:ascii="Times New Roman" w:hAnsi="Times New Roman" w:cs="Times New Roman"/>
          <w:color w:val="000000" w:themeColor="text1"/>
          <w:sz w:val="28"/>
          <w:szCs w:val="28"/>
        </w:rPr>
        <w:t xml:space="preserve"> играют большую роль. </w:t>
      </w:r>
      <w:r w:rsidR="003D2F59" w:rsidRPr="00210362">
        <w:rPr>
          <w:rFonts w:ascii="Times New Roman" w:hAnsi="Times New Roman" w:cs="Times New Roman"/>
          <w:color w:val="000000" w:themeColor="text1"/>
          <w:sz w:val="28"/>
          <w:szCs w:val="28"/>
        </w:rPr>
        <w:t xml:space="preserve">Безусловным </w:t>
      </w:r>
      <w:r w:rsidR="003D2F59">
        <w:rPr>
          <w:rFonts w:ascii="Times New Roman" w:hAnsi="Times New Roman" w:cs="Times New Roman"/>
          <w:color w:val="000000" w:themeColor="text1"/>
          <w:sz w:val="28"/>
          <w:szCs w:val="28"/>
        </w:rPr>
        <w:t xml:space="preserve">является </w:t>
      </w:r>
      <w:r w:rsidR="003D2F59" w:rsidRPr="00210362">
        <w:rPr>
          <w:rFonts w:ascii="Times New Roman" w:hAnsi="Times New Roman" w:cs="Times New Roman"/>
          <w:color w:val="000000" w:themeColor="text1"/>
          <w:sz w:val="28"/>
          <w:szCs w:val="28"/>
        </w:rPr>
        <w:t>факт воздействия иностранных средств массовой информации на образ Китайской Народной Республики:</w:t>
      </w:r>
      <w:r w:rsidR="003A53FA">
        <w:rPr>
          <w:rFonts w:ascii="Times New Roman" w:hAnsi="Times New Roman" w:cs="Times New Roman"/>
          <w:color w:val="000000" w:themeColor="text1"/>
          <w:sz w:val="28"/>
          <w:szCs w:val="28"/>
        </w:rPr>
        <w:t xml:space="preserve"> например, </w:t>
      </w:r>
      <w:r w:rsidR="003A53FA" w:rsidRPr="00210362">
        <w:rPr>
          <w:rFonts w:ascii="Times New Roman" w:hAnsi="Times New Roman" w:cs="Times New Roman"/>
          <w:color w:val="000000" w:themeColor="text1"/>
          <w:sz w:val="28"/>
          <w:szCs w:val="28"/>
        </w:rPr>
        <w:t xml:space="preserve">по данным </w:t>
      </w:r>
      <w:proofErr w:type="spellStart"/>
      <w:r w:rsidR="003A53FA" w:rsidRPr="00210362">
        <w:rPr>
          <w:rFonts w:ascii="Times New Roman" w:hAnsi="Times New Roman" w:cs="Times New Roman"/>
          <w:color w:val="000000" w:themeColor="text1"/>
          <w:sz w:val="28"/>
          <w:szCs w:val="28"/>
        </w:rPr>
        <w:t>Pew</w:t>
      </w:r>
      <w:proofErr w:type="spellEnd"/>
      <w:r w:rsidR="003A53FA" w:rsidRPr="00210362">
        <w:rPr>
          <w:rFonts w:ascii="Times New Roman" w:hAnsi="Times New Roman" w:cs="Times New Roman"/>
          <w:color w:val="000000" w:themeColor="text1"/>
          <w:sz w:val="28"/>
          <w:szCs w:val="28"/>
        </w:rPr>
        <w:t xml:space="preserve"> </w:t>
      </w:r>
      <w:proofErr w:type="spellStart"/>
      <w:r w:rsidR="003A53FA" w:rsidRPr="00210362">
        <w:rPr>
          <w:rFonts w:ascii="Times New Roman" w:hAnsi="Times New Roman" w:cs="Times New Roman"/>
          <w:color w:val="000000" w:themeColor="text1"/>
          <w:sz w:val="28"/>
          <w:szCs w:val="28"/>
        </w:rPr>
        <w:t>Research</w:t>
      </w:r>
      <w:proofErr w:type="spellEnd"/>
      <w:r w:rsidR="003A53FA" w:rsidRPr="00210362">
        <w:rPr>
          <w:rFonts w:ascii="Times New Roman" w:hAnsi="Times New Roman" w:cs="Times New Roman"/>
          <w:color w:val="000000" w:themeColor="text1"/>
          <w:sz w:val="28"/>
          <w:szCs w:val="28"/>
        </w:rPr>
        <w:t xml:space="preserve"> </w:t>
      </w:r>
      <w:proofErr w:type="spellStart"/>
      <w:r w:rsidR="003A53FA" w:rsidRPr="00210362">
        <w:rPr>
          <w:rFonts w:ascii="Times New Roman" w:hAnsi="Times New Roman" w:cs="Times New Roman"/>
          <w:color w:val="000000" w:themeColor="text1"/>
          <w:sz w:val="28"/>
          <w:szCs w:val="28"/>
        </w:rPr>
        <w:t>Center</w:t>
      </w:r>
      <w:proofErr w:type="spellEnd"/>
      <w:r w:rsidR="003A53FA" w:rsidRPr="00210362">
        <w:rPr>
          <w:rFonts w:ascii="Times New Roman" w:hAnsi="Times New Roman" w:cs="Times New Roman"/>
          <w:color w:val="000000" w:themeColor="text1"/>
          <w:sz w:val="28"/>
          <w:szCs w:val="28"/>
        </w:rPr>
        <w:t>, более половины американцев</w:t>
      </w:r>
      <w:r w:rsidR="003A53FA">
        <w:rPr>
          <w:rFonts w:ascii="Times New Roman" w:hAnsi="Times New Roman" w:cs="Times New Roman"/>
          <w:color w:val="000000" w:themeColor="text1"/>
          <w:sz w:val="28"/>
          <w:szCs w:val="28"/>
        </w:rPr>
        <w:t xml:space="preserve"> </w:t>
      </w:r>
      <w:r w:rsidR="003A53FA" w:rsidRPr="00210362">
        <w:rPr>
          <w:rFonts w:ascii="Times New Roman" w:hAnsi="Times New Roman" w:cs="Times New Roman"/>
          <w:color w:val="000000" w:themeColor="text1"/>
          <w:sz w:val="28"/>
          <w:szCs w:val="28"/>
        </w:rPr>
        <w:t xml:space="preserve">в настоящее время считают, что Китай – это </w:t>
      </w:r>
      <w:r w:rsidR="003A53FA">
        <w:rPr>
          <w:rFonts w:ascii="Times New Roman" w:hAnsi="Times New Roman" w:cs="Times New Roman"/>
          <w:color w:val="000000" w:themeColor="text1"/>
          <w:sz w:val="28"/>
          <w:szCs w:val="28"/>
        </w:rPr>
        <w:t>главная угроза, кроме Ирана, определяющее влияние на их мнение оказывают именно средства массовой информации</w:t>
      </w:r>
      <w:r w:rsidR="003D2F59">
        <w:rPr>
          <w:rFonts w:ascii="Times New Roman" w:hAnsi="Times New Roman" w:cs="Times New Roman"/>
          <w:color w:val="000000" w:themeColor="text1"/>
          <w:sz w:val="28"/>
          <w:szCs w:val="28"/>
        </w:rPr>
        <w:t xml:space="preserve">. </w:t>
      </w:r>
      <w:r w:rsidR="009267BB">
        <w:rPr>
          <w:rFonts w:ascii="Times New Roman" w:hAnsi="Times New Roman" w:cs="Times New Roman"/>
          <w:color w:val="000000" w:themeColor="text1"/>
          <w:sz w:val="28"/>
          <w:szCs w:val="28"/>
        </w:rPr>
        <w:t xml:space="preserve">Для Китая, при этом, важны все действия со стороны мирового сообщества </w:t>
      </w:r>
      <w:r w:rsidR="00E426AC" w:rsidRPr="00E426AC">
        <w:rPr>
          <w:rFonts w:ascii="Times New Roman" w:hAnsi="Times New Roman" w:cs="Times New Roman"/>
          <w:color w:val="000000" w:themeColor="text1"/>
          <w:sz w:val="28"/>
          <w:szCs w:val="28"/>
        </w:rPr>
        <w:t xml:space="preserve">ввиду большого влияния </w:t>
      </w:r>
      <w:r w:rsidR="009267BB" w:rsidRPr="00E426AC">
        <w:rPr>
          <w:rFonts w:ascii="Times New Roman" w:hAnsi="Times New Roman" w:cs="Times New Roman"/>
          <w:color w:val="000000" w:themeColor="text1"/>
          <w:sz w:val="28"/>
          <w:szCs w:val="28"/>
        </w:rPr>
        <w:t>американских и европейских СМИ</w:t>
      </w:r>
      <w:r w:rsidR="00E426AC" w:rsidRPr="00E426AC">
        <w:rPr>
          <w:rFonts w:ascii="Times New Roman" w:hAnsi="Times New Roman" w:cs="Times New Roman"/>
          <w:color w:val="000000" w:themeColor="text1"/>
          <w:sz w:val="28"/>
          <w:szCs w:val="28"/>
        </w:rPr>
        <w:t xml:space="preserve"> на мировое общественное мнение</w:t>
      </w:r>
      <w:r w:rsidR="009267BB" w:rsidRPr="00E426AC">
        <w:rPr>
          <w:rFonts w:ascii="Times New Roman" w:hAnsi="Times New Roman" w:cs="Times New Roman"/>
          <w:color w:val="000000" w:themeColor="text1"/>
          <w:sz w:val="28"/>
          <w:szCs w:val="28"/>
        </w:rPr>
        <w:t>.</w:t>
      </w:r>
      <w:r w:rsidR="00420E04" w:rsidRPr="00420E04">
        <w:rPr>
          <w:rFonts w:ascii="Times New Roman" w:hAnsi="Times New Roman" w:cs="Times New Roman"/>
          <w:color w:val="000000" w:themeColor="text1"/>
          <w:sz w:val="28"/>
          <w:szCs w:val="28"/>
        </w:rPr>
        <w:t xml:space="preserve"> </w:t>
      </w:r>
      <w:r w:rsidR="00420E04" w:rsidRPr="0063506F">
        <w:rPr>
          <w:rFonts w:ascii="Times New Roman" w:hAnsi="Times New Roman" w:cs="Times New Roman"/>
          <w:color w:val="000000" w:themeColor="text1"/>
          <w:sz w:val="28"/>
          <w:szCs w:val="28"/>
        </w:rPr>
        <w:t>Официальная позиция китайского руководства состоит в том, что низкий уровень доверия к Китаю связан с необъективной информацией, публикующейся по всему миру. Соответственно, Поднебесная делает упор на разъяснительную и культурную работу.</w:t>
      </w:r>
      <w:r w:rsidR="009267BB">
        <w:rPr>
          <w:rFonts w:ascii="Times New Roman" w:hAnsi="Times New Roman" w:cs="Times New Roman"/>
          <w:color w:val="000000" w:themeColor="text1"/>
          <w:sz w:val="28"/>
          <w:szCs w:val="28"/>
        </w:rPr>
        <w:t xml:space="preserve"> Несмотря на то, что наблюдается </w:t>
      </w:r>
      <w:r w:rsidR="00CB6A0D">
        <w:rPr>
          <w:rFonts w:ascii="Times New Roman" w:hAnsi="Times New Roman" w:cs="Times New Roman"/>
          <w:color w:val="000000" w:themeColor="text1"/>
          <w:sz w:val="28"/>
          <w:szCs w:val="28"/>
        </w:rPr>
        <w:t>определённая</w:t>
      </w:r>
      <w:r w:rsidR="009267BB">
        <w:rPr>
          <w:rFonts w:ascii="Times New Roman" w:hAnsi="Times New Roman" w:cs="Times New Roman"/>
          <w:color w:val="000000" w:themeColor="text1"/>
          <w:sz w:val="28"/>
          <w:szCs w:val="28"/>
        </w:rPr>
        <w:t xml:space="preserve"> корреляция между деятельностью зарубежных СМИ и </w:t>
      </w:r>
      <w:r w:rsidR="009267BB">
        <w:rPr>
          <w:rFonts w:ascii="Times New Roman" w:hAnsi="Times New Roman" w:cs="Times New Roman"/>
          <w:color w:val="000000" w:themeColor="text1"/>
          <w:sz w:val="28"/>
          <w:szCs w:val="28"/>
        </w:rPr>
        <w:lastRenderedPageBreak/>
        <w:t xml:space="preserve">публичной дипломатией КНР, </w:t>
      </w:r>
      <w:r w:rsidR="00E426AC">
        <w:rPr>
          <w:rFonts w:ascii="Times New Roman" w:hAnsi="Times New Roman" w:cs="Times New Roman"/>
          <w:color w:val="000000" w:themeColor="text1"/>
          <w:sz w:val="28"/>
          <w:szCs w:val="28"/>
        </w:rPr>
        <w:t xml:space="preserve">действий </w:t>
      </w:r>
      <w:r w:rsidR="009267BB">
        <w:rPr>
          <w:rFonts w:ascii="Times New Roman" w:hAnsi="Times New Roman" w:cs="Times New Roman"/>
          <w:color w:val="000000" w:themeColor="text1"/>
          <w:sz w:val="28"/>
          <w:szCs w:val="28"/>
        </w:rPr>
        <w:t>Китая в этом отношении недостаточно для коренного изменения международного имиджа страны.</w:t>
      </w:r>
    </w:p>
    <w:p w:rsidR="0063506F" w:rsidRDefault="0063506F" w:rsidP="0063506F">
      <w:pPr>
        <w:spacing w:line="360" w:lineRule="auto"/>
        <w:ind w:firstLine="708"/>
        <w:jc w:val="both"/>
        <w:rPr>
          <w:rFonts w:ascii="Times New Roman" w:hAnsi="Times New Roman" w:cs="Times New Roman"/>
          <w:sz w:val="28"/>
          <w:szCs w:val="28"/>
        </w:rPr>
      </w:pPr>
      <w:r w:rsidRPr="003A53FA">
        <w:rPr>
          <w:rFonts w:ascii="Times New Roman" w:hAnsi="Times New Roman" w:cs="Times New Roman"/>
          <w:sz w:val="28"/>
          <w:szCs w:val="28"/>
        </w:rPr>
        <w:t xml:space="preserve">Была изучена история публичной дипломатии Китая, а также были определены тенденции </w:t>
      </w:r>
      <w:proofErr w:type="spellStart"/>
      <w:r w:rsidRPr="003A53FA">
        <w:rPr>
          <w:rFonts w:ascii="Times New Roman" w:hAnsi="Times New Roman" w:cs="Times New Roman"/>
          <w:sz w:val="28"/>
          <w:szCs w:val="28"/>
        </w:rPr>
        <w:t>ее</w:t>
      </w:r>
      <w:proofErr w:type="spellEnd"/>
      <w:r w:rsidRPr="003A53FA">
        <w:rPr>
          <w:rFonts w:ascii="Times New Roman" w:hAnsi="Times New Roman" w:cs="Times New Roman"/>
          <w:sz w:val="28"/>
          <w:szCs w:val="28"/>
        </w:rPr>
        <w:t xml:space="preserve"> развития в будущем.</w:t>
      </w:r>
      <w:r>
        <w:rPr>
          <w:rFonts w:ascii="Times New Roman" w:hAnsi="Times New Roman" w:cs="Times New Roman"/>
          <w:sz w:val="28"/>
          <w:szCs w:val="28"/>
        </w:rPr>
        <w:t xml:space="preserve"> Публичная дипломатия КНР</w:t>
      </w:r>
      <w:r w:rsidRPr="0063506F">
        <w:rPr>
          <w:rFonts w:ascii="Times New Roman" w:hAnsi="Times New Roman" w:cs="Times New Roman"/>
          <w:sz w:val="28"/>
          <w:szCs w:val="28"/>
        </w:rPr>
        <w:t>, действительно, претерпевает существенные изменения ввиду появления н</w:t>
      </w:r>
      <w:r>
        <w:rPr>
          <w:rFonts w:ascii="Times New Roman" w:hAnsi="Times New Roman" w:cs="Times New Roman"/>
          <w:sz w:val="28"/>
          <w:szCs w:val="28"/>
        </w:rPr>
        <w:t>овых</w:t>
      </w:r>
      <w:r w:rsidRPr="0063506F">
        <w:rPr>
          <w:rFonts w:ascii="Times New Roman" w:hAnsi="Times New Roman" w:cs="Times New Roman"/>
          <w:sz w:val="28"/>
          <w:szCs w:val="28"/>
        </w:rPr>
        <w:t xml:space="preserve"> факторов. Однако все </w:t>
      </w:r>
      <w:r w:rsidR="00CB6A0D" w:rsidRPr="0063506F">
        <w:rPr>
          <w:rFonts w:ascii="Times New Roman" w:hAnsi="Times New Roman" w:cs="Times New Roman"/>
          <w:sz w:val="28"/>
          <w:szCs w:val="28"/>
        </w:rPr>
        <w:t>ещё</w:t>
      </w:r>
      <w:r w:rsidRPr="0063506F">
        <w:rPr>
          <w:rFonts w:ascii="Times New Roman" w:hAnsi="Times New Roman" w:cs="Times New Roman"/>
          <w:sz w:val="28"/>
          <w:szCs w:val="28"/>
        </w:rPr>
        <w:t xml:space="preserve"> существует ряд проблем, которые либо игнорируются, либо не разрешаются китайским правительством, что, в свою очередь, вызывает ответную негативную реакцию со стороны зарубежных средств массовой информации.</w:t>
      </w:r>
    </w:p>
    <w:p w:rsidR="0063506F" w:rsidRPr="00420E04" w:rsidRDefault="0063506F" w:rsidP="00420E04">
      <w:pPr>
        <w:spacing w:line="360" w:lineRule="auto"/>
        <w:ind w:firstLine="708"/>
        <w:jc w:val="both"/>
        <w:rPr>
          <w:rFonts w:ascii="Times New Roman" w:hAnsi="Times New Roman" w:cs="Times New Roman"/>
          <w:color w:val="000000" w:themeColor="text1"/>
          <w:sz w:val="28"/>
          <w:szCs w:val="28"/>
        </w:rPr>
      </w:pPr>
      <w:r>
        <w:rPr>
          <w:rStyle w:val="a7"/>
          <w:rFonts w:ascii="Times New Roman" w:hAnsi="Times New Roman" w:cs="Times New Roman"/>
          <w:color w:val="000000" w:themeColor="text1"/>
          <w:sz w:val="28"/>
          <w:szCs w:val="28"/>
          <w:u w:val="none"/>
        </w:rPr>
        <w:t>З</w:t>
      </w:r>
      <w:r w:rsidRPr="0063506F">
        <w:rPr>
          <w:rStyle w:val="a7"/>
          <w:rFonts w:ascii="Times New Roman" w:hAnsi="Times New Roman" w:cs="Times New Roman"/>
          <w:color w:val="000000" w:themeColor="text1"/>
          <w:sz w:val="28"/>
          <w:szCs w:val="28"/>
          <w:u w:val="none"/>
        </w:rPr>
        <w:t>арубежные средства массовой информации сталкиваются с рядом проблем в ходе осуществления деятельности на территории</w:t>
      </w:r>
      <w:r w:rsidR="00420E04">
        <w:rPr>
          <w:rStyle w:val="a7"/>
          <w:rFonts w:ascii="Times New Roman" w:hAnsi="Times New Roman" w:cs="Times New Roman"/>
          <w:color w:val="000000" w:themeColor="text1"/>
          <w:sz w:val="28"/>
          <w:szCs w:val="28"/>
          <w:u w:val="none"/>
        </w:rPr>
        <w:t xml:space="preserve"> Китайской Народной Республики, так как китайское пр</w:t>
      </w:r>
      <w:r w:rsidRPr="0063506F">
        <w:rPr>
          <w:rStyle w:val="a7"/>
          <w:rFonts w:ascii="Times New Roman" w:hAnsi="Times New Roman" w:cs="Times New Roman"/>
          <w:color w:val="000000" w:themeColor="text1"/>
          <w:sz w:val="28"/>
          <w:szCs w:val="28"/>
          <w:u w:val="none"/>
        </w:rPr>
        <w:t xml:space="preserve">авительство </w:t>
      </w:r>
      <w:r w:rsidR="00420E04">
        <w:rPr>
          <w:rStyle w:val="a7"/>
          <w:rFonts w:ascii="Times New Roman" w:hAnsi="Times New Roman" w:cs="Times New Roman"/>
          <w:color w:val="000000" w:themeColor="text1"/>
          <w:sz w:val="28"/>
          <w:szCs w:val="28"/>
          <w:u w:val="none"/>
        </w:rPr>
        <w:t xml:space="preserve">все </w:t>
      </w:r>
      <w:r w:rsidR="00CB6A0D">
        <w:rPr>
          <w:rStyle w:val="a7"/>
          <w:rFonts w:ascii="Times New Roman" w:hAnsi="Times New Roman" w:cs="Times New Roman"/>
          <w:color w:val="000000" w:themeColor="text1"/>
          <w:sz w:val="28"/>
          <w:szCs w:val="28"/>
          <w:u w:val="none"/>
        </w:rPr>
        <w:t>ещё</w:t>
      </w:r>
      <w:r w:rsidR="00420E04">
        <w:rPr>
          <w:rStyle w:val="a7"/>
          <w:rFonts w:ascii="Times New Roman" w:hAnsi="Times New Roman" w:cs="Times New Roman"/>
          <w:color w:val="000000" w:themeColor="text1"/>
          <w:sz w:val="28"/>
          <w:szCs w:val="28"/>
          <w:u w:val="none"/>
        </w:rPr>
        <w:t xml:space="preserve"> </w:t>
      </w:r>
      <w:r w:rsidRPr="0063506F">
        <w:rPr>
          <w:rStyle w:val="a7"/>
          <w:rFonts w:ascii="Times New Roman" w:hAnsi="Times New Roman" w:cs="Times New Roman"/>
          <w:color w:val="000000" w:themeColor="text1"/>
          <w:sz w:val="28"/>
          <w:szCs w:val="28"/>
          <w:u w:val="none"/>
        </w:rPr>
        <w:t>осуществляет контроль над действиями иностранных журналистов, тем самым усугубляя негативное впечатление о свободе слова в Китае.</w:t>
      </w:r>
    </w:p>
    <w:p w:rsidR="00E426AC" w:rsidRDefault="00E426AC" w:rsidP="00E426AC">
      <w:pPr>
        <w:pStyle w:val="af3"/>
        <w:spacing w:line="360" w:lineRule="auto"/>
        <w:ind w:firstLine="709"/>
        <w:jc w:val="both"/>
        <w:rPr>
          <w:rFonts w:ascii="Times New Roman" w:hAnsi="Times New Roman" w:cs="Times New Roman"/>
          <w:color w:val="000000" w:themeColor="text1"/>
          <w:sz w:val="28"/>
          <w:szCs w:val="28"/>
        </w:rPr>
      </w:pPr>
      <w:r w:rsidRPr="00210362">
        <w:rPr>
          <w:rFonts w:ascii="Times New Roman" w:hAnsi="Times New Roman" w:cs="Times New Roman"/>
          <w:color w:val="000000" w:themeColor="text1"/>
          <w:sz w:val="28"/>
          <w:szCs w:val="28"/>
        </w:rPr>
        <w:t>Несмотря н</w:t>
      </w:r>
      <w:r w:rsidR="00420E04">
        <w:rPr>
          <w:rFonts w:ascii="Times New Roman" w:hAnsi="Times New Roman" w:cs="Times New Roman"/>
          <w:color w:val="000000" w:themeColor="text1"/>
          <w:sz w:val="28"/>
          <w:szCs w:val="28"/>
        </w:rPr>
        <w:t>а относительную закрытость КНР</w:t>
      </w:r>
      <w:r w:rsidRPr="00210362">
        <w:rPr>
          <w:rFonts w:ascii="Times New Roman" w:hAnsi="Times New Roman" w:cs="Times New Roman"/>
          <w:color w:val="000000" w:themeColor="text1"/>
          <w:sz w:val="28"/>
          <w:szCs w:val="28"/>
        </w:rPr>
        <w:t xml:space="preserve">, а также на большие различия в культуре и менталитете Азиатских и Западных государств, сейчас невозможно развитие и экономических, и культурных, и политических отношений без взаимовлияния стран и без </w:t>
      </w:r>
      <w:r w:rsidR="00CB6A0D" w:rsidRPr="00210362">
        <w:rPr>
          <w:rFonts w:ascii="Times New Roman" w:hAnsi="Times New Roman" w:cs="Times New Roman"/>
          <w:color w:val="000000" w:themeColor="text1"/>
          <w:sz w:val="28"/>
          <w:szCs w:val="28"/>
        </w:rPr>
        <w:t>определённой</w:t>
      </w:r>
      <w:r w:rsidRPr="00210362">
        <w:rPr>
          <w:rFonts w:ascii="Times New Roman" w:hAnsi="Times New Roman" w:cs="Times New Roman"/>
          <w:color w:val="000000" w:themeColor="text1"/>
          <w:sz w:val="28"/>
          <w:szCs w:val="28"/>
        </w:rPr>
        <w:t xml:space="preserve"> открытости. Исходя из этого, можно </w:t>
      </w:r>
      <w:r w:rsidR="00420E04">
        <w:rPr>
          <w:rFonts w:ascii="Times New Roman" w:hAnsi="Times New Roman" w:cs="Times New Roman"/>
          <w:color w:val="000000" w:themeColor="text1"/>
          <w:sz w:val="28"/>
          <w:szCs w:val="28"/>
        </w:rPr>
        <w:t xml:space="preserve">предположить, что без коренных изменений в политике Китайской Народной Республики вероятность перемен во взаимодействии Китая с зарубежными СМИ достаточно мала. </w:t>
      </w:r>
    </w:p>
    <w:p w:rsidR="0063506F" w:rsidRDefault="0063506F" w:rsidP="0063506F">
      <w:pPr>
        <w:spacing w:line="360" w:lineRule="auto"/>
        <w:jc w:val="both"/>
        <w:rPr>
          <w:rFonts w:ascii="Times New Roman" w:hAnsi="Times New Roman" w:cs="Times New Roman"/>
          <w:sz w:val="28"/>
          <w:szCs w:val="28"/>
        </w:rPr>
      </w:pPr>
    </w:p>
    <w:p w:rsidR="002C2E07" w:rsidRPr="00420E04" w:rsidRDefault="002C2E07" w:rsidP="00420E04">
      <w:pPr>
        <w:spacing w:line="360" w:lineRule="auto"/>
        <w:jc w:val="both"/>
        <w:rPr>
          <w:rFonts w:ascii="Times New Roman" w:hAnsi="Times New Roman" w:cs="Times New Roman"/>
          <w:color w:val="000000" w:themeColor="text1"/>
          <w:sz w:val="28"/>
          <w:szCs w:val="28"/>
        </w:rPr>
      </w:pPr>
    </w:p>
    <w:p w:rsidR="002C2E07" w:rsidRPr="00210362" w:rsidRDefault="002C2E07" w:rsidP="00E426AC">
      <w:pPr>
        <w:pStyle w:val="af3"/>
        <w:spacing w:line="360" w:lineRule="auto"/>
        <w:ind w:firstLine="709"/>
        <w:jc w:val="both"/>
        <w:rPr>
          <w:rFonts w:ascii="Times New Roman" w:hAnsi="Times New Roman" w:cs="Times New Roman"/>
          <w:color w:val="000000" w:themeColor="text1"/>
          <w:sz w:val="28"/>
          <w:szCs w:val="28"/>
        </w:rPr>
      </w:pPr>
    </w:p>
    <w:p w:rsidR="00FC1080" w:rsidRPr="009801BB" w:rsidRDefault="00FC1080" w:rsidP="009801BB">
      <w:pPr>
        <w:pStyle w:val="1"/>
        <w:rPr>
          <w:rStyle w:val="apple-converted-space"/>
          <w:rFonts w:ascii="Times New Roman" w:hAnsi="Times New Roman" w:cs="Times New Roman"/>
        </w:rPr>
      </w:pPr>
      <w:bookmarkStart w:id="12" w:name="_Toc36236336"/>
      <w:r w:rsidRPr="009801BB">
        <w:rPr>
          <w:rStyle w:val="apple-converted-space"/>
          <w:rFonts w:ascii="Times New Roman" w:hAnsi="Times New Roman" w:cs="Times New Roman"/>
          <w:color w:val="000000" w:themeColor="text1"/>
        </w:rPr>
        <w:lastRenderedPageBreak/>
        <w:t>Список использованных источников и литературы.</w:t>
      </w:r>
      <w:bookmarkEnd w:id="12"/>
    </w:p>
    <w:p w:rsidR="009801BB" w:rsidRDefault="009801BB" w:rsidP="00ED79FF">
      <w:pPr>
        <w:spacing w:line="360" w:lineRule="auto"/>
        <w:jc w:val="both"/>
        <w:rPr>
          <w:rFonts w:ascii="Times New Roman" w:hAnsi="Times New Roman" w:cs="Times New Roman"/>
          <w:b/>
          <w:sz w:val="32"/>
          <w:szCs w:val="28"/>
        </w:rPr>
      </w:pPr>
    </w:p>
    <w:p w:rsidR="00ED79FF" w:rsidRPr="00CB6A0D" w:rsidRDefault="00ED79FF" w:rsidP="00ED79FF">
      <w:pPr>
        <w:spacing w:line="360" w:lineRule="auto"/>
        <w:jc w:val="both"/>
        <w:rPr>
          <w:rFonts w:ascii="Times New Roman" w:hAnsi="Times New Roman" w:cs="Times New Roman"/>
          <w:sz w:val="32"/>
          <w:szCs w:val="28"/>
          <w:lang w:val="en-US"/>
        </w:rPr>
      </w:pPr>
      <w:r w:rsidRPr="00CB6A0D">
        <w:rPr>
          <w:rFonts w:ascii="Times New Roman" w:hAnsi="Times New Roman" w:cs="Times New Roman"/>
          <w:sz w:val="32"/>
          <w:szCs w:val="28"/>
        </w:rPr>
        <w:t>Источники</w:t>
      </w:r>
      <w:r w:rsidRPr="00CB6A0D">
        <w:rPr>
          <w:rFonts w:ascii="Times New Roman" w:hAnsi="Times New Roman" w:cs="Times New Roman"/>
          <w:sz w:val="32"/>
          <w:szCs w:val="28"/>
          <w:lang w:val="en-US"/>
        </w:rPr>
        <w:t>.</w:t>
      </w:r>
    </w:p>
    <w:p w:rsidR="006F2E0C" w:rsidRPr="00ED79FF" w:rsidRDefault="006F2E0C" w:rsidP="00ED79FF">
      <w:pPr>
        <w:pStyle w:val="ae"/>
        <w:spacing w:line="360" w:lineRule="auto"/>
        <w:jc w:val="both"/>
        <w:rPr>
          <w:rFonts w:ascii="Times New Roman" w:hAnsi="Times New Roman" w:cs="Times New Roman"/>
          <w:sz w:val="28"/>
          <w:szCs w:val="28"/>
        </w:rPr>
      </w:pPr>
    </w:p>
    <w:p w:rsidR="009801BB" w:rsidRPr="00C91229" w:rsidRDefault="009801BB" w:rsidP="00BE65D7">
      <w:pPr>
        <w:pStyle w:val="ae"/>
        <w:numPr>
          <w:ilvl w:val="0"/>
          <w:numId w:val="5"/>
        </w:numPr>
        <w:spacing w:line="360" w:lineRule="auto"/>
        <w:jc w:val="both"/>
        <w:rPr>
          <w:rFonts w:ascii="Times New Roman" w:hAnsi="Times New Roman" w:cs="Times New Roman"/>
          <w:sz w:val="28"/>
          <w:szCs w:val="28"/>
          <w:lang w:val="en-US"/>
        </w:rPr>
      </w:pPr>
      <w:r w:rsidRPr="006F2E0C">
        <w:rPr>
          <w:rFonts w:ascii="Times New Roman" w:hAnsi="Times New Roman" w:cs="Times New Roman"/>
          <w:sz w:val="28"/>
          <w:szCs w:val="28"/>
          <w:lang w:val="en-US"/>
        </w:rPr>
        <w:t xml:space="preserve">CCTV America: official site </w:t>
      </w:r>
      <w:hyperlink r:id="rId8" w:history="1">
        <w:r w:rsidRPr="00CD4E35">
          <w:rPr>
            <w:rStyle w:val="a7"/>
            <w:rFonts w:ascii="Times New Roman" w:hAnsi="Times New Roman" w:cs="Times New Roman"/>
            <w:sz w:val="28"/>
            <w:szCs w:val="28"/>
            <w:lang w:val="en-US"/>
          </w:rPr>
          <w:t>URL:http://www.cctvamerica.com/2014/07/29/cctv-america-internships</w:t>
        </w:r>
      </w:hyperlink>
      <w:r w:rsidRPr="006F2E0C">
        <w:rPr>
          <w:rFonts w:ascii="Times New Roman" w:hAnsi="Times New Roman" w:cs="Times New Roman"/>
          <w:sz w:val="28"/>
          <w:szCs w:val="28"/>
          <w:lang w:val="en-US"/>
        </w:rPr>
        <w:t xml:space="preserve"> (</w:t>
      </w:r>
      <w:r w:rsidR="00C41B3D">
        <w:rPr>
          <w:rFonts w:ascii="Times New Roman" w:hAnsi="Times New Roman" w:cs="Times New Roman"/>
          <w:sz w:val="28"/>
          <w:szCs w:val="28"/>
        </w:rPr>
        <w:t>д</w:t>
      </w:r>
      <w:r>
        <w:rPr>
          <w:rFonts w:ascii="Times New Roman" w:hAnsi="Times New Roman" w:cs="Times New Roman"/>
          <w:sz w:val="28"/>
          <w:szCs w:val="28"/>
        </w:rPr>
        <w:t>ата</w:t>
      </w:r>
      <w:r w:rsidRPr="006F2E0C">
        <w:rPr>
          <w:rFonts w:ascii="Times New Roman" w:hAnsi="Times New Roman" w:cs="Times New Roman"/>
          <w:sz w:val="28"/>
          <w:szCs w:val="28"/>
          <w:lang w:val="en-US"/>
        </w:rPr>
        <w:t xml:space="preserve"> </w:t>
      </w:r>
      <w:r>
        <w:rPr>
          <w:rFonts w:ascii="Times New Roman" w:hAnsi="Times New Roman" w:cs="Times New Roman"/>
          <w:sz w:val="28"/>
          <w:szCs w:val="28"/>
        </w:rPr>
        <w:t>обращения</w:t>
      </w:r>
      <w:r w:rsidRPr="006F2E0C">
        <w:rPr>
          <w:rFonts w:ascii="Times New Roman" w:hAnsi="Times New Roman" w:cs="Times New Roman"/>
          <w:sz w:val="28"/>
          <w:szCs w:val="28"/>
          <w:lang w:val="en-US"/>
        </w:rPr>
        <w:t>: 25.03.2020)</w:t>
      </w:r>
    </w:p>
    <w:p w:rsidR="009801BB" w:rsidRPr="00C41B3D" w:rsidRDefault="009801BB" w:rsidP="00BE65D7">
      <w:pPr>
        <w:pStyle w:val="ae"/>
        <w:numPr>
          <w:ilvl w:val="0"/>
          <w:numId w:val="5"/>
        </w:numPr>
        <w:spacing w:line="360" w:lineRule="auto"/>
        <w:jc w:val="both"/>
        <w:rPr>
          <w:rFonts w:ascii="Times New Roman" w:hAnsi="Times New Roman" w:cs="Times New Roman"/>
          <w:sz w:val="28"/>
          <w:szCs w:val="28"/>
        </w:rPr>
      </w:pPr>
      <w:r w:rsidRPr="00C41B3D">
        <w:rPr>
          <w:rFonts w:ascii="Times New Roman" w:hAnsi="Times New Roman" w:cs="Times New Roman"/>
          <w:sz w:val="28"/>
          <w:szCs w:val="28"/>
          <w:lang w:val="en-US"/>
        </w:rPr>
        <w:t>Congressional-Executive Commission on China Political Prisoner Database. China: List of Political Prisoners Detained or Im</w:t>
      </w:r>
      <w:r w:rsidR="00C41B3D">
        <w:rPr>
          <w:rFonts w:ascii="Times New Roman" w:hAnsi="Times New Roman" w:cs="Times New Roman"/>
          <w:sz w:val="28"/>
          <w:szCs w:val="28"/>
          <w:lang w:val="en-US"/>
        </w:rPr>
        <w:t xml:space="preserve">prisoned as of October 10, 2019. </w:t>
      </w:r>
      <w:r w:rsidRPr="00C41B3D">
        <w:rPr>
          <w:rFonts w:ascii="Times New Roman" w:hAnsi="Times New Roman" w:cs="Times New Roman"/>
          <w:sz w:val="28"/>
          <w:szCs w:val="28"/>
          <w:lang w:val="en-US"/>
        </w:rPr>
        <w:t>URL</w:t>
      </w:r>
      <w:r w:rsidRPr="00C41B3D">
        <w:rPr>
          <w:rFonts w:ascii="Times New Roman" w:hAnsi="Times New Roman" w:cs="Times New Roman"/>
          <w:sz w:val="28"/>
          <w:szCs w:val="28"/>
        </w:rPr>
        <w:t>:</w:t>
      </w:r>
      <w:hyperlink r:id="rId9" w:history="1">
        <w:r w:rsidRPr="00C41B3D">
          <w:rPr>
            <w:rStyle w:val="a7"/>
            <w:rFonts w:ascii="Times New Roman" w:hAnsi="Times New Roman" w:cs="Times New Roman"/>
            <w:sz w:val="28"/>
            <w:szCs w:val="28"/>
            <w:lang w:val="en-US"/>
          </w:rPr>
          <w:t>https</w:t>
        </w:r>
        <w:r w:rsidRPr="00C41B3D">
          <w:rPr>
            <w:rStyle w:val="a7"/>
            <w:rFonts w:ascii="Times New Roman" w:hAnsi="Times New Roman" w:cs="Times New Roman"/>
            <w:sz w:val="28"/>
            <w:szCs w:val="28"/>
          </w:rPr>
          <w:t>://</w:t>
        </w:r>
        <w:r w:rsidRPr="00C41B3D">
          <w:rPr>
            <w:rStyle w:val="a7"/>
            <w:rFonts w:ascii="Times New Roman" w:hAnsi="Times New Roman" w:cs="Times New Roman"/>
            <w:sz w:val="28"/>
            <w:szCs w:val="28"/>
            <w:lang w:val="en-US"/>
          </w:rPr>
          <w:t>www</w:t>
        </w:r>
        <w:r w:rsidRPr="00C41B3D">
          <w:rPr>
            <w:rStyle w:val="a7"/>
            <w:rFonts w:ascii="Times New Roman" w:hAnsi="Times New Roman" w:cs="Times New Roman"/>
            <w:sz w:val="28"/>
            <w:szCs w:val="28"/>
          </w:rPr>
          <w:t>.</w:t>
        </w:r>
        <w:proofErr w:type="spellStart"/>
        <w:r w:rsidRPr="00C41B3D">
          <w:rPr>
            <w:rStyle w:val="a7"/>
            <w:rFonts w:ascii="Times New Roman" w:hAnsi="Times New Roman" w:cs="Times New Roman"/>
            <w:sz w:val="28"/>
            <w:szCs w:val="28"/>
            <w:lang w:val="en-US"/>
          </w:rPr>
          <w:t>cecc</w:t>
        </w:r>
        <w:proofErr w:type="spellEnd"/>
        <w:r w:rsidRPr="00C41B3D">
          <w:rPr>
            <w:rStyle w:val="a7"/>
            <w:rFonts w:ascii="Times New Roman" w:hAnsi="Times New Roman" w:cs="Times New Roman"/>
            <w:sz w:val="28"/>
            <w:szCs w:val="28"/>
          </w:rPr>
          <w:t>.</w:t>
        </w:r>
        <w:proofErr w:type="spellStart"/>
        <w:r w:rsidRPr="00C41B3D">
          <w:rPr>
            <w:rStyle w:val="a7"/>
            <w:rFonts w:ascii="Times New Roman" w:hAnsi="Times New Roman" w:cs="Times New Roman"/>
            <w:sz w:val="28"/>
            <w:szCs w:val="28"/>
            <w:lang w:val="en-US"/>
          </w:rPr>
          <w:t>gov</w:t>
        </w:r>
        <w:proofErr w:type="spellEnd"/>
        <w:r w:rsidRPr="00C41B3D">
          <w:rPr>
            <w:rStyle w:val="a7"/>
            <w:rFonts w:ascii="Times New Roman" w:hAnsi="Times New Roman" w:cs="Times New Roman"/>
            <w:sz w:val="28"/>
            <w:szCs w:val="28"/>
          </w:rPr>
          <w:t>/</w:t>
        </w:r>
        <w:r w:rsidRPr="00C41B3D">
          <w:rPr>
            <w:rStyle w:val="a7"/>
            <w:rFonts w:ascii="Times New Roman" w:hAnsi="Times New Roman" w:cs="Times New Roman"/>
            <w:sz w:val="28"/>
            <w:szCs w:val="28"/>
            <w:lang w:val="en-US"/>
          </w:rPr>
          <w:t>sites</w:t>
        </w:r>
        <w:r w:rsidRPr="00C41B3D">
          <w:rPr>
            <w:rStyle w:val="a7"/>
            <w:rFonts w:ascii="Times New Roman" w:hAnsi="Times New Roman" w:cs="Times New Roman"/>
            <w:sz w:val="28"/>
            <w:szCs w:val="28"/>
          </w:rPr>
          <w:t>/</w:t>
        </w:r>
        <w:proofErr w:type="spellStart"/>
        <w:r w:rsidRPr="00C41B3D">
          <w:rPr>
            <w:rStyle w:val="a7"/>
            <w:rFonts w:ascii="Times New Roman" w:hAnsi="Times New Roman" w:cs="Times New Roman"/>
            <w:sz w:val="28"/>
            <w:szCs w:val="28"/>
            <w:lang w:val="en-US"/>
          </w:rPr>
          <w:t>chinacommission</w:t>
        </w:r>
        <w:proofErr w:type="spellEnd"/>
        <w:r w:rsidRPr="00C41B3D">
          <w:rPr>
            <w:rStyle w:val="a7"/>
            <w:rFonts w:ascii="Times New Roman" w:hAnsi="Times New Roman" w:cs="Times New Roman"/>
            <w:sz w:val="28"/>
            <w:szCs w:val="28"/>
          </w:rPr>
          <w:t>.</w:t>
        </w:r>
        <w:r w:rsidRPr="00C41B3D">
          <w:rPr>
            <w:rStyle w:val="a7"/>
            <w:rFonts w:ascii="Times New Roman" w:hAnsi="Times New Roman" w:cs="Times New Roman"/>
            <w:sz w:val="28"/>
            <w:szCs w:val="28"/>
            <w:lang w:val="en-US"/>
          </w:rPr>
          <w:t>house</w:t>
        </w:r>
        <w:r w:rsidRPr="00C41B3D">
          <w:rPr>
            <w:rStyle w:val="a7"/>
            <w:rFonts w:ascii="Times New Roman" w:hAnsi="Times New Roman" w:cs="Times New Roman"/>
            <w:sz w:val="28"/>
            <w:szCs w:val="28"/>
          </w:rPr>
          <w:t>.</w:t>
        </w:r>
        <w:proofErr w:type="spellStart"/>
        <w:r w:rsidRPr="00C41B3D">
          <w:rPr>
            <w:rStyle w:val="a7"/>
            <w:rFonts w:ascii="Times New Roman" w:hAnsi="Times New Roman" w:cs="Times New Roman"/>
            <w:sz w:val="28"/>
            <w:szCs w:val="28"/>
            <w:lang w:val="en-US"/>
          </w:rPr>
          <w:t>gov</w:t>
        </w:r>
        <w:proofErr w:type="spellEnd"/>
        <w:r w:rsidRPr="00C41B3D">
          <w:rPr>
            <w:rStyle w:val="a7"/>
            <w:rFonts w:ascii="Times New Roman" w:hAnsi="Times New Roman" w:cs="Times New Roman"/>
            <w:sz w:val="28"/>
            <w:szCs w:val="28"/>
          </w:rPr>
          <w:t>/</w:t>
        </w:r>
        <w:r w:rsidRPr="00C41B3D">
          <w:rPr>
            <w:rStyle w:val="a7"/>
            <w:rFonts w:ascii="Times New Roman" w:hAnsi="Times New Roman" w:cs="Times New Roman"/>
            <w:sz w:val="28"/>
            <w:szCs w:val="28"/>
            <w:lang w:val="en-US"/>
          </w:rPr>
          <w:t>files</w:t>
        </w:r>
        <w:r w:rsidRPr="00C41B3D">
          <w:rPr>
            <w:rStyle w:val="a7"/>
            <w:rFonts w:ascii="Times New Roman" w:hAnsi="Times New Roman" w:cs="Times New Roman"/>
            <w:sz w:val="28"/>
            <w:szCs w:val="28"/>
          </w:rPr>
          <w:t>/</w:t>
        </w:r>
        <w:r w:rsidRPr="00C41B3D">
          <w:rPr>
            <w:rStyle w:val="a7"/>
            <w:rFonts w:ascii="Times New Roman" w:hAnsi="Times New Roman" w:cs="Times New Roman"/>
            <w:sz w:val="28"/>
            <w:szCs w:val="28"/>
            <w:lang w:val="en-US"/>
          </w:rPr>
          <w:t>documents</w:t>
        </w:r>
        <w:r w:rsidRPr="00C41B3D">
          <w:rPr>
            <w:rStyle w:val="a7"/>
            <w:rFonts w:ascii="Times New Roman" w:hAnsi="Times New Roman" w:cs="Times New Roman"/>
            <w:sz w:val="28"/>
            <w:szCs w:val="28"/>
          </w:rPr>
          <w:t>/</w:t>
        </w:r>
        <w:r w:rsidRPr="00C41B3D">
          <w:rPr>
            <w:rStyle w:val="a7"/>
            <w:rFonts w:ascii="Times New Roman" w:hAnsi="Times New Roman" w:cs="Times New Roman"/>
            <w:sz w:val="28"/>
            <w:szCs w:val="28"/>
            <w:lang w:val="en-US"/>
          </w:rPr>
          <w:t>CECC</w:t>
        </w:r>
        <w:r w:rsidRPr="00C41B3D">
          <w:rPr>
            <w:rStyle w:val="a7"/>
            <w:rFonts w:ascii="Times New Roman" w:hAnsi="Times New Roman" w:cs="Times New Roman"/>
            <w:sz w:val="28"/>
            <w:szCs w:val="28"/>
          </w:rPr>
          <w:t>%20</w:t>
        </w:r>
        <w:proofErr w:type="spellStart"/>
        <w:r w:rsidRPr="00C41B3D">
          <w:rPr>
            <w:rStyle w:val="a7"/>
            <w:rFonts w:ascii="Times New Roman" w:hAnsi="Times New Roman" w:cs="Times New Roman"/>
            <w:sz w:val="28"/>
            <w:szCs w:val="28"/>
            <w:lang w:val="en-US"/>
          </w:rPr>
          <w:t>Pris</w:t>
        </w:r>
        <w:proofErr w:type="spellEnd"/>
        <w:r w:rsidRPr="00C41B3D">
          <w:rPr>
            <w:rStyle w:val="a7"/>
            <w:rFonts w:ascii="Times New Roman" w:hAnsi="Times New Roman" w:cs="Times New Roman"/>
            <w:sz w:val="28"/>
            <w:szCs w:val="28"/>
          </w:rPr>
          <w:t>%20</w:t>
        </w:r>
        <w:r w:rsidRPr="00C41B3D">
          <w:rPr>
            <w:rStyle w:val="a7"/>
            <w:rFonts w:ascii="Times New Roman" w:hAnsi="Times New Roman" w:cs="Times New Roman"/>
            <w:sz w:val="28"/>
            <w:szCs w:val="28"/>
            <w:lang w:val="en-US"/>
          </w:rPr>
          <w:t>List</w:t>
        </w:r>
        <w:r w:rsidRPr="00C41B3D">
          <w:rPr>
            <w:rStyle w:val="a7"/>
            <w:rFonts w:ascii="Times New Roman" w:hAnsi="Times New Roman" w:cs="Times New Roman"/>
            <w:sz w:val="28"/>
            <w:szCs w:val="28"/>
          </w:rPr>
          <w:t>%2020191010.</w:t>
        </w:r>
        <w:r w:rsidRPr="00C41B3D">
          <w:rPr>
            <w:rStyle w:val="a7"/>
            <w:rFonts w:ascii="Times New Roman" w:hAnsi="Times New Roman" w:cs="Times New Roman"/>
            <w:sz w:val="28"/>
            <w:szCs w:val="28"/>
            <w:lang w:val="en-US"/>
          </w:rPr>
          <w:t>pdf</w:t>
        </w:r>
      </w:hyperlink>
      <w:r w:rsidRPr="00C41B3D">
        <w:rPr>
          <w:rFonts w:ascii="Times New Roman" w:hAnsi="Times New Roman" w:cs="Times New Roman"/>
          <w:sz w:val="28"/>
          <w:szCs w:val="28"/>
        </w:rPr>
        <w:t xml:space="preserve"> (</w:t>
      </w:r>
      <w:r w:rsidR="00C41B3D">
        <w:rPr>
          <w:rFonts w:ascii="Times New Roman" w:hAnsi="Times New Roman" w:cs="Times New Roman"/>
          <w:sz w:val="28"/>
          <w:szCs w:val="28"/>
        </w:rPr>
        <w:t>д</w:t>
      </w:r>
      <w:r w:rsidRPr="00C41B3D">
        <w:rPr>
          <w:rFonts w:ascii="Times New Roman" w:hAnsi="Times New Roman" w:cs="Times New Roman"/>
          <w:sz w:val="28"/>
          <w:szCs w:val="28"/>
        </w:rPr>
        <w:t>ата обращения: 20.12.2019)</w:t>
      </w:r>
    </w:p>
    <w:p w:rsidR="009801BB" w:rsidRPr="00233124" w:rsidRDefault="009801BB" w:rsidP="00BE65D7">
      <w:pPr>
        <w:pStyle w:val="ae"/>
        <w:numPr>
          <w:ilvl w:val="0"/>
          <w:numId w:val="5"/>
        </w:numPr>
        <w:spacing w:line="360" w:lineRule="auto"/>
        <w:jc w:val="both"/>
        <w:rPr>
          <w:rFonts w:ascii="Times New Roman" w:hAnsi="Times New Roman" w:cs="Times New Roman"/>
          <w:sz w:val="28"/>
          <w:szCs w:val="28"/>
          <w:lang w:val="en-US"/>
        </w:rPr>
      </w:pPr>
      <w:r w:rsidRPr="00ED79FF">
        <w:rPr>
          <w:rFonts w:ascii="Times New Roman" w:hAnsi="Times New Roman" w:cs="Times New Roman"/>
          <w:color w:val="000000" w:themeColor="text1"/>
          <w:sz w:val="28"/>
          <w:szCs w:val="28"/>
          <w:lang w:val="en-US"/>
        </w:rPr>
        <w:t>Dui Hua. 2018 Annual Report. URL</w:t>
      </w:r>
      <w:r w:rsidRPr="00233124">
        <w:rPr>
          <w:rFonts w:ascii="Times New Roman" w:hAnsi="Times New Roman" w:cs="Times New Roman"/>
          <w:color w:val="000000" w:themeColor="text1"/>
          <w:sz w:val="28"/>
          <w:szCs w:val="28"/>
          <w:lang w:val="en-US"/>
        </w:rPr>
        <w:t>:</w:t>
      </w:r>
      <w:hyperlink r:id="rId10" w:history="1">
        <w:r w:rsidRPr="00ED79FF">
          <w:rPr>
            <w:rStyle w:val="a7"/>
            <w:rFonts w:ascii="Times New Roman" w:hAnsi="Times New Roman" w:cs="Times New Roman"/>
            <w:color w:val="000000" w:themeColor="text1"/>
            <w:sz w:val="28"/>
            <w:szCs w:val="28"/>
            <w:lang w:val="en-US"/>
          </w:rPr>
          <w:t>https</w:t>
        </w:r>
        <w:r w:rsidRPr="00233124">
          <w:rPr>
            <w:rStyle w:val="a7"/>
            <w:rFonts w:ascii="Times New Roman" w:hAnsi="Times New Roman" w:cs="Times New Roman"/>
            <w:color w:val="000000" w:themeColor="text1"/>
            <w:sz w:val="28"/>
            <w:szCs w:val="28"/>
            <w:lang w:val="en-US"/>
          </w:rPr>
          <w:t>://</w:t>
        </w:r>
        <w:r w:rsidRPr="00ED79FF">
          <w:rPr>
            <w:rStyle w:val="a7"/>
            <w:rFonts w:ascii="Times New Roman" w:hAnsi="Times New Roman" w:cs="Times New Roman"/>
            <w:color w:val="000000" w:themeColor="text1"/>
            <w:sz w:val="28"/>
            <w:szCs w:val="28"/>
            <w:lang w:val="en-US"/>
          </w:rPr>
          <w:t>duihua</w:t>
        </w:r>
        <w:r w:rsidRPr="00233124">
          <w:rPr>
            <w:rStyle w:val="a7"/>
            <w:rFonts w:ascii="Times New Roman" w:hAnsi="Times New Roman" w:cs="Times New Roman"/>
            <w:color w:val="000000" w:themeColor="text1"/>
            <w:sz w:val="28"/>
            <w:szCs w:val="28"/>
            <w:lang w:val="en-US"/>
          </w:rPr>
          <w:t>.</w:t>
        </w:r>
        <w:r w:rsidRPr="00ED79FF">
          <w:rPr>
            <w:rStyle w:val="a7"/>
            <w:rFonts w:ascii="Times New Roman" w:hAnsi="Times New Roman" w:cs="Times New Roman"/>
            <w:color w:val="000000" w:themeColor="text1"/>
            <w:sz w:val="28"/>
            <w:szCs w:val="28"/>
            <w:lang w:val="en-US"/>
          </w:rPr>
          <w:t>org</w:t>
        </w:r>
        <w:r w:rsidRPr="00233124">
          <w:rPr>
            <w:rStyle w:val="a7"/>
            <w:rFonts w:ascii="Times New Roman" w:hAnsi="Times New Roman" w:cs="Times New Roman"/>
            <w:color w:val="000000" w:themeColor="text1"/>
            <w:sz w:val="28"/>
            <w:szCs w:val="28"/>
            <w:lang w:val="en-US"/>
          </w:rPr>
          <w:t>/</w:t>
        </w:r>
        <w:r w:rsidRPr="00ED79FF">
          <w:rPr>
            <w:rStyle w:val="a7"/>
            <w:rFonts w:ascii="Times New Roman" w:hAnsi="Times New Roman" w:cs="Times New Roman"/>
            <w:color w:val="000000" w:themeColor="text1"/>
            <w:sz w:val="28"/>
            <w:szCs w:val="28"/>
            <w:lang w:val="en-US"/>
          </w:rPr>
          <w:t>wp</w:t>
        </w:r>
        <w:r w:rsidRPr="00233124">
          <w:rPr>
            <w:rStyle w:val="a7"/>
            <w:rFonts w:ascii="Times New Roman" w:hAnsi="Times New Roman" w:cs="Times New Roman"/>
            <w:color w:val="000000" w:themeColor="text1"/>
            <w:sz w:val="28"/>
            <w:szCs w:val="28"/>
            <w:lang w:val="en-US"/>
          </w:rPr>
          <w:t>-</w:t>
        </w:r>
        <w:r w:rsidRPr="00ED79FF">
          <w:rPr>
            <w:rStyle w:val="a7"/>
            <w:rFonts w:ascii="Times New Roman" w:hAnsi="Times New Roman" w:cs="Times New Roman"/>
            <w:color w:val="000000" w:themeColor="text1"/>
            <w:sz w:val="28"/>
            <w:szCs w:val="28"/>
            <w:lang w:val="en-US"/>
          </w:rPr>
          <w:t>content</w:t>
        </w:r>
        <w:r w:rsidRPr="00233124">
          <w:rPr>
            <w:rStyle w:val="a7"/>
            <w:rFonts w:ascii="Times New Roman" w:hAnsi="Times New Roman" w:cs="Times New Roman"/>
            <w:color w:val="000000" w:themeColor="text1"/>
            <w:sz w:val="28"/>
            <w:szCs w:val="28"/>
            <w:lang w:val="en-US"/>
          </w:rPr>
          <w:t>/</w:t>
        </w:r>
        <w:r w:rsidRPr="00ED79FF">
          <w:rPr>
            <w:rStyle w:val="a7"/>
            <w:rFonts w:ascii="Times New Roman" w:hAnsi="Times New Roman" w:cs="Times New Roman"/>
            <w:color w:val="000000" w:themeColor="text1"/>
            <w:sz w:val="28"/>
            <w:szCs w:val="28"/>
            <w:lang w:val="en-US"/>
          </w:rPr>
          <w:t>uploads</w:t>
        </w:r>
        <w:r w:rsidRPr="00233124">
          <w:rPr>
            <w:rStyle w:val="a7"/>
            <w:rFonts w:ascii="Times New Roman" w:hAnsi="Times New Roman" w:cs="Times New Roman"/>
            <w:color w:val="000000" w:themeColor="text1"/>
            <w:sz w:val="28"/>
            <w:szCs w:val="28"/>
            <w:lang w:val="en-US"/>
          </w:rPr>
          <w:t>/2019/08/</w:t>
        </w:r>
        <w:r w:rsidRPr="00ED79FF">
          <w:rPr>
            <w:rStyle w:val="a7"/>
            <w:rFonts w:ascii="Times New Roman" w:hAnsi="Times New Roman" w:cs="Times New Roman"/>
            <w:color w:val="000000" w:themeColor="text1"/>
            <w:sz w:val="28"/>
            <w:szCs w:val="28"/>
            <w:lang w:val="en-US"/>
          </w:rPr>
          <w:t>AR</w:t>
        </w:r>
        <w:r w:rsidRPr="00233124">
          <w:rPr>
            <w:rStyle w:val="a7"/>
            <w:rFonts w:ascii="Times New Roman" w:hAnsi="Times New Roman" w:cs="Times New Roman"/>
            <w:color w:val="000000" w:themeColor="text1"/>
            <w:sz w:val="28"/>
            <w:szCs w:val="28"/>
            <w:lang w:val="en-US"/>
          </w:rPr>
          <w:t>_2018_</w:t>
        </w:r>
        <w:r w:rsidRPr="00ED79FF">
          <w:rPr>
            <w:rStyle w:val="a7"/>
            <w:rFonts w:ascii="Times New Roman" w:hAnsi="Times New Roman" w:cs="Times New Roman"/>
            <w:color w:val="000000" w:themeColor="text1"/>
            <w:sz w:val="28"/>
            <w:szCs w:val="28"/>
            <w:lang w:val="en-US"/>
          </w:rPr>
          <w:t>Final</w:t>
        </w:r>
        <w:r w:rsidRPr="00233124">
          <w:rPr>
            <w:rStyle w:val="a7"/>
            <w:rFonts w:ascii="Times New Roman" w:hAnsi="Times New Roman" w:cs="Times New Roman"/>
            <w:color w:val="000000" w:themeColor="text1"/>
            <w:sz w:val="28"/>
            <w:szCs w:val="28"/>
            <w:lang w:val="en-US"/>
          </w:rPr>
          <w:t>_</w:t>
        </w:r>
        <w:r w:rsidRPr="00ED79FF">
          <w:rPr>
            <w:rStyle w:val="a7"/>
            <w:rFonts w:ascii="Times New Roman" w:hAnsi="Times New Roman" w:cs="Times New Roman"/>
            <w:color w:val="000000" w:themeColor="text1"/>
            <w:sz w:val="28"/>
            <w:szCs w:val="28"/>
            <w:lang w:val="en-US"/>
          </w:rPr>
          <w:t>Eng</w:t>
        </w:r>
        <w:r w:rsidRPr="00233124">
          <w:rPr>
            <w:rStyle w:val="a7"/>
            <w:rFonts w:ascii="Times New Roman" w:hAnsi="Times New Roman" w:cs="Times New Roman"/>
            <w:color w:val="000000" w:themeColor="text1"/>
            <w:sz w:val="28"/>
            <w:szCs w:val="28"/>
            <w:lang w:val="en-US"/>
          </w:rPr>
          <w:t>.</w:t>
        </w:r>
        <w:r w:rsidRPr="00ED79FF">
          <w:rPr>
            <w:rStyle w:val="a7"/>
            <w:rFonts w:ascii="Times New Roman" w:hAnsi="Times New Roman" w:cs="Times New Roman"/>
            <w:color w:val="000000" w:themeColor="text1"/>
            <w:sz w:val="28"/>
            <w:szCs w:val="28"/>
            <w:lang w:val="en-US"/>
          </w:rPr>
          <w:t>pdf</w:t>
        </w:r>
      </w:hyperlink>
      <w:r w:rsidR="00C41B3D" w:rsidRPr="00233124">
        <w:rPr>
          <w:rFonts w:ascii="Times New Roman" w:hAnsi="Times New Roman" w:cs="Times New Roman"/>
          <w:color w:val="000000" w:themeColor="text1"/>
          <w:sz w:val="28"/>
          <w:szCs w:val="28"/>
          <w:lang w:val="en-US"/>
        </w:rPr>
        <w:t xml:space="preserve"> </w:t>
      </w:r>
      <w:r w:rsidRPr="00233124">
        <w:rPr>
          <w:rFonts w:ascii="Times New Roman" w:hAnsi="Times New Roman" w:cs="Times New Roman"/>
          <w:color w:val="000000" w:themeColor="text1"/>
          <w:sz w:val="28"/>
          <w:szCs w:val="28"/>
          <w:lang w:val="en-US"/>
        </w:rPr>
        <w:t>(</w:t>
      </w:r>
      <w:r w:rsidR="00C41B3D">
        <w:rPr>
          <w:rFonts w:ascii="Times New Roman" w:hAnsi="Times New Roman" w:cs="Times New Roman"/>
          <w:color w:val="000000" w:themeColor="text1"/>
          <w:sz w:val="28"/>
          <w:szCs w:val="28"/>
        </w:rPr>
        <w:t>д</w:t>
      </w:r>
      <w:r w:rsidRPr="00ED79FF">
        <w:rPr>
          <w:rFonts w:ascii="Times New Roman" w:hAnsi="Times New Roman" w:cs="Times New Roman"/>
          <w:color w:val="000000" w:themeColor="text1"/>
          <w:sz w:val="28"/>
          <w:szCs w:val="28"/>
        </w:rPr>
        <w:t>ата</w:t>
      </w:r>
      <w:r w:rsidRPr="00233124">
        <w:rPr>
          <w:rFonts w:ascii="Times New Roman" w:hAnsi="Times New Roman" w:cs="Times New Roman"/>
          <w:color w:val="000000" w:themeColor="text1"/>
          <w:sz w:val="28"/>
          <w:szCs w:val="28"/>
          <w:lang w:val="en-US"/>
        </w:rPr>
        <w:t xml:space="preserve"> </w:t>
      </w:r>
      <w:r w:rsidRPr="00ED79FF">
        <w:rPr>
          <w:rFonts w:ascii="Times New Roman" w:hAnsi="Times New Roman" w:cs="Times New Roman"/>
          <w:color w:val="000000" w:themeColor="text1"/>
          <w:sz w:val="28"/>
          <w:szCs w:val="28"/>
        </w:rPr>
        <w:t>обращения</w:t>
      </w:r>
      <w:r w:rsidRPr="00233124">
        <w:rPr>
          <w:rFonts w:ascii="Times New Roman" w:hAnsi="Times New Roman" w:cs="Times New Roman"/>
          <w:color w:val="000000" w:themeColor="text1"/>
          <w:sz w:val="28"/>
          <w:szCs w:val="28"/>
          <w:lang w:val="en-US"/>
        </w:rPr>
        <w:t>: 13.12.2019)</w:t>
      </w:r>
    </w:p>
    <w:p w:rsidR="009801BB" w:rsidRPr="00233124" w:rsidRDefault="009801BB" w:rsidP="00BE65D7">
      <w:pPr>
        <w:pStyle w:val="ae"/>
        <w:numPr>
          <w:ilvl w:val="0"/>
          <w:numId w:val="5"/>
        </w:numPr>
        <w:spacing w:line="360" w:lineRule="auto"/>
        <w:jc w:val="both"/>
        <w:rPr>
          <w:rFonts w:ascii="Times New Roman" w:hAnsi="Times New Roman" w:cs="Times New Roman"/>
          <w:sz w:val="28"/>
          <w:szCs w:val="28"/>
          <w:lang w:val="en-US"/>
        </w:rPr>
      </w:pPr>
      <w:r w:rsidRPr="00ED79FF">
        <w:rPr>
          <w:rFonts w:ascii="Times New Roman" w:hAnsi="Times New Roman" w:cs="Times New Roman"/>
          <w:color w:val="000000" w:themeColor="text1"/>
          <w:sz w:val="28"/>
          <w:szCs w:val="28"/>
          <w:lang w:val="en-US"/>
        </w:rPr>
        <w:t>Dui Hua. 2018 Annual Report. URL</w:t>
      </w:r>
      <w:r w:rsidRPr="00233124">
        <w:rPr>
          <w:rFonts w:ascii="Times New Roman" w:hAnsi="Times New Roman" w:cs="Times New Roman"/>
          <w:color w:val="000000" w:themeColor="text1"/>
          <w:sz w:val="28"/>
          <w:szCs w:val="28"/>
          <w:lang w:val="en-US"/>
        </w:rPr>
        <w:t>:</w:t>
      </w:r>
      <w:hyperlink r:id="rId11" w:history="1">
        <w:r w:rsidRPr="00ED79FF">
          <w:rPr>
            <w:rStyle w:val="a7"/>
            <w:rFonts w:ascii="Times New Roman" w:hAnsi="Times New Roman" w:cs="Times New Roman"/>
            <w:color w:val="000000" w:themeColor="text1"/>
            <w:sz w:val="28"/>
            <w:szCs w:val="28"/>
            <w:lang w:val="en-US"/>
          </w:rPr>
          <w:t>https</w:t>
        </w:r>
        <w:r w:rsidRPr="00233124">
          <w:rPr>
            <w:rStyle w:val="a7"/>
            <w:rFonts w:ascii="Times New Roman" w:hAnsi="Times New Roman" w:cs="Times New Roman"/>
            <w:color w:val="000000" w:themeColor="text1"/>
            <w:sz w:val="28"/>
            <w:szCs w:val="28"/>
            <w:lang w:val="en-US"/>
          </w:rPr>
          <w:t>://</w:t>
        </w:r>
        <w:r w:rsidRPr="00ED79FF">
          <w:rPr>
            <w:rStyle w:val="a7"/>
            <w:rFonts w:ascii="Times New Roman" w:hAnsi="Times New Roman" w:cs="Times New Roman"/>
            <w:color w:val="000000" w:themeColor="text1"/>
            <w:sz w:val="28"/>
            <w:szCs w:val="28"/>
            <w:lang w:val="en-US"/>
          </w:rPr>
          <w:t>duihua</w:t>
        </w:r>
        <w:r w:rsidRPr="00233124">
          <w:rPr>
            <w:rStyle w:val="a7"/>
            <w:rFonts w:ascii="Times New Roman" w:hAnsi="Times New Roman" w:cs="Times New Roman"/>
            <w:color w:val="000000" w:themeColor="text1"/>
            <w:sz w:val="28"/>
            <w:szCs w:val="28"/>
            <w:lang w:val="en-US"/>
          </w:rPr>
          <w:t>.</w:t>
        </w:r>
        <w:r w:rsidRPr="00ED79FF">
          <w:rPr>
            <w:rStyle w:val="a7"/>
            <w:rFonts w:ascii="Times New Roman" w:hAnsi="Times New Roman" w:cs="Times New Roman"/>
            <w:color w:val="000000" w:themeColor="text1"/>
            <w:sz w:val="28"/>
            <w:szCs w:val="28"/>
            <w:lang w:val="en-US"/>
          </w:rPr>
          <w:t>org</w:t>
        </w:r>
        <w:r w:rsidRPr="00233124">
          <w:rPr>
            <w:rStyle w:val="a7"/>
            <w:rFonts w:ascii="Times New Roman" w:hAnsi="Times New Roman" w:cs="Times New Roman"/>
            <w:color w:val="000000" w:themeColor="text1"/>
            <w:sz w:val="28"/>
            <w:szCs w:val="28"/>
            <w:lang w:val="en-US"/>
          </w:rPr>
          <w:t>/</w:t>
        </w:r>
        <w:r w:rsidRPr="00ED79FF">
          <w:rPr>
            <w:rStyle w:val="a7"/>
            <w:rFonts w:ascii="Times New Roman" w:hAnsi="Times New Roman" w:cs="Times New Roman"/>
            <w:color w:val="000000" w:themeColor="text1"/>
            <w:sz w:val="28"/>
            <w:szCs w:val="28"/>
            <w:lang w:val="en-US"/>
          </w:rPr>
          <w:t>wp</w:t>
        </w:r>
        <w:r w:rsidRPr="00233124">
          <w:rPr>
            <w:rStyle w:val="a7"/>
            <w:rFonts w:ascii="Times New Roman" w:hAnsi="Times New Roman" w:cs="Times New Roman"/>
            <w:color w:val="000000" w:themeColor="text1"/>
            <w:sz w:val="28"/>
            <w:szCs w:val="28"/>
            <w:lang w:val="en-US"/>
          </w:rPr>
          <w:t>-</w:t>
        </w:r>
        <w:r w:rsidRPr="00ED79FF">
          <w:rPr>
            <w:rStyle w:val="a7"/>
            <w:rFonts w:ascii="Times New Roman" w:hAnsi="Times New Roman" w:cs="Times New Roman"/>
            <w:color w:val="000000" w:themeColor="text1"/>
            <w:sz w:val="28"/>
            <w:szCs w:val="28"/>
            <w:lang w:val="en-US"/>
          </w:rPr>
          <w:t>content</w:t>
        </w:r>
        <w:r w:rsidRPr="00233124">
          <w:rPr>
            <w:rStyle w:val="a7"/>
            <w:rFonts w:ascii="Times New Roman" w:hAnsi="Times New Roman" w:cs="Times New Roman"/>
            <w:color w:val="000000" w:themeColor="text1"/>
            <w:sz w:val="28"/>
            <w:szCs w:val="28"/>
            <w:lang w:val="en-US"/>
          </w:rPr>
          <w:t>/</w:t>
        </w:r>
        <w:r w:rsidRPr="00ED79FF">
          <w:rPr>
            <w:rStyle w:val="a7"/>
            <w:rFonts w:ascii="Times New Roman" w:hAnsi="Times New Roman" w:cs="Times New Roman"/>
            <w:color w:val="000000" w:themeColor="text1"/>
            <w:sz w:val="28"/>
            <w:szCs w:val="28"/>
            <w:lang w:val="en-US"/>
          </w:rPr>
          <w:t>uploads</w:t>
        </w:r>
        <w:r w:rsidRPr="00233124">
          <w:rPr>
            <w:rStyle w:val="a7"/>
            <w:rFonts w:ascii="Times New Roman" w:hAnsi="Times New Roman" w:cs="Times New Roman"/>
            <w:color w:val="000000" w:themeColor="text1"/>
            <w:sz w:val="28"/>
            <w:szCs w:val="28"/>
            <w:lang w:val="en-US"/>
          </w:rPr>
          <w:t>/2019/08/</w:t>
        </w:r>
        <w:r w:rsidRPr="00ED79FF">
          <w:rPr>
            <w:rStyle w:val="a7"/>
            <w:rFonts w:ascii="Times New Roman" w:hAnsi="Times New Roman" w:cs="Times New Roman"/>
            <w:color w:val="000000" w:themeColor="text1"/>
            <w:sz w:val="28"/>
            <w:szCs w:val="28"/>
            <w:lang w:val="en-US"/>
          </w:rPr>
          <w:t>AR</w:t>
        </w:r>
        <w:r w:rsidRPr="00233124">
          <w:rPr>
            <w:rStyle w:val="a7"/>
            <w:rFonts w:ascii="Times New Roman" w:hAnsi="Times New Roman" w:cs="Times New Roman"/>
            <w:color w:val="000000" w:themeColor="text1"/>
            <w:sz w:val="28"/>
            <w:szCs w:val="28"/>
            <w:lang w:val="en-US"/>
          </w:rPr>
          <w:t>_2018_</w:t>
        </w:r>
        <w:r w:rsidRPr="00ED79FF">
          <w:rPr>
            <w:rStyle w:val="a7"/>
            <w:rFonts w:ascii="Times New Roman" w:hAnsi="Times New Roman" w:cs="Times New Roman"/>
            <w:color w:val="000000" w:themeColor="text1"/>
            <w:sz w:val="28"/>
            <w:szCs w:val="28"/>
            <w:lang w:val="en-US"/>
          </w:rPr>
          <w:t>Final</w:t>
        </w:r>
        <w:r w:rsidRPr="00233124">
          <w:rPr>
            <w:rStyle w:val="a7"/>
            <w:rFonts w:ascii="Times New Roman" w:hAnsi="Times New Roman" w:cs="Times New Roman"/>
            <w:color w:val="000000" w:themeColor="text1"/>
            <w:sz w:val="28"/>
            <w:szCs w:val="28"/>
            <w:lang w:val="en-US"/>
          </w:rPr>
          <w:t>_</w:t>
        </w:r>
        <w:r w:rsidRPr="00ED79FF">
          <w:rPr>
            <w:rStyle w:val="a7"/>
            <w:rFonts w:ascii="Times New Roman" w:hAnsi="Times New Roman" w:cs="Times New Roman"/>
            <w:color w:val="000000" w:themeColor="text1"/>
            <w:sz w:val="28"/>
            <w:szCs w:val="28"/>
            <w:lang w:val="en-US"/>
          </w:rPr>
          <w:t>Eng</w:t>
        </w:r>
        <w:r w:rsidRPr="00233124">
          <w:rPr>
            <w:rStyle w:val="a7"/>
            <w:rFonts w:ascii="Times New Roman" w:hAnsi="Times New Roman" w:cs="Times New Roman"/>
            <w:color w:val="000000" w:themeColor="text1"/>
            <w:sz w:val="28"/>
            <w:szCs w:val="28"/>
            <w:lang w:val="en-US"/>
          </w:rPr>
          <w:t>.</w:t>
        </w:r>
        <w:r w:rsidRPr="00ED79FF">
          <w:rPr>
            <w:rStyle w:val="a7"/>
            <w:rFonts w:ascii="Times New Roman" w:hAnsi="Times New Roman" w:cs="Times New Roman"/>
            <w:color w:val="000000" w:themeColor="text1"/>
            <w:sz w:val="28"/>
            <w:szCs w:val="28"/>
            <w:lang w:val="en-US"/>
          </w:rPr>
          <w:t>pdf</w:t>
        </w:r>
      </w:hyperlink>
      <w:r w:rsidR="00C41B3D" w:rsidRPr="00233124">
        <w:rPr>
          <w:rFonts w:ascii="Times New Roman" w:hAnsi="Times New Roman" w:cs="Times New Roman"/>
          <w:color w:val="000000" w:themeColor="text1"/>
          <w:sz w:val="28"/>
          <w:szCs w:val="28"/>
          <w:lang w:val="en-US"/>
        </w:rPr>
        <w:t xml:space="preserve"> </w:t>
      </w:r>
      <w:r w:rsidRPr="00233124">
        <w:rPr>
          <w:rFonts w:ascii="Times New Roman" w:hAnsi="Times New Roman" w:cs="Times New Roman"/>
          <w:color w:val="000000" w:themeColor="text1"/>
          <w:sz w:val="28"/>
          <w:szCs w:val="28"/>
          <w:lang w:val="en-US"/>
        </w:rPr>
        <w:t>(</w:t>
      </w:r>
      <w:r w:rsidR="00C41B3D">
        <w:rPr>
          <w:rFonts w:ascii="Times New Roman" w:hAnsi="Times New Roman" w:cs="Times New Roman"/>
          <w:color w:val="000000" w:themeColor="text1"/>
          <w:sz w:val="28"/>
          <w:szCs w:val="28"/>
        </w:rPr>
        <w:t>д</w:t>
      </w:r>
      <w:r w:rsidRPr="00ED79FF">
        <w:rPr>
          <w:rFonts w:ascii="Times New Roman" w:hAnsi="Times New Roman" w:cs="Times New Roman"/>
          <w:color w:val="000000" w:themeColor="text1"/>
          <w:sz w:val="28"/>
          <w:szCs w:val="28"/>
        </w:rPr>
        <w:t>ата</w:t>
      </w:r>
      <w:r w:rsidRPr="00233124">
        <w:rPr>
          <w:rFonts w:ascii="Times New Roman" w:hAnsi="Times New Roman" w:cs="Times New Roman"/>
          <w:color w:val="000000" w:themeColor="text1"/>
          <w:sz w:val="28"/>
          <w:szCs w:val="28"/>
          <w:lang w:val="en-US"/>
        </w:rPr>
        <w:t xml:space="preserve"> </w:t>
      </w:r>
      <w:r w:rsidRPr="00ED79FF">
        <w:rPr>
          <w:rFonts w:ascii="Times New Roman" w:hAnsi="Times New Roman" w:cs="Times New Roman"/>
          <w:color w:val="000000" w:themeColor="text1"/>
          <w:sz w:val="28"/>
          <w:szCs w:val="28"/>
        </w:rPr>
        <w:t>обращения</w:t>
      </w:r>
      <w:r w:rsidRPr="00233124">
        <w:rPr>
          <w:rFonts w:ascii="Times New Roman" w:hAnsi="Times New Roman" w:cs="Times New Roman"/>
          <w:color w:val="000000" w:themeColor="text1"/>
          <w:sz w:val="28"/>
          <w:szCs w:val="28"/>
          <w:lang w:val="en-US"/>
        </w:rPr>
        <w:t>: 13.12.2019)</w:t>
      </w:r>
    </w:p>
    <w:p w:rsidR="009801BB" w:rsidRDefault="009801BB" w:rsidP="00BE65D7">
      <w:pPr>
        <w:pStyle w:val="ae"/>
        <w:numPr>
          <w:ilvl w:val="0"/>
          <w:numId w:val="5"/>
        </w:numPr>
        <w:spacing w:line="360" w:lineRule="auto"/>
        <w:jc w:val="both"/>
        <w:rPr>
          <w:rFonts w:ascii="Times New Roman" w:hAnsi="Times New Roman" w:cs="Times New Roman"/>
          <w:color w:val="000000" w:themeColor="text1"/>
          <w:sz w:val="28"/>
          <w:szCs w:val="28"/>
        </w:rPr>
      </w:pPr>
      <w:r w:rsidRPr="00ED79FF">
        <w:rPr>
          <w:rFonts w:ascii="Times New Roman" w:hAnsi="Times New Roman" w:cs="Times New Roman"/>
          <w:color w:val="000000" w:themeColor="text1"/>
          <w:sz w:val="28"/>
          <w:szCs w:val="28"/>
          <w:lang w:val="en-US"/>
        </w:rPr>
        <w:t>Dui</w:t>
      </w:r>
      <w:r w:rsidRPr="00ED79FF">
        <w:rPr>
          <w:rFonts w:ascii="Times New Roman" w:hAnsi="Times New Roman" w:cs="Times New Roman"/>
          <w:color w:val="000000" w:themeColor="text1"/>
          <w:sz w:val="28"/>
          <w:szCs w:val="28"/>
        </w:rPr>
        <w:t xml:space="preserve"> </w:t>
      </w:r>
      <w:r w:rsidRPr="00ED79FF">
        <w:rPr>
          <w:rFonts w:ascii="Times New Roman" w:hAnsi="Times New Roman" w:cs="Times New Roman"/>
          <w:color w:val="000000" w:themeColor="text1"/>
          <w:sz w:val="28"/>
          <w:szCs w:val="28"/>
          <w:lang w:val="en-US"/>
        </w:rPr>
        <w:t>Hua</w:t>
      </w:r>
      <w:r w:rsidRPr="00ED79FF">
        <w:rPr>
          <w:rFonts w:ascii="Times New Roman" w:hAnsi="Times New Roman" w:cs="Times New Roman"/>
          <w:color w:val="000000" w:themeColor="text1"/>
          <w:sz w:val="28"/>
          <w:szCs w:val="28"/>
        </w:rPr>
        <w:t xml:space="preserve">. </w:t>
      </w:r>
      <w:r w:rsidRPr="00ED79FF">
        <w:rPr>
          <w:rFonts w:ascii="Times New Roman" w:hAnsi="Times New Roman" w:cs="Times New Roman"/>
          <w:color w:val="000000" w:themeColor="text1"/>
          <w:sz w:val="28"/>
          <w:szCs w:val="28"/>
          <w:lang w:val="en-US"/>
        </w:rPr>
        <w:t>Our</w:t>
      </w:r>
      <w:r w:rsidRPr="00ED79FF">
        <w:rPr>
          <w:rFonts w:ascii="Times New Roman" w:hAnsi="Times New Roman" w:cs="Times New Roman"/>
          <w:color w:val="000000" w:themeColor="text1"/>
          <w:sz w:val="28"/>
          <w:szCs w:val="28"/>
        </w:rPr>
        <w:t xml:space="preserve"> </w:t>
      </w:r>
      <w:r w:rsidRPr="00ED79FF">
        <w:rPr>
          <w:rFonts w:ascii="Times New Roman" w:hAnsi="Times New Roman" w:cs="Times New Roman"/>
          <w:color w:val="000000" w:themeColor="text1"/>
          <w:sz w:val="28"/>
          <w:szCs w:val="28"/>
          <w:lang w:val="en-US"/>
        </w:rPr>
        <w:t>Focus</w:t>
      </w:r>
      <w:r w:rsidRPr="00ED79FF">
        <w:rPr>
          <w:rFonts w:ascii="Times New Roman" w:hAnsi="Times New Roman" w:cs="Times New Roman"/>
          <w:color w:val="000000" w:themeColor="text1"/>
          <w:sz w:val="28"/>
          <w:szCs w:val="28"/>
        </w:rPr>
        <w:t xml:space="preserve">. </w:t>
      </w:r>
      <w:r w:rsidRPr="00ED79FF">
        <w:rPr>
          <w:rFonts w:ascii="Times New Roman" w:hAnsi="Times New Roman" w:cs="Times New Roman"/>
          <w:color w:val="000000" w:themeColor="text1"/>
          <w:sz w:val="28"/>
          <w:szCs w:val="28"/>
          <w:lang w:val="en-US"/>
        </w:rPr>
        <w:t>URL</w:t>
      </w:r>
      <w:r w:rsidRPr="00ED79FF">
        <w:rPr>
          <w:rFonts w:ascii="Times New Roman" w:hAnsi="Times New Roman" w:cs="Times New Roman"/>
          <w:color w:val="000000" w:themeColor="text1"/>
          <w:sz w:val="28"/>
          <w:szCs w:val="28"/>
        </w:rPr>
        <w:t>:</w:t>
      </w:r>
      <w:hyperlink r:id="rId12" w:history="1">
        <w:r w:rsidRPr="00ED79FF">
          <w:rPr>
            <w:rStyle w:val="a7"/>
            <w:rFonts w:ascii="Times New Roman" w:hAnsi="Times New Roman" w:cs="Times New Roman"/>
            <w:color w:val="000000" w:themeColor="text1"/>
            <w:sz w:val="28"/>
            <w:szCs w:val="28"/>
            <w:lang w:val="en-US"/>
          </w:rPr>
          <w:t>https</w:t>
        </w:r>
        <w:r w:rsidRPr="00ED79FF">
          <w:rPr>
            <w:rStyle w:val="a7"/>
            <w:rFonts w:ascii="Times New Roman" w:hAnsi="Times New Roman" w:cs="Times New Roman"/>
            <w:color w:val="000000" w:themeColor="text1"/>
            <w:sz w:val="28"/>
            <w:szCs w:val="28"/>
          </w:rPr>
          <w:t>://</w:t>
        </w:r>
        <w:proofErr w:type="spellStart"/>
        <w:r w:rsidRPr="00ED79FF">
          <w:rPr>
            <w:rStyle w:val="a7"/>
            <w:rFonts w:ascii="Times New Roman" w:hAnsi="Times New Roman" w:cs="Times New Roman"/>
            <w:color w:val="000000" w:themeColor="text1"/>
            <w:sz w:val="28"/>
            <w:szCs w:val="28"/>
            <w:lang w:val="en-US"/>
          </w:rPr>
          <w:t>duihua</w:t>
        </w:r>
        <w:proofErr w:type="spellEnd"/>
        <w:r w:rsidRPr="00ED79FF">
          <w:rPr>
            <w:rStyle w:val="a7"/>
            <w:rFonts w:ascii="Times New Roman" w:hAnsi="Times New Roman" w:cs="Times New Roman"/>
            <w:color w:val="000000" w:themeColor="text1"/>
            <w:sz w:val="28"/>
            <w:szCs w:val="28"/>
          </w:rPr>
          <w:t>.</w:t>
        </w:r>
        <w:r w:rsidRPr="00ED79FF">
          <w:rPr>
            <w:rStyle w:val="a7"/>
            <w:rFonts w:ascii="Times New Roman" w:hAnsi="Times New Roman" w:cs="Times New Roman"/>
            <w:color w:val="000000" w:themeColor="text1"/>
            <w:sz w:val="28"/>
            <w:szCs w:val="28"/>
            <w:lang w:val="en-US"/>
          </w:rPr>
          <w:t>org</w:t>
        </w:r>
        <w:r w:rsidRPr="00ED79FF">
          <w:rPr>
            <w:rStyle w:val="a7"/>
            <w:rFonts w:ascii="Times New Roman" w:hAnsi="Times New Roman" w:cs="Times New Roman"/>
            <w:color w:val="000000" w:themeColor="text1"/>
            <w:sz w:val="28"/>
            <w:szCs w:val="28"/>
          </w:rPr>
          <w:t>/</w:t>
        </w:r>
        <w:r w:rsidRPr="00ED79FF">
          <w:rPr>
            <w:rStyle w:val="a7"/>
            <w:rFonts w:ascii="Times New Roman" w:hAnsi="Times New Roman" w:cs="Times New Roman"/>
            <w:color w:val="000000" w:themeColor="text1"/>
            <w:sz w:val="28"/>
            <w:szCs w:val="28"/>
            <w:lang w:val="en-US"/>
          </w:rPr>
          <w:t>our</w:t>
        </w:r>
        <w:r w:rsidRPr="00ED79FF">
          <w:rPr>
            <w:rStyle w:val="a7"/>
            <w:rFonts w:ascii="Times New Roman" w:hAnsi="Times New Roman" w:cs="Times New Roman"/>
            <w:color w:val="000000" w:themeColor="text1"/>
            <w:sz w:val="28"/>
            <w:szCs w:val="28"/>
          </w:rPr>
          <w:t>-</w:t>
        </w:r>
        <w:r w:rsidRPr="00ED79FF">
          <w:rPr>
            <w:rStyle w:val="a7"/>
            <w:rFonts w:ascii="Times New Roman" w:hAnsi="Times New Roman" w:cs="Times New Roman"/>
            <w:color w:val="000000" w:themeColor="text1"/>
            <w:sz w:val="28"/>
            <w:szCs w:val="28"/>
            <w:lang w:val="en-US"/>
          </w:rPr>
          <w:t>focus</w:t>
        </w:r>
        <w:r w:rsidRPr="00ED79FF">
          <w:rPr>
            <w:rStyle w:val="a7"/>
            <w:rFonts w:ascii="Times New Roman" w:hAnsi="Times New Roman" w:cs="Times New Roman"/>
            <w:color w:val="000000" w:themeColor="text1"/>
            <w:sz w:val="28"/>
            <w:szCs w:val="28"/>
          </w:rPr>
          <w:t>/</w:t>
        </w:r>
      </w:hyperlink>
      <w:r w:rsidR="00C41B3D">
        <w:rPr>
          <w:rFonts w:ascii="Times New Roman" w:hAnsi="Times New Roman" w:cs="Times New Roman"/>
          <w:color w:val="000000" w:themeColor="text1"/>
          <w:sz w:val="28"/>
          <w:szCs w:val="28"/>
        </w:rPr>
        <w:t xml:space="preserve"> (д</w:t>
      </w:r>
      <w:r w:rsidRPr="00ED79FF">
        <w:rPr>
          <w:rFonts w:ascii="Times New Roman" w:hAnsi="Times New Roman" w:cs="Times New Roman"/>
          <w:color w:val="000000" w:themeColor="text1"/>
          <w:sz w:val="28"/>
          <w:szCs w:val="28"/>
        </w:rPr>
        <w:t>ата обращения: 13.12.2019)</w:t>
      </w:r>
    </w:p>
    <w:p w:rsidR="009801BB" w:rsidRPr="006F2E0C" w:rsidRDefault="009801BB" w:rsidP="00BE65D7">
      <w:pPr>
        <w:pStyle w:val="ae"/>
        <w:numPr>
          <w:ilvl w:val="0"/>
          <w:numId w:val="5"/>
        </w:numPr>
        <w:spacing w:line="360" w:lineRule="auto"/>
        <w:jc w:val="both"/>
        <w:rPr>
          <w:rFonts w:ascii="Times New Roman" w:hAnsi="Times New Roman" w:cs="Times New Roman"/>
          <w:color w:val="000000" w:themeColor="text1"/>
          <w:sz w:val="28"/>
          <w:szCs w:val="28"/>
        </w:rPr>
      </w:pPr>
      <w:r w:rsidRPr="006F2E0C">
        <w:rPr>
          <w:rFonts w:ascii="Times New Roman" w:hAnsi="Times New Roman" w:cs="Times New Roman"/>
          <w:sz w:val="28"/>
          <w:szCs w:val="28"/>
          <w:lang w:val="en-US"/>
        </w:rPr>
        <w:t xml:space="preserve">EPRS. </w:t>
      </w:r>
      <w:r w:rsidRPr="006F2E0C">
        <w:rPr>
          <w:rFonts w:ascii="Times New Roman" w:hAnsi="Times New Roman" w:cs="Times New Roman"/>
          <w:color w:val="000000" w:themeColor="text1"/>
          <w:sz w:val="28"/>
          <w:szCs w:val="28"/>
          <w:lang w:val="en-US"/>
        </w:rPr>
        <w:t>China's foreign influence operations in Western liberal democracies: An emerging debate. May</w:t>
      </w:r>
      <w:r w:rsidRPr="006F2E0C">
        <w:rPr>
          <w:rFonts w:ascii="Times New Roman" w:hAnsi="Times New Roman" w:cs="Times New Roman"/>
          <w:color w:val="000000" w:themeColor="text1"/>
          <w:sz w:val="28"/>
          <w:szCs w:val="28"/>
        </w:rPr>
        <w:t xml:space="preserve"> 2018. </w:t>
      </w:r>
      <w:hyperlink r:id="rId13" w:history="1">
        <w:r w:rsidRPr="006F2E0C">
          <w:rPr>
            <w:rStyle w:val="a7"/>
            <w:rFonts w:ascii="Times New Roman" w:hAnsi="Times New Roman" w:cs="Times New Roman"/>
            <w:color w:val="000000" w:themeColor="text1"/>
            <w:sz w:val="28"/>
            <w:szCs w:val="28"/>
            <w:lang w:val="en-US"/>
          </w:rPr>
          <w:t>http</w:t>
        </w:r>
        <w:r w:rsidRPr="006F2E0C">
          <w:rPr>
            <w:rStyle w:val="a7"/>
            <w:rFonts w:ascii="Times New Roman" w:hAnsi="Times New Roman" w:cs="Times New Roman"/>
            <w:color w:val="000000" w:themeColor="text1"/>
            <w:sz w:val="28"/>
            <w:szCs w:val="28"/>
          </w:rPr>
          <w:t>://</w:t>
        </w:r>
        <w:r w:rsidRPr="006F2E0C">
          <w:rPr>
            <w:rStyle w:val="a7"/>
            <w:rFonts w:ascii="Times New Roman" w:hAnsi="Times New Roman" w:cs="Times New Roman"/>
            <w:color w:val="000000" w:themeColor="text1"/>
            <w:sz w:val="28"/>
            <w:szCs w:val="28"/>
            <w:lang w:val="en-US"/>
          </w:rPr>
          <w:t>www</w:t>
        </w:r>
        <w:r w:rsidRPr="006F2E0C">
          <w:rPr>
            <w:rStyle w:val="a7"/>
            <w:rFonts w:ascii="Times New Roman" w:hAnsi="Times New Roman" w:cs="Times New Roman"/>
            <w:color w:val="000000" w:themeColor="text1"/>
            <w:sz w:val="28"/>
            <w:szCs w:val="28"/>
          </w:rPr>
          <w:t>.</w:t>
        </w:r>
        <w:proofErr w:type="spellStart"/>
        <w:r w:rsidRPr="006F2E0C">
          <w:rPr>
            <w:rStyle w:val="a7"/>
            <w:rFonts w:ascii="Times New Roman" w:hAnsi="Times New Roman" w:cs="Times New Roman"/>
            <w:color w:val="000000" w:themeColor="text1"/>
            <w:sz w:val="28"/>
            <w:szCs w:val="28"/>
            <w:lang w:val="en-US"/>
          </w:rPr>
          <w:t>europarl</w:t>
        </w:r>
        <w:proofErr w:type="spellEnd"/>
        <w:r w:rsidRPr="006F2E0C">
          <w:rPr>
            <w:rStyle w:val="a7"/>
            <w:rFonts w:ascii="Times New Roman" w:hAnsi="Times New Roman" w:cs="Times New Roman"/>
            <w:color w:val="000000" w:themeColor="text1"/>
            <w:sz w:val="28"/>
            <w:szCs w:val="28"/>
          </w:rPr>
          <w:t>.</w:t>
        </w:r>
        <w:proofErr w:type="spellStart"/>
        <w:r w:rsidRPr="006F2E0C">
          <w:rPr>
            <w:rStyle w:val="a7"/>
            <w:rFonts w:ascii="Times New Roman" w:hAnsi="Times New Roman" w:cs="Times New Roman"/>
            <w:color w:val="000000" w:themeColor="text1"/>
            <w:sz w:val="28"/>
            <w:szCs w:val="28"/>
            <w:lang w:val="en-US"/>
          </w:rPr>
          <w:t>europa</w:t>
        </w:r>
        <w:proofErr w:type="spellEnd"/>
        <w:r w:rsidRPr="006F2E0C">
          <w:rPr>
            <w:rStyle w:val="a7"/>
            <w:rFonts w:ascii="Times New Roman" w:hAnsi="Times New Roman" w:cs="Times New Roman"/>
            <w:color w:val="000000" w:themeColor="text1"/>
            <w:sz w:val="28"/>
            <w:szCs w:val="28"/>
          </w:rPr>
          <w:t>.</w:t>
        </w:r>
        <w:proofErr w:type="spellStart"/>
        <w:r w:rsidRPr="006F2E0C">
          <w:rPr>
            <w:rStyle w:val="a7"/>
            <w:rFonts w:ascii="Times New Roman" w:hAnsi="Times New Roman" w:cs="Times New Roman"/>
            <w:color w:val="000000" w:themeColor="text1"/>
            <w:sz w:val="28"/>
            <w:szCs w:val="28"/>
            <w:lang w:val="en-US"/>
          </w:rPr>
          <w:t>eu</w:t>
        </w:r>
        <w:proofErr w:type="spellEnd"/>
        <w:r w:rsidRPr="006F2E0C">
          <w:rPr>
            <w:rStyle w:val="a7"/>
            <w:rFonts w:ascii="Times New Roman" w:hAnsi="Times New Roman" w:cs="Times New Roman"/>
            <w:color w:val="000000" w:themeColor="text1"/>
            <w:sz w:val="28"/>
            <w:szCs w:val="28"/>
          </w:rPr>
          <w:t>/</w:t>
        </w:r>
        <w:proofErr w:type="spellStart"/>
        <w:r w:rsidRPr="006F2E0C">
          <w:rPr>
            <w:rStyle w:val="a7"/>
            <w:rFonts w:ascii="Times New Roman" w:hAnsi="Times New Roman" w:cs="Times New Roman"/>
            <w:color w:val="000000" w:themeColor="text1"/>
            <w:sz w:val="28"/>
            <w:szCs w:val="28"/>
            <w:lang w:val="en-US"/>
          </w:rPr>
          <w:t>RegData</w:t>
        </w:r>
        <w:proofErr w:type="spellEnd"/>
        <w:r w:rsidRPr="006F2E0C">
          <w:rPr>
            <w:rStyle w:val="a7"/>
            <w:rFonts w:ascii="Times New Roman" w:hAnsi="Times New Roman" w:cs="Times New Roman"/>
            <w:color w:val="000000" w:themeColor="text1"/>
            <w:sz w:val="28"/>
            <w:szCs w:val="28"/>
          </w:rPr>
          <w:t>/</w:t>
        </w:r>
        <w:r w:rsidRPr="006F2E0C">
          <w:rPr>
            <w:rStyle w:val="a7"/>
            <w:rFonts w:ascii="Times New Roman" w:hAnsi="Times New Roman" w:cs="Times New Roman"/>
            <w:color w:val="000000" w:themeColor="text1"/>
            <w:sz w:val="28"/>
            <w:szCs w:val="28"/>
            <w:lang w:val="en-US"/>
          </w:rPr>
          <w:t>etudes</w:t>
        </w:r>
        <w:r w:rsidRPr="006F2E0C">
          <w:rPr>
            <w:rStyle w:val="a7"/>
            <w:rFonts w:ascii="Times New Roman" w:hAnsi="Times New Roman" w:cs="Times New Roman"/>
            <w:color w:val="000000" w:themeColor="text1"/>
            <w:sz w:val="28"/>
            <w:szCs w:val="28"/>
          </w:rPr>
          <w:t>/</w:t>
        </w:r>
        <w:r w:rsidRPr="006F2E0C">
          <w:rPr>
            <w:rStyle w:val="a7"/>
            <w:rFonts w:ascii="Times New Roman" w:hAnsi="Times New Roman" w:cs="Times New Roman"/>
            <w:color w:val="000000" w:themeColor="text1"/>
            <w:sz w:val="28"/>
            <w:szCs w:val="28"/>
            <w:lang w:val="en-US"/>
          </w:rPr>
          <w:t>ATAG</w:t>
        </w:r>
        <w:r w:rsidRPr="006F2E0C">
          <w:rPr>
            <w:rStyle w:val="a7"/>
            <w:rFonts w:ascii="Times New Roman" w:hAnsi="Times New Roman" w:cs="Times New Roman"/>
            <w:color w:val="000000" w:themeColor="text1"/>
            <w:sz w:val="28"/>
            <w:szCs w:val="28"/>
          </w:rPr>
          <w:t>/2018/621875/</w:t>
        </w:r>
        <w:r w:rsidRPr="006F2E0C">
          <w:rPr>
            <w:rStyle w:val="a7"/>
            <w:rFonts w:ascii="Times New Roman" w:hAnsi="Times New Roman" w:cs="Times New Roman"/>
            <w:color w:val="000000" w:themeColor="text1"/>
            <w:sz w:val="28"/>
            <w:szCs w:val="28"/>
            <w:lang w:val="en-US"/>
          </w:rPr>
          <w:t>EPRS</w:t>
        </w:r>
        <w:r w:rsidRPr="006F2E0C">
          <w:rPr>
            <w:rStyle w:val="a7"/>
            <w:rFonts w:ascii="Times New Roman" w:hAnsi="Times New Roman" w:cs="Times New Roman"/>
            <w:color w:val="000000" w:themeColor="text1"/>
            <w:sz w:val="28"/>
            <w:szCs w:val="28"/>
          </w:rPr>
          <w:t>_</w:t>
        </w:r>
        <w:r w:rsidRPr="006F2E0C">
          <w:rPr>
            <w:rStyle w:val="a7"/>
            <w:rFonts w:ascii="Times New Roman" w:hAnsi="Times New Roman" w:cs="Times New Roman"/>
            <w:color w:val="000000" w:themeColor="text1"/>
            <w:sz w:val="28"/>
            <w:szCs w:val="28"/>
            <w:lang w:val="en-US"/>
          </w:rPr>
          <w:t>ATA</w:t>
        </w:r>
        <w:r w:rsidRPr="006F2E0C">
          <w:rPr>
            <w:rStyle w:val="a7"/>
            <w:rFonts w:ascii="Times New Roman" w:hAnsi="Times New Roman" w:cs="Times New Roman"/>
            <w:color w:val="000000" w:themeColor="text1"/>
            <w:sz w:val="28"/>
            <w:szCs w:val="28"/>
          </w:rPr>
          <w:t>(2018)621875_</w:t>
        </w:r>
        <w:r w:rsidRPr="006F2E0C">
          <w:rPr>
            <w:rStyle w:val="a7"/>
            <w:rFonts w:ascii="Times New Roman" w:hAnsi="Times New Roman" w:cs="Times New Roman"/>
            <w:color w:val="000000" w:themeColor="text1"/>
            <w:sz w:val="28"/>
            <w:szCs w:val="28"/>
            <w:lang w:val="en-US"/>
          </w:rPr>
          <w:t>EN</w:t>
        </w:r>
        <w:r w:rsidRPr="006F2E0C">
          <w:rPr>
            <w:rStyle w:val="a7"/>
            <w:rFonts w:ascii="Times New Roman" w:hAnsi="Times New Roman" w:cs="Times New Roman"/>
            <w:color w:val="000000" w:themeColor="text1"/>
            <w:sz w:val="28"/>
            <w:szCs w:val="28"/>
          </w:rPr>
          <w:t>.</w:t>
        </w:r>
        <w:r w:rsidRPr="006F2E0C">
          <w:rPr>
            <w:rStyle w:val="a7"/>
            <w:rFonts w:ascii="Times New Roman" w:hAnsi="Times New Roman" w:cs="Times New Roman"/>
            <w:color w:val="000000" w:themeColor="text1"/>
            <w:sz w:val="28"/>
            <w:szCs w:val="28"/>
            <w:lang w:val="en-US"/>
          </w:rPr>
          <w:t>pdf</w:t>
        </w:r>
      </w:hyperlink>
      <w:r w:rsidR="00C41B3D">
        <w:rPr>
          <w:rStyle w:val="a7"/>
          <w:rFonts w:ascii="Times New Roman" w:hAnsi="Times New Roman" w:cs="Times New Roman"/>
          <w:color w:val="000000" w:themeColor="text1"/>
          <w:sz w:val="28"/>
          <w:szCs w:val="28"/>
        </w:rPr>
        <w:t xml:space="preserve"> (д</w:t>
      </w:r>
      <w:r w:rsidRPr="006F2E0C">
        <w:rPr>
          <w:rStyle w:val="a7"/>
          <w:rFonts w:ascii="Times New Roman" w:hAnsi="Times New Roman" w:cs="Times New Roman"/>
          <w:color w:val="000000" w:themeColor="text1"/>
          <w:sz w:val="28"/>
          <w:szCs w:val="28"/>
        </w:rPr>
        <w:t>ата обращения: 02.02.2020)</w:t>
      </w:r>
    </w:p>
    <w:p w:rsidR="009801BB" w:rsidRPr="00C41B3D" w:rsidRDefault="009801BB" w:rsidP="00C41B3D">
      <w:pPr>
        <w:pStyle w:val="ae"/>
        <w:numPr>
          <w:ilvl w:val="0"/>
          <w:numId w:val="5"/>
        </w:numPr>
        <w:spacing w:line="360" w:lineRule="auto"/>
        <w:jc w:val="both"/>
        <w:rPr>
          <w:rFonts w:ascii="Times New Roman" w:hAnsi="Times New Roman" w:cs="Times New Roman"/>
          <w:color w:val="000000" w:themeColor="text1"/>
          <w:sz w:val="28"/>
          <w:szCs w:val="28"/>
        </w:rPr>
      </w:pPr>
      <w:r w:rsidRPr="00C41B3D">
        <w:rPr>
          <w:rFonts w:ascii="Times New Roman" w:hAnsi="Times New Roman" w:cs="Times New Roman"/>
          <w:color w:val="000000" w:themeColor="text1"/>
          <w:sz w:val="28"/>
          <w:szCs w:val="28"/>
          <w:lang w:val="en-US"/>
        </w:rPr>
        <w:t xml:space="preserve">Freedom House. Global Reach: Selected cases of </w:t>
      </w:r>
      <w:r w:rsidR="00C41B3D">
        <w:rPr>
          <w:rFonts w:ascii="Times New Roman" w:hAnsi="Times New Roman" w:cs="Times New Roman"/>
          <w:color w:val="000000" w:themeColor="text1"/>
          <w:sz w:val="28"/>
          <w:szCs w:val="28"/>
          <w:lang w:val="en-US"/>
        </w:rPr>
        <w:t xml:space="preserve">Chinese Media Influence Abroad. </w:t>
      </w:r>
      <w:r w:rsidRPr="00C41B3D">
        <w:rPr>
          <w:rFonts w:ascii="Times New Roman" w:hAnsi="Times New Roman" w:cs="Times New Roman"/>
          <w:color w:val="000000" w:themeColor="text1"/>
          <w:sz w:val="28"/>
          <w:szCs w:val="28"/>
          <w:lang w:val="en-US"/>
        </w:rPr>
        <w:t>URL</w:t>
      </w:r>
      <w:r w:rsidRPr="00C41B3D">
        <w:rPr>
          <w:rFonts w:ascii="Times New Roman" w:hAnsi="Times New Roman" w:cs="Times New Roman"/>
          <w:color w:val="000000" w:themeColor="text1"/>
          <w:sz w:val="28"/>
          <w:szCs w:val="28"/>
        </w:rPr>
        <w:t xml:space="preserve">: </w:t>
      </w:r>
      <w:hyperlink r:id="rId14" w:history="1">
        <w:r w:rsidRPr="00C41B3D">
          <w:rPr>
            <w:rStyle w:val="a7"/>
            <w:rFonts w:ascii="Times New Roman" w:hAnsi="Times New Roman" w:cs="Times New Roman"/>
            <w:color w:val="000000" w:themeColor="text1"/>
            <w:sz w:val="28"/>
            <w:szCs w:val="28"/>
            <w:lang w:val="en-US"/>
          </w:rPr>
          <w:t>https</w:t>
        </w:r>
        <w:r w:rsidRPr="00C41B3D">
          <w:rPr>
            <w:rStyle w:val="a7"/>
            <w:rFonts w:ascii="Times New Roman" w:hAnsi="Times New Roman" w:cs="Times New Roman"/>
            <w:color w:val="000000" w:themeColor="text1"/>
            <w:sz w:val="28"/>
            <w:szCs w:val="28"/>
          </w:rPr>
          <w:t>://</w:t>
        </w:r>
        <w:proofErr w:type="spellStart"/>
        <w:r w:rsidRPr="00C41B3D">
          <w:rPr>
            <w:rStyle w:val="a7"/>
            <w:rFonts w:ascii="Times New Roman" w:hAnsi="Times New Roman" w:cs="Times New Roman"/>
            <w:color w:val="000000" w:themeColor="text1"/>
            <w:sz w:val="28"/>
            <w:szCs w:val="28"/>
            <w:lang w:val="en-US"/>
          </w:rPr>
          <w:t>freedomhouse</w:t>
        </w:r>
        <w:proofErr w:type="spellEnd"/>
        <w:r w:rsidRPr="00C41B3D">
          <w:rPr>
            <w:rStyle w:val="a7"/>
            <w:rFonts w:ascii="Times New Roman" w:hAnsi="Times New Roman" w:cs="Times New Roman"/>
            <w:color w:val="000000" w:themeColor="text1"/>
            <w:sz w:val="28"/>
            <w:szCs w:val="28"/>
          </w:rPr>
          <w:t>.</w:t>
        </w:r>
        <w:r w:rsidRPr="00C41B3D">
          <w:rPr>
            <w:rStyle w:val="a7"/>
            <w:rFonts w:ascii="Times New Roman" w:hAnsi="Times New Roman" w:cs="Times New Roman"/>
            <w:color w:val="000000" w:themeColor="text1"/>
            <w:sz w:val="28"/>
            <w:szCs w:val="28"/>
            <w:lang w:val="en-US"/>
          </w:rPr>
          <w:t>org</w:t>
        </w:r>
        <w:r w:rsidRPr="00C41B3D">
          <w:rPr>
            <w:rStyle w:val="a7"/>
            <w:rFonts w:ascii="Times New Roman" w:hAnsi="Times New Roman" w:cs="Times New Roman"/>
            <w:color w:val="000000" w:themeColor="text1"/>
            <w:sz w:val="28"/>
            <w:szCs w:val="28"/>
          </w:rPr>
          <w:t>/</w:t>
        </w:r>
        <w:r w:rsidRPr="00C41B3D">
          <w:rPr>
            <w:rStyle w:val="a7"/>
            <w:rFonts w:ascii="Times New Roman" w:hAnsi="Times New Roman" w:cs="Times New Roman"/>
            <w:color w:val="000000" w:themeColor="text1"/>
            <w:sz w:val="28"/>
            <w:szCs w:val="28"/>
            <w:lang w:val="en-US"/>
          </w:rPr>
          <w:t>sites</w:t>
        </w:r>
        <w:r w:rsidRPr="00C41B3D">
          <w:rPr>
            <w:rStyle w:val="a7"/>
            <w:rFonts w:ascii="Times New Roman" w:hAnsi="Times New Roman" w:cs="Times New Roman"/>
            <w:color w:val="000000" w:themeColor="text1"/>
            <w:sz w:val="28"/>
            <w:szCs w:val="28"/>
          </w:rPr>
          <w:t>/</w:t>
        </w:r>
        <w:r w:rsidRPr="00C41B3D">
          <w:rPr>
            <w:rStyle w:val="a7"/>
            <w:rFonts w:ascii="Times New Roman" w:hAnsi="Times New Roman" w:cs="Times New Roman"/>
            <w:color w:val="000000" w:themeColor="text1"/>
            <w:sz w:val="28"/>
            <w:szCs w:val="28"/>
            <w:lang w:val="en-US"/>
          </w:rPr>
          <w:t>default</w:t>
        </w:r>
        <w:r w:rsidRPr="00C41B3D">
          <w:rPr>
            <w:rStyle w:val="a7"/>
            <w:rFonts w:ascii="Times New Roman" w:hAnsi="Times New Roman" w:cs="Times New Roman"/>
            <w:color w:val="000000" w:themeColor="text1"/>
            <w:sz w:val="28"/>
            <w:szCs w:val="28"/>
          </w:rPr>
          <w:t>/</w:t>
        </w:r>
        <w:r w:rsidRPr="00C41B3D">
          <w:rPr>
            <w:rStyle w:val="a7"/>
            <w:rFonts w:ascii="Times New Roman" w:hAnsi="Times New Roman" w:cs="Times New Roman"/>
            <w:color w:val="000000" w:themeColor="text1"/>
            <w:sz w:val="28"/>
            <w:szCs w:val="28"/>
            <w:lang w:val="en-US"/>
          </w:rPr>
          <w:t>files</w:t>
        </w:r>
        <w:r w:rsidRPr="00C41B3D">
          <w:rPr>
            <w:rStyle w:val="a7"/>
            <w:rFonts w:ascii="Times New Roman" w:hAnsi="Times New Roman" w:cs="Times New Roman"/>
            <w:color w:val="000000" w:themeColor="text1"/>
            <w:sz w:val="28"/>
            <w:szCs w:val="28"/>
          </w:rPr>
          <w:t>/06032019_</w:t>
        </w:r>
        <w:r w:rsidRPr="00C41B3D">
          <w:rPr>
            <w:rStyle w:val="a7"/>
            <w:rFonts w:ascii="Times New Roman" w:hAnsi="Times New Roman" w:cs="Times New Roman"/>
            <w:color w:val="000000" w:themeColor="text1"/>
            <w:sz w:val="28"/>
            <w:szCs w:val="28"/>
            <w:lang w:val="en-US"/>
          </w:rPr>
          <w:t>China</w:t>
        </w:r>
        <w:r w:rsidRPr="00C41B3D">
          <w:rPr>
            <w:rStyle w:val="a7"/>
            <w:rFonts w:ascii="Times New Roman" w:hAnsi="Times New Roman" w:cs="Times New Roman"/>
            <w:color w:val="000000" w:themeColor="text1"/>
            <w:sz w:val="28"/>
            <w:szCs w:val="28"/>
          </w:rPr>
          <w:t>_</w:t>
        </w:r>
        <w:r w:rsidRPr="00C41B3D">
          <w:rPr>
            <w:rStyle w:val="a7"/>
            <w:rFonts w:ascii="Times New Roman" w:hAnsi="Times New Roman" w:cs="Times New Roman"/>
            <w:color w:val="000000" w:themeColor="text1"/>
            <w:sz w:val="28"/>
            <w:szCs w:val="28"/>
            <w:lang w:val="en-US"/>
          </w:rPr>
          <w:t>Map</w:t>
        </w:r>
        <w:r w:rsidRPr="00C41B3D">
          <w:rPr>
            <w:rStyle w:val="a7"/>
            <w:rFonts w:ascii="Times New Roman" w:hAnsi="Times New Roman" w:cs="Times New Roman"/>
            <w:color w:val="000000" w:themeColor="text1"/>
            <w:sz w:val="28"/>
            <w:szCs w:val="28"/>
          </w:rPr>
          <w:t>_</w:t>
        </w:r>
        <w:r w:rsidRPr="00C41B3D">
          <w:rPr>
            <w:rStyle w:val="a7"/>
            <w:rFonts w:ascii="Times New Roman" w:hAnsi="Times New Roman" w:cs="Times New Roman"/>
            <w:color w:val="000000" w:themeColor="text1"/>
            <w:sz w:val="28"/>
            <w:szCs w:val="28"/>
            <w:lang w:val="en-US"/>
          </w:rPr>
          <w:t>FATM</w:t>
        </w:r>
        <w:r w:rsidRPr="00C41B3D">
          <w:rPr>
            <w:rStyle w:val="a7"/>
            <w:rFonts w:ascii="Times New Roman" w:hAnsi="Times New Roman" w:cs="Times New Roman"/>
            <w:color w:val="000000" w:themeColor="text1"/>
            <w:sz w:val="28"/>
            <w:szCs w:val="28"/>
          </w:rPr>
          <w:t>_</w:t>
        </w:r>
        <w:r w:rsidRPr="00C41B3D">
          <w:rPr>
            <w:rStyle w:val="a7"/>
            <w:rFonts w:ascii="Times New Roman" w:hAnsi="Times New Roman" w:cs="Times New Roman"/>
            <w:color w:val="000000" w:themeColor="text1"/>
            <w:sz w:val="28"/>
            <w:szCs w:val="28"/>
            <w:lang w:val="en-US"/>
          </w:rPr>
          <w:t>FINAL</w:t>
        </w:r>
        <w:r w:rsidRPr="00C41B3D">
          <w:rPr>
            <w:rStyle w:val="a7"/>
            <w:rFonts w:ascii="Times New Roman" w:hAnsi="Times New Roman" w:cs="Times New Roman"/>
            <w:color w:val="000000" w:themeColor="text1"/>
            <w:sz w:val="28"/>
            <w:szCs w:val="28"/>
          </w:rPr>
          <w:t>_</w:t>
        </w:r>
        <w:proofErr w:type="spellStart"/>
        <w:r w:rsidRPr="00C41B3D">
          <w:rPr>
            <w:rStyle w:val="a7"/>
            <w:rFonts w:ascii="Times New Roman" w:hAnsi="Times New Roman" w:cs="Times New Roman"/>
            <w:color w:val="000000" w:themeColor="text1"/>
            <w:sz w:val="28"/>
            <w:szCs w:val="28"/>
            <w:lang w:val="en-US"/>
          </w:rPr>
          <w:t>HighRez</w:t>
        </w:r>
        <w:proofErr w:type="spellEnd"/>
        <w:r w:rsidRPr="00C41B3D">
          <w:rPr>
            <w:rStyle w:val="a7"/>
            <w:rFonts w:ascii="Times New Roman" w:hAnsi="Times New Roman" w:cs="Times New Roman"/>
            <w:color w:val="000000" w:themeColor="text1"/>
            <w:sz w:val="28"/>
            <w:szCs w:val="28"/>
          </w:rPr>
          <w:t>.</w:t>
        </w:r>
        <w:r w:rsidRPr="00C41B3D">
          <w:rPr>
            <w:rStyle w:val="a7"/>
            <w:rFonts w:ascii="Times New Roman" w:hAnsi="Times New Roman" w:cs="Times New Roman"/>
            <w:color w:val="000000" w:themeColor="text1"/>
            <w:sz w:val="28"/>
            <w:szCs w:val="28"/>
            <w:lang w:val="en-US"/>
          </w:rPr>
          <w:t>pdf</w:t>
        </w:r>
      </w:hyperlink>
      <w:r w:rsidR="00C41B3D">
        <w:rPr>
          <w:rFonts w:ascii="Times New Roman" w:hAnsi="Times New Roman" w:cs="Times New Roman"/>
          <w:color w:val="000000" w:themeColor="text1"/>
          <w:sz w:val="28"/>
          <w:szCs w:val="28"/>
        </w:rPr>
        <w:t xml:space="preserve"> (д</w:t>
      </w:r>
      <w:r w:rsidRPr="00C41B3D">
        <w:rPr>
          <w:rFonts w:ascii="Times New Roman" w:hAnsi="Times New Roman" w:cs="Times New Roman"/>
          <w:color w:val="000000" w:themeColor="text1"/>
          <w:sz w:val="28"/>
          <w:szCs w:val="28"/>
        </w:rPr>
        <w:t>ата обращения: 19.12.2019).</w:t>
      </w:r>
    </w:p>
    <w:p w:rsidR="009801BB" w:rsidRPr="009801BB" w:rsidRDefault="009801BB" w:rsidP="00BE65D7">
      <w:pPr>
        <w:pStyle w:val="ae"/>
        <w:numPr>
          <w:ilvl w:val="0"/>
          <w:numId w:val="5"/>
        </w:numPr>
        <w:spacing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lang w:val="en-US"/>
        </w:rPr>
        <w:t>Hearing before the Congressional-Executive Commission on China. The long arm of China</w:t>
      </w:r>
      <w:r w:rsidRPr="006759FD">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exporting authoritarianism with Chinese characteristics.</w:t>
      </w:r>
      <w:r w:rsidRPr="00ED79FF">
        <w:rPr>
          <w:rFonts w:ascii="Times New Roman" w:hAnsi="Times New Roman" w:cs="Times New Roman"/>
          <w:color w:val="000000" w:themeColor="text1"/>
          <w:sz w:val="28"/>
          <w:szCs w:val="28"/>
          <w:lang w:val="en-US"/>
        </w:rPr>
        <w:t xml:space="preserve"> </w:t>
      </w:r>
      <w:r w:rsidRPr="00ED79FF">
        <w:rPr>
          <w:rFonts w:ascii="Times New Roman" w:hAnsi="Times New Roman" w:cs="Times New Roman"/>
          <w:color w:val="000000" w:themeColor="text1"/>
          <w:sz w:val="28"/>
          <w:szCs w:val="28"/>
          <w:lang w:val="en-US"/>
        </w:rPr>
        <w:lastRenderedPageBreak/>
        <w:t>URL</w:t>
      </w:r>
      <w:r w:rsidRPr="006759FD">
        <w:rPr>
          <w:rFonts w:ascii="Times New Roman" w:hAnsi="Times New Roman" w:cs="Times New Roman"/>
          <w:color w:val="000000" w:themeColor="text1"/>
          <w:sz w:val="28"/>
          <w:szCs w:val="28"/>
        </w:rPr>
        <w:t>:</w:t>
      </w:r>
      <w:hyperlink r:id="rId15" w:history="1">
        <w:r w:rsidRPr="00ED79FF">
          <w:rPr>
            <w:rStyle w:val="a7"/>
            <w:rFonts w:ascii="Times New Roman" w:hAnsi="Times New Roman" w:cs="Times New Roman"/>
            <w:color w:val="000000" w:themeColor="text1"/>
            <w:sz w:val="28"/>
            <w:szCs w:val="28"/>
            <w:lang w:val="en-US"/>
          </w:rPr>
          <w:t>https</w:t>
        </w:r>
        <w:r w:rsidRPr="006759FD">
          <w:rPr>
            <w:rStyle w:val="a7"/>
            <w:rFonts w:ascii="Times New Roman" w:hAnsi="Times New Roman" w:cs="Times New Roman"/>
            <w:color w:val="000000" w:themeColor="text1"/>
            <w:sz w:val="28"/>
            <w:szCs w:val="28"/>
          </w:rPr>
          <w:t>://</w:t>
        </w:r>
        <w:r w:rsidRPr="00ED79FF">
          <w:rPr>
            <w:rStyle w:val="a7"/>
            <w:rFonts w:ascii="Times New Roman" w:hAnsi="Times New Roman" w:cs="Times New Roman"/>
            <w:color w:val="000000" w:themeColor="text1"/>
            <w:sz w:val="28"/>
            <w:szCs w:val="28"/>
            <w:lang w:val="en-US"/>
          </w:rPr>
          <w:t>www</w:t>
        </w:r>
        <w:r w:rsidRPr="006759FD">
          <w:rPr>
            <w:rStyle w:val="a7"/>
            <w:rFonts w:ascii="Times New Roman" w:hAnsi="Times New Roman" w:cs="Times New Roman"/>
            <w:color w:val="000000" w:themeColor="text1"/>
            <w:sz w:val="28"/>
            <w:szCs w:val="28"/>
          </w:rPr>
          <w:t>.</w:t>
        </w:r>
        <w:proofErr w:type="spellStart"/>
        <w:r w:rsidRPr="00ED79FF">
          <w:rPr>
            <w:rStyle w:val="a7"/>
            <w:rFonts w:ascii="Times New Roman" w:hAnsi="Times New Roman" w:cs="Times New Roman"/>
            <w:color w:val="000000" w:themeColor="text1"/>
            <w:sz w:val="28"/>
            <w:szCs w:val="28"/>
            <w:lang w:val="en-US"/>
          </w:rPr>
          <w:t>cecc</w:t>
        </w:r>
        <w:proofErr w:type="spellEnd"/>
        <w:r w:rsidRPr="006759FD">
          <w:rPr>
            <w:rStyle w:val="a7"/>
            <w:rFonts w:ascii="Times New Roman" w:hAnsi="Times New Roman" w:cs="Times New Roman"/>
            <w:color w:val="000000" w:themeColor="text1"/>
            <w:sz w:val="28"/>
            <w:szCs w:val="28"/>
          </w:rPr>
          <w:t>.</w:t>
        </w:r>
        <w:proofErr w:type="spellStart"/>
        <w:r w:rsidRPr="00ED79FF">
          <w:rPr>
            <w:rStyle w:val="a7"/>
            <w:rFonts w:ascii="Times New Roman" w:hAnsi="Times New Roman" w:cs="Times New Roman"/>
            <w:color w:val="000000" w:themeColor="text1"/>
            <w:sz w:val="28"/>
            <w:szCs w:val="28"/>
            <w:lang w:val="en-US"/>
          </w:rPr>
          <w:t>gov</w:t>
        </w:r>
        <w:proofErr w:type="spellEnd"/>
        <w:r w:rsidRPr="006759FD">
          <w:rPr>
            <w:rStyle w:val="a7"/>
            <w:rFonts w:ascii="Times New Roman" w:hAnsi="Times New Roman" w:cs="Times New Roman"/>
            <w:color w:val="000000" w:themeColor="text1"/>
            <w:sz w:val="28"/>
            <w:szCs w:val="28"/>
          </w:rPr>
          <w:t>/</w:t>
        </w:r>
        <w:r w:rsidRPr="00ED79FF">
          <w:rPr>
            <w:rStyle w:val="a7"/>
            <w:rFonts w:ascii="Times New Roman" w:hAnsi="Times New Roman" w:cs="Times New Roman"/>
            <w:color w:val="000000" w:themeColor="text1"/>
            <w:sz w:val="28"/>
            <w:szCs w:val="28"/>
            <w:lang w:val="en-US"/>
          </w:rPr>
          <w:t>sites</w:t>
        </w:r>
        <w:r w:rsidRPr="006759FD">
          <w:rPr>
            <w:rStyle w:val="a7"/>
            <w:rFonts w:ascii="Times New Roman" w:hAnsi="Times New Roman" w:cs="Times New Roman"/>
            <w:color w:val="000000" w:themeColor="text1"/>
            <w:sz w:val="28"/>
            <w:szCs w:val="28"/>
          </w:rPr>
          <w:t>/</w:t>
        </w:r>
        <w:proofErr w:type="spellStart"/>
        <w:r w:rsidRPr="00ED79FF">
          <w:rPr>
            <w:rStyle w:val="a7"/>
            <w:rFonts w:ascii="Times New Roman" w:hAnsi="Times New Roman" w:cs="Times New Roman"/>
            <w:color w:val="000000" w:themeColor="text1"/>
            <w:sz w:val="28"/>
            <w:szCs w:val="28"/>
            <w:lang w:val="en-US"/>
          </w:rPr>
          <w:t>chinacommission</w:t>
        </w:r>
        <w:proofErr w:type="spellEnd"/>
        <w:r w:rsidRPr="006759FD">
          <w:rPr>
            <w:rStyle w:val="a7"/>
            <w:rFonts w:ascii="Times New Roman" w:hAnsi="Times New Roman" w:cs="Times New Roman"/>
            <w:color w:val="000000" w:themeColor="text1"/>
            <w:sz w:val="28"/>
            <w:szCs w:val="28"/>
          </w:rPr>
          <w:t>.</w:t>
        </w:r>
        <w:r w:rsidRPr="00ED79FF">
          <w:rPr>
            <w:rStyle w:val="a7"/>
            <w:rFonts w:ascii="Times New Roman" w:hAnsi="Times New Roman" w:cs="Times New Roman"/>
            <w:color w:val="000000" w:themeColor="text1"/>
            <w:sz w:val="28"/>
            <w:szCs w:val="28"/>
            <w:lang w:val="en-US"/>
          </w:rPr>
          <w:t>house</w:t>
        </w:r>
        <w:r w:rsidRPr="006759FD">
          <w:rPr>
            <w:rStyle w:val="a7"/>
            <w:rFonts w:ascii="Times New Roman" w:hAnsi="Times New Roman" w:cs="Times New Roman"/>
            <w:color w:val="000000" w:themeColor="text1"/>
            <w:sz w:val="28"/>
            <w:szCs w:val="28"/>
          </w:rPr>
          <w:t>.</w:t>
        </w:r>
        <w:proofErr w:type="spellStart"/>
        <w:r w:rsidRPr="00ED79FF">
          <w:rPr>
            <w:rStyle w:val="a7"/>
            <w:rFonts w:ascii="Times New Roman" w:hAnsi="Times New Roman" w:cs="Times New Roman"/>
            <w:color w:val="000000" w:themeColor="text1"/>
            <w:sz w:val="28"/>
            <w:szCs w:val="28"/>
            <w:lang w:val="en-US"/>
          </w:rPr>
          <w:t>gov</w:t>
        </w:r>
        <w:proofErr w:type="spellEnd"/>
        <w:r w:rsidRPr="006759FD">
          <w:rPr>
            <w:rStyle w:val="a7"/>
            <w:rFonts w:ascii="Times New Roman" w:hAnsi="Times New Roman" w:cs="Times New Roman"/>
            <w:color w:val="000000" w:themeColor="text1"/>
            <w:sz w:val="28"/>
            <w:szCs w:val="28"/>
          </w:rPr>
          <w:t>/</w:t>
        </w:r>
        <w:r w:rsidRPr="00ED79FF">
          <w:rPr>
            <w:rStyle w:val="a7"/>
            <w:rFonts w:ascii="Times New Roman" w:hAnsi="Times New Roman" w:cs="Times New Roman"/>
            <w:color w:val="000000" w:themeColor="text1"/>
            <w:sz w:val="28"/>
            <w:szCs w:val="28"/>
            <w:lang w:val="en-US"/>
          </w:rPr>
          <w:t>files</w:t>
        </w:r>
        <w:r w:rsidRPr="006759FD">
          <w:rPr>
            <w:rStyle w:val="a7"/>
            <w:rFonts w:ascii="Times New Roman" w:hAnsi="Times New Roman" w:cs="Times New Roman"/>
            <w:color w:val="000000" w:themeColor="text1"/>
            <w:sz w:val="28"/>
            <w:szCs w:val="28"/>
          </w:rPr>
          <w:t>/</w:t>
        </w:r>
        <w:r w:rsidRPr="00ED79FF">
          <w:rPr>
            <w:rStyle w:val="a7"/>
            <w:rFonts w:ascii="Times New Roman" w:hAnsi="Times New Roman" w:cs="Times New Roman"/>
            <w:color w:val="000000" w:themeColor="text1"/>
            <w:sz w:val="28"/>
            <w:szCs w:val="28"/>
            <w:lang w:val="en-US"/>
          </w:rPr>
          <w:t>documents</w:t>
        </w:r>
        <w:r w:rsidRPr="006759FD">
          <w:rPr>
            <w:rStyle w:val="a7"/>
            <w:rFonts w:ascii="Times New Roman" w:hAnsi="Times New Roman" w:cs="Times New Roman"/>
            <w:color w:val="000000" w:themeColor="text1"/>
            <w:sz w:val="28"/>
            <w:szCs w:val="28"/>
          </w:rPr>
          <w:t>/</w:t>
        </w:r>
        <w:r w:rsidRPr="00ED79FF">
          <w:rPr>
            <w:rStyle w:val="a7"/>
            <w:rFonts w:ascii="Times New Roman" w:hAnsi="Times New Roman" w:cs="Times New Roman"/>
            <w:color w:val="000000" w:themeColor="text1"/>
            <w:sz w:val="28"/>
            <w:szCs w:val="28"/>
            <w:lang w:val="en-US"/>
          </w:rPr>
          <w:t>GPO</w:t>
        </w:r>
        <w:r w:rsidRPr="006759FD">
          <w:rPr>
            <w:rStyle w:val="a7"/>
            <w:rFonts w:ascii="Times New Roman" w:hAnsi="Times New Roman" w:cs="Times New Roman"/>
            <w:color w:val="000000" w:themeColor="text1"/>
            <w:sz w:val="28"/>
            <w:szCs w:val="28"/>
          </w:rPr>
          <w:t>%20</w:t>
        </w:r>
        <w:r w:rsidRPr="00ED79FF">
          <w:rPr>
            <w:rStyle w:val="a7"/>
            <w:rFonts w:ascii="Times New Roman" w:hAnsi="Times New Roman" w:cs="Times New Roman"/>
            <w:color w:val="000000" w:themeColor="text1"/>
            <w:sz w:val="28"/>
            <w:szCs w:val="28"/>
            <w:lang w:val="en-US"/>
          </w:rPr>
          <w:t>Transcript</w:t>
        </w:r>
        <w:r w:rsidRPr="006759FD">
          <w:rPr>
            <w:rStyle w:val="a7"/>
            <w:rFonts w:ascii="Times New Roman" w:hAnsi="Times New Roman" w:cs="Times New Roman"/>
            <w:color w:val="000000" w:themeColor="text1"/>
            <w:sz w:val="28"/>
            <w:szCs w:val="28"/>
          </w:rPr>
          <w:t>.</w:t>
        </w:r>
        <w:r w:rsidRPr="00ED79FF">
          <w:rPr>
            <w:rStyle w:val="a7"/>
            <w:rFonts w:ascii="Times New Roman" w:hAnsi="Times New Roman" w:cs="Times New Roman"/>
            <w:color w:val="000000" w:themeColor="text1"/>
            <w:sz w:val="28"/>
            <w:szCs w:val="28"/>
            <w:lang w:val="en-US"/>
          </w:rPr>
          <w:t>pdf</w:t>
        </w:r>
      </w:hyperlink>
      <w:r w:rsidRPr="006759FD">
        <w:rPr>
          <w:rFonts w:ascii="Times New Roman" w:hAnsi="Times New Roman" w:cs="Times New Roman"/>
          <w:color w:val="000000" w:themeColor="text1"/>
          <w:sz w:val="28"/>
          <w:szCs w:val="28"/>
        </w:rPr>
        <w:t xml:space="preserve"> (</w:t>
      </w:r>
      <w:r w:rsidR="00C41B3D">
        <w:rPr>
          <w:rFonts w:ascii="Times New Roman" w:hAnsi="Times New Roman" w:cs="Times New Roman"/>
          <w:color w:val="000000" w:themeColor="text1"/>
          <w:sz w:val="28"/>
          <w:szCs w:val="28"/>
        </w:rPr>
        <w:t>д</w:t>
      </w:r>
      <w:r w:rsidRPr="00ED79FF">
        <w:rPr>
          <w:rFonts w:ascii="Times New Roman" w:hAnsi="Times New Roman" w:cs="Times New Roman"/>
          <w:color w:val="000000" w:themeColor="text1"/>
          <w:sz w:val="28"/>
          <w:szCs w:val="28"/>
        </w:rPr>
        <w:t>ата</w:t>
      </w:r>
      <w:r w:rsidRPr="006759FD">
        <w:rPr>
          <w:rFonts w:ascii="Times New Roman" w:hAnsi="Times New Roman" w:cs="Times New Roman"/>
          <w:color w:val="000000" w:themeColor="text1"/>
          <w:sz w:val="28"/>
          <w:szCs w:val="28"/>
        </w:rPr>
        <w:t xml:space="preserve"> </w:t>
      </w:r>
      <w:r w:rsidRPr="00ED79FF">
        <w:rPr>
          <w:rFonts w:ascii="Times New Roman" w:hAnsi="Times New Roman" w:cs="Times New Roman"/>
          <w:color w:val="000000" w:themeColor="text1"/>
          <w:sz w:val="28"/>
          <w:szCs w:val="28"/>
        </w:rPr>
        <w:t>обращения</w:t>
      </w:r>
      <w:r w:rsidRPr="006759FD">
        <w:rPr>
          <w:rFonts w:ascii="Times New Roman" w:hAnsi="Times New Roman" w:cs="Times New Roman"/>
          <w:color w:val="000000" w:themeColor="text1"/>
          <w:sz w:val="28"/>
          <w:szCs w:val="28"/>
        </w:rPr>
        <w:t>: 02.12.2019)</w:t>
      </w:r>
    </w:p>
    <w:p w:rsidR="009801BB" w:rsidRPr="00ED79FF" w:rsidRDefault="009801BB" w:rsidP="00BE65D7">
      <w:pPr>
        <w:pStyle w:val="ae"/>
        <w:numPr>
          <w:ilvl w:val="0"/>
          <w:numId w:val="5"/>
        </w:numPr>
        <w:spacing w:line="360" w:lineRule="auto"/>
        <w:jc w:val="both"/>
        <w:rPr>
          <w:rFonts w:ascii="Times New Roman" w:hAnsi="Times New Roman" w:cs="Times New Roman"/>
          <w:sz w:val="28"/>
          <w:szCs w:val="28"/>
        </w:rPr>
      </w:pPr>
      <w:proofErr w:type="spellStart"/>
      <w:r w:rsidRPr="00ED79FF">
        <w:rPr>
          <w:rFonts w:ascii="Times New Roman" w:hAnsi="Times New Roman" w:cs="Times New Roman"/>
          <w:sz w:val="28"/>
          <w:szCs w:val="28"/>
          <w:lang w:val="en-US"/>
        </w:rPr>
        <w:t>Insikt</w:t>
      </w:r>
      <w:proofErr w:type="spellEnd"/>
      <w:r w:rsidRPr="00ED79FF">
        <w:rPr>
          <w:rFonts w:ascii="Times New Roman" w:hAnsi="Times New Roman" w:cs="Times New Roman"/>
          <w:sz w:val="28"/>
          <w:szCs w:val="28"/>
          <w:lang w:val="en-US"/>
        </w:rPr>
        <w:t xml:space="preserve"> Group. Beyond Hybrid War: How China Exploits Social Media to Sway American </w:t>
      </w:r>
      <w:r w:rsidR="00C41B3D" w:rsidRPr="00ED79FF">
        <w:rPr>
          <w:rFonts w:ascii="Times New Roman" w:hAnsi="Times New Roman" w:cs="Times New Roman"/>
          <w:sz w:val="28"/>
          <w:szCs w:val="28"/>
          <w:lang w:val="en-US"/>
        </w:rPr>
        <w:t>Opinion. Cyber</w:t>
      </w:r>
      <w:r w:rsidRPr="00ED79FF">
        <w:rPr>
          <w:rFonts w:ascii="Times New Roman" w:hAnsi="Times New Roman" w:cs="Times New Roman"/>
          <w:sz w:val="28"/>
          <w:szCs w:val="28"/>
          <w:lang w:val="en-US"/>
        </w:rPr>
        <w:t xml:space="preserve"> Threat Analysis. Recorded</w:t>
      </w:r>
      <w:r w:rsidRPr="00ED79FF">
        <w:rPr>
          <w:rFonts w:ascii="Times New Roman" w:hAnsi="Times New Roman" w:cs="Times New Roman"/>
          <w:sz w:val="28"/>
          <w:szCs w:val="28"/>
        </w:rPr>
        <w:t xml:space="preserve"> </w:t>
      </w:r>
      <w:r w:rsidRPr="00ED79FF">
        <w:rPr>
          <w:rFonts w:ascii="Times New Roman" w:hAnsi="Times New Roman" w:cs="Times New Roman"/>
          <w:sz w:val="28"/>
          <w:szCs w:val="28"/>
          <w:lang w:val="en-US"/>
        </w:rPr>
        <w:t>Future</w:t>
      </w:r>
      <w:r w:rsidRPr="00ED79FF">
        <w:rPr>
          <w:rFonts w:ascii="Times New Roman" w:hAnsi="Times New Roman" w:cs="Times New Roman"/>
          <w:sz w:val="28"/>
          <w:szCs w:val="28"/>
        </w:rPr>
        <w:t>. 2019.</w:t>
      </w:r>
    </w:p>
    <w:p w:rsidR="009801BB" w:rsidRPr="006F2E0C" w:rsidRDefault="009801BB" w:rsidP="00BE65D7">
      <w:pPr>
        <w:pStyle w:val="a3"/>
        <w:numPr>
          <w:ilvl w:val="0"/>
          <w:numId w:val="5"/>
        </w:numPr>
        <w:spacing w:line="360" w:lineRule="auto"/>
        <w:jc w:val="both"/>
        <w:rPr>
          <w:rFonts w:ascii="Times New Roman" w:hAnsi="Times New Roman" w:cs="Times New Roman"/>
          <w:sz w:val="28"/>
          <w:szCs w:val="28"/>
        </w:rPr>
      </w:pPr>
      <w:r w:rsidRPr="006F2E0C">
        <w:rPr>
          <w:rFonts w:ascii="Times New Roman" w:hAnsi="Times New Roman" w:cs="Times New Roman"/>
          <w:sz w:val="28"/>
          <w:szCs w:val="28"/>
          <w:lang w:val="en-US"/>
        </w:rPr>
        <w:t xml:space="preserve">Jason Fan. Mothership. China sends 41-page letter to tell foreign </w:t>
      </w:r>
      <w:r w:rsidR="00C41B3D">
        <w:rPr>
          <w:rFonts w:ascii="Times New Roman" w:hAnsi="Times New Roman" w:cs="Times New Roman"/>
          <w:sz w:val="28"/>
          <w:szCs w:val="28"/>
          <w:lang w:val="en-US"/>
        </w:rPr>
        <w:t>media to stop biased reporting.</w:t>
      </w:r>
      <w:r w:rsidRPr="00C41B3D">
        <w:rPr>
          <w:rFonts w:ascii="Times New Roman" w:hAnsi="Times New Roman" w:cs="Times New Roman"/>
          <w:sz w:val="28"/>
          <w:szCs w:val="28"/>
          <w:lang w:val="en-US"/>
        </w:rPr>
        <w:t xml:space="preserve"> </w:t>
      </w:r>
      <w:r w:rsidRPr="006F2E0C">
        <w:rPr>
          <w:rFonts w:ascii="Times New Roman" w:hAnsi="Times New Roman" w:cs="Times New Roman"/>
          <w:sz w:val="28"/>
          <w:szCs w:val="28"/>
        </w:rPr>
        <w:t>2019. URL:</w:t>
      </w:r>
      <w:hyperlink r:id="rId16" w:history="1">
        <w:r w:rsidRPr="006F2E0C">
          <w:rPr>
            <w:rStyle w:val="a7"/>
            <w:rFonts w:ascii="Times New Roman" w:hAnsi="Times New Roman" w:cs="Times New Roman"/>
            <w:sz w:val="28"/>
            <w:szCs w:val="28"/>
          </w:rPr>
          <w:t>https://mothership.sg/2019/08/china-foreign-media-biased-reporting/</w:t>
        </w:r>
      </w:hyperlink>
      <w:r w:rsidR="00C41B3D">
        <w:rPr>
          <w:rFonts w:ascii="Times New Roman" w:hAnsi="Times New Roman" w:cs="Times New Roman"/>
          <w:sz w:val="28"/>
          <w:szCs w:val="28"/>
        </w:rPr>
        <w:t xml:space="preserve"> (д</w:t>
      </w:r>
      <w:r w:rsidRPr="006F2E0C">
        <w:rPr>
          <w:rFonts w:ascii="Times New Roman" w:hAnsi="Times New Roman" w:cs="Times New Roman"/>
          <w:sz w:val="28"/>
          <w:szCs w:val="28"/>
        </w:rPr>
        <w:t>ата обращения: 28.11.2019)</w:t>
      </w:r>
    </w:p>
    <w:p w:rsidR="009801BB" w:rsidRDefault="009801BB" w:rsidP="00BE65D7">
      <w:pPr>
        <w:pStyle w:val="ae"/>
        <w:numPr>
          <w:ilvl w:val="0"/>
          <w:numId w:val="5"/>
        </w:numPr>
        <w:spacing w:line="360" w:lineRule="auto"/>
        <w:jc w:val="both"/>
        <w:rPr>
          <w:rStyle w:val="a7"/>
          <w:rFonts w:ascii="Times New Roman" w:hAnsi="Times New Roman" w:cs="Times New Roman"/>
          <w:color w:val="000000" w:themeColor="text1"/>
          <w:sz w:val="28"/>
          <w:szCs w:val="28"/>
          <w:u w:val="none"/>
        </w:rPr>
      </w:pPr>
      <w:r>
        <w:rPr>
          <w:rFonts w:ascii="Times New Roman" w:hAnsi="Times New Roman" w:cs="Times New Roman"/>
          <w:color w:val="000000" w:themeColor="text1"/>
          <w:sz w:val="28"/>
          <w:szCs w:val="28"/>
          <w:lang w:val="en-US"/>
        </w:rPr>
        <w:t>Pen America. Forbidden Feeds.</w:t>
      </w:r>
      <w:r w:rsidRPr="00ED79FF">
        <w:rPr>
          <w:rFonts w:ascii="Times New Roman" w:hAnsi="Times New Roman" w:cs="Times New Roman"/>
          <w:color w:val="000000" w:themeColor="text1"/>
          <w:sz w:val="28"/>
          <w:szCs w:val="28"/>
          <w:lang w:val="en-US"/>
        </w:rPr>
        <w:t xml:space="preserve"> Government Controls on Social Media in China. March</w:t>
      </w:r>
      <w:r w:rsidRPr="00ED79FF">
        <w:rPr>
          <w:rFonts w:ascii="Times New Roman" w:hAnsi="Times New Roman" w:cs="Times New Roman"/>
          <w:color w:val="000000" w:themeColor="text1"/>
          <w:sz w:val="28"/>
          <w:szCs w:val="28"/>
        </w:rPr>
        <w:t xml:space="preserve"> 2018. </w:t>
      </w:r>
      <w:hyperlink r:id="rId17" w:history="1">
        <w:r w:rsidRPr="00ED79FF">
          <w:rPr>
            <w:rStyle w:val="a7"/>
            <w:rFonts w:ascii="Times New Roman" w:hAnsi="Times New Roman" w:cs="Times New Roman"/>
            <w:color w:val="000000" w:themeColor="text1"/>
            <w:sz w:val="28"/>
            <w:szCs w:val="28"/>
            <w:u w:val="none"/>
            <w:lang w:val="en-US"/>
          </w:rPr>
          <w:t>https</w:t>
        </w:r>
        <w:r w:rsidRPr="00ED79FF">
          <w:rPr>
            <w:rStyle w:val="a7"/>
            <w:rFonts w:ascii="Times New Roman" w:hAnsi="Times New Roman" w:cs="Times New Roman"/>
            <w:color w:val="000000" w:themeColor="text1"/>
            <w:sz w:val="28"/>
            <w:szCs w:val="28"/>
            <w:u w:val="none"/>
          </w:rPr>
          <w:t>://</w:t>
        </w:r>
        <w:r w:rsidRPr="00ED79FF">
          <w:rPr>
            <w:rStyle w:val="a7"/>
            <w:rFonts w:ascii="Times New Roman" w:hAnsi="Times New Roman" w:cs="Times New Roman"/>
            <w:color w:val="000000" w:themeColor="text1"/>
            <w:sz w:val="28"/>
            <w:szCs w:val="28"/>
            <w:u w:val="none"/>
            <w:lang w:val="en-US"/>
          </w:rPr>
          <w:t>pen</w:t>
        </w:r>
        <w:r w:rsidRPr="00ED79FF">
          <w:rPr>
            <w:rStyle w:val="a7"/>
            <w:rFonts w:ascii="Times New Roman" w:hAnsi="Times New Roman" w:cs="Times New Roman"/>
            <w:color w:val="000000" w:themeColor="text1"/>
            <w:sz w:val="28"/>
            <w:szCs w:val="28"/>
            <w:u w:val="none"/>
          </w:rPr>
          <w:t>.</w:t>
        </w:r>
        <w:r w:rsidRPr="00ED79FF">
          <w:rPr>
            <w:rStyle w:val="a7"/>
            <w:rFonts w:ascii="Times New Roman" w:hAnsi="Times New Roman" w:cs="Times New Roman"/>
            <w:color w:val="000000" w:themeColor="text1"/>
            <w:sz w:val="28"/>
            <w:szCs w:val="28"/>
            <w:u w:val="none"/>
            <w:lang w:val="en-US"/>
          </w:rPr>
          <w:t>org</w:t>
        </w:r>
        <w:r w:rsidRPr="00ED79FF">
          <w:rPr>
            <w:rStyle w:val="a7"/>
            <w:rFonts w:ascii="Times New Roman" w:hAnsi="Times New Roman" w:cs="Times New Roman"/>
            <w:color w:val="000000" w:themeColor="text1"/>
            <w:sz w:val="28"/>
            <w:szCs w:val="28"/>
            <w:u w:val="none"/>
          </w:rPr>
          <w:t>/</w:t>
        </w:r>
        <w:proofErr w:type="spellStart"/>
        <w:r w:rsidRPr="00ED79FF">
          <w:rPr>
            <w:rStyle w:val="a7"/>
            <w:rFonts w:ascii="Times New Roman" w:hAnsi="Times New Roman" w:cs="Times New Roman"/>
            <w:color w:val="000000" w:themeColor="text1"/>
            <w:sz w:val="28"/>
            <w:szCs w:val="28"/>
            <w:u w:val="none"/>
            <w:lang w:val="en-US"/>
          </w:rPr>
          <w:t>wp</w:t>
        </w:r>
        <w:proofErr w:type="spellEnd"/>
        <w:r w:rsidRPr="00ED79FF">
          <w:rPr>
            <w:rStyle w:val="a7"/>
            <w:rFonts w:ascii="Times New Roman" w:hAnsi="Times New Roman" w:cs="Times New Roman"/>
            <w:color w:val="000000" w:themeColor="text1"/>
            <w:sz w:val="28"/>
            <w:szCs w:val="28"/>
            <w:u w:val="none"/>
          </w:rPr>
          <w:t>-</w:t>
        </w:r>
        <w:r w:rsidRPr="00ED79FF">
          <w:rPr>
            <w:rStyle w:val="a7"/>
            <w:rFonts w:ascii="Times New Roman" w:hAnsi="Times New Roman" w:cs="Times New Roman"/>
            <w:color w:val="000000" w:themeColor="text1"/>
            <w:sz w:val="28"/>
            <w:szCs w:val="28"/>
            <w:u w:val="none"/>
            <w:lang w:val="en-US"/>
          </w:rPr>
          <w:t>content</w:t>
        </w:r>
        <w:r w:rsidRPr="00ED79FF">
          <w:rPr>
            <w:rStyle w:val="a7"/>
            <w:rFonts w:ascii="Times New Roman" w:hAnsi="Times New Roman" w:cs="Times New Roman"/>
            <w:color w:val="000000" w:themeColor="text1"/>
            <w:sz w:val="28"/>
            <w:szCs w:val="28"/>
            <w:u w:val="none"/>
          </w:rPr>
          <w:t>/</w:t>
        </w:r>
        <w:r w:rsidRPr="00ED79FF">
          <w:rPr>
            <w:rStyle w:val="a7"/>
            <w:rFonts w:ascii="Times New Roman" w:hAnsi="Times New Roman" w:cs="Times New Roman"/>
            <w:color w:val="000000" w:themeColor="text1"/>
            <w:sz w:val="28"/>
            <w:szCs w:val="28"/>
            <w:u w:val="none"/>
            <w:lang w:val="en-US"/>
          </w:rPr>
          <w:t>uploads</w:t>
        </w:r>
        <w:r w:rsidRPr="00ED79FF">
          <w:rPr>
            <w:rStyle w:val="a7"/>
            <w:rFonts w:ascii="Times New Roman" w:hAnsi="Times New Roman" w:cs="Times New Roman"/>
            <w:color w:val="000000" w:themeColor="text1"/>
            <w:sz w:val="28"/>
            <w:szCs w:val="28"/>
            <w:u w:val="none"/>
          </w:rPr>
          <w:t>/2018/06/</w:t>
        </w:r>
        <w:r w:rsidRPr="00ED79FF">
          <w:rPr>
            <w:rStyle w:val="a7"/>
            <w:rFonts w:ascii="Times New Roman" w:hAnsi="Times New Roman" w:cs="Times New Roman"/>
            <w:color w:val="000000" w:themeColor="text1"/>
            <w:sz w:val="28"/>
            <w:szCs w:val="28"/>
            <w:u w:val="none"/>
            <w:lang w:val="en-US"/>
          </w:rPr>
          <w:t>PEN</w:t>
        </w:r>
        <w:r w:rsidRPr="00ED79FF">
          <w:rPr>
            <w:rStyle w:val="a7"/>
            <w:rFonts w:ascii="Times New Roman" w:hAnsi="Times New Roman" w:cs="Times New Roman"/>
            <w:color w:val="000000" w:themeColor="text1"/>
            <w:sz w:val="28"/>
            <w:szCs w:val="28"/>
            <w:u w:val="none"/>
          </w:rPr>
          <w:t>-</w:t>
        </w:r>
        <w:r w:rsidRPr="00ED79FF">
          <w:rPr>
            <w:rStyle w:val="a7"/>
            <w:rFonts w:ascii="Times New Roman" w:hAnsi="Times New Roman" w:cs="Times New Roman"/>
            <w:color w:val="000000" w:themeColor="text1"/>
            <w:sz w:val="28"/>
            <w:szCs w:val="28"/>
            <w:u w:val="none"/>
            <w:lang w:val="en-US"/>
          </w:rPr>
          <w:t>America</w:t>
        </w:r>
        <w:r w:rsidRPr="00ED79FF">
          <w:rPr>
            <w:rStyle w:val="a7"/>
            <w:rFonts w:ascii="Times New Roman" w:hAnsi="Times New Roman" w:cs="Times New Roman"/>
            <w:color w:val="000000" w:themeColor="text1"/>
            <w:sz w:val="28"/>
            <w:szCs w:val="28"/>
            <w:u w:val="none"/>
          </w:rPr>
          <w:t>_</w:t>
        </w:r>
        <w:r w:rsidRPr="00ED79FF">
          <w:rPr>
            <w:rStyle w:val="a7"/>
            <w:rFonts w:ascii="Times New Roman" w:hAnsi="Times New Roman" w:cs="Times New Roman"/>
            <w:color w:val="000000" w:themeColor="text1"/>
            <w:sz w:val="28"/>
            <w:szCs w:val="28"/>
            <w:u w:val="none"/>
            <w:lang w:val="en-US"/>
          </w:rPr>
          <w:t>Forbidden</w:t>
        </w:r>
        <w:r w:rsidRPr="00ED79FF">
          <w:rPr>
            <w:rStyle w:val="a7"/>
            <w:rFonts w:ascii="Times New Roman" w:hAnsi="Times New Roman" w:cs="Times New Roman"/>
            <w:color w:val="000000" w:themeColor="text1"/>
            <w:sz w:val="28"/>
            <w:szCs w:val="28"/>
            <w:u w:val="none"/>
          </w:rPr>
          <w:t>-</w:t>
        </w:r>
        <w:r w:rsidRPr="00ED79FF">
          <w:rPr>
            <w:rStyle w:val="a7"/>
            <w:rFonts w:ascii="Times New Roman" w:hAnsi="Times New Roman" w:cs="Times New Roman"/>
            <w:color w:val="000000" w:themeColor="text1"/>
            <w:sz w:val="28"/>
            <w:szCs w:val="28"/>
            <w:u w:val="none"/>
            <w:lang w:val="en-US"/>
          </w:rPr>
          <w:t>Feeds</w:t>
        </w:r>
        <w:r w:rsidRPr="00ED79FF">
          <w:rPr>
            <w:rStyle w:val="a7"/>
            <w:rFonts w:ascii="Times New Roman" w:hAnsi="Times New Roman" w:cs="Times New Roman"/>
            <w:color w:val="000000" w:themeColor="text1"/>
            <w:sz w:val="28"/>
            <w:szCs w:val="28"/>
            <w:u w:val="none"/>
          </w:rPr>
          <w:t>-</w:t>
        </w:r>
        <w:r w:rsidRPr="00ED79FF">
          <w:rPr>
            <w:rStyle w:val="a7"/>
            <w:rFonts w:ascii="Times New Roman" w:hAnsi="Times New Roman" w:cs="Times New Roman"/>
            <w:color w:val="000000" w:themeColor="text1"/>
            <w:sz w:val="28"/>
            <w:szCs w:val="28"/>
            <w:u w:val="none"/>
            <w:lang w:val="en-US"/>
          </w:rPr>
          <w:t>report</w:t>
        </w:r>
        <w:r w:rsidRPr="00ED79FF">
          <w:rPr>
            <w:rStyle w:val="a7"/>
            <w:rFonts w:ascii="Times New Roman" w:hAnsi="Times New Roman" w:cs="Times New Roman"/>
            <w:color w:val="000000" w:themeColor="text1"/>
            <w:sz w:val="28"/>
            <w:szCs w:val="28"/>
            <w:u w:val="none"/>
          </w:rPr>
          <w:t>-6.6.18.</w:t>
        </w:r>
        <w:r w:rsidRPr="00ED79FF">
          <w:rPr>
            <w:rStyle w:val="a7"/>
            <w:rFonts w:ascii="Times New Roman" w:hAnsi="Times New Roman" w:cs="Times New Roman"/>
            <w:color w:val="000000" w:themeColor="text1"/>
            <w:sz w:val="28"/>
            <w:szCs w:val="28"/>
            <w:u w:val="none"/>
            <w:lang w:val="en-US"/>
          </w:rPr>
          <w:t>pdf</w:t>
        </w:r>
      </w:hyperlink>
      <w:r w:rsidR="00C41B3D">
        <w:rPr>
          <w:rStyle w:val="a7"/>
          <w:rFonts w:ascii="Times New Roman" w:hAnsi="Times New Roman" w:cs="Times New Roman"/>
          <w:color w:val="000000" w:themeColor="text1"/>
          <w:sz w:val="28"/>
          <w:szCs w:val="28"/>
          <w:u w:val="none"/>
        </w:rPr>
        <w:t xml:space="preserve"> (д</w:t>
      </w:r>
      <w:r w:rsidRPr="00ED79FF">
        <w:rPr>
          <w:rStyle w:val="a7"/>
          <w:rFonts w:ascii="Times New Roman" w:hAnsi="Times New Roman" w:cs="Times New Roman"/>
          <w:color w:val="000000" w:themeColor="text1"/>
          <w:sz w:val="28"/>
          <w:szCs w:val="28"/>
          <w:u w:val="none"/>
        </w:rPr>
        <w:t>ата обращения: 26.11.2019)</w:t>
      </w:r>
    </w:p>
    <w:p w:rsidR="009801BB" w:rsidRPr="00ED79FF" w:rsidRDefault="009801BB" w:rsidP="00BE65D7">
      <w:pPr>
        <w:pStyle w:val="ae"/>
        <w:numPr>
          <w:ilvl w:val="0"/>
          <w:numId w:val="5"/>
        </w:numPr>
        <w:spacing w:line="360" w:lineRule="auto"/>
        <w:jc w:val="both"/>
        <w:rPr>
          <w:rFonts w:ascii="Times New Roman" w:hAnsi="Times New Roman" w:cs="Times New Roman"/>
          <w:sz w:val="28"/>
          <w:szCs w:val="28"/>
          <w:lang w:val="en-US"/>
        </w:rPr>
      </w:pPr>
      <w:r w:rsidRPr="00ED79FF">
        <w:rPr>
          <w:rFonts w:ascii="Times New Roman" w:hAnsi="Times New Roman" w:cs="Times New Roman"/>
          <w:sz w:val="28"/>
          <w:szCs w:val="28"/>
          <w:lang w:val="en-US"/>
        </w:rPr>
        <w:t>Pew Research Center, 2019, “U.S. Views of China Turn Sharply Negative Amid Trade Tensions”</w:t>
      </w:r>
      <w:r w:rsidR="00C41B3D" w:rsidRPr="00C41B3D">
        <w:rPr>
          <w:rFonts w:ascii="Times New Roman" w:hAnsi="Times New Roman" w:cs="Times New Roman"/>
          <w:sz w:val="28"/>
          <w:szCs w:val="28"/>
          <w:lang w:val="en-US"/>
        </w:rPr>
        <w:t>.</w:t>
      </w:r>
    </w:p>
    <w:p w:rsidR="009801BB" w:rsidRPr="006F2E0C" w:rsidRDefault="009801BB" w:rsidP="00BE65D7">
      <w:pPr>
        <w:pStyle w:val="a3"/>
        <w:numPr>
          <w:ilvl w:val="0"/>
          <w:numId w:val="5"/>
        </w:numPr>
        <w:spacing w:line="360" w:lineRule="auto"/>
        <w:jc w:val="both"/>
        <w:rPr>
          <w:rFonts w:ascii="Times New Roman" w:hAnsi="Times New Roman" w:cs="Times New Roman"/>
          <w:sz w:val="28"/>
          <w:szCs w:val="28"/>
        </w:rPr>
      </w:pPr>
      <w:r w:rsidRPr="006F2E0C">
        <w:rPr>
          <w:rFonts w:ascii="Times New Roman" w:hAnsi="Times New Roman" w:cs="Times New Roman"/>
          <w:sz w:val="28"/>
          <w:szCs w:val="28"/>
          <w:lang w:val="en-US"/>
        </w:rPr>
        <w:t xml:space="preserve">Quartz staff. China’s propaganda machine is spending over $1 million to buy influence on foreign social media. </w:t>
      </w:r>
      <w:r w:rsidRPr="006F2E0C">
        <w:rPr>
          <w:rFonts w:ascii="Times New Roman" w:hAnsi="Times New Roman" w:cs="Times New Roman"/>
          <w:sz w:val="28"/>
          <w:szCs w:val="28"/>
        </w:rPr>
        <w:t>2019. URL:</w:t>
      </w:r>
      <w:hyperlink r:id="rId18" w:history="1">
        <w:r w:rsidRPr="006F2E0C">
          <w:rPr>
            <w:rStyle w:val="a7"/>
            <w:rFonts w:ascii="Times New Roman" w:hAnsi="Times New Roman" w:cs="Times New Roman"/>
            <w:sz w:val="28"/>
            <w:szCs w:val="28"/>
          </w:rPr>
          <w:t>https://qz.com/1691785/chinas-paying-to-build-its-influence-on-foreign-social-media/</w:t>
        </w:r>
      </w:hyperlink>
      <w:r w:rsidR="00C41B3D">
        <w:rPr>
          <w:rFonts w:ascii="Times New Roman" w:hAnsi="Times New Roman" w:cs="Times New Roman"/>
          <w:sz w:val="28"/>
          <w:szCs w:val="28"/>
        </w:rPr>
        <w:t xml:space="preserve"> (д</w:t>
      </w:r>
      <w:r w:rsidRPr="006F2E0C">
        <w:rPr>
          <w:rFonts w:ascii="Times New Roman" w:hAnsi="Times New Roman" w:cs="Times New Roman"/>
          <w:sz w:val="28"/>
          <w:szCs w:val="28"/>
        </w:rPr>
        <w:t>ата обращения: 13.02.2020)</w:t>
      </w:r>
    </w:p>
    <w:p w:rsidR="009801BB" w:rsidRPr="00ED79FF" w:rsidRDefault="009801BB" w:rsidP="00BE65D7">
      <w:pPr>
        <w:pStyle w:val="ae"/>
        <w:numPr>
          <w:ilvl w:val="0"/>
          <w:numId w:val="5"/>
        </w:numPr>
        <w:spacing w:line="360" w:lineRule="auto"/>
        <w:jc w:val="both"/>
        <w:rPr>
          <w:rFonts w:ascii="Times New Roman" w:hAnsi="Times New Roman" w:cs="Times New Roman"/>
          <w:sz w:val="28"/>
          <w:szCs w:val="28"/>
        </w:rPr>
      </w:pPr>
      <w:r w:rsidRPr="00ED79FF">
        <w:rPr>
          <w:rFonts w:ascii="Times New Roman" w:hAnsi="Times New Roman" w:cs="Times New Roman"/>
          <w:color w:val="000000" w:themeColor="text1"/>
          <w:sz w:val="28"/>
          <w:szCs w:val="28"/>
          <w:lang w:val="en-US"/>
        </w:rPr>
        <w:t>Reporters without borders. 2019 World Press Freedom Index.  URL</w:t>
      </w:r>
      <w:r w:rsidRPr="00ED79FF">
        <w:rPr>
          <w:rFonts w:ascii="Times New Roman" w:hAnsi="Times New Roman" w:cs="Times New Roman"/>
          <w:color w:val="000000" w:themeColor="text1"/>
          <w:sz w:val="28"/>
          <w:szCs w:val="28"/>
        </w:rPr>
        <w:t>:</w:t>
      </w:r>
      <w:hyperlink r:id="rId19" w:history="1">
        <w:r w:rsidRPr="00ED79FF">
          <w:rPr>
            <w:rStyle w:val="a7"/>
            <w:rFonts w:ascii="Times New Roman" w:hAnsi="Times New Roman" w:cs="Times New Roman"/>
            <w:color w:val="000000" w:themeColor="text1"/>
            <w:sz w:val="28"/>
            <w:szCs w:val="28"/>
            <w:lang w:val="en-US"/>
          </w:rPr>
          <w:t>https</w:t>
        </w:r>
        <w:r w:rsidRPr="00ED79FF">
          <w:rPr>
            <w:rStyle w:val="a7"/>
            <w:rFonts w:ascii="Times New Roman" w:hAnsi="Times New Roman" w:cs="Times New Roman"/>
            <w:color w:val="000000" w:themeColor="text1"/>
            <w:sz w:val="28"/>
            <w:szCs w:val="28"/>
          </w:rPr>
          <w:t>://</w:t>
        </w:r>
        <w:proofErr w:type="spellStart"/>
        <w:r w:rsidRPr="00ED79FF">
          <w:rPr>
            <w:rStyle w:val="a7"/>
            <w:rFonts w:ascii="Times New Roman" w:hAnsi="Times New Roman" w:cs="Times New Roman"/>
            <w:color w:val="000000" w:themeColor="text1"/>
            <w:sz w:val="28"/>
            <w:szCs w:val="28"/>
            <w:lang w:val="en-US"/>
          </w:rPr>
          <w:t>rsf</w:t>
        </w:r>
        <w:proofErr w:type="spellEnd"/>
        <w:r w:rsidRPr="00ED79FF">
          <w:rPr>
            <w:rStyle w:val="a7"/>
            <w:rFonts w:ascii="Times New Roman" w:hAnsi="Times New Roman" w:cs="Times New Roman"/>
            <w:color w:val="000000" w:themeColor="text1"/>
            <w:sz w:val="28"/>
            <w:szCs w:val="28"/>
          </w:rPr>
          <w:t>.</w:t>
        </w:r>
        <w:r w:rsidRPr="00ED79FF">
          <w:rPr>
            <w:rStyle w:val="a7"/>
            <w:rFonts w:ascii="Times New Roman" w:hAnsi="Times New Roman" w:cs="Times New Roman"/>
            <w:color w:val="000000" w:themeColor="text1"/>
            <w:sz w:val="28"/>
            <w:szCs w:val="28"/>
            <w:lang w:val="en-US"/>
          </w:rPr>
          <w:t>org</w:t>
        </w:r>
        <w:r w:rsidRPr="00ED79FF">
          <w:rPr>
            <w:rStyle w:val="a7"/>
            <w:rFonts w:ascii="Times New Roman" w:hAnsi="Times New Roman" w:cs="Times New Roman"/>
            <w:color w:val="000000" w:themeColor="text1"/>
            <w:sz w:val="28"/>
            <w:szCs w:val="28"/>
          </w:rPr>
          <w:t>/</w:t>
        </w:r>
        <w:proofErr w:type="spellStart"/>
        <w:r w:rsidRPr="00ED79FF">
          <w:rPr>
            <w:rStyle w:val="a7"/>
            <w:rFonts w:ascii="Times New Roman" w:hAnsi="Times New Roman" w:cs="Times New Roman"/>
            <w:color w:val="000000" w:themeColor="text1"/>
            <w:sz w:val="28"/>
            <w:szCs w:val="28"/>
            <w:lang w:val="en-US"/>
          </w:rPr>
          <w:t>en</w:t>
        </w:r>
        <w:proofErr w:type="spellEnd"/>
        <w:r w:rsidRPr="00ED79FF">
          <w:rPr>
            <w:rStyle w:val="a7"/>
            <w:rFonts w:ascii="Times New Roman" w:hAnsi="Times New Roman" w:cs="Times New Roman"/>
            <w:color w:val="000000" w:themeColor="text1"/>
            <w:sz w:val="28"/>
            <w:szCs w:val="28"/>
          </w:rPr>
          <w:t>/</w:t>
        </w:r>
        <w:r w:rsidRPr="00ED79FF">
          <w:rPr>
            <w:rStyle w:val="a7"/>
            <w:rFonts w:ascii="Times New Roman" w:hAnsi="Times New Roman" w:cs="Times New Roman"/>
            <w:color w:val="000000" w:themeColor="text1"/>
            <w:sz w:val="28"/>
            <w:szCs w:val="28"/>
            <w:lang w:val="en-US"/>
          </w:rPr>
          <w:t>ranking</w:t>
        </w:r>
      </w:hyperlink>
      <w:r w:rsidR="00C41B3D">
        <w:rPr>
          <w:rFonts w:ascii="Times New Roman" w:hAnsi="Times New Roman" w:cs="Times New Roman"/>
          <w:color w:val="000000" w:themeColor="text1"/>
          <w:sz w:val="28"/>
          <w:szCs w:val="28"/>
        </w:rPr>
        <w:t xml:space="preserve"> (д</w:t>
      </w:r>
      <w:r w:rsidRPr="00ED79FF">
        <w:rPr>
          <w:rFonts w:ascii="Times New Roman" w:hAnsi="Times New Roman" w:cs="Times New Roman"/>
          <w:color w:val="000000" w:themeColor="text1"/>
          <w:sz w:val="28"/>
          <w:szCs w:val="28"/>
        </w:rPr>
        <w:t>ата обращения: 10.12.2019)</w:t>
      </w:r>
    </w:p>
    <w:p w:rsidR="009801BB" w:rsidRPr="006F2E0C" w:rsidRDefault="009801BB" w:rsidP="00BE65D7">
      <w:pPr>
        <w:pStyle w:val="a3"/>
        <w:numPr>
          <w:ilvl w:val="0"/>
          <w:numId w:val="5"/>
        </w:numPr>
        <w:spacing w:line="360" w:lineRule="auto"/>
        <w:jc w:val="both"/>
        <w:rPr>
          <w:rFonts w:ascii="Times New Roman" w:hAnsi="Times New Roman" w:cs="Times New Roman"/>
          <w:sz w:val="28"/>
          <w:szCs w:val="28"/>
          <w:lang w:val="en-US"/>
        </w:rPr>
      </w:pPr>
      <w:r w:rsidRPr="006F2E0C">
        <w:rPr>
          <w:rFonts w:ascii="Times New Roman" w:hAnsi="Times New Roman" w:cs="Times New Roman"/>
          <w:sz w:val="28"/>
          <w:szCs w:val="28"/>
          <w:lang w:val="en-US"/>
        </w:rPr>
        <w:t xml:space="preserve">The growth of media in China – and its impact on political and economic development in China. Conference report. 28 November 2008. Copenhagen. </w:t>
      </w:r>
    </w:p>
    <w:p w:rsidR="009801BB" w:rsidRPr="00ED79FF" w:rsidRDefault="009801BB" w:rsidP="00BE65D7">
      <w:pPr>
        <w:pStyle w:val="ae"/>
        <w:numPr>
          <w:ilvl w:val="0"/>
          <w:numId w:val="5"/>
        </w:numPr>
        <w:spacing w:line="360" w:lineRule="auto"/>
        <w:jc w:val="both"/>
        <w:rPr>
          <w:rFonts w:ascii="Times New Roman" w:hAnsi="Times New Roman" w:cs="Times New Roman"/>
          <w:sz w:val="28"/>
          <w:szCs w:val="28"/>
        </w:rPr>
      </w:pPr>
      <w:r w:rsidRPr="00ED79FF">
        <w:rPr>
          <w:rFonts w:ascii="Times New Roman" w:hAnsi="Times New Roman" w:cs="Times New Roman"/>
          <w:sz w:val="28"/>
          <w:szCs w:val="28"/>
          <w:lang w:val="en-US"/>
        </w:rPr>
        <w:t>The World Bank. Individuals using the Internet (</w:t>
      </w:r>
      <w:proofErr w:type="gramStart"/>
      <w:r w:rsidRPr="00ED79FF">
        <w:rPr>
          <w:rFonts w:ascii="Times New Roman" w:hAnsi="Times New Roman" w:cs="Times New Roman"/>
          <w:sz w:val="28"/>
          <w:szCs w:val="28"/>
          <w:lang w:val="en-US"/>
        </w:rPr>
        <w:t>%</w:t>
      </w:r>
      <w:proofErr w:type="gramEnd"/>
      <w:r w:rsidRPr="00ED79FF">
        <w:rPr>
          <w:rFonts w:ascii="Times New Roman" w:hAnsi="Times New Roman" w:cs="Times New Roman"/>
          <w:sz w:val="28"/>
          <w:szCs w:val="28"/>
          <w:lang w:val="en-US"/>
        </w:rPr>
        <w:t xml:space="preserve"> - of population) – China. URL</w:t>
      </w:r>
      <w:r w:rsidR="00C41B3D">
        <w:rPr>
          <w:rFonts w:ascii="Times New Roman" w:hAnsi="Times New Roman" w:cs="Times New Roman"/>
          <w:sz w:val="28"/>
          <w:szCs w:val="28"/>
        </w:rPr>
        <w:t>:</w:t>
      </w:r>
      <w:hyperlink r:id="rId20" w:history="1">
        <w:r w:rsidRPr="00ED79FF">
          <w:rPr>
            <w:rStyle w:val="a7"/>
            <w:rFonts w:ascii="Times New Roman" w:hAnsi="Times New Roman" w:cs="Times New Roman"/>
            <w:sz w:val="28"/>
            <w:szCs w:val="28"/>
            <w:lang w:val="en-US"/>
          </w:rPr>
          <w:t>https</w:t>
        </w:r>
        <w:r w:rsidRPr="00ED79FF">
          <w:rPr>
            <w:rStyle w:val="a7"/>
            <w:rFonts w:ascii="Times New Roman" w:hAnsi="Times New Roman" w:cs="Times New Roman"/>
            <w:sz w:val="28"/>
            <w:szCs w:val="28"/>
          </w:rPr>
          <w:t>://</w:t>
        </w:r>
        <w:r w:rsidRPr="00ED79FF">
          <w:rPr>
            <w:rStyle w:val="a7"/>
            <w:rFonts w:ascii="Times New Roman" w:hAnsi="Times New Roman" w:cs="Times New Roman"/>
            <w:sz w:val="28"/>
            <w:szCs w:val="28"/>
            <w:lang w:val="en-US"/>
          </w:rPr>
          <w:t>data</w:t>
        </w:r>
        <w:r w:rsidRPr="00ED79FF">
          <w:rPr>
            <w:rStyle w:val="a7"/>
            <w:rFonts w:ascii="Times New Roman" w:hAnsi="Times New Roman" w:cs="Times New Roman"/>
            <w:sz w:val="28"/>
            <w:szCs w:val="28"/>
          </w:rPr>
          <w:t>.</w:t>
        </w:r>
        <w:proofErr w:type="spellStart"/>
        <w:r w:rsidRPr="00ED79FF">
          <w:rPr>
            <w:rStyle w:val="a7"/>
            <w:rFonts w:ascii="Times New Roman" w:hAnsi="Times New Roman" w:cs="Times New Roman"/>
            <w:sz w:val="28"/>
            <w:szCs w:val="28"/>
            <w:lang w:val="en-US"/>
          </w:rPr>
          <w:t>worldbank</w:t>
        </w:r>
        <w:proofErr w:type="spellEnd"/>
        <w:r w:rsidRPr="00ED79FF">
          <w:rPr>
            <w:rStyle w:val="a7"/>
            <w:rFonts w:ascii="Times New Roman" w:hAnsi="Times New Roman" w:cs="Times New Roman"/>
            <w:sz w:val="28"/>
            <w:szCs w:val="28"/>
          </w:rPr>
          <w:t>.</w:t>
        </w:r>
        <w:r w:rsidRPr="00ED79FF">
          <w:rPr>
            <w:rStyle w:val="a7"/>
            <w:rFonts w:ascii="Times New Roman" w:hAnsi="Times New Roman" w:cs="Times New Roman"/>
            <w:sz w:val="28"/>
            <w:szCs w:val="28"/>
            <w:lang w:val="en-US"/>
          </w:rPr>
          <w:t>org</w:t>
        </w:r>
        <w:r w:rsidRPr="00ED79FF">
          <w:rPr>
            <w:rStyle w:val="a7"/>
            <w:rFonts w:ascii="Times New Roman" w:hAnsi="Times New Roman" w:cs="Times New Roman"/>
            <w:sz w:val="28"/>
            <w:szCs w:val="28"/>
          </w:rPr>
          <w:t>/</w:t>
        </w:r>
        <w:r w:rsidRPr="00ED79FF">
          <w:rPr>
            <w:rStyle w:val="a7"/>
            <w:rFonts w:ascii="Times New Roman" w:hAnsi="Times New Roman" w:cs="Times New Roman"/>
            <w:sz w:val="28"/>
            <w:szCs w:val="28"/>
            <w:lang w:val="en-US"/>
          </w:rPr>
          <w:t>indicator</w:t>
        </w:r>
        <w:r w:rsidRPr="00ED79FF">
          <w:rPr>
            <w:rStyle w:val="a7"/>
            <w:rFonts w:ascii="Times New Roman" w:hAnsi="Times New Roman" w:cs="Times New Roman"/>
            <w:sz w:val="28"/>
            <w:szCs w:val="28"/>
          </w:rPr>
          <w:t>/</w:t>
        </w:r>
        <w:r w:rsidRPr="00ED79FF">
          <w:rPr>
            <w:rStyle w:val="a7"/>
            <w:rFonts w:ascii="Times New Roman" w:hAnsi="Times New Roman" w:cs="Times New Roman"/>
            <w:sz w:val="28"/>
            <w:szCs w:val="28"/>
            <w:lang w:val="en-US"/>
          </w:rPr>
          <w:t>IT</w:t>
        </w:r>
        <w:r w:rsidRPr="00ED79FF">
          <w:rPr>
            <w:rStyle w:val="a7"/>
            <w:rFonts w:ascii="Times New Roman" w:hAnsi="Times New Roman" w:cs="Times New Roman"/>
            <w:sz w:val="28"/>
            <w:szCs w:val="28"/>
          </w:rPr>
          <w:t>.</w:t>
        </w:r>
        <w:r w:rsidRPr="00ED79FF">
          <w:rPr>
            <w:rStyle w:val="a7"/>
            <w:rFonts w:ascii="Times New Roman" w:hAnsi="Times New Roman" w:cs="Times New Roman"/>
            <w:sz w:val="28"/>
            <w:szCs w:val="28"/>
            <w:lang w:val="en-US"/>
          </w:rPr>
          <w:t>NET</w:t>
        </w:r>
        <w:r w:rsidRPr="00ED79FF">
          <w:rPr>
            <w:rStyle w:val="a7"/>
            <w:rFonts w:ascii="Times New Roman" w:hAnsi="Times New Roman" w:cs="Times New Roman"/>
            <w:sz w:val="28"/>
            <w:szCs w:val="28"/>
          </w:rPr>
          <w:t>.</w:t>
        </w:r>
        <w:r w:rsidRPr="00ED79FF">
          <w:rPr>
            <w:rStyle w:val="a7"/>
            <w:rFonts w:ascii="Times New Roman" w:hAnsi="Times New Roman" w:cs="Times New Roman"/>
            <w:sz w:val="28"/>
            <w:szCs w:val="28"/>
            <w:lang w:val="en-US"/>
          </w:rPr>
          <w:t>USER</w:t>
        </w:r>
        <w:r w:rsidRPr="00ED79FF">
          <w:rPr>
            <w:rStyle w:val="a7"/>
            <w:rFonts w:ascii="Times New Roman" w:hAnsi="Times New Roman" w:cs="Times New Roman"/>
            <w:sz w:val="28"/>
            <w:szCs w:val="28"/>
          </w:rPr>
          <w:t>.</w:t>
        </w:r>
        <w:r w:rsidRPr="00ED79FF">
          <w:rPr>
            <w:rStyle w:val="a7"/>
            <w:rFonts w:ascii="Times New Roman" w:hAnsi="Times New Roman" w:cs="Times New Roman"/>
            <w:sz w:val="28"/>
            <w:szCs w:val="28"/>
            <w:lang w:val="en-US"/>
          </w:rPr>
          <w:t>ZS</w:t>
        </w:r>
        <w:r w:rsidRPr="00ED79FF">
          <w:rPr>
            <w:rStyle w:val="a7"/>
            <w:rFonts w:ascii="Times New Roman" w:hAnsi="Times New Roman" w:cs="Times New Roman"/>
            <w:sz w:val="28"/>
            <w:szCs w:val="28"/>
          </w:rPr>
          <w:t>?</w:t>
        </w:r>
        <w:r w:rsidRPr="00ED79FF">
          <w:rPr>
            <w:rStyle w:val="a7"/>
            <w:rFonts w:ascii="Times New Roman" w:hAnsi="Times New Roman" w:cs="Times New Roman"/>
            <w:sz w:val="28"/>
            <w:szCs w:val="28"/>
            <w:lang w:val="en-US"/>
          </w:rPr>
          <w:t>locations</w:t>
        </w:r>
        <w:r w:rsidRPr="00ED79FF">
          <w:rPr>
            <w:rStyle w:val="a7"/>
            <w:rFonts w:ascii="Times New Roman" w:hAnsi="Times New Roman" w:cs="Times New Roman"/>
            <w:sz w:val="28"/>
            <w:szCs w:val="28"/>
          </w:rPr>
          <w:t>=</w:t>
        </w:r>
        <w:r w:rsidRPr="00ED79FF">
          <w:rPr>
            <w:rStyle w:val="a7"/>
            <w:rFonts w:ascii="Times New Roman" w:hAnsi="Times New Roman" w:cs="Times New Roman"/>
            <w:sz w:val="28"/>
            <w:szCs w:val="28"/>
            <w:lang w:val="en-US"/>
          </w:rPr>
          <w:t>CN</w:t>
        </w:r>
        <w:r w:rsidRPr="00ED79FF">
          <w:rPr>
            <w:rStyle w:val="a7"/>
            <w:rFonts w:ascii="Times New Roman" w:hAnsi="Times New Roman" w:cs="Times New Roman"/>
            <w:sz w:val="28"/>
            <w:szCs w:val="28"/>
          </w:rPr>
          <w:t>&amp;</w:t>
        </w:r>
        <w:r w:rsidRPr="00ED79FF">
          <w:rPr>
            <w:rStyle w:val="a7"/>
            <w:rFonts w:ascii="Times New Roman" w:hAnsi="Times New Roman" w:cs="Times New Roman"/>
            <w:sz w:val="28"/>
            <w:szCs w:val="28"/>
            <w:lang w:val="en-US"/>
          </w:rPr>
          <w:t>name</w:t>
        </w:r>
        <w:r w:rsidRPr="00ED79FF">
          <w:rPr>
            <w:rStyle w:val="a7"/>
            <w:rFonts w:ascii="Times New Roman" w:hAnsi="Times New Roman" w:cs="Times New Roman"/>
            <w:sz w:val="28"/>
            <w:szCs w:val="28"/>
          </w:rPr>
          <w:t>_</w:t>
        </w:r>
        <w:proofErr w:type="spellStart"/>
        <w:r w:rsidRPr="00ED79FF">
          <w:rPr>
            <w:rStyle w:val="a7"/>
            <w:rFonts w:ascii="Times New Roman" w:hAnsi="Times New Roman" w:cs="Times New Roman"/>
            <w:sz w:val="28"/>
            <w:szCs w:val="28"/>
            <w:lang w:val="en-US"/>
          </w:rPr>
          <w:t>desc</w:t>
        </w:r>
        <w:proofErr w:type="spellEnd"/>
        <w:r w:rsidRPr="00ED79FF">
          <w:rPr>
            <w:rStyle w:val="a7"/>
            <w:rFonts w:ascii="Times New Roman" w:hAnsi="Times New Roman" w:cs="Times New Roman"/>
            <w:sz w:val="28"/>
            <w:szCs w:val="28"/>
          </w:rPr>
          <w:t>=</w:t>
        </w:r>
        <w:r w:rsidRPr="00ED79FF">
          <w:rPr>
            <w:rStyle w:val="a7"/>
            <w:rFonts w:ascii="Times New Roman" w:hAnsi="Times New Roman" w:cs="Times New Roman"/>
            <w:sz w:val="28"/>
            <w:szCs w:val="28"/>
            <w:lang w:val="en-US"/>
          </w:rPr>
          <w:t>false</w:t>
        </w:r>
      </w:hyperlink>
      <w:r w:rsidR="00C41B3D">
        <w:rPr>
          <w:rFonts w:ascii="Times New Roman" w:hAnsi="Times New Roman" w:cs="Times New Roman"/>
          <w:sz w:val="28"/>
          <w:szCs w:val="28"/>
        </w:rPr>
        <w:t xml:space="preserve"> (д</w:t>
      </w:r>
      <w:r w:rsidRPr="00ED79FF">
        <w:rPr>
          <w:rFonts w:ascii="Times New Roman" w:hAnsi="Times New Roman" w:cs="Times New Roman"/>
          <w:sz w:val="28"/>
          <w:szCs w:val="28"/>
        </w:rPr>
        <w:t>ата обращения: 01.03.2020)</w:t>
      </w:r>
    </w:p>
    <w:p w:rsidR="009801BB" w:rsidRPr="00ED79FF" w:rsidRDefault="009801BB" w:rsidP="00BE65D7">
      <w:pPr>
        <w:pStyle w:val="ae"/>
        <w:numPr>
          <w:ilvl w:val="0"/>
          <w:numId w:val="5"/>
        </w:numPr>
        <w:spacing w:line="360" w:lineRule="auto"/>
        <w:jc w:val="both"/>
        <w:rPr>
          <w:rStyle w:val="a7"/>
          <w:rFonts w:ascii="Times New Roman" w:hAnsi="Times New Roman" w:cs="Times New Roman"/>
          <w:color w:val="000000" w:themeColor="text1"/>
          <w:sz w:val="28"/>
          <w:szCs w:val="28"/>
          <w:u w:val="none"/>
          <w:lang w:val="en-US"/>
        </w:rPr>
      </w:pPr>
      <w:proofErr w:type="spellStart"/>
      <w:r w:rsidRPr="00ED79FF">
        <w:rPr>
          <w:rFonts w:ascii="Times New Roman" w:hAnsi="Times New Roman" w:cs="Times New Roman"/>
          <w:color w:val="000000" w:themeColor="text1"/>
          <w:sz w:val="28"/>
          <w:szCs w:val="28"/>
          <w:lang w:val="en-US"/>
        </w:rPr>
        <w:t>Yuyu</w:t>
      </w:r>
      <w:proofErr w:type="spellEnd"/>
      <w:r w:rsidRPr="00ED79FF">
        <w:rPr>
          <w:rFonts w:ascii="Times New Roman" w:hAnsi="Times New Roman" w:cs="Times New Roman"/>
          <w:color w:val="000000" w:themeColor="text1"/>
          <w:sz w:val="28"/>
          <w:szCs w:val="28"/>
          <w:lang w:val="en-US"/>
        </w:rPr>
        <w:t xml:space="preserve"> Chen, David Y. Yang. </w:t>
      </w:r>
      <w:r>
        <w:rPr>
          <w:rFonts w:ascii="Times New Roman" w:hAnsi="Times New Roman" w:cs="Times New Roman"/>
          <w:color w:val="000000" w:themeColor="text1"/>
          <w:sz w:val="28"/>
          <w:szCs w:val="28"/>
          <w:lang w:val="en-US"/>
        </w:rPr>
        <w:t xml:space="preserve">Job Market </w:t>
      </w:r>
      <w:proofErr w:type="spellStart"/>
      <w:r>
        <w:rPr>
          <w:rFonts w:ascii="Times New Roman" w:hAnsi="Times New Roman" w:cs="Times New Roman"/>
          <w:color w:val="000000" w:themeColor="text1"/>
          <w:sz w:val="28"/>
          <w:szCs w:val="28"/>
          <w:lang w:val="en-US"/>
        </w:rPr>
        <w:t>Paper.</w:t>
      </w:r>
      <w:r w:rsidRPr="00ED79FF">
        <w:rPr>
          <w:rFonts w:ascii="Times New Roman" w:hAnsi="Times New Roman" w:cs="Times New Roman"/>
          <w:color w:val="000000" w:themeColor="text1"/>
          <w:sz w:val="28"/>
          <w:szCs w:val="28"/>
          <w:lang w:val="en-US"/>
        </w:rPr>
        <w:t>The</w:t>
      </w:r>
      <w:proofErr w:type="spellEnd"/>
      <w:r w:rsidRPr="00ED79FF">
        <w:rPr>
          <w:rFonts w:ascii="Times New Roman" w:hAnsi="Times New Roman" w:cs="Times New Roman"/>
          <w:color w:val="000000" w:themeColor="text1"/>
          <w:sz w:val="28"/>
          <w:szCs w:val="28"/>
          <w:lang w:val="en-US"/>
        </w:rPr>
        <w:t xml:space="preserve"> Impact of Media Censorship: Evidence from a Field Experiment in China.2018 URL:</w:t>
      </w:r>
      <w:hyperlink r:id="rId21" w:history="1">
        <w:r w:rsidRPr="00ED79FF">
          <w:rPr>
            <w:rStyle w:val="a7"/>
            <w:rFonts w:ascii="Times New Roman" w:hAnsi="Times New Roman" w:cs="Times New Roman"/>
            <w:color w:val="000000" w:themeColor="text1"/>
            <w:sz w:val="28"/>
            <w:szCs w:val="28"/>
            <w:u w:val="none"/>
            <w:lang w:val="en-US"/>
          </w:rPr>
          <w:t>https://stanford.edu/~dyang1/pdfs/1984bravenewworld_draft.pdf</w:t>
        </w:r>
      </w:hyperlink>
      <w:r w:rsidRPr="00ED79FF">
        <w:rPr>
          <w:rStyle w:val="a7"/>
          <w:rFonts w:ascii="Times New Roman" w:hAnsi="Times New Roman" w:cs="Times New Roman"/>
          <w:color w:val="000000" w:themeColor="text1"/>
          <w:sz w:val="28"/>
          <w:szCs w:val="28"/>
          <w:u w:val="none"/>
          <w:lang w:val="en-US"/>
        </w:rPr>
        <w:t xml:space="preserve"> (</w:t>
      </w:r>
      <w:r w:rsidR="00C41B3D">
        <w:rPr>
          <w:rStyle w:val="a7"/>
          <w:rFonts w:ascii="Times New Roman" w:hAnsi="Times New Roman" w:cs="Times New Roman"/>
          <w:color w:val="000000" w:themeColor="text1"/>
          <w:sz w:val="28"/>
          <w:szCs w:val="28"/>
          <w:u w:val="none"/>
        </w:rPr>
        <w:t>д</w:t>
      </w:r>
      <w:r w:rsidRPr="00ED79FF">
        <w:rPr>
          <w:rStyle w:val="a7"/>
          <w:rFonts w:ascii="Times New Roman" w:hAnsi="Times New Roman" w:cs="Times New Roman"/>
          <w:color w:val="000000" w:themeColor="text1"/>
          <w:sz w:val="28"/>
          <w:szCs w:val="28"/>
          <w:u w:val="none"/>
        </w:rPr>
        <w:t>ата</w:t>
      </w:r>
      <w:r w:rsidRPr="00ED79FF">
        <w:rPr>
          <w:rStyle w:val="a7"/>
          <w:rFonts w:ascii="Times New Roman" w:hAnsi="Times New Roman" w:cs="Times New Roman"/>
          <w:color w:val="000000" w:themeColor="text1"/>
          <w:sz w:val="28"/>
          <w:szCs w:val="28"/>
          <w:u w:val="none"/>
          <w:lang w:val="en-US"/>
        </w:rPr>
        <w:t xml:space="preserve"> </w:t>
      </w:r>
      <w:r w:rsidRPr="00ED79FF">
        <w:rPr>
          <w:rStyle w:val="a7"/>
          <w:rFonts w:ascii="Times New Roman" w:hAnsi="Times New Roman" w:cs="Times New Roman"/>
          <w:color w:val="000000" w:themeColor="text1"/>
          <w:sz w:val="28"/>
          <w:szCs w:val="28"/>
          <w:u w:val="none"/>
        </w:rPr>
        <w:t>обращения</w:t>
      </w:r>
      <w:r w:rsidRPr="00ED79FF">
        <w:rPr>
          <w:rStyle w:val="a7"/>
          <w:rFonts w:ascii="Times New Roman" w:hAnsi="Times New Roman" w:cs="Times New Roman"/>
          <w:color w:val="000000" w:themeColor="text1"/>
          <w:sz w:val="28"/>
          <w:szCs w:val="28"/>
          <w:u w:val="none"/>
          <w:lang w:val="en-US"/>
        </w:rPr>
        <w:t>: 12.02.2020)</w:t>
      </w:r>
    </w:p>
    <w:p w:rsidR="009801BB" w:rsidRPr="00ED79FF" w:rsidRDefault="009801BB" w:rsidP="00BE65D7">
      <w:pPr>
        <w:pStyle w:val="ae"/>
        <w:numPr>
          <w:ilvl w:val="0"/>
          <w:numId w:val="5"/>
        </w:numPr>
        <w:spacing w:line="360" w:lineRule="auto"/>
        <w:jc w:val="both"/>
        <w:rPr>
          <w:rFonts w:ascii="Times New Roman" w:hAnsi="Times New Roman" w:cs="Times New Roman"/>
          <w:sz w:val="28"/>
          <w:szCs w:val="28"/>
        </w:rPr>
      </w:pPr>
      <w:r w:rsidRPr="00ED79FF">
        <w:rPr>
          <w:rFonts w:ascii="Times New Roman" w:hAnsi="Times New Roman" w:cs="Times New Roman"/>
          <w:sz w:val="28"/>
          <w:szCs w:val="28"/>
        </w:rPr>
        <w:t xml:space="preserve">Выступление председателя КНР Ху Цзиньтао на саммите ООН. </w:t>
      </w:r>
      <w:r w:rsidRPr="00ED79FF">
        <w:rPr>
          <w:rFonts w:ascii="Times New Roman" w:hAnsi="Times New Roman" w:cs="Times New Roman"/>
          <w:sz w:val="28"/>
          <w:szCs w:val="28"/>
          <w:lang w:val="en-US"/>
        </w:rPr>
        <w:t>URL</w:t>
      </w:r>
      <w:r w:rsidRPr="00ED79FF">
        <w:rPr>
          <w:rFonts w:ascii="Times New Roman" w:hAnsi="Times New Roman" w:cs="Times New Roman"/>
          <w:sz w:val="28"/>
          <w:szCs w:val="28"/>
        </w:rPr>
        <w:t xml:space="preserve">: </w:t>
      </w:r>
      <w:hyperlink r:id="rId22" w:history="1">
        <w:r w:rsidRPr="00ED79FF">
          <w:rPr>
            <w:rStyle w:val="a7"/>
            <w:rFonts w:ascii="Times New Roman" w:hAnsi="Times New Roman" w:cs="Times New Roman"/>
            <w:sz w:val="28"/>
            <w:szCs w:val="28"/>
            <w:lang w:val="en-US"/>
          </w:rPr>
          <w:t>http</w:t>
        </w:r>
        <w:r w:rsidRPr="00ED79FF">
          <w:rPr>
            <w:rStyle w:val="a7"/>
            <w:rFonts w:ascii="Times New Roman" w:hAnsi="Times New Roman" w:cs="Times New Roman"/>
            <w:sz w:val="28"/>
            <w:szCs w:val="28"/>
          </w:rPr>
          <w:t>://</w:t>
        </w:r>
        <w:proofErr w:type="spellStart"/>
        <w:r w:rsidRPr="00ED79FF">
          <w:rPr>
            <w:rStyle w:val="a7"/>
            <w:rFonts w:ascii="Times New Roman" w:hAnsi="Times New Roman" w:cs="Times New Roman"/>
            <w:sz w:val="28"/>
            <w:szCs w:val="28"/>
            <w:lang w:val="en-US"/>
          </w:rPr>
          <w:t>russian</w:t>
        </w:r>
        <w:proofErr w:type="spellEnd"/>
        <w:r w:rsidRPr="00ED79FF">
          <w:rPr>
            <w:rStyle w:val="a7"/>
            <w:rFonts w:ascii="Times New Roman" w:hAnsi="Times New Roman" w:cs="Times New Roman"/>
            <w:sz w:val="28"/>
            <w:szCs w:val="28"/>
          </w:rPr>
          <w:t>.</w:t>
        </w:r>
        <w:r w:rsidRPr="00ED79FF">
          <w:rPr>
            <w:rStyle w:val="a7"/>
            <w:rFonts w:ascii="Times New Roman" w:hAnsi="Times New Roman" w:cs="Times New Roman"/>
            <w:sz w:val="28"/>
            <w:szCs w:val="28"/>
            <w:lang w:val="en-US"/>
          </w:rPr>
          <w:t>china</w:t>
        </w:r>
        <w:r w:rsidRPr="00ED79FF">
          <w:rPr>
            <w:rStyle w:val="a7"/>
            <w:rFonts w:ascii="Times New Roman" w:hAnsi="Times New Roman" w:cs="Times New Roman"/>
            <w:sz w:val="28"/>
            <w:szCs w:val="28"/>
          </w:rPr>
          <w:t>.</w:t>
        </w:r>
        <w:r w:rsidRPr="00ED79FF">
          <w:rPr>
            <w:rStyle w:val="a7"/>
            <w:rFonts w:ascii="Times New Roman" w:hAnsi="Times New Roman" w:cs="Times New Roman"/>
            <w:sz w:val="28"/>
            <w:szCs w:val="28"/>
            <w:lang w:val="en-US"/>
          </w:rPr>
          <w:t>org</w:t>
        </w:r>
        <w:r w:rsidRPr="00ED79FF">
          <w:rPr>
            <w:rStyle w:val="a7"/>
            <w:rFonts w:ascii="Times New Roman" w:hAnsi="Times New Roman" w:cs="Times New Roman"/>
            <w:sz w:val="28"/>
            <w:szCs w:val="28"/>
          </w:rPr>
          <w:t>.</w:t>
        </w:r>
        <w:proofErr w:type="spellStart"/>
        <w:r w:rsidRPr="00ED79FF">
          <w:rPr>
            <w:rStyle w:val="a7"/>
            <w:rFonts w:ascii="Times New Roman" w:hAnsi="Times New Roman" w:cs="Times New Roman"/>
            <w:sz w:val="28"/>
            <w:szCs w:val="28"/>
            <w:lang w:val="en-US"/>
          </w:rPr>
          <w:t>cn</w:t>
        </w:r>
        <w:proofErr w:type="spellEnd"/>
        <w:r w:rsidRPr="00ED79FF">
          <w:rPr>
            <w:rStyle w:val="a7"/>
            <w:rFonts w:ascii="Times New Roman" w:hAnsi="Times New Roman" w:cs="Times New Roman"/>
            <w:sz w:val="28"/>
            <w:szCs w:val="28"/>
          </w:rPr>
          <w:t>/</w:t>
        </w:r>
        <w:proofErr w:type="spellStart"/>
        <w:r w:rsidRPr="00ED79FF">
          <w:rPr>
            <w:rStyle w:val="a7"/>
            <w:rFonts w:ascii="Times New Roman" w:hAnsi="Times New Roman" w:cs="Times New Roman"/>
            <w:sz w:val="28"/>
            <w:szCs w:val="28"/>
            <w:lang w:val="en-US"/>
          </w:rPr>
          <w:t>russian</w:t>
        </w:r>
        <w:proofErr w:type="spellEnd"/>
        <w:r w:rsidRPr="00ED79FF">
          <w:rPr>
            <w:rStyle w:val="a7"/>
            <w:rFonts w:ascii="Times New Roman" w:hAnsi="Times New Roman" w:cs="Times New Roman"/>
            <w:sz w:val="28"/>
            <w:szCs w:val="28"/>
          </w:rPr>
          <w:t>/195668.</w:t>
        </w:r>
        <w:proofErr w:type="spellStart"/>
        <w:r w:rsidRPr="00ED79FF">
          <w:rPr>
            <w:rStyle w:val="a7"/>
            <w:rFonts w:ascii="Times New Roman" w:hAnsi="Times New Roman" w:cs="Times New Roman"/>
            <w:sz w:val="28"/>
            <w:szCs w:val="28"/>
            <w:lang w:val="en-US"/>
          </w:rPr>
          <w:t>htm</w:t>
        </w:r>
        <w:proofErr w:type="spellEnd"/>
      </w:hyperlink>
      <w:r w:rsidRPr="00ED79FF">
        <w:rPr>
          <w:rFonts w:ascii="Times New Roman" w:hAnsi="Times New Roman" w:cs="Times New Roman"/>
          <w:sz w:val="28"/>
          <w:szCs w:val="28"/>
        </w:rPr>
        <w:t xml:space="preserve"> (дата обращения: 29.02.2020)</w:t>
      </w:r>
    </w:p>
    <w:p w:rsidR="009801BB" w:rsidRPr="00ED79FF" w:rsidRDefault="009801BB" w:rsidP="00BE65D7">
      <w:pPr>
        <w:pStyle w:val="ae"/>
        <w:numPr>
          <w:ilvl w:val="0"/>
          <w:numId w:val="5"/>
        </w:numPr>
        <w:spacing w:line="360" w:lineRule="auto"/>
        <w:jc w:val="both"/>
        <w:rPr>
          <w:rFonts w:ascii="Times New Roman" w:hAnsi="Times New Roman" w:cs="Times New Roman"/>
          <w:sz w:val="28"/>
          <w:szCs w:val="28"/>
        </w:rPr>
      </w:pPr>
      <w:r w:rsidRPr="00ED79FF">
        <w:rPr>
          <w:rFonts w:ascii="Times New Roman" w:hAnsi="Times New Roman" w:cs="Times New Roman"/>
          <w:sz w:val="28"/>
          <w:szCs w:val="28"/>
        </w:rPr>
        <w:lastRenderedPageBreak/>
        <w:t>Правила освещения новостей иностранными СМИ и журналистами, декрет Госсовета КНР</w:t>
      </w:r>
      <w:r>
        <w:rPr>
          <w:rFonts w:ascii="Times New Roman" w:hAnsi="Times New Roman" w:cs="Times New Roman"/>
          <w:sz w:val="28"/>
          <w:szCs w:val="28"/>
        </w:rPr>
        <w:t xml:space="preserve"> №573.</w:t>
      </w:r>
      <w:r w:rsidRPr="00ED79FF">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w:t>
      </w:r>
      <w:hyperlink r:id="rId23" w:history="1">
        <w:r w:rsidRPr="00ED79FF">
          <w:rPr>
            <w:rStyle w:val="a7"/>
            <w:rFonts w:ascii="Times New Roman" w:hAnsi="Times New Roman" w:cs="Times New Roman"/>
            <w:sz w:val="28"/>
            <w:szCs w:val="28"/>
            <w:lang w:val="en-US"/>
          </w:rPr>
          <w:t>http</w:t>
        </w:r>
        <w:r w:rsidRPr="00ED79FF">
          <w:rPr>
            <w:rStyle w:val="a7"/>
            <w:rFonts w:ascii="Times New Roman" w:hAnsi="Times New Roman" w:cs="Times New Roman"/>
            <w:sz w:val="28"/>
            <w:szCs w:val="28"/>
          </w:rPr>
          <w:t>://</w:t>
        </w:r>
        <w:r w:rsidRPr="00ED79FF">
          <w:rPr>
            <w:rStyle w:val="a7"/>
            <w:rFonts w:ascii="Times New Roman" w:hAnsi="Times New Roman" w:cs="Times New Roman"/>
            <w:sz w:val="28"/>
            <w:szCs w:val="28"/>
            <w:lang w:val="en-US"/>
          </w:rPr>
          <w:t>www</w:t>
        </w:r>
        <w:r w:rsidRPr="00ED79FF">
          <w:rPr>
            <w:rStyle w:val="a7"/>
            <w:rFonts w:ascii="Times New Roman" w:hAnsi="Times New Roman" w:cs="Times New Roman"/>
            <w:sz w:val="28"/>
            <w:szCs w:val="28"/>
          </w:rPr>
          <w:t>.</w:t>
        </w:r>
        <w:proofErr w:type="spellStart"/>
        <w:r w:rsidRPr="00ED79FF">
          <w:rPr>
            <w:rStyle w:val="a7"/>
            <w:rFonts w:ascii="Times New Roman" w:hAnsi="Times New Roman" w:cs="Times New Roman"/>
            <w:sz w:val="28"/>
            <w:szCs w:val="28"/>
            <w:lang w:val="en-US"/>
          </w:rPr>
          <w:t>gov</w:t>
        </w:r>
        <w:proofErr w:type="spellEnd"/>
        <w:r w:rsidRPr="00ED79FF">
          <w:rPr>
            <w:rStyle w:val="a7"/>
            <w:rFonts w:ascii="Times New Roman" w:hAnsi="Times New Roman" w:cs="Times New Roman"/>
            <w:sz w:val="28"/>
            <w:szCs w:val="28"/>
          </w:rPr>
          <w:t>.</w:t>
        </w:r>
        <w:proofErr w:type="spellStart"/>
        <w:r w:rsidRPr="00ED79FF">
          <w:rPr>
            <w:rStyle w:val="a7"/>
            <w:rFonts w:ascii="Times New Roman" w:hAnsi="Times New Roman" w:cs="Times New Roman"/>
            <w:sz w:val="28"/>
            <w:szCs w:val="28"/>
            <w:lang w:val="en-US"/>
          </w:rPr>
          <w:t>cn</w:t>
        </w:r>
        <w:proofErr w:type="spellEnd"/>
        <w:r w:rsidRPr="00ED79FF">
          <w:rPr>
            <w:rStyle w:val="a7"/>
            <w:rFonts w:ascii="Times New Roman" w:hAnsi="Times New Roman" w:cs="Times New Roman"/>
            <w:sz w:val="28"/>
            <w:szCs w:val="28"/>
          </w:rPr>
          <w:t>/</w:t>
        </w:r>
        <w:proofErr w:type="spellStart"/>
        <w:r w:rsidRPr="00ED79FF">
          <w:rPr>
            <w:rStyle w:val="a7"/>
            <w:rFonts w:ascii="Times New Roman" w:hAnsi="Times New Roman" w:cs="Times New Roman"/>
            <w:sz w:val="28"/>
            <w:szCs w:val="28"/>
            <w:lang w:val="en-US"/>
          </w:rPr>
          <w:t>flfg</w:t>
        </w:r>
        <w:proofErr w:type="spellEnd"/>
        <w:r w:rsidRPr="00ED79FF">
          <w:rPr>
            <w:rStyle w:val="a7"/>
            <w:rFonts w:ascii="Times New Roman" w:hAnsi="Times New Roman" w:cs="Times New Roman"/>
            <w:sz w:val="28"/>
            <w:szCs w:val="28"/>
          </w:rPr>
          <w:t>/2008-10/17/</w:t>
        </w:r>
        <w:r w:rsidRPr="00ED79FF">
          <w:rPr>
            <w:rStyle w:val="a7"/>
            <w:rFonts w:ascii="Times New Roman" w:hAnsi="Times New Roman" w:cs="Times New Roman"/>
            <w:sz w:val="28"/>
            <w:szCs w:val="28"/>
            <w:lang w:val="en-US"/>
          </w:rPr>
          <w:t>content</w:t>
        </w:r>
        <w:r w:rsidRPr="00ED79FF">
          <w:rPr>
            <w:rStyle w:val="a7"/>
            <w:rFonts w:ascii="Times New Roman" w:hAnsi="Times New Roman" w:cs="Times New Roman"/>
            <w:sz w:val="28"/>
            <w:szCs w:val="28"/>
          </w:rPr>
          <w:t>_1125449.</w:t>
        </w:r>
        <w:proofErr w:type="spellStart"/>
        <w:r w:rsidRPr="00ED79FF">
          <w:rPr>
            <w:rStyle w:val="a7"/>
            <w:rFonts w:ascii="Times New Roman" w:hAnsi="Times New Roman" w:cs="Times New Roman"/>
            <w:sz w:val="28"/>
            <w:szCs w:val="28"/>
            <w:lang w:val="en-US"/>
          </w:rPr>
          <w:t>htm</w:t>
        </w:r>
        <w:proofErr w:type="spellEnd"/>
      </w:hyperlink>
      <w:r w:rsidR="00C41B3D">
        <w:rPr>
          <w:rFonts w:ascii="Times New Roman" w:hAnsi="Times New Roman" w:cs="Times New Roman"/>
          <w:sz w:val="28"/>
          <w:szCs w:val="28"/>
        </w:rPr>
        <w:t xml:space="preserve"> (д</w:t>
      </w:r>
      <w:r>
        <w:rPr>
          <w:rFonts w:ascii="Times New Roman" w:hAnsi="Times New Roman" w:cs="Times New Roman"/>
          <w:sz w:val="28"/>
          <w:szCs w:val="28"/>
        </w:rPr>
        <w:t>ата обращения: 23.02.2020)</w:t>
      </w:r>
    </w:p>
    <w:p w:rsidR="009801BB" w:rsidRDefault="009801BB" w:rsidP="00C41B3D">
      <w:pPr>
        <w:pStyle w:val="ae"/>
        <w:numPr>
          <w:ilvl w:val="0"/>
          <w:numId w:val="5"/>
        </w:numPr>
        <w:spacing w:line="360" w:lineRule="auto"/>
        <w:ind w:left="527" w:hanging="357"/>
        <w:jc w:val="both"/>
        <w:rPr>
          <w:rFonts w:ascii="Times New Roman" w:hAnsi="Times New Roman" w:cs="Times New Roman"/>
          <w:sz w:val="28"/>
          <w:szCs w:val="28"/>
        </w:rPr>
      </w:pPr>
      <w:r w:rsidRPr="00ED79FF">
        <w:rPr>
          <w:rFonts w:ascii="Times New Roman" w:hAnsi="Times New Roman" w:cs="Times New Roman"/>
          <w:sz w:val="28"/>
          <w:szCs w:val="28"/>
        </w:rPr>
        <w:t xml:space="preserve">Совместное формирование новых </w:t>
      </w:r>
      <w:proofErr w:type="spellStart"/>
      <w:r w:rsidRPr="00ED79FF">
        <w:rPr>
          <w:rFonts w:ascii="Times New Roman" w:hAnsi="Times New Roman" w:cs="Times New Roman"/>
          <w:sz w:val="28"/>
          <w:szCs w:val="28"/>
        </w:rPr>
        <w:t>партнерских</w:t>
      </w:r>
      <w:proofErr w:type="spellEnd"/>
      <w:r w:rsidRPr="00ED79FF">
        <w:rPr>
          <w:rFonts w:ascii="Times New Roman" w:hAnsi="Times New Roman" w:cs="Times New Roman"/>
          <w:sz w:val="28"/>
          <w:szCs w:val="28"/>
        </w:rPr>
        <w:t xml:space="preserve"> отношений сотрудничества и взаимного выигрыша, создание сообщества единой судьбы. Выступление председателя КНР Си </w:t>
      </w:r>
      <w:proofErr w:type="spellStart"/>
      <w:r w:rsidRPr="00ED79FF">
        <w:rPr>
          <w:rFonts w:ascii="Times New Roman" w:hAnsi="Times New Roman" w:cs="Times New Roman"/>
          <w:sz w:val="28"/>
          <w:szCs w:val="28"/>
        </w:rPr>
        <w:t>Цзиньпина</w:t>
      </w:r>
      <w:proofErr w:type="spellEnd"/>
      <w:r w:rsidRPr="00ED79FF">
        <w:rPr>
          <w:rFonts w:ascii="Times New Roman" w:hAnsi="Times New Roman" w:cs="Times New Roman"/>
          <w:sz w:val="28"/>
          <w:szCs w:val="28"/>
        </w:rPr>
        <w:t xml:space="preserve"> в ходе дебатов на 70-й Генассамблее ООН. URL: </w:t>
      </w:r>
      <w:r w:rsidRPr="00C41B3D">
        <w:rPr>
          <w:rFonts w:ascii="Times New Roman" w:hAnsi="Times New Roman" w:cs="Times New Roman"/>
          <w:sz w:val="28"/>
          <w:szCs w:val="28"/>
        </w:rPr>
        <w:t>http://russian.</w:t>
      </w:r>
      <w:r w:rsidR="00C41B3D" w:rsidRPr="00C41B3D">
        <w:rPr>
          <w:rFonts w:ascii="Times New Roman" w:hAnsi="Times New Roman" w:cs="Times New Roman"/>
          <w:sz w:val="28"/>
          <w:szCs w:val="28"/>
        </w:rPr>
        <w:t>china.org.cn/exclusive/txt/2015-</w:t>
      </w:r>
      <w:r w:rsidRPr="00C41B3D">
        <w:rPr>
          <w:rFonts w:ascii="Times New Roman" w:hAnsi="Times New Roman" w:cs="Times New Roman"/>
          <w:sz w:val="28"/>
          <w:szCs w:val="28"/>
        </w:rPr>
        <w:t>11/02/content_36956721_2.htm (дата обращения: 13.02.2020)</w:t>
      </w:r>
    </w:p>
    <w:p w:rsidR="00ED79FF" w:rsidRPr="009801BB" w:rsidRDefault="00ED79FF" w:rsidP="00ED79FF">
      <w:pPr>
        <w:spacing w:line="360" w:lineRule="auto"/>
        <w:jc w:val="both"/>
        <w:rPr>
          <w:rFonts w:ascii="Times New Roman" w:hAnsi="Times New Roman" w:cs="Times New Roman"/>
          <w:sz w:val="28"/>
          <w:szCs w:val="28"/>
        </w:rPr>
      </w:pPr>
    </w:p>
    <w:p w:rsidR="00FC1080" w:rsidRPr="00CB6A0D" w:rsidRDefault="00FC1080" w:rsidP="009801BB">
      <w:pPr>
        <w:spacing w:line="360" w:lineRule="auto"/>
        <w:rPr>
          <w:rFonts w:ascii="Times New Roman" w:hAnsi="Times New Roman" w:cs="Times New Roman"/>
          <w:sz w:val="32"/>
          <w:szCs w:val="28"/>
        </w:rPr>
      </w:pPr>
      <w:r w:rsidRPr="00CB6A0D">
        <w:rPr>
          <w:rFonts w:ascii="Times New Roman" w:hAnsi="Times New Roman" w:cs="Times New Roman"/>
          <w:sz w:val="32"/>
          <w:szCs w:val="28"/>
        </w:rPr>
        <w:t>Литература.</w:t>
      </w:r>
    </w:p>
    <w:p w:rsidR="00FC1080" w:rsidRPr="00ED79FF" w:rsidRDefault="00FC1080" w:rsidP="00ED79FF">
      <w:pPr>
        <w:spacing w:line="360" w:lineRule="auto"/>
        <w:jc w:val="both"/>
        <w:rPr>
          <w:rFonts w:ascii="Times New Roman" w:hAnsi="Times New Roman" w:cs="Times New Roman"/>
          <w:sz w:val="28"/>
          <w:szCs w:val="28"/>
        </w:rPr>
      </w:pPr>
    </w:p>
    <w:p w:rsidR="00ED6022" w:rsidRPr="009801BB" w:rsidRDefault="00ED6022" w:rsidP="00BE65D7">
      <w:pPr>
        <w:pStyle w:val="a3"/>
        <w:numPr>
          <w:ilvl w:val="0"/>
          <w:numId w:val="6"/>
        </w:numPr>
        <w:spacing w:line="360" w:lineRule="auto"/>
        <w:jc w:val="both"/>
        <w:rPr>
          <w:rFonts w:ascii="Times New Roman" w:hAnsi="Times New Roman" w:cs="Times New Roman"/>
          <w:sz w:val="28"/>
          <w:szCs w:val="28"/>
        </w:rPr>
      </w:pPr>
      <w:r w:rsidRPr="006F2E0C">
        <w:rPr>
          <w:rFonts w:ascii="Times New Roman" w:hAnsi="Times New Roman" w:cs="Times New Roman"/>
          <w:sz w:val="28"/>
          <w:szCs w:val="28"/>
          <w:lang w:val="en-US"/>
        </w:rPr>
        <w:t xml:space="preserve">Amy </w:t>
      </w:r>
      <w:proofErr w:type="spellStart"/>
      <w:r w:rsidRPr="006F2E0C">
        <w:rPr>
          <w:rFonts w:ascii="Times New Roman" w:hAnsi="Times New Roman" w:cs="Times New Roman"/>
          <w:sz w:val="28"/>
          <w:szCs w:val="28"/>
          <w:lang w:val="en-US"/>
        </w:rPr>
        <w:t>Gunia</w:t>
      </w:r>
      <w:proofErr w:type="spellEnd"/>
      <w:r w:rsidRPr="006F2E0C">
        <w:rPr>
          <w:rFonts w:ascii="Times New Roman" w:hAnsi="Times New Roman" w:cs="Times New Roman"/>
          <w:sz w:val="28"/>
          <w:szCs w:val="28"/>
          <w:lang w:val="en-US"/>
        </w:rPr>
        <w:t>. Time. China`s Media Interference is going global Report Says. March</w:t>
      </w:r>
      <w:r w:rsidRPr="006F2E0C">
        <w:rPr>
          <w:rFonts w:ascii="Times New Roman" w:hAnsi="Times New Roman" w:cs="Times New Roman"/>
          <w:sz w:val="28"/>
          <w:szCs w:val="28"/>
        </w:rPr>
        <w:t xml:space="preserve"> 25, 2019. </w:t>
      </w:r>
      <w:r w:rsidRPr="006F2E0C">
        <w:rPr>
          <w:rFonts w:ascii="Times New Roman" w:hAnsi="Times New Roman" w:cs="Times New Roman"/>
          <w:sz w:val="28"/>
          <w:szCs w:val="28"/>
          <w:lang w:val="en-US"/>
        </w:rPr>
        <w:t>URL</w:t>
      </w:r>
      <w:r w:rsidRPr="006F2E0C">
        <w:rPr>
          <w:rFonts w:ascii="Times New Roman" w:hAnsi="Times New Roman" w:cs="Times New Roman"/>
          <w:sz w:val="28"/>
          <w:szCs w:val="28"/>
        </w:rPr>
        <w:t>:</w:t>
      </w:r>
      <w:hyperlink r:id="rId24" w:history="1">
        <w:r w:rsidRPr="006F2E0C">
          <w:rPr>
            <w:rStyle w:val="a7"/>
            <w:rFonts w:ascii="Times New Roman" w:hAnsi="Times New Roman" w:cs="Times New Roman"/>
            <w:color w:val="000000" w:themeColor="text1"/>
            <w:sz w:val="28"/>
            <w:szCs w:val="28"/>
            <w:lang w:val="en-US"/>
          </w:rPr>
          <w:t>https</w:t>
        </w:r>
        <w:r w:rsidRPr="006F2E0C">
          <w:rPr>
            <w:rStyle w:val="a7"/>
            <w:rFonts w:ascii="Times New Roman" w:hAnsi="Times New Roman" w:cs="Times New Roman"/>
            <w:color w:val="000000" w:themeColor="text1"/>
            <w:sz w:val="28"/>
            <w:szCs w:val="28"/>
          </w:rPr>
          <w:t>://</w:t>
        </w:r>
        <w:r w:rsidRPr="006F2E0C">
          <w:rPr>
            <w:rStyle w:val="a7"/>
            <w:rFonts w:ascii="Times New Roman" w:hAnsi="Times New Roman" w:cs="Times New Roman"/>
            <w:color w:val="000000" w:themeColor="text1"/>
            <w:sz w:val="28"/>
            <w:szCs w:val="28"/>
            <w:lang w:val="en-US"/>
          </w:rPr>
          <w:t>time</w:t>
        </w:r>
        <w:r w:rsidRPr="006F2E0C">
          <w:rPr>
            <w:rStyle w:val="a7"/>
            <w:rFonts w:ascii="Times New Roman" w:hAnsi="Times New Roman" w:cs="Times New Roman"/>
            <w:color w:val="000000" w:themeColor="text1"/>
            <w:sz w:val="28"/>
            <w:szCs w:val="28"/>
          </w:rPr>
          <w:t>.</w:t>
        </w:r>
        <w:r w:rsidRPr="006F2E0C">
          <w:rPr>
            <w:rStyle w:val="a7"/>
            <w:rFonts w:ascii="Times New Roman" w:hAnsi="Times New Roman" w:cs="Times New Roman"/>
            <w:color w:val="000000" w:themeColor="text1"/>
            <w:sz w:val="28"/>
            <w:szCs w:val="28"/>
            <w:lang w:val="en-US"/>
          </w:rPr>
          <w:t>com</w:t>
        </w:r>
        <w:r w:rsidRPr="006F2E0C">
          <w:rPr>
            <w:rStyle w:val="a7"/>
            <w:rFonts w:ascii="Times New Roman" w:hAnsi="Times New Roman" w:cs="Times New Roman"/>
            <w:color w:val="000000" w:themeColor="text1"/>
            <w:sz w:val="28"/>
            <w:szCs w:val="28"/>
          </w:rPr>
          <w:t>/5557951/</w:t>
        </w:r>
        <w:r w:rsidRPr="006F2E0C">
          <w:rPr>
            <w:rStyle w:val="a7"/>
            <w:rFonts w:ascii="Times New Roman" w:hAnsi="Times New Roman" w:cs="Times New Roman"/>
            <w:color w:val="000000" w:themeColor="text1"/>
            <w:sz w:val="28"/>
            <w:szCs w:val="28"/>
            <w:lang w:val="en-US"/>
          </w:rPr>
          <w:t>china</w:t>
        </w:r>
        <w:r w:rsidRPr="006F2E0C">
          <w:rPr>
            <w:rStyle w:val="a7"/>
            <w:rFonts w:ascii="Times New Roman" w:hAnsi="Times New Roman" w:cs="Times New Roman"/>
            <w:color w:val="000000" w:themeColor="text1"/>
            <w:sz w:val="28"/>
            <w:szCs w:val="28"/>
          </w:rPr>
          <w:t>-</w:t>
        </w:r>
        <w:r w:rsidRPr="006F2E0C">
          <w:rPr>
            <w:rStyle w:val="a7"/>
            <w:rFonts w:ascii="Times New Roman" w:hAnsi="Times New Roman" w:cs="Times New Roman"/>
            <w:color w:val="000000" w:themeColor="text1"/>
            <w:sz w:val="28"/>
            <w:szCs w:val="28"/>
            <w:lang w:val="en-US"/>
          </w:rPr>
          <w:t>interference</w:t>
        </w:r>
        <w:r w:rsidRPr="006F2E0C">
          <w:rPr>
            <w:rStyle w:val="a7"/>
            <w:rFonts w:ascii="Times New Roman" w:hAnsi="Times New Roman" w:cs="Times New Roman"/>
            <w:color w:val="000000" w:themeColor="text1"/>
            <w:sz w:val="28"/>
            <w:szCs w:val="28"/>
          </w:rPr>
          <w:t>-</w:t>
        </w:r>
        <w:r w:rsidRPr="006F2E0C">
          <w:rPr>
            <w:rStyle w:val="a7"/>
            <w:rFonts w:ascii="Times New Roman" w:hAnsi="Times New Roman" w:cs="Times New Roman"/>
            <w:color w:val="000000" w:themeColor="text1"/>
            <w:sz w:val="28"/>
            <w:szCs w:val="28"/>
            <w:lang w:val="en-US"/>
          </w:rPr>
          <w:t>global</w:t>
        </w:r>
        <w:r w:rsidRPr="006F2E0C">
          <w:rPr>
            <w:rStyle w:val="a7"/>
            <w:rFonts w:ascii="Times New Roman" w:hAnsi="Times New Roman" w:cs="Times New Roman"/>
            <w:color w:val="000000" w:themeColor="text1"/>
            <w:sz w:val="28"/>
            <w:szCs w:val="28"/>
          </w:rPr>
          <w:t>-</w:t>
        </w:r>
        <w:r w:rsidRPr="006F2E0C">
          <w:rPr>
            <w:rStyle w:val="a7"/>
            <w:rFonts w:ascii="Times New Roman" w:hAnsi="Times New Roman" w:cs="Times New Roman"/>
            <w:color w:val="000000" w:themeColor="text1"/>
            <w:sz w:val="28"/>
            <w:szCs w:val="28"/>
            <w:lang w:val="en-US"/>
          </w:rPr>
          <w:t>media</w:t>
        </w:r>
        <w:r w:rsidRPr="006F2E0C">
          <w:rPr>
            <w:rStyle w:val="a7"/>
            <w:rFonts w:ascii="Times New Roman" w:hAnsi="Times New Roman" w:cs="Times New Roman"/>
            <w:color w:val="000000" w:themeColor="text1"/>
            <w:sz w:val="28"/>
            <w:szCs w:val="28"/>
          </w:rPr>
          <w:t>/</w:t>
        </w:r>
      </w:hyperlink>
      <w:r w:rsidR="00C41B3D">
        <w:rPr>
          <w:rFonts w:ascii="Times New Roman" w:hAnsi="Times New Roman" w:cs="Times New Roman"/>
          <w:sz w:val="28"/>
          <w:szCs w:val="28"/>
        </w:rPr>
        <w:t xml:space="preserve"> (д</w:t>
      </w:r>
      <w:r w:rsidRPr="006F2E0C">
        <w:rPr>
          <w:rFonts w:ascii="Times New Roman" w:hAnsi="Times New Roman" w:cs="Times New Roman"/>
          <w:sz w:val="28"/>
          <w:szCs w:val="28"/>
        </w:rPr>
        <w:t>ата обращения: 3.01.2020)</w:t>
      </w:r>
    </w:p>
    <w:p w:rsidR="00ED6022" w:rsidRPr="006F2E0C" w:rsidRDefault="00196328" w:rsidP="00BE65D7">
      <w:pPr>
        <w:pStyle w:val="a3"/>
        <w:numPr>
          <w:ilvl w:val="0"/>
          <w:numId w:val="6"/>
        </w:numPr>
        <w:spacing w:line="360" w:lineRule="auto"/>
        <w:jc w:val="both"/>
        <w:rPr>
          <w:rFonts w:ascii="Times New Roman" w:hAnsi="Times New Roman" w:cs="Times New Roman"/>
          <w:color w:val="000000" w:themeColor="text1"/>
          <w:sz w:val="28"/>
          <w:szCs w:val="28"/>
        </w:rPr>
      </w:pPr>
      <w:hyperlink r:id="rId25" w:history="1">
        <w:r w:rsidR="00ED6022" w:rsidRPr="006F2E0C">
          <w:rPr>
            <w:rStyle w:val="a7"/>
            <w:rFonts w:ascii="Times New Roman" w:hAnsi="Times New Roman" w:cs="Times New Roman"/>
            <w:color w:val="000000" w:themeColor="text1"/>
            <w:sz w:val="28"/>
            <w:szCs w:val="28"/>
            <w:u w:val="none"/>
            <w:lang w:val="en-US"/>
          </w:rPr>
          <w:t>Ann Scott Tyson</w:t>
        </w:r>
      </w:hyperlink>
      <w:r w:rsidR="00ED6022" w:rsidRPr="006F2E0C">
        <w:rPr>
          <w:rStyle w:val="a7"/>
          <w:rFonts w:ascii="Times New Roman" w:hAnsi="Times New Roman" w:cs="Times New Roman"/>
          <w:color w:val="000000" w:themeColor="text1"/>
          <w:sz w:val="28"/>
          <w:szCs w:val="28"/>
          <w:u w:val="none"/>
          <w:lang w:val="en-US"/>
        </w:rPr>
        <w:t xml:space="preserve">. The Christian Science Monitor. </w:t>
      </w:r>
      <w:r w:rsidR="00ED6022" w:rsidRPr="006F2E0C">
        <w:rPr>
          <w:rFonts w:ascii="Times New Roman" w:hAnsi="Times New Roman" w:cs="Times New Roman"/>
          <w:color w:val="000000" w:themeColor="text1"/>
          <w:sz w:val="28"/>
          <w:szCs w:val="28"/>
          <w:lang w:val="en-US"/>
        </w:rPr>
        <w:t>China is ramping up its media abroad – and not just in Chinese. URL</w:t>
      </w:r>
      <w:r w:rsidR="00ED6022" w:rsidRPr="006F2E0C">
        <w:rPr>
          <w:rFonts w:ascii="Times New Roman" w:hAnsi="Times New Roman" w:cs="Times New Roman"/>
          <w:color w:val="000000" w:themeColor="text1"/>
          <w:sz w:val="28"/>
          <w:szCs w:val="28"/>
        </w:rPr>
        <w:t xml:space="preserve">: </w:t>
      </w:r>
      <w:hyperlink r:id="rId26" w:history="1">
        <w:r w:rsidR="00ED6022" w:rsidRPr="006F2E0C">
          <w:rPr>
            <w:rStyle w:val="a7"/>
            <w:rFonts w:ascii="Times New Roman" w:hAnsi="Times New Roman" w:cs="Times New Roman"/>
            <w:color w:val="000000" w:themeColor="text1"/>
            <w:sz w:val="28"/>
            <w:szCs w:val="28"/>
            <w:u w:val="none"/>
            <w:lang w:val="en-US"/>
          </w:rPr>
          <w:t>https</w:t>
        </w:r>
        <w:r w:rsidR="00ED6022" w:rsidRPr="006F2E0C">
          <w:rPr>
            <w:rStyle w:val="a7"/>
            <w:rFonts w:ascii="Times New Roman" w:hAnsi="Times New Roman" w:cs="Times New Roman"/>
            <w:color w:val="000000" w:themeColor="text1"/>
            <w:sz w:val="28"/>
            <w:szCs w:val="28"/>
            <w:u w:val="none"/>
          </w:rPr>
          <w:t>://</w:t>
        </w:r>
        <w:r w:rsidR="00ED6022" w:rsidRPr="006F2E0C">
          <w:rPr>
            <w:rStyle w:val="a7"/>
            <w:rFonts w:ascii="Times New Roman" w:hAnsi="Times New Roman" w:cs="Times New Roman"/>
            <w:color w:val="000000" w:themeColor="text1"/>
            <w:sz w:val="28"/>
            <w:szCs w:val="28"/>
            <w:u w:val="none"/>
            <w:lang w:val="en-US"/>
          </w:rPr>
          <w:t>www</w:t>
        </w:r>
        <w:r w:rsidR="00ED6022" w:rsidRPr="006F2E0C">
          <w:rPr>
            <w:rStyle w:val="a7"/>
            <w:rFonts w:ascii="Times New Roman" w:hAnsi="Times New Roman" w:cs="Times New Roman"/>
            <w:color w:val="000000" w:themeColor="text1"/>
            <w:sz w:val="28"/>
            <w:szCs w:val="28"/>
            <w:u w:val="none"/>
          </w:rPr>
          <w:t>.</w:t>
        </w:r>
        <w:proofErr w:type="spellStart"/>
        <w:r w:rsidR="00ED6022" w:rsidRPr="006F2E0C">
          <w:rPr>
            <w:rStyle w:val="a7"/>
            <w:rFonts w:ascii="Times New Roman" w:hAnsi="Times New Roman" w:cs="Times New Roman"/>
            <w:color w:val="000000" w:themeColor="text1"/>
            <w:sz w:val="28"/>
            <w:szCs w:val="28"/>
            <w:u w:val="none"/>
            <w:lang w:val="en-US"/>
          </w:rPr>
          <w:t>csmonitor</w:t>
        </w:r>
        <w:proofErr w:type="spellEnd"/>
        <w:r w:rsidR="00ED6022" w:rsidRPr="006F2E0C">
          <w:rPr>
            <w:rStyle w:val="a7"/>
            <w:rFonts w:ascii="Times New Roman" w:hAnsi="Times New Roman" w:cs="Times New Roman"/>
            <w:color w:val="000000" w:themeColor="text1"/>
            <w:sz w:val="28"/>
            <w:szCs w:val="28"/>
            <w:u w:val="none"/>
          </w:rPr>
          <w:t>.</w:t>
        </w:r>
        <w:r w:rsidR="00ED6022" w:rsidRPr="006F2E0C">
          <w:rPr>
            <w:rStyle w:val="a7"/>
            <w:rFonts w:ascii="Times New Roman" w:hAnsi="Times New Roman" w:cs="Times New Roman"/>
            <w:color w:val="000000" w:themeColor="text1"/>
            <w:sz w:val="28"/>
            <w:szCs w:val="28"/>
            <w:u w:val="none"/>
            <w:lang w:val="en-US"/>
          </w:rPr>
          <w:t>com</w:t>
        </w:r>
        <w:r w:rsidR="00ED6022" w:rsidRPr="006F2E0C">
          <w:rPr>
            <w:rStyle w:val="a7"/>
            <w:rFonts w:ascii="Times New Roman" w:hAnsi="Times New Roman" w:cs="Times New Roman"/>
            <w:color w:val="000000" w:themeColor="text1"/>
            <w:sz w:val="28"/>
            <w:szCs w:val="28"/>
            <w:u w:val="none"/>
          </w:rPr>
          <w:t>/</w:t>
        </w:r>
        <w:r w:rsidR="00ED6022" w:rsidRPr="006F2E0C">
          <w:rPr>
            <w:rStyle w:val="a7"/>
            <w:rFonts w:ascii="Times New Roman" w:hAnsi="Times New Roman" w:cs="Times New Roman"/>
            <w:color w:val="000000" w:themeColor="text1"/>
            <w:sz w:val="28"/>
            <w:szCs w:val="28"/>
            <w:u w:val="none"/>
            <w:lang w:val="en-US"/>
          </w:rPr>
          <w:t>World</w:t>
        </w:r>
        <w:r w:rsidR="00ED6022" w:rsidRPr="006F2E0C">
          <w:rPr>
            <w:rStyle w:val="a7"/>
            <w:rFonts w:ascii="Times New Roman" w:hAnsi="Times New Roman" w:cs="Times New Roman"/>
            <w:color w:val="000000" w:themeColor="text1"/>
            <w:sz w:val="28"/>
            <w:szCs w:val="28"/>
            <w:u w:val="none"/>
          </w:rPr>
          <w:t>/</w:t>
        </w:r>
        <w:r w:rsidR="00ED6022" w:rsidRPr="006F2E0C">
          <w:rPr>
            <w:rStyle w:val="a7"/>
            <w:rFonts w:ascii="Times New Roman" w:hAnsi="Times New Roman" w:cs="Times New Roman"/>
            <w:color w:val="000000" w:themeColor="text1"/>
            <w:sz w:val="28"/>
            <w:szCs w:val="28"/>
            <w:u w:val="none"/>
            <w:lang w:val="en-US"/>
          </w:rPr>
          <w:t>Asia</w:t>
        </w:r>
        <w:r w:rsidR="00ED6022" w:rsidRPr="006F2E0C">
          <w:rPr>
            <w:rStyle w:val="a7"/>
            <w:rFonts w:ascii="Times New Roman" w:hAnsi="Times New Roman" w:cs="Times New Roman"/>
            <w:color w:val="000000" w:themeColor="text1"/>
            <w:sz w:val="28"/>
            <w:szCs w:val="28"/>
            <w:u w:val="none"/>
          </w:rPr>
          <w:t>-</w:t>
        </w:r>
        <w:r w:rsidR="00ED6022" w:rsidRPr="006F2E0C">
          <w:rPr>
            <w:rStyle w:val="a7"/>
            <w:rFonts w:ascii="Times New Roman" w:hAnsi="Times New Roman" w:cs="Times New Roman"/>
            <w:color w:val="000000" w:themeColor="text1"/>
            <w:sz w:val="28"/>
            <w:szCs w:val="28"/>
            <w:u w:val="none"/>
            <w:lang w:val="en-US"/>
          </w:rPr>
          <w:t>Pacific</w:t>
        </w:r>
        <w:r w:rsidR="00ED6022" w:rsidRPr="006F2E0C">
          <w:rPr>
            <w:rStyle w:val="a7"/>
            <w:rFonts w:ascii="Times New Roman" w:hAnsi="Times New Roman" w:cs="Times New Roman"/>
            <w:color w:val="000000" w:themeColor="text1"/>
            <w:sz w:val="28"/>
            <w:szCs w:val="28"/>
            <w:u w:val="none"/>
          </w:rPr>
          <w:t>/2019/0703/</w:t>
        </w:r>
        <w:r w:rsidR="00ED6022" w:rsidRPr="006F2E0C">
          <w:rPr>
            <w:rStyle w:val="a7"/>
            <w:rFonts w:ascii="Times New Roman" w:hAnsi="Times New Roman" w:cs="Times New Roman"/>
            <w:color w:val="000000" w:themeColor="text1"/>
            <w:sz w:val="28"/>
            <w:szCs w:val="28"/>
            <w:u w:val="none"/>
            <w:lang w:val="en-US"/>
          </w:rPr>
          <w:t>China</w:t>
        </w:r>
        <w:r w:rsidR="00ED6022" w:rsidRPr="006F2E0C">
          <w:rPr>
            <w:rStyle w:val="a7"/>
            <w:rFonts w:ascii="Times New Roman" w:hAnsi="Times New Roman" w:cs="Times New Roman"/>
            <w:color w:val="000000" w:themeColor="text1"/>
            <w:sz w:val="28"/>
            <w:szCs w:val="28"/>
            <w:u w:val="none"/>
          </w:rPr>
          <w:t>-</w:t>
        </w:r>
        <w:r w:rsidR="00ED6022" w:rsidRPr="006F2E0C">
          <w:rPr>
            <w:rStyle w:val="a7"/>
            <w:rFonts w:ascii="Times New Roman" w:hAnsi="Times New Roman" w:cs="Times New Roman"/>
            <w:color w:val="000000" w:themeColor="text1"/>
            <w:sz w:val="28"/>
            <w:szCs w:val="28"/>
            <w:u w:val="none"/>
            <w:lang w:val="en-US"/>
          </w:rPr>
          <w:t>is</w:t>
        </w:r>
        <w:r w:rsidR="00ED6022" w:rsidRPr="006F2E0C">
          <w:rPr>
            <w:rStyle w:val="a7"/>
            <w:rFonts w:ascii="Times New Roman" w:hAnsi="Times New Roman" w:cs="Times New Roman"/>
            <w:color w:val="000000" w:themeColor="text1"/>
            <w:sz w:val="28"/>
            <w:szCs w:val="28"/>
            <w:u w:val="none"/>
          </w:rPr>
          <w:t>-</w:t>
        </w:r>
        <w:r w:rsidR="00ED6022" w:rsidRPr="006F2E0C">
          <w:rPr>
            <w:rStyle w:val="a7"/>
            <w:rFonts w:ascii="Times New Roman" w:hAnsi="Times New Roman" w:cs="Times New Roman"/>
            <w:color w:val="000000" w:themeColor="text1"/>
            <w:sz w:val="28"/>
            <w:szCs w:val="28"/>
            <w:u w:val="none"/>
            <w:lang w:val="en-US"/>
          </w:rPr>
          <w:t>ramping</w:t>
        </w:r>
        <w:r w:rsidR="00ED6022" w:rsidRPr="006F2E0C">
          <w:rPr>
            <w:rStyle w:val="a7"/>
            <w:rFonts w:ascii="Times New Roman" w:hAnsi="Times New Roman" w:cs="Times New Roman"/>
            <w:color w:val="000000" w:themeColor="text1"/>
            <w:sz w:val="28"/>
            <w:szCs w:val="28"/>
            <w:u w:val="none"/>
          </w:rPr>
          <w:t>-</w:t>
        </w:r>
        <w:r w:rsidR="00ED6022" w:rsidRPr="006F2E0C">
          <w:rPr>
            <w:rStyle w:val="a7"/>
            <w:rFonts w:ascii="Times New Roman" w:hAnsi="Times New Roman" w:cs="Times New Roman"/>
            <w:color w:val="000000" w:themeColor="text1"/>
            <w:sz w:val="28"/>
            <w:szCs w:val="28"/>
            <w:u w:val="none"/>
            <w:lang w:val="en-US"/>
          </w:rPr>
          <w:t>up</w:t>
        </w:r>
        <w:r w:rsidR="00ED6022" w:rsidRPr="006F2E0C">
          <w:rPr>
            <w:rStyle w:val="a7"/>
            <w:rFonts w:ascii="Times New Roman" w:hAnsi="Times New Roman" w:cs="Times New Roman"/>
            <w:color w:val="000000" w:themeColor="text1"/>
            <w:sz w:val="28"/>
            <w:szCs w:val="28"/>
            <w:u w:val="none"/>
          </w:rPr>
          <w:t>-</w:t>
        </w:r>
        <w:r w:rsidR="00ED6022" w:rsidRPr="006F2E0C">
          <w:rPr>
            <w:rStyle w:val="a7"/>
            <w:rFonts w:ascii="Times New Roman" w:hAnsi="Times New Roman" w:cs="Times New Roman"/>
            <w:color w:val="000000" w:themeColor="text1"/>
            <w:sz w:val="28"/>
            <w:szCs w:val="28"/>
            <w:u w:val="none"/>
            <w:lang w:val="en-US"/>
          </w:rPr>
          <w:t>its</w:t>
        </w:r>
        <w:r w:rsidR="00ED6022" w:rsidRPr="006F2E0C">
          <w:rPr>
            <w:rStyle w:val="a7"/>
            <w:rFonts w:ascii="Times New Roman" w:hAnsi="Times New Roman" w:cs="Times New Roman"/>
            <w:color w:val="000000" w:themeColor="text1"/>
            <w:sz w:val="28"/>
            <w:szCs w:val="28"/>
            <w:u w:val="none"/>
          </w:rPr>
          <w:t>-</w:t>
        </w:r>
        <w:r w:rsidR="00ED6022" w:rsidRPr="006F2E0C">
          <w:rPr>
            <w:rStyle w:val="a7"/>
            <w:rFonts w:ascii="Times New Roman" w:hAnsi="Times New Roman" w:cs="Times New Roman"/>
            <w:color w:val="000000" w:themeColor="text1"/>
            <w:sz w:val="28"/>
            <w:szCs w:val="28"/>
            <w:u w:val="none"/>
            <w:lang w:val="en-US"/>
          </w:rPr>
          <w:t>media</w:t>
        </w:r>
        <w:r w:rsidR="00ED6022" w:rsidRPr="006F2E0C">
          <w:rPr>
            <w:rStyle w:val="a7"/>
            <w:rFonts w:ascii="Times New Roman" w:hAnsi="Times New Roman" w:cs="Times New Roman"/>
            <w:color w:val="000000" w:themeColor="text1"/>
            <w:sz w:val="28"/>
            <w:szCs w:val="28"/>
            <w:u w:val="none"/>
          </w:rPr>
          <w:t>-</w:t>
        </w:r>
        <w:r w:rsidR="00ED6022" w:rsidRPr="006F2E0C">
          <w:rPr>
            <w:rStyle w:val="a7"/>
            <w:rFonts w:ascii="Times New Roman" w:hAnsi="Times New Roman" w:cs="Times New Roman"/>
            <w:color w:val="000000" w:themeColor="text1"/>
            <w:sz w:val="28"/>
            <w:szCs w:val="28"/>
            <w:u w:val="none"/>
            <w:lang w:val="en-US"/>
          </w:rPr>
          <w:t>abroad</w:t>
        </w:r>
        <w:r w:rsidR="00ED6022" w:rsidRPr="006F2E0C">
          <w:rPr>
            <w:rStyle w:val="a7"/>
            <w:rFonts w:ascii="Times New Roman" w:hAnsi="Times New Roman" w:cs="Times New Roman"/>
            <w:color w:val="000000" w:themeColor="text1"/>
            <w:sz w:val="28"/>
            <w:szCs w:val="28"/>
            <w:u w:val="none"/>
          </w:rPr>
          <w:t>-</w:t>
        </w:r>
        <w:r w:rsidR="00ED6022" w:rsidRPr="006F2E0C">
          <w:rPr>
            <w:rStyle w:val="a7"/>
            <w:rFonts w:ascii="Times New Roman" w:hAnsi="Times New Roman" w:cs="Times New Roman"/>
            <w:color w:val="000000" w:themeColor="text1"/>
            <w:sz w:val="28"/>
            <w:szCs w:val="28"/>
            <w:u w:val="none"/>
            <w:lang w:val="en-US"/>
          </w:rPr>
          <w:t>and</w:t>
        </w:r>
        <w:r w:rsidR="00ED6022" w:rsidRPr="006F2E0C">
          <w:rPr>
            <w:rStyle w:val="a7"/>
            <w:rFonts w:ascii="Times New Roman" w:hAnsi="Times New Roman" w:cs="Times New Roman"/>
            <w:color w:val="000000" w:themeColor="text1"/>
            <w:sz w:val="28"/>
            <w:szCs w:val="28"/>
            <w:u w:val="none"/>
          </w:rPr>
          <w:t>-</w:t>
        </w:r>
        <w:r w:rsidR="00ED6022" w:rsidRPr="006F2E0C">
          <w:rPr>
            <w:rStyle w:val="a7"/>
            <w:rFonts w:ascii="Times New Roman" w:hAnsi="Times New Roman" w:cs="Times New Roman"/>
            <w:color w:val="000000" w:themeColor="text1"/>
            <w:sz w:val="28"/>
            <w:szCs w:val="28"/>
            <w:u w:val="none"/>
            <w:lang w:val="en-US"/>
          </w:rPr>
          <w:t>not</w:t>
        </w:r>
        <w:r w:rsidR="00ED6022" w:rsidRPr="006F2E0C">
          <w:rPr>
            <w:rStyle w:val="a7"/>
            <w:rFonts w:ascii="Times New Roman" w:hAnsi="Times New Roman" w:cs="Times New Roman"/>
            <w:color w:val="000000" w:themeColor="text1"/>
            <w:sz w:val="28"/>
            <w:szCs w:val="28"/>
            <w:u w:val="none"/>
          </w:rPr>
          <w:t>-</w:t>
        </w:r>
        <w:r w:rsidR="00ED6022" w:rsidRPr="006F2E0C">
          <w:rPr>
            <w:rStyle w:val="a7"/>
            <w:rFonts w:ascii="Times New Roman" w:hAnsi="Times New Roman" w:cs="Times New Roman"/>
            <w:color w:val="000000" w:themeColor="text1"/>
            <w:sz w:val="28"/>
            <w:szCs w:val="28"/>
            <w:u w:val="none"/>
            <w:lang w:val="en-US"/>
          </w:rPr>
          <w:t>just</w:t>
        </w:r>
        <w:r w:rsidR="00ED6022" w:rsidRPr="006F2E0C">
          <w:rPr>
            <w:rStyle w:val="a7"/>
            <w:rFonts w:ascii="Times New Roman" w:hAnsi="Times New Roman" w:cs="Times New Roman"/>
            <w:color w:val="000000" w:themeColor="text1"/>
            <w:sz w:val="28"/>
            <w:szCs w:val="28"/>
            <w:u w:val="none"/>
          </w:rPr>
          <w:t>-</w:t>
        </w:r>
        <w:r w:rsidR="00ED6022" w:rsidRPr="006F2E0C">
          <w:rPr>
            <w:rStyle w:val="a7"/>
            <w:rFonts w:ascii="Times New Roman" w:hAnsi="Times New Roman" w:cs="Times New Roman"/>
            <w:color w:val="000000" w:themeColor="text1"/>
            <w:sz w:val="28"/>
            <w:szCs w:val="28"/>
            <w:u w:val="none"/>
            <w:lang w:val="en-US"/>
          </w:rPr>
          <w:t>in</w:t>
        </w:r>
        <w:r w:rsidR="00ED6022" w:rsidRPr="006F2E0C">
          <w:rPr>
            <w:rStyle w:val="a7"/>
            <w:rFonts w:ascii="Times New Roman" w:hAnsi="Times New Roman" w:cs="Times New Roman"/>
            <w:color w:val="000000" w:themeColor="text1"/>
            <w:sz w:val="28"/>
            <w:szCs w:val="28"/>
            <w:u w:val="none"/>
          </w:rPr>
          <w:t>-</w:t>
        </w:r>
        <w:r w:rsidR="00ED6022" w:rsidRPr="006F2E0C">
          <w:rPr>
            <w:rStyle w:val="a7"/>
            <w:rFonts w:ascii="Times New Roman" w:hAnsi="Times New Roman" w:cs="Times New Roman"/>
            <w:color w:val="000000" w:themeColor="text1"/>
            <w:sz w:val="28"/>
            <w:szCs w:val="28"/>
            <w:u w:val="none"/>
            <w:lang w:val="en-US"/>
          </w:rPr>
          <w:t>Chinese</w:t>
        </w:r>
      </w:hyperlink>
      <w:r w:rsidR="00C41B3D">
        <w:rPr>
          <w:rStyle w:val="a7"/>
          <w:rFonts w:ascii="Times New Roman" w:hAnsi="Times New Roman" w:cs="Times New Roman"/>
          <w:color w:val="000000" w:themeColor="text1"/>
          <w:sz w:val="28"/>
          <w:szCs w:val="28"/>
          <w:u w:val="none"/>
        </w:rPr>
        <w:t xml:space="preserve"> (д</w:t>
      </w:r>
      <w:r w:rsidR="00ED6022" w:rsidRPr="006F2E0C">
        <w:rPr>
          <w:rStyle w:val="a7"/>
          <w:rFonts w:ascii="Times New Roman" w:hAnsi="Times New Roman" w:cs="Times New Roman"/>
          <w:color w:val="000000" w:themeColor="text1"/>
          <w:sz w:val="28"/>
          <w:szCs w:val="28"/>
          <w:u w:val="none"/>
        </w:rPr>
        <w:t>ата обращения: 25.12.2019)</w:t>
      </w:r>
    </w:p>
    <w:p w:rsidR="00ED6022" w:rsidRPr="006F2E0C" w:rsidRDefault="00ED6022" w:rsidP="00BE65D7">
      <w:pPr>
        <w:pStyle w:val="ae"/>
        <w:numPr>
          <w:ilvl w:val="0"/>
          <w:numId w:val="6"/>
        </w:numPr>
        <w:spacing w:line="360" w:lineRule="auto"/>
        <w:jc w:val="both"/>
        <w:rPr>
          <w:rFonts w:ascii="Times New Roman" w:hAnsi="Times New Roman" w:cs="Times New Roman"/>
          <w:sz w:val="28"/>
          <w:szCs w:val="28"/>
          <w:lang w:val="en-US"/>
        </w:rPr>
      </w:pPr>
      <w:r w:rsidRPr="006F2E0C">
        <w:rPr>
          <w:rFonts w:ascii="Times New Roman" w:hAnsi="Times New Roman" w:cs="Times New Roman"/>
          <w:sz w:val="28"/>
          <w:szCs w:val="28"/>
          <w:lang w:val="en-US"/>
        </w:rPr>
        <w:t xml:space="preserve">Aoyama R. China’s Public Diplomacy. </w:t>
      </w:r>
      <w:proofErr w:type="spellStart"/>
      <w:r w:rsidRPr="006F2E0C">
        <w:rPr>
          <w:rFonts w:ascii="Times New Roman" w:hAnsi="Times New Roman" w:cs="Times New Roman"/>
          <w:sz w:val="28"/>
          <w:szCs w:val="28"/>
          <w:lang w:val="en-US"/>
        </w:rPr>
        <w:t>Waseda</w:t>
      </w:r>
      <w:proofErr w:type="spellEnd"/>
      <w:r w:rsidRPr="006F2E0C">
        <w:rPr>
          <w:rFonts w:ascii="Times New Roman" w:hAnsi="Times New Roman" w:cs="Times New Roman"/>
          <w:sz w:val="28"/>
          <w:szCs w:val="28"/>
          <w:lang w:val="en-US"/>
        </w:rPr>
        <w:t xml:space="preserve"> University, 2007. P. 6</w:t>
      </w:r>
    </w:p>
    <w:p w:rsidR="00ED6022" w:rsidRPr="00C41B3D" w:rsidRDefault="00ED6022" w:rsidP="00BE65D7">
      <w:pPr>
        <w:pStyle w:val="a3"/>
        <w:numPr>
          <w:ilvl w:val="0"/>
          <w:numId w:val="6"/>
        </w:numPr>
        <w:spacing w:line="360" w:lineRule="auto"/>
        <w:jc w:val="both"/>
        <w:rPr>
          <w:rFonts w:ascii="Times New Roman" w:hAnsi="Times New Roman" w:cs="Times New Roman"/>
          <w:sz w:val="28"/>
          <w:szCs w:val="28"/>
        </w:rPr>
      </w:pPr>
      <w:r w:rsidRPr="006F2E0C">
        <w:rPr>
          <w:rFonts w:ascii="Times New Roman" w:hAnsi="Times New Roman" w:cs="Times New Roman"/>
          <w:sz w:val="28"/>
          <w:szCs w:val="28"/>
          <w:lang w:val="en-US"/>
        </w:rPr>
        <w:t>BBC</w:t>
      </w:r>
      <w:r w:rsidRPr="006F2E0C">
        <w:rPr>
          <w:rFonts w:ascii="Times New Roman" w:hAnsi="Times New Roman" w:cs="Times New Roman"/>
          <w:sz w:val="28"/>
          <w:szCs w:val="28"/>
        </w:rPr>
        <w:t xml:space="preserve"> </w:t>
      </w:r>
      <w:r w:rsidRPr="006F2E0C">
        <w:rPr>
          <w:rFonts w:ascii="Times New Roman" w:hAnsi="Times New Roman" w:cs="Times New Roman"/>
          <w:sz w:val="28"/>
          <w:szCs w:val="28"/>
          <w:lang w:val="en-US"/>
        </w:rPr>
        <w:t>News</w:t>
      </w:r>
      <w:r w:rsidRPr="006F2E0C">
        <w:rPr>
          <w:rFonts w:ascii="Times New Roman" w:hAnsi="Times New Roman" w:cs="Times New Roman"/>
          <w:sz w:val="28"/>
          <w:szCs w:val="28"/>
        </w:rPr>
        <w:t xml:space="preserve">. Русская служба. Ветераны компартии Китая требуют свободы и реформ. 13 октября 2010. </w:t>
      </w:r>
      <w:r w:rsidRPr="006F2E0C">
        <w:rPr>
          <w:rFonts w:ascii="Times New Roman" w:hAnsi="Times New Roman" w:cs="Times New Roman"/>
          <w:sz w:val="28"/>
          <w:szCs w:val="28"/>
          <w:lang w:val="en-US"/>
        </w:rPr>
        <w:t>URL</w:t>
      </w:r>
      <w:r w:rsidRPr="006F2E0C">
        <w:rPr>
          <w:rFonts w:ascii="Times New Roman" w:hAnsi="Times New Roman" w:cs="Times New Roman"/>
          <w:sz w:val="28"/>
          <w:szCs w:val="28"/>
        </w:rPr>
        <w:t xml:space="preserve">: </w:t>
      </w:r>
      <w:hyperlink r:id="rId27" w:history="1">
        <w:r w:rsidRPr="00C41B3D">
          <w:rPr>
            <w:rStyle w:val="a7"/>
            <w:rFonts w:ascii="Times New Roman" w:hAnsi="Times New Roman" w:cs="Times New Roman"/>
            <w:color w:val="000000" w:themeColor="text1"/>
            <w:sz w:val="28"/>
            <w:szCs w:val="28"/>
            <w:u w:val="none"/>
            <w:lang w:val="en-US"/>
          </w:rPr>
          <w:t>https</w:t>
        </w:r>
        <w:r w:rsidRPr="00C41B3D">
          <w:rPr>
            <w:rStyle w:val="a7"/>
            <w:rFonts w:ascii="Times New Roman" w:hAnsi="Times New Roman" w:cs="Times New Roman"/>
            <w:color w:val="000000" w:themeColor="text1"/>
            <w:sz w:val="28"/>
            <w:szCs w:val="28"/>
            <w:u w:val="none"/>
          </w:rPr>
          <w:t>://</w:t>
        </w:r>
        <w:r w:rsidRPr="00C41B3D">
          <w:rPr>
            <w:rStyle w:val="a7"/>
            <w:rFonts w:ascii="Times New Roman" w:hAnsi="Times New Roman" w:cs="Times New Roman"/>
            <w:color w:val="000000" w:themeColor="text1"/>
            <w:sz w:val="28"/>
            <w:szCs w:val="28"/>
            <w:u w:val="none"/>
            <w:lang w:val="en-US"/>
          </w:rPr>
          <w:t>www</w:t>
        </w:r>
        <w:r w:rsidRPr="00C41B3D">
          <w:rPr>
            <w:rStyle w:val="a7"/>
            <w:rFonts w:ascii="Times New Roman" w:hAnsi="Times New Roman" w:cs="Times New Roman"/>
            <w:color w:val="000000" w:themeColor="text1"/>
            <w:sz w:val="28"/>
            <w:szCs w:val="28"/>
            <w:u w:val="none"/>
          </w:rPr>
          <w:t>.</w:t>
        </w:r>
        <w:proofErr w:type="spellStart"/>
        <w:r w:rsidRPr="00C41B3D">
          <w:rPr>
            <w:rStyle w:val="a7"/>
            <w:rFonts w:ascii="Times New Roman" w:hAnsi="Times New Roman" w:cs="Times New Roman"/>
            <w:color w:val="000000" w:themeColor="text1"/>
            <w:sz w:val="28"/>
            <w:szCs w:val="28"/>
            <w:u w:val="none"/>
            <w:lang w:val="en-US"/>
          </w:rPr>
          <w:t>bbc</w:t>
        </w:r>
        <w:proofErr w:type="spellEnd"/>
        <w:r w:rsidRPr="00C41B3D">
          <w:rPr>
            <w:rStyle w:val="a7"/>
            <w:rFonts w:ascii="Times New Roman" w:hAnsi="Times New Roman" w:cs="Times New Roman"/>
            <w:color w:val="000000" w:themeColor="text1"/>
            <w:sz w:val="28"/>
            <w:szCs w:val="28"/>
            <w:u w:val="none"/>
          </w:rPr>
          <w:t>.</w:t>
        </w:r>
        <w:r w:rsidRPr="00C41B3D">
          <w:rPr>
            <w:rStyle w:val="a7"/>
            <w:rFonts w:ascii="Times New Roman" w:hAnsi="Times New Roman" w:cs="Times New Roman"/>
            <w:color w:val="000000" w:themeColor="text1"/>
            <w:sz w:val="28"/>
            <w:szCs w:val="28"/>
            <w:u w:val="none"/>
            <w:lang w:val="en-US"/>
          </w:rPr>
          <w:t>com</w:t>
        </w:r>
        <w:r w:rsidRPr="00C41B3D">
          <w:rPr>
            <w:rStyle w:val="a7"/>
            <w:rFonts w:ascii="Times New Roman" w:hAnsi="Times New Roman" w:cs="Times New Roman"/>
            <w:color w:val="000000" w:themeColor="text1"/>
            <w:sz w:val="28"/>
            <w:szCs w:val="28"/>
            <w:u w:val="none"/>
          </w:rPr>
          <w:t>/</w:t>
        </w:r>
        <w:proofErr w:type="spellStart"/>
        <w:r w:rsidRPr="00C41B3D">
          <w:rPr>
            <w:rStyle w:val="a7"/>
            <w:rFonts w:ascii="Times New Roman" w:hAnsi="Times New Roman" w:cs="Times New Roman"/>
            <w:color w:val="000000" w:themeColor="text1"/>
            <w:sz w:val="28"/>
            <w:szCs w:val="28"/>
            <w:u w:val="none"/>
            <w:lang w:val="en-US"/>
          </w:rPr>
          <w:t>russian</w:t>
        </w:r>
        <w:proofErr w:type="spellEnd"/>
        <w:r w:rsidRPr="00C41B3D">
          <w:rPr>
            <w:rStyle w:val="a7"/>
            <w:rFonts w:ascii="Times New Roman" w:hAnsi="Times New Roman" w:cs="Times New Roman"/>
            <w:color w:val="000000" w:themeColor="text1"/>
            <w:sz w:val="28"/>
            <w:szCs w:val="28"/>
            <w:u w:val="none"/>
          </w:rPr>
          <w:t>/</w:t>
        </w:r>
        <w:r w:rsidRPr="00C41B3D">
          <w:rPr>
            <w:rStyle w:val="a7"/>
            <w:rFonts w:ascii="Times New Roman" w:hAnsi="Times New Roman" w:cs="Times New Roman"/>
            <w:color w:val="000000" w:themeColor="text1"/>
            <w:sz w:val="28"/>
            <w:szCs w:val="28"/>
            <w:u w:val="none"/>
            <w:lang w:val="en-US"/>
          </w:rPr>
          <w:t>international</w:t>
        </w:r>
        <w:r w:rsidRPr="00C41B3D">
          <w:rPr>
            <w:rStyle w:val="a7"/>
            <w:rFonts w:ascii="Times New Roman" w:hAnsi="Times New Roman" w:cs="Times New Roman"/>
            <w:color w:val="000000" w:themeColor="text1"/>
            <w:sz w:val="28"/>
            <w:szCs w:val="28"/>
            <w:u w:val="none"/>
          </w:rPr>
          <w:t>/2010/10/101013_</w:t>
        </w:r>
        <w:r w:rsidRPr="00C41B3D">
          <w:rPr>
            <w:rStyle w:val="a7"/>
            <w:rFonts w:ascii="Times New Roman" w:hAnsi="Times New Roman" w:cs="Times New Roman"/>
            <w:color w:val="000000" w:themeColor="text1"/>
            <w:sz w:val="28"/>
            <w:szCs w:val="28"/>
            <w:u w:val="none"/>
            <w:lang w:val="en-US"/>
          </w:rPr>
          <w:t>china</w:t>
        </w:r>
        <w:r w:rsidRPr="00C41B3D">
          <w:rPr>
            <w:rStyle w:val="a7"/>
            <w:rFonts w:ascii="Times New Roman" w:hAnsi="Times New Roman" w:cs="Times New Roman"/>
            <w:color w:val="000000" w:themeColor="text1"/>
            <w:sz w:val="28"/>
            <w:szCs w:val="28"/>
            <w:u w:val="none"/>
          </w:rPr>
          <w:t>_</w:t>
        </w:r>
        <w:r w:rsidRPr="00C41B3D">
          <w:rPr>
            <w:rStyle w:val="a7"/>
            <w:rFonts w:ascii="Times New Roman" w:hAnsi="Times New Roman" w:cs="Times New Roman"/>
            <w:color w:val="000000" w:themeColor="text1"/>
            <w:sz w:val="28"/>
            <w:szCs w:val="28"/>
            <w:u w:val="none"/>
            <w:lang w:val="en-US"/>
          </w:rPr>
          <w:t>communist</w:t>
        </w:r>
        <w:r w:rsidRPr="00C41B3D">
          <w:rPr>
            <w:rStyle w:val="a7"/>
            <w:rFonts w:ascii="Times New Roman" w:hAnsi="Times New Roman" w:cs="Times New Roman"/>
            <w:color w:val="000000" w:themeColor="text1"/>
            <w:sz w:val="28"/>
            <w:szCs w:val="28"/>
            <w:u w:val="none"/>
          </w:rPr>
          <w:t>_</w:t>
        </w:r>
        <w:r w:rsidRPr="00C41B3D">
          <w:rPr>
            <w:rStyle w:val="a7"/>
            <w:rFonts w:ascii="Times New Roman" w:hAnsi="Times New Roman" w:cs="Times New Roman"/>
            <w:color w:val="000000" w:themeColor="text1"/>
            <w:sz w:val="28"/>
            <w:szCs w:val="28"/>
            <w:u w:val="none"/>
            <w:lang w:val="en-US"/>
          </w:rPr>
          <w:t>letter</w:t>
        </w:r>
        <w:r w:rsidRPr="00C41B3D">
          <w:rPr>
            <w:rStyle w:val="a7"/>
            <w:rFonts w:ascii="Times New Roman" w:hAnsi="Times New Roman" w:cs="Times New Roman"/>
            <w:color w:val="000000" w:themeColor="text1"/>
            <w:sz w:val="28"/>
            <w:szCs w:val="28"/>
            <w:u w:val="none"/>
          </w:rPr>
          <w:t>.</w:t>
        </w:r>
        <w:proofErr w:type="spellStart"/>
        <w:r w:rsidRPr="00C41B3D">
          <w:rPr>
            <w:rStyle w:val="a7"/>
            <w:rFonts w:ascii="Times New Roman" w:hAnsi="Times New Roman" w:cs="Times New Roman"/>
            <w:color w:val="000000" w:themeColor="text1"/>
            <w:sz w:val="28"/>
            <w:szCs w:val="28"/>
            <w:u w:val="none"/>
            <w:lang w:val="en-US"/>
          </w:rPr>
          <w:t>shtml</w:t>
        </w:r>
        <w:proofErr w:type="spellEnd"/>
      </w:hyperlink>
      <w:r w:rsidR="00C41B3D" w:rsidRPr="00C41B3D">
        <w:rPr>
          <w:rStyle w:val="a7"/>
          <w:rFonts w:ascii="Times New Roman" w:hAnsi="Times New Roman" w:cs="Times New Roman"/>
          <w:color w:val="000000" w:themeColor="text1"/>
          <w:sz w:val="28"/>
          <w:szCs w:val="28"/>
          <w:u w:val="none"/>
        </w:rPr>
        <w:t xml:space="preserve"> (д</w:t>
      </w:r>
      <w:r w:rsidRPr="00C41B3D">
        <w:rPr>
          <w:rStyle w:val="a7"/>
          <w:rFonts w:ascii="Times New Roman" w:hAnsi="Times New Roman" w:cs="Times New Roman"/>
          <w:color w:val="000000" w:themeColor="text1"/>
          <w:sz w:val="28"/>
          <w:szCs w:val="28"/>
          <w:u w:val="none"/>
        </w:rPr>
        <w:t>ата обращения: 3.12.2019).</w:t>
      </w:r>
    </w:p>
    <w:p w:rsidR="00ED6022" w:rsidRPr="00C41B3D" w:rsidRDefault="00ED6022" w:rsidP="00BE65D7">
      <w:pPr>
        <w:pStyle w:val="ae"/>
        <w:numPr>
          <w:ilvl w:val="0"/>
          <w:numId w:val="6"/>
        </w:numPr>
        <w:spacing w:line="360" w:lineRule="auto"/>
        <w:jc w:val="both"/>
        <w:rPr>
          <w:rFonts w:ascii="Times New Roman" w:hAnsi="Times New Roman" w:cs="Times New Roman"/>
          <w:sz w:val="28"/>
          <w:szCs w:val="28"/>
        </w:rPr>
      </w:pPr>
      <w:r w:rsidRPr="00C41B3D">
        <w:rPr>
          <w:rFonts w:ascii="Times New Roman" w:hAnsi="Times New Roman" w:cs="Times New Roman"/>
          <w:sz w:val="28"/>
          <w:szCs w:val="28"/>
          <w:lang w:val="en-US"/>
        </w:rPr>
        <w:t xml:space="preserve">Daniel Griffiths. Reuters Institute Fellowship Paper. University of Oxford. The international media coverage of China: </w:t>
      </w:r>
      <w:proofErr w:type="gramStart"/>
      <w:r w:rsidRPr="00C41B3D">
        <w:rPr>
          <w:rFonts w:ascii="Times New Roman" w:hAnsi="Times New Roman" w:cs="Times New Roman"/>
          <w:sz w:val="28"/>
          <w:szCs w:val="28"/>
          <w:lang w:val="en-US"/>
        </w:rPr>
        <w:t>Too</w:t>
      </w:r>
      <w:proofErr w:type="gramEnd"/>
      <w:r w:rsidRPr="00C41B3D">
        <w:rPr>
          <w:rFonts w:ascii="Times New Roman" w:hAnsi="Times New Roman" w:cs="Times New Roman"/>
          <w:sz w:val="28"/>
          <w:szCs w:val="28"/>
          <w:lang w:val="en-US"/>
        </w:rPr>
        <w:t xml:space="preserve"> narrow an agenda? </w:t>
      </w:r>
      <w:r w:rsidRPr="00C41B3D">
        <w:rPr>
          <w:rFonts w:ascii="Times New Roman" w:hAnsi="Times New Roman" w:cs="Times New Roman"/>
          <w:sz w:val="28"/>
          <w:szCs w:val="28"/>
        </w:rPr>
        <w:t xml:space="preserve">2013. </w:t>
      </w:r>
      <w:r w:rsidRPr="00C41B3D">
        <w:rPr>
          <w:rFonts w:ascii="Times New Roman" w:hAnsi="Times New Roman" w:cs="Times New Roman"/>
          <w:sz w:val="28"/>
          <w:szCs w:val="28"/>
          <w:lang w:val="en-US"/>
        </w:rPr>
        <w:t>URL</w:t>
      </w:r>
      <w:r w:rsidR="00C41B3D" w:rsidRPr="00C41B3D">
        <w:rPr>
          <w:rFonts w:ascii="Times New Roman" w:hAnsi="Times New Roman" w:cs="Times New Roman"/>
          <w:sz w:val="28"/>
          <w:szCs w:val="28"/>
        </w:rPr>
        <w:t>:</w:t>
      </w:r>
      <w:hyperlink r:id="rId28" w:history="1">
        <w:r w:rsidRPr="00C41B3D">
          <w:rPr>
            <w:rStyle w:val="a7"/>
            <w:rFonts w:ascii="Times New Roman" w:hAnsi="Times New Roman" w:cs="Times New Roman"/>
            <w:color w:val="000000" w:themeColor="text1"/>
            <w:sz w:val="28"/>
            <w:szCs w:val="28"/>
            <w:u w:val="none"/>
            <w:lang w:val="en-US"/>
          </w:rPr>
          <w:t>https</w:t>
        </w:r>
        <w:r w:rsidRPr="00C41B3D">
          <w:rPr>
            <w:rStyle w:val="a7"/>
            <w:rFonts w:ascii="Times New Roman" w:hAnsi="Times New Roman" w:cs="Times New Roman"/>
            <w:color w:val="000000" w:themeColor="text1"/>
            <w:sz w:val="28"/>
            <w:szCs w:val="28"/>
            <w:u w:val="none"/>
          </w:rPr>
          <w:t>://</w:t>
        </w:r>
        <w:proofErr w:type="spellStart"/>
        <w:r w:rsidRPr="00C41B3D">
          <w:rPr>
            <w:rStyle w:val="a7"/>
            <w:rFonts w:ascii="Times New Roman" w:hAnsi="Times New Roman" w:cs="Times New Roman"/>
            <w:color w:val="000000" w:themeColor="text1"/>
            <w:sz w:val="28"/>
            <w:szCs w:val="28"/>
            <w:u w:val="none"/>
            <w:lang w:val="en-US"/>
          </w:rPr>
          <w:t>reutersinstitute</w:t>
        </w:r>
        <w:proofErr w:type="spellEnd"/>
        <w:r w:rsidRPr="00C41B3D">
          <w:rPr>
            <w:rStyle w:val="a7"/>
            <w:rFonts w:ascii="Times New Roman" w:hAnsi="Times New Roman" w:cs="Times New Roman"/>
            <w:color w:val="000000" w:themeColor="text1"/>
            <w:sz w:val="28"/>
            <w:szCs w:val="28"/>
            <w:u w:val="none"/>
          </w:rPr>
          <w:t>.</w:t>
        </w:r>
        <w:r w:rsidRPr="00C41B3D">
          <w:rPr>
            <w:rStyle w:val="a7"/>
            <w:rFonts w:ascii="Times New Roman" w:hAnsi="Times New Roman" w:cs="Times New Roman"/>
            <w:color w:val="000000" w:themeColor="text1"/>
            <w:sz w:val="28"/>
            <w:szCs w:val="28"/>
            <w:u w:val="none"/>
            <w:lang w:val="en-US"/>
          </w:rPr>
          <w:t>politics</w:t>
        </w:r>
        <w:r w:rsidRPr="00C41B3D">
          <w:rPr>
            <w:rStyle w:val="a7"/>
            <w:rFonts w:ascii="Times New Roman" w:hAnsi="Times New Roman" w:cs="Times New Roman"/>
            <w:color w:val="000000" w:themeColor="text1"/>
            <w:sz w:val="28"/>
            <w:szCs w:val="28"/>
            <w:u w:val="none"/>
          </w:rPr>
          <w:t>.</w:t>
        </w:r>
        <w:r w:rsidRPr="00C41B3D">
          <w:rPr>
            <w:rStyle w:val="a7"/>
            <w:rFonts w:ascii="Times New Roman" w:hAnsi="Times New Roman" w:cs="Times New Roman"/>
            <w:color w:val="000000" w:themeColor="text1"/>
            <w:sz w:val="28"/>
            <w:szCs w:val="28"/>
            <w:u w:val="none"/>
            <w:lang w:val="en-US"/>
          </w:rPr>
          <w:t>ox</w:t>
        </w:r>
        <w:r w:rsidRPr="00C41B3D">
          <w:rPr>
            <w:rStyle w:val="a7"/>
            <w:rFonts w:ascii="Times New Roman" w:hAnsi="Times New Roman" w:cs="Times New Roman"/>
            <w:color w:val="000000" w:themeColor="text1"/>
            <w:sz w:val="28"/>
            <w:szCs w:val="28"/>
            <w:u w:val="none"/>
          </w:rPr>
          <w:t>.</w:t>
        </w:r>
        <w:r w:rsidRPr="00C41B3D">
          <w:rPr>
            <w:rStyle w:val="a7"/>
            <w:rFonts w:ascii="Times New Roman" w:hAnsi="Times New Roman" w:cs="Times New Roman"/>
            <w:color w:val="000000" w:themeColor="text1"/>
            <w:sz w:val="28"/>
            <w:szCs w:val="28"/>
            <w:u w:val="none"/>
            <w:lang w:val="en-US"/>
          </w:rPr>
          <w:t>ac</w:t>
        </w:r>
        <w:r w:rsidRPr="00C41B3D">
          <w:rPr>
            <w:rStyle w:val="a7"/>
            <w:rFonts w:ascii="Times New Roman" w:hAnsi="Times New Roman" w:cs="Times New Roman"/>
            <w:color w:val="000000" w:themeColor="text1"/>
            <w:sz w:val="28"/>
            <w:szCs w:val="28"/>
            <w:u w:val="none"/>
          </w:rPr>
          <w:t>.</w:t>
        </w:r>
        <w:proofErr w:type="spellStart"/>
        <w:r w:rsidRPr="00C41B3D">
          <w:rPr>
            <w:rStyle w:val="a7"/>
            <w:rFonts w:ascii="Times New Roman" w:hAnsi="Times New Roman" w:cs="Times New Roman"/>
            <w:color w:val="000000" w:themeColor="text1"/>
            <w:sz w:val="28"/>
            <w:szCs w:val="28"/>
            <w:u w:val="none"/>
            <w:lang w:val="en-US"/>
          </w:rPr>
          <w:t>uk</w:t>
        </w:r>
        <w:proofErr w:type="spellEnd"/>
        <w:r w:rsidRPr="00C41B3D">
          <w:rPr>
            <w:rStyle w:val="a7"/>
            <w:rFonts w:ascii="Times New Roman" w:hAnsi="Times New Roman" w:cs="Times New Roman"/>
            <w:color w:val="000000" w:themeColor="text1"/>
            <w:sz w:val="28"/>
            <w:szCs w:val="28"/>
            <w:u w:val="none"/>
          </w:rPr>
          <w:t>/</w:t>
        </w:r>
        <w:r w:rsidRPr="00C41B3D">
          <w:rPr>
            <w:rStyle w:val="a7"/>
            <w:rFonts w:ascii="Times New Roman" w:hAnsi="Times New Roman" w:cs="Times New Roman"/>
            <w:color w:val="000000" w:themeColor="text1"/>
            <w:sz w:val="28"/>
            <w:szCs w:val="28"/>
            <w:u w:val="none"/>
            <w:lang w:val="en-US"/>
          </w:rPr>
          <w:t>sites</w:t>
        </w:r>
        <w:r w:rsidRPr="00C41B3D">
          <w:rPr>
            <w:rStyle w:val="a7"/>
            <w:rFonts w:ascii="Times New Roman" w:hAnsi="Times New Roman" w:cs="Times New Roman"/>
            <w:color w:val="000000" w:themeColor="text1"/>
            <w:sz w:val="28"/>
            <w:szCs w:val="28"/>
            <w:u w:val="none"/>
          </w:rPr>
          <w:t>/</w:t>
        </w:r>
        <w:r w:rsidRPr="00C41B3D">
          <w:rPr>
            <w:rStyle w:val="a7"/>
            <w:rFonts w:ascii="Times New Roman" w:hAnsi="Times New Roman" w:cs="Times New Roman"/>
            <w:color w:val="000000" w:themeColor="text1"/>
            <w:sz w:val="28"/>
            <w:szCs w:val="28"/>
            <w:u w:val="none"/>
            <w:lang w:val="en-US"/>
          </w:rPr>
          <w:t>default</w:t>
        </w:r>
        <w:r w:rsidRPr="00C41B3D">
          <w:rPr>
            <w:rStyle w:val="a7"/>
            <w:rFonts w:ascii="Times New Roman" w:hAnsi="Times New Roman" w:cs="Times New Roman"/>
            <w:color w:val="000000" w:themeColor="text1"/>
            <w:sz w:val="28"/>
            <w:szCs w:val="28"/>
            <w:u w:val="none"/>
          </w:rPr>
          <w:t>/</w:t>
        </w:r>
        <w:r w:rsidRPr="00C41B3D">
          <w:rPr>
            <w:rStyle w:val="a7"/>
            <w:rFonts w:ascii="Times New Roman" w:hAnsi="Times New Roman" w:cs="Times New Roman"/>
            <w:color w:val="000000" w:themeColor="text1"/>
            <w:sz w:val="28"/>
            <w:szCs w:val="28"/>
            <w:u w:val="none"/>
            <w:lang w:val="en-US"/>
          </w:rPr>
          <w:t>files</w:t>
        </w:r>
        <w:r w:rsidRPr="00C41B3D">
          <w:rPr>
            <w:rStyle w:val="a7"/>
            <w:rFonts w:ascii="Times New Roman" w:hAnsi="Times New Roman" w:cs="Times New Roman"/>
            <w:color w:val="000000" w:themeColor="text1"/>
            <w:sz w:val="28"/>
            <w:szCs w:val="28"/>
            <w:u w:val="none"/>
          </w:rPr>
          <w:t>/</w:t>
        </w:r>
        <w:r w:rsidRPr="00C41B3D">
          <w:rPr>
            <w:rStyle w:val="a7"/>
            <w:rFonts w:ascii="Times New Roman" w:hAnsi="Times New Roman" w:cs="Times New Roman"/>
            <w:color w:val="000000" w:themeColor="text1"/>
            <w:sz w:val="28"/>
            <w:szCs w:val="28"/>
            <w:u w:val="none"/>
            <w:lang w:val="en-US"/>
          </w:rPr>
          <w:t>research</w:t>
        </w:r>
        <w:r w:rsidRPr="00C41B3D">
          <w:rPr>
            <w:rStyle w:val="a7"/>
            <w:rFonts w:ascii="Times New Roman" w:hAnsi="Times New Roman" w:cs="Times New Roman"/>
            <w:color w:val="000000" w:themeColor="text1"/>
            <w:sz w:val="28"/>
            <w:szCs w:val="28"/>
            <w:u w:val="none"/>
          </w:rPr>
          <w:t>/</w:t>
        </w:r>
        <w:r w:rsidRPr="00C41B3D">
          <w:rPr>
            <w:rStyle w:val="a7"/>
            <w:rFonts w:ascii="Times New Roman" w:hAnsi="Times New Roman" w:cs="Times New Roman"/>
            <w:color w:val="000000" w:themeColor="text1"/>
            <w:sz w:val="28"/>
            <w:szCs w:val="28"/>
            <w:u w:val="none"/>
            <w:lang w:val="en-US"/>
          </w:rPr>
          <w:t>files</w:t>
        </w:r>
        <w:r w:rsidRPr="00C41B3D">
          <w:rPr>
            <w:rStyle w:val="a7"/>
            <w:rFonts w:ascii="Times New Roman" w:hAnsi="Times New Roman" w:cs="Times New Roman"/>
            <w:color w:val="000000" w:themeColor="text1"/>
            <w:sz w:val="28"/>
            <w:szCs w:val="28"/>
            <w:u w:val="none"/>
          </w:rPr>
          <w:t>/</w:t>
        </w:r>
        <w:r w:rsidRPr="00C41B3D">
          <w:rPr>
            <w:rStyle w:val="a7"/>
            <w:rFonts w:ascii="Times New Roman" w:hAnsi="Times New Roman" w:cs="Times New Roman"/>
            <w:color w:val="000000" w:themeColor="text1"/>
            <w:sz w:val="28"/>
            <w:szCs w:val="28"/>
            <w:u w:val="none"/>
            <w:lang w:val="en-US"/>
          </w:rPr>
          <w:t>The</w:t>
        </w:r>
        <w:r w:rsidRPr="00C41B3D">
          <w:rPr>
            <w:rStyle w:val="a7"/>
            <w:rFonts w:ascii="Times New Roman" w:hAnsi="Times New Roman" w:cs="Times New Roman"/>
            <w:color w:val="000000" w:themeColor="text1"/>
            <w:sz w:val="28"/>
            <w:szCs w:val="28"/>
            <w:u w:val="none"/>
          </w:rPr>
          <w:t>%2520</w:t>
        </w:r>
        <w:r w:rsidRPr="00C41B3D">
          <w:rPr>
            <w:rStyle w:val="a7"/>
            <w:rFonts w:ascii="Times New Roman" w:hAnsi="Times New Roman" w:cs="Times New Roman"/>
            <w:color w:val="000000" w:themeColor="text1"/>
            <w:sz w:val="28"/>
            <w:szCs w:val="28"/>
            <w:u w:val="none"/>
            <w:lang w:val="en-US"/>
          </w:rPr>
          <w:t>international</w:t>
        </w:r>
        <w:r w:rsidRPr="00C41B3D">
          <w:rPr>
            <w:rStyle w:val="a7"/>
            <w:rFonts w:ascii="Times New Roman" w:hAnsi="Times New Roman" w:cs="Times New Roman"/>
            <w:color w:val="000000" w:themeColor="text1"/>
            <w:sz w:val="28"/>
            <w:szCs w:val="28"/>
            <w:u w:val="none"/>
          </w:rPr>
          <w:t>%2520</w:t>
        </w:r>
        <w:r w:rsidRPr="00C41B3D">
          <w:rPr>
            <w:rStyle w:val="a7"/>
            <w:rFonts w:ascii="Times New Roman" w:hAnsi="Times New Roman" w:cs="Times New Roman"/>
            <w:color w:val="000000" w:themeColor="text1"/>
            <w:sz w:val="28"/>
            <w:szCs w:val="28"/>
            <w:u w:val="none"/>
            <w:lang w:val="en-US"/>
          </w:rPr>
          <w:t>media</w:t>
        </w:r>
        <w:r w:rsidRPr="00C41B3D">
          <w:rPr>
            <w:rStyle w:val="a7"/>
            <w:rFonts w:ascii="Times New Roman" w:hAnsi="Times New Roman" w:cs="Times New Roman"/>
            <w:color w:val="000000" w:themeColor="text1"/>
            <w:sz w:val="28"/>
            <w:szCs w:val="28"/>
            <w:u w:val="none"/>
          </w:rPr>
          <w:t>%2520</w:t>
        </w:r>
        <w:r w:rsidRPr="00C41B3D">
          <w:rPr>
            <w:rStyle w:val="a7"/>
            <w:rFonts w:ascii="Times New Roman" w:hAnsi="Times New Roman" w:cs="Times New Roman"/>
            <w:color w:val="000000" w:themeColor="text1"/>
            <w:sz w:val="28"/>
            <w:szCs w:val="28"/>
            <w:u w:val="none"/>
            <w:lang w:val="en-US"/>
          </w:rPr>
          <w:t>coverage</w:t>
        </w:r>
        <w:r w:rsidRPr="00C41B3D">
          <w:rPr>
            <w:rStyle w:val="a7"/>
            <w:rFonts w:ascii="Times New Roman" w:hAnsi="Times New Roman" w:cs="Times New Roman"/>
            <w:color w:val="000000" w:themeColor="text1"/>
            <w:sz w:val="28"/>
            <w:szCs w:val="28"/>
            <w:u w:val="none"/>
          </w:rPr>
          <w:t>%2520</w:t>
        </w:r>
        <w:r w:rsidRPr="00C41B3D">
          <w:rPr>
            <w:rStyle w:val="a7"/>
            <w:rFonts w:ascii="Times New Roman" w:hAnsi="Times New Roman" w:cs="Times New Roman"/>
            <w:color w:val="000000" w:themeColor="text1"/>
            <w:sz w:val="28"/>
            <w:szCs w:val="28"/>
            <w:u w:val="none"/>
            <w:lang w:val="en-US"/>
          </w:rPr>
          <w:t>of</w:t>
        </w:r>
        <w:r w:rsidRPr="00C41B3D">
          <w:rPr>
            <w:rStyle w:val="a7"/>
            <w:rFonts w:ascii="Times New Roman" w:hAnsi="Times New Roman" w:cs="Times New Roman"/>
            <w:color w:val="000000" w:themeColor="text1"/>
            <w:sz w:val="28"/>
            <w:szCs w:val="28"/>
            <w:u w:val="none"/>
          </w:rPr>
          <w:t>%2520</w:t>
        </w:r>
        <w:r w:rsidRPr="00C41B3D">
          <w:rPr>
            <w:rStyle w:val="a7"/>
            <w:rFonts w:ascii="Times New Roman" w:hAnsi="Times New Roman" w:cs="Times New Roman"/>
            <w:color w:val="000000" w:themeColor="text1"/>
            <w:sz w:val="28"/>
            <w:szCs w:val="28"/>
            <w:u w:val="none"/>
            <w:lang w:val="en-US"/>
          </w:rPr>
          <w:t>China</w:t>
        </w:r>
        <w:r w:rsidRPr="00C41B3D">
          <w:rPr>
            <w:rStyle w:val="a7"/>
            <w:rFonts w:ascii="Times New Roman" w:hAnsi="Times New Roman" w:cs="Times New Roman"/>
            <w:color w:val="000000" w:themeColor="text1"/>
            <w:sz w:val="28"/>
            <w:szCs w:val="28"/>
            <w:u w:val="none"/>
          </w:rPr>
          <w:lastRenderedPageBreak/>
          <w:t>%2520-%2520</w:t>
        </w:r>
        <w:r w:rsidRPr="00C41B3D">
          <w:rPr>
            <w:rStyle w:val="a7"/>
            <w:rFonts w:ascii="Times New Roman" w:hAnsi="Times New Roman" w:cs="Times New Roman"/>
            <w:color w:val="000000" w:themeColor="text1"/>
            <w:sz w:val="28"/>
            <w:szCs w:val="28"/>
            <w:u w:val="none"/>
            <w:lang w:val="en-US"/>
          </w:rPr>
          <w:t>Too</w:t>
        </w:r>
        <w:r w:rsidRPr="00C41B3D">
          <w:rPr>
            <w:rStyle w:val="a7"/>
            <w:rFonts w:ascii="Times New Roman" w:hAnsi="Times New Roman" w:cs="Times New Roman"/>
            <w:color w:val="000000" w:themeColor="text1"/>
            <w:sz w:val="28"/>
            <w:szCs w:val="28"/>
            <w:u w:val="none"/>
          </w:rPr>
          <w:t>%2520</w:t>
        </w:r>
        <w:r w:rsidRPr="00C41B3D">
          <w:rPr>
            <w:rStyle w:val="a7"/>
            <w:rFonts w:ascii="Times New Roman" w:hAnsi="Times New Roman" w:cs="Times New Roman"/>
            <w:color w:val="000000" w:themeColor="text1"/>
            <w:sz w:val="28"/>
            <w:szCs w:val="28"/>
            <w:u w:val="none"/>
            <w:lang w:val="en-US"/>
          </w:rPr>
          <w:t>narrow</w:t>
        </w:r>
        <w:r w:rsidRPr="00C41B3D">
          <w:rPr>
            <w:rStyle w:val="a7"/>
            <w:rFonts w:ascii="Times New Roman" w:hAnsi="Times New Roman" w:cs="Times New Roman"/>
            <w:color w:val="000000" w:themeColor="text1"/>
            <w:sz w:val="28"/>
            <w:szCs w:val="28"/>
            <w:u w:val="none"/>
          </w:rPr>
          <w:t>%2520</w:t>
        </w:r>
        <w:r w:rsidRPr="00C41B3D">
          <w:rPr>
            <w:rStyle w:val="a7"/>
            <w:rFonts w:ascii="Times New Roman" w:hAnsi="Times New Roman" w:cs="Times New Roman"/>
            <w:color w:val="000000" w:themeColor="text1"/>
            <w:sz w:val="28"/>
            <w:szCs w:val="28"/>
            <w:u w:val="none"/>
            <w:lang w:val="en-US"/>
          </w:rPr>
          <w:t>an</w:t>
        </w:r>
        <w:r w:rsidRPr="00C41B3D">
          <w:rPr>
            <w:rStyle w:val="a7"/>
            <w:rFonts w:ascii="Times New Roman" w:hAnsi="Times New Roman" w:cs="Times New Roman"/>
            <w:color w:val="000000" w:themeColor="text1"/>
            <w:sz w:val="28"/>
            <w:szCs w:val="28"/>
            <w:u w:val="none"/>
          </w:rPr>
          <w:t>%2520</w:t>
        </w:r>
        <w:r w:rsidRPr="00C41B3D">
          <w:rPr>
            <w:rStyle w:val="a7"/>
            <w:rFonts w:ascii="Times New Roman" w:hAnsi="Times New Roman" w:cs="Times New Roman"/>
            <w:color w:val="000000" w:themeColor="text1"/>
            <w:sz w:val="28"/>
            <w:szCs w:val="28"/>
            <w:u w:val="none"/>
            <w:lang w:val="en-US"/>
          </w:rPr>
          <w:t>agenda</w:t>
        </w:r>
        <w:r w:rsidRPr="00C41B3D">
          <w:rPr>
            <w:rStyle w:val="a7"/>
            <w:rFonts w:ascii="Times New Roman" w:hAnsi="Times New Roman" w:cs="Times New Roman"/>
            <w:color w:val="000000" w:themeColor="text1"/>
            <w:sz w:val="28"/>
            <w:szCs w:val="28"/>
            <w:u w:val="none"/>
          </w:rPr>
          <w:t>.</w:t>
        </w:r>
        <w:r w:rsidRPr="00C41B3D">
          <w:rPr>
            <w:rStyle w:val="a7"/>
            <w:rFonts w:ascii="Times New Roman" w:hAnsi="Times New Roman" w:cs="Times New Roman"/>
            <w:color w:val="000000" w:themeColor="text1"/>
            <w:sz w:val="28"/>
            <w:szCs w:val="28"/>
            <w:u w:val="none"/>
            <w:lang w:val="en-US"/>
          </w:rPr>
          <w:t>pdf</w:t>
        </w:r>
      </w:hyperlink>
      <w:r w:rsidR="00C41B3D" w:rsidRPr="00C41B3D">
        <w:rPr>
          <w:rStyle w:val="a7"/>
          <w:rFonts w:ascii="Times New Roman" w:hAnsi="Times New Roman" w:cs="Times New Roman"/>
          <w:color w:val="000000" w:themeColor="text1"/>
          <w:sz w:val="28"/>
          <w:szCs w:val="28"/>
          <w:u w:val="none"/>
        </w:rPr>
        <w:t xml:space="preserve"> (д</w:t>
      </w:r>
      <w:r w:rsidRPr="00C41B3D">
        <w:rPr>
          <w:rStyle w:val="a7"/>
          <w:rFonts w:ascii="Times New Roman" w:hAnsi="Times New Roman" w:cs="Times New Roman"/>
          <w:color w:val="000000" w:themeColor="text1"/>
          <w:sz w:val="28"/>
          <w:szCs w:val="28"/>
          <w:u w:val="none"/>
        </w:rPr>
        <w:t>ата обращения: 28.11.2019)</w:t>
      </w:r>
    </w:p>
    <w:p w:rsidR="00ED6022" w:rsidRPr="006F2E0C" w:rsidRDefault="00196328" w:rsidP="00BE65D7">
      <w:pPr>
        <w:pStyle w:val="a3"/>
        <w:numPr>
          <w:ilvl w:val="0"/>
          <w:numId w:val="6"/>
        </w:numPr>
        <w:spacing w:line="360" w:lineRule="auto"/>
        <w:jc w:val="both"/>
        <w:rPr>
          <w:rFonts w:ascii="Times New Roman" w:hAnsi="Times New Roman" w:cs="Times New Roman"/>
          <w:color w:val="000000" w:themeColor="text1"/>
          <w:sz w:val="28"/>
          <w:szCs w:val="28"/>
        </w:rPr>
      </w:pPr>
      <w:hyperlink r:id="rId29" w:history="1">
        <w:r w:rsidR="00ED6022" w:rsidRPr="006F2E0C">
          <w:rPr>
            <w:rStyle w:val="a7"/>
            <w:rFonts w:ascii="Times New Roman" w:hAnsi="Times New Roman" w:cs="Times New Roman"/>
            <w:color w:val="000000" w:themeColor="text1"/>
            <w:sz w:val="28"/>
            <w:szCs w:val="28"/>
            <w:u w:val="none"/>
            <w:lang w:val="en-US"/>
          </w:rPr>
          <w:t>Daniel Wagner</w:t>
        </w:r>
      </w:hyperlink>
      <w:r w:rsidR="00ED6022" w:rsidRPr="006F2E0C">
        <w:rPr>
          <w:rFonts w:ascii="Times New Roman" w:hAnsi="Times New Roman" w:cs="Times New Roman"/>
          <w:color w:val="000000" w:themeColor="text1"/>
          <w:sz w:val="28"/>
          <w:szCs w:val="28"/>
          <w:lang w:val="en-US"/>
        </w:rPr>
        <w:t xml:space="preserve">. China Is Waging a Silent Media War for Global Influence. </w:t>
      </w:r>
      <w:r w:rsidR="00ED6022" w:rsidRPr="006F2E0C">
        <w:rPr>
          <w:rFonts w:ascii="Times New Roman" w:hAnsi="Times New Roman" w:cs="Times New Roman"/>
          <w:color w:val="000000" w:themeColor="text1"/>
          <w:sz w:val="28"/>
          <w:szCs w:val="28"/>
        </w:rPr>
        <w:t xml:space="preserve">URL: </w:t>
      </w:r>
      <w:hyperlink r:id="rId30" w:history="1">
        <w:r w:rsidR="00ED6022" w:rsidRPr="006F2E0C">
          <w:rPr>
            <w:rStyle w:val="a7"/>
            <w:rFonts w:ascii="Times New Roman" w:hAnsi="Times New Roman" w:cs="Times New Roman"/>
            <w:color w:val="000000" w:themeColor="text1"/>
            <w:sz w:val="28"/>
            <w:szCs w:val="28"/>
            <w:u w:val="none"/>
          </w:rPr>
          <w:t>https://nationalinterest.org/feature/china-waging-silent-media-war-global-influence-81906</w:t>
        </w:r>
      </w:hyperlink>
      <w:r w:rsidR="00C41B3D">
        <w:rPr>
          <w:rFonts w:ascii="Times New Roman" w:hAnsi="Times New Roman" w:cs="Times New Roman"/>
          <w:color w:val="000000" w:themeColor="text1"/>
          <w:sz w:val="28"/>
          <w:szCs w:val="28"/>
        </w:rPr>
        <w:t xml:space="preserve"> (д</w:t>
      </w:r>
      <w:r w:rsidR="00ED6022" w:rsidRPr="006F2E0C">
        <w:rPr>
          <w:rFonts w:ascii="Times New Roman" w:hAnsi="Times New Roman" w:cs="Times New Roman"/>
          <w:color w:val="000000" w:themeColor="text1"/>
          <w:sz w:val="28"/>
          <w:szCs w:val="28"/>
        </w:rPr>
        <w:t>ата обращения: 08.12.2019).</w:t>
      </w:r>
    </w:p>
    <w:p w:rsidR="00ED6022" w:rsidRPr="00ED79FF" w:rsidRDefault="00ED6022" w:rsidP="00BE65D7">
      <w:pPr>
        <w:pStyle w:val="ae"/>
        <w:numPr>
          <w:ilvl w:val="0"/>
          <w:numId w:val="6"/>
        </w:numPr>
        <w:spacing w:line="360" w:lineRule="auto"/>
        <w:jc w:val="both"/>
        <w:rPr>
          <w:rFonts w:ascii="Times New Roman" w:hAnsi="Times New Roman" w:cs="Times New Roman"/>
          <w:color w:val="000000" w:themeColor="text1"/>
          <w:sz w:val="28"/>
          <w:szCs w:val="28"/>
          <w:lang w:val="en-US"/>
        </w:rPr>
      </w:pPr>
      <w:proofErr w:type="gramStart"/>
      <w:r w:rsidRPr="00ED79FF">
        <w:rPr>
          <w:rFonts w:ascii="Times New Roman" w:hAnsi="Times New Roman" w:cs="Times New Roman"/>
          <w:color w:val="000000" w:themeColor="text1"/>
          <w:sz w:val="28"/>
          <w:szCs w:val="28"/>
          <w:lang w:val="en-US"/>
        </w:rPr>
        <w:t>Gao</w:t>
      </w:r>
      <w:proofErr w:type="gramEnd"/>
      <w:r w:rsidRPr="00ED79FF">
        <w:rPr>
          <w:rFonts w:ascii="Times New Roman" w:hAnsi="Times New Roman" w:cs="Times New Roman"/>
          <w:color w:val="000000" w:themeColor="text1"/>
          <w:sz w:val="28"/>
          <w:szCs w:val="28"/>
          <w:lang w:val="en-US"/>
        </w:rPr>
        <w:t>, Charlotte. “Foreign Journalists in China Say Life Increasingly Hard</w:t>
      </w:r>
      <w:r>
        <w:rPr>
          <w:rFonts w:ascii="Times New Roman" w:hAnsi="Times New Roman" w:cs="Times New Roman"/>
          <w:color w:val="000000" w:themeColor="text1"/>
          <w:sz w:val="28"/>
          <w:szCs w:val="28"/>
          <w:lang w:val="en-US"/>
        </w:rPr>
        <w:t xml:space="preserve">er in 2017.” Diplomat. </w:t>
      </w:r>
      <w:r w:rsidRPr="00ED79FF">
        <w:rPr>
          <w:rFonts w:ascii="Times New Roman" w:hAnsi="Times New Roman" w:cs="Times New Roman"/>
          <w:color w:val="000000" w:themeColor="text1"/>
          <w:sz w:val="28"/>
          <w:szCs w:val="28"/>
          <w:lang w:val="en-US"/>
        </w:rPr>
        <w:t xml:space="preserve">2018. URL: </w:t>
      </w:r>
      <w:hyperlink r:id="rId31" w:history="1">
        <w:r w:rsidRPr="00ED79FF">
          <w:rPr>
            <w:rStyle w:val="a7"/>
            <w:rFonts w:ascii="Times New Roman" w:hAnsi="Times New Roman" w:cs="Times New Roman"/>
            <w:color w:val="000000" w:themeColor="text1"/>
            <w:sz w:val="28"/>
            <w:szCs w:val="28"/>
            <w:lang w:val="en-US"/>
          </w:rPr>
          <w:t>https://thediplomat.com/2018/02/foreign-journalists-in-china-say-life-increasingly-harder-in-2017</w:t>
        </w:r>
      </w:hyperlink>
      <w:r w:rsidRPr="00ED79FF">
        <w:rPr>
          <w:rFonts w:ascii="Times New Roman" w:hAnsi="Times New Roman" w:cs="Times New Roman"/>
          <w:color w:val="000000" w:themeColor="text1"/>
          <w:sz w:val="28"/>
          <w:szCs w:val="28"/>
          <w:lang w:val="en-US"/>
        </w:rPr>
        <w:t>. (</w:t>
      </w:r>
      <w:r w:rsidR="00C41B3D">
        <w:rPr>
          <w:rFonts w:ascii="Times New Roman" w:hAnsi="Times New Roman" w:cs="Times New Roman"/>
          <w:color w:val="000000" w:themeColor="text1"/>
          <w:sz w:val="28"/>
          <w:szCs w:val="28"/>
        </w:rPr>
        <w:t>д</w:t>
      </w:r>
      <w:r w:rsidRPr="00ED79FF">
        <w:rPr>
          <w:rFonts w:ascii="Times New Roman" w:hAnsi="Times New Roman" w:cs="Times New Roman"/>
          <w:color w:val="000000" w:themeColor="text1"/>
          <w:sz w:val="28"/>
          <w:szCs w:val="28"/>
        </w:rPr>
        <w:t>ата</w:t>
      </w:r>
      <w:r w:rsidRPr="00ED79FF">
        <w:rPr>
          <w:rFonts w:ascii="Times New Roman" w:hAnsi="Times New Roman" w:cs="Times New Roman"/>
          <w:color w:val="000000" w:themeColor="text1"/>
          <w:sz w:val="28"/>
          <w:szCs w:val="28"/>
          <w:lang w:val="en-US"/>
        </w:rPr>
        <w:t xml:space="preserve"> </w:t>
      </w:r>
      <w:r w:rsidRPr="00ED79FF">
        <w:rPr>
          <w:rFonts w:ascii="Times New Roman" w:hAnsi="Times New Roman" w:cs="Times New Roman"/>
          <w:color w:val="000000" w:themeColor="text1"/>
          <w:sz w:val="28"/>
          <w:szCs w:val="28"/>
        </w:rPr>
        <w:t>обращения</w:t>
      </w:r>
      <w:r w:rsidRPr="00ED79FF">
        <w:rPr>
          <w:rFonts w:ascii="Times New Roman" w:hAnsi="Times New Roman" w:cs="Times New Roman"/>
          <w:color w:val="000000" w:themeColor="text1"/>
          <w:sz w:val="28"/>
          <w:szCs w:val="28"/>
          <w:lang w:val="en-US"/>
        </w:rPr>
        <w:t xml:space="preserve">: 10.12.2019) </w:t>
      </w:r>
    </w:p>
    <w:p w:rsidR="00ED6022" w:rsidRPr="00ED6022" w:rsidRDefault="00ED6022" w:rsidP="00ED6022">
      <w:pPr>
        <w:pStyle w:val="a4"/>
        <w:numPr>
          <w:ilvl w:val="0"/>
          <w:numId w:val="6"/>
        </w:numPr>
        <w:spacing w:line="360" w:lineRule="auto"/>
        <w:jc w:val="both"/>
        <w:rPr>
          <w:rFonts w:ascii="Times New Roman" w:hAnsi="Times New Roman" w:cs="Times New Roman"/>
          <w:color w:val="000000" w:themeColor="text1"/>
          <w:sz w:val="28"/>
          <w:szCs w:val="28"/>
        </w:rPr>
      </w:pPr>
      <w:proofErr w:type="spellStart"/>
      <w:r w:rsidRPr="00ED6022">
        <w:rPr>
          <w:rFonts w:ascii="Times New Roman" w:hAnsi="Times New Roman" w:cs="Times New Roman"/>
          <w:color w:val="000000" w:themeColor="text1"/>
          <w:sz w:val="28"/>
          <w:szCs w:val="28"/>
          <w:shd w:val="clear" w:color="auto" w:fill="FFFFFF"/>
          <w:lang w:val="en-US"/>
        </w:rPr>
        <w:t>Gilboa</w:t>
      </w:r>
      <w:proofErr w:type="spellEnd"/>
      <w:r w:rsidRPr="00ED6022">
        <w:rPr>
          <w:rFonts w:ascii="Times New Roman" w:hAnsi="Times New Roman" w:cs="Times New Roman"/>
          <w:color w:val="000000" w:themeColor="text1"/>
          <w:sz w:val="28"/>
          <w:szCs w:val="28"/>
          <w:shd w:val="clear" w:color="auto" w:fill="FFFFFF"/>
          <w:lang w:val="en-US"/>
        </w:rPr>
        <w:t xml:space="preserve"> </w:t>
      </w:r>
      <w:r w:rsidR="00C41B3D" w:rsidRPr="00ED6022">
        <w:rPr>
          <w:rFonts w:ascii="Times New Roman" w:hAnsi="Times New Roman" w:cs="Times New Roman"/>
          <w:color w:val="000000" w:themeColor="text1"/>
          <w:sz w:val="28"/>
          <w:szCs w:val="28"/>
          <w:shd w:val="clear" w:color="auto" w:fill="FFFFFF"/>
          <w:lang w:val="en-US"/>
        </w:rPr>
        <w:t xml:space="preserve">E. </w:t>
      </w:r>
      <w:r w:rsidRPr="00ED6022">
        <w:rPr>
          <w:rFonts w:ascii="Times New Roman" w:hAnsi="Times New Roman" w:cs="Times New Roman"/>
          <w:color w:val="000000" w:themeColor="text1"/>
          <w:sz w:val="28"/>
          <w:szCs w:val="28"/>
          <w:shd w:val="clear" w:color="auto" w:fill="FFFFFF"/>
          <w:lang w:val="en-US"/>
        </w:rPr>
        <w:t>Public Diplomacy in the Information Age. January</w:t>
      </w:r>
      <w:r w:rsidRPr="00ED6022">
        <w:rPr>
          <w:rFonts w:ascii="Times New Roman" w:hAnsi="Times New Roman" w:cs="Times New Roman"/>
          <w:color w:val="000000" w:themeColor="text1"/>
          <w:sz w:val="28"/>
          <w:szCs w:val="28"/>
          <w:shd w:val="clear" w:color="auto" w:fill="FFFFFF"/>
        </w:rPr>
        <w:t xml:space="preserve"> 2009. </w:t>
      </w:r>
      <w:r w:rsidRPr="00ED6022">
        <w:rPr>
          <w:rFonts w:ascii="Times New Roman" w:hAnsi="Times New Roman" w:cs="Times New Roman"/>
          <w:color w:val="000000" w:themeColor="text1"/>
          <w:sz w:val="28"/>
          <w:szCs w:val="28"/>
          <w:shd w:val="clear" w:color="auto" w:fill="FFFFFF"/>
          <w:lang w:val="en-US"/>
        </w:rPr>
        <w:t>URL</w:t>
      </w:r>
      <w:r w:rsidRPr="00ED6022">
        <w:rPr>
          <w:rFonts w:ascii="Times New Roman" w:hAnsi="Times New Roman" w:cs="Times New Roman"/>
          <w:color w:val="000000" w:themeColor="text1"/>
          <w:sz w:val="28"/>
          <w:szCs w:val="28"/>
          <w:shd w:val="clear" w:color="auto" w:fill="FFFFFF"/>
        </w:rPr>
        <w:t xml:space="preserve">: </w:t>
      </w:r>
      <w:hyperlink r:id="rId32" w:history="1">
        <w:r w:rsidRPr="00ED6022">
          <w:rPr>
            <w:rStyle w:val="a7"/>
            <w:rFonts w:ascii="Times New Roman" w:hAnsi="Times New Roman" w:cs="Times New Roman"/>
            <w:color w:val="000000" w:themeColor="text1"/>
            <w:sz w:val="28"/>
            <w:szCs w:val="28"/>
            <w:shd w:val="clear" w:color="auto" w:fill="FFFFFF"/>
            <w:lang w:val="en-US"/>
          </w:rPr>
          <w:t>http</w:t>
        </w:r>
        <w:r w:rsidRPr="00ED6022">
          <w:rPr>
            <w:rStyle w:val="a7"/>
            <w:rFonts w:ascii="Times New Roman" w:hAnsi="Times New Roman" w:cs="Times New Roman"/>
            <w:color w:val="000000" w:themeColor="text1"/>
            <w:sz w:val="28"/>
            <w:szCs w:val="28"/>
            <w:shd w:val="clear" w:color="auto" w:fill="FFFFFF"/>
          </w:rPr>
          <w:t>://</w:t>
        </w:r>
        <w:proofErr w:type="spellStart"/>
        <w:r w:rsidRPr="00ED6022">
          <w:rPr>
            <w:rStyle w:val="a7"/>
            <w:rFonts w:ascii="Times New Roman" w:hAnsi="Times New Roman" w:cs="Times New Roman"/>
            <w:color w:val="000000" w:themeColor="text1"/>
            <w:sz w:val="28"/>
            <w:szCs w:val="28"/>
            <w:shd w:val="clear" w:color="auto" w:fill="FFFFFF"/>
            <w:lang w:val="en-US"/>
          </w:rPr>
          <w:t>icp</w:t>
        </w:r>
        <w:proofErr w:type="spellEnd"/>
        <w:r w:rsidRPr="00ED6022">
          <w:rPr>
            <w:rStyle w:val="a7"/>
            <w:rFonts w:ascii="Times New Roman" w:hAnsi="Times New Roman" w:cs="Times New Roman"/>
            <w:color w:val="000000" w:themeColor="text1"/>
            <w:sz w:val="28"/>
            <w:szCs w:val="28"/>
            <w:shd w:val="clear" w:color="auto" w:fill="FFFFFF"/>
          </w:rPr>
          <w:t>-</w:t>
        </w:r>
        <w:proofErr w:type="spellStart"/>
        <w:r w:rsidRPr="00ED6022">
          <w:rPr>
            <w:rStyle w:val="a7"/>
            <w:rFonts w:ascii="Times New Roman" w:hAnsi="Times New Roman" w:cs="Times New Roman"/>
            <w:color w:val="000000" w:themeColor="text1"/>
            <w:sz w:val="28"/>
            <w:szCs w:val="28"/>
            <w:shd w:val="clear" w:color="auto" w:fill="FFFFFF"/>
            <w:lang w:val="en-US"/>
          </w:rPr>
          <w:t>fonim</w:t>
        </w:r>
        <w:proofErr w:type="spellEnd"/>
        <w:r w:rsidRPr="00ED6022">
          <w:rPr>
            <w:rStyle w:val="a7"/>
            <w:rFonts w:ascii="Times New Roman" w:hAnsi="Times New Roman" w:cs="Times New Roman"/>
            <w:color w:val="000000" w:themeColor="text1"/>
            <w:sz w:val="28"/>
            <w:szCs w:val="28"/>
            <w:shd w:val="clear" w:color="auto" w:fill="FFFFFF"/>
          </w:rPr>
          <w:t>.</w:t>
        </w:r>
        <w:r w:rsidRPr="00ED6022">
          <w:rPr>
            <w:rStyle w:val="a7"/>
            <w:rFonts w:ascii="Times New Roman" w:hAnsi="Times New Roman" w:cs="Times New Roman"/>
            <w:color w:val="000000" w:themeColor="text1"/>
            <w:sz w:val="28"/>
            <w:szCs w:val="28"/>
            <w:shd w:val="clear" w:color="auto" w:fill="FFFFFF"/>
            <w:lang w:val="en-US"/>
          </w:rPr>
          <w:t>gr</w:t>
        </w:r>
        <w:r w:rsidRPr="00ED6022">
          <w:rPr>
            <w:rStyle w:val="a7"/>
            <w:rFonts w:ascii="Times New Roman" w:hAnsi="Times New Roman" w:cs="Times New Roman"/>
            <w:color w:val="000000" w:themeColor="text1"/>
            <w:sz w:val="28"/>
            <w:szCs w:val="28"/>
            <w:shd w:val="clear" w:color="auto" w:fill="FFFFFF"/>
          </w:rPr>
          <w:t>/</w:t>
        </w:r>
        <w:proofErr w:type="spellStart"/>
        <w:r w:rsidRPr="00ED6022">
          <w:rPr>
            <w:rStyle w:val="a7"/>
            <w:rFonts w:ascii="Times New Roman" w:hAnsi="Times New Roman" w:cs="Times New Roman"/>
            <w:color w:val="000000" w:themeColor="text1"/>
            <w:sz w:val="28"/>
            <w:szCs w:val="28"/>
            <w:shd w:val="clear" w:color="auto" w:fill="FFFFFF"/>
            <w:lang w:val="en-US"/>
          </w:rPr>
          <w:t>wp</w:t>
        </w:r>
        <w:proofErr w:type="spellEnd"/>
        <w:r w:rsidRPr="00ED6022">
          <w:rPr>
            <w:rStyle w:val="a7"/>
            <w:rFonts w:ascii="Times New Roman" w:hAnsi="Times New Roman" w:cs="Times New Roman"/>
            <w:color w:val="000000" w:themeColor="text1"/>
            <w:sz w:val="28"/>
            <w:szCs w:val="28"/>
            <w:shd w:val="clear" w:color="auto" w:fill="FFFFFF"/>
          </w:rPr>
          <w:t>/</w:t>
        </w:r>
        <w:proofErr w:type="spellStart"/>
        <w:r w:rsidRPr="00ED6022">
          <w:rPr>
            <w:rStyle w:val="a7"/>
            <w:rFonts w:ascii="Times New Roman" w:hAnsi="Times New Roman" w:cs="Times New Roman"/>
            <w:color w:val="000000" w:themeColor="text1"/>
            <w:sz w:val="28"/>
            <w:szCs w:val="28"/>
            <w:shd w:val="clear" w:color="auto" w:fill="FFFFFF"/>
            <w:lang w:val="en-US"/>
          </w:rPr>
          <w:t>wp</w:t>
        </w:r>
        <w:proofErr w:type="spellEnd"/>
        <w:r w:rsidRPr="00ED6022">
          <w:rPr>
            <w:rStyle w:val="a7"/>
            <w:rFonts w:ascii="Times New Roman" w:hAnsi="Times New Roman" w:cs="Times New Roman"/>
            <w:color w:val="000000" w:themeColor="text1"/>
            <w:sz w:val="28"/>
            <w:szCs w:val="28"/>
            <w:shd w:val="clear" w:color="auto" w:fill="FFFFFF"/>
          </w:rPr>
          <w:t>-</w:t>
        </w:r>
        <w:r w:rsidRPr="00ED6022">
          <w:rPr>
            <w:rStyle w:val="a7"/>
            <w:rFonts w:ascii="Times New Roman" w:hAnsi="Times New Roman" w:cs="Times New Roman"/>
            <w:color w:val="000000" w:themeColor="text1"/>
            <w:sz w:val="28"/>
            <w:szCs w:val="28"/>
            <w:shd w:val="clear" w:color="auto" w:fill="FFFFFF"/>
            <w:lang w:val="en-US"/>
          </w:rPr>
          <w:t>content</w:t>
        </w:r>
        <w:r w:rsidRPr="00ED6022">
          <w:rPr>
            <w:rStyle w:val="a7"/>
            <w:rFonts w:ascii="Times New Roman" w:hAnsi="Times New Roman" w:cs="Times New Roman"/>
            <w:color w:val="000000" w:themeColor="text1"/>
            <w:sz w:val="28"/>
            <w:szCs w:val="28"/>
            <w:shd w:val="clear" w:color="auto" w:fill="FFFFFF"/>
          </w:rPr>
          <w:t>/</w:t>
        </w:r>
        <w:r w:rsidRPr="00ED6022">
          <w:rPr>
            <w:rStyle w:val="a7"/>
            <w:rFonts w:ascii="Times New Roman" w:hAnsi="Times New Roman" w:cs="Times New Roman"/>
            <w:color w:val="000000" w:themeColor="text1"/>
            <w:sz w:val="28"/>
            <w:szCs w:val="28"/>
            <w:shd w:val="clear" w:color="auto" w:fill="FFFFFF"/>
            <w:lang w:val="en-US"/>
          </w:rPr>
          <w:t>uploads</w:t>
        </w:r>
        <w:r w:rsidRPr="00ED6022">
          <w:rPr>
            <w:rStyle w:val="a7"/>
            <w:rFonts w:ascii="Times New Roman" w:hAnsi="Times New Roman" w:cs="Times New Roman"/>
            <w:color w:val="000000" w:themeColor="text1"/>
            <w:sz w:val="28"/>
            <w:szCs w:val="28"/>
            <w:shd w:val="clear" w:color="auto" w:fill="FFFFFF"/>
          </w:rPr>
          <w:t>/2008/12/</w:t>
        </w:r>
        <w:proofErr w:type="spellStart"/>
        <w:r w:rsidRPr="00ED6022">
          <w:rPr>
            <w:rStyle w:val="a7"/>
            <w:rFonts w:ascii="Times New Roman" w:hAnsi="Times New Roman" w:cs="Times New Roman"/>
            <w:color w:val="000000" w:themeColor="text1"/>
            <w:sz w:val="28"/>
            <w:szCs w:val="28"/>
            <w:shd w:val="clear" w:color="auto" w:fill="FFFFFF"/>
            <w:lang w:val="en-US"/>
          </w:rPr>
          <w:t>gilboa</w:t>
        </w:r>
        <w:proofErr w:type="spellEnd"/>
        <w:r w:rsidRPr="00ED6022">
          <w:rPr>
            <w:rStyle w:val="a7"/>
            <w:rFonts w:ascii="Times New Roman" w:hAnsi="Times New Roman" w:cs="Times New Roman"/>
            <w:color w:val="000000" w:themeColor="text1"/>
            <w:sz w:val="28"/>
            <w:szCs w:val="28"/>
            <w:shd w:val="clear" w:color="auto" w:fill="FFFFFF"/>
          </w:rPr>
          <w:t>-</w:t>
        </w:r>
        <w:r w:rsidRPr="00ED6022">
          <w:rPr>
            <w:rStyle w:val="a7"/>
            <w:rFonts w:ascii="Times New Roman" w:hAnsi="Times New Roman" w:cs="Times New Roman"/>
            <w:color w:val="000000" w:themeColor="text1"/>
            <w:sz w:val="28"/>
            <w:szCs w:val="28"/>
            <w:shd w:val="clear" w:color="auto" w:fill="FFFFFF"/>
            <w:lang w:val="en-US"/>
          </w:rPr>
          <w:t>lecture</w:t>
        </w:r>
        <w:r w:rsidRPr="00ED6022">
          <w:rPr>
            <w:rStyle w:val="a7"/>
            <w:rFonts w:ascii="Times New Roman" w:hAnsi="Times New Roman" w:cs="Times New Roman"/>
            <w:color w:val="000000" w:themeColor="text1"/>
            <w:sz w:val="28"/>
            <w:szCs w:val="28"/>
            <w:shd w:val="clear" w:color="auto" w:fill="FFFFFF"/>
          </w:rPr>
          <w:t>-</w:t>
        </w:r>
        <w:proofErr w:type="spellStart"/>
        <w:r w:rsidRPr="00ED6022">
          <w:rPr>
            <w:rStyle w:val="a7"/>
            <w:rFonts w:ascii="Times New Roman" w:hAnsi="Times New Roman" w:cs="Times New Roman"/>
            <w:color w:val="000000" w:themeColor="text1"/>
            <w:sz w:val="28"/>
            <w:szCs w:val="28"/>
            <w:shd w:val="clear" w:color="auto" w:fill="FFFFFF"/>
            <w:lang w:val="en-US"/>
          </w:rPr>
          <w:t>athens</w:t>
        </w:r>
        <w:proofErr w:type="spellEnd"/>
        <w:r w:rsidRPr="00ED6022">
          <w:rPr>
            <w:rStyle w:val="a7"/>
            <w:rFonts w:ascii="Times New Roman" w:hAnsi="Times New Roman" w:cs="Times New Roman"/>
            <w:color w:val="000000" w:themeColor="text1"/>
            <w:sz w:val="28"/>
            <w:szCs w:val="28"/>
            <w:shd w:val="clear" w:color="auto" w:fill="FFFFFF"/>
          </w:rPr>
          <w:t>-</w:t>
        </w:r>
        <w:proofErr w:type="spellStart"/>
        <w:r w:rsidRPr="00ED6022">
          <w:rPr>
            <w:rStyle w:val="a7"/>
            <w:rFonts w:ascii="Times New Roman" w:hAnsi="Times New Roman" w:cs="Times New Roman"/>
            <w:color w:val="000000" w:themeColor="text1"/>
            <w:sz w:val="28"/>
            <w:szCs w:val="28"/>
            <w:shd w:val="clear" w:color="auto" w:fill="FFFFFF"/>
            <w:lang w:val="en-US"/>
          </w:rPr>
          <w:t>jan</w:t>
        </w:r>
        <w:proofErr w:type="spellEnd"/>
        <w:r w:rsidRPr="00ED6022">
          <w:rPr>
            <w:rStyle w:val="a7"/>
            <w:rFonts w:ascii="Times New Roman" w:hAnsi="Times New Roman" w:cs="Times New Roman"/>
            <w:color w:val="000000" w:themeColor="text1"/>
            <w:sz w:val="28"/>
            <w:szCs w:val="28"/>
            <w:shd w:val="clear" w:color="auto" w:fill="FFFFFF"/>
          </w:rPr>
          <w:t>-2009.</w:t>
        </w:r>
        <w:r w:rsidRPr="00ED6022">
          <w:rPr>
            <w:rStyle w:val="a7"/>
            <w:rFonts w:ascii="Times New Roman" w:hAnsi="Times New Roman" w:cs="Times New Roman"/>
            <w:color w:val="000000" w:themeColor="text1"/>
            <w:sz w:val="28"/>
            <w:szCs w:val="28"/>
            <w:shd w:val="clear" w:color="auto" w:fill="FFFFFF"/>
            <w:lang w:val="en-US"/>
          </w:rPr>
          <w:t>pdf</w:t>
        </w:r>
      </w:hyperlink>
      <w:r w:rsidR="00C41B3D">
        <w:rPr>
          <w:rFonts w:ascii="Times New Roman" w:hAnsi="Times New Roman" w:cs="Times New Roman"/>
          <w:color w:val="000000" w:themeColor="text1"/>
          <w:sz w:val="28"/>
          <w:szCs w:val="28"/>
          <w:shd w:val="clear" w:color="auto" w:fill="FFFFFF"/>
        </w:rPr>
        <w:t xml:space="preserve"> (д</w:t>
      </w:r>
      <w:r w:rsidRPr="00ED6022">
        <w:rPr>
          <w:rFonts w:ascii="Times New Roman" w:hAnsi="Times New Roman" w:cs="Times New Roman"/>
          <w:color w:val="000000" w:themeColor="text1"/>
          <w:sz w:val="28"/>
          <w:szCs w:val="28"/>
          <w:shd w:val="clear" w:color="auto" w:fill="FFFFFF"/>
        </w:rPr>
        <w:t>ата обращения:20.12.2019)</w:t>
      </w:r>
    </w:p>
    <w:p w:rsidR="00ED6022" w:rsidRPr="006F2E0C" w:rsidRDefault="00ED6022" w:rsidP="00BE65D7">
      <w:pPr>
        <w:pStyle w:val="ae"/>
        <w:numPr>
          <w:ilvl w:val="0"/>
          <w:numId w:val="6"/>
        </w:numPr>
        <w:spacing w:line="360" w:lineRule="auto"/>
        <w:jc w:val="both"/>
        <w:rPr>
          <w:rFonts w:ascii="Times New Roman" w:hAnsi="Times New Roman" w:cs="Times New Roman"/>
          <w:sz w:val="28"/>
          <w:szCs w:val="28"/>
          <w:lang w:val="en-US"/>
        </w:rPr>
      </w:pPr>
      <w:r w:rsidRPr="006F2E0C">
        <w:rPr>
          <w:rFonts w:ascii="Times New Roman" w:hAnsi="Times New Roman" w:cs="Times New Roman"/>
          <w:sz w:val="28"/>
          <w:szCs w:val="28"/>
          <w:lang w:val="en-US"/>
        </w:rPr>
        <w:t xml:space="preserve">Ingrid </w:t>
      </w:r>
      <w:proofErr w:type="spellStart"/>
      <w:r w:rsidRPr="006F2E0C">
        <w:rPr>
          <w:rFonts w:ascii="Times New Roman" w:hAnsi="Times New Roman" w:cs="Times New Roman"/>
          <w:sz w:val="28"/>
          <w:szCs w:val="28"/>
          <w:lang w:val="en-US"/>
        </w:rPr>
        <w:t>d'Hooghe</w:t>
      </w:r>
      <w:proofErr w:type="spellEnd"/>
      <w:r w:rsidRPr="006F2E0C">
        <w:rPr>
          <w:rFonts w:ascii="Times New Roman" w:hAnsi="Times New Roman" w:cs="Times New Roman"/>
          <w:sz w:val="28"/>
          <w:szCs w:val="28"/>
          <w:lang w:val="en-US"/>
        </w:rPr>
        <w:t>, “Public Diplomacy in People’s Republic of China”; the New Public Diplomacy: Soft P</w:t>
      </w:r>
      <w:r w:rsidR="00C41B3D">
        <w:rPr>
          <w:rFonts w:ascii="Times New Roman" w:hAnsi="Times New Roman" w:cs="Times New Roman"/>
          <w:sz w:val="28"/>
          <w:szCs w:val="28"/>
          <w:lang w:val="en-US"/>
        </w:rPr>
        <w:t>ower in International Relations.</w:t>
      </w:r>
      <w:r>
        <w:rPr>
          <w:rFonts w:ascii="Times New Roman" w:hAnsi="Times New Roman" w:cs="Times New Roman"/>
          <w:sz w:val="28"/>
          <w:szCs w:val="28"/>
          <w:lang w:val="en-US"/>
        </w:rPr>
        <w:t xml:space="preserve"> </w:t>
      </w:r>
    </w:p>
    <w:p w:rsidR="00ED6022" w:rsidRPr="00ED79FF" w:rsidRDefault="00196328" w:rsidP="00BE65D7">
      <w:pPr>
        <w:pStyle w:val="ae"/>
        <w:numPr>
          <w:ilvl w:val="0"/>
          <w:numId w:val="6"/>
        </w:numPr>
        <w:spacing w:line="360" w:lineRule="auto"/>
        <w:jc w:val="both"/>
        <w:rPr>
          <w:rFonts w:ascii="Times New Roman" w:hAnsi="Times New Roman" w:cs="Times New Roman"/>
          <w:color w:val="000000" w:themeColor="text1"/>
          <w:sz w:val="28"/>
          <w:szCs w:val="28"/>
        </w:rPr>
      </w:pPr>
      <w:hyperlink r:id="rId33" w:history="1">
        <w:r w:rsidR="00ED6022" w:rsidRPr="00ED79FF">
          <w:rPr>
            <w:rStyle w:val="a7"/>
            <w:rFonts w:ascii="Times New Roman" w:hAnsi="Times New Roman" w:cs="Times New Roman"/>
            <w:bCs/>
            <w:color w:val="000000" w:themeColor="text1"/>
            <w:sz w:val="28"/>
            <w:szCs w:val="28"/>
            <w:u w:val="none"/>
            <w:shd w:val="clear" w:color="auto" w:fill="FFFFFF"/>
            <w:lang w:val="en-US"/>
          </w:rPr>
          <w:t>Iris Hsu</w:t>
        </w:r>
      </w:hyperlink>
      <w:r w:rsidR="00ED6022" w:rsidRPr="00ED79FF">
        <w:rPr>
          <w:rFonts w:ascii="Times New Roman" w:hAnsi="Times New Roman" w:cs="Times New Roman"/>
          <w:color w:val="000000" w:themeColor="text1"/>
          <w:sz w:val="28"/>
          <w:szCs w:val="28"/>
          <w:lang w:val="en-US"/>
        </w:rPr>
        <w:t xml:space="preserve">. Committee to protect journalists. How many journalists </w:t>
      </w:r>
      <w:proofErr w:type="gramStart"/>
      <w:r w:rsidR="00ED6022" w:rsidRPr="00ED79FF">
        <w:rPr>
          <w:rFonts w:ascii="Times New Roman" w:hAnsi="Times New Roman" w:cs="Times New Roman"/>
          <w:color w:val="000000" w:themeColor="text1"/>
          <w:sz w:val="28"/>
          <w:szCs w:val="28"/>
          <w:lang w:val="en-US"/>
        </w:rPr>
        <w:t>are jailed</w:t>
      </w:r>
      <w:proofErr w:type="gramEnd"/>
      <w:r w:rsidR="00ED6022" w:rsidRPr="00ED79FF">
        <w:rPr>
          <w:rFonts w:ascii="Times New Roman" w:hAnsi="Times New Roman" w:cs="Times New Roman"/>
          <w:color w:val="000000" w:themeColor="text1"/>
          <w:sz w:val="28"/>
          <w:szCs w:val="28"/>
          <w:lang w:val="en-US"/>
        </w:rPr>
        <w:t xml:space="preserve"> in China? Censorship means we </w:t>
      </w:r>
      <w:proofErr w:type="gramStart"/>
      <w:r w:rsidR="00ED6022" w:rsidRPr="00ED79FF">
        <w:rPr>
          <w:rFonts w:ascii="Times New Roman" w:hAnsi="Times New Roman" w:cs="Times New Roman"/>
          <w:color w:val="000000" w:themeColor="text1"/>
          <w:sz w:val="28"/>
          <w:szCs w:val="28"/>
          <w:lang w:val="en-US"/>
        </w:rPr>
        <w:t>don't</w:t>
      </w:r>
      <w:proofErr w:type="gramEnd"/>
      <w:r w:rsidR="00ED6022" w:rsidRPr="00ED79FF">
        <w:rPr>
          <w:rFonts w:ascii="Times New Roman" w:hAnsi="Times New Roman" w:cs="Times New Roman"/>
          <w:color w:val="000000" w:themeColor="text1"/>
          <w:sz w:val="28"/>
          <w:szCs w:val="28"/>
          <w:lang w:val="en-US"/>
        </w:rPr>
        <w:t xml:space="preserve"> know.</w:t>
      </w:r>
      <w:r w:rsidR="00ED6022" w:rsidRPr="00ED6022">
        <w:rPr>
          <w:rFonts w:ascii="Times New Roman" w:hAnsi="Times New Roman" w:cs="Times New Roman"/>
          <w:color w:val="000000" w:themeColor="text1"/>
          <w:sz w:val="28"/>
          <w:szCs w:val="28"/>
          <w:lang w:val="en-US"/>
        </w:rPr>
        <w:t xml:space="preserve"> </w:t>
      </w:r>
      <w:r w:rsidR="00ED6022" w:rsidRPr="00ED6022">
        <w:rPr>
          <w:rFonts w:ascii="Times New Roman" w:hAnsi="Times New Roman" w:cs="Times New Roman"/>
          <w:color w:val="000000" w:themeColor="text1"/>
          <w:sz w:val="28"/>
          <w:szCs w:val="28"/>
        </w:rPr>
        <w:t xml:space="preserve">2019. </w:t>
      </w:r>
      <w:r w:rsidR="00ED6022" w:rsidRPr="00ED79FF">
        <w:rPr>
          <w:rFonts w:ascii="Times New Roman" w:hAnsi="Times New Roman" w:cs="Times New Roman"/>
          <w:color w:val="000000" w:themeColor="text1"/>
          <w:sz w:val="28"/>
          <w:szCs w:val="28"/>
          <w:lang w:val="en-US"/>
        </w:rPr>
        <w:t>URL</w:t>
      </w:r>
      <w:r w:rsidR="00ED6022" w:rsidRPr="00ED79FF">
        <w:rPr>
          <w:rFonts w:ascii="Times New Roman" w:hAnsi="Times New Roman" w:cs="Times New Roman"/>
          <w:color w:val="000000" w:themeColor="text1"/>
          <w:sz w:val="28"/>
          <w:szCs w:val="28"/>
        </w:rPr>
        <w:t xml:space="preserve">: </w:t>
      </w:r>
      <w:hyperlink r:id="rId34" w:history="1">
        <w:r w:rsidR="00ED6022" w:rsidRPr="00ED79FF">
          <w:rPr>
            <w:rStyle w:val="a7"/>
            <w:rFonts w:ascii="Times New Roman" w:hAnsi="Times New Roman" w:cs="Times New Roman"/>
            <w:color w:val="000000" w:themeColor="text1"/>
            <w:sz w:val="28"/>
            <w:szCs w:val="28"/>
            <w:u w:val="none"/>
            <w:lang w:val="en-US"/>
          </w:rPr>
          <w:t>https</w:t>
        </w:r>
        <w:r w:rsidR="00ED6022" w:rsidRPr="00ED79FF">
          <w:rPr>
            <w:rStyle w:val="a7"/>
            <w:rFonts w:ascii="Times New Roman" w:hAnsi="Times New Roman" w:cs="Times New Roman"/>
            <w:color w:val="000000" w:themeColor="text1"/>
            <w:sz w:val="28"/>
            <w:szCs w:val="28"/>
            <w:u w:val="none"/>
          </w:rPr>
          <w:t>://</w:t>
        </w:r>
        <w:proofErr w:type="spellStart"/>
        <w:r w:rsidR="00ED6022" w:rsidRPr="00ED79FF">
          <w:rPr>
            <w:rStyle w:val="a7"/>
            <w:rFonts w:ascii="Times New Roman" w:hAnsi="Times New Roman" w:cs="Times New Roman"/>
            <w:color w:val="000000" w:themeColor="text1"/>
            <w:sz w:val="28"/>
            <w:szCs w:val="28"/>
            <w:u w:val="none"/>
            <w:lang w:val="en-US"/>
          </w:rPr>
          <w:t>cpj</w:t>
        </w:r>
        <w:proofErr w:type="spellEnd"/>
        <w:r w:rsidR="00ED6022" w:rsidRPr="00ED79FF">
          <w:rPr>
            <w:rStyle w:val="a7"/>
            <w:rFonts w:ascii="Times New Roman" w:hAnsi="Times New Roman" w:cs="Times New Roman"/>
            <w:color w:val="000000" w:themeColor="text1"/>
            <w:sz w:val="28"/>
            <w:szCs w:val="28"/>
            <w:u w:val="none"/>
          </w:rPr>
          <w:t>.</w:t>
        </w:r>
        <w:r w:rsidR="00ED6022" w:rsidRPr="00ED79FF">
          <w:rPr>
            <w:rStyle w:val="a7"/>
            <w:rFonts w:ascii="Times New Roman" w:hAnsi="Times New Roman" w:cs="Times New Roman"/>
            <w:color w:val="000000" w:themeColor="text1"/>
            <w:sz w:val="28"/>
            <w:szCs w:val="28"/>
            <w:u w:val="none"/>
            <w:lang w:val="en-US"/>
          </w:rPr>
          <w:t>org</w:t>
        </w:r>
        <w:r w:rsidR="00ED6022" w:rsidRPr="00ED79FF">
          <w:rPr>
            <w:rStyle w:val="a7"/>
            <w:rFonts w:ascii="Times New Roman" w:hAnsi="Times New Roman" w:cs="Times New Roman"/>
            <w:color w:val="000000" w:themeColor="text1"/>
            <w:sz w:val="28"/>
            <w:szCs w:val="28"/>
            <w:u w:val="none"/>
          </w:rPr>
          <w:t>/</w:t>
        </w:r>
        <w:r w:rsidR="00ED6022" w:rsidRPr="00ED79FF">
          <w:rPr>
            <w:rStyle w:val="a7"/>
            <w:rFonts w:ascii="Times New Roman" w:hAnsi="Times New Roman" w:cs="Times New Roman"/>
            <w:color w:val="000000" w:themeColor="text1"/>
            <w:sz w:val="28"/>
            <w:szCs w:val="28"/>
            <w:u w:val="none"/>
            <w:lang w:val="en-US"/>
          </w:rPr>
          <w:t>blog</w:t>
        </w:r>
        <w:r w:rsidR="00ED6022" w:rsidRPr="00ED79FF">
          <w:rPr>
            <w:rStyle w:val="a7"/>
            <w:rFonts w:ascii="Times New Roman" w:hAnsi="Times New Roman" w:cs="Times New Roman"/>
            <w:color w:val="000000" w:themeColor="text1"/>
            <w:sz w:val="28"/>
            <w:szCs w:val="28"/>
            <w:u w:val="none"/>
          </w:rPr>
          <w:t>/2019/03/</w:t>
        </w:r>
        <w:r w:rsidR="00ED6022" w:rsidRPr="00ED79FF">
          <w:rPr>
            <w:rStyle w:val="a7"/>
            <w:rFonts w:ascii="Times New Roman" w:hAnsi="Times New Roman" w:cs="Times New Roman"/>
            <w:color w:val="000000" w:themeColor="text1"/>
            <w:sz w:val="28"/>
            <w:szCs w:val="28"/>
            <w:u w:val="none"/>
            <w:lang w:val="en-US"/>
          </w:rPr>
          <w:t>journalists</w:t>
        </w:r>
        <w:r w:rsidR="00ED6022" w:rsidRPr="00ED79FF">
          <w:rPr>
            <w:rStyle w:val="a7"/>
            <w:rFonts w:ascii="Times New Roman" w:hAnsi="Times New Roman" w:cs="Times New Roman"/>
            <w:color w:val="000000" w:themeColor="text1"/>
            <w:sz w:val="28"/>
            <w:szCs w:val="28"/>
            <w:u w:val="none"/>
          </w:rPr>
          <w:t>-</w:t>
        </w:r>
        <w:r w:rsidR="00ED6022" w:rsidRPr="00ED79FF">
          <w:rPr>
            <w:rStyle w:val="a7"/>
            <w:rFonts w:ascii="Times New Roman" w:hAnsi="Times New Roman" w:cs="Times New Roman"/>
            <w:color w:val="000000" w:themeColor="text1"/>
            <w:sz w:val="28"/>
            <w:szCs w:val="28"/>
            <w:u w:val="none"/>
            <w:lang w:val="en-US"/>
          </w:rPr>
          <w:t>jailed</w:t>
        </w:r>
        <w:r w:rsidR="00ED6022" w:rsidRPr="00ED79FF">
          <w:rPr>
            <w:rStyle w:val="a7"/>
            <w:rFonts w:ascii="Times New Roman" w:hAnsi="Times New Roman" w:cs="Times New Roman"/>
            <w:color w:val="000000" w:themeColor="text1"/>
            <w:sz w:val="28"/>
            <w:szCs w:val="28"/>
            <w:u w:val="none"/>
          </w:rPr>
          <w:t>-</w:t>
        </w:r>
        <w:r w:rsidR="00ED6022" w:rsidRPr="00ED79FF">
          <w:rPr>
            <w:rStyle w:val="a7"/>
            <w:rFonts w:ascii="Times New Roman" w:hAnsi="Times New Roman" w:cs="Times New Roman"/>
            <w:color w:val="000000" w:themeColor="text1"/>
            <w:sz w:val="28"/>
            <w:szCs w:val="28"/>
            <w:u w:val="none"/>
            <w:lang w:val="en-US"/>
          </w:rPr>
          <w:t>china</w:t>
        </w:r>
        <w:r w:rsidR="00ED6022" w:rsidRPr="00ED79FF">
          <w:rPr>
            <w:rStyle w:val="a7"/>
            <w:rFonts w:ascii="Times New Roman" w:hAnsi="Times New Roman" w:cs="Times New Roman"/>
            <w:color w:val="000000" w:themeColor="text1"/>
            <w:sz w:val="28"/>
            <w:szCs w:val="28"/>
            <w:u w:val="none"/>
          </w:rPr>
          <w:t>-</w:t>
        </w:r>
        <w:r w:rsidR="00ED6022" w:rsidRPr="00ED79FF">
          <w:rPr>
            <w:rStyle w:val="a7"/>
            <w:rFonts w:ascii="Times New Roman" w:hAnsi="Times New Roman" w:cs="Times New Roman"/>
            <w:color w:val="000000" w:themeColor="text1"/>
            <w:sz w:val="28"/>
            <w:szCs w:val="28"/>
            <w:u w:val="none"/>
            <w:lang w:val="en-US"/>
          </w:rPr>
          <w:t>censored</w:t>
        </w:r>
        <w:r w:rsidR="00ED6022" w:rsidRPr="00ED79FF">
          <w:rPr>
            <w:rStyle w:val="a7"/>
            <w:rFonts w:ascii="Times New Roman" w:hAnsi="Times New Roman" w:cs="Times New Roman"/>
            <w:color w:val="000000" w:themeColor="text1"/>
            <w:sz w:val="28"/>
            <w:szCs w:val="28"/>
            <w:u w:val="none"/>
          </w:rPr>
          <w:t>.</w:t>
        </w:r>
        <w:proofErr w:type="spellStart"/>
        <w:r w:rsidR="00ED6022" w:rsidRPr="00ED79FF">
          <w:rPr>
            <w:rStyle w:val="a7"/>
            <w:rFonts w:ascii="Times New Roman" w:hAnsi="Times New Roman" w:cs="Times New Roman"/>
            <w:color w:val="000000" w:themeColor="text1"/>
            <w:sz w:val="28"/>
            <w:szCs w:val="28"/>
            <w:u w:val="none"/>
            <w:lang w:val="en-US"/>
          </w:rPr>
          <w:t>php</w:t>
        </w:r>
        <w:proofErr w:type="spellEnd"/>
      </w:hyperlink>
      <w:r w:rsidR="00C41B3D">
        <w:rPr>
          <w:rFonts w:ascii="Times New Roman" w:hAnsi="Times New Roman" w:cs="Times New Roman"/>
          <w:color w:val="000000" w:themeColor="text1"/>
          <w:sz w:val="28"/>
          <w:szCs w:val="28"/>
        </w:rPr>
        <w:t xml:space="preserve"> (д</w:t>
      </w:r>
      <w:r w:rsidR="00ED6022" w:rsidRPr="00ED79FF">
        <w:rPr>
          <w:rFonts w:ascii="Times New Roman" w:hAnsi="Times New Roman" w:cs="Times New Roman"/>
          <w:color w:val="000000" w:themeColor="text1"/>
          <w:sz w:val="28"/>
          <w:szCs w:val="28"/>
        </w:rPr>
        <w:t>ата обращения: 17.02.2020)</w:t>
      </w:r>
    </w:p>
    <w:p w:rsidR="00ED6022" w:rsidRPr="006759FD" w:rsidRDefault="00196328" w:rsidP="00BE65D7">
      <w:pPr>
        <w:pStyle w:val="a3"/>
        <w:numPr>
          <w:ilvl w:val="0"/>
          <w:numId w:val="6"/>
        </w:numPr>
        <w:spacing w:line="360" w:lineRule="auto"/>
        <w:jc w:val="both"/>
        <w:rPr>
          <w:rFonts w:ascii="Times New Roman" w:eastAsia="Times New Roman" w:hAnsi="Times New Roman" w:cs="Times New Roman"/>
          <w:b/>
          <w:bCs/>
          <w:color w:val="000000" w:themeColor="text1"/>
          <w:sz w:val="28"/>
          <w:szCs w:val="28"/>
          <w:lang w:eastAsia="ru-RU"/>
        </w:rPr>
      </w:pPr>
      <w:hyperlink r:id="rId35" w:history="1">
        <w:r w:rsidR="00ED6022" w:rsidRPr="006759FD">
          <w:rPr>
            <w:rStyle w:val="a7"/>
            <w:rFonts w:ascii="Times New Roman" w:hAnsi="Times New Roman" w:cs="Times New Roman"/>
            <w:color w:val="000000" w:themeColor="text1"/>
            <w:sz w:val="28"/>
            <w:szCs w:val="28"/>
            <w:u w:val="none"/>
            <w:shd w:val="clear" w:color="auto" w:fill="FFFFFF"/>
            <w:lang w:val="en-US"/>
          </w:rPr>
          <w:t>Kevin Townsend</w:t>
        </w:r>
      </w:hyperlink>
      <w:r w:rsidR="00ED6022" w:rsidRPr="006759FD">
        <w:rPr>
          <w:rFonts w:ascii="Times New Roman" w:hAnsi="Times New Roman" w:cs="Times New Roman"/>
          <w:color w:val="000000" w:themeColor="text1"/>
          <w:sz w:val="28"/>
          <w:szCs w:val="28"/>
          <w:lang w:val="en-US"/>
        </w:rPr>
        <w:t xml:space="preserve">. Security week. How China Exploits Social Media to Influence American Public. </w:t>
      </w:r>
      <w:r w:rsidR="00C41B3D">
        <w:rPr>
          <w:rFonts w:ascii="Times New Roman" w:hAnsi="Times New Roman" w:cs="Times New Roman"/>
          <w:color w:val="000000" w:themeColor="text1"/>
          <w:sz w:val="28"/>
          <w:szCs w:val="28"/>
        </w:rPr>
        <w:t xml:space="preserve">2019. </w:t>
      </w:r>
      <w:r w:rsidR="00ED6022" w:rsidRPr="006759FD">
        <w:rPr>
          <w:rFonts w:ascii="Times New Roman" w:hAnsi="Times New Roman" w:cs="Times New Roman"/>
          <w:color w:val="000000" w:themeColor="text1"/>
          <w:sz w:val="28"/>
          <w:szCs w:val="28"/>
          <w:lang w:val="en-US"/>
        </w:rPr>
        <w:t>URL</w:t>
      </w:r>
      <w:r w:rsidR="00ED6022" w:rsidRPr="006759FD">
        <w:rPr>
          <w:rFonts w:ascii="Times New Roman" w:hAnsi="Times New Roman" w:cs="Times New Roman"/>
          <w:color w:val="000000" w:themeColor="text1"/>
          <w:sz w:val="28"/>
          <w:szCs w:val="28"/>
        </w:rPr>
        <w:t>:</w:t>
      </w:r>
      <w:hyperlink r:id="rId36" w:history="1">
        <w:r w:rsidR="00ED6022" w:rsidRPr="006759FD">
          <w:rPr>
            <w:rStyle w:val="a7"/>
            <w:rFonts w:ascii="Times New Roman" w:hAnsi="Times New Roman" w:cs="Times New Roman"/>
            <w:color w:val="000000" w:themeColor="text1"/>
            <w:sz w:val="28"/>
            <w:szCs w:val="28"/>
            <w:lang w:val="en-US"/>
          </w:rPr>
          <w:t>https</w:t>
        </w:r>
        <w:r w:rsidR="00ED6022" w:rsidRPr="006759FD">
          <w:rPr>
            <w:rStyle w:val="a7"/>
            <w:rFonts w:ascii="Times New Roman" w:hAnsi="Times New Roman" w:cs="Times New Roman"/>
            <w:color w:val="000000" w:themeColor="text1"/>
            <w:sz w:val="28"/>
            <w:szCs w:val="28"/>
          </w:rPr>
          <w:t>://</w:t>
        </w:r>
        <w:r w:rsidR="00ED6022" w:rsidRPr="006759FD">
          <w:rPr>
            <w:rStyle w:val="a7"/>
            <w:rFonts w:ascii="Times New Roman" w:hAnsi="Times New Roman" w:cs="Times New Roman"/>
            <w:color w:val="000000" w:themeColor="text1"/>
            <w:sz w:val="28"/>
            <w:szCs w:val="28"/>
            <w:lang w:val="en-US"/>
          </w:rPr>
          <w:t>www</w:t>
        </w:r>
        <w:r w:rsidR="00ED6022" w:rsidRPr="006759FD">
          <w:rPr>
            <w:rStyle w:val="a7"/>
            <w:rFonts w:ascii="Times New Roman" w:hAnsi="Times New Roman" w:cs="Times New Roman"/>
            <w:color w:val="000000" w:themeColor="text1"/>
            <w:sz w:val="28"/>
            <w:szCs w:val="28"/>
          </w:rPr>
          <w:t>.</w:t>
        </w:r>
        <w:proofErr w:type="spellStart"/>
        <w:r w:rsidR="00ED6022" w:rsidRPr="006759FD">
          <w:rPr>
            <w:rStyle w:val="a7"/>
            <w:rFonts w:ascii="Times New Roman" w:hAnsi="Times New Roman" w:cs="Times New Roman"/>
            <w:color w:val="000000" w:themeColor="text1"/>
            <w:sz w:val="28"/>
            <w:szCs w:val="28"/>
            <w:lang w:val="en-US"/>
          </w:rPr>
          <w:t>securityweek</w:t>
        </w:r>
        <w:proofErr w:type="spellEnd"/>
        <w:r w:rsidR="00ED6022" w:rsidRPr="006759FD">
          <w:rPr>
            <w:rStyle w:val="a7"/>
            <w:rFonts w:ascii="Times New Roman" w:hAnsi="Times New Roman" w:cs="Times New Roman"/>
            <w:color w:val="000000" w:themeColor="text1"/>
            <w:sz w:val="28"/>
            <w:szCs w:val="28"/>
          </w:rPr>
          <w:t>.</w:t>
        </w:r>
        <w:r w:rsidR="00ED6022" w:rsidRPr="006759FD">
          <w:rPr>
            <w:rStyle w:val="a7"/>
            <w:rFonts w:ascii="Times New Roman" w:hAnsi="Times New Roman" w:cs="Times New Roman"/>
            <w:color w:val="000000" w:themeColor="text1"/>
            <w:sz w:val="28"/>
            <w:szCs w:val="28"/>
            <w:lang w:val="en-US"/>
          </w:rPr>
          <w:t>com</w:t>
        </w:r>
        <w:r w:rsidR="00ED6022" w:rsidRPr="006759FD">
          <w:rPr>
            <w:rStyle w:val="a7"/>
            <w:rFonts w:ascii="Times New Roman" w:hAnsi="Times New Roman" w:cs="Times New Roman"/>
            <w:color w:val="000000" w:themeColor="text1"/>
            <w:sz w:val="28"/>
            <w:szCs w:val="28"/>
          </w:rPr>
          <w:t>/</w:t>
        </w:r>
        <w:r w:rsidR="00ED6022" w:rsidRPr="006759FD">
          <w:rPr>
            <w:rStyle w:val="a7"/>
            <w:rFonts w:ascii="Times New Roman" w:hAnsi="Times New Roman" w:cs="Times New Roman"/>
            <w:color w:val="000000" w:themeColor="text1"/>
            <w:sz w:val="28"/>
            <w:szCs w:val="28"/>
            <w:lang w:val="en-US"/>
          </w:rPr>
          <w:t>how</w:t>
        </w:r>
        <w:r w:rsidR="00ED6022" w:rsidRPr="006759FD">
          <w:rPr>
            <w:rStyle w:val="a7"/>
            <w:rFonts w:ascii="Times New Roman" w:hAnsi="Times New Roman" w:cs="Times New Roman"/>
            <w:color w:val="000000" w:themeColor="text1"/>
            <w:sz w:val="28"/>
            <w:szCs w:val="28"/>
          </w:rPr>
          <w:t>-</w:t>
        </w:r>
        <w:r w:rsidR="00ED6022" w:rsidRPr="006759FD">
          <w:rPr>
            <w:rStyle w:val="a7"/>
            <w:rFonts w:ascii="Times New Roman" w:hAnsi="Times New Roman" w:cs="Times New Roman"/>
            <w:color w:val="000000" w:themeColor="text1"/>
            <w:sz w:val="28"/>
            <w:szCs w:val="28"/>
            <w:lang w:val="en-US"/>
          </w:rPr>
          <w:t>china</w:t>
        </w:r>
        <w:r w:rsidR="00ED6022" w:rsidRPr="006759FD">
          <w:rPr>
            <w:rStyle w:val="a7"/>
            <w:rFonts w:ascii="Times New Roman" w:hAnsi="Times New Roman" w:cs="Times New Roman"/>
            <w:color w:val="000000" w:themeColor="text1"/>
            <w:sz w:val="28"/>
            <w:szCs w:val="28"/>
          </w:rPr>
          <w:t>-</w:t>
        </w:r>
        <w:r w:rsidR="00ED6022" w:rsidRPr="006759FD">
          <w:rPr>
            <w:rStyle w:val="a7"/>
            <w:rFonts w:ascii="Times New Roman" w:hAnsi="Times New Roman" w:cs="Times New Roman"/>
            <w:color w:val="000000" w:themeColor="text1"/>
            <w:sz w:val="28"/>
            <w:szCs w:val="28"/>
            <w:lang w:val="en-US"/>
          </w:rPr>
          <w:t>exploits</w:t>
        </w:r>
        <w:r w:rsidR="00ED6022" w:rsidRPr="006759FD">
          <w:rPr>
            <w:rStyle w:val="a7"/>
            <w:rFonts w:ascii="Times New Roman" w:hAnsi="Times New Roman" w:cs="Times New Roman"/>
            <w:color w:val="000000" w:themeColor="text1"/>
            <w:sz w:val="28"/>
            <w:szCs w:val="28"/>
          </w:rPr>
          <w:t>-</w:t>
        </w:r>
        <w:r w:rsidR="00ED6022" w:rsidRPr="006759FD">
          <w:rPr>
            <w:rStyle w:val="a7"/>
            <w:rFonts w:ascii="Times New Roman" w:hAnsi="Times New Roman" w:cs="Times New Roman"/>
            <w:color w:val="000000" w:themeColor="text1"/>
            <w:sz w:val="28"/>
            <w:szCs w:val="28"/>
            <w:lang w:val="en-US"/>
          </w:rPr>
          <w:t>social</w:t>
        </w:r>
        <w:r w:rsidR="00ED6022" w:rsidRPr="006759FD">
          <w:rPr>
            <w:rStyle w:val="a7"/>
            <w:rFonts w:ascii="Times New Roman" w:hAnsi="Times New Roman" w:cs="Times New Roman"/>
            <w:color w:val="000000" w:themeColor="text1"/>
            <w:sz w:val="28"/>
            <w:szCs w:val="28"/>
          </w:rPr>
          <w:t>-</w:t>
        </w:r>
        <w:r w:rsidR="00ED6022" w:rsidRPr="006759FD">
          <w:rPr>
            <w:rStyle w:val="a7"/>
            <w:rFonts w:ascii="Times New Roman" w:hAnsi="Times New Roman" w:cs="Times New Roman"/>
            <w:color w:val="000000" w:themeColor="text1"/>
            <w:sz w:val="28"/>
            <w:szCs w:val="28"/>
            <w:lang w:val="en-US"/>
          </w:rPr>
          <w:t>media</w:t>
        </w:r>
        <w:r w:rsidR="00ED6022" w:rsidRPr="006759FD">
          <w:rPr>
            <w:rStyle w:val="a7"/>
            <w:rFonts w:ascii="Times New Roman" w:hAnsi="Times New Roman" w:cs="Times New Roman"/>
            <w:color w:val="000000" w:themeColor="text1"/>
            <w:sz w:val="28"/>
            <w:szCs w:val="28"/>
          </w:rPr>
          <w:t>-</w:t>
        </w:r>
        <w:r w:rsidR="00ED6022" w:rsidRPr="006759FD">
          <w:rPr>
            <w:rStyle w:val="a7"/>
            <w:rFonts w:ascii="Times New Roman" w:hAnsi="Times New Roman" w:cs="Times New Roman"/>
            <w:color w:val="000000" w:themeColor="text1"/>
            <w:sz w:val="28"/>
            <w:szCs w:val="28"/>
            <w:lang w:val="en-US"/>
          </w:rPr>
          <w:t>influence</w:t>
        </w:r>
        <w:r w:rsidR="00ED6022" w:rsidRPr="006759FD">
          <w:rPr>
            <w:rStyle w:val="a7"/>
            <w:rFonts w:ascii="Times New Roman" w:hAnsi="Times New Roman" w:cs="Times New Roman"/>
            <w:color w:val="000000" w:themeColor="text1"/>
            <w:sz w:val="28"/>
            <w:szCs w:val="28"/>
          </w:rPr>
          <w:t>-</w:t>
        </w:r>
        <w:proofErr w:type="spellStart"/>
        <w:r w:rsidR="00ED6022" w:rsidRPr="006759FD">
          <w:rPr>
            <w:rStyle w:val="a7"/>
            <w:rFonts w:ascii="Times New Roman" w:hAnsi="Times New Roman" w:cs="Times New Roman"/>
            <w:color w:val="000000" w:themeColor="text1"/>
            <w:sz w:val="28"/>
            <w:szCs w:val="28"/>
            <w:lang w:val="en-US"/>
          </w:rPr>
          <w:t>american</w:t>
        </w:r>
        <w:proofErr w:type="spellEnd"/>
        <w:r w:rsidR="00ED6022" w:rsidRPr="006759FD">
          <w:rPr>
            <w:rStyle w:val="a7"/>
            <w:rFonts w:ascii="Times New Roman" w:hAnsi="Times New Roman" w:cs="Times New Roman"/>
            <w:color w:val="000000" w:themeColor="text1"/>
            <w:sz w:val="28"/>
            <w:szCs w:val="28"/>
          </w:rPr>
          <w:t>-</w:t>
        </w:r>
        <w:r w:rsidR="00ED6022" w:rsidRPr="006759FD">
          <w:rPr>
            <w:rStyle w:val="a7"/>
            <w:rFonts w:ascii="Times New Roman" w:hAnsi="Times New Roman" w:cs="Times New Roman"/>
            <w:color w:val="000000" w:themeColor="text1"/>
            <w:sz w:val="28"/>
            <w:szCs w:val="28"/>
            <w:lang w:val="en-US"/>
          </w:rPr>
          <w:t>public</w:t>
        </w:r>
      </w:hyperlink>
      <w:r w:rsidR="00C41B3D">
        <w:rPr>
          <w:rFonts w:ascii="Times New Roman" w:hAnsi="Times New Roman" w:cs="Times New Roman"/>
          <w:color w:val="000000" w:themeColor="text1"/>
          <w:sz w:val="28"/>
          <w:szCs w:val="28"/>
        </w:rPr>
        <w:t xml:space="preserve"> (д</w:t>
      </w:r>
      <w:r w:rsidR="00ED6022" w:rsidRPr="006759FD">
        <w:rPr>
          <w:rFonts w:ascii="Times New Roman" w:hAnsi="Times New Roman" w:cs="Times New Roman"/>
          <w:color w:val="000000" w:themeColor="text1"/>
          <w:sz w:val="28"/>
          <w:szCs w:val="28"/>
        </w:rPr>
        <w:t>ата обращения: 15.12.2019)</w:t>
      </w:r>
    </w:p>
    <w:p w:rsidR="00ED6022" w:rsidRPr="006F2E0C" w:rsidRDefault="00ED6022" w:rsidP="00BE65D7">
      <w:pPr>
        <w:pStyle w:val="ae"/>
        <w:numPr>
          <w:ilvl w:val="0"/>
          <w:numId w:val="6"/>
        </w:numPr>
        <w:spacing w:line="360" w:lineRule="auto"/>
        <w:jc w:val="both"/>
        <w:rPr>
          <w:rFonts w:ascii="Times New Roman" w:hAnsi="Times New Roman" w:cs="Times New Roman"/>
          <w:sz w:val="28"/>
          <w:szCs w:val="28"/>
          <w:lang w:val="en-US"/>
        </w:rPr>
      </w:pPr>
      <w:proofErr w:type="spellStart"/>
      <w:r w:rsidRPr="006F2E0C">
        <w:rPr>
          <w:rFonts w:ascii="Times New Roman" w:hAnsi="Times New Roman" w:cs="Times New Roman"/>
          <w:sz w:val="28"/>
          <w:szCs w:val="28"/>
          <w:lang w:val="en-US"/>
        </w:rPr>
        <w:t>Kurlantzick</w:t>
      </w:r>
      <w:proofErr w:type="spellEnd"/>
      <w:r w:rsidRPr="006F2E0C">
        <w:rPr>
          <w:rFonts w:ascii="Times New Roman" w:hAnsi="Times New Roman" w:cs="Times New Roman"/>
          <w:sz w:val="28"/>
          <w:szCs w:val="28"/>
          <w:lang w:val="en-US"/>
        </w:rPr>
        <w:t xml:space="preserve"> J. Charm </w:t>
      </w:r>
      <w:proofErr w:type="spellStart"/>
      <w:r w:rsidRPr="006F2E0C">
        <w:rPr>
          <w:rFonts w:ascii="Times New Roman" w:hAnsi="Times New Roman" w:cs="Times New Roman"/>
          <w:sz w:val="28"/>
          <w:szCs w:val="28"/>
          <w:lang w:val="en-US"/>
        </w:rPr>
        <w:t>Offesive</w:t>
      </w:r>
      <w:proofErr w:type="spellEnd"/>
      <w:r w:rsidRPr="006F2E0C">
        <w:rPr>
          <w:rFonts w:ascii="Times New Roman" w:hAnsi="Times New Roman" w:cs="Times New Roman"/>
          <w:sz w:val="28"/>
          <w:szCs w:val="28"/>
          <w:lang w:val="en-US"/>
        </w:rPr>
        <w:t>. Yale University Press</w:t>
      </w:r>
      <w:r>
        <w:rPr>
          <w:rFonts w:ascii="Times New Roman" w:hAnsi="Times New Roman" w:cs="Times New Roman"/>
          <w:sz w:val="28"/>
          <w:szCs w:val="28"/>
          <w:lang w:val="en-US"/>
        </w:rPr>
        <w:t xml:space="preserve">. </w:t>
      </w:r>
      <w:r w:rsidRPr="006F2E0C">
        <w:rPr>
          <w:rFonts w:ascii="Times New Roman" w:hAnsi="Times New Roman" w:cs="Times New Roman"/>
          <w:sz w:val="28"/>
          <w:szCs w:val="28"/>
          <w:lang w:val="en-US"/>
        </w:rPr>
        <w:t xml:space="preserve">How </w:t>
      </w:r>
      <w:proofErr w:type="gramStart"/>
      <w:r w:rsidRPr="006F2E0C">
        <w:rPr>
          <w:rFonts w:ascii="Times New Roman" w:hAnsi="Times New Roman" w:cs="Times New Roman"/>
          <w:sz w:val="28"/>
          <w:szCs w:val="28"/>
          <w:lang w:val="en-US"/>
        </w:rPr>
        <w:t>China’s</w:t>
      </w:r>
      <w:proofErr w:type="gramEnd"/>
      <w:r w:rsidRPr="006F2E0C">
        <w:rPr>
          <w:rFonts w:ascii="Times New Roman" w:hAnsi="Times New Roman" w:cs="Times New Roman"/>
          <w:sz w:val="28"/>
          <w:szCs w:val="28"/>
          <w:lang w:val="en-US"/>
        </w:rPr>
        <w:t xml:space="preserve"> Soft Power is Transforming the World. 2008. P. 40</w:t>
      </w:r>
    </w:p>
    <w:p w:rsidR="00ED6022" w:rsidRPr="006F2E0C" w:rsidRDefault="00ED6022" w:rsidP="00BE65D7">
      <w:pPr>
        <w:pStyle w:val="a3"/>
        <w:numPr>
          <w:ilvl w:val="0"/>
          <w:numId w:val="6"/>
        </w:numPr>
        <w:spacing w:line="360" w:lineRule="auto"/>
        <w:jc w:val="both"/>
        <w:rPr>
          <w:rFonts w:ascii="Times New Roman" w:hAnsi="Times New Roman" w:cs="Times New Roman"/>
          <w:sz w:val="28"/>
          <w:szCs w:val="28"/>
        </w:rPr>
      </w:pPr>
      <w:r w:rsidRPr="006F2E0C">
        <w:rPr>
          <w:rFonts w:ascii="Times New Roman" w:hAnsi="Times New Roman" w:cs="Times New Roman"/>
          <w:color w:val="000000" w:themeColor="text1"/>
          <w:sz w:val="28"/>
          <w:szCs w:val="28"/>
          <w:lang w:val="en-US"/>
        </w:rPr>
        <w:t xml:space="preserve">Marco </w:t>
      </w:r>
      <w:proofErr w:type="spellStart"/>
      <w:r w:rsidRPr="006F2E0C">
        <w:rPr>
          <w:rFonts w:ascii="Times New Roman" w:hAnsi="Times New Roman" w:cs="Times New Roman"/>
          <w:color w:val="000000" w:themeColor="text1"/>
          <w:sz w:val="28"/>
          <w:szCs w:val="28"/>
          <w:lang w:val="en-US"/>
        </w:rPr>
        <w:t>Respinti</w:t>
      </w:r>
      <w:proofErr w:type="spellEnd"/>
      <w:r w:rsidRPr="006F2E0C">
        <w:rPr>
          <w:rFonts w:ascii="Times New Roman" w:hAnsi="Times New Roman" w:cs="Times New Roman"/>
          <w:color w:val="000000" w:themeColor="text1"/>
          <w:sz w:val="28"/>
          <w:szCs w:val="28"/>
          <w:lang w:val="en-US"/>
        </w:rPr>
        <w:t xml:space="preserve">. The Fate of Bitter Winter’s 45 Arrested Reporters. </w:t>
      </w:r>
      <w:r w:rsidRPr="00ED6022">
        <w:rPr>
          <w:rFonts w:ascii="Times New Roman" w:hAnsi="Times New Roman" w:cs="Times New Roman"/>
          <w:color w:val="000000" w:themeColor="text1"/>
          <w:sz w:val="28"/>
          <w:szCs w:val="28"/>
        </w:rPr>
        <w:t xml:space="preserve">02/07/2019. </w:t>
      </w:r>
      <w:r w:rsidRPr="006759FD">
        <w:rPr>
          <w:rFonts w:ascii="Times New Roman" w:hAnsi="Times New Roman" w:cs="Times New Roman"/>
          <w:color w:val="000000" w:themeColor="text1"/>
          <w:sz w:val="28"/>
          <w:szCs w:val="28"/>
          <w:lang w:val="en-US"/>
        </w:rPr>
        <w:t>URL</w:t>
      </w:r>
      <w:r w:rsidRPr="00ED6022">
        <w:rPr>
          <w:rFonts w:ascii="Times New Roman" w:hAnsi="Times New Roman" w:cs="Times New Roman"/>
          <w:color w:val="000000" w:themeColor="text1"/>
          <w:sz w:val="28"/>
          <w:szCs w:val="28"/>
        </w:rPr>
        <w:t xml:space="preserve">: </w:t>
      </w:r>
      <w:hyperlink r:id="rId37" w:history="1">
        <w:r w:rsidRPr="006F2E0C">
          <w:rPr>
            <w:rStyle w:val="a7"/>
            <w:rFonts w:ascii="Times New Roman" w:hAnsi="Times New Roman" w:cs="Times New Roman"/>
            <w:color w:val="000000" w:themeColor="text1"/>
            <w:sz w:val="28"/>
            <w:szCs w:val="28"/>
          </w:rPr>
          <w:t>https://bitterwinter.org/the-fate-of-bitter-winters-45-arrested-reporters/</w:t>
        </w:r>
      </w:hyperlink>
      <w:r w:rsidR="00C41B3D">
        <w:rPr>
          <w:rFonts w:ascii="Times New Roman" w:hAnsi="Times New Roman" w:cs="Times New Roman"/>
          <w:color w:val="000000" w:themeColor="text1"/>
          <w:sz w:val="28"/>
          <w:szCs w:val="28"/>
        </w:rPr>
        <w:t xml:space="preserve"> (д</w:t>
      </w:r>
      <w:r w:rsidRPr="006F2E0C">
        <w:rPr>
          <w:rFonts w:ascii="Times New Roman" w:hAnsi="Times New Roman" w:cs="Times New Roman"/>
          <w:color w:val="000000" w:themeColor="text1"/>
          <w:sz w:val="28"/>
          <w:szCs w:val="28"/>
        </w:rPr>
        <w:t>ата обращения: 08.12.2019)</w:t>
      </w:r>
    </w:p>
    <w:p w:rsidR="00ED6022" w:rsidRPr="00ED6022" w:rsidRDefault="00ED6022" w:rsidP="00ED6022">
      <w:pPr>
        <w:pStyle w:val="a3"/>
        <w:numPr>
          <w:ilvl w:val="0"/>
          <w:numId w:val="6"/>
        </w:numPr>
        <w:spacing w:line="360" w:lineRule="auto"/>
        <w:jc w:val="both"/>
        <w:rPr>
          <w:rFonts w:ascii="Times New Roman" w:hAnsi="Times New Roman" w:cs="Times New Roman"/>
          <w:color w:val="000000" w:themeColor="text1"/>
          <w:sz w:val="28"/>
          <w:szCs w:val="28"/>
        </w:rPr>
      </w:pPr>
      <w:proofErr w:type="spellStart"/>
      <w:r w:rsidRPr="00ED6022">
        <w:rPr>
          <w:rFonts w:ascii="Times New Roman" w:hAnsi="Times New Roman" w:cs="Times New Roman"/>
          <w:color w:val="000000" w:themeColor="text1"/>
          <w:sz w:val="28"/>
          <w:szCs w:val="28"/>
          <w:shd w:val="clear" w:color="auto" w:fill="FFFFFF"/>
          <w:lang w:val="en-US"/>
        </w:rPr>
        <w:t>Melissen</w:t>
      </w:r>
      <w:proofErr w:type="spellEnd"/>
      <w:r w:rsidRPr="00ED6022">
        <w:rPr>
          <w:rFonts w:ascii="Times New Roman" w:hAnsi="Times New Roman" w:cs="Times New Roman"/>
          <w:color w:val="000000" w:themeColor="text1"/>
          <w:sz w:val="28"/>
          <w:szCs w:val="28"/>
          <w:shd w:val="clear" w:color="auto" w:fill="FFFFFF"/>
          <w:lang w:val="en-US"/>
        </w:rPr>
        <w:t xml:space="preserve"> Jan. The New Public Diplomacy: Between Theory and Practice. // The New Public Diplomacy: Soft Power in the Information Age / </w:t>
      </w:r>
      <w:r w:rsidR="00C41B3D" w:rsidRPr="00C41B3D">
        <w:rPr>
          <w:rFonts w:ascii="Times New Roman" w:hAnsi="Times New Roman" w:cs="Times New Roman"/>
          <w:color w:val="000000" w:themeColor="text1"/>
          <w:sz w:val="28"/>
          <w:szCs w:val="28"/>
          <w:shd w:val="clear" w:color="auto" w:fill="FFFFFF"/>
          <w:lang w:val="en-US"/>
        </w:rPr>
        <w:t>New York: Palgrave Macmillan.</w:t>
      </w:r>
      <w:r w:rsidRPr="00C41B3D">
        <w:rPr>
          <w:rFonts w:ascii="Times New Roman" w:hAnsi="Times New Roman" w:cs="Times New Roman"/>
          <w:color w:val="000000" w:themeColor="text1"/>
          <w:sz w:val="28"/>
          <w:szCs w:val="28"/>
          <w:shd w:val="clear" w:color="auto" w:fill="FFFFFF"/>
          <w:lang w:val="en-US"/>
        </w:rPr>
        <w:t xml:space="preserve"> </w:t>
      </w:r>
      <w:r w:rsidRPr="00ED6022">
        <w:rPr>
          <w:rFonts w:ascii="Times New Roman" w:hAnsi="Times New Roman" w:cs="Times New Roman"/>
          <w:color w:val="000000" w:themeColor="text1"/>
          <w:sz w:val="28"/>
          <w:szCs w:val="28"/>
          <w:shd w:val="clear" w:color="auto" w:fill="FFFFFF"/>
        </w:rPr>
        <w:t>2005.</w:t>
      </w:r>
    </w:p>
    <w:p w:rsidR="00ED6022" w:rsidRPr="006F2E0C" w:rsidRDefault="00196328" w:rsidP="00BE65D7">
      <w:pPr>
        <w:pStyle w:val="a3"/>
        <w:numPr>
          <w:ilvl w:val="0"/>
          <w:numId w:val="6"/>
        </w:numPr>
        <w:spacing w:line="360" w:lineRule="auto"/>
        <w:jc w:val="both"/>
        <w:rPr>
          <w:rFonts w:ascii="Times New Roman" w:hAnsi="Times New Roman" w:cs="Times New Roman"/>
          <w:sz w:val="28"/>
          <w:szCs w:val="28"/>
        </w:rPr>
      </w:pPr>
      <w:hyperlink r:id="rId38" w:history="1">
        <w:r w:rsidR="00ED6022" w:rsidRPr="006F2E0C">
          <w:rPr>
            <w:rStyle w:val="a7"/>
            <w:rFonts w:ascii="Times New Roman" w:hAnsi="Times New Roman" w:cs="Times New Roman"/>
            <w:bCs/>
            <w:color w:val="000000" w:themeColor="text1"/>
            <w:sz w:val="28"/>
            <w:szCs w:val="28"/>
            <w:u w:val="none"/>
            <w:bdr w:val="none" w:sz="0" w:space="0" w:color="auto" w:frame="1"/>
            <w:shd w:val="clear" w:color="auto" w:fill="FFFFFF"/>
            <w:lang w:val="en-US"/>
          </w:rPr>
          <w:t>Nectar Gan</w:t>
        </w:r>
      </w:hyperlink>
      <w:r w:rsidR="00ED6022" w:rsidRPr="006F2E0C">
        <w:rPr>
          <w:rFonts w:ascii="Times New Roman" w:hAnsi="Times New Roman" w:cs="Times New Roman"/>
          <w:sz w:val="28"/>
          <w:szCs w:val="28"/>
          <w:shd w:val="clear" w:color="auto" w:fill="FFFFFF"/>
          <w:lang w:val="en-US"/>
        </w:rPr>
        <w:t>.</w:t>
      </w:r>
      <w:r w:rsidR="00ED6022" w:rsidRPr="006F2E0C">
        <w:rPr>
          <w:rFonts w:ascii="Times New Roman" w:hAnsi="Times New Roman" w:cs="Times New Roman"/>
          <w:sz w:val="28"/>
          <w:szCs w:val="28"/>
          <w:lang w:val="en-US"/>
        </w:rPr>
        <w:t xml:space="preserve"> South China Morning Post. Trial by fire: three years on from the crackdown that put China’s nascent human rights law movement to the test. </w:t>
      </w:r>
      <w:r w:rsidR="00ED6022" w:rsidRPr="006F2E0C">
        <w:rPr>
          <w:rFonts w:ascii="Times New Roman" w:hAnsi="Times New Roman" w:cs="Times New Roman"/>
          <w:sz w:val="28"/>
          <w:szCs w:val="28"/>
        </w:rPr>
        <w:t xml:space="preserve">8 </w:t>
      </w:r>
      <w:r w:rsidR="00ED6022" w:rsidRPr="006F2E0C">
        <w:rPr>
          <w:rFonts w:ascii="Times New Roman" w:hAnsi="Times New Roman" w:cs="Times New Roman"/>
          <w:sz w:val="28"/>
          <w:szCs w:val="28"/>
          <w:lang w:val="en-US"/>
        </w:rPr>
        <w:t>July</w:t>
      </w:r>
      <w:r w:rsidR="00ED6022" w:rsidRPr="006F2E0C">
        <w:rPr>
          <w:rFonts w:ascii="Times New Roman" w:hAnsi="Times New Roman" w:cs="Times New Roman"/>
          <w:sz w:val="28"/>
          <w:szCs w:val="28"/>
        </w:rPr>
        <w:t xml:space="preserve"> 2018. </w:t>
      </w:r>
      <w:r w:rsidR="00ED6022" w:rsidRPr="006F2E0C">
        <w:rPr>
          <w:rFonts w:ascii="Times New Roman" w:hAnsi="Times New Roman" w:cs="Times New Roman"/>
          <w:sz w:val="28"/>
          <w:szCs w:val="28"/>
          <w:lang w:val="en-US"/>
        </w:rPr>
        <w:t>URL</w:t>
      </w:r>
      <w:r w:rsidR="00ED6022" w:rsidRPr="006F2E0C">
        <w:rPr>
          <w:rFonts w:ascii="Times New Roman" w:hAnsi="Times New Roman" w:cs="Times New Roman"/>
          <w:sz w:val="28"/>
          <w:szCs w:val="28"/>
        </w:rPr>
        <w:t>:</w:t>
      </w:r>
      <w:hyperlink r:id="rId39" w:history="1">
        <w:r w:rsidR="00ED6022" w:rsidRPr="006F2E0C">
          <w:rPr>
            <w:rStyle w:val="a7"/>
            <w:rFonts w:ascii="Times New Roman" w:hAnsi="Times New Roman" w:cs="Times New Roman"/>
            <w:color w:val="000000" w:themeColor="text1"/>
            <w:sz w:val="28"/>
            <w:szCs w:val="28"/>
            <w:lang w:val="en-US"/>
          </w:rPr>
          <w:t>https</w:t>
        </w:r>
        <w:r w:rsidR="00ED6022" w:rsidRPr="006F2E0C">
          <w:rPr>
            <w:rStyle w:val="a7"/>
            <w:rFonts w:ascii="Times New Roman" w:hAnsi="Times New Roman" w:cs="Times New Roman"/>
            <w:color w:val="000000" w:themeColor="text1"/>
            <w:sz w:val="28"/>
            <w:szCs w:val="28"/>
          </w:rPr>
          <w:t>://</w:t>
        </w:r>
        <w:r w:rsidR="00ED6022" w:rsidRPr="006F2E0C">
          <w:rPr>
            <w:rStyle w:val="a7"/>
            <w:rFonts w:ascii="Times New Roman" w:hAnsi="Times New Roman" w:cs="Times New Roman"/>
            <w:color w:val="000000" w:themeColor="text1"/>
            <w:sz w:val="28"/>
            <w:szCs w:val="28"/>
            <w:lang w:val="en-US"/>
          </w:rPr>
          <w:t>www</w:t>
        </w:r>
        <w:r w:rsidR="00ED6022" w:rsidRPr="006F2E0C">
          <w:rPr>
            <w:rStyle w:val="a7"/>
            <w:rFonts w:ascii="Times New Roman" w:hAnsi="Times New Roman" w:cs="Times New Roman"/>
            <w:color w:val="000000" w:themeColor="text1"/>
            <w:sz w:val="28"/>
            <w:szCs w:val="28"/>
          </w:rPr>
          <w:t>.</w:t>
        </w:r>
        <w:r w:rsidR="00ED6022" w:rsidRPr="006F2E0C">
          <w:rPr>
            <w:rStyle w:val="a7"/>
            <w:rFonts w:ascii="Times New Roman" w:hAnsi="Times New Roman" w:cs="Times New Roman"/>
            <w:color w:val="000000" w:themeColor="text1"/>
            <w:sz w:val="28"/>
            <w:szCs w:val="28"/>
            <w:lang w:val="en-US"/>
          </w:rPr>
          <w:t>scmp</w:t>
        </w:r>
        <w:r w:rsidR="00ED6022" w:rsidRPr="006F2E0C">
          <w:rPr>
            <w:rStyle w:val="a7"/>
            <w:rFonts w:ascii="Times New Roman" w:hAnsi="Times New Roman" w:cs="Times New Roman"/>
            <w:color w:val="000000" w:themeColor="text1"/>
            <w:sz w:val="28"/>
            <w:szCs w:val="28"/>
          </w:rPr>
          <w:t>.</w:t>
        </w:r>
        <w:r w:rsidR="00ED6022" w:rsidRPr="006F2E0C">
          <w:rPr>
            <w:rStyle w:val="a7"/>
            <w:rFonts w:ascii="Times New Roman" w:hAnsi="Times New Roman" w:cs="Times New Roman"/>
            <w:color w:val="000000" w:themeColor="text1"/>
            <w:sz w:val="28"/>
            <w:szCs w:val="28"/>
            <w:lang w:val="en-US"/>
          </w:rPr>
          <w:t>com</w:t>
        </w:r>
        <w:r w:rsidR="00ED6022" w:rsidRPr="006F2E0C">
          <w:rPr>
            <w:rStyle w:val="a7"/>
            <w:rFonts w:ascii="Times New Roman" w:hAnsi="Times New Roman" w:cs="Times New Roman"/>
            <w:color w:val="000000" w:themeColor="text1"/>
            <w:sz w:val="28"/>
            <w:szCs w:val="28"/>
          </w:rPr>
          <w:t>/</w:t>
        </w:r>
        <w:r w:rsidR="00ED6022" w:rsidRPr="006F2E0C">
          <w:rPr>
            <w:rStyle w:val="a7"/>
            <w:rFonts w:ascii="Times New Roman" w:hAnsi="Times New Roman" w:cs="Times New Roman"/>
            <w:color w:val="000000" w:themeColor="text1"/>
            <w:sz w:val="28"/>
            <w:szCs w:val="28"/>
            <w:lang w:val="en-US"/>
          </w:rPr>
          <w:t>news</w:t>
        </w:r>
        <w:r w:rsidR="00ED6022" w:rsidRPr="006F2E0C">
          <w:rPr>
            <w:rStyle w:val="a7"/>
            <w:rFonts w:ascii="Times New Roman" w:hAnsi="Times New Roman" w:cs="Times New Roman"/>
            <w:color w:val="000000" w:themeColor="text1"/>
            <w:sz w:val="28"/>
            <w:szCs w:val="28"/>
          </w:rPr>
          <w:t>/</w:t>
        </w:r>
        <w:r w:rsidR="00ED6022" w:rsidRPr="006F2E0C">
          <w:rPr>
            <w:rStyle w:val="a7"/>
            <w:rFonts w:ascii="Times New Roman" w:hAnsi="Times New Roman" w:cs="Times New Roman"/>
            <w:color w:val="000000" w:themeColor="text1"/>
            <w:sz w:val="28"/>
            <w:szCs w:val="28"/>
            <w:lang w:val="en-US"/>
          </w:rPr>
          <w:t>china</w:t>
        </w:r>
        <w:r w:rsidR="00ED6022" w:rsidRPr="006F2E0C">
          <w:rPr>
            <w:rStyle w:val="a7"/>
            <w:rFonts w:ascii="Times New Roman" w:hAnsi="Times New Roman" w:cs="Times New Roman"/>
            <w:color w:val="000000" w:themeColor="text1"/>
            <w:sz w:val="28"/>
            <w:szCs w:val="28"/>
          </w:rPr>
          <w:t>/</w:t>
        </w:r>
        <w:r w:rsidR="00ED6022" w:rsidRPr="006F2E0C">
          <w:rPr>
            <w:rStyle w:val="a7"/>
            <w:rFonts w:ascii="Times New Roman" w:hAnsi="Times New Roman" w:cs="Times New Roman"/>
            <w:color w:val="000000" w:themeColor="text1"/>
            <w:sz w:val="28"/>
            <w:szCs w:val="28"/>
            <w:lang w:val="en-US"/>
          </w:rPr>
          <w:t>policies</w:t>
        </w:r>
        <w:r w:rsidR="00ED6022" w:rsidRPr="006F2E0C">
          <w:rPr>
            <w:rStyle w:val="a7"/>
            <w:rFonts w:ascii="Times New Roman" w:hAnsi="Times New Roman" w:cs="Times New Roman"/>
            <w:color w:val="000000" w:themeColor="text1"/>
            <w:sz w:val="28"/>
            <w:szCs w:val="28"/>
          </w:rPr>
          <w:t>-</w:t>
        </w:r>
        <w:r w:rsidR="00ED6022" w:rsidRPr="006F2E0C">
          <w:rPr>
            <w:rStyle w:val="a7"/>
            <w:rFonts w:ascii="Times New Roman" w:hAnsi="Times New Roman" w:cs="Times New Roman"/>
            <w:color w:val="000000" w:themeColor="text1"/>
            <w:sz w:val="28"/>
            <w:szCs w:val="28"/>
            <w:lang w:val="en-US"/>
          </w:rPr>
          <w:t>politics</w:t>
        </w:r>
        <w:r w:rsidR="00ED6022" w:rsidRPr="006F2E0C">
          <w:rPr>
            <w:rStyle w:val="a7"/>
            <w:rFonts w:ascii="Times New Roman" w:hAnsi="Times New Roman" w:cs="Times New Roman"/>
            <w:color w:val="000000" w:themeColor="text1"/>
            <w:sz w:val="28"/>
            <w:szCs w:val="28"/>
          </w:rPr>
          <w:t>/</w:t>
        </w:r>
        <w:r w:rsidR="00ED6022" w:rsidRPr="006F2E0C">
          <w:rPr>
            <w:rStyle w:val="a7"/>
            <w:rFonts w:ascii="Times New Roman" w:hAnsi="Times New Roman" w:cs="Times New Roman"/>
            <w:color w:val="000000" w:themeColor="text1"/>
            <w:sz w:val="28"/>
            <w:szCs w:val="28"/>
            <w:lang w:val="en-US"/>
          </w:rPr>
          <w:t>article</w:t>
        </w:r>
        <w:r w:rsidR="00ED6022" w:rsidRPr="006F2E0C">
          <w:rPr>
            <w:rStyle w:val="a7"/>
            <w:rFonts w:ascii="Times New Roman" w:hAnsi="Times New Roman" w:cs="Times New Roman"/>
            <w:color w:val="000000" w:themeColor="text1"/>
            <w:sz w:val="28"/>
            <w:szCs w:val="28"/>
          </w:rPr>
          <w:t>/2154278/</w:t>
        </w:r>
        <w:r w:rsidR="00ED6022" w:rsidRPr="006F2E0C">
          <w:rPr>
            <w:rStyle w:val="a7"/>
            <w:rFonts w:ascii="Times New Roman" w:hAnsi="Times New Roman" w:cs="Times New Roman"/>
            <w:color w:val="000000" w:themeColor="text1"/>
            <w:sz w:val="28"/>
            <w:szCs w:val="28"/>
            <w:lang w:val="en-US"/>
          </w:rPr>
          <w:t>trial</w:t>
        </w:r>
        <w:r w:rsidR="00ED6022" w:rsidRPr="006F2E0C">
          <w:rPr>
            <w:rStyle w:val="a7"/>
            <w:rFonts w:ascii="Times New Roman" w:hAnsi="Times New Roman" w:cs="Times New Roman"/>
            <w:color w:val="000000" w:themeColor="text1"/>
            <w:sz w:val="28"/>
            <w:szCs w:val="28"/>
          </w:rPr>
          <w:t>-</w:t>
        </w:r>
        <w:r w:rsidR="00ED6022" w:rsidRPr="006F2E0C">
          <w:rPr>
            <w:rStyle w:val="a7"/>
            <w:rFonts w:ascii="Times New Roman" w:hAnsi="Times New Roman" w:cs="Times New Roman"/>
            <w:color w:val="000000" w:themeColor="text1"/>
            <w:sz w:val="28"/>
            <w:szCs w:val="28"/>
            <w:lang w:val="en-US"/>
          </w:rPr>
          <w:t>fire</w:t>
        </w:r>
        <w:r w:rsidR="00ED6022" w:rsidRPr="006F2E0C">
          <w:rPr>
            <w:rStyle w:val="a7"/>
            <w:rFonts w:ascii="Times New Roman" w:hAnsi="Times New Roman" w:cs="Times New Roman"/>
            <w:color w:val="000000" w:themeColor="text1"/>
            <w:sz w:val="28"/>
            <w:szCs w:val="28"/>
          </w:rPr>
          <w:t>-</w:t>
        </w:r>
        <w:r w:rsidR="00ED6022" w:rsidRPr="006F2E0C">
          <w:rPr>
            <w:rStyle w:val="a7"/>
            <w:rFonts w:ascii="Times New Roman" w:hAnsi="Times New Roman" w:cs="Times New Roman"/>
            <w:color w:val="000000" w:themeColor="text1"/>
            <w:sz w:val="28"/>
            <w:szCs w:val="28"/>
            <w:lang w:val="en-US"/>
          </w:rPr>
          <w:t>three</w:t>
        </w:r>
        <w:r w:rsidR="00ED6022" w:rsidRPr="006F2E0C">
          <w:rPr>
            <w:rStyle w:val="a7"/>
            <w:rFonts w:ascii="Times New Roman" w:hAnsi="Times New Roman" w:cs="Times New Roman"/>
            <w:color w:val="000000" w:themeColor="text1"/>
            <w:sz w:val="28"/>
            <w:szCs w:val="28"/>
          </w:rPr>
          <w:t>-</w:t>
        </w:r>
        <w:r w:rsidR="00ED6022" w:rsidRPr="006F2E0C">
          <w:rPr>
            <w:rStyle w:val="a7"/>
            <w:rFonts w:ascii="Times New Roman" w:hAnsi="Times New Roman" w:cs="Times New Roman"/>
            <w:color w:val="000000" w:themeColor="text1"/>
            <w:sz w:val="28"/>
            <w:szCs w:val="28"/>
            <w:lang w:val="en-US"/>
          </w:rPr>
          <w:t>years</w:t>
        </w:r>
        <w:r w:rsidR="00ED6022" w:rsidRPr="006F2E0C">
          <w:rPr>
            <w:rStyle w:val="a7"/>
            <w:rFonts w:ascii="Times New Roman" w:hAnsi="Times New Roman" w:cs="Times New Roman"/>
            <w:color w:val="000000" w:themeColor="text1"/>
            <w:sz w:val="28"/>
            <w:szCs w:val="28"/>
          </w:rPr>
          <w:t>-</w:t>
        </w:r>
        <w:r w:rsidR="00ED6022" w:rsidRPr="006F2E0C">
          <w:rPr>
            <w:rStyle w:val="a7"/>
            <w:rFonts w:ascii="Times New Roman" w:hAnsi="Times New Roman" w:cs="Times New Roman"/>
            <w:color w:val="000000" w:themeColor="text1"/>
            <w:sz w:val="28"/>
            <w:szCs w:val="28"/>
            <w:lang w:val="en-US"/>
          </w:rPr>
          <w:t>crackdown</w:t>
        </w:r>
        <w:r w:rsidR="00ED6022" w:rsidRPr="006F2E0C">
          <w:rPr>
            <w:rStyle w:val="a7"/>
            <w:rFonts w:ascii="Times New Roman" w:hAnsi="Times New Roman" w:cs="Times New Roman"/>
            <w:color w:val="000000" w:themeColor="text1"/>
            <w:sz w:val="28"/>
            <w:szCs w:val="28"/>
          </w:rPr>
          <w:t>-</w:t>
        </w:r>
        <w:r w:rsidR="00ED6022" w:rsidRPr="006F2E0C">
          <w:rPr>
            <w:rStyle w:val="a7"/>
            <w:rFonts w:ascii="Times New Roman" w:hAnsi="Times New Roman" w:cs="Times New Roman"/>
            <w:color w:val="000000" w:themeColor="text1"/>
            <w:sz w:val="28"/>
            <w:szCs w:val="28"/>
            <w:lang w:val="en-US"/>
          </w:rPr>
          <w:t>put</w:t>
        </w:r>
        <w:r w:rsidR="00ED6022" w:rsidRPr="006F2E0C">
          <w:rPr>
            <w:rStyle w:val="a7"/>
            <w:rFonts w:ascii="Times New Roman" w:hAnsi="Times New Roman" w:cs="Times New Roman"/>
            <w:color w:val="000000" w:themeColor="text1"/>
            <w:sz w:val="28"/>
            <w:szCs w:val="28"/>
          </w:rPr>
          <w:t>-</w:t>
        </w:r>
        <w:r w:rsidR="00ED6022" w:rsidRPr="006F2E0C">
          <w:rPr>
            <w:rStyle w:val="a7"/>
            <w:rFonts w:ascii="Times New Roman" w:hAnsi="Times New Roman" w:cs="Times New Roman"/>
            <w:color w:val="000000" w:themeColor="text1"/>
            <w:sz w:val="28"/>
            <w:szCs w:val="28"/>
            <w:lang w:val="en-US"/>
          </w:rPr>
          <w:t>chinas</w:t>
        </w:r>
        <w:r w:rsidR="00ED6022" w:rsidRPr="006F2E0C">
          <w:rPr>
            <w:rStyle w:val="a7"/>
            <w:rFonts w:ascii="Times New Roman" w:hAnsi="Times New Roman" w:cs="Times New Roman"/>
            <w:color w:val="000000" w:themeColor="text1"/>
            <w:sz w:val="28"/>
            <w:szCs w:val="28"/>
          </w:rPr>
          <w:t>-</w:t>
        </w:r>
        <w:r w:rsidR="00ED6022" w:rsidRPr="006F2E0C">
          <w:rPr>
            <w:rStyle w:val="a7"/>
            <w:rFonts w:ascii="Times New Roman" w:hAnsi="Times New Roman" w:cs="Times New Roman"/>
            <w:color w:val="000000" w:themeColor="text1"/>
            <w:sz w:val="28"/>
            <w:szCs w:val="28"/>
            <w:lang w:val="en-US"/>
          </w:rPr>
          <w:t>nascent</w:t>
        </w:r>
      </w:hyperlink>
      <w:r w:rsidR="00C41B3D">
        <w:rPr>
          <w:rFonts w:ascii="Times New Roman" w:hAnsi="Times New Roman" w:cs="Times New Roman"/>
          <w:sz w:val="28"/>
          <w:szCs w:val="28"/>
        </w:rPr>
        <w:t xml:space="preserve"> (д</w:t>
      </w:r>
      <w:r w:rsidR="00ED6022" w:rsidRPr="006F2E0C">
        <w:rPr>
          <w:rFonts w:ascii="Times New Roman" w:hAnsi="Times New Roman" w:cs="Times New Roman"/>
          <w:sz w:val="28"/>
          <w:szCs w:val="28"/>
        </w:rPr>
        <w:t>ата обращения: 29.11.2019)</w:t>
      </w:r>
    </w:p>
    <w:p w:rsidR="00ED6022" w:rsidRPr="006F2E0C" w:rsidRDefault="00ED6022" w:rsidP="00BE65D7">
      <w:pPr>
        <w:pStyle w:val="a3"/>
        <w:numPr>
          <w:ilvl w:val="0"/>
          <w:numId w:val="6"/>
        </w:numPr>
        <w:spacing w:line="360" w:lineRule="auto"/>
        <w:jc w:val="both"/>
        <w:rPr>
          <w:rFonts w:ascii="Times New Roman" w:hAnsi="Times New Roman" w:cs="Times New Roman"/>
          <w:color w:val="000000" w:themeColor="text1"/>
          <w:sz w:val="28"/>
          <w:szCs w:val="28"/>
        </w:rPr>
      </w:pPr>
      <w:proofErr w:type="spellStart"/>
      <w:r w:rsidRPr="006F2E0C">
        <w:rPr>
          <w:rFonts w:ascii="Times New Roman" w:hAnsi="Times New Roman" w:cs="Times New Roman"/>
          <w:color w:val="000000" w:themeColor="text1"/>
          <w:sz w:val="28"/>
          <w:szCs w:val="28"/>
          <w:lang w:val="en-US"/>
        </w:rPr>
        <w:t>Qidong</w:t>
      </w:r>
      <w:proofErr w:type="spellEnd"/>
      <w:r w:rsidRPr="006F2E0C">
        <w:rPr>
          <w:rFonts w:ascii="Times New Roman" w:hAnsi="Times New Roman" w:cs="Times New Roman"/>
          <w:color w:val="000000" w:themeColor="text1"/>
          <w:sz w:val="28"/>
          <w:szCs w:val="28"/>
          <w:lang w:val="en-US"/>
        </w:rPr>
        <w:t xml:space="preserve"> Zhang. China Daily USA. C-100 strengthens US-China relations. </w:t>
      </w:r>
      <w:r w:rsidRPr="006F2E0C">
        <w:rPr>
          <w:rFonts w:ascii="Times New Roman" w:hAnsi="Times New Roman" w:cs="Times New Roman"/>
          <w:color w:val="000000" w:themeColor="text1"/>
          <w:sz w:val="28"/>
          <w:szCs w:val="28"/>
        </w:rPr>
        <w:t xml:space="preserve">2014. URL: </w:t>
      </w:r>
      <w:hyperlink r:id="rId40" w:history="1">
        <w:r w:rsidRPr="006F2E0C">
          <w:rPr>
            <w:rStyle w:val="a7"/>
            <w:rFonts w:ascii="Times New Roman" w:hAnsi="Times New Roman" w:cs="Times New Roman"/>
            <w:color w:val="000000" w:themeColor="text1"/>
            <w:sz w:val="28"/>
            <w:szCs w:val="28"/>
          </w:rPr>
          <w:t>http://usa.chinadaily.com.cn/2014-04/25/content_17467034.htm</w:t>
        </w:r>
      </w:hyperlink>
      <w:r w:rsidR="00C41B3D">
        <w:rPr>
          <w:rFonts w:ascii="Times New Roman" w:hAnsi="Times New Roman" w:cs="Times New Roman"/>
          <w:color w:val="000000" w:themeColor="text1"/>
          <w:sz w:val="28"/>
          <w:szCs w:val="28"/>
        </w:rPr>
        <w:t xml:space="preserve"> (д</w:t>
      </w:r>
      <w:r w:rsidRPr="006F2E0C">
        <w:rPr>
          <w:rFonts w:ascii="Times New Roman" w:hAnsi="Times New Roman" w:cs="Times New Roman"/>
          <w:color w:val="000000" w:themeColor="text1"/>
          <w:sz w:val="28"/>
          <w:szCs w:val="28"/>
        </w:rPr>
        <w:t>ата обращения: 29.11.2019)</w:t>
      </w:r>
    </w:p>
    <w:p w:rsidR="00ED6022" w:rsidRPr="00233124" w:rsidRDefault="00ED6022" w:rsidP="00BE65D7">
      <w:pPr>
        <w:pStyle w:val="ae"/>
        <w:numPr>
          <w:ilvl w:val="0"/>
          <w:numId w:val="6"/>
        </w:numPr>
        <w:spacing w:line="360" w:lineRule="auto"/>
        <w:jc w:val="both"/>
        <w:rPr>
          <w:rFonts w:ascii="Times New Roman" w:hAnsi="Times New Roman" w:cs="Times New Roman"/>
          <w:sz w:val="28"/>
          <w:szCs w:val="28"/>
          <w:lang w:val="en-US"/>
        </w:rPr>
      </w:pPr>
      <w:proofErr w:type="spellStart"/>
      <w:r w:rsidRPr="006F2E0C">
        <w:rPr>
          <w:rFonts w:ascii="Times New Roman" w:hAnsi="Times New Roman" w:cs="Times New Roman"/>
          <w:color w:val="000000" w:themeColor="text1"/>
          <w:sz w:val="28"/>
          <w:szCs w:val="28"/>
          <w:lang w:val="en-US"/>
        </w:rPr>
        <w:t>Qiuqing</w:t>
      </w:r>
      <w:proofErr w:type="spellEnd"/>
      <w:r w:rsidRPr="006F2E0C">
        <w:rPr>
          <w:rFonts w:ascii="Times New Roman" w:hAnsi="Times New Roman" w:cs="Times New Roman"/>
          <w:color w:val="000000" w:themeColor="text1"/>
          <w:sz w:val="28"/>
          <w:szCs w:val="28"/>
          <w:lang w:val="en-US"/>
        </w:rPr>
        <w:t xml:space="preserve"> Tai. China's Media Censorship: A Dynamic and Diversified Regime. Journal of Ea</w:t>
      </w:r>
      <w:r>
        <w:rPr>
          <w:rFonts w:ascii="Times New Roman" w:hAnsi="Times New Roman" w:cs="Times New Roman"/>
          <w:color w:val="000000" w:themeColor="text1"/>
          <w:sz w:val="28"/>
          <w:szCs w:val="28"/>
          <w:lang w:val="en-US"/>
        </w:rPr>
        <w:t xml:space="preserve">st Asian Studies. </w:t>
      </w:r>
      <w:r w:rsidRPr="00233124">
        <w:rPr>
          <w:rFonts w:ascii="Times New Roman" w:hAnsi="Times New Roman" w:cs="Times New Roman"/>
          <w:color w:val="000000" w:themeColor="text1"/>
          <w:sz w:val="28"/>
          <w:szCs w:val="28"/>
          <w:lang w:val="en-US"/>
        </w:rPr>
        <w:t>2014.</w:t>
      </w:r>
      <w:r w:rsidR="00C41B3D" w:rsidRPr="00233124">
        <w:rPr>
          <w:rFonts w:ascii="Times New Roman" w:hAnsi="Times New Roman" w:cs="Times New Roman"/>
          <w:color w:val="000000" w:themeColor="text1"/>
          <w:sz w:val="28"/>
          <w:szCs w:val="28"/>
          <w:lang w:val="en-US"/>
        </w:rPr>
        <w:t xml:space="preserve"> </w:t>
      </w:r>
      <w:r w:rsidRPr="006F2E0C">
        <w:rPr>
          <w:rFonts w:ascii="Times New Roman" w:hAnsi="Times New Roman" w:cs="Times New Roman"/>
          <w:color w:val="000000" w:themeColor="text1"/>
          <w:sz w:val="28"/>
          <w:szCs w:val="28"/>
          <w:lang w:val="en-US"/>
        </w:rPr>
        <w:t>URL</w:t>
      </w:r>
      <w:proofErr w:type="gramStart"/>
      <w:r w:rsidRPr="00233124">
        <w:rPr>
          <w:rFonts w:ascii="Times New Roman" w:hAnsi="Times New Roman" w:cs="Times New Roman"/>
          <w:color w:val="000000" w:themeColor="text1"/>
          <w:sz w:val="28"/>
          <w:szCs w:val="28"/>
          <w:lang w:val="en-US"/>
        </w:rPr>
        <w:t>:</w:t>
      </w:r>
      <w:proofErr w:type="gramEnd"/>
      <w:r w:rsidR="00266A32">
        <w:fldChar w:fldCharType="begin"/>
      </w:r>
      <w:r w:rsidR="00266A32" w:rsidRPr="00233124">
        <w:rPr>
          <w:lang w:val="en-US"/>
        </w:rPr>
        <w:instrText xml:space="preserve"> HYPERLINK "https://www.cambridge.org/core/services/aop-cambridge-core/content/view/S1598240800008900" </w:instrText>
      </w:r>
      <w:r w:rsidR="00266A32">
        <w:fldChar w:fldCharType="separate"/>
      </w:r>
      <w:r w:rsidR="00C41B3D" w:rsidRPr="000B7F34">
        <w:rPr>
          <w:rStyle w:val="a7"/>
          <w:rFonts w:ascii="Times New Roman" w:hAnsi="Times New Roman" w:cs="Times New Roman"/>
          <w:sz w:val="28"/>
          <w:szCs w:val="28"/>
          <w:lang w:val="en-US"/>
        </w:rPr>
        <w:t>https</w:t>
      </w:r>
      <w:r w:rsidR="00C41B3D" w:rsidRPr="00233124">
        <w:rPr>
          <w:rStyle w:val="a7"/>
          <w:rFonts w:ascii="Times New Roman" w:hAnsi="Times New Roman" w:cs="Times New Roman"/>
          <w:sz w:val="28"/>
          <w:szCs w:val="28"/>
          <w:lang w:val="en-US"/>
        </w:rPr>
        <w:t>://</w:t>
      </w:r>
      <w:r w:rsidR="00C41B3D" w:rsidRPr="000B7F34">
        <w:rPr>
          <w:rStyle w:val="a7"/>
          <w:rFonts w:ascii="Times New Roman" w:hAnsi="Times New Roman" w:cs="Times New Roman"/>
          <w:sz w:val="28"/>
          <w:szCs w:val="28"/>
          <w:lang w:val="en-US"/>
        </w:rPr>
        <w:t>www</w:t>
      </w:r>
      <w:r w:rsidR="00C41B3D" w:rsidRPr="00233124">
        <w:rPr>
          <w:rStyle w:val="a7"/>
          <w:rFonts w:ascii="Times New Roman" w:hAnsi="Times New Roman" w:cs="Times New Roman"/>
          <w:sz w:val="28"/>
          <w:szCs w:val="28"/>
          <w:lang w:val="en-US"/>
        </w:rPr>
        <w:t>.</w:t>
      </w:r>
      <w:r w:rsidR="00C41B3D" w:rsidRPr="000B7F34">
        <w:rPr>
          <w:rStyle w:val="a7"/>
          <w:rFonts w:ascii="Times New Roman" w:hAnsi="Times New Roman" w:cs="Times New Roman"/>
          <w:sz w:val="28"/>
          <w:szCs w:val="28"/>
          <w:lang w:val="en-US"/>
        </w:rPr>
        <w:t>cambridge</w:t>
      </w:r>
      <w:r w:rsidR="00C41B3D" w:rsidRPr="00233124">
        <w:rPr>
          <w:rStyle w:val="a7"/>
          <w:rFonts w:ascii="Times New Roman" w:hAnsi="Times New Roman" w:cs="Times New Roman"/>
          <w:sz w:val="28"/>
          <w:szCs w:val="28"/>
          <w:lang w:val="en-US"/>
        </w:rPr>
        <w:t>.</w:t>
      </w:r>
      <w:r w:rsidR="00C41B3D" w:rsidRPr="000B7F34">
        <w:rPr>
          <w:rStyle w:val="a7"/>
          <w:rFonts w:ascii="Times New Roman" w:hAnsi="Times New Roman" w:cs="Times New Roman"/>
          <w:sz w:val="28"/>
          <w:szCs w:val="28"/>
          <w:lang w:val="en-US"/>
        </w:rPr>
        <w:t>org</w:t>
      </w:r>
      <w:r w:rsidR="00C41B3D" w:rsidRPr="00233124">
        <w:rPr>
          <w:rStyle w:val="a7"/>
          <w:rFonts w:ascii="Times New Roman" w:hAnsi="Times New Roman" w:cs="Times New Roman"/>
          <w:sz w:val="28"/>
          <w:szCs w:val="28"/>
          <w:lang w:val="en-US"/>
        </w:rPr>
        <w:t>/</w:t>
      </w:r>
      <w:r w:rsidR="00C41B3D" w:rsidRPr="000B7F34">
        <w:rPr>
          <w:rStyle w:val="a7"/>
          <w:rFonts w:ascii="Times New Roman" w:hAnsi="Times New Roman" w:cs="Times New Roman"/>
          <w:sz w:val="28"/>
          <w:szCs w:val="28"/>
          <w:lang w:val="en-US"/>
        </w:rPr>
        <w:t>core</w:t>
      </w:r>
      <w:r w:rsidR="00C41B3D" w:rsidRPr="00233124">
        <w:rPr>
          <w:rStyle w:val="a7"/>
          <w:rFonts w:ascii="Times New Roman" w:hAnsi="Times New Roman" w:cs="Times New Roman"/>
          <w:sz w:val="28"/>
          <w:szCs w:val="28"/>
          <w:lang w:val="en-US"/>
        </w:rPr>
        <w:t>/</w:t>
      </w:r>
      <w:r w:rsidR="00C41B3D" w:rsidRPr="000B7F34">
        <w:rPr>
          <w:rStyle w:val="a7"/>
          <w:rFonts w:ascii="Times New Roman" w:hAnsi="Times New Roman" w:cs="Times New Roman"/>
          <w:sz w:val="28"/>
          <w:szCs w:val="28"/>
          <w:lang w:val="en-US"/>
        </w:rPr>
        <w:t>services</w:t>
      </w:r>
      <w:r w:rsidR="00C41B3D" w:rsidRPr="00233124">
        <w:rPr>
          <w:rStyle w:val="a7"/>
          <w:rFonts w:ascii="Times New Roman" w:hAnsi="Times New Roman" w:cs="Times New Roman"/>
          <w:sz w:val="28"/>
          <w:szCs w:val="28"/>
          <w:lang w:val="en-US"/>
        </w:rPr>
        <w:t>/</w:t>
      </w:r>
      <w:r w:rsidR="00C41B3D" w:rsidRPr="000B7F34">
        <w:rPr>
          <w:rStyle w:val="a7"/>
          <w:rFonts w:ascii="Times New Roman" w:hAnsi="Times New Roman" w:cs="Times New Roman"/>
          <w:sz w:val="28"/>
          <w:szCs w:val="28"/>
          <w:lang w:val="en-US"/>
        </w:rPr>
        <w:t>aop</w:t>
      </w:r>
      <w:r w:rsidR="00C41B3D" w:rsidRPr="00233124">
        <w:rPr>
          <w:rStyle w:val="a7"/>
          <w:rFonts w:ascii="Times New Roman" w:hAnsi="Times New Roman" w:cs="Times New Roman"/>
          <w:sz w:val="28"/>
          <w:szCs w:val="28"/>
          <w:lang w:val="en-US"/>
        </w:rPr>
        <w:t>-</w:t>
      </w:r>
      <w:r w:rsidR="00C41B3D" w:rsidRPr="000B7F34">
        <w:rPr>
          <w:rStyle w:val="a7"/>
          <w:rFonts w:ascii="Times New Roman" w:hAnsi="Times New Roman" w:cs="Times New Roman"/>
          <w:sz w:val="28"/>
          <w:szCs w:val="28"/>
          <w:lang w:val="en-US"/>
        </w:rPr>
        <w:t>cambridge</w:t>
      </w:r>
      <w:r w:rsidR="00C41B3D" w:rsidRPr="00233124">
        <w:rPr>
          <w:rStyle w:val="a7"/>
          <w:rFonts w:ascii="Times New Roman" w:hAnsi="Times New Roman" w:cs="Times New Roman"/>
          <w:sz w:val="28"/>
          <w:szCs w:val="28"/>
          <w:lang w:val="en-US"/>
        </w:rPr>
        <w:t>-</w:t>
      </w:r>
      <w:r w:rsidR="00C41B3D" w:rsidRPr="000B7F34">
        <w:rPr>
          <w:rStyle w:val="a7"/>
          <w:rFonts w:ascii="Times New Roman" w:hAnsi="Times New Roman" w:cs="Times New Roman"/>
          <w:sz w:val="28"/>
          <w:szCs w:val="28"/>
          <w:lang w:val="en-US"/>
        </w:rPr>
        <w:t>core</w:t>
      </w:r>
      <w:r w:rsidR="00C41B3D" w:rsidRPr="00233124">
        <w:rPr>
          <w:rStyle w:val="a7"/>
          <w:rFonts w:ascii="Times New Roman" w:hAnsi="Times New Roman" w:cs="Times New Roman"/>
          <w:sz w:val="28"/>
          <w:szCs w:val="28"/>
          <w:lang w:val="en-US"/>
        </w:rPr>
        <w:t>/</w:t>
      </w:r>
      <w:r w:rsidR="00C41B3D" w:rsidRPr="000B7F34">
        <w:rPr>
          <w:rStyle w:val="a7"/>
          <w:rFonts w:ascii="Times New Roman" w:hAnsi="Times New Roman" w:cs="Times New Roman"/>
          <w:sz w:val="28"/>
          <w:szCs w:val="28"/>
          <w:lang w:val="en-US"/>
        </w:rPr>
        <w:t>content</w:t>
      </w:r>
      <w:r w:rsidR="00C41B3D" w:rsidRPr="00233124">
        <w:rPr>
          <w:rStyle w:val="a7"/>
          <w:rFonts w:ascii="Times New Roman" w:hAnsi="Times New Roman" w:cs="Times New Roman"/>
          <w:sz w:val="28"/>
          <w:szCs w:val="28"/>
          <w:lang w:val="en-US"/>
        </w:rPr>
        <w:t>/</w:t>
      </w:r>
      <w:r w:rsidR="00C41B3D" w:rsidRPr="000B7F34">
        <w:rPr>
          <w:rStyle w:val="a7"/>
          <w:rFonts w:ascii="Times New Roman" w:hAnsi="Times New Roman" w:cs="Times New Roman"/>
          <w:sz w:val="28"/>
          <w:szCs w:val="28"/>
          <w:lang w:val="en-US"/>
        </w:rPr>
        <w:t>view</w:t>
      </w:r>
      <w:r w:rsidR="00C41B3D" w:rsidRPr="00233124">
        <w:rPr>
          <w:rStyle w:val="a7"/>
          <w:rFonts w:ascii="Times New Roman" w:hAnsi="Times New Roman" w:cs="Times New Roman"/>
          <w:sz w:val="28"/>
          <w:szCs w:val="28"/>
          <w:lang w:val="en-US"/>
        </w:rPr>
        <w:t>/</w:t>
      </w:r>
      <w:r w:rsidR="00C41B3D" w:rsidRPr="000B7F34">
        <w:rPr>
          <w:rStyle w:val="a7"/>
          <w:rFonts w:ascii="Times New Roman" w:hAnsi="Times New Roman" w:cs="Times New Roman"/>
          <w:sz w:val="28"/>
          <w:szCs w:val="28"/>
          <w:lang w:val="en-US"/>
        </w:rPr>
        <w:t>S</w:t>
      </w:r>
      <w:r w:rsidR="00C41B3D" w:rsidRPr="00233124">
        <w:rPr>
          <w:rStyle w:val="a7"/>
          <w:rFonts w:ascii="Times New Roman" w:hAnsi="Times New Roman" w:cs="Times New Roman"/>
          <w:sz w:val="28"/>
          <w:szCs w:val="28"/>
          <w:lang w:val="en-US"/>
        </w:rPr>
        <w:t>1598240800008900</w:t>
      </w:r>
      <w:r w:rsidR="00266A32">
        <w:rPr>
          <w:rStyle w:val="a7"/>
          <w:rFonts w:ascii="Times New Roman" w:hAnsi="Times New Roman" w:cs="Times New Roman"/>
          <w:sz w:val="28"/>
          <w:szCs w:val="28"/>
        </w:rPr>
        <w:fldChar w:fldCharType="end"/>
      </w:r>
      <w:r w:rsidRPr="00233124">
        <w:rPr>
          <w:rFonts w:ascii="Times New Roman" w:hAnsi="Times New Roman" w:cs="Times New Roman"/>
          <w:color w:val="000000" w:themeColor="text1"/>
          <w:sz w:val="28"/>
          <w:szCs w:val="28"/>
          <w:lang w:val="en-US"/>
        </w:rPr>
        <w:t xml:space="preserve"> (</w:t>
      </w:r>
      <w:r w:rsidR="00C41B3D">
        <w:rPr>
          <w:rFonts w:ascii="Times New Roman" w:hAnsi="Times New Roman" w:cs="Times New Roman"/>
          <w:color w:val="000000" w:themeColor="text1"/>
          <w:sz w:val="28"/>
          <w:szCs w:val="28"/>
        </w:rPr>
        <w:t>д</w:t>
      </w:r>
      <w:r w:rsidRPr="006F2E0C">
        <w:rPr>
          <w:rFonts w:ascii="Times New Roman" w:hAnsi="Times New Roman" w:cs="Times New Roman"/>
          <w:color w:val="000000" w:themeColor="text1"/>
          <w:sz w:val="28"/>
          <w:szCs w:val="28"/>
        </w:rPr>
        <w:t>ата</w:t>
      </w:r>
      <w:r w:rsidRPr="00233124">
        <w:rPr>
          <w:rFonts w:ascii="Times New Roman" w:hAnsi="Times New Roman" w:cs="Times New Roman"/>
          <w:color w:val="000000" w:themeColor="text1"/>
          <w:sz w:val="28"/>
          <w:szCs w:val="28"/>
          <w:lang w:val="en-US"/>
        </w:rPr>
        <w:t xml:space="preserve"> </w:t>
      </w:r>
      <w:r w:rsidRPr="006F2E0C">
        <w:rPr>
          <w:rFonts w:ascii="Times New Roman" w:hAnsi="Times New Roman" w:cs="Times New Roman"/>
          <w:color w:val="000000" w:themeColor="text1"/>
          <w:sz w:val="28"/>
          <w:szCs w:val="28"/>
        </w:rPr>
        <w:t>обращения</w:t>
      </w:r>
      <w:r w:rsidRPr="00233124">
        <w:rPr>
          <w:rFonts w:ascii="Times New Roman" w:hAnsi="Times New Roman" w:cs="Times New Roman"/>
          <w:color w:val="000000" w:themeColor="text1"/>
          <w:sz w:val="28"/>
          <w:szCs w:val="28"/>
          <w:lang w:val="en-US"/>
        </w:rPr>
        <w:t>: 29.11.2019).</w:t>
      </w:r>
    </w:p>
    <w:p w:rsidR="00ED6022" w:rsidRPr="00233124" w:rsidRDefault="00ED6022" w:rsidP="00BE65D7">
      <w:pPr>
        <w:pStyle w:val="a3"/>
        <w:numPr>
          <w:ilvl w:val="0"/>
          <w:numId w:val="6"/>
        </w:numPr>
        <w:spacing w:line="360" w:lineRule="auto"/>
        <w:jc w:val="both"/>
        <w:rPr>
          <w:rFonts w:ascii="Times New Roman" w:hAnsi="Times New Roman" w:cs="Times New Roman"/>
          <w:color w:val="000000" w:themeColor="text1"/>
          <w:sz w:val="28"/>
          <w:szCs w:val="28"/>
          <w:lang w:val="en-US"/>
        </w:rPr>
      </w:pPr>
      <w:r w:rsidRPr="006F2E0C">
        <w:rPr>
          <w:rFonts w:ascii="Times New Roman" w:hAnsi="Times New Roman" w:cs="Times New Roman"/>
          <w:color w:val="000000" w:themeColor="text1"/>
          <w:sz w:val="28"/>
          <w:szCs w:val="28"/>
          <w:lang w:val="en-US"/>
        </w:rPr>
        <w:t>Report of the Working Group on Chinese Influence Activities in the United States. Chines</w:t>
      </w:r>
      <w:r>
        <w:rPr>
          <w:rFonts w:ascii="Times New Roman" w:hAnsi="Times New Roman" w:cs="Times New Roman"/>
          <w:color w:val="000000" w:themeColor="text1"/>
          <w:sz w:val="28"/>
          <w:szCs w:val="28"/>
          <w:lang w:val="en-US"/>
        </w:rPr>
        <w:t>e Influence&amp; American Interests. Prom</w:t>
      </w:r>
      <w:r w:rsidR="00C41B3D">
        <w:rPr>
          <w:rFonts w:ascii="Times New Roman" w:hAnsi="Times New Roman" w:cs="Times New Roman"/>
          <w:color w:val="000000" w:themeColor="text1"/>
          <w:sz w:val="28"/>
          <w:szCs w:val="28"/>
          <w:lang w:val="en-US"/>
        </w:rPr>
        <w:t>oting constructive vigilance. URL</w:t>
      </w:r>
      <w:proofErr w:type="gramStart"/>
      <w:r w:rsidR="00C41B3D" w:rsidRPr="00233124">
        <w:rPr>
          <w:rFonts w:ascii="Times New Roman" w:hAnsi="Times New Roman" w:cs="Times New Roman"/>
          <w:color w:val="000000" w:themeColor="text1"/>
          <w:sz w:val="28"/>
          <w:szCs w:val="28"/>
          <w:lang w:val="en-US"/>
        </w:rPr>
        <w:t>:</w:t>
      </w:r>
      <w:proofErr w:type="gramEnd"/>
      <w:r w:rsidR="00266A32">
        <w:fldChar w:fldCharType="begin"/>
      </w:r>
      <w:r w:rsidR="00266A32" w:rsidRPr="00233124">
        <w:rPr>
          <w:lang w:val="en-US"/>
        </w:rPr>
        <w:instrText xml:space="preserve"> HYPERLINK "https://www.hoover.org/sites/default/files/research/docs/chineseinfluence_americaninterests_fullreport_web.pdf" </w:instrText>
      </w:r>
      <w:r w:rsidR="00266A32">
        <w:fldChar w:fldCharType="separate"/>
      </w:r>
      <w:r w:rsidRPr="006F2E0C">
        <w:rPr>
          <w:rStyle w:val="a7"/>
          <w:rFonts w:ascii="Times New Roman" w:hAnsi="Times New Roman" w:cs="Times New Roman"/>
          <w:color w:val="000000" w:themeColor="text1"/>
          <w:sz w:val="28"/>
          <w:szCs w:val="28"/>
          <w:lang w:val="en-US"/>
        </w:rPr>
        <w:t>https</w:t>
      </w:r>
      <w:r w:rsidRPr="00233124">
        <w:rPr>
          <w:rStyle w:val="a7"/>
          <w:rFonts w:ascii="Times New Roman" w:hAnsi="Times New Roman" w:cs="Times New Roman"/>
          <w:color w:val="000000" w:themeColor="text1"/>
          <w:sz w:val="28"/>
          <w:szCs w:val="28"/>
          <w:lang w:val="en-US"/>
        </w:rPr>
        <w:t>://</w:t>
      </w:r>
      <w:r w:rsidRPr="006F2E0C">
        <w:rPr>
          <w:rStyle w:val="a7"/>
          <w:rFonts w:ascii="Times New Roman" w:hAnsi="Times New Roman" w:cs="Times New Roman"/>
          <w:color w:val="000000" w:themeColor="text1"/>
          <w:sz w:val="28"/>
          <w:szCs w:val="28"/>
          <w:lang w:val="en-US"/>
        </w:rPr>
        <w:t>www</w:t>
      </w:r>
      <w:r w:rsidRPr="00233124">
        <w:rPr>
          <w:rStyle w:val="a7"/>
          <w:rFonts w:ascii="Times New Roman" w:hAnsi="Times New Roman" w:cs="Times New Roman"/>
          <w:color w:val="000000" w:themeColor="text1"/>
          <w:sz w:val="28"/>
          <w:szCs w:val="28"/>
          <w:lang w:val="en-US"/>
        </w:rPr>
        <w:t>.</w:t>
      </w:r>
      <w:r w:rsidRPr="006F2E0C">
        <w:rPr>
          <w:rStyle w:val="a7"/>
          <w:rFonts w:ascii="Times New Roman" w:hAnsi="Times New Roman" w:cs="Times New Roman"/>
          <w:color w:val="000000" w:themeColor="text1"/>
          <w:sz w:val="28"/>
          <w:szCs w:val="28"/>
          <w:lang w:val="en-US"/>
        </w:rPr>
        <w:t>hoover</w:t>
      </w:r>
      <w:r w:rsidRPr="00233124">
        <w:rPr>
          <w:rStyle w:val="a7"/>
          <w:rFonts w:ascii="Times New Roman" w:hAnsi="Times New Roman" w:cs="Times New Roman"/>
          <w:color w:val="000000" w:themeColor="text1"/>
          <w:sz w:val="28"/>
          <w:szCs w:val="28"/>
          <w:lang w:val="en-US"/>
        </w:rPr>
        <w:t>.</w:t>
      </w:r>
      <w:r w:rsidRPr="006F2E0C">
        <w:rPr>
          <w:rStyle w:val="a7"/>
          <w:rFonts w:ascii="Times New Roman" w:hAnsi="Times New Roman" w:cs="Times New Roman"/>
          <w:color w:val="000000" w:themeColor="text1"/>
          <w:sz w:val="28"/>
          <w:szCs w:val="28"/>
          <w:lang w:val="en-US"/>
        </w:rPr>
        <w:t>org</w:t>
      </w:r>
      <w:r w:rsidRPr="00233124">
        <w:rPr>
          <w:rStyle w:val="a7"/>
          <w:rFonts w:ascii="Times New Roman" w:hAnsi="Times New Roman" w:cs="Times New Roman"/>
          <w:color w:val="000000" w:themeColor="text1"/>
          <w:sz w:val="28"/>
          <w:szCs w:val="28"/>
          <w:lang w:val="en-US"/>
        </w:rPr>
        <w:t>/</w:t>
      </w:r>
      <w:r w:rsidRPr="006F2E0C">
        <w:rPr>
          <w:rStyle w:val="a7"/>
          <w:rFonts w:ascii="Times New Roman" w:hAnsi="Times New Roman" w:cs="Times New Roman"/>
          <w:color w:val="000000" w:themeColor="text1"/>
          <w:sz w:val="28"/>
          <w:szCs w:val="28"/>
          <w:lang w:val="en-US"/>
        </w:rPr>
        <w:t>sites</w:t>
      </w:r>
      <w:r w:rsidRPr="00233124">
        <w:rPr>
          <w:rStyle w:val="a7"/>
          <w:rFonts w:ascii="Times New Roman" w:hAnsi="Times New Roman" w:cs="Times New Roman"/>
          <w:color w:val="000000" w:themeColor="text1"/>
          <w:sz w:val="28"/>
          <w:szCs w:val="28"/>
          <w:lang w:val="en-US"/>
        </w:rPr>
        <w:t>/</w:t>
      </w:r>
      <w:r w:rsidRPr="006F2E0C">
        <w:rPr>
          <w:rStyle w:val="a7"/>
          <w:rFonts w:ascii="Times New Roman" w:hAnsi="Times New Roman" w:cs="Times New Roman"/>
          <w:color w:val="000000" w:themeColor="text1"/>
          <w:sz w:val="28"/>
          <w:szCs w:val="28"/>
          <w:lang w:val="en-US"/>
        </w:rPr>
        <w:t>default</w:t>
      </w:r>
      <w:r w:rsidRPr="00233124">
        <w:rPr>
          <w:rStyle w:val="a7"/>
          <w:rFonts w:ascii="Times New Roman" w:hAnsi="Times New Roman" w:cs="Times New Roman"/>
          <w:color w:val="000000" w:themeColor="text1"/>
          <w:sz w:val="28"/>
          <w:szCs w:val="28"/>
          <w:lang w:val="en-US"/>
        </w:rPr>
        <w:t>/</w:t>
      </w:r>
      <w:r w:rsidRPr="006F2E0C">
        <w:rPr>
          <w:rStyle w:val="a7"/>
          <w:rFonts w:ascii="Times New Roman" w:hAnsi="Times New Roman" w:cs="Times New Roman"/>
          <w:color w:val="000000" w:themeColor="text1"/>
          <w:sz w:val="28"/>
          <w:szCs w:val="28"/>
          <w:lang w:val="en-US"/>
        </w:rPr>
        <w:t>files</w:t>
      </w:r>
      <w:r w:rsidRPr="00233124">
        <w:rPr>
          <w:rStyle w:val="a7"/>
          <w:rFonts w:ascii="Times New Roman" w:hAnsi="Times New Roman" w:cs="Times New Roman"/>
          <w:color w:val="000000" w:themeColor="text1"/>
          <w:sz w:val="28"/>
          <w:szCs w:val="28"/>
          <w:lang w:val="en-US"/>
        </w:rPr>
        <w:t>/</w:t>
      </w:r>
      <w:r w:rsidRPr="006F2E0C">
        <w:rPr>
          <w:rStyle w:val="a7"/>
          <w:rFonts w:ascii="Times New Roman" w:hAnsi="Times New Roman" w:cs="Times New Roman"/>
          <w:color w:val="000000" w:themeColor="text1"/>
          <w:sz w:val="28"/>
          <w:szCs w:val="28"/>
          <w:lang w:val="en-US"/>
        </w:rPr>
        <w:t>research</w:t>
      </w:r>
      <w:r w:rsidRPr="00233124">
        <w:rPr>
          <w:rStyle w:val="a7"/>
          <w:rFonts w:ascii="Times New Roman" w:hAnsi="Times New Roman" w:cs="Times New Roman"/>
          <w:color w:val="000000" w:themeColor="text1"/>
          <w:sz w:val="28"/>
          <w:szCs w:val="28"/>
          <w:lang w:val="en-US"/>
        </w:rPr>
        <w:t>/</w:t>
      </w:r>
      <w:r w:rsidRPr="006F2E0C">
        <w:rPr>
          <w:rStyle w:val="a7"/>
          <w:rFonts w:ascii="Times New Roman" w:hAnsi="Times New Roman" w:cs="Times New Roman"/>
          <w:color w:val="000000" w:themeColor="text1"/>
          <w:sz w:val="28"/>
          <w:szCs w:val="28"/>
          <w:lang w:val="en-US"/>
        </w:rPr>
        <w:t>docs</w:t>
      </w:r>
      <w:r w:rsidRPr="00233124">
        <w:rPr>
          <w:rStyle w:val="a7"/>
          <w:rFonts w:ascii="Times New Roman" w:hAnsi="Times New Roman" w:cs="Times New Roman"/>
          <w:color w:val="000000" w:themeColor="text1"/>
          <w:sz w:val="28"/>
          <w:szCs w:val="28"/>
          <w:lang w:val="en-US"/>
        </w:rPr>
        <w:t>/</w:t>
      </w:r>
      <w:r w:rsidRPr="006F2E0C">
        <w:rPr>
          <w:rStyle w:val="a7"/>
          <w:rFonts w:ascii="Times New Roman" w:hAnsi="Times New Roman" w:cs="Times New Roman"/>
          <w:color w:val="000000" w:themeColor="text1"/>
          <w:sz w:val="28"/>
          <w:szCs w:val="28"/>
          <w:lang w:val="en-US"/>
        </w:rPr>
        <w:t>chineseinfluence</w:t>
      </w:r>
      <w:r w:rsidRPr="00233124">
        <w:rPr>
          <w:rStyle w:val="a7"/>
          <w:rFonts w:ascii="Times New Roman" w:hAnsi="Times New Roman" w:cs="Times New Roman"/>
          <w:color w:val="000000" w:themeColor="text1"/>
          <w:sz w:val="28"/>
          <w:szCs w:val="28"/>
          <w:lang w:val="en-US"/>
        </w:rPr>
        <w:t>_</w:t>
      </w:r>
      <w:r w:rsidRPr="006F2E0C">
        <w:rPr>
          <w:rStyle w:val="a7"/>
          <w:rFonts w:ascii="Times New Roman" w:hAnsi="Times New Roman" w:cs="Times New Roman"/>
          <w:color w:val="000000" w:themeColor="text1"/>
          <w:sz w:val="28"/>
          <w:szCs w:val="28"/>
          <w:lang w:val="en-US"/>
        </w:rPr>
        <w:t>americaninterests</w:t>
      </w:r>
      <w:r w:rsidRPr="00233124">
        <w:rPr>
          <w:rStyle w:val="a7"/>
          <w:rFonts w:ascii="Times New Roman" w:hAnsi="Times New Roman" w:cs="Times New Roman"/>
          <w:color w:val="000000" w:themeColor="text1"/>
          <w:sz w:val="28"/>
          <w:szCs w:val="28"/>
          <w:lang w:val="en-US"/>
        </w:rPr>
        <w:t>_</w:t>
      </w:r>
      <w:r w:rsidRPr="006F2E0C">
        <w:rPr>
          <w:rStyle w:val="a7"/>
          <w:rFonts w:ascii="Times New Roman" w:hAnsi="Times New Roman" w:cs="Times New Roman"/>
          <w:color w:val="000000" w:themeColor="text1"/>
          <w:sz w:val="28"/>
          <w:szCs w:val="28"/>
          <w:lang w:val="en-US"/>
        </w:rPr>
        <w:t>fullreport</w:t>
      </w:r>
      <w:r w:rsidRPr="00233124">
        <w:rPr>
          <w:rStyle w:val="a7"/>
          <w:rFonts w:ascii="Times New Roman" w:hAnsi="Times New Roman" w:cs="Times New Roman"/>
          <w:color w:val="000000" w:themeColor="text1"/>
          <w:sz w:val="28"/>
          <w:szCs w:val="28"/>
          <w:lang w:val="en-US"/>
        </w:rPr>
        <w:t>_</w:t>
      </w:r>
      <w:r w:rsidRPr="006F2E0C">
        <w:rPr>
          <w:rStyle w:val="a7"/>
          <w:rFonts w:ascii="Times New Roman" w:hAnsi="Times New Roman" w:cs="Times New Roman"/>
          <w:color w:val="000000" w:themeColor="text1"/>
          <w:sz w:val="28"/>
          <w:szCs w:val="28"/>
          <w:lang w:val="en-US"/>
        </w:rPr>
        <w:t>web</w:t>
      </w:r>
      <w:r w:rsidRPr="00233124">
        <w:rPr>
          <w:rStyle w:val="a7"/>
          <w:rFonts w:ascii="Times New Roman" w:hAnsi="Times New Roman" w:cs="Times New Roman"/>
          <w:color w:val="000000" w:themeColor="text1"/>
          <w:sz w:val="28"/>
          <w:szCs w:val="28"/>
          <w:lang w:val="en-US"/>
        </w:rPr>
        <w:t>.</w:t>
      </w:r>
      <w:r w:rsidRPr="006F2E0C">
        <w:rPr>
          <w:rStyle w:val="a7"/>
          <w:rFonts w:ascii="Times New Roman" w:hAnsi="Times New Roman" w:cs="Times New Roman"/>
          <w:color w:val="000000" w:themeColor="text1"/>
          <w:sz w:val="28"/>
          <w:szCs w:val="28"/>
          <w:lang w:val="en-US"/>
        </w:rPr>
        <w:t>pdf</w:t>
      </w:r>
      <w:r w:rsidR="00266A32">
        <w:rPr>
          <w:rStyle w:val="a7"/>
          <w:rFonts w:ascii="Times New Roman" w:hAnsi="Times New Roman" w:cs="Times New Roman"/>
          <w:color w:val="000000" w:themeColor="text1"/>
          <w:sz w:val="28"/>
          <w:szCs w:val="28"/>
          <w:lang w:val="en-US"/>
        </w:rPr>
        <w:fldChar w:fldCharType="end"/>
      </w:r>
      <w:r w:rsidRPr="00233124">
        <w:rPr>
          <w:rFonts w:ascii="Times New Roman" w:hAnsi="Times New Roman" w:cs="Times New Roman"/>
          <w:color w:val="000000" w:themeColor="text1"/>
          <w:sz w:val="28"/>
          <w:szCs w:val="28"/>
          <w:lang w:val="en-US"/>
        </w:rPr>
        <w:t xml:space="preserve"> (</w:t>
      </w:r>
      <w:r w:rsidR="00C41B3D">
        <w:rPr>
          <w:rFonts w:ascii="Times New Roman" w:hAnsi="Times New Roman" w:cs="Times New Roman"/>
          <w:color w:val="000000" w:themeColor="text1"/>
          <w:sz w:val="28"/>
          <w:szCs w:val="28"/>
        </w:rPr>
        <w:t>д</w:t>
      </w:r>
      <w:r w:rsidRPr="006F2E0C">
        <w:rPr>
          <w:rFonts w:ascii="Times New Roman" w:hAnsi="Times New Roman" w:cs="Times New Roman"/>
          <w:color w:val="000000" w:themeColor="text1"/>
          <w:sz w:val="28"/>
          <w:szCs w:val="28"/>
        </w:rPr>
        <w:t>ата</w:t>
      </w:r>
      <w:r w:rsidRPr="00233124">
        <w:rPr>
          <w:rFonts w:ascii="Times New Roman" w:hAnsi="Times New Roman" w:cs="Times New Roman"/>
          <w:color w:val="000000" w:themeColor="text1"/>
          <w:sz w:val="28"/>
          <w:szCs w:val="28"/>
          <w:lang w:val="en-US"/>
        </w:rPr>
        <w:t xml:space="preserve"> </w:t>
      </w:r>
      <w:r w:rsidRPr="006F2E0C">
        <w:rPr>
          <w:rFonts w:ascii="Times New Roman" w:hAnsi="Times New Roman" w:cs="Times New Roman"/>
          <w:color w:val="000000" w:themeColor="text1"/>
          <w:sz w:val="28"/>
          <w:szCs w:val="28"/>
        </w:rPr>
        <w:t>обращения</w:t>
      </w:r>
      <w:r w:rsidRPr="00233124">
        <w:rPr>
          <w:rFonts w:ascii="Times New Roman" w:hAnsi="Times New Roman" w:cs="Times New Roman"/>
          <w:color w:val="000000" w:themeColor="text1"/>
          <w:sz w:val="28"/>
          <w:szCs w:val="28"/>
          <w:lang w:val="en-US"/>
        </w:rPr>
        <w:t>: 13.12.2019).</w:t>
      </w:r>
    </w:p>
    <w:p w:rsidR="00C41B3D" w:rsidRPr="00C41B3D" w:rsidRDefault="00ED6022" w:rsidP="00BE65D7">
      <w:pPr>
        <w:pStyle w:val="a3"/>
        <w:numPr>
          <w:ilvl w:val="0"/>
          <w:numId w:val="6"/>
        </w:numPr>
        <w:spacing w:line="360" w:lineRule="auto"/>
        <w:jc w:val="both"/>
        <w:rPr>
          <w:rFonts w:ascii="Times New Roman" w:hAnsi="Times New Roman" w:cs="Times New Roman"/>
          <w:spacing w:val="-3"/>
          <w:sz w:val="28"/>
          <w:szCs w:val="28"/>
        </w:rPr>
      </w:pPr>
      <w:r w:rsidRPr="006F2E0C">
        <w:rPr>
          <w:rFonts w:ascii="Times New Roman" w:hAnsi="Times New Roman" w:cs="Times New Roman"/>
          <w:sz w:val="28"/>
          <w:szCs w:val="28"/>
          <w:lang w:val="en-US"/>
        </w:rPr>
        <w:t xml:space="preserve">Robyn Dixon. Los Angeles Times. </w:t>
      </w:r>
      <w:r w:rsidRPr="006F2E0C">
        <w:rPr>
          <w:rFonts w:ascii="Times New Roman" w:hAnsi="Times New Roman" w:cs="Times New Roman"/>
          <w:bCs/>
          <w:spacing w:val="-3"/>
          <w:sz w:val="28"/>
          <w:szCs w:val="28"/>
          <w:lang w:val="en-US"/>
        </w:rPr>
        <w:t xml:space="preserve">The ‘Great Firewall’: China censors videos, social media posts of Hong Kong protests. </w:t>
      </w:r>
      <w:r w:rsidRPr="006F2E0C">
        <w:rPr>
          <w:rFonts w:ascii="Times New Roman" w:hAnsi="Times New Roman" w:cs="Times New Roman"/>
          <w:bCs/>
          <w:spacing w:val="-3"/>
          <w:sz w:val="28"/>
          <w:szCs w:val="28"/>
        </w:rPr>
        <w:t xml:space="preserve">2019. </w:t>
      </w:r>
    </w:p>
    <w:p w:rsidR="00ED6022" w:rsidRPr="00C41B3D" w:rsidRDefault="00ED6022" w:rsidP="00C41B3D">
      <w:pPr>
        <w:pStyle w:val="a3"/>
        <w:spacing w:line="360" w:lineRule="auto"/>
        <w:jc w:val="both"/>
        <w:rPr>
          <w:rFonts w:ascii="Times New Roman" w:hAnsi="Times New Roman" w:cs="Times New Roman"/>
          <w:spacing w:val="-3"/>
          <w:sz w:val="28"/>
          <w:szCs w:val="28"/>
        </w:rPr>
      </w:pPr>
      <w:r w:rsidRPr="00C41B3D">
        <w:rPr>
          <w:rFonts w:ascii="Times New Roman" w:hAnsi="Times New Roman" w:cs="Times New Roman"/>
          <w:bCs/>
          <w:spacing w:val="-3"/>
          <w:sz w:val="28"/>
          <w:szCs w:val="28"/>
          <w:lang w:val="en-US"/>
        </w:rPr>
        <w:t>URL</w:t>
      </w:r>
      <w:r w:rsidRPr="00C41B3D">
        <w:rPr>
          <w:rFonts w:ascii="Times New Roman" w:hAnsi="Times New Roman" w:cs="Times New Roman"/>
          <w:bCs/>
          <w:spacing w:val="-3"/>
          <w:sz w:val="28"/>
          <w:szCs w:val="28"/>
        </w:rPr>
        <w:t xml:space="preserve">: </w:t>
      </w:r>
      <w:hyperlink r:id="rId41" w:history="1">
        <w:r w:rsidR="00C41B3D" w:rsidRPr="00C41B3D">
          <w:rPr>
            <w:rStyle w:val="a7"/>
            <w:rFonts w:ascii="Times New Roman" w:hAnsi="Times New Roman" w:cs="Times New Roman"/>
            <w:sz w:val="28"/>
            <w:szCs w:val="28"/>
            <w:lang w:val="en-US"/>
          </w:rPr>
          <w:t>https</w:t>
        </w:r>
        <w:r w:rsidR="00C41B3D" w:rsidRPr="00C41B3D">
          <w:rPr>
            <w:rStyle w:val="a7"/>
            <w:rFonts w:ascii="Times New Roman" w:hAnsi="Times New Roman" w:cs="Times New Roman"/>
            <w:sz w:val="28"/>
            <w:szCs w:val="28"/>
          </w:rPr>
          <w:t>://</w:t>
        </w:r>
        <w:r w:rsidR="00C41B3D" w:rsidRPr="00C41B3D">
          <w:rPr>
            <w:rStyle w:val="a7"/>
            <w:rFonts w:ascii="Times New Roman" w:hAnsi="Times New Roman" w:cs="Times New Roman"/>
            <w:sz w:val="28"/>
            <w:szCs w:val="28"/>
            <w:lang w:val="en-US"/>
          </w:rPr>
          <w:t>www</w:t>
        </w:r>
        <w:r w:rsidR="00C41B3D" w:rsidRPr="00C41B3D">
          <w:rPr>
            <w:rStyle w:val="a7"/>
            <w:rFonts w:ascii="Times New Roman" w:hAnsi="Times New Roman" w:cs="Times New Roman"/>
            <w:sz w:val="28"/>
            <w:szCs w:val="28"/>
          </w:rPr>
          <w:t>.</w:t>
        </w:r>
        <w:proofErr w:type="spellStart"/>
        <w:r w:rsidR="00C41B3D" w:rsidRPr="00C41B3D">
          <w:rPr>
            <w:rStyle w:val="a7"/>
            <w:rFonts w:ascii="Times New Roman" w:hAnsi="Times New Roman" w:cs="Times New Roman"/>
            <w:sz w:val="28"/>
            <w:szCs w:val="28"/>
            <w:lang w:val="en-US"/>
          </w:rPr>
          <w:t>latimes</w:t>
        </w:r>
        <w:proofErr w:type="spellEnd"/>
        <w:r w:rsidR="00C41B3D" w:rsidRPr="00C41B3D">
          <w:rPr>
            <w:rStyle w:val="a7"/>
            <w:rFonts w:ascii="Times New Roman" w:hAnsi="Times New Roman" w:cs="Times New Roman"/>
            <w:sz w:val="28"/>
            <w:szCs w:val="28"/>
          </w:rPr>
          <w:t>.</w:t>
        </w:r>
        <w:r w:rsidR="00C41B3D" w:rsidRPr="00C41B3D">
          <w:rPr>
            <w:rStyle w:val="a7"/>
            <w:rFonts w:ascii="Times New Roman" w:hAnsi="Times New Roman" w:cs="Times New Roman"/>
            <w:sz w:val="28"/>
            <w:szCs w:val="28"/>
            <w:lang w:val="en-US"/>
          </w:rPr>
          <w:t>com</w:t>
        </w:r>
        <w:r w:rsidR="00C41B3D" w:rsidRPr="00C41B3D">
          <w:rPr>
            <w:rStyle w:val="a7"/>
            <w:rFonts w:ascii="Times New Roman" w:hAnsi="Times New Roman" w:cs="Times New Roman"/>
            <w:sz w:val="28"/>
            <w:szCs w:val="28"/>
          </w:rPr>
          <w:t>/</w:t>
        </w:r>
        <w:r w:rsidR="00C41B3D" w:rsidRPr="00C41B3D">
          <w:rPr>
            <w:rStyle w:val="a7"/>
            <w:rFonts w:ascii="Times New Roman" w:hAnsi="Times New Roman" w:cs="Times New Roman"/>
            <w:sz w:val="28"/>
            <w:szCs w:val="28"/>
            <w:lang w:val="en-US"/>
          </w:rPr>
          <w:t>world</w:t>
        </w:r>
        <w:r w:rsidR="00C41B3D" w:rsidRPr="00C41B3D">
          <w:rPr>
            <w:rStyle w:val="a7"/>
            <w:rFonts w:ascii="Times New Roman" w:hAnsi="Times New Roman" w:cs="Times New Roman"/>
            <w:sz w:val="28"/>
            <w:szCs w:val="28"/>
          </w:rPr>
          <w:t>/</w:t>
        </w:r>
        <w:r w:rsidR="00C41B3D" w:rsidRPr="00C41B3D">
          <w:rPr>
            <w:rStyle w:val="a7"/>
            <w:rFonts w:ascii="Times New Roman" w:hAnsi="Times New Roman" w:cs="Times New Roman"/>
            <w:sz w:val="28"/>
            <w:szCs w:val="28"/>
            <w:lang w:val="en-US"/>
          </w:rPr>
          <w:t>la</w:t>
        </w:r>
        <w:r w:rsidR="00C41B3D" w:rsidRPr="00C41B3D">
          <w:rPr>
            <w:rStyle w:val="a7"/>
            <w:rFonts w:ascii="Times New Roman" w:hAnsi="Times New Roman" w:cs="Times New Roman"/>
            <w:sz w:val="28"/>
            <w:szCs w:val="28"/>
          </w:rPr>
          <w:t>-</w:t>
        </w:r>
        <w:proofErr w:type="spellStart"/>
        <w:r w:rsidR="00C41B3D" w:rsidRPr="00C41B3D">
          <w:rPr>
            <w:rStyle w:val="a7"/>
            <w:rFonts w:ascii="Times New Roman" w:hAnsi="Times New Roman" w:cs="Times New Roman"/>
            <w:sz w:val="28"/>
            <w:szCs w:val="28"/>
            <w:lang w:val="en-US"/>
          </w:rPr>
          <w:t>fg</w:t>
        </w:r>
        <w:proofErr w:type="spellEnd"/>
        <w:r w:rsidR="00C41B3D" w:rsidRPr="00C41B3D">
          <w:rPr>
            <w:rStyle w:val="a7"/>
            <w:rFonts w:ascii="Times New Roman" w:hAnsi="Times New Roman" w:cs="Times New Roman"/>
            <w:sz w:val="28"/>
            <w:szCs w:val="28"/>
          </w:rPr>
          <w:t>-</w:t>
        </w:r>
        <w:r w:rsidR="00C41B3D" w:rsidRPr="00C41B3D">
          <w:rPr>
            <w:rStyle w:val="a7"/>
            <w:rFonts w:ascii="Times New Roman" w:hAnsi="Times New Roman" w:cs="Times New Roman"/>
            <w:sz w:val="28"/>
            <w:szCs w:val="28"/>
            <w:lang w:val="en-US"/>
          </w:rPr>
          <w:t>china</w:t>
        </w:r>
        <w:r w:rsidR="00C41B3D" w:rsidRPr="00C41B3D">
          <w:rPr>
            <w:rStyle w:val="a7"/>
            <w:rFonts w:ascii="Times New Roman" w:hAnsi="Times New Roman" w:cs="Times New Roman"/>
            <w:sz w:val="28"/>
            <w:szCs w:val="28"/>
          </w:rPr>
          <w:t>-</w:t>
        </w:r>
        <w:proofErr w:type="spellStart"/>
        <w:r w:rsidR="00C41B3D" w:rsidRPr="00C41B3D">
          <w:rPr>
            <w:rStyle w:val="a7"/>
            <w:rFonts w:ascii="Times New Roman" w:hAnsi="Times New Roman" w:cs="Times New Roman"/>
            <w:sz w:val="28"/>
            <w:szCs w:val="28"/>
            <w:lang w:val="en-US"/>
          </w:rPr>
          <w:t>hong</w:t>
        </w:r>
        <w:proofErr w:type="spellEnd"/>
        <w:r w:rsidR="00C41B3D" w:rsidRPr="00C41B3D">
          <w:rPr>
            <w:rStyle w:val="a7"/>
            <w:rFonts w:ascii="Times New Roman" w:hAnsi="Times New Roman" w:cs="Times New Roman"/>
            <w:sz w:val="28"/>
            <w:szCs w:val="28"/>
          </w:rPr>
          <w:t>-</w:t>
        </w:r>
        <w:proofErr w:type="spellStart"/>
        <w:r w:rsidR="00C41B3D" w:rsidRPr="00C41B3D">
          <w:rPr>
            <w:rStyle w:val="a7"/>
            <w:rFonts w:ascii="Times New Roman" w:hAnsi="Times New Roman" w:cs="Times New Roman"/>
            <w:sz w:val="28"/>
            <w:szCs w:val="28"/>
            <w:lang w:val="en-US"/>
          </w:rPr>
          <w:t>kong</w:t>
        </w:r>
        <w:proofErr w:type="spellEnd"/>
        <w:r w:rsidR="00C41B3D" w:rsidRPr="00C41B3D">
          <w:rPr>
            <w:rStyle w:val="a7"/>
            <w:rFonts w:ascii="Times New Roman" w:hAnsi="Times New Roman" w:cs="Times New Roman"/>
            <w:sz w:val="28"/>
            <w:szCs w:val="28"/>
          </w:rPr>
          <w:t>-</w:t>
        </w:r>
        <w:r w:rsidR="00C41B3D" w:rsidRPr="00C41B3D">
          <w:rPr>
            <w:rStyle w:val="a7"/>
            <w:rFonts w:ascii="Times New Roman" w:hAnsi="Times New Roman" w:cs="Times New Roman"/>
            <w:sz w:val="28"/>
            <w:szCs w:val="28"/>
            <w:lang w:val="en-US"/>
          </w:rPr>
          <w:t>censorship</w:t>
        </w:r>
        <w:r w:rsidR="00C41B3D" w:rsidRPr="00C41B3D">
          <w:rPr>
            <w:rStyle w:val="a7"/>
            <w:rFonts w:ascii="Times New Roman" w:hAnsi="Times New Roman" w:cs="Times New Roman"/>
            <w:sz w:val="28"/>
            <w:szCs w:val="28"/>
          </w:rPr>
          <w:t>-20190618-</w:t>
        </w:r>
        <w:r w:rsidR="00C41B3D" w:rsidRPr="00C41B3D">
          <w:rPr>
            <w:rStyle w:val="a7"/>
            <w:rFonts w:ascii="Times New Roman" w:hAnsi="Times New Roman" w:cs="Times New Roman"/>
            <w:sz w:val="28"/>
            <w:szCs w:val="28"/>
            <w:lang w:val="en-US"/>
          </w:rPr>
          <w:t>story</w:t>
        </w:r>
        <w:r w:rsidR="00C41B3D" w:rsidRPr="00C41B3D">
          <w:rPr>
            <w:rStyle w:val="a7"/>
            <w:rFonts w:ascii="Times New Roman" w:hAnsi="Times New Roman" w:cs="Times New Roman"/>
            <w:sz w:val="28"/>
            <w:szCs w:val="28"/>
          </w:rPr>
          <w:t>.</w:t>
        </w:r>
        <w:r w:rsidR="00C41B3D" w:rsidRPr="00C41B3D">
          <w:rPr>
            <w:rStyle w:val="a7"/>
            <w:rFonts w:ascii="Times New Roman" w:hAnsi="Times New Roman" w:cs="Times New Roman"/>
            <w:sz w:val="28"/>
            <w:szCs w:val="28"/>
            <w:lang w:val="en-US"/>
          </w:rPr>
          <w:t>html</w:t>
        </w:r>
      </w:hyperlink>
      <w:r w:rsidR="00C41B3D" w:rsidRPr="00C41B3D">
        <w:rPr>
          <w:rStyle w:val="a7"/>
          <w:rFonts w:ascii="Times New Roman" w:hAnsi="Times New Roman" w:cs="Times New Roman"/>
          <w:color w:val="000000" w:themeColor="text1"/>
          <w:sz w:val="28"/>
          <w:szCs w:val="28"/>
          <w:u w:val="none"/>
        </w:rPr>
        <w:t xml:space="preserve"> (д</w:t>
      </w:r>
      <w:r w:rsidRPr="00C41B3D">
        <w:rPr>
          <w:rStyle w:val="a7"/>
          <w:rFonts w:ascii="Times New Roman" w:hAnsi="Times New Roman" w:cs="Times New Roman"/>
          <w:color w:val="000000" w:themeColor="text1"/>
          <w:sz w:val="28"/>
          <w:szCs w:val="28"/>
          <w:u w:val="none"/>
        </w:rPr>
        <w:t>ата обращения: 30.01.2020)</w:t>
      </w:r>
    </w:p>
    <w:p w:rsidR="00ED6022" w:rsidRPr="00C41B3D" w:rsidRDefault="00ED6022" w:rsidP="00BE65D7">
      <w:pPr>
        <w:pStyle w:val="a3"/>
        <w:numPr>
          <w:ilvl w:val="0"/>
          <w:numId w:val="6"/>
        </w:numPr>
        <w:spacing w:line="360" w:lineRule="auto"/>
        <w:jc w:val="both"/>
        <w:rPr>
          <w:rFonts w:ascii="Times New Roman" w:hAnsi="Times New Roman" w:cs="Times New Roman"/>
          <w:color w:val="000000" w:themeColor="text1"/>
          <w:sz w:val="28"/>
          <w:szCs w:val="28"/>
          <w:lang w:val="en-US"/>
        </w:rPr>
      </w:pPr>
      <w:r w:rsidRPr="00C41B3D">
        <w:rPr>
          <w:rFonts w:ascii="Times New Roman" w:hAnsi="Times New Roman" w:cs="Times New Roman"/>
          <w:color w:val="000000" w:themeColor="text1"/>
          <w:sz w:val="28"/>
          <w:szCs w:val="28"/>
          <w:lang w:val="en-US"/>
        </w:rPr>
        <w:t>Silver, Laura Ruth, "China in the Media: Effects on American Opinion" (2016). Publicly Accessible Penn Dissertations.</w:t>
      </w:r>
      <w:r w:rsidR="00C41B3D" w:rsidRPr="00C41B3D">
        <w:rPr>
          <w:rFonts w:ascii="Times New Roman" w:hAnsi="Times New Roman" w:cs="Times New Roman"/>
          <w:color w:val="000000" w:themeColor="text1"/>
          <w:sz w:val="28"/>
          <w:szCs w:val="28"/>
          <w:lang w:val="en-US"/>
        </w:rPr>
        <w:t xml:space="preserve"> 2017. URL:</w:t>
      </w:r>
      <w:hyperlink r:id="rId42" w:history="1">
        <w:r w:rsidRPr="00C41B3D">
          <w:rPr>
            <w:rStyle w:val="a7"/>
            <w:rFonts w:ascii="Times New Roman" w:hAnsi="Times New Roman" w:cs="Times New Roman"/>
            <w:color w:val="000000" w:themeColor="text1"/>
            <w:sz w:val="28"/>
            <w:szCs w:val="28"/>
            <w:lang w:val="en-US"/>
          </w:rPr>
          <w:t>http://repository.upenn.edu/edissertations/2017</w:t>
        </w:r>
      </w:hyperlink>
      <w:r w:rsidRPr="00C41B3D">
        <w:rPr>
          <w:rFonts w:ascii="Times New Roman" w:hAnsi="Times New Roman" w:cs="Times New Roman"/>
          <w:color w:val="000000" w:themeColor="text1"/>
          <w:sz w:val="28"/>
          <w:szCs w:val="28"/>
          <w:lang w:val="en-US"/>
        </w:rPr>
        <w:t xml:space="preserve"> (</w:t>
      </w:r>
      <w:r w:rsidR="00C41B3D" w:rsidRPr="00C41B3D">
        <w:rPr>
          <w:rFonts w:ascii="Times New Roman" w:hAnsi="Times New Roman" w:cs="Times New Roman"/>
          <w:color w:val="000000" w:themeColor="text1"/>
          <w:sz w:val="28"/>
          <w:szCs w:val="28"/>
        </w:rPr>
        <w:t>д</w:t>
      </w:r>
      <w:r w:rsidRPr="00C41B3D">
        <w:rPr>
          <w:rFonts w:ascii="Times New Roman" w:hAnsi="Times New Roman" w:cs="Times New Roman"/>
          <w:color w:val="000000" w:themeColor="text1"/>
          <w:sz w:val="28"/>
          <w:szCs w:val="28"/>
        </w:rPr>
        <w:t>ата</w:t>
      </w:r>
      <w:r w:rsidRPr="00C41B3D">
        <w:rPr>
          <w:rFonts w:ascii="Times New Roman" w:hAnsi="Times New Roman" w:cs="Times New Roman"/>
          <w:color w:val="000000" w:themeColor="text1"/>
          <w:sz w:val="28"/>
          <w:szCs w:val="28"/>
          <w:lang w:val="en-US"/>
        </w:rPr>
        <w:t xml:space="preserve"> </w:t>
      </w:r>
      <w:r w:rsidRPr="00C41B3D">
        <w:rPr>
          <w:rFonts w:ascii="Times New Roman" w:hAnsi="Times New Roman" w:cs="Times New Roman"/>
          <w:color w:val="000000" w:themeColor="text1"/>
          <w:sz w:val="28"/>
          <w:szCs w:val="28"/>
        </w:rPr>
        <w:t>обращения</w:t>
      </w:r>
      <w:r w:rsidRPr="00C41B3D">
        <w:rPr>
          <w:rFonts w:ascii="Times New Roman" w:hAnsi="Times New Roman" w:cs="Times New Roman"/>
          <w:color w:val="000000" w:themeColor="text1"/>
          <w:sz w:val="28"/>
          <w:szCs w:val="28"/>
          <w:lang w:val="en-US"/>
        </w:rPr>
        <w:t>: 19.12.2019)</w:t>
      </w:r>
    </w:p>
    <w:p w:rsidR="00ED6022" w:rsidRPr="00C41B3D" w:rsidRDefault="00ED6022" w:rsidP="00BE65D7">
      <w:pPr>
        <w:pStyle w:val="ae"/>
        <w:numPr>
          <w:ilvl w:val="0"/>
          <w:numId w:val="6"/>
        </w:numPr>
        <w:spacing w:line="360" w:lineRule="auto"/>
        <w:jc w:val="both"/>
        <w:rPr>
          <w:rFonts w:ascii="Times New Roman" w:hAnsi="Times New Roman" w:cs="Times New Roman"/>
          <w:sz w:val="28"/>
          <w:szCs w:val="28"/>
        </w:rPr>
      </w:pPr>
      <w:proofErr w:type="spellStart"/>
      <w:r w:rsidRPr="00C41B3D">
        <w:rPr>
          <w:rFonts w:ascii="Times New Roman" w:hAnsi="Times New Roman" w:cs="Times New Roman"/>
          <w:color w:val="000000" w:themeColor="text1"/>
          <w:sz w:val="28"/>
          <w:szCs w:val="28"/>
          <w:lang w:val="en-US"/>
        </w:rPr>
        <w:t>Sintia</w:t>
      </w:r>
      <w:proofErr w:type="spellEnd"/>
      <w:r w:rsidRPr="00C41B3D">
        <w:rPr>
          <w:rFonts w:ascii="Times New Roman" w:hAnsi="Times New Roman" w:cs="Times New Roman"/>
          <w:color w:val="000000" w:themeColor="text1"/>
          <w:sz w:val="28"/>
          <w:szCs w:val="28"/>
          <w:lang w:val="en-US"/>
        </w:rPr>
        <w:t xml:space="preserve"> </w:t>
      </w:r>
      <w:proofErr w:type="spellStart"/>
      <w:r w:rsidRPr="00C41B3D">
        <w:rPr>
          <w:rFonts w:ascii="Times New Roman" w:hAnsi="Times New Roman" w:cs="Times New Roman"/>
          <w:color w:val="000000" w:themeColor="text1"/>
          <w:sz w:val="28"/>
          <w:szCs w:val="28"/>
          <w:lang w:val="en-US"/>
        </w:rPr>
        <w:t>Radu</w:t>
      </w:r>
      <w:proofErr w:type="spellEnd"/>
      <w:r w:rsidRPr="00C41B3D">
        <w:rPr>
          <w:rFonts w:ascii="Times New Roman" w:hAnsi="Times New Roman" w:cs="Times New Roman"/>
          <w:color w:val="000000" w:themeColor="text1"/>
          <w:sz w:val="28"/>
          <w:szCs w:val="28"/>
          <w:lang w:val="en-US"/>
        </w:rPr>
        <w:t xml:space="preserve">. U.S. News. China Expands Media Influence </w:t>
      </w:r>
      <w:proofErr w:type="spellStart"/>
      <w:r w:rsidRPr="00C41B3D">
        <w:rPr>
          <w:rFonts w:ascii="Times New Roman" w:hAnsi="Times New Roman" w:cs="Times New Roman"/>
          <w:color w:val="000000" w:themeColor="text1"/>
          <w:sz w:val="28"/>
          <w:szCs w:val="28"/>
          <w:lang w:val="en-US"/>
        </w:rPr>
        <w:t>Abrad</w:t>
      </w:r>
      <w:proofErr w:type="spellEnd"/>
      <w:r w:rsidRPr="00C41B3D">
        <w:rPr>
          <w:rFonts w:ascii="Times New Roman" w:hAnsi="Times New Roman" w:cs="Times New Roman"/>
          <w:color w:val="000000" w:themeColor="text1"/>
          <w:sz w:val="28"/>
          <w:szCs w:val="28"/>
          <w:lang w:val="en-US"/>
        </w:rPr>
        <w:t>. June</w:t>
      </w:r>
      <w:r w:rsidRPr="00C41B3D">
        <w:rPr>
          <w:rFonts w:ascii="Times New Roman" w:hAnsi="Times New Roman" w:cs="Times New Roman"/>
          <w:color w:val="000000" w:themeColor="text1"/>
          <w:sz w:val="28"/>
          <w:szCs w:val="28"/>
        </w:rPr>
        <w:t xml:space="preserve"> 6 2019. </w:t>
      </w:r>
      <w:r w:rsidRPr="00C41B3D">
        <w:rPr>
          <w:rFonts w:ascii="Times New Roman" w:hAnsi="Times New Roman" w:cs="Times New Roman"/>
          <w:color w:val="000000" w:themeColor="text1"/>
          <w:sz w:val="28"/>
          <w:szCs w:val="28"/>
          <w:lang w:val="en-US"/>
        </w:rPr>
        <w:t>URL</w:t>
      </w:r>
      <w:r w:rsidRPr="00C41B3D">
        <w:rPr>
          <w:rFonts w:ascii="Times New Roman" w:hAnsi="Times New Roman" w:cs="Times New Roman"/>
          <w:color w:val="000000" w:themeColor="text1"/>
          <w:sz w:val="28"/>
          <w:szCs w:val="28"/>
        </w:rPr>
        <w:t>:</w:t>
      </w:r>
      <w:hyperlink r:id="rId43" w:history="1">
        <w:r w:rsidRPr="00C41B3D">
          <w:rPr>
            <w:rStyle w:val="a7"/>
            <w:rFonts w:ascii="Times New Roman" w:hAnsi="Times New Roman" w:cs="Times New Roman"/>
            <w:color w:val="000000" w:themeColor="text1"/>
            <w:sz w:val="28"/>
            <w:szCs w:val="28"/>
            <w:lang w:val="en-US"/>
          </w:rPr>
          <w:t>https</w:t>
        </w:r>
        <w:r w:rsidRPr="00C41B3D">
          <w:rPr>
            <w:rStyle w:val="a7"/>
            <w:rFonts w:ascii="Times New Roman" w:hAnsi="Times New Roman" w:cs="Times New Roman"/>
            <w:color w:val="000000" w:themeColor="text1"/>
            <w:sz w:val="28"/>
            <w:szCs w:val="28"/>
          </w:rPr>
          <w:t>://</w:t>
        </w:r>
        <w:r w:rsidRPr="00C41B3D">
          <w:rPr>
            <w:rStyle w:val="a7"/>
            <w:rFonts w:ascii="Times New Roman" w:hAnsi="Times New Roman" w:cs="Times New Roman"/>
            <w:color w:val="000000" w:themeColor="text1"/>
            <w:sz w:val="28"/>
            <w:szCs w:val="28"/>
            <w:lang w:val="en-US"/>
          </w:rPr>
          <w:t>www</w:t>
        </w:r>
        <w:r w:rsidRPr="00C41B3D">
          <w:rPr>
            <w:rStyle w:val="a7"/>
            <w:rFonts w:ascii="Times New Roman" w:hAnsi="Times New Roman" w:cs="Times New Roman"/>
            <w:color w:val="000000" w:themeColor="text1"/>
            <w:sz w:val="28"/>
            <w:szCs w:val="28"/>
          </w:rPr>
          <w:t>.</w:t>
        </w:r>
        <w:proofErr w:type="spellStart"/>
        <w:r w:rsidRPr="00C41B3D">
          <w:rPr>
            <w:rStyle w:val="a7"/>
            <w:rFonts w:ascii="Times New Roman" w:hAnsi="Times New Roman" w:cs="Times New Roman"/>
            <w:color w:val="000000" w:themeColor="text1"/>
            <w:sz w:val="28"/>
            <w:szCs w:val="28"/>
            <w:lang w:val="en-US"/>
          </w:rPr>
          <w:t>usnews</w:t>
        </w:r>
        <w:proofErr w:type="spellEnd"/>
        <w:r w:rsidRPr="00C41B3D">
          <w:rPr>
            <w:rStyle w:val="a7"/>
            <w:rFonts w:ascii="Times New Roman" w:hAnsi="Times New Roman" w:cs="Times New Roman"/>
            <w:color w:val="000000" w:themeColor="text1"/>
            <w:sz w:val="28"/>
            <w:szCs w:val="28"/>
          </w:rPr>
          <w:t>.</w:t>
        </w:r>
        <w:r w:rsidRPr="00C41B3D">
          <w:rPr>
            <w:rStyle w:val="a7"/>
            <w:rFonts w:ascii="Times New Roman" w:hAnsi="Times New Roman" w:cs="Times New Roman"/>
            <w:color w:val="000000" w:themeColor="text1"/>
            <w:sz w:val="28"/>
            <w:szCs w:val="28"/>
            <w:lang w:val="en-US"/>
          </w:rPr>
          <w:t>com</w:t>
        </w:r>
        <w:r w:rsidRPr="00C41B3D">
          <w:rPr>
            <w:rStyle w:val="a7"/>
            <w:rFonts w:ascii="Times New Roman" w:hAnsi="Times New Roman" w:cs="Times New Roman"/>
            <w:color w:val="000000" w:themeColor="text1"/>
            <w:sz w:val="28"/>
            <w:szCs w:val="28"/>
          </w:rPr>
          <w:t>/</w:t>
        </w:r>
        <w:r w:rsidRPr="00C41B3D">
          <w:rPr>
            <w:rStyle w:val="a7"/>
            <w:rFonts w:ascii="Times New Roman" w:hAnsi="Times New Roman" w:cs="Times New Roman"/>
            <w:color w:val="000000" w:themeColor="text1"/>
            <w:sz w:val="28"/>
            <w:szCs w:val="28"/>
            <w:lang w:val="en-US"/>
          </w:rPr>
          <w:t>news</w:t>
        </w:r>
        <w:r w:rsidRPr="00C41B3D">
          <w:rPr>
            <w:rStyle w:val="a7"/>
            <w:rFonts w:ascii="Times New Roman" w:hAnsi="Times New Roman" w:cs="Times New Roman"/>
            <w:color w:val="000000" w:themeColor="text1"/>
            <w:sz w:val="28"/>
            <w:szCs w:val="28"/>
          </w:rPr>
          <w:t>/</w:t>
        </w:r>
        <w:r w:rsidRPr="00C41B3D">
          <w:rPr>
            <w:rStyle w:val="a7"/>
            <w:rFonts w:ascii="Times New Roman" w:hAnsi="Times New Roman" w:cs="Times New Roman"/>
            <w:color w:val="000000" w:themeColor="text1"/>
            <w:sz w:val="28"/>
            <w:szCs w:val="28"/>
            <w:lang w:val="en-US"/>
          </w:rPr>
          <w:t>best</w:t>
        </w:r>
        <w:r w:rsidRPr="00C41B3D">
          <w:rPr>
            <w:rStyle w:val="a7"/>
            <w:rFonts w:ascii="Times New Roman" w:hAnsi="Times New Roman" w:cs="Times New Roman"/>
            <w:color w:val="000000" w:themeColor="text1"/>
            <w:sz w:val="28"/>
            <w:szCs w:val="28"/>
          </w:rPr>
          <w:t>-</w:t>
        </w:r>
        <w:r w:rsidRPr="00C41B3D">
          <w:rPr>
            <w:rStyle w:val="a7"/>
            <w:rFonts w:ascii="Times New Roman" w:hAnsi="Times New Roman" w:cs="Times New Roman"/>
            <w:color w:val="000000" w:themeColor="text1"/>
            <w:sz w:val="28"/>
            <w:szCs w:val="28"/>
            <w:lang w:val="en-US"/>
          </w:rPr>
          <w:t>countries</w:t>
        </w:r>
        <w:r w:rsidRPr="00C41B3D">
          <w:rPr>
            <w:rStyle w:val="a7"/>
            <w:rFonts w:ascii="Times New Roman" w:hAnsi="Times New Roman" w:cs="Times New Roman"/>
            <w:color w:val="000000" w:themeColor="text1"/>
            <w:sz w:val="28"/>
            <w:szCs w:val="28"/>
          </w:rPr>
          <w:t>/</w:t>
        </w:r>
        <w:r w:rsidRPr="00C41B3D">
          <w:rPr>
            <w:rStyle w:val="a7"/>
            <w:rFonts w:ascii="Times New Roman" w:hAnsi="Times New Roman" w:cs="Times New Roman"/>
            <w:color w:val="000000" w:themeColor="text1"/>
            <w:sz w:val="28"/>
            <w:szCs w:val="28"/>
            <w:lang w:val="en-US"/>
          </w:rPr>
          <w:t>articles</w:t>
        </w:r>
        <w:r w:rsidRPr="00C41B3D">
          <w:rPr>
            <w:rStyle w:val="a7"/>
            <w:rFonts w:ascii="Times New Roman" w:hAnsi="Times New Roman" w:cs="Times New Roman"/>
            <w:color w:val="000000" w:themeColor="text1"/>
            <w:sz w:val="28"/>
            <w:szCs w:val="28"/>
          </w:rPr>
          <w:t>/2019-06-06/</w:t>
        </w:r>
        <w:r w:rsidRPr="00C41B3D">
          <w:rPr>
            <w:rStyle w:val="a7"/>
            <w:rFonts w:ascii="Times New Roman" w:hAnsi="Times New Roman" w:cs="Times New Roman"/>
            <w:color w:val="000000" w:themeColor="text1"/>
            <w:sz w:val="28"/>
            <w:szCs w:val="28"/>
            <w:lang w:val="en-US"/>
          </w:rPr>
          <w:t>china</w:t>
        </w:r>
        <w:r w:rsidRPr="00C41B3D">
          <w:rPr>
            <w:rStyle w:val="a7"/>
            <w:rFonts w:ascii="Times New Roman" w:hAnsi="Times New Roman" w:cs="Times New Roman"/>
            <w:color w:val="000000" w:themeColor="text1"/>
            <w:sz w:val="28"/>
            <w:szCs w:val="28"/>
          </w:rPr>
          <w:t>-</w:t>
        </w:r>
        <w:r w:rsidRPr="00C41B3D">
          <w:rPr>
            <w:rStyle w:val="a7"/>
            <w:rFonts w:ascii="Times New Roman" w:hAnsi="Times New Roman" w:cs="Times New Roman"/>
            <w:color w:val="000000" w:themeColor="text1"/>
            <w:sz w:val="28"/>
            <w:szCs w:val="28"/>
            <w:lang w:val="en-US"/>
          </w:rPr>
          <w:t>expanding</w:t>
        </w:r>
        <w:r w:rsidRPr="00C41B3D">
          <w:rPr>
            <w:rStyle w:val="a7"/>
            <w:rFonts w:ascii="Times New Roman" w:hAnsi="Times New Roman" w:cs="Times New Roman"/>
            <w:color w:val="000000" w:themeColor="text1"/>
            <w:sz w:val="28"/>
            <w:szCs w:val="28"/>
          </w:rPr>
          <w:t>-</w:t>
        </w:r>
        <w:r w:rsidRPr="00C41B3D">
          <w:rPr>
            <w:rStyle w:val="a7"/>
            <w:rFonts w:ascii="Times New Roman" w:hAnsi="Times New Roman" w:cs="Times New Roman"/>
            <w:color w:val="000000" w:themeColor="text1"/>
            <w:sz w:val="28"/>
            <w:szCs w:val="28"/>
            <w:lang w:val="en-US"/>
          </w:rPr>
          <w:t>influence</w:t>
        </w:r>
        <w:r w:rsidRPr="00C41B3D">
          <w:rPr>
            <w:rStyle w:val="a7"/>
            <w:rFonts w:ascii="Times New Roman" w:hAnsi="Times New Roman" w:cs="Times New Roman"/>
            <w:color w:val="000000" w:themeColor="text1"/>
            <w:sz w:val="28"/>
            <w:szCs w:val="28"/>
          </w:rPr>
          <w:t>-</w:t>
        </w:r>
        <w:r w:rsidRPr="00C41B3D">
          <w:rPr>
            <w:rStyle w:val="a7"/>
            <w:rFonts w:ascii="Times New Roman" w:hAnsi="Times New Roman" w:cs="Times New Roman"/>
            <w:color w:val="000000" w:themeColor="text1"/>
            <w:sz w:val="28"/>
            <w:szCs w:val="28"/>
            <w:lang w:val="en-US"/>
          </w:rPr>
          <w:t>over</w:t>
        </w:r>
        <w:r w:rsidRPr="00C41B3D">
          <w:rPr>
            <w:rStyle w:val="a7"/>
            <w:rFonts w:ascii="Times New Roman" w:hAnsi="Times New Roman" w:cs="Times New Roman"/>
            <w:color w:val="000000" w:themeColor="text1"/>
            <w:sz w:val="28"/>
            <w:szCs w:val="28"/>
          </w:rPr>
          <w:t>-</w:t>
        </w:r>
        <w:r w:rsidRPr="00C41B3D">
          <w:rPr>
            <w:rStyle w:val="a7"/>
            <w:rFonts w:ascii="Times New Roman" w:hAnsi="Times New Roman" w:cs="Times New Roman"/>
            <w:color w:val="000000" w:themeColor="text1"/>
            <w:sz w:val="28"/>
            <w:szCs w:val="28"/>
            <w:lang w:val="en-US"/>
          </w:rPr>
          <w:t>media</w:t>
        </w:r>
        <w:r w:rsidRPr="00C41B3D">
          <w:rPr>
            <w:rStyle w:val="a7"/>
            <w:rFonts w:ascii="Times New Roman" w:hAnsi="Times New Roman" w:cs="Times New Roman"/>
            <w:color w:val="000000" w:themeColor="text1"/>
            <w:sz w:val="28"/>
            <w:szCs w:val="28"/>
          </w:rPr>
          <w:t>-</w:t>
        </w:r>
        <w:r w:rsidRPr="00C41B3D">
          <w:rPr>
            <w:rStyle w:val="a7"/>
            <w:rFonts w:ascii="Times New Roman" w:hAnsi="Times New Roman" w:cs="Times New Roman"/>
            <w:color w:val="000000" w:themeColor="text1"/>
            <w:sz w:val="28"/>
            <w:szCs w:val="28"/>
            <w:lang w:val="en-US"/>
          </w:rPr>
          <w:t>abroad</w:t>
        </w:r>
        <w:r w:rsidRPr="00C41B3D">
          <w:rPr>
            <w:rStyle w:val="a7"/>
            <w:rFonts w:ascii="Times New Roman" w:hAnsi="Times New Roman" w:cs="Times New Roman"/>
            <w:color w:val="000000" w:themeColor="text1"/>
            <w:sz w:val="28"/>
            <w:szCs w:val="28"/>
          </w:rPr>
          <w:t>-</w:t>
        </w:r>
        <w:r w:rsidRPr="00C41B3D">
          <w:rPr>
            <w:rStyle w:val="a7"/>
            <w:rFonts w:ascii="Times New Roman" w:hAnsi="Times New Roman" w:cs="Times New Roman"/>
            <w:color w:val="000000" w:themeColor="text1"/>
            <w:sz w:val="28"/>
            <w:szCs w:val="28"/>
            <w:lang w:val="en-US"/>
          </w:rPr>
          <w:t>report</w:t>
        </w:r>
        <w:r w:rsidRPr="00C41B3D">
          <w:rPr>
            <w:rStyle w:val="a7"/>
            <w:rFonts w:ascii="Times New Roman" w:hAnsi="Times New Roman" w:cs="Times New Roman"/>
            <w:color w:val="000000" w:themeColor="text1"/>
            <w:sz w:val="28"/>
            <w:szCs w:val="28"/>
          </w:rPr>
          <w:t>-</w:t>
        </w:r>
        <w:r w:rsidRPr="00C41B3D">
          <w:rPr>
            <w:rStyle w:val="a7"/>
            <w:rFonts w:ascii="Times New Roman" w:hAnsi="Times New Roman" w:cs="Times New Roman"/>
            <w:color w:val="000000" w:themeColor="text1"/>
            <w:sz w:val="28"/>
            <w:szCs w:val="28"/>
            <w:lang w:val="en-US"/>
          </w:rPr>
          <w:t>warns</w:t>
        </w:r>
      </w:hyperlink>
      <w:r w:rsidR="00C41B3D" w:rsidRPr="00C41B3D">
        <w:rPr>
          <w:rFonts w:ascii="Times New Roman" w:hAnsi="Times New Roman" w:cs="Times New Roman"/>
          <w:color w:val="000000" w:themeColor="text1"/>
          <w:sz w:val="28"/>
          <w:szCs w:val="28"/>
        </w:rPr>
        <w:t xml:space="preserve"> (д</w:t>
      </w:r>
      <w:r w:rsidRPr="00C41B3D">
        <w:rPr>
          <w:rFonts w:ascii="Times New Roman" w:hAnsi="Times New Roman" w:cs="Times New Roman"/>
          <w:color w:val="000000" w:themeColor="text1"/>
          <w:sz w:val="28"/>
          <w:szCs w:val="28"/>
        </w:rPr>
        <w:t>ата обращения: 20.12.2019)</w:t>
      </w:r>
    </w:p>
    <w:p w:rsidR="00ED6022" w:rsidRPr="00ED79FF" w:rsidRDefault="00ED6022" w:rsidP="00BE65D7">
      <w:pPr>
        <w:pStyle w:val="ae"/>
        <w:numPr>
          <w:ilvl w:val="0"/>
          <w:numId w:val="6"/>
        </w:numPr>
        <w:spacing w:line="360" w:lineRule="auto"/>
        <w:jc w:val="both"/>
        <w:rPr>
          <w:rFonts w:ascii="Times New Roman" w:hAnsi="Times New Roman" w:cs="Times New Roman"/>
          <w:color w:val="000000" w:themeColor="text1"/>
          <w:sz w:val="28"/>
          <w:szCs w:val="28"/>
          <w:lang w:val="en-US"/>
        </w:rPr>
      </w:pPr>
      <w:r w:rsidRPr="00ED79FF">
        <w:rPr>
          <w:rFonts w:ascii="Times New Roman" w:hAnsi="Times New Roman" w:cs="Times New Roman"/>
          <w:color w:val="000000" w:themeColor="text1"/>
          <w:sz w:val="28"/>
          <w:szCs w:val="28"/>
          <w:lang w:val="en-US"/>
        </w:rPr>
        <w:lastRenderedPageBreak/>
        <w:t>Smith, Craig S. “The New York Times vs. the ‘Great Firewall’ of Chin</w:t>
      </w:r>
      <w:r>
        <w:rPr>
          <w:rFonts w:ascii="Times New Roman" w:hAnsi="Times New Roman" w:cs="Times New Roman"/>
          <w:color w:val="000000" w:themeColor="text1"/>
          <w:sz w:val="28"/>
          <w:szCs w:val="28"/>
          <w:lang w:val="en-US"/>
        </w:rPr>
        <w:t xml:space="preserve">a.” New York Times. </w:t>
      </w:r>
      <w:r w:rsidRPr="00ED79FF">
        <w:rPr>
          <w:rFonts w:ascii="Times New Roman" w:hAnsi="Times New Roman" w:cs="Times New Roman"/>
          <w:color w:val="000000" w:themeColor="text1"/>
          <w:sz w:val="28"/>
          <w:szCs w:val="28"/>
          <w:lang w:val="en-US"/>
        </w:rPr>
        <w:t xml:space="preserve">2017. URL: </w:t>
      </w:r>
      <w:hyperlink r:id="rId44" w:history="1">
        <w:r w:rsidRPr="00ED79FF">
          <w:rPr>
            <w:rStyle w:val="a7"/>
            <w:rFonts w:ascii="Times New Roman" w:hAnsi="Times New Roman" w:cs="Times New Roman"/>
            <w:color w:val="000000" w:themeColor="text1"/>
            <w:sz w:val="28"/>
            <w:szCs w:val="28"/>
            <w:lang w:val="en-US"/>
          </w:rPr>
          <w:t>https://www.nytimes.com/2017/03/31/insider/the-new-york-times-vs-the-great-firewall-of-china.html</w:t>
        </w:r>
      </w:hyperlink>
      <w:r w:rsidRPr="00ED79FF">
        <w:rPr>
          <w:rFonts w:ascii="Times New Roman" w:hAnsi="Times New Roman" w:cs="Times New Roman"/>
          <w:color w:val="000000" w:themeColor="text1"/>
          <w:sz w:val="28"/>
          <w:szCs w:val="28"/>
          <w:lang w:val="en-US"/>
        </w:rPr>
        <w:t>. (</w:t>
      </w:r>
      <w:r w:rsidR="00C41B3D">
        <w:rPr>
          <w:rFonts w:ascii="Times New Roman" w:hAnsi="Times New Roman" w:cs="Times New Roman"/>
          <w:color w:val="000000" w:themeColor="text1"/>
          <w:sz w:val="28"/>
          <w:szCs w:val="28"/>
        </w:rPr>
        <w:t>д</w:t>
      </w:r>
      <w:r w:rsidRPr="00ED79FF">
        <w:rPr>
          <w:rFonts w:ascii="Times New Roman" w:hAnsi="Times New Roman" w:cs="Times New Roman"/>
          <w:color w:val="000000" w:themeColor="text1"/>
          <w:sz w:val="28"/>
          <w:szCs w:val="28"/>
        </w:rPr>
        <w:t>ата</w:t>
      </w:r>
      <w:r w:rsidRPr="00ED79FF">
        <w:rPr>
          <w:rFonts w:ascii="Times New Roman" w:hAnsi="Times New Roman" w:cs="Times New Roman"/>
          <w:color w:val="000000" w:themeColor="text1"/>
          <w:sz w:val="28"/>
          <w:szCs w:val="28"/>
          <w:lang w:val="en-US"/>
        </w:rPr>
        <w:t xml:space="preserve"> </w:t>
      </w:r>
      <w:r w:rsidRPr="00ED79FF">
        <w:rPr>
          <w:rFonts w:ascii="Times New Roman" w:hAnsi="Times New Roman" w:cs="Times New Roman"/>
          <w:color w:val="000000" w:themeColor="text1"/>
          <w:sz w:val="28"/>
          <w:szCs w:val="28"/>
        </w:rPr>
        <w:t>обращения</w:t>
      </w:r>
      <w:r w:rsidRPr="00ED79FF">
        <w:rPr>
          <w:rFonts w:ascii="Times New Roman" w:hAnsi="Times New Roman" w:cs="Times New Roman"/>
          <w:color w:val="000000" w:themeColor="text1"/>
          <w:sz w:val="28"/>
          <w:szCs w:val="28"/>
          <w:lang w:val="en-US"/>
        </w:rPr>
        <w:t>: 20.12.2019)</w:t>
      </w:r>
    </w:p>
    <w:p w:rsidR="00ED6022" w:rsidRPr="006F2E0C" w:rsidRDefault="00ED6022" w:rsidP="00BE65D7">
      <w:pPr>
        <w:pStyle w:val="ae"/>
        <w:numPr>
          <w:ilvl w:val="0"/>
          <w:numId w:val="6"/>
        </w:numPr>
        <w:spacing w:line="360" w:lineRule="auto"/>
        <w:jc w:val="both"/>
        <w:rPr>
          <w:rFonts w:ascii="Times New Roman" w:hAnsi="Times New Roman" w:cs="Times New Roman"/>
          <w:color w:val="000000" w:themeColor="text1"/>
          <w:sz w:val="28"/>
          <w:szCs w:val="28"/>
        </w:rPr>
      </w:pPr>
      <w:r w:rsidRPr="006F2E0C">
        <w:rPr>
          <w:rFonts w:ascii="Times New Roman" w:hAnsi="Times New Roman" w:cs="Times New Roman"/>
          <w:color w:val="000000" w:themeColor="text1"/>
          <w:sz w:val="28"/>
          <w:szCs w:val="28"/>
          <w:lang w:val="en-US"/>
        </w:rPr>
        <w:t xml:space="preserve">U.S. Global Leadership Coalition. </w:t>
      </w:r>
      <w:r>
        <w:rPr>
          <w:rFonts w:ascii="Times New Roman" w:hAnsi="Times New Roman" w:cs="Times New Roman"/>
          <w:color w:val="000000" w:themeColor="text1"/>
          <w:sz w:val="28"/>
          <w:szCs w:val="28"/>
          <w:lang w:val="en-US"/>
        </w:rPr>
        <w:t>China`s growing influence</w:t>
      </w:r>
      <w:r w:rsidRPr="006759FD">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en-US"/>
        </w:rPr>
        <w:t xml:space="preserve"> is America getting left behind</w:t>
      </w:r>
      <w:r w:rsidRPr="006759FD">
        <w:rPr>
          <w:rFonts w:ascii="Times New Roman" w:hAnsi="Times New Roman" w:cs="Times New Roman"/>
          <w:color w:val="000000" w:themeColor="text1"/>
          <w:sz w:val="28"/>
          <w:szCs w:val="28"/>
          <w:lang w:val="en-US"/>
        </w:rPr>
        <w:t>?</w:t>
      </w:r>
      <w:r w:rsidRPr="006F2E0C">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 xml:space="preserve">2019. </w:t>
      </w:r>
      <w:r w:rsidRPr="006F2E0C">
        <w:rPr>
          <w:rFonts w:ascii="Times New Roman" w:hAnsi="Times New Roman" w:cs="Times New Roman"/>
          <w:color w:val="000000" w:themeColor="text1"/>
          <w:sz w:val="28"/>
          <w:szCs w:val="28"/>
        </w:rPr>
        <w:t>URL:</w:t>
      </w:r>
      <w:hyperlink r:id="rId45" w:history="1">
        <w:r w:rsidRPr="006F2E0C">
          <w:rPr>
            <w:rStyle w:val="a7"/>
            <w:rFonts w:ascii="Times New Roman" w:hAnsi="Times New Roman" w:cs="Times New Roman"/>
            <w:color w:val="000000" w:themeColor="text1"/>
            <w:sz w:val="28"/>
            <w:szCs w:val="28"/>
          </w:rPr>
          <w:t>https://www.usglc.org/media/2018/04/USGLC-Fact-Sheet-Chinas-Growing-Influence.pdf</w:t>
        </w:r>
      </w:hyperlink>
      <w:r w:rsidR="00C41B3D">
        <w:rPr>
          <w:rFonts w:ascii="Times New Roman" w:hAnsi="Times New Roman" w:cs="Times New Roman"/>
          <w:color w:val="000000" w:themeColor="text1"/>
          <w:sz w:val="28"/>
          <w:szCs w:val="28"/>
        </w:rPr>
        <w:t xml:space="preserve"> (д</w:t>
      </w:r>
      <w:r w:rsidRPr="006F2E0C">
        <w:rPr>
          <w:rFonts w:ascii="Times New Roman" w:hAnsi="Times New Roman" w:cs="Times New Roman"/>
          <w:color w:val="000000" w:themeColor="text1"/>
          <w:sz w:val="28"/>
          <w:szCs w:val="28"/>
        </w:rPr>
        <w:t>ата обращения: 10.11.2019)</w:t>
      </w:r>
    </w:p>
    <w:p w:rsidR="00ED6022" w:rsidRPr="006F2E0C" w:rsidRDefault="00ED6022" w:rsidP="00BE65D7">
      <w:pPr>
        <w:pStyle w:val="a3"/>
        <w:numPr>
          <w:ilvl w:val="0"/>
          <w:numId w:val="6"/>
        </w:numPr>
        <w:spacing w:line="360" w:lineRule="auto"/>
        <w:jc w:val="both"/>
        <w:rPr>
          <w:rFonts w:ascii="Times New Roman" w:hAnsi="Times New Roman" w:cs="Times New Roman"/>
          <w:color w:val="000000" w:themeColor="text1"/>
          <w:sz w:val="28"/>
          <w:szCs w:val="28"/>
          <w:lang w:val="en-US"/>
        </w:rPr>
      </w:pPr>
      <w:r w:rsidRPr="00ED6022">
        <w:rPr>
          <w:rFonts w:ascii="Times New Roman" w:hAnsi="Times New Roman" w:cs="Times New Roman"/>
          <w:sz w:val="28"/>
          <w:szCs w:val="28"/>
          <w:lang w:val="en-US"/>
        </w:rPr>
        <w:t xml:space="preserve">Wang </w:t>
      </w:r>
      <w:proofErr w:type="spellStart"/>
      <w:r w:rsidRPr="00ED6022">
        <w:rPr>
          <w:rFonts w:ascii="Times New Roman" w:hAnsi="Times New Roman" w:cs="Times New Roman"/>
          <w:sz w:val="28"/>
          <w:szCs w:val="28"/>
          <w:lang w:val="en-US"/>
        </w:rPr>
        <w:t>Yiwei</w:t>
      </w:r>
      <w:proofErr w:type="spellEnd"/>
      <w:r w:rsidRPr="00ED6022">
        <w:rPr>
          <w:rFonts w:ascii="Times New Roman" w:hAnsi="Times New Roman" w:cs="Times New Roman"/>
          <w:sz w:val="28"/>
          <w:szCs w:val="28"/>
          <w:lang w:val="en-US"/>
        </w:rPr>
        <w:t xml:space="preserve">. </w:t>
      </w:r>
      <w:r w:rsidRPr="006F2E0C">
        <w:rPr>
          <w:rFonts w:ascii="Times New Roman" w:hAnsi="Times New Roman" w:cs="Times New Roman"/>
          <w:sz w:val="28"/>
          <w:szCs w:val="28"/>
          <w:lang w:val="en-US"/>
        </w:rPr>
        <w:t xml:space="preserve">Public Diplomacy and the Rise of Chinese Soft Power // </w:t>
      </w:r>
      <w:proofErr w:type="gramStart"/>
      <w:r w:rsidRPr="006F2E0C">
        <w:rPr>
          <w:rFonts w:ascii="Times New Roman" w:hAnsi="Times New Roman" w:cs="Times New Roman"/>
          <w:sz w:val="28"/>
          <w:szCs w:val="28"/>
          <w:lang w:val="en-US"/>
        </w:rPr>
        <w:t>The</w:t>
      </w:r>
      <w:proofErr w:type="gramEnd"/>
      <w:r w:rsidRPr="006F2E0C">
        <w:rPr>
          <w:rFonts w:ascii="Times New Roman" w:hAnsi="Times New Roman" w:cs="Times New Roman"/>
          <w:sz w:val="28"/>
          <w:szCs w:val="28"/>
          <w:lang w:val="en-US"/>
        </w:rPr>
        <w:t xml:space="preserve"> Annals of the American Academy of Political and Social Science. 2008. Vol. 616. № 1. - </w:t>
      </w:r>
      <w:proofErr w:type="gramStart"/>
      <w:r w:rsidRPr="006F2E0C">
        <w:rPr>
          <w:rFonts w:ascii="Times New Roman" w:hAnsi="Times New Roman" w:cs="Times New Roman"/>
          <w:sz w:val="28"/>
          <w:szCs w:val="28"/>
        </w:rPr>
        <w:t>Р</w:t>
      </w:r>
      <w:r w:rsidRPr="006F2E0C">
        <w:rPr>
          <w:rFonts w:ascii="Times New Roman" w:hAnsi="Times New Roman" w:cs="Times New Roman"/>
          <w:sz w:val="28"/>
          <w:szCs w:val="28"/>
          <w:lang w:val="en-US"/>
        </w:rPr>
        <w:t>. 257</w:t>
      </w:r>
      <w:proofErr w:type="gramEnd"/>
      <w:r w:rsidRPr="006F2E0C">
        <w:rPr>
          <w:rFonts w:ascii="Times New Roman" w:hAnsi="Times New Roman" w:cs="Times New Roman"/>
          <w:sz w:val="28"/>
          <w:szCs w:val="28"/>
          <w:lang w:val="en-US"/>
        </w:rPr>
        <w:t>–273.</w:t>
      </w:r>
    </w:p>
    <w:p w:rsidR="00ED6022" w:rsidRPr="006F2E0C" w:rsidRDefault="00ED6022" w:rsidP="00BE65D7">
      <w:pPr>
        <w:pStyle w:val="a3"/>
        <w:numPr>
          <w:ilvl w:val="0"/>
          <w:numId w:val="6"/>
        </w:numPr>
        <w:autoSpaceDE w:val="0"/>
        <w:autoSpaceDN w:val="0"/>
        <w:adjustRightInd w:val="0"/>
        <w:spacing w:line="360" w:lineRule="auto"/>
        <w:jc w:val="both"/>
        <w:rPr>
          <w:rFonts w:ascii="Times New Roman" w:hAnsi="Times New Roman" w:cs="Times New Roman"/>
          <w:bCs/>
          <w:sz w:val="28"/>
          <w:szCs w:val="28"/>
        </w:rPr>
      </w:pPr>
      <w:r w:rsidRPr="006F2E0C">
        <w:rPr>
          <w:rFonts w:ascii="Times New Roman" w:hAnsi="Times New Roman" w:cs="Times New Roman"/>
          <w:sz w:val="28"/>
          <w:szCs w:val="28"/>
          <w:lang w:val="en-US"/>
        </w:rPr>
        <w:t xml:space="preserve">Yamada </w:t>
      </w:r>
      <w:proofErr w:type="spellStart"/>
      <w:r w:rsidRPr="006F2E0C">
        <w:rPr>
          <w:rFonts w:ascii="Times New Roman" w:hAnsi="Times New Roman" w:cs="Times New Roman"/>
          <w:sz w:val="28"/>
          <w:szCs w:val="28"/>
          <w:lang w:val="en-US"/>
        </w:rPr>
        <w:t>Ken’ichi</w:t>
      </w:r>
      <w:proofErr w:type="spellEnd"/>
      <w:r w:rsidRPr="006F2E0C">
        <w:rPr>
          <w:rFonts w:ascii="Times New Roman" w:hAnsi="Times New Roman" w:cs="Times New Roman"/>
          <w:sz w:val="28"/>
          <w:szCs w:val="28"/>
          <w:lang w:val="en-US"/>
        </w:rPr>
        <w:t xml:space="preserve">.  </w:t>
      </w:r>
      <w:r w:rsidRPr="006F2E0C">
        <w:rPr>
          <w:rFonts w:ascii="Times New Roman" w:hAnsi="Times New Roman" w:cs="Times New Roman"/>
          <w:bCs/>
          <w:sz w:val="28"/>
          <w:szCs w:val="28"/>
          <w:lang w:val="en-US"/>
        </w:rPr>
        <w:t>China’s Focus on External Publicity: The Impact of Changing Media Policy at Home and Abroad. NHK</w:t>
      </w:r>
      <w:r w:rsidRPr="006F2E0C">
        <w:rPr>
          <w:rFonts w:ascii="Times New Roman" w:hAnsi="Times New Roman" w:cs="Times New Roman"/>
          <w:bCs/>
          <w:sz w:val="28"/>
          <w:szCs w:val="28"/>
        </w:rPr>
        <w:t xml:space="preserve"> </w:t>
      </w:r>
      <w:r w:rsidRPr="006F2E0C">
        <w:rPr>
          <w:rFonts w:ascii="Times New Roman" w:hAnsi="Times New Roman" w:cs="Times New Roman"/>
          <w:bCs/>
          <w:sz w:val="28"/>
          <w:szCs w:val="28"/>
          <w:lang w:val="en-US"/>
        </w:rPr>
        <w:t>Broadcasting</w:t>
      </w:r>
      <w:r w:rsidRPr="006F2E0C">
        <w:rPr>
          <w:rFonts w:ascii="Times New Roman" w:hAnsi="Times New Roman" w:cs="Times New Roman"/>
          <w:bCs/>
          <w:sz w:val="28"/>
          <w:szCs w:val="28"/>
        </w:rPr>
        <w:t xml:space="preserve"> </w:t>
      </w:r>
      <w:r w:rsidRPr="006F2E0C">
        <w:rPr>
          <w:rFonts w:ascii="Times New Roman" w:hAnsi="Times New Roman" w:cs="Times New Roman"/>
          <w:bCs/>
          <w:sz w:val="28"/>
          <w:szCs w:val="28"/>
          <w:lang w:val="en-US"/>
        </w:rPr>
        <w:t>Studies</w:t>
      </w:r>
      <w:r w:rsidRPr="006F2E0C">
        <w:rPr>
          <w:rFonts w:ascii="Times New Roman" w:hAnsi="Times New Roman" w:cs="Times New Roman"/>
          <w:bCs/>
          <w:sz w:val="28"/>
          <w:szCs w:val="28"/>
        </w:rPr>
        <w:t>. 2011.</w:t>
      </w:r>
    </w:p>
    <w:p w:rsidR="00ED6022" w:rsidRPr="00ED79FF" w:rsidRDefault="00ED6022" w:rsidP="00BE65D7">
      <w:pPr>
        <w:pStyle w:val="Default"/>
        <w:numPr>
          <w:ilvl w:val="0"/>
          <w:numId w:val="6"/>
        </w:numPr>
        <w:spacing w:line="360" w:lineRule="auto"/>
        <w:jc w:val="both"/>
        <w:rPr>
          <w:sz w:val="28"/>
          <w:szCs w:val="28"/>
          <w:lang w:val="en-US"/>
        </w:rPr>
      </w:pPr>
      <w:proofErr w:type="spellStart"/>
      <w:r w:rsidRPr="00ED79FF">
        <w:rPr>
          <w:sz w:val="28"/>
          <w:szCs w:val="28"/>
          <w:lang w:val="en-US"/>
        </w:rPr>
        <w:t>Yunjuan</w:t>
      </w:r>
      <w:proofErr w:type="spellEnd"/>
      <w:r w:rsidRPr="00ED79FF">
        <w:rPr>
          <w:sz w:val="28"/>
          <w:szCs w:val="28"/>
          <w:lang w:val="en-US"/>
        </w:rPr>
        <w:t xml:space="preserve"> Luo. The internet and Agenda Setting in China: The influence of online Public Opinion on Media Coverage and Government Policy. Texas Tech University, USA. International Journal of Communication. 2014. 1289-1312.</w:t>
      </w:r>
    </w:p>
    <w:p w:rsidR="00ED6022" w:rsidRPr="006F2E0C" w:rsidRDefault="00ED6022" w:rsidP="00BE65D7">
      <w:pPr>
        <w:pStyle w:val="ae"/>
        <w:numPr>
          <w:ilvl w:val="0"/>
          <w:numId w:val="6"/>
        </w:numPr>
        <w:spacing w:line="360" w:lineRule="auto"/>
        <w:jc w:val="both"/>
        <w:rPr>
          <w:rFonts w:ascii="Times New Roman" w:hAnsi="Times New Roman" w:cs="Times New Roman"/>
          <w:color w:val="000000" w:themeColor="text1"/>
          <w:sz w:val="28"/>
          <w:szCs w:val="28"/>
          <w:lang w:val="en-US"/>
        </w:rPr>
      </w:pPr>
      <w:r w:rsidRPr="006F2E0C">
        <w:rPr>
          <w:rFonts w:ascii="Times New Roman" w:hAnsi="Times New Roman" w:cs="Times New Roman"/>
          <w:color w:val="000000" w:themeColor="text1"/>
          <w:sz w:val="28"/>
          <w:szCs w:val="28"/>
          <w:lang w:val="en-US"/>
        </w:rPr>
        <w:t>Zhang, Chi. “</w:t>
      </w:r>
      <w:proofErr w:type="spellStart"/>
      <w:r w:rsidRPr="006F2E0C">
        <w:rPr>
          <w:rFonts w:ascii="Times New Roman" w:hAnsi="Times New Roman" w:cs="Times New Roman"/>
          <w:color w:val="000000" w:themeColor="text1"/>
          <w:sz w:val="28"/>
          <w:szCs w:val="28"/>
          <w:lang w:val="en-US"/>
        </w:rPr>
        <w:t>WeChatting</w:t>
      </w:r>
      <w:proofErr w:type="spellEnd"/>
      <w:r w:rsidRPr="006F2E0C">
        <w:rPr>
          <w:rFonts w:ascii="Times New Roman" w:hAnsi="Times New Roman" w:cs="Times New Roman"/>
          <w:color w:val="000000" w:themeColor="text1"/>
          <w:sz w:val="28"/>
          <w:szCs w:val="28"/>
          <w:lang w:val="en-US"/>
        </w:rPr>
        <w:t xml:space="preserve"> American Politics: Misinformation, Polarization, and Immigrant Chinese Media.” Tow Center for Digital Journalism. April 19, 2018. URL:</w:t>
      </w:r>
      <w:r w:rsidR="00327941" w:rsidRPr="00327941">
        <w:rPr>
          <w:rFonts w:ascii="Times New Roman" w:hAnsi="Times New Roman" w:cs="Times New Roman"/>
          <w:color w:val="000000" w:themeColor="text1"/>
          <w:sz w:val="28"/>
          <w:szCs w:val="28"/>
          <w:lang w:val="en-US"/>
        </w:rPr>
        <w:t xml:space="preserve"> </w:t>
      </w:r>
      <w:r w:rsidRPr="006F2E0C">
        <w:rPr>
          <w:rFonts w:ascii="Times New Roman" w:hAnsi="Times New Roman" w:cs="Times New Roman"/>
          <w:color w:val="000000" w:themeColor="text1"/>
          <w:sz w:val="28"/>
          <w:szCs w:val="28"/>
          <w:lang w:val="en-US"/>
        </w:rPr>
        <w:t>https://www.cjr.org/tow_center_reports /wechatting-american-politics-misinformation-polarization-and-immigrant-chinese-media.php (</w:t>
      </w:r>
      <w:r w:rsidR="00C41B3D">
        <w:rPr>
          <w:rFonts w:ascii="Times New Roman" w:hAnsi="Times New Roman" w:cs="Times New Roman"/>
          <w:color w:val="000000" w:themeColor="text1"/>
          <w:sz w:val="28"/>
          <w:szCs w:val="28"/>
        </w:rPr>
        <w:t>д</w:t>
      </w:r>
      <w:r w:rsidRPr="006F2E0C">
        <w:rPr>
          <w:rFonts w:ascii="Times New Roman" w:hAnsi="Times New Roman" w:cs="Times New Roman"/>
          <w:color w:val="000000" w:themeColor="text1"/>
          <w:sz w:val="28"/>
          <w:szCs w:val="28"/>
        </w:rPr>
        <w:t>ата</w:t>
      </w:r>
      <w:r w:rsidRPr="006F2E0C">
        <w:rPr>
          <w:rFonts w:ascii="Times New Roman" w:hAnsi="Times New Roman" w:cs="Times New Roman"/>
          <w:color w:val="000000" w:themeColor="text1"/>
          <w:sz w:val="28"/>
          <w:szCs w:val="28"/>
          <w:lang w:val="en-US"/>
        </w:rPr>
        <w:t xml:space="preserve"> </w:t>
      </w:r>
      <w:r w:rsidRPr="006F2E0C">
        <w:rPr>
          <w:rFonts w:ascii="Times New Roman" w:hAnsi="Times New Roman" w:cs="Times New Roman"/>
          <w:color w:val="000000" w:themeColor="text1"/>
          <w:sz w:val="28"/>
          <w:szCs w:val="28"/>
        </w:rPr>
        <w:t>обращения</w:t>
      </w:r>
      <w:r w:rsidRPr="006F2E0C">
        <w:rPr>
          <w:rFonts w:ascii="Times New Roman" w:hAnsi="Times New Roman" w:cs="Times New Roman"/>
          <w:color w:val="000000" w:themeColor="text1"/>
          <w:sz w:val="28"/>
          <w:szCs w:val="28"/>
          <w:lang w:val="en-US"/>
        </w:rPr>
        <w:t>: 10.01.2020)</w:t>
      </w:r>
    </w:p>
    <w:p w:rsidR="00ED6022" w:rsidRPr="006F2E0C" w:rsidRDefault="00ED6022" w:rsidP="00BE65D7">
      <w:pPr>
        <w:pStyle w:val="ae"/>
        <w:numPr>
          <w:ilvl w:val="0"/>
          <w:numId w:val="6"/>
        </w:numPr>
        <w:spacing w:line="360" w:lineRule="auto"/>
        <w:jc w:val="both"/>
        <w:rPr>
          <w:rFonts w:ascii="Times New Roman" w:hAnsi="Times New Roman" w:cs="Times New Roman"/>
          <w:sz w:val="28"/>
          <w:szCs w:val="28"/>
        </w:rPr>
      </w:pPr>
      <w:proofErr w:type="spellStart"/>
      <w:r w:rsidRPr="006F2E0C">
        <w:rPr>
          <w:rFonts w:ascii="Times New Roman" w:hAnsi="Times New Roman" w:cs="Times New Roman"/>
          <w:color w:val="000000" w:themeColor="text1"/>
          <w:sz w:val="28"/>
          <w:szCs w:val="28"/>
        </w:rPr>
        <w:t>Бахриев</w:t>
      </w:r>
      <w:proofErr w:type="spellEnd"/>
      <w:r w:rsidRPr="006F2E0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Б. Х. </w:t>
      </w:r>
      <w:r w:rsidRPr="006F2E0C">
        <w:rPr>
          <w:rFonts w:ascii="Times New Roman" w:hAnsi="Times New Roman" w:cs="Times New Roman"/>
          <w:color w:val="000000" w:themeColor="text1"/>
          <w:sz w:val="28"/>
          <w:szCs w:val="28"/>
        </w:rPr>
        <w:t>Публичная дипломатия в современном исследовательском дискурсе // Вестник ТГУПБП. 2017. №1. URL: https://cyberleninka.ru/article/n/publichnaya-diplomatiya-v-sovremen</w:t>
      </w:r>
      <w:r w:rsidR="00327941">
        <w:rPr>
          <w:rFonts w:ascii="Times New Roman" w:hAnsi="Times New Roman" w:cs="Times New Roman"/>
          <w:color w:val="000000" w:themeColor="text1"/>
          <w:sz w:val="28"/>
          <w:szCs w:val="28"/>
        </w:rPr>
        <w:t>nom-issledovatelskom-diskurse (д</w:t>
      </w:r>
      <w:r w:rsidRPr="006F2E0C">
        <w:rPr>
          <w:rFonts w:ascii="Times New Roman" w:hAnsi="Times New Roman" w:cs="Times New Roman"/>
          <w:color w:val="000000" w:themeColor="text1"/>
          <w:sz w:val="28"/>
          <w:szCs w:val="28"/>
        </w:rPr>
        <w:t>ата обращения: 16.02.2020).</w:t>
      </w:r>
    </w:p>
    <w:p w:rsidR="00ED6022" w:rsidRPr="006F2E0C" w:rsidRDefault="00ED6022" w:rsidP="00BE65D7">
      <w:pPr>
        <w:pStyle w:val="ae"/>
        <w:numPr>
          <w:ilvl w:val="0"/>
          <w:numId w:val="6"/>
        </w:numPr>
        <w:spacing w:line="360" w:lineRule="auto"/>
        <w:jc w:val="both"/>
        <w:rPr>
          <w:rFonts w:ascii="Times New Roman" w:hAnsi="Times New Roman" w:cs="Times New Roman"/>
          <w:sz w:val="28"/>
          <w:szCs w:val="28"/>
        </w:rPr>
      </w:pPr>
      <w:r w:rsidRPr="006F2E0C">
        <w:rPr>
          <w:rFonts w:ascii="Times New Roman" w:hAnsi="Times New Roman" w:cs="Times New Roman"/>
          <w:sz w:val="28"/>
          <w:szCs w:val="28"/>
        </w:rPr>
        <w:t xml:space="preserve">Вилков А.А. «Мягкая сила» как элемент </w:t>
      </w:r>
      <w:proofErr w:type="spellStart"/>
      <w:r w:rsidRPr="006F2E0C">
        <w:rPr>
          <w:rFonts w:ascii="Times New Roman" w:hAnsi="Times New Roman" w:cs="Times New Roman"/>
          <w:sz w:val="28"/>
          <w:szCs w:val="28"/>
        </w:rPr>
        <w:t>имиджевых</w:t>
      </w:r>
      <w:proofErr w:type="spellEnd"/>
      <w:r w:rsidRPr="006F2E0C">
        <w:rPr>
          <w:rFonts w:ascii="Times New Roman" w:hAnsi="Times New Roman" w:cs="Times New Roman"/>
          <w:sz w:val="28"/>
          <w:szCs w:val="28"/>
        </w:rPr>
        <w:t xml:space="preserve"> технологий во внутренней и внешней политике. </w:t>
      </w:r>
      <w:proofErr w:type="spellStart"/>
      <w:r w:rsidRPr="006F2E0C">
        <w:rPr>
          <w:rFonts w:ascii="Times New Roman" w:hAnsi="Times New Roman" w:cs="Times New Roman"/>
          <w:sz w:val="28"/>
          <w:szCs w:val="28"/>
        </w:rPr>
        <w:t>Изв</w:t>
      </w:r>
      <w:proofErr w:type="spellEnd"/>
      <w:r w:rsidRPr="006F2E0C">
        <w:rPr>
          <w:rFonts w:ascii="Times New Roman" w:hAnsi="Times New Roman" w:cs="Times New Roman"/>
          <w:sz w:val="28"/>
          <w:szCs w:val="28"/>
        </w:rPr>
        <w:t xml:space="preserve">. </w:t>
      </w:r>
      <w:proofErr w:type="spellStart"/>
      <w:r w:rsidRPr="006F2E0C">
        <w:rPr>
          <w:rFonts w:ascii="Times New Roman" w:hAnsi="Times New Roman" w:cs="Times New Roman"/>
          <w:sz w:val="28"/>
          <w:szCs w:val="28"/>
        </w:rPr>
        <w:t>Сарат</w:t>
      </w:r>
      <w:proofErr w:type="spellEnd"/>
      <w:r w:rsidRPr="006F2E0C">
        <w:rPr>
          <w:rFonts w:ascii="Times New Roman" w:hAnsi="Times New Roman" w:cs="Times New Roman"/>
          <w:sz w:val="28"/>
          <w:szCs w:val="28"/>
        </w:rPr>
        <w:t xml:space="preserve">. ун-та. Нов. сер. Сер. Социология. Политология. 2014. Т. 14, </w:t>
      </w:r>
      <w:proofErr w:type="spellStart"/>
      <w:r w:rsidRPr="006F2E0C">
        <w:rPr>
          <w:rFonts w:ascii="Times New Roman" w:hAnsi="Times New Roman" w:cs="Times New Roman"/>
          <w:sz w:val="28"/>
          <w:szCs w:val="28"/>
        </w:rPr>
        <w:t>вып</w:t>
      </w:r>
      <w:proofErr w:type="spellEnd"/>
      <w:r w:rsidRPr="006F2E0C">
        <w:rPr>
          <w:rFonts w:ascii="Times New Roman" w:hAnsi="Times New Roman" w:cs="Times New Roman"/>
          <w:sz w:val="28"/>
          <w:szCs w:val="28"/>
        </w:rPr>
        <w:t>. 2</w:t>
      </w:r>
    </w:p>
    <w:p w:rsidR="00ED6022" w:rsidRPr="006F2E0C" w:rsidRDefault="00ED6022" w:rsidP="00BE65D7">
      <w:pPr>
        <w:pStyle w:val="ae"/>
        <w:numPr>
          <w:ilvl w:val="0"/>
          <w:numId w:val="6"/>
        </w:numPr>
        <w:spacing w:line="360" w:lineRule="auto"/>
        <w:jc w:val="both"/>
        <w:rPr>
          <w:rFonts w:ascii="Times New Roman" w:hAnsi="Times New Roman" w:cs="Times New Roman"/>
          <w:sz w:val="28"/>
          <w:szCs w:val="28"/>
        </w:rPr>
      </w:pPr>
      <w:r w:rsidRPr="006F2E0C">
        <w:rPr>
          <w:rFonts w:ascii="Times New Roman" w:hAnsi="Times New Roman" w:cs="Times New Roman"/>
          <w:color w:val="000000" w:themeColor="text1"/>
          <w:sz w:val="28"/>
          <w:szCs w:val="28"/>
        </w:rPr>
        <w:lastRenderedPageBreak/>
        <w:t>Глебов</w:t>
      </w:r>
      <w:r>
        <w:rPr>
          <w:rFonts w:ascii="Times New Roman" w:hAnsi="Times New Roman" w:cs="Times New Roman"/>
          <w:color w:val="000000" w:themeColor="text1"/>
          <w:sz w:val="28"/>
          <w:szCs w:val="28"/>
        </w:rPr>
        <w:t xml:space="preserve"> М. С.</w:t>
      </w:r>
      <w:r w:rsidRPr="006F2E0C">
        <w:rPr>
          <w:rFonts w:ascii="Times New Roman" w:hAnsi="Times New Roman" w:cs="Times New Roman"/>
          <w:color w:val="000000" w:themeColor="text1"/>
          <w:sz w:val="28"/>
          <w:szCs w:val="28"/>
        </w:rPr>
        <w:t xml:space="preserve"> Элементы и механизмы новой публичной дипломатии во внешней политике государства // Государственное управление. Электронный вестник. 2018. №68. URL: https://cyberleninka.ru/article/n/elementy-i-mehanizmy-novoy-publichnoy-diplomatii-vo-vneshney-politik</w:t>
      </w:r>
      <w:r w:rsidR="00327941">
        <w:rPr>
          <w:rFonts w:ascii="Times New Roman" w:hAnsi="Times New Roman" w:cs="Times New Roman"/>
          <w:color w:val="000000" w:themeColor="text1"/>
          <w:sz w:val="28"/>
          <w:szCs w:val="28"/>
        </w:rPr>
        <w:t>e-gosudarstva (д</w:t>
      </w:r>
      <w:r w:rsidRPr="006F2E0C">
        <w:rPr>
          <w:rFonts w:ascii="Times New Roman" w:hAnsi="Times New Roman" w:cs="Times New Roman"/>
          <w:color w:val="000000" w:themeColor="text1"/>
          <w:sz w:val="28"/>
          <w:szCs w:val="28"/>
        </w:rPr>
        <w:t>ата обращения: 16.02.2020).</w:t>
      </w:r>
    </w:p>
    <w:p w:rsidR="00ED6022" w:rsidRDefault="00ED6022" w:rsidP="00BE65D7">
      <w:pPr>
        <w:pStyle w:val="ae"/>
        <w:numPr>
          <w:ilvl w:val="0"/>
          <w:numId w:val="6"/>
        </w:numPr>
        <w:spacing w:line="360" w:lineRule="auto"/>
        <w:jc w:val="both"/>
        <w:rPr>
          <w:rFonts w:ascii="Times New Roman" w:hAnsi="Times New Roman" w:cs="Times New Roman"/>
          <w:color w:val="000000" w:themeColor="text1"/>
          <w:sz w:val="28"/>
          <w:szCs w:val="28"/>
        </w:rPr>
      </w:pPr>
      <w:r w:rsidRPr="00ED79FF">
        <w:rPr>
          <w:rFonts w:ascii="Times New Roman" w:hAnsi="Times New Roman" w:cs="Times New Roman"/>
          <w:sz w:val="28"/>
          <w:szCs w:val="28"/>
        </w:rPr>
        <w:t>Гущин А. Мимикрия китайского дракона. — Россия в глобально</w:t>
      </w:r>
      <w:r>
        <w:rPr>
          <w:rFonts w:ascii="Times New Roman" w:hAnsi="Times New Roman" w:cs="Times New Roman"/>
          <w:sz w:val="28"/>
          <w:szCs w:val="28"/>
        </w:rPr>
        <w:t xml:space="preserve">й политике, 12 ноября 2013 г. </w:t>
      </w:r>
      <w:r>
        <w:rPr>
          <w:rFonts w:ascii="Times New Roman" w:hAnsi="Times New Roman" w:cs="Times New Roman"/>
          <w:sz w:val="28"/>
          <w:szCs w:val="28"/>
          <w:lang w:val="en-US"/>
        </w:rPr>
        <w:t>URL</w:t>
      </w:r>
      <w:r>
        <w:rPr>
          <w:rFonts w:ascii="Times New Roman" w:hAnsi="Times New Roman" w:cs="Times New Roman"/>
          <w:sz w:val="28"/>
          <w:szCs w:val="28"/>
        </w:rPr>
        <w:t>:</w:t>
      </w:r>
      <w:hyperlink r:id="rId46" w:history="1">
        <w:r w:rsidRPr="00CD4E35">
          <w:rPr>
            <w:rStyle w:val="a7"/>
            <w:rFonts w:ascii="Times New Roman" w:hAnsi="Times New Roman" w:cs="Times New Roman"/>
            <w:sz w:val="28"/>
            <w:szCs w:val="28"/>
          </w:rPr>
          <w:t>http://globalaffairs.ru/global-processes/Mimikriya-kitaiskogo-drakona-16198</w:t>
        </w:r>
      </w:hyperlink>
      <w:r w:rsidR="00327941">
        <w:rPr>
          <w:rFonts w:ascii="Times New Roman" w:hAnsi="Times New Roman" w:cs="Times New Roman"/>
          <w:color w:val="000000" w:themeColor="text1"/>
          <w:sz w:val="28"/>
          <w:szCs w:val="28"/>
        </w:rPr>
        <w:t xml:space="preserve"> (д</w:t>
      </w:r>
      <w:r>
        <w:rPr>
          <w:rFonts w:ascii="Times New Roman" w:hAnsi="Times New Roman" w:cs="Times New Roman"/>
          <w:color w:val="000000" w:themeColor="text1"/>
          <w:sz w:val="28"/>
          <w:szCs w:val="28"/>
        </w:rPr>
        <w:t>ата обращения: 10.02.2020)</w:t>
      </w:r>
    </w:p>
    <w:p w:rsidR="00ED6022" w:rsidRPr="00ED6022" w:rsidRDefault="00ED6022" w:rsidP="00BE65D7">
      <w:pPr>
        <w:pStyle w:val="ae"/>
        <w:numPr>
          <w:ilvl w:val="0"/>
          <w:numId w:val="6"/>
        </w:numPr>
        <w:spacing w:line="360" w:lineRule="auto"/>
        <w:jc w:val="both"/>
        <w:rPr>
          <w:rFonts w:ascii="Times New Roman" w:hAnsi="Times New Roman" w:cs="Times New Roman"/>
          <w:color w:val="000000" w:themeColor="text1"/>
          <w:sz w:val="28"/>
          <w:szCs w:val="28"/>
        </w:rPr>
      </w:pPr>
      <w:r w:rsidRPr="006F2E0C">
        <w:rPr>
          <w:rFonts w:ascii="Times New Roman" w:hAnsi="Times New Roman" w:cs="Times New Roman"/>
          <w:color w:val="000000" w:themeColor="text1"/>
          <w:sz w:val="28"/>
          <w:szCs w:val="28"/>
        </w:rPr>
        <w:t xml:space="preserve">Гэ </w:t>
      </w:r>
      <w:proofErr w:type="spellStart"/>
      <w:r w:rsidRPr="006F2E0C">
        <w:rPr>
          <w:rFonts w:ascii="Times New Roman" w:hAnsi="Times New Roman" w:cs="Times New Roman"/>
          <w:color w:val="000000" w:themeColor="text1"/>
          <w:sz w:val="28"/>
          <w:szCs w:val="28"/>
        </w:rPr>
        <w:t>Гунчжэнь</w:t>
      </w:r>
      <w:proofErr w:type="spellEnd"/>
      <w:r w:rsidRPr="006F2E0C">
        <w:rPr>
          <w:rFonts w:ascii="Times New Roman" w:hAnsi="Times New Roman" w:cs="Times New Roman"/>
          <w:color w:val="000000" w:themeColor="text1"/>
          <w:sz w:val="28"/>
          <w:szCs w:val="28"/>
        </w:rPr>
        <w:t xml:space="preserve">. История китайских газет. Изд-во китайской журналистики. </w:t>
      </w:r>
      <w:r w:rsidRPr="00ED6022">
        <w:rPr>
          <w:rFonts w:ascii="Times New Roman" w:hAnsi="Times New Roman" w:cs="Times New Roman"/>
          <w:color w:val="000000" w:themeColor="text1"/>
          <w:sz w:val="28"/>
          <w:szCs w:val="28"/>
        </w:rPr>
        <w:t xml:space="preserve">2007. </w:t>
      </w:r>
      <w:r w:rsidRPr="006F2E0C">
        <w:rPr>
          <w:rFonts w:ascii="Times New Roman" w:hAnsi="Times New Roman" w:cs="Times New Roman"/>
          <w:color w:val="000000" w:themeColor="text1"/>
          <w:sz w:val="28"/>
          <w:szCs w:val="28"/>
        </w:rPr>
        <w:t>С</w:t>
      </w:r>
      <w:r w:rsidRPr="00ED6022">
        <w:rPr>
          <w:rFonts w:ascii="Times New Roman" w:hAnsi="Times New Roman" w:cs="Times New Roman"/>
          <w:color w:val="000000" w:themeColor="text1"/>
          <w:sz w:val="28"/>
          <w:szCs w:val="28"/>
        </w:rPr>
        <w:t>. 69.</w:t>
      </w:r>
    </w:p>
    <w:p w:rsidR="00ED6022" w:rsidRPr="006F2E0C" w:rsidRDefault="00ED6022" w:rsidP="00BE65D7">
      <w:pPr>
        <w:pStyle w:val="a3"/>
        <w:numPr>
          <w:ilvl w:val="0"/>
          <w:numId w:val="6"/>
        </w:numPr>
        <w:spacing w:line="360" w:lineRule="auto"/>
        <w:jc w:val="both"/>
        <w:rPr>
          <w:rFonts w:ascii="Times New Roman" w:hAnsi="Times New Roman" w:cs="Times New Roman"/>
          <w:sz w:val="28"/>
          <w:szCs w:val="28"/>
        </w:rPr>
      </w:pPr>
      <w:r w:rsidRPr="006F2E0C">
        <w:rPr>
          <w:rFonts w:ascii="Times New Roman" w:hAnsi="Times New Roman" w:cs="Times New Roman"/>
          <w:sz w:val="28"/>
          <w:szCs w:val="28"/>
        </w:rPr>
        <w:t xml:space="preserve">Денисов И. Эволюция внешней политики Китая при Си </w:t>
      </w:r>
      <w:proofErr w:type="spellStart"/>
      <w:r w:rsidRPr="006F2E0C">
        <w:rPr>
          <w:rFonts w:ascii="Times New Roman" w:hAnsi="Times New Roman" w:cs="Times New Roman"/>
          <w:sz w:val="28"/>
          <w:szCs w:val="28"/>
        </w:rPr>
        <w:t>Цзиньпине</w:t>
      </w:r>
      <w:proofErr w:type="spellEnd"/>
      <w:r w:rsidRPr="006F2E0C">
        <w:rPr>
          <w:rFonts w:ascii="Times New Roman" w:hAnsi="Times New Roman" w:cs="Times New Roman"/>
          <w:sz w:val="28"/>
          <w:szCs w:val="28"/>
        </w:rPr>
        <w:t xml:space="preserve"> // Международная жизнь. 2015. № 5. C. 40-54. </w:t>
      </w:r>
    </w:p>
    <w:p w:rsidR="00ED6022" w:rsidRPr="00ED79FF" w:rsidRDefault="00ED6022" w:rsidP="00BE65D7">
      <w:pPr>
        <w:pStyle w:val="ae"/>
        <w:numPr>
          <w:ilvl w:val="0"/>
          <w:numId w:val="6"/>
        </w:numPr>
        <w:spacing w:line="360" w:lineRule="auto"/>
        <w:jc w:val="both"/>
        <w:rPr>
          <w:rFonts w:ascii="Times New Roman" w:hAnsi="Times New Roman" w:cs="Times New Roman"/>
          <w:color w:val="000000" w:themeColor="text1"/>
          <w:sz w:val="28"/>
          <w:szCs w:val="28"/>
        </w:rPr>
      </w:pPr>
      <w:r w:rsidRPr="00ED79FF">
        <w:rPr>
          <w:rFonts w:ascii="Times New Roman" w:hAnsi="Times New Roman" w:cs="Times New Roman"/>
          <w:color w:val="000000" w:themeColor="text1"/>
          <w:sz w:val="28"/>
          <w:szCs w:val="28"/>
        </w:rPr>
        <w:t xml:space="preserve">Емельянова </w:t>
      </w:r>
      <w:r>
        <w:rPr>
          <w:rFonts w:ascii="Times New Roman" w:hAnsi="Times New Roman" w:cs="Times New Roman"/>
          <w:color w:val="000000" w:themeColor="text1"/>
          <w:sz w:val="28"/>
          <w:szCs w:val="28"/>
        </w:rPr>
        <w:t xml:space="preserve">Н. Н. </w:t>
      </w:r>
      <w:r w:rsidRPr="00ED79FF">
        <w:rPr>
          <w:rFonts w:ascii="Times New Roman" w:hAnsi="Times New Roman" w:cs="Times New Roman"/>
          <w:color w:val="000000" w:themeColor="text1"/>
          <w:sz w:val="28"/>
          <w:szCs w:val="28"/>
        </w:rPr>
        <w:t>Перспективы «Гибкой власти» в Азии (на примере Китая и Индии) // Власть. 2015. №6. URL: https://cyberleninka.ru/article/n/perspektivy-gibkoy-vlasti-v-azii-na-primere-kitaya-i-indii (дата обращения: 19.02.2020).</w:t>
      </w:r>
    </w:p>
    <w:p w:rsidR="00ED6022" w:rsidRPr="00ED6022" w:rsidRDefault="00ED6022" w:rsidP="00BE65D7">
      <w:pPr>
        <w:pStyle w:val="a3"/>
        <w:numPr>
          <w:ilvl w:val="0"/>
          <w:numId w:val="6"/>
        </w:numPr>
        <w:spacing w:line="360" w:lineRule="auto"/>
        <w:jc w:val="both"/>
        <w:rPr>
          <w:rFonts w:ascii="Times New Roman" w:hAnsi="Times New Roman" w:cs="Times New Roman"/>
          <w:color w:val="000000" w:themeColor="text1"/>
          <w:sz w:val="28"/>
          <w:szCs w:val="28"/>
        </w:rPr>
      </w:pPr>
      <w:r w:rsidRPr="006F2E0C">
        <w:rPr>
          <w:rFonts w:ascii="Times New Roman" w:hAnsi="Times New Roman" w:cs="Times New Roman"/>
          <w:sz w:val="28"/>
          <w:szCs w:val="28"/>
        </w:rPr>
        <w:t xml:space="preserve">Журавель Н. А. Реализация «мягкой силы» КНР в XXI веке (на примере предоставления гуманитарной помощи) // Россия и Китай: история и перспективы сотрудничества: материалы VIII </w:t>
      </w:r>
      <w:proofErr w:type="spellStart"/>
      <w:r w:rsidRPr="006F2E0C">
        <w:rPr>
          <w:rFonts w:ascii="Times New Roman" w:hAnsi="Times New Roman" w:cs="Times New Roman"/>
          <w:sz w:val="28"/>
          <w:szCs w:val="28"/>
        </w:rPr>
        <w:t>Междунар</w:t>
      </w:r>
      <w:proofErr w:type="spellEnd"/>
      <w:r w:rsidRPr="006F2E0C">
        <w:rPr>
          <w:rFonts w:ascii="Times New Roman" w:hAnsi="Times New Roman" w:cs="Times New Roman"/>
          <w:sz w:val="28"/>
          <w:szCs w:val="28"/>
        </w:rPr>
        <w:t>. науч.-</w:t>
      </w:r>
      <w:proofErr w:type="spellStart"/>
      <w:r w:rsidRPr="006F2E0C">
        <w:rPr>
          <w:rFonts w:ascii="Times New Roman" w:hAnsi="Times New Roman" w:cs="Times New Roman"/>
          <w:sz w:val="28"/>
          <w:szCs w:val="28"/>
        </w:rPr>
        <w:t>практ</w:t>
      </w:r>
      <w:proofErr w:type="spellEnd"/>
      <w:r w:rsidRPr="006F2E0C">
        <w:rPr>
          <w:rFonts w:ascii="Times New Roman" w:hAnsi="Times New Roman" w:cs="Times New Roman"/>
          <w:sz w:val="28"/>
          <w:szCs w:val="28"/>
        </w:rPr>
        <w:t xml:space="preserve">. </w:t>
      </w:r>
      <w:proofErr w:type="spellStart"/>
      <w:r w:rsidRPr="006F2E0C">
        <w:rPr>
          <w:rFonts w:ascii="Times New Roman" w:hAnsi="Times New Roman" w:cs="Times New Roman"/>
          <w:sz w:val="28"/>
          <w:szCs w:val="28"/>
        </w:rPr>
        <w:t>конф</w:t>
      </w:r>
      <w:proofErr w:type="spellEnd"/>
      <w:r w:rsidRPr="006F2E0C">
        <w:rPr>
          <w:rFonts w:ascii="Times New Roman" w:hAnsi="Times New Roman" w:cs="Times New Roman"/>
          <w:sz w:val="28"/>
          <w:szCs w:val="28"/>
        </w:rPr>
        <w:t xml:space="preserve">. (Благовещенск – </w:t>
      </w:r>
      <w:proofErr w:type="spellStart"/>
      <w:r w:rsidRPr="006F2E0C">
        <w:rPr>
          <w:rFonts w:ascii="Times New Roman" w:hAnsi="Times New Roman" w:cs="Times New Roman"/>
          <w:sz w:val="28"/>
          <w:szCs w:val="28"/>
        </w:rPr>
        <w:t>Хэйхэ</w:t>
      </w:r>
      <w:proofErr w:type="spellEnd"/>
      <w:r w:rsidRPr="006F2E0C">
        <w:rPr>
          <w:rFonts w:ascii="Times New Roman" w:hAnsi="Times New Roman" w:cs="Times New Roman"/>
          <w:sz w:val="28"/>
          <w:szCs w:val="28"/>
        </w:rPr>
        <w:t xml:space="preserve">, </w:t>
      </w:r>
      <w:proofErr w:type="spellStart"/>
      <w:r w:rsidRPr="006F2E0C">
        <w:rPr>
          <w:rFonts w:ascii="Times New Roman" w:hAnsi="Times New Roman" w:cs="Times New Roman"/>
          <w:sz w:val="28"/>
          <w:szCs w:val="28"/>
        </w:rPr>
        <w:t>Чанчунь</w:t>
      </w:r>
      <w:proofErr w:type="spellEnd"/>
      <w:r w:rsidRPr="006F2E0C">
        <w:rPr>
          <w:rFonts w:ascii="Times New Roman" w:hAnsi="Times New Roman" w:cs="Times New Roman"/>
          <w:sz w:val="28"/>
          <w:szCs w:val="28"/>
        </w:rPr>
        <w:t xml:space="preserve">, </w:t>
      </w:r>
      <w:proofErr w:type="spellStart"/>
      <w:r w:rsidRPr="006F2E0C">
        <w:rPr>
          <w:rFonts w:ascii="Times New Roman" w:hAnsi="Times New Roman" w:cs="Times New Roman"/>
          <w:sz w:val="28"/>
          <w:szCs w:val="28"/>
        </w:rPr>
        <w:t>Шэньян</w:t>
      </w:r>
      <w:proofErr w:type="spellEnd"/>
      <w:r w:rsidRPr="006F2E0C">
        <w:rPr>
          <w:rFonts w:ascii="Times New Roman" w:hAnsi="Times New Roman" w:cs="Times New Roman"/>
          <w:sz w:val="28"/>
          <w:szCs w:val="28"/>
        </w:rPr>
        <w:t xml:space="preserve">, 21–28 мая 2018 г.) / отв. ред. Д. В. </w:t>
      </w:r>
      <w:proofErr w:type="spellStart"/>
      <w:r w:rsidRPr="006F2E0C">
        <w:rPr>
          <w:rFonts w:ascii="Times New Roman" w:hAnsi="Times New Roman" w:cs="Times New Roman"/>
          <w:sz w:val="28"/>
          <w:szCs w:val="28"/>
        </w:rPr>
        <w:t>Буяров</w:t>
      </w:r>
      <w:proofErr w:type="spellEnd"/>
      <w:r w:rsidRPr="006F2E0C">
        <w:rPr>
          <w:rFonts w:ascii="Times New Roman" w:hAnsi="Times New Roman" w:cs="Times New Roman"/>
          <w:sz w:val="28"/>
          <w:szCs w:val="28"/>
        </w:rPr>
        <w:t>, Д. В. Кузнецов. Благовещенск</w:t>
      </w:r>
      <w:r w:rsidRPr="00ED6022">
        <w:rPr>
          <w:rFonts w:ascii="Times New Roman" w:hAnsi="Times New Roman" w:cs="Times New Roman"/>
          <w:sz w:val="28"/>
          <w:szCs w:val="28"/>
        </w:rPr>
        <w:t xml:space="preserve">: </w:t>
      </w:r>
      <w:r w:rsidRPr="006F2E0C">
        <w:rPr>
          <w:rFonts w:ascii="Times New Roman" w:hAnsi="Times New Roman" w:cs="Times New Roman"/>
          <w:sz w:val="28"/>
          <w:szCs w:val="28"/>
        </w:rPr>
        <w:t>Изд</w:t>
      </w:r>
      <w:r w:rsidRPr="00ED6022">
        <w:rPr>
          <w:rFonts w:ascii="Times New Roman" w:hAnsi="Times New Roman" w:cs="Times New Roman"/>
          <w:sz w:val="28"/>
          <w:szCs w:val="28"/>
        </w:rPr>
        <w:t>-</w:t>
      </w:r>
      <w:r w:rsidRPr="006F2E0C">
        <w:rPr>
          <w:rFonts w:ascii="Times New Roman" w:hAnsi="Times New Roman" w:cs="Times New Roman"/>
          <w:sz w:val="28"/>
          <w:szCs w:val="28"/>
        </w:rPr>
        <w:t>во</w:t>
      </w:r>
      <w:r w:rsidRPr="00ED6022">
        <w:rPr>
          <w:rFonts w:ascii="Times New Roman" w:hAnsi="Times New Roman" w:cs="Times New Roman"/>
          <w:sz w:val="28"/>
          <w:szCs w:val="28"/>
        </w:rPr>
        <w:t xml:space="preserve"> </w:t>
      </w:r>
      <w:r w:rsidRPr="006F2E0C">
        <w:rPr>
          <w:rFonts w:ascii="Times New Roman" w:hAnsi="Times New Roman" w:cs="Times New Roman"/>
          <w:sz w:val="28"/>
          <w:szCs w:val="28"/>
        </w:rPr>
        <w:t>БГПУ</w:t>
      </w:r>
      <w:r w:rsidRPr="00ED6022">
        <w:rPr>
          <w:rFonts w:ascii="Times New Roman" w:hAnsi="Times New Roman" w:cs="Times New Roman"/>
          <w:sz w:val="28"/>
          <w:szCs w:val="28"/>
        </w:rPr>
        <w:t xml:space="preserve">, 2018. </w:t>
      </w:r>
      <w:r w:rsidRPr="006F2E0C">
        <w:rPr>
          <w:rFonts w:ascii="Times New Roman" w:hAnsi="Times New Roman" w:cs="Times New Roman"/>
          <w:sz w:val="28"/>
          <w:szCs w:val="28"/>
        </w:rPr>
        <w:t>С</w:t>
      </w:r>
      <w:r w:rsidRPr="00ED6022">
        <w:rPr>
          <w:rFonts w:ascii="Times New Roman" w:hAnsi="Times New Roman" w:cs="Times New Roman"/>
          <w:sz w:val="28"/>
          <w:szCs w:val="28"/>
        </w:rPr>
        <w:t>. 814–819</w:t>
      </w:r>
    </w:p>
    <w:p w:rsidR="00ED6022" w:rsidRPr="006F2E0C" w:rsidRDefault="00ED6022" w:rsidP="00BE65D7">
      <w:pPr>
        <w:pStyle w:val="a3"/>
        <w:numPr>
          <w:ilvl w:val="0"/>
          <w:numId w:val="6"/>
        </w:numPr>
        <w:spacing w:line="360" w:lineRule="auto"/>
        <w:jc w:val="both"/>
        <w:rPr>
          <w:rFonts w:ascii="Times New Roman" w:hAnsi="Times New Roman" w:cs="Times New Roman"/>
          <w:sz w:val="28"/>
          <w:szCs w:val="28"/>
        </w:rPr>
      </w:pPr>
      <w:r w:rsidRPr="006F2E0C">
        <w:rPr>
          <w:rFonts w:ascii="Times New Roman" w:hAnsi="Times New Roman" w:cs="Times New Roman"/>
          <w:sz w:val="28"/>
          <w:szCs w:val="28"/>
        </w:rPr>
        <w:t>Зонова Т.В. Современная модель дипломатии: истоки становления и перспективы развития. М.: РОССПЭН, 2003. 336 с.</w:t>
      </w:r>
    </w:p>
    <w:p w:rsidR="00ED6022" w:rsidRPr="00ED6022" w:rsidRDefault="00ED6022" w:rsidP="00BE65D7">
      <w:pPr>
        <w:pStyle w:val="ae"/>
        <w:numPr>
          <w:ilvl w:val="0"/>
          <w:numId w:val="6"/>
        </w:numPr>
        <w:spacing w:line="360" w:lineRule="auto"/>
        <w:jc w:val="both"/>
        <w:rPr>
          <w:rFonts w:ascii="Times New Roman" w:hAnsi="Times New Roman" w:cs="Times New Roman"/>
          <w:sz w:val="28"/>
          <w:szCs w:val="28"/>
        </w:rPr>
      </w:pPr>
      <w:proofErr w:type="spellStart"/>
      <w:r w:rsidRPr="006F2E0C">
        <w:rPr>
          <w:rFonts w:ascii="Times New Roman" w:hAnsi="Times New Roman" w:cs="Times New Roman"/>
          <w:sz w:val="28"/>
          <w:szCs w:val="28"/>
        </w:rPr>
        <w:t>Кривохиж</w:t>
      </w:r>
      <w:proofErr w:type="spellEnd"/>
      <w:r w:rsidRPr="006F2E0C">
        <w:rPr>
          <w:rFonts w:ascii="Times New Roman" w:hAnsi="Times New Roman" w:cs="Times New Roman"/>
          <w:sz w:val="28"/>
          <w:szCs w:val="28"/>
        </w:rPr>
        <w:t xml:space="preserve"> С.В. «Мягкая сила» и публичная дипломатия в теории и внешнеполитической практике Китая // Вестник СПбГУ. </w:t>
      </w:r>
      <w:r w:rsidRPr="00ED6022">
        <w:rPr>
          <w:rFonts w:ascii="Times New Roman" w:hAnsi="Times New Roman" w:cs="Times New Roman"/>
          <w:sz w:val="28"/>
          <w:szCs w:val="28"/>
        </w:rPr>
        <w:t xml:space="preserve">2012. </w:t>
      </w:r>
      <w:r w:rsidRPr="006F2E0C">
        <w:rPr>
          <w:rFonts w:ascii="Times New Roman" w:hAnsi="Times New Roman" w:cs="Times New Roman"/>
          <w:sz w:val="28"/>
          <w:szCs w:val="28"/>
        </w:rPr>
        <w:t>Сер</w:t>
      </w:r>
      <w:r w:rsidRPr="00ED6022">
        <w:rPr>
          <w:rFonts w:ascii="Times New Roman" w:hAnsi="Times New Roman" w:cs="Times New Roman"/>
          <w:sz w:val="28"/>
          <w:szCs w:val="28"/>
        </w:rPr>
        <w:t xml:space="preserve">. 13, </w:t>
      </w:r>
      <w:proofErr w:type="spellStart"/>
      <w:r w:rsidRPr="006F2E0C">
        <w:rPr>
          <w:rFonts w:ascii="Times New Roman" w:hAnsi="Times New Roman" w:cs="Times New Roman"/>
          <w:sz w:val="28"/>
          <w:szCs w:val="28"/>
        </w:rPr>
        <w:t>вып</w:t>
      </w:r>
      <w:proofErr w:type="spellEnd"/>
      <w:r w:rsidRPr="00ED6022">
        <w:rPr>
          <w:rFonts w:ascii="Times New Roman" w:hAnsi="Times New Roman" w:cs="Times New Roman"/>
          <w:sz w:val="28"/>
          <w:szCs w:val="28"/>
        </w:rPr>
        <w:t xml:space="preserve">. 3. </w:t>
      </w:r>
      <w:r w:rsidRPr="006F2E0C">
        <w:rPr>
          <w:rFonts w:ascii="Times New Roman" w:hAnsi="Times New Roman" w:cs="Times New Roman"/>
          <w:sz w:val="28"/>
          <w:szCs w:val="28"/>
        </w:rPr>
        <w:t>С</w:t>
      </w:r>
      <w:r w:rsidRPr="00ED6022">
        <w:rPr>
          <w:rFonts w:ascii="Times New Roman" w:hAnsi="Times New Roman" w:cs="Times New Roman"/>
          <w:sz w:val="28"/>
          <w:szCs w:val="28"/>
        </w:rPr>
        <w:t>. 103</w:t>
      </w:r>
    </w:p>
    <w:p w:rsidR="00ED6022" w:rsidRPr="00ED6022" w:rsidRDefault="00ED6022" w:rsidP="00BE65D7">
      <w:pPr>
        <w:pStyle w:val="a3"/>
        <w:numPr>
          <w:ilvl w:val="0"/>
          <w:numId w:val="6"/>
        </w:numPr>
        <w:spacing w:line="360" w:lineRule="auto"/>
        <w:jc w:val="both"/>
        <w:rPr>
          <w:rFonts w:ascii="Times New Roman" w:hAnsi="Times New Roman" w:cs="Times New Roman"/>
          <w:sz w:val="28"/>
          <w:szCs w:val="28"/>
        </w:rPr>
      </w:pPr>
      <w:r w:rsidRPr="006F2E0C">
        <w:rPr>
          <w:rFonts w:ascii="Times New Roman" w:hAnsi="Times New Roman" w:cs="Times New Roman"/>
          <w:sz w:val="28"/>
          <w:szCs w:val="28"/>
        </w:rPr>
        <w:t xml:space="preserve">Кухаренко Н. В. Институты Конфуция как гуманитарная составляющая проекта «Один пояс – один путь» // Россия и Китай: история и </w:t>
      </w:r>
      <w:r w:rsidRPr="006F2E0C">
        <w:rPr>
          <w:rFonts w:ascii="Times New Roman" w:hAnsi="Times New Roman" w:cs="Times New Roman"/>
          <w:sz w:val="28"/>
          <w:szCs w:val="28"/>
        </w:rPr>
        <w:lastRenderedPageBreak/>
        <w:t xml:space="preserve">перспективы сотрудничества: материалы VI </w:t>
      </w:r>
      <w:proofErr w:type="spellStart"/>
      <w:r w:rsidRPr="006F2E0C">
        <w:rPr>
          <w:rFonts w:ascii="Times New Roman" w:hAnsi="Times New Roman" w:cs="Times New Roman"/>
          <w:sz w:val="28"/>
          <w:szCs w:val="28"/>
        </w:rPr>
        <w:t>Междунар</w:t>
      </w:r>
      <w:proofErr w:type="spellEnd"/>
      <w:r w:rsidRPr="006F2E0C">
        <w:rPr>
          <w:rFonts w:ascii="Times New Roman" w:hAnsi="Times New Roman" w:cs="Times New Roman"/>
          <w:sz w:val="28"/>
          <w:szCs w:val="28"/>
        </w:rPr>
        <w:t>. науч.-</w:t>
      </w:r>
      <w:proofErr w:type="spellStart"/>
      <w:r w:rsidRPr="006F2E0C">
        <w:rPr>
          <w:rFonts w:ascii="Times New Roman" w:hAnsi="Times New Roman" w:cs="Times New Roman"/>
          <w:sz w:val="28"/>
          <w:szCs w:val="28"/>
        </w:rPr>
        <w:t>практ</w:t>
      </w:r>
      <w:proofErr w:type="spellEnd"/>
      <w:r w:rsidRPr="006F2E0C">
        <w:rPr>
          <w:rFonts w:ascii="Times New Roman" w:hAnsi="Times New Roman" w:cs="Times New Roman"/>
          <w:sz w:val="28"/>
          <w:szCs w:val="28"/>
        </w:rPr>
        <w:t xml:space="preserve">. </w:t>
      </w:r>
      <w:proofErr w:type="spellStart"/>
      <w:r w:rsidRPr="006F2E0C">
        <w:rPr>
          <w:rFonts w:ascii="Times New Roman" w:hAnsi="Times New Roman" w:cs="Times New Roman"/>
          <w:sz w:val="28"/>
          <w:szCs w:val="28"/>
        </w:rPr>
        <w:t>конф</w:t>
      </w:r>
      <w:proofErr w:type="spellEnd"/>
      <w:r w:rsidRPr="006F2E0C">
        <w:rPr>
          <w:rFonts w:ascii="Times New Roman" w:hAnsi="Times New Roman" w:cs="Times New Roman"/>
          <w:sz w:val="28"/>
          <w:szCs w:val="28"/>
        </w:rPr>
        <w:t>. Благовещенск</w:t>
      </w:r>
      <w:r w:rsidRPr="00ED6022">
        <w:rPr>
          <w:rFonts w:ascii="Times New Roman" w:hAnsi="Times New Roman" w:cs="Times New Roman"/>
          <w:sz w:val="28"/>
          <w:szCs w:val="28"/>
        </w:rPr>
        <w:t xml:space="preserve">: </w:t>
      </w:r>
      <w:r w:rsidRPr="006F2E0C">
        <w:rPr>
          <w:rFonts w:ascii="Times New Roman" w:hAnsi="Times New Roman" w:cs="Times New Roman"/>
          <w:sz w:val="28"/>
          <w:szCs w:val="28"/>
        </w:rPr>
        <w:t>Изд</w:t>
      </w:r>
      <w:r w:rsidRPr="00ED6022">
        <w:rPr>
          <w:rFonts w:ascii="Times New Roman" w:hAnsi="Times New Roman" w:cs="Times New Roman"/>
          <w:sz w:val="28"/>
          <w:szCs w:val="28"/>
        </w:rPr>
        <w:t>-</w:t>
      </w:r>
      <w:r w:rsidRPr="006F2E0C">
        <w:rPr>
          <w:rFonts w:ascii="Times New Roman" w:hAnsi="Times New Roman" w:cs="Times New Roman"/>
          <w:sz w:val="28"/>
          <w:szCs w:val="28"/>
        </w:rPr>
        <w:t>во</w:t>
      </w:r>
      <w:r w:rsidRPr="00ED6022">
        <w:rPr>
          <w:rFonts w:ascii="Times New Roman" w:hAnsi="Times New Roman" w:cs="Times New Roman"/>
          <w:sz w:val="28"/>
          <w:szCs w:val="28"/>
        </w:rPr>
        <w:t xml:space="preserve"> </w:t>
      </w:r>
      <w:r w:rsidRPr="006F2E0C">
        <w:rPr>
          <w:rFonts w:ascii="Times New Roman" w:hAnsi="Times New Roman" w:cs="Times New Roman"/>
          <w:sz w:val="28"/>
          <w:szCs w:val="28"/>
        </w:rPr>
        <w:t>БГПУ</w:t>
      </w:r>
      <w:r w:rsidRPr="00ED6022">
        <w:rPr>
          <w:rFonts w:ascii="Times New Roman" w:hAnsi="Times New Roman" w:cs="Times New Roman"/>
          <w:sz w:val="28"/>
          <w:szCs w:val="28"/>
        </w:rPr>
        <w:t xml:space="preserve">, 2016. </w:t>
      </w:r>
      <w:r w:rsidRPr="006F2E0C">
        <w:rPr>
          <w:rFonts w:ascii="Times New Roman" w:hAnsi="Times New Roman" w:cs="Times New Roman"/>
          <w:sz w:val="28"/>
          <w:szCs w:val="28"/>
        </w:rPr>
        <w:t>С</w:t>
      </w:r>
      <w:r w:rsidRPr="00ED6022">
        <w:rPr>
          <w:rFonts w:ascii="Times New Roman" w:hAnsi="Times New Roman" w:cs="Times New Roman"/>
          <w:sz w:val="28"/>
          <w:szCs w:val="28"/>
        </w:rPr>
        <w:t>. 595–599.</w:t>
      </w:r>
    </w:p>
    <w:p w:rsidR="00ED6022" w:rsidRPr="00ED79FF" w:rsidRDefault="00ED6022" w:rsidP="00BE65D7">
      <w:pPr>
        <w:pStyle w:val="ae"/>
        <w:numPr>
          <w:ilvl w:val="0"/>
          <w:numId w:val="6"/>
        </w:numPr>
        <w:spacing w:line="360" w:lineRule="auto"/>
        <w:jc w:val="both"/>
        <w:rPr>
          <w:rFonts w:ascii="Times New Roman" w:hAnsi="Times New Roman" w:cs="Times New Roman"/>
          <w:sz w:val="28"/>
          <w:szCs w:val="28"/>
        </w:rPr>
      </w:pPr>
      <w:r w:rsidRPr="00ED79FF">
        <w:rPr>
          <w:rFonts w:ascii="Times New Roman" w:hAnsi="Times New Roman" w:cs="Times New Roman"/>
          <w:color w:val="000000" w:themeColor="text1"/>
          <w:sz w:val="28"/>
          <w:szCs w:val="28"/>
        </w:rPr>
        <w:t xml:space="preserve">Подоляк </w:t>
      </w:r>
      <w:r>
        <w:rPr>
          <w:rFonts w:ascii="Times New Roman" w:hAnsi="Times New Roman" w:cs="Times New Roman"/>
          <w:color w:val="000000" w:themeColor="text1"/>
          <w:sz w:val="28"/>
          <w:szCs w:val="28"/>
        </w:rPr>
        <w:t xml:space="preserve">Д. В. СМИ как инструмент «мягкой силы» во внешней политике КНР. </w:t>
      </w:r>
      <w:r w:rsidRPr="00ED79FF">
        <w:rPr>
          <w:rFonts w:ascii="Times New Roman" w:hAnsi="Times New Roman" w:cs="Times New Roman"/>
          <w:color w:val="000000" w:themeColor="text1"/>
          <w:sz w:val="28"/>
          <w:szCs w:val="28"/>
        </w:rPr>
        <w:t>// Общество: политика, экономика, право. 2018. №11 (64). URL: https://cyberleninka.ru/article/n/smi-kak-instrument-myagkoy-sily-vo-vneshney-politike-knr (дата обращения: 21.02.2020).</w:t>
      </w:r>
    </w:p>
    <w:p w:rsidR="00ED6022" w:rsidRPr="006F2E0C" w:rsidRDefault="00ED6022" w:rsidP="00BE65D7">
      <w:pPr>
        <w:pStyle w:val="a3"/>
        <w:numPr>
          <w:ilvl w:val="0"/>
          <w:numId w:val="6"/>
        </w:numPr>
        <w:spacing w:line="360" w:lineRule="auto"/>
        <w:jc w:val="both"/>
        <w:rPr>
          <w:rFonts w:ascii="Times New Roman" w:hAnsi="Times New Roman" w:cs="Times New Roman"/>
          <w:sz w:val="28"/>
          <w:szCs w:val="28"/>
        </w:rPr>
      </w:pPr>
      <w:r w:rsidRPr="006F2E0C">
        <w:rPr>
          <w:rFonts w:ascii="Times New Roman" w:hAnsi="Times New Roman" w:cs="Times New Roman"/>
          <w:sz w:val="28"/>
          <w:szCs w:val="28"/>
        </w:rPr>
        <w:t xml:space="preserve">Публичная дипломатия: Теория и практика: Научное издание / Под ред. М. М. Лебедевой. — М.: Издательство </w:t>
      </w:r>
      <w:r w:rsidRPr="006F2E0C">
        <w:rPr>
          <w:rFonts w:ascii="Cambria Math" w:hAnsi="Cambria Math" w:cs="Cambria Math"/>
          <w:sz w:val="28"/>
          <w:szCs w:val="28"/>
        </w:rPr>
        <w:t>≪</w:t>
      </w:r>
      <w:r w:rsidRPr="006F2E0C">
        <w:rPr>
          <w:rFonts w:ascii="Times New Roman" w:hAnsi="Times New Roman" w:cs="Times New Roman"/>
          <w:sz w:val="28"/>
          <w:szCs w:val="28"/>
        </w:rPr>
        <w:t>Аспект Пресс</w:t>
      </w:r>
      <w:r w:rsidRPr="006F2E0C">
        <w:rPr>
          <w:rFonts w:ascii="Cambria Math" w:hAnsi="Cambria Math" w:cs="Cambria Math"/>
          <w:sz w:val="28"/>
          <w:szCs w:val="28"/>
        </w:rPr>
        <w:t>≫</w:t>
      </w:r>
      <w:r w:rsidRPr="006F2E0C">
        <w:rPr>
          <w:rFonts w:ascii="Times New Roman" w:hAnsi="Times New Roman" w:cs="Times New Roman"/>
          <w:sz w:val="28"/>
          <w:szCs w:val="28"/>
        </w:rPr>
        <w:t>, 2017. — 272 с.</w:t>
      </w:r>
    </w:p>
    <w:p w:rsidR="00ED6022" w:rsidRPr="006F2E0C" w:rsidRDefault="00ED6022" w:rsidP="00BE65D7">
      <w:pPr>
        <w:pStyle w:val="a3"/>
        <w:numPr>
          <w:ilvl w:val="0"/>
          <w:numId w:val="6"/>
        </w:numPr>
        <w:spacing w:line="360" w:lineRule="auto"/>
        <w:jc w:val="both"/>
        <w:rPr>
          <w:rFonts w:ascii="Times New Roman" w:hAnsi="Times New Roman" w:cs="Times New Roman"/>
          <w:color w:val="000000" w:themeColor="text1"/>
          <w:sz w:val="28"/>
          <w:szCs w:val="28"/>
        </w:rPr>
      </w:pPr>
      <w:r w:rsidRPr="006F2E0C">
        <w:rPr>
          <w:rFonts w:ascii="Times New Roman" w:hAnsi="Times New Roman" w:cs="Times New Roman"/>
          <w:color w:val="000000" w:themeColor="text1"/>
          <w:sz w:val="28"/>
          <w:szCs w:val="28"/>
        </w:rPr>
        <w:t xml:space="preserve">Соловьёва </w:t>
      </w:r>
      <w:r>
        <w:rPr>
          <w:rFonts w:ascii="Times New Roman" w:hAnsi="Times New Roman" w:cs="Times New Roman"/>
          <w:color w:val="000000" w:themeColor="text1"/>
          <w:sz w:val="28"/>
          <w:szCs w:val="28"/>
        </w:rPr>
        <w:t xml:space="preserve">Е.В. </w:t>
      </w:r>
      <w:r w:rsidRPr="006F2E0C">
        <w:rPr>
          <w:rFonts w:ascii="Times New Roman" w:hAnsi="Times New Roman" w:cs="Times New Roman"/>
          <w:color w:val="000000" w:themeColor="text1"/>
          <w:sz w:val="28"/>
          <w:szCs w:val="28"/>
        </w:rPr>
        <w:t>«Мягкая сила» - инструмент интеграции Китая в мировые процессы // Россия и АТР. 2012. №1. URL: https://cyberleninka.ru/article/n/myagkaya-sila-instrument-integratsii-kitaya-v-mirovye-protsessy (дата обращения: 21.02.2020).</w:t>
      </w:r>
    </w:p>
    <w:p w:rsidR="00ED6022" w:rsidRPr="006F2E0C" w:rsidRDefault="00ED6022" w:rsidP="00BE65D7">
      <w:pPr>
        <w:pStyle w:val="a3"/>
        <w:numPr>
          <w:ilvl w:val="0"/>
          <w:numId w:val="6"/>
        </w:numPr>
        <w:spacing w:line="360" w:lineRule="auto"/>
        <w:jc w:val="both"/>
        <w:rPr>
          <w:rFonts w:ascii="Times New Roman" w:hAnsi="Times New Roman" w:cs="Times New Roman"/>
          <w:color w:val="000000" w:themeColor="text1"/>
          <w:sz w:val="28"/>
          <w:szCs w:val="28"/>
        </w:rPr>
      </w:pPr>
      <w:proofErr w:type="spellStart"/>
      <w:r w:rsidRPr="006F2E0C">
        <w:rPr>
          <w:rFonts w:ascii="Times New Roman" w:hAnsi="Times New Roman" w:cs="Times New Roman"/>
          <w:sz w:val="28"/>
          <w:szCs w:val="28"/>
        </w:rPr>
        <w:t>Федореева</w:t>
      </w:r>
      <w:proofErr w:type="spellEnd"/>
      <w:r w:rsidRPr="006F2E0C">
        <w:rPr>
          <w:rFonts w:ascii="Times New Roman" w:hAnsi="Times New Roman" w:cs="Times New Roman"/>
          <w:sz w:val="28"/>
          <w:szCs w:val="28"/>
        </w:rPr>
        <w:t xml:space="preserve"> А. Ю. Публичная дипломатия Китая // Наука сегодня: задачи и пути их решения: материалы </w:t>
      </w:r>
      <w:proofErr w:type="spellStart"/>
      <w:r w:rsidRPr="006F2E0C">
        <w:rPr>
          <w:rFonts w:ascii="Times New Roman" w:hAnsi="Times New Roman" w:cs="Times New Roman"/>
          <w:sz w:val="28"/>
          <w:szCs w:val="28"/>
        </w:rPr>
        <w:t>междунар</w:t>
      </w:r>
      <w:proofErr w:type="spellEnd"/>
      <w:r w:rsidRPr="006F2E0C">
        <w:rPr>
          <w:rFonts w:ascii="Times New Roman" w:hAnsi="Times New Roman" w:cs="Times New Roman"/>
          <w:sz w:val="28"/>
          <w:szCs w:val="28"/>
        </w:rPr>
        <w:t>. науч.-</w:t>
      </w:r>
      <w:proofErr w:type="spellStart"/>
      <w:r w:rsidRPr="006F2E0C">
        <w:rPr>
          <w:rFonts w:ascii="Times New Roman" w:hAnsi="Times New Roman" w:cs="Times New Roman"/>
          <w:sz w:val="28"/>
          <w:szCs w:val="28"/>
        </w:rPr>
        <w:t>практ</w:t>
      </w:r>
      <w:proofErr w:type="spellEnd"/>
      <w:r w:rsidRPr="006F2E0C">
        <w:rPr>
          <w:rFonts w:ascii="Times New Roman" w:hAnsi="Times New Roman" w:cs="Times New Roman"/>
          <w:sz w:val="28"/>
          <w:szCs w:val="28"/>
        </w:rPr>
        <w:t xml:space="preserve">. </w:t>
      </w:r>
      <w:proofErr w:type="spellStart"/>
      <w:r w:rsidRPr="006F2E0C">
        <w:rPr>
          <w:rFonts w:ascii="Times New Roman" w:hAnsi="Times New Roman" w:cs="Times New Roman"/>
          <w:sz w:val="28"/>
          <w:szCs w:val="28"/>
        </w:rPr>
        <w:t>конф</w:t>
      </w:r>
      <w:proofErr w:type="spellEnd"/>
      <w:r w:rsidRPr="006F2E0C">
        <w:rPr>
          <w:rFonts w:ascii="Times New Roman" w:hAnsi="Times New Roman" w:cs="Times New Roman"/>
          <w:sz w:val="28"/>
          <w:szCs w:val="28"/>
        </w:rPr>
        <w:t xml:space="preserve">. Вологда: </w:t>
      </w:r>
      <w:proofErr w:type="spellStart"/>
      <w:r w:rsidRPr="006F2E0C">
        <w:rPr>
          <w:rFonts w:ascii="Times New Roman" w:hAnsi="Times New Roman" w:cs="Times New Roman"/>
          <w:sz w:val="28"/>
          <w:szCs w:val="28"/>
        </w:rPr>
        <w:t>Маркер</w:t>
      </w:r>
      <w:proofErr w:type="spellEnd"/>
      <w:r w:rsidRPr="006F2E0C">
        <w:rPr>
          <w:rFonts w:ascii="Times New Roman" w:hAnsi="Times New Roman" w:cs="Times New Roman"/>
          <w:sz w:val="28"/>
          <w:szCs w:val="28"/>
        </w:rPr>
        <w:t>, 2017. С. 188–190</w:t>
      </w:r>
    </w:p>
    <w:p w:rsidR="00ED6022" w:rsidRPr="006F2E0C" w:rsidRDefault="00ED6022" w:rsidP="00BE65D7">
      <w:pPr>
        <w:pStyle w:val="a3"/>
        <w:numPr>
          <w:ilvl w:val="0"/>
          <w:numId w:val="6"/>
        </w:numPr>
        <w:spacing w:line="360" w:lineRule="auto"/>
        <w:jc w:val="both"/>
        <w:rPr>
          <w:rFonts w:ascii="Times New Roman" w:hAnsi="Times New Roman" w:cs="Times New Roman"/>
          <w:color w:val="000000" w:themeColor="text1"/>
          <w:sz w:val="28"/>
          <w:szCs w:val="28"/>
        </w:rPr>
      </w:pPr>
      <w:proofErr w:type="spellStart"/>
      <w:r>
        <w:rPr>
          <w:rFonts w:ascii="Times New Roman" w:hAnsi="Times New Roman" w:cs="Times New Roman"/>
          <w:sz w:val="28"/>
          <w:szCs w:val="28"/>
        </w:rPr>
        <w:t>Хубриков</w:t>
      </w:r>
      <w:proofErr w:type="spellEnd"/>
      <w:r>
        <w:rPr>
          <w:rFonts w:ascii="Times New Roman" w:hAnsi="Times New Roman" w:cs="Times New Roman"/>
          <w:sz w:val="28"/>
          <w:szCs w:val="28"/>
        </w:rPr>
        <w:t xml:space="preserve"> Б.О. </w:t>
      </w:r>
      <w:r w:rsidRPr="006F2E0C">
        <w:rPr>
          <w:rFonts w:ascii="Times New Roman" w:hAnsi="Times New Roman" w:cs="Times New Roman"/>
          <w:sz w:val="28"/>
          <w:szCs w:val="28"/>
        </w:rPr>
        <w:t>2 школы китайской мягкой с</w:t>
      </w:r>
      <w:r w:rsidR="00327941">
        <w:rPr>
          <w:rFonts w:ascii="Times New Roman" w:hAnsi="Times New Roman" w:cs="Times New Roman"/>
          <w:sz w:val="28"/>
          <w:szCs w:val="28"/>
        </w:rPr>
        <w:t>илы: культурная и политическая.</w:t>
      </w:r>
      <w:r w:rsidRPr="006F2E0C">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«Мягкая сила» КНР в эпоху Си </w:t>
      </w:r>
      <w:proofErr w:type="spellStart"/>
      <w:r>
        <w:rPr>
          <w:rFonts w:ascii="Times New Roman" w:hAnsi="Times New Roman" w:cs="Times New Roman"/>
          <w:color w:val="000000" w:themeColor="text1"/>
          <w:sz w:val="28"/>
          <w:szCs w:val="28"/>
        </w:rPr>
        <w:t>Цзиньпина</w:t>
      </w:r>
      <w:proofErr w:type="spellEnd"/>
      <w:r>
        <w:rPr>
          <w:rFonts w:ascii="Times New Roman" w:hAnsi="Times New Roman" w:cs="Times New Roman"/>
          <w:color w:val="000000" w:themeColor="text1"/>
          <w:sz w:val="28"/>
          <w:szCs w:val="28"/>
        </w:rPr>
        <w:t xml:space="preserve">. </w:t>
      </w:r>
      <w:r w:rsidRPr="006F2E0C">
        <w:rPr>
          <w:rFonts w:ascii="Times New Roman" w:hAnsi="Times New Roman" w:cs="Times New Roman"/>
          <w:color w:val="000000" w:themeColor="text1"/>
          <w:sz w:val="28"/>
          <w:szCs w:val="28"/>
        </w:rPr>
        <w:t>// Дискурс-Пи. 2019. №1 (34). URL: https://cyberleninka.ru/article/n/myagkaya-</w:t>
      </w:r>
      <w:r w:rsidR="00327941">
        <w:rPr>
          <w:rFonts w:ascii="Times New Roman" w:hAnsi="Times New Roman" w:cs="Times New Roman"/>
          <w:color w:val="000000" w:themeColor="text1"/>
          <w:sz w:val="28"/>
          <w:szCs w:val="28"/>
        </w:rPr>
        <w:t>sila-knr-v-epohu-si-tszinpina (д</w:t>
      </w:r>
      <w:r w:rsidRPr="006F2E0C">
        <w:rPr>
          <w:rFonts w:ascii="Times New Roman" w:hAnsi="Times New Roman" w:cs="Times New Roman"/>
          <w:color w:val="000000" w:themeColor="text1"/>
          <w:sz w:val="28"/>
          <w:szCs w:val="28"/>
        </w:rPr>
        <w:t>ата обращения: 21.02.2020).</w:t>
      </w:r>
    </w:p>
    <w:p w:rsidR="00ED6022" w:rsidRPr="006F2E0C" w:rsidRDefault="00ED6022" w:rsidP="00BE65D7">
      <w:pPr>
        <w:pStyle w:val="a3"/>
        <w:numPr>
          <w:ilvl w:val="0"/>
          <w:numId w:val="6"/>
        </w:numPr>
        <w:spacing w:line="360" w:lineRule="auto"/>
        <w:jc w:val="both"/>
        <w:rPr>
          <w:rFonts w:ascii="Times New Roman" w:hAnsi="Times New Roman" w:cs="Times New Roman"/>
          <w:sz w:val="28"/>
          <w:szCs w:val="28"/>
        </w:rPr>
      </w:pPr>
      <w:proofErr w:type="spellStart"/>
      <w:r w:rsidRPr="006F2E0C">
        <w:rPr>
          <w:rFonts w:ascii="Times New Roman" w:hAnsi="Times New Roman" w:cs="Times New Roman"/>
          <w:sz w:val="28"/>
          <w:szCs w:val="28"/>
        </w:rPr>
        <w:t>Чжан</w:t>
      </w:r>
      <w:proofErr w:type="spellEnd"/>
      <w:r w:rsidRPr="006F2E0C">
        <w:rPr>
          <w:rFonts w:ascii="Times New Roman" w:hAnsi="Times New Roman" w:cs="Times New Roman"/>
          <w:sz w:val="28"/>
          <w:szCs w:val="28"/>
        </w:rPr>
        <w:t xml:space="preserve"> С., </w:t>
      </w:r>
      <w:proofErr w:type="spellStart"/>
      <w:r w:rsidRPr="006F2E0C">
        <w:rPr>
          <w:rFonts w:ascii="Times New Roman" w:hAnsi="Times New Roman" w:cs="Times New Roman"/>
          <w:sz w:val="28"/>
          <w:szCs w:val="28"/>
        </w:rPr>
        <w:t>Янь</w:t>
      </w:r>
      <w:proofErr w:type="spellEnd"/>
      <w:r w:rsidRPr="006F2E0C">
        <w:rPr>
          <w:rFonts w:ascii="Times New Roman" w:hAnsi="Times New Roman" w:cs="Times New Roman"/>
          <w:sz w:val="28"/>
          <w:szCs w:val="28"/>
        </w:rPr>
        <w:t xml:space="preserve"> Ж. Публичная дипломатия «Один пояс, один путь»: цели, вызовы и решения // </w:t>
      </w:r>
      <w:r w:rsidRPr="006F2E0C">
        <w:rPr>
          <w:rFonts w:ascii="Times New Roman" w:hAnsi="Times New Roman" w:cs="Times New Roman"/>
          <w:sz w:val="28"/>
          <w:szCs w:val="28"/>
          <w:lang w:val="en-US"/>
        </w:rPr>
        <w:t>Leading</w:t>
      </w:r>
      <w:r w:rsidRPr="006F2E0C">
        <w:rPr>
          <w:rFonts w:ascii="Times New Roman" w:hAnsi="Times New Roman" w:cs="Times New Roman"/>
          <w:sz w:val="28"/>
          <w:szCs w:val="28"/>
        </w:rPr>
        <w:t xml:space="preserve"> </w:t>
      </w:r>
      <w:r w:rsidRPr="006F2E0C">
        <w:rPr>
          <w:rFonts w:ascii="Times New Roman" w:hAnsi="Times New Roman" w:cs="Times New Roman"/>
          <w:sz w:val="28"/>
          <w:szCs w:val="28"/>
          <w:lang w:val="en-US"/>
        </w:rPr>
        <w:t>Journal</w:t>
      </w:r>
      <w:r w:rsidRPr="006F2E0C">
        <w:rPr>
          <w:rFonts w:ascii="Times New Roman" w:hAnsi="Times New Roman" w:cs="Times New Roman"/>
          <w:sz w:val="28"/>
          <w:szCs w:val="28"/>
        </w:rPr>
        <w:t xml:space="preserve"> </w:t>
      </w:r>
      <w:r w:rsidRPr="006F2E0C">
        <w:rPr>
          <w:rFonts w:ascii="Times New Roman" w:hAnsi="Times New Roman" w:cs="Times New Roman"/>
          <w:sz w:val="28"/>
          <w:szCs w:val="28"/>
          <w:lang w:val="en-US"/>
        </w:rPr>
        <w:t>of</w:t>
      </w:r>
      <w:r w:rsidRPr="006F2E0C">
        <w:rPr>
          <w:rFonts w:ascii="Times New Roman" w:hAnsi="Times New Roman" w:cs="Times New Roman"/>
          <w:sz w:val="28"/>
          <w:szCs w:val="28"/>
        </w:rPr>
        <w:t xml:space="preserve"> </w:t>
      </w:r>
      <w:r w:rsidRPr="006F2E0C">
        <w:rPr>
          <w:rFonts w:ascii="Times New Roman" w:hAnsi="Times New Roman" w:cs="Times New Roman"/>
          <w:sz w:val="28"/>
          <w:szCs w:val="28"/>
          <w:lang w:val="en-US"/>
        </w:rPr>
        <w:t>Ideological</w:t>
      </w:r>
      <w:r w:rsidRPr="006F2E0C">
        <w:rPr>
          <w:rFonts w:ascii="Times New Roman" w:hAnsi="Times New Roman" w:cs="Times New Roman"/>
          <w:sz w:val="28"/>
          <w:szCs w:val="28"/>
        </w:rPr>
        <w:t xml:space="preserve"> &amp; </w:t>
      </w:r>
      <w:r w:rsidRPr="006F2E0C">
        <w:rPr>
          <w:rFonts w:ascii="Times New Roman" w:hAnsi="Times New Roman" w:cs="Times New Roman"/>
          <w:sz w:val="28"/>
          <w:szCs w:val="28"/>
          <w:lang w:val="en-US"/>
        </w:rPr>
        <w:t>Theoretical</w:t>
      </w:r>
      <w:r w:rsidRPr="006F2E0C">
        <w:rPr>
          <w:rFonts w:ascii="Times New Roman" w:hAnsi="Times New Roman" w:cs="Times New Roman"/>
          <w:sz w:val="28"/>
          <w:szCs w:val="28"/>
        </w:rPr>
        <w:t xml:space="preserve"> </w:t>
      </w:r>
      <w:r w:rsidRPr="006F2E0C">
        <w:rPr>
          <w:rFonts w:ascii="Times New Roman" w:hAnsi="Times New Roman" w:cs="Times New Roman"/>
          <w:sz w:val="28"/>
          <w:szCs w:val="28"/>
          <w:lang w:val="en-US"/>
        </w:rPr>
        <w:t>Education</w:t>
      </w:r>
      <w:r w:rsidRPr="006F2E0C">
        <w:rPr>
          <w:rFonts w:ascii="Times New Roman" w:hAnsi="Times New Roman" w:cs="Times New Roman"/>
          <w:sz w:val="28"/>
          <w:szCs w:val="28"/>
        </w:rPr>
        <w:t xml:space="preserve">. 2016. № 6. С. 79–83. </w:t>
      </w:r>
    </w:p>
    <w:p w:rsidR="00ED6022" w:rsidRPr="006F2E0C" w:rsidRDefault="00ED6022" w:rsidP="00BE65D7">
      <w:pPr>
        <w:pStyle w:val="ae"/>
        <w:numPr>
          <w:ilvl w:val="0"/>
          <w:numId w:val="6"/>
        </w:numPr>
        <w:spacing w:line="360" w:lineRule="auto"/>
        <w:jc w:val="both"/>
        <w:rPr>
          <w:rFonts w:ascii="Times New Roman" w:hAnsi="Times New Roman" w:cs="Times New Roman"/>
          <w:sz w:val="28"/>
          <w:szCs w:val="28"/>
        </w:rPr>
      </w:pPr>
      <w:proofErr w:type="spellStart"/>
      <w:r w:rsidRPr="006F2E0C">
        <w:rPr>
          <w:rFonts w:ascii="Times New Roman" w:hAnsi="Times New Roman" w:cs="Times New Roman"/>
          <w:color w:val="000000" w:themeColor="text1"/>
          <w:sz w:val="28"/>
          <w:szCs w:val="28"/>
        </w:rPr>
        <w:t>Шамугия</w:t>
      </w:r>
      <w:proofErr w:type="spellEnd"/>
      <w:r w:rsidRPr="006F2E0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И. Ш. </w:t>
      </w:r>
      <w:r w:rsidRPr="006F2E0C">
        <w:rPr>
          <w:rFonts w:ascii="Times New Roman" w:hAnsi="Times New Roman" w:cs="Times New Roman"/>
          <w:color w:val="000000" w:themeColor="text1"/>
          <w:sz w:val="28"/>
          <w:szCs w:val="28"/>
        </w:rPr>
        <w:t>Понятие «Публичная дипломатия» в теории международных отношений // Актуальные проблемы современных международных отношений. 2017. №10. URL: https://cyberleninka.ru/article/n/ponyatie-publichnaya-diplomatiya-v-teorii-mezhdunarodnyh-otnosheniy (дата обращения: 01.03.2020).</w:t>
      </w:r>
    </w:p>
    <w:p w:rsidR="00ED6022" w:rsidRPr="00ED79FF" w:rsidRDefault="00ED6022" w:rsidP="00BE65D7">
      <w:pPr>
        <w:pStyle w:val="ae"/>
        <w:numPr>
          <w:ilvl w:val="0"/>
          <w:numId w:val="6"/>
        </w:numPr>
        <w:spacing w:line="360" w:lineRule="auto"/>
        <w:jc w:val="both"/>
        <w:rPr>
          <w:rFonts w:ascii="Times New Roman" w:hAnsi="Times New Roman" w:cs="Times New Roman"/>
          <w:sz w:val="28"/>
          <w:szCs w:val="28"/>
        </w:rPr>
      </w:pPr>
      <w:r w:rsidRPr="00ED79FF">
        <w:rPr>
          <w:rFonts w:ascii="Times New Roman" w:hAnsi="Times New Roman" w:cs="Times New Roman"/>
          <w:color w:val="000000" w:themeColor="text1"/>
          <w:sz w:val="28"/>
          <w:szCs w:val="28"/>
        </w:rPr>
        <w:t xml:space="preserve">Шугаев </w:t>
      </w:r>
      <w:r>
        <w:rPr>
          <w:rFonts w:ascii="Times New Roman" w:hAnsi="Times New Roman" w:cs="Times New Roman"/>
          <w:color w:val="000000" w:themeColor="text1"/>
          <w:sz w:val="28"/>
          <w:szCs w:val="28"/>
        </w:rPr>
        <w:t xml:space="preserve">А. В. </w:t>
      </w:r>
      <w:r w:rsidRPr="00ED79FF">
        <w:rPr>
          <w:rFonts w:ascii="Times New Roman" w:hAnsi="Times New Roman" w:cs="Times New Roman"/>
          <w:color w:val="000000" w:themeColor="text1"/>
          <w:sz w:val="28"/>
          <w:szCs w:val="28"/>
        </w:rPr>
        <w:t xml:space="preserve">Национальные особенности системы внешней пропаганды КНР (на примере телевизионных программ) // Вестник </w:t>
      </w:r>
      <w:proofErr w:type="spellStart"/>
      <w:r w:rsidRPr="00ED79FF">
        <w:rPr>
          <w:rFonts w:ascii="Times New Roman" w:hAnsi="Times New Roman" w:cs="Times New Roman"/>
          <w:color w:val="000000" w:themeColor="text1"/>
          <w:sz w:val="28"/>
          <w:szCs w:val="28"/>
        </w:rPr>
        <w:t>ЗабГУ</w:t>
      </w:r>
      <w:proofErr w:type="spellEnd"/>
      <w:r w:rsidRPr="00ED79FF">
        <w:rPr>
          <w:rFonts w:ascii="Times New Roman" w:hAnsi="Times New Roman" w:cs="Times New Roman"/>
          <w:color w:val="000000" w:themeColor="text1"/>
          <w:sz w:val="28"/>
          <w:szCs w:val="28"/>
        </w:rPr>
        <w:t>. 2010. №10. URL: https://cyberleninka.ru/article/n/natsionalnye-osobennosti-</w:t>
      </w:r>
      <w:r w:rsidRPr="00ED79FF">
        <w:rPr>
          <w:rFonts w:ascii="Times New Roman" w:hAnsi="Times New Roman" w:cs="Times New Roman"/>
          <w:color w:val="000000" w:themeColor="text1"/>
          <w:sz w:val="28"/>
          <w:szCs w:val="28"/>
        </w:rPr>
        <w:lastRenderedPageBreak/>
        <w:t>sistemy-vneshney-propagandy-knr-na-primere-televizionnyh-programm (дата обращения: 21.02.2020).</w:t>
      </w:r>
    </w:p>
    <w:p w:rsidR="00ED6022" w:rsidRPr="00782485" w:rsidRDefault="00ED6022" w:rsidP="00ED6022">
      <w:pPr>
        <w:pStyle w:val="a3"/>
        <w:numPr>
          <w:ilvl w:val="0"/>
          <w:numId w:val="6"/>
        </w:numPr>
        <w:spacing w:line="360" w:lineRule="auto"/>
        <w:jc w:val="both"/>
        <w:rPr>
          <w:rFonts w:ascii="Times New Roman" w:hAnsi="Times New Roman" w:cs="Times New Roman"/>
          <w:color w:val="000000" w:themeColor="text1"/>
          <w:sz w:val="28"/>
          <w:szCs w:val="28"/>
        </w:rPr>
      </w:pPr>
      <w:r w:rsidRPr="006F2E0C">
        <w:rPr>
          <w:rFonts w:ascii="Times New Roman" w:hAnsi="Times New Roman" w:cs="Times New Roman"/>
          <w:sz w:val="28"/>
          <w:szCs w:val="28"/>
        </w:rPr>
        <w:t xml:space="preserve">Ян </w:t>
      </w:r>
      <w:proofErr w:type="spellStart"/>
      <w:r w:rsidRPr="006F2E0C">
        <w:rPr>
          <w:rFonts w:ascii="Times New Roman" w:hAnsi="Times New Roman" w:cs="Times New Roman"/>
          <w:sz w:val="28"/>
          <w:szCs w:val="28"/>
        </w:rPr>
        <w:t>Чженъи</w:t>
      </w:r>
      <w:proofErr w:type="spellEnd"/>
      <w:r w:rsidRPr="006F2E0C">
        <w:rPr>
          <w:rFonts w:ascii="Times New Roman" w:hAnsi="Times New Roman" w:cs="Times New Roman"/>
          <w:sz w:val="28"/>
          <w:szCs w:val="28"/>
        </w:rPr>
        <w:t xml:space="preserve">. Документ о «дипломатии панд» // Новое поколение. 2012. № </w:t>
      </w:r>
      <w:r w:rsidRPr="00ED6022">
        <w:rPr>
          <w:rFonts w:ascii="Times New Roman" w:hAnsi="Times New Roman" w:cs="Times New Roman"/>
          <w:sz w:val="28"/>
          <w:szCs w:val="28"/>
        </w:rPr>
        <w:t xml:space="preserve">1. </w:t>
      </w:r>
    </w:p>
    <w:sectPr w:rsidR="00ED6022" w:rsidRPr="007824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328" w:rsidRDefault="00196328" w:rsidP="004E1C8F">
      <w:pPr>
        <w:spacing w:line="240" w:lineRule="auto"/>
      </w:pPr>
      <w:r>
        <w:separator/>
      </w:r>
    </w:p>
  </w:endnote>
  <w:endnote w:type="continuationSeparator" w:id="0">
    <w:p w:rsidR="00196328" w:rsidRDefault="00196328" w:rsidP="004E1C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Open San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Newton-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328" w:rsidRDefault="00196328" w:rsidP="004E1C8F">
      <w:pPr>
        <w:spacing w:line="240" w:lineRule="auto"/>
      </w:pPr>
      <w:r>
        <w:separator/>
      </w:r>
    </w:p>
  </w:footnote>
  <w:footnote w:type="continuationSeparator" w:id="0">
    <w:p w:rsidR="00196328" w:rsidRDefault="00196328" w:rsidP="004E1C8F">
      <w:pPr>
        <w:spacing w:line="240" w:lineRule="auto"/>
      </w:pPr>
      <w:r>
        <w:continuationSeparator/>
      </w:r>
    </w:p>
  </w:footnote>
  <w:footnote w:id="1">
    <w:p w:rsidR="000F73BD" w:rsidRPr="00DA0777" w:rsidRDefault="000F73BD" w:rsidP="00FA6FBB">
      <w:pPr>
        <w:spacing w:line="240" w:lineRule="auto"/>
        <w:jc w:val="both"/>
        <w:rPr>
          <w:rFonts w:ascii="Times New Roman" w:hAnsi="Times New Roman" w:cs="Times New Roman"/>
          <w:sz w:val="20"/>
          <w:szCs w:val="20"/>
          <w:lang w:val="en-US"/>
        </w:rPr>
      </w:pPr>
      <w:r w:rsidRPr="00FA6FBB">
        <w:rPr>
          <w:rStyle w:val="a6"/>
          <w:rFonts w:ascii="Times New Roman" w:hAnsi="Times New Roman" w:cs="Times New Roman"/>
          <w:sz w:val="20"/>
          <w:szCs w:val="20"/>
        </w:rPr>
        <w:footnoteRef/>
      </w:r>
      <w:r w:rsidRPr="00FA6FBB">
        <w:rPr>
          <w:rFonts w:ascii="Times New Roman" w:hAnsi="Times New Roman" w:cs="Times New Roman"/>
          <w:sz w:val="20"/>
          <w:szCs w:val="20"/>
        </w:rPr>
        <w:t xml:space="preserve"> Публичная дипломатия: Теория и практика: Научное издание / Под ред. М</w:t>
      </w:r>
      <w:r w:rsidRPr="00DA0777">
        <w:rPr>
          <w:rFonts w:ascii="Times New Roman" w:hAnsi="Times New Roman" w:cs="Times New Roman"/>
          <w:sz w:val="20"/>
          <w:szCs w:val="20"/>
          <w:lang w:val="en-US"/>
        </w:rPr>
        <w:t xml:space="preserve">. </w:t>
      </w:r>
      <w:r w:rsidRPr="00FA6FBB">
        <w:rPr>
          <w:rFonts w:ascii="Times New Roman" w:hAnsi="Times New Roman" w:cs="Times New Roman"/>
          <w:sz w:val="20"/>
          <w:szCs w:val="20"/>
        </w:rPr>
        <w:t>М</w:t>
      </w:r>
      <w:r w:rsidRPr="00DA0777">
        <w:rPr>
          <w:rFonts w:ascii="Times New Roman" w:hAnsi="Times New Roman" w:cs="Times New Roman"/>
          <w:sz w:val="20"/>
          <w:szCs w:val="20"/>
          <w:lang w:val="en-US"/>
        </w:rPr>
        <w:t xml:space="preserve">. </w:t>
      </w:r>
      <w:r w:rsidRPr="00FA6FBB">
        <w:rPr>
          <w:rFonts w:ascii="Times New Roman" w:hAnsi="Times New Roman" w:cs="Times New Roman"/>
          <w:sz w:val="20"/>
          <w:szCs w:val="20"/>
        </w:rPr>
        <w:t>Лебедевой</w:t>
      </w:r>
      <w:r w:rsidRPr="00DA0777">
        <w:rPr>
          <w:rFonts w:ascii="Times New Roman" w:hAnsi="Times New Roman" w:cs="Times New Roman"/>
          <w:sz w:val="20"/>
          <w:szCs w:val="20"/>
          <w:lang w:val="en-US"/>
        </w:rPr>
        <w:t xml:space="preserve">. — </w:t>
      </w:r>
      <w:r w:rsidRPr="00FA6FBB">
        <w:rPr>
          <w:rFonts w:ascii="Times New Roman" w:hAnsi="Times New Roman" w:cs="Times New Roman"/>
          <w:sz w:val="20"/>
          <w:szCs w:val="20"/>
        </w:rPr>
        <w:t>М</w:t>
      </w:r>
      <w:r w:rsidRPr="00DA0777">
        <w:rPr>
          <w:rFonts w:ascii="Times New Roman" w:hAnsi="Times New Roman" w:cs="Times New Roman"/>
          <w:sz w:val="20"/>
          <w:szCs w:val="20"/>
          <w:lang w:val="en-US"/>
        </w:rPr>
        <w:t xml:space="preserve">.: </w:t>
      </w:r>
      <w:r w:rsidRPr="00FA6FBB">
        <w:rPr>
          <w:rFonts w:ascii="Times New Roman" w:hAnsi="Times New Roman" w:cs="Times New Roman"/>
          <w:sz w:val="20"/>
          <w:szCs w:val="20"/>
        </w:rPr>
        <w:t>Издательство</w:t>
      </w:r>
      <w:r w:rsidRPr="00DA0777">
        <w:rPr>
          <w:rFonts w:ascii="Times New Roman" w:hAnsi="Times New Roman" w:cs="Times New Roman"/>
          <w:sz w:val="20"/>
          <w:szCs w:val="20"/>
          <w:lang w:val="en-US"/>
        </w:rPr>
        <w:t xml:space="preserve"> </w:t>
      </w:r>
      <w:r w:rsidRPr="00DA0777">
        <w:rPr>
          <w:rFonts w:ascii="Cambria Math" w:hAnsi="Cambria Math" w:cs="Cambria Math"/>
          <w:sz w:val="20"/>
          <w:szCs w:val="20"/>
          <w:lang w:val="en-US"/>
        </w:rPr>
        <w:t>≪</w:t>
      </w:r>
      <w:r w:rsidRPr="00FA6FBB">
        <w:rPr>
          <w:rFonts w:ascii="Times New Roman" w:hAnsi="Times New Roman" w:cs="Times New Roman"/>
          <w:sz w:val="20"/>
          <w:szCs w:val="20"/>
        </w:rPr>
        <w:t>Аспект</w:t>
      </w:r>
      <w:r w:rsidRPr="00DA0777">
        <w:rPr>
          <w:rFonts w:ascii="Times New Roman" w:hAnsi="Times New Roman" w:cs="Times New Roman"/>
          <w:sz w:val="20"/>
          <w:szCs w:val="20"/>
          <w:lang w:val="en-US"/>
        </w:rPr>
        <w:t xml:space="preserve"> </w:t>
      </w:r>
      <w:r w:rsidRPr="00FA6FBB">
        <w:rPr>
          <w:rFonts w:ascii="Times New Roman" w:hAnsi="Times New Roman" w:cs="Times New Roman"/>
          <w:sz w:val="20"/>
          <w:szCs w:val="20"/>
        </w:rPr>
        <w:t>Пресс</w:t>
      </w:r>
      <w:r w:rsidRPr="00DA0777">
        <w:rPr>
          <w:rFonts w:ascii="Cambria Math" w:hAnsi="Cambria Math" w:cs="Cambria Math"/>
          <w:sz w:val="20"/>
          <w:szCs w:val="20"/>
          <w:lang w:val="en-US"/>
        </w:rPr>
        <w:t>≫</w:t>
      </w:r>
      <w:r w:rsidRPr="00DA0777">
        <w:rPr>
          <w:rFonts w:ascii="Times New Roman" w:hAnsi="Times New Roman" w:cs="Times New Roman"/>
          <w:sz w:val="20"/>
          <w:szCs w:val="20"/>
          <w:lang w:val="en-US"/>
        </w:rPr>
        <w:t xml:space="preserve">, 2017. — 272 </w:t>
      </w:r>
      <w:r w:rsidRPr="00FA6FBB">
        <w:rPr>
          <w:rFonts w:ascii="Times New Roman" w:hAnsi="Times New Roman" w:cs="Times New Roman"/>
          <w:sz w:val="20"/>
          <w:szCs w:val="20"/>
        </w:rPr>
        <w:t>с</w:t>
      </w:r>
      <w:r w:rsidRPr="00DA0777">
        <w:rPr>
          <w:rFonts w:ascii="Times New Roman" w:hAnsi="Times New Roman" w:cs="Times New Roman"/>
          <w:sz w:val="20"/>
          <w:szCs w:val="20"/>
          <w:lang w:val="en-US"/>
        </w:rPr>
        <w:t>.</w:t>
      </w:r>
    </w:p>
  </w:footnote>
  <w:footnote w:id="2">
    <w:p w:rsidR="000F73BD" w:rsidRPr="00FA6FBB" w:rsidRDefault="000F73BD" w:rsidP="00FA6FBB">
      <w:pPr>
        <w:pStyle w:val="a4"/>
        <w:jc w:val="both"/>
        <w:rPr>
          <w:rFonts w:ascii="Times New Roman" w:hAnsi="Times New Roman" w:cs="Times New Roman"/>
          <w:color w:val="000000" w:themeColor="text1"/>
        </w:rPr>
      </w:pPr>
      <w:r w:rsidRPr="00FA6FBB">
        <w:rPr>
          <w:rStyle w:val="a6"/>
          <w:rFonts w:ascii="Times New Roman" w:hAnsi="Times New Roman" w:cs="Times New Roman"/>
        </w:rPr>
        <w:footnoteRef/>
      </w:r>
      <w:r w:rsidRPr="00DA0777">
        <w:rPr>
          <w:rFonts w:ascii="Times New Roman" w:hAnsi="Times New Roman" w:cs="Times New Roman"/>
          <w:lang w:val="en-US"/>
        </w:rPr>
        <w:t xml:space="preserve"> </w:t>
      </w:r>
      <w:proofErr w:type="spellStart"/>
      <w:r w:rsidRPr="00FA6FBB">
        <w:rPr>
          <w:rFonts w:ascii="Times New Roman" w:hAnsi="Times New Roman" w:cs="Times New Roman"/>
          <w:color w:val="000000" w:themeColor="text1"/>
          <w:shd w:val="clear" w:color="auto" w:fill="FFFFFF"/>
          <w:lang w:val="en-US"/>
        </w:rPr>
        <w:t>Gilboa</w:t>
      </w:r>
      <w:proofErr w:type="spellEnd"/>
      <w:r w:rsidRPr="00DA0777">
        <w:rPr>
          <w:rFonts w:ascii="Times New Roman" w:hAnsi="Times New Roman" w:cs="Times New Roman"/>
          <w:color w:val="000000" w:themeColor="text1"/>
          <w:shd w:val="clear" w:color="auto" w:fill="FFFFFF"/>
          <w:lang w:val="en-US"/>
        </w:rPr>
        <w:t xml:space="preserve"> </w:t>
      </w:r>
      <w:proofErr w:type="gramStart"/>
      <w:r w:rsidRPr="00FA6FBB">
        <w:rPr>
          <w:rFonts w:ascii="Times New Roman" w:hAnsi="Times New Roman" w:cs="Times New Roman"/>
          <w:color w:val="000000" w:themeColor="text1"/>
          <w:shd w:val="clear" w:color="auto" w:fill="FFFFFF"/>
          <w:lang w:val="en-US"/>
        </w:rPr>
        <w:t>E</w:t>
      </w:r>
      <w:proofErr w:type="gramEnd"/>
      <w:r w:rsidRPr="00DA0777">
        <w:rPr>
          <w:rFonts w:ascii="Times New Roman" w:hAnsi="Times New Roman" w:cs="Times New Roman"/>
          <w:color w:val="000000" w:themeColor="text1"/>
          <w:shd w:val="clear" w:color="auto" w:fill="FFFFFF"/>
          <w:lang w:val="en-US"/>
        </w:rPr>
        <w:t xml:space="preserve">.. </w:t>
      </w:r>
      <w:r w:rsidRPr="00FA6FBB">
        <w:rPr>
          <w:rFonts w:ascii="Times New Roman" w:hAnsi="Times New Roman" w:cs="Times New Roman"/>
          <w:color w:val="000000" w:themeColor="text1"/>
          <w:shd w:val="clear" w:color="auto" w:fill="FFFFFF"/>
          <w:lang w:val="en-US"/>
        </w:rPr>
        <w:t>Public Diplomacy in the Information Age. January</w:t>
      </w:r>
      <w:r w:rsidRPr="00FA6FBB">
        <w:rPr>
          <w:rFonts w:ascii="Times New Roman" w:hAnsi="Times New Roman" w:cs="Times New Roman"/>
          <w:color w:val="000000" w:themeColor="text1"/>
          <w:shd w:val="clear" w:color="auto" w:fill="FFFFFF"/>
        </w:rPr>
        <w:t xml:space="preserve"> 2009. </w:t>
      </w:r>
      <w:r w:rsidRPr="00FA6FBB">
        <w:rPr>
          <w:rFonts w:ascii="Times New Roman" w:hAnsi="Times New Roman" w:cs="Times New Roman"/>
          <w:color w:val="000000" w:themeColor="text1"/>
          <w:shd w:val="clear" w:color="auto" w:fill="FFFFFF"/>
          <w:lang w:val="en-US"/>
        </w:rPr>
        <w:t>URL</w:t>
      </w:r>
      <w:r w:rsidRPr="00FA6FBB">
        <w:rPr>
          <w:rFonts w:ascii="Times New Roman" w:hAnsi="Times New Roman" w:cs="Times New Roman"/>
          <w:color w:val="000000" w:themeColor="text1"/>
          <w:shd w:val="clear" w:color="auto" w:fill="FFFFFF"/>
        </w:rPr>
        <w:t xml:space="preserve">: </w:t>
      </w:r>
      <w:hyperlink r:id="rId1" w:history="1">
        <w:r w:rsidRPr="00FA6FBB">
          <w:rPr>
            <w:rStyle w:val="a7"/>
            <w:rFonts w:ascii="Times New Roman" w:hAnsi="Times New Roman" w:cs="Times New Roman"/>
            <w:color w:val="000000" w:themeColor="text1"/>
            <w:shd w:val="clear" w:color="auto" w:fill="FFFFFF"/>
            <w:lang w:val="en-US"/>
          </w:rPr>
          <w:t>http</w:t>
        </w:r>
        <w:r w:rsidRPr="00FA6FBB">
          <w:rPr>
            <w:rStyle w:val="a7"/>
            <w:rFonts w:ascii="Times New Roman" w:hAnsi="Times New Roman" w:cs="Times New Roman"/>
            <w:color w:val="000000" w:themeColor="text1"/>
            <w:shd w:val="clear" w:color="auto" w:fill="FFFFFF"/>
          </w:rPr>
          <w:t>://</w:t>
        </w:r>
        <w:proofErr w:type="spellStart"/>
        <w:r w:rsidRPr="00FA6FBB">
          <w:rPr>
            <w:rStyle w:val="a7"/>
            <w:rFonts w:ascii="Times New Roman" w:hAnsi="Times New Roman" w:cs="Times New Roman"/>
            <w:color w:val="000000" w:themeColor="text1"/>
            <w:shd w:val="clear" w:color="auto" w:fill="FFFFFF"/>
            <w:lang w:val="en-US"/>
          </w:rPr>
          <w:t>icp</w:t>
        </w:r>
        <w:proofErr w:type="spellEnd"/>
        <w:r w:rsidRPr="00FA6FBB">
          <w:rPr>
            <w:rStyle w:val="a7"/>
            <w:rFonts w:ascii="Times New Roman" w:hAnsi="Times New Roman" w:cs="Times New Roman"/>
            <w:color w:val="000000" w:themeColor="text1"/>
            <w:shd w:val="clear" w:color="auto" w:fill="FFFFFF"/>
          </w:rPr>
          <w:t>-</w:t>
        </w:r>
        <w:proofErr w:type="spellStart"/>
        <w:r w:rsidRPr="00FA6FBB">
          <w:rPr>
            <w:rStyle w:val="a7"/>
            <w:rFonts w:ascii="Times New Roman" w:hAnsi="Times New Roman" w:cs="Times New Roman"/>
            <w:color w:val="000000" w:themeColor="text1"/>
            <w:shd w:val="clear" w:color="auto" w:fill="FFFFFF"/>
            <w:lang w:val="en-US"/>
          </w:rPr>
          <w:t>fonim</w:t>
        </w:r>
        <w:proofErr w:type="spellEnd"/>
        <w:r w:rsidRPr="00FA6FBB">
          <w:rPr>
            <w:rStyle w:val="a7"/>
            <w:rFonts w:ascii="Times New Roman" w:hAnsi="Times New Roman" w:cs="Times New Roman"/>
            <w:color w:val="000000" w:themeColor="text1"/>
            <w:shd w:val="clear" w:color="auto" w:fill="FFFFFF"/>
          </w:rPr>
          <w:t>.</w:t>
        </w:r>
        <w:r w:rsidRPr="00FA6FBB">
          <w:rPr>
            <w:rStyle w:val="a7"/>
            <w:rFonts w:ascii="Times New Roman" w:hAnsi="Times New Roman" w:cs="Times New Roman"/>
            <w:color w:val="000000" w:themeColor="text1"/>
            <w:shd w:val="clear" w:color="auto" w:fill="FFFFFF"/>
            <w:lang w:val="en-US"/>
          </w:rPr>
          <w:t>gr</w:t>
        </w:r>
        <w:r w:rsidRPr="00FA6FBB">
          <w:rPr>
            <w:rStyle w:val="a7"/>
            <w:rFonts w:ascii="Times New Roman" w:hAnsi="Times New Roman" w:cs="Times New Roman"/>
            <w:color w:val="000000" w:themeColor="text1"/>
            <w:shd w:val="clear" w:color="auto" w:fill="FFFFFF"/>
          </w:rPr>
          <w:t>/</w:t>
        </w:r>
        <w:proofErr w:type="spellStart"/>
        <w:r w:rsidRPr="00FA6FBB">
          <w:rPr>
            <w:rStyle w:val="a7"/>
            <w:rFonts w:ascii="Times New Roman" w:hAnsi="Times New Roman" w:cs="Times New Roman"/>
            <w:color w:val="000000" w:themeColor="text1"/>
            <w:shd w:val="clear" w:color="auto" w:fill="FFFFFF"/>
            <w:lang w:val="en-US"/>
          </w:rPr>
          <w:t>wp</w:t>
        </w:r>
        <w:proofErr w:type="spellEnd"/>
        <w:r w:rsidRPr="00FA6FBB">
          <w:rPr>
            <w:rStyle w:val="a7"/>
            <w:rFonts w:ascii="Times New Roman" w:hAnsi="Times New Roman" w:cs="Times New Roman"/>
            <w:color w:val="000000" w:themeColor="text1"/>
            <w:shd w:val="clear" w:color="auto" w:fill="FFFFFF"/>
          </w:rPr>
          <w:t>/</w:t>
        </w:r>
        <w:proofErr w:type="spellStart"/>
        <w:r w:rsidRPr="00FA6FBB">
          <w:rPr>
            <w:rStyle w:val="a7"/>
            <w:rFonts w:ascii="Times New Roman" w:hAnsi="Times New Roman" w:cs="Times New Roman"/>
            <w:color w:val="000000" w:themeColor="text1"/>
            <w:shd w:val="clear" w:color="auto" w:fill="FFFFFF"/>
            <w:lang w:val="en-US"/>
          </w:rPr>
          <w:t>wp</w:t>
        </w:r>
        <w:proofErr w:type="spellEnd"/>
        <w:r w:rsidRPr="00FA6FBB">
          <w:rPr>
            <w:rStyle w:val="a7"/>
            <w:rFonts w:ascii="Times New Roman" w:hAnsi="Times New Roman" w:cs="Times New Roman"/>
            <w:color w:val="000000" w:themeColor="text1"/>
            <w:shd w:val="clear" w:color="auto" w:fill="FFFFFF"/>
          </w:rPr>
          <w:t>-</w:t>
        </w:r>
        <w:r w:rsidRPr="00FA6FBB">
          <w:rPr>
            <w:rStyle w:val="a7"/>
            <w:rFonts w:ascii="Times New Roman" w:hAnsi="Times New Roman" w:cs="Times New Roman"/>
            <w:color w:val="000000" w:themeColor="text1"/>
            <w:shd w:val="clear" w:color="auto" w:fill="FFFFFF"/>
            <w:lang w:val="en-US"/>
          </w:rPr>
          <w:t>content</w:t>
        </w:r>
        <w:r w:rsidRPr="00FA6FBB">
          <w:rPr>
            <w:rStyle w:val="a7"/>
            <w:rFonts w:ascii="Times New Roman" w:hAnsi="Times New Roman" w:cs="Times New Roman"/>
            <w:color w:val="000000" w:themeColor="text1"/>
            <w:shd w:val="clear" w:color="auto" w:fill="FFFFFF"/>
          </w:rPr>
          <w:t>/</w:t>
        </w:r>
        <w:r w:rsidRPr="00FA6FBB">
          <w:rPr>
            <w:rStyle w:val="a7"/>
            <w:rFonts w:ascii="Times New Roman" w:hAnsi="Times New Roman" w:cs="Times New Roman"/>
            <w:color w:val="000000" w:themeColor="text1"/>
            <w:shd w:val="clear" w:color="auto" w:fill="FFFFFF"/>
            <w:lang w:val="en-US"/>
          </w:rPr>
          <w:t>uploads</w:t>
        </w:r>
        <w:r w:rsidRPr="00FA6FBB">
          <w:rPr>
            <w:rStyle w:val="a7"/>
            <w:rFonts w:ascii="Times New Roman" w:hAnsi="Times New Roman" w:cs="Times New Roman"/>
            <w:color w:val="000000" w:themeColor="text1"/>
            <w:shd w:val="clear" w:color="auto" w:fill="FFFFFF"/>
          </w:rPr>
          <w:t>/2008/12/</w:t>
        </w:r>
        <w:proofErr w:type="spellStart"/>
        <w:r w:rsidRPr="00FA6FBB">
          <w:rPr>
            <w:rStyle w:val="a7"/>
            <w:rFonts w:ascii="Times New Roman" w:hAnsi="Times New Roman" w:cs="Times New Roman"/>
            <w:color w:val="000000" w:themeColor="text1"/>
            <w:shd w:val="clear" w:color="auto" w:fill="FFFFFF"/>
            <w:lang w:val="en-US"/>
          </w:rPr>
          <w:t>gilboa</w:t>
        </w:r>
        <w:proofErr w:type="spellEnd"/>
        <w:r w:rsidRPr="00FA6FBB">
          <w:rPr>
            <w:rStyle w:val="a7"/>
            <w:rFonts w:ascii="Times New Roman" w:hAnsi="Times New Roman" w:cs="Times New Roman"/>
            <w:color w:val="000000" w:themeColor="text1"/>
            <w:shd w:val="clear" w:color="auto" w:fill="FFFFFF"/>
          </w:rPr>
          <w:t>-</w:t>
        </w:r>
        <w:r w:rsidRPr="00FA6FBB">
          <w:rPr>
            <w:rStyle w:val="a7"/>
            <w:rFonts w:ascii="Times New Roman" w:hAnsi="Times New Roman" w:cs="Times New Roman"/>
            <w:color w:val="000000" w:themeColor="text1"/>
            <w:shd w:val="clear" w:color="auto" w:fill="FFFFFF"/>
            <w:lang w:val="en-US"/>
          </w:rPr>
          <w:t>lecture</w:t>
        </w:r>
        <w:r w:rsidRPr="00FA6FBB">
          <w:rPr>
            <w:rStyle w:val="a7"/>
            <w:rFonts w:ascii="Times New Roman" w:hAnsi="Times New Roman" w:cs="Times New Roman"/>
            <w:color w:val="000000" w:themeColor="text1"/>
            <w:shd w:val="clear" w:color="auto" w:fill="FFFFFF"/>
          </w:rPr>
          <w:t>-</w:t>
        </w:r>
        <w:proofErr w:type="spellStart"/>
        <w:r w:rsidRPr="00FA6FBB">
          <w:rPr>
            <w:rStyle w:val="a7"/>
            <w:rFonts w:ascii="Times New Roman" w:hAnsi="Times New Roman" w:cs="Times New Roman"/>
            <w:color w:val="000000" w:themeColor="text1"/>
            <w:shd w:val="clear" w:color="auto" w:fill="FFFFFF"/>
            <w:lang w:val="en-US"/>
          </w:rPr>
          <w:t>athens</w:t>
        </w:r>
        <w:proofErr w:type="spellEnd"/>
        <w:r w:rsidRPr="00FA6FBB">
          <w:rPr>
            <w:rStyle w:val="a7"/>
            <w:rFonts w:ascii="Times New Roman" w:hAnsi="Times New Roman" w:cs="Times New Roman"/>
            <w:color w:val="000000" w:themeColor="text1"/>
            <w:shd w:val="clear" w:color="auto" w:fill="FFFFFF"/>
          </w:rPr>
          <w:t>-</w:t>
        </w:r>
        <w:proofErr w:type="spellStart"/>
        <w:r w:rsidRPr="00FA6FBB">
          <w:rPr>
            <w:rStyle w:val="a7"/>
            <w:rFonts w:ascii="Times New Roman" w:hAnsi="Times New Roman" w:cs="Times New Roman"/>
            <w:color w:val="000000" w:themeColor="text1"/>
            <w:shd w:val="clear" w:color="auto" w:fill="FFFFFF"/>
            <w:lang w:val="en-US"/>
          </w:rPr>
          <w:t>jan</w:t>
        </w:r>
        <w:proofErr w:type="spellEnd"/>
        <w:r w:rsidRPr="00FA6FBB">
          <w:rPr>
            <w:rStyle w:val="a7"/>
            <w:rFonts w:ascii="Times New Roman" w:hAnsi="Times New Roman" w:cs="Times New Roman"/>
            <w:color w:val="000000" w:themeColor="text1"/>
            <w:shd w:val="clear" w:color="auto" w:fill="FFFFFF"/>
          </w:rPr>
          <w:t>-2009.</w:t>
        </w:r>
        <w:r w:rsidRPr="00FA6FBB">
          <w:rPr>
            <w:rStyle w:val="a7"/>
            <w:rFonts w:ascii="Times New Roman" w:hAnsi="Times New Roman" w:cs="Times New Roman"/>
            <w:color w:val="000000" w:themeColor="text1"/>
            <w:shd w:val="clear" w:color="auto" w:fill="FFFFFF"/>
            <w:lang w:val="en-US"/>
          </w:rPr>
          <w:t>pdf</w:t>
        </w:r>
      </w:hyperlink>
      <w:r>
        <w:rPr>
          <w:rFonts w:ascii="Times New Roman" w:hAnsi="Times New Roman" w:cs="Times New Roman"/>
          <w:color w:val="000000" w:themeColor="text1"/>
          <w:shd w:val="clear" w:color="auto" w:fill="FFFFFF"/>
        </w:rPr>
        <w:t xml:space="preserve"> (д</w:t>
      </w:r>
      <w:r w:rsidRPr="00FA6FBB">
        <w:rPr>
          <w:rFonts w:ascii="Times New Roman" w:hAnsi="Times New Roman" w:cs="Times New Roman"/>
          <w:color w:val="000000" w:themeColor="text1"/>
          <w:shd w:val="clear" w:color="auto" w:fill="FFFFFF"/>
        </w:rPr>
        <w:t>ата обращения:20.12.2019)</w:t>
      </w:r>
    </w:p>
  </w:footnote>
  <w:footnote w:id="3">
    <w:p w:rsidR="000F73BD" w:rsidRPr="00FA6FBB" w:rsidRDefault="000F73BD" w:rsidP="00FA6FBB">
      <w:pPr>
        <w:pStyle w:val="a4"/>
        <w:jc w:val="both"/>
        <w:rPr>
          <w:rFonts w:ascii="Times New Roman" w:hAnsi="Times New Roman" w:cs="Times New Roman"/>
        </w:rPr>
      </w:pPr>
      <w:r w:rsidRPr="00FA6FBB">
        <w:rPr>
          <w:rStyle w:val="a6"/>
          <w:rFonts w:ascii="Times New Roman" w:hAnsi="Times New Roman" w:cs="Times New Roman"/>
          <w:color w:val="000000" w:themeColor="text1"/>
        </w:rPr>
        <w:footnoteRef/>
      </w:r>
      <w:r w:rsidRPr="00FA6FBB">
        <w:rPr>
          <w:rFonts w:ascii="Times New Roman" w:hAnsi="Times New Roman" w:cs="Times New Roman"/>
          <w:color w:val="000000" w:themeColor="text1"/>
          <w:lang w:val="en-US"/>
        </w:rPr>
        <w:t xml:space="preserve"> </w:t>
      </w:r>
      <w:proofErr w:type="spellStart"/>
      <w:r w:rsidRPr="00FA6FBB">
        <w:rPr>
          <w:rFonts w:ascii="Times New Roman" w:hAnsi="Times New Roman" w:cs="Times New Roman"/>
          <w:color w:val="000000" w:themeColor="text1"/>
          <w:shd w:val="clear" w:color="auto" w:fill="FFFFFF"/>
          <w:lang w:val="en-US"/>
        </w:rPr>
        <w:t>Melissen</w:t>
      </w:r>
      <w:proofErr w:type="spellEnd"/>
      <w:r w:rsidRPr="00FA6FBB">
        <w:rPr>
          <w:rFonts w:ascii="Times New Roman" w:hAnsi="Times New Roman" w:cs="Times New Roman"/>
          <w:color w:val="000000" w:themeColor="text1"/>
          <w:shd w:val="clear" w:color="auto" w:fill="FFFFFF"/>
          <w:lang w:val="en-US"/>
        </w:rPr>
        <w:t xml:space="preserve"> </w:t>
      </w:r>
      <w:r>
        <w:rPr>
          <w:rFonts w:ascii="Times New Roman" w:hAnsi="Times New Roman" w:cs="Times New Roman"/>
          <w:color w:val="000000" w:themeColor="text1"/>
          <w:shd w:val="clear" w:color="auto" w:fill="FFFFFF"/>
          <w:lang w:val="en-US"/>
        </w:rPr>
        <w:t>J</w:t>
      </w:r>
      <w:r w:rsidRPr="00FA6FBB">
        <w:rPr>
          <w:rFonts w:ascii="Times New Roman" w:hAnsi="Times New Roman" w:cs="Times New Roman"/>
          <w:color w:val="000000" w:themeColor="text1"/>
          <w:shd w:val="clear" w:color="auto" w:fill="FFFFFF"/>
          <w:lang w:val="en-US"/>
        </w:rPr>
        <w:t xml:space="preserve">. The New Public Diplomacy: Between Theory and Practice. // The New Public Diplomacy: Soft Power in the Information Age / Jan </w:t>
      </w:r>
      <w:proofErr w:type="spellStart"/>
      <w:r w:rsidRPr="00FA6FBB">
        <w:rPr>
          <w:rFonts w:ascii="Times New Roman" w:hAnsi="Times New Roman" w:cs="Times New Roman"/>
          <w:color w:val="000000" w:themeColor="text1"/>
          <w:shd w:val="clear" w:color="auto" w:fill="FFFFFF"/>
          <w:lang w:val="en-US"/>
        </w:rPr>
        <w:t>Melissen</w:t>
      </w:r>
      <w:proofErr w:type="spellEnd"/>
      <w:r w:rsidRPr="00FA6FBB">
        <w:rPr>
          <w:rFonts w:ascii="Times New Roman" w:hAnsi="Times New Roman" w:cs="Times New Roman"/>
          <w:color w:val="000000" w:themeColor="text1"/>
          <w:shd w:val="clear" w:color="auto" w:fill="FFFFFF"/>
          <w:lang w:val="en-US"/>
        </w:rPr>
        <w:t xml:space="preserve">. </w:t>
      </w:r>
      <w:proofErr w:type="spellStart"/>
      <w:r w:rsidRPr="00FA6FBB">
        <w:rPr>
          <w:rFonts w:ascii="Times New Roman" w:hAnsi="Times New Roman" w:cs="Times New Roman"/>
          <w:color w:val="000000" w:themeColor="text1"/>
          <w:shd w:val="clear" w:color="auto" w:fill="FFFFFF"/>
        </w:rPr>
        <w:t>New</w:t>
      </w:r>
      <w:proofErr w:type="spellEnd"/>
      <w:r w:rsidRPr="00FA6FBB">
        <w:rPr>
          <w:rFonts w:ascii="Times New Roman" w:hAnsi="Times New Roman" w:cs="Times New Roman"/>
          <w:color w:val="000000" w:themeColor="text1"/>
          <w:shd w:val="clear" w:color="auto" w:fill="FFFFFF"/>
        </w:rPr>
        <w:t xml:space="preserve"> </w:t>
      </w:r>
      <w:proofErr w:type="spellStart"/>
      <w:r w:rsidRPr="00FA6FBB">
        <w:rPr>
          <w:rFonts w:ascii="Times New Roman" w:hAnsi="Times New Roman" w:cs="Times New Roman"/>
          <w:color w:val="000000" w:themeColor="text1"/>
          <w:shd w:val="clear" w:color="auto" w:fill="FFFFFF"/>
        </w:rPr>
        <w:t>York</w:t>
      </w:r>
      <w:proofErr w:type="spellEnd"/>
      <w:r w:rsidRPr="00FA6FBB">
        <w:rPr>
          <w:rFonts w:ascii="Times New Roman" w:hAnsi="Times New Roman" w:cs="Times New Roman"/>
          <w:color w:val="000000" w:themeColor="text1"/>
          <w:shd w:val="clear" w:color="auto" w:fill="FFFFFF"/>
        </w:rPr>
        <w:t xml:space="preserve">: </w:t>
      </w:r>
      <w:proofErr w:type="spellStart"/>
      <w:r w:rsidRPr="00FA6FBB">
        <w:rPr>
          <w:rFonts w:ascii="Times New Roman" w:hAnsi="Times New Roman" w:cs="Times New Roman"/>
          <w:color w:val="000000" w:themeColor="text1"/>
          <w:shd w:val="clear" w:color="auto" w:fill="FFFFFF"/>
        </w:rPr>
        <w:t>Palgrave</w:t>
      </w:r>
      <w:proofErr w:type="spellEnd"/>
      <w:r w:rsidRPr="00FA6FBB">
        <w:rPr>
          <w:rFonts w:ascii="Times New Roman" w:hAnsi="Times New Roman" w:cs="Times New Roman"/>
          <w:color w:val="000000" w:themeColor="text1"/>
          <w:shd w:val="clear" w:color="auto" w:fill="FFFFFF"/>
        </w:rPr>
        <w:t xml:space="preserve"> </w:t>
      </w:r>
      <w:proofErr w:type="spellStart"/>
      <w:r w:rsidRPr="00FA6FBB">
        <w:rPr>
          <w:rFonts w:ascii="Times New Roman" w:hAnsi="Times New Roman" w:cs="Times New Roman"/>
          <w:color w:val="000000" w:themeColor="text1"/>
          <w:shd w:val="clear" w:color="auto" w:fill="FFFFFF"/>
        </w:rPr>
        <w:t>Macmillan</w:t>
      </w:r>
      <w:proofErr w:type="spellEnd"/>
      <w:r w:rsidRPr="00FA6FBB">
        <w:rPr>
          <w:rFonts w:ascii="Times New Roman" w:hAnsi="Times New Roman" w:cs="Times New Roman"/>
          <w:color w:val="000000" w:themeColor="text1"/>
          <w:shd w:val="clear" w:color="auto" w:fill="FFFFFF"/>
        </w:rPr>
        <w:t>, 2005.</w:t>
      </w:r>
    </w:p>
  </w:footnote>
  <w:footnote w:id="4">
    <w:p w:rsidR="000F73BD" w:rsidRPr="004E2926" w:rsidRDefault="000F73BD" w:rsidP="00FA6FBB">
      <w:pPr>
        <w:spacing w:line="240" w:lineRule="auto"/>
        <w:jc w:val="both"/>
        <w:rPr>
          <w:rFonts w:cs="Arial"/>
          <w:color w:val="000000" w:themeColor="text1"/>
          <w:sz w:val="20"/>
          <w:szCs w:val="20"/>
        </w:rPr>
      </w:pPr>
      <w:r w:rsidRPr="00FA6FBB">
        <w:rPr>
          <w:rStyle w:val="a6"/>
          <w:rFonts w:ascii="Times New Roman" w:hAnsi="Times New Roman" w:cs="Times New Roman"/>
          <w:sz w:val="20"/>
          <w:szCs w:val="20"/>
        </w:rPr>
        <w:footnoteRef/>
      </w:r>
      <w:r w:rsidRPr="00FA6FBB">
        <w:rPr>
          <w:rFonts w:ascii="Times New Roman" w:hAnsi="Times New Roman" w:cs="Times New Roman"/>
          <w:sz w:val="20"/>
          <w:szCs w:val="20"/>
        </w:rPr>
        <w:t xml:space="preserve"> 2 школы китайской мягкой силы: культурная и политическая.  </w:t>
      </w:r>
      <w:proofErr w:type="spellStart"/>
      <w:r w:rsidRPr="00FA6FBB">
        <w:rPr>
          <w:rFonts w:ascii="Times New Roman" w:hAnsi="Times New Roman" w:cs="Times New Roman"/>
          <w:color w:val="000000" w:themeColor="text1"/>
          <w:sz w:val="20"/>
          <w:szCs w:val="20"/>
        </w:rPr>
        <w:t>Хубриков</w:t>
      </w:r>
      <w:proofErr w:type="spellEnd"/>
      <w:r w:rsidRPr="00FA6FBB">
        <w:rPr>
          <w:rFonts w:ascii="Times New Roman" w:hAnsi="Times New Roman" w:cs="Times New Roman"/>
          <w:color w:val="000000" w:themeColor="text1"/>
          <w:sz w:val="20"/>
          <w:szCs w:val="20"/>
        </w:rPr>
        <w:t xml:space="preserve"> Б.О. </w:t>
      </w:r>
      <w:r>
        <w:rPr>
          <w:rFonts w:ascii="Times New Roman" w:hAnsi="Times New Roman" w:cs="Times New Roman"/>
          <w:color w:val="000000" w:themeColor="text1"/>
          <w:sz w:val="20"/>
          <w:szCs w:val="20"/>
        </w:rPr>
        <w:t xml:space="preserve">«Мягкая сила» КНР в эпоху Си </w:t>
      </w:r>
      <w:proofErr w:type="spellStart"/>
      <w:r>
        <w:rPr>
          <w:rFonts w:ascii="Times New Roman" w:hAnsi="Times New Roman" w:cs="Times New Roman"/>
          <w:color w:val="000000" w:themeColor="text1"/>
          <w:sz w:val="20"/>
          <w:szCs w:val="20"/>
        </w:rPr>
        <w:t>Цзиньпина</w:t>
      </w:r>
      <w:proofErr w:type="spellEnd"/>
      <w:r>
        <w:rPr>
          <w:rFonts w:ascii="Times New Roman" w:hAnsi="Times New Roman" w:cs="Times New Roman"/>
          <w:color w:val="000000" w:themeColor="text1"/>
          <w:sz w:val="20"/>
          <w:szCs w:val="20"/>
        </w:rPr>
        <w:t>.</w:t>
      </w:r>
      <w:r w:rsidRPr="00FA6FBB">
        <w:rPr>
          <w:rFonts w:ascii="Times New Roman" w:hAnsi="Times New Roman" w:cs="Times New Roman"/>
          <w:color w:val="000000" w:themeColor="text1"/>
          <w:sz w:val="20"/>
          <w:szCs w:val="20"/>
        </w:rPr>
        <w:t xml:space="preserve"> // Дискурс-Пи. 2019. №1 (34). URL: https://cyberleninka.ru/article/n/myagkaya-</w:t>
      </w:r>
      <w:r>
        <w:rPr>
          <w:rFonts w:ascii="Times New Roman" w:hAnsi="Times New Roman" w:cs="Times New Roman"/>
          <w:color w:val="000000" w:themeColor="text1"/>
          <w:sz w:val="20"/>
          <w:szCs w:val="20"/>
        </w:rPr>
        <w:t>sila-knr-v-epohu-si-tszinpina (д</w:t>
      </w:r>
      <w:r w:rsidRPr="00FA6FBB">
        <w:rPr>
          <w:rFonts w:ascii="Times New Roman" w:hAnsi="Times New Roman" w:cs="Times New Roman"/>
          <w:color w:val="000000" w:themeColor="text1"/>
          <w:sz w:val="20"/>
          <w:szCs w:val="20"/>
        </w:rPr>
        <w:t>ата обращения: 21.02.2020).</w:t>
      </w:r>
    </w:p>
  </w:footnote>
  <w:footnote w:id="5">
    <w:p w:rsidR="000F73BD" w:rsidRPr="00FA6FBB" w:rsidRDefault="000F73BD" w:rsidP="00FA6FBB">
      <w:pPr>
        <w:pStyle w:val="a4"/>
        <w:jc w:val="both"/>
        <w:rPr>
          <w:rFonts w:ascii="Times New Roman" w:hAnsi="Times New Roman" w:cs="Times New Roman"/>
        </w:rPr>
      </w:pPr>
      <w:r w:rsidRPr="00FA6FBB">
        <w:rPr>
          <w:rStyle w:val="a6"/>
          <w:rFonts w:ascii="Times New Roman" w:hAnsi="Times New Roman" w:cs="Times New Roman"/>
        </w:rPr>
        <w:footnoteRef/>
      </w:r>
      <w:r w:rsidRPr="00FA6FBB">
        <w:rPr>
          <w:rFonts w:ascii="Times New Roman" w:hAnsi="Times New Roman" w:cs="Times New Roman"/>
        </w:rPr>
        <w:t xml:space="preserve"> Вилков А.А. «Мягкая сила» как элемент </w:t>
      </w:r>
      <w:proofErr w:type="spellStart"/>
      <w:r w:rsidRPr="00FA6FBB">
        <w:rPr>
          <w:rFonts w:ascii="Times New Roman" w:hAnsi="Times New Roman" w:cs="Times New Roman"/>
        </w:rPr>
        <w:t>имиджевых</w:t>
      </w:r>
      <w:proofErr w:type="spellEnd"/>
      <w:r w:rsidRPr="00FA6FBB">
        <w:rPr>
          <w:rFonts w:ascii="Times New Roman" w:hAnsi="Times New Roman" w:cs="Times New Roman"/>
        </w:rPr>
        <w:t xml:space="preserve"> технологий во внутренней и внешней политике. </w:t>
      </w:r>
      <w:proofErr w:type="spellStart"/>
      <w:r w:rsidRPr="00FA6FBB">
        <w:rPr>
          <w:rFonts w:ascii="Times New Roman" w:hAnsi="Times New Roman" w:cs="Times New Roman"/>
        </w:rPr>
        <w:t>Изв</w:t>
      </w:r>
      <w:proofErr w:type="spellEnd"/>
      <w:r w:rsidRPr="00FA6FBB">
        <w:rPr>
          <w:rFonts w:ascii="Times New Roman" w:hAnsi="Times New Roman" w:cs="Times New Roman"/>
        </w:rPr>
        <w:t xml:space="preserve">. </w:t>
      </w:r>
      <w:proofErr w:type="spellStart"/>
      <w:r w:rsidRPr="00FA6FBB">
        <w:rPr>
          <w:rFonts w:ascii="Times New Roman" w:hAnsi="Times New Roman" w:cs="Times New Roman"/>
        </w:rPr>
        <w:t>Сарат</w:t>
      </w:r>
      <w:proofErr w:type="spellEnd"/>
      <w:r w:rsidRPr="00FA6FBB">
        <w:rPr>
          <w:rFonts w:ascii="Times New Roman" w:hAnsi="Times New Roman" w:cs="Times New Roman"/>
        </w:rPr>
        <w:t xml:space="preserve">. ун-та. Нов. сер. Сер. Социология. Политология. 2014. Т. 14, </w:t>
      </w:r>
      <w:proofErr w:type="spellStart"/>
      <w:r w:rsidRPr="00FA6FBB">
        <w:rPr>
          <w:rFonts w:ascii="Times New Roman" w:hAnsi="Times New Roman" w:cs="Times New Roman"/>
        </w:rPr>
        <w:t>вып</w:t>
      </w:r>
      <w:proofErr w:type="spellEnd"/>
      <w:r w:rsidRPr="00FA6FBB">
        <w:rPr>
          <w:rFonts w:ascii="Times New Roman" w:hAnsi="Times New Roman" w:cs="Times New Roman"/>
        </w:rPr>
        <w:t>. 2</w:t>
      </w:r>
      <w:r>
        <w:rPr>
          <w:rFonts w:ascii="Times New Roman" w:hAnsi="Times New Roman" w:cs="Times New Roman"/>
        </w:rPr>
        <w:t>.</w:t>
      </w:r>
    </w:p>
  </w:footnote>
  <w:footnote w:id="6">
    <w:p w:rsidR="000F73BD" w:rsidRPr="00FA6FBB" w:rsidRDefault="000F73BD" w:rsidP="00FA6FBB">
      <w:pPr>
        <w:pStyle w:val="a4"/>
        <w:jc w:val="both"/>
        <w:rPr>
          <w:rFonts w:ascii="Times New Roman" w:hAnsi="Times New Roman" w:cs="Times New Roman"/>
        </w:rPr>
      </w:pPr>
      <w:r w:rsidRPr="00FA6FBB">
        <w:rPr>
          <w:rStyle w:val="a6"/>
          <w:rFonts w:ascii="Times New Roman" w:hAnsi="Times New Roman" w:cs="Times New Roman"/>
          <w:color w:val="000000" w:themeColor="text1"/>
        </w:rPr>
        <w:footnoteRef/>
      </w:r>
      <w:r w:rsidRPr="00FA6FBB">
        <w:rPr>
          <w:rFonts w:ascii="Times New Roman" w:hAnsi="Times New Roman" w:cs="Times New Roman"/>
          <w:color w:val="000000" w:themeColor="text1"/>
        </w:rPr>
        <w:t xml:space="preserve"> </w:t>
      </w:r>
      <w:r>
        <w:rPr>
          <w:rFonts w:ascii="Times New Roman" w:hAnsi="Times New Roman" w:cs="Times New Roman"/>
          <w:color w:val="000000" w:themeColor="text1"/>
        </w:rPr>
        <w:t>Глебов М. С</w:t>
      </w:r>
      <w:r w:rsidRPr="00FA6FBB">
        <w:rPr>
          <w:rFonts w:ascii="Times New Roman" w:hAnsi="Times New Roman" w:cs="Times New Roman"/>
          <w:color w:val="000000" w:themeColor="text1"/>
        </w:rPr>
        <w:t>. Элементы и механизмы новой публичной дипломатии во внешней политике государства // Государственное управление. Электронный вестник. 2018. №68. URL: https://cyberleninka.ru/article/n/elementy-i-mehanizmy-novoy-publichnoy-diplomatii-vo-</w:t>
      </w:r>
      <w:r>
        <w:rPr>
          <w:rFonts w:ascii="Times New Roman" w:hAnsi="Times New Roman" w:cs="Times New Roman"/>
          <w:color w:val="000000" w:themeColor="text1"/>
        </w:rPr>
        <w:t>vneshney-politike-gosudarstva (д</w:t>
      </w:r>
      <w:r w:rsidRPr="00FA6FBB">
        <w:rPr>
          <w:rFonts w:ascii="Times New Roman" w:hAnsi="Times New Roman" w:cs="Times New Roman"/>
          <w:color w:val="000000" w:themeColor="text1"/>
        </w:rPr>
        <w:t>ата обращения: 16.02.2020).</w:t>
      </w:r>
    </w:p>
  </w:footnote>
  <w:footnote w:id="7">
    <w:p w:rsidR="000F73BD" w:rsidRPr="00FA6FBB" w:rsidRDefault="000F73BD" w:rsidP="00FA6FBB">
      <w:pPr>
        <w:spacing w:line="240" w:lineRule="auto"/>
        <w:jc w:val="both"/>
        <w:rPr>
          <w:rFonts w:ascii="Times New Roman" w:hAnsi="Times New Roman" w:cs="Times New Roman"/>
          <w:sz w:val="20"/>
          <w:szCs w:val="20"/>
        </w:rPr>
      </w:pPr>
      <w:r w:rsidRPr="00FA6FBB">
        <w:rPr>
          <w:rStyle w:val="a6"/>
          <w:rFonts w:ascii="Times New Roman" w:hAnsi="Times New Roman" w:cs="Times New Roman"/>
          <w:sz w:val="20"/>
          <w:szCs w:val="20"/>
        </w:rPr>
        <w:footnoteRef/>
      </w:r>
      <w:r w:rsidRPr="00FA6FBB">
        <w:rPr>
          <w:rFonts w:ascii="Times New Roman" w:hAnsi="Times New Roman" w:cs="Times New Roman"/>
          <w:sz w:val="20"/>
          <w:szCs w:val="20"/>
        </w:rPr>
        <w:t xml:space="preserve"> Зонова Т.В. Современная модель дипломатии: истоки становления и перспективы развития. М.: РОССПЭН, 2003. 336 с.</w:t>
      </w:r>
    </w:p>
  </w:footnote>
  <w:footnote w:id="8">
    <w:p w:rsidR="000F73BD" w:rsidRPr="00FA6FBB" w:rsidRDefault="000F73BD" w:rsidP="00FA6FBB">
      <w:pPr>
        <w:pStyle w:val="a4"/>
        <w:jc w:val="both"/>
        <w:rPr>
          <w:rFonts w:ascii="Times New Roman" w:hAnsi="Times New Roman" w:cs="Times New Roman"/>
        </w:rPr>
      </w:pPr>
      <w:r w:rsidRPr="00FA6FBB">
        <w:rPr>
          <w:rStyle w:val="a6"/>
          <w:rFonts w:ascii="Times New Roman" w:hAnsi="Times New Roman" w:cs="Times New Roman"/>
        </w:rPr>
        <w:footnoteRef/>
      </w:r>
      <w:r w:rsidRPr="00FA6FBB">
        <w:rPr>
          <w:rFonts w:ascii="Times New Roman" w:hAnsi="Times New Roman" w:cs="Times New Roman"/>
        </w:rPr>
        <w:t xml:space="preserve"> </w:t>
      </w:r>
      <w:proofErr w:type="spellStart"/>
      <w:r>
        <w:rPr>
          <w:rFonts w:ascii="Times New Roman" w:hAnsi="Times New Roman" w:cs="Times New Roman"/>
          <w:color w:val="000000" w:themeColor="text1"/>
        </w:rPr>
        <w:t>Бахриев</w:t>
      </w:r>
      <w:proofErr w:type="spellEnd"/>
      <w:r>
        <w:rPr>
          <w:rFonts w:ascii="Times New Roman" w:hAnsi="Times New Roman" w:cs="Times New Roman"/>
          <w:color w:val="000000" w:themeColor="text1"/>
        </w:rPr>
        <w:t xml:space="preserve"> Б. Х.</w:t>
      </w:r>
      <w:r w:rsidRPr="00FA6FBB">
        <w:rPr>
          <w:rFonts w:ascii="Times New Roman" w:hAnsi="Times New Roman" w:cs="Times New Roman"/>
          <w:color w:val="000000" w:themeColor="text1"/>
        </w:rPr>
        <w:t xml:space="preserve"> Публичная дипломатия в современном исследовательском дискурсе // Вестник ТГУПБП. 2017. №1. URL: https://cyberleninka.ru/article/n/publichnaya-diplomatiya-v-sovremennom-i</w:t>
      </w:r>
      <w:r>
        <w:rPr>
          <w:rFonts w:ascii="Times New Roman" w:hAnsi="Times New Roman" w:cs="Times New Roman"/>
          <w:color w:val="000000" w:themeColor="text1"/>
        </w:rPr>
        <w:t>ssledovatelskom-diskurse (д</w:t>
      </w:r>
      <w:r w:rsidRPr="00FA6FBB">
        <w:rPr>
          <w:rFonts w:ascii="Times New Roman" w:hAnsi="Times New Roman" w:cs="Times New Roman"/>
          <w:color w:val="000000" w:themeColor="text1"/>
        </w:rPr>
        <w:t>ата обращения: 16.02.2020).</w:t>
      </w:r>
    </w:p>
  </w:footnote>
  <w:footnote w:id="9">
    <w:p w:rsidR="000F73BD" w:rsidRPr="00FA6FBB" w:rsidRDefault="000F73BD" w:rsidP="00FA6FBB">
      <w:pPr>
        <w:pStyle w:val="a4"/>
        <w:jc w:val="both"/>
        <w:rPr>
          <w:rFonts w:ascii="Times New Roman" w:hAnsi="Times New Roman" w:cs="Times New Roman"/>
        </w:rPr>
      </w:pPr>
      <w:r w:rsidRPr="00FA6FBB">
        <w:rPr>
          <w:rStyle w:val="a6"/>
          <w:rFonts w:ascii="Times New Roman" w:hAnsi="Times New Roman" w:cs="Times New Roman"/>
        </w:rPr>
        <w:footnoteRef/>
      </w:r>
      <w:r w:rsidRPr="00FA6FBB">
        <w:rPr>
          <w:rFonts w:ascii="Times New Roman" w:hAnsi="Times New Roman" w:cs="Times New Roman"/>
        </w:rPr>
        <w:t xml:space="preserve"> </w:t>
      </w:r>
      <w:proofErr w:type="spellStart"/>
      <w:r>
        <w:rPr>
          <w:rFonts w:ascii="Times New Roman" w:hAnsi="Times New Roman" w:cs="Times New Roman"/>
          <w:color w:val="000000" w:themeColor="text1"/>
        </w:rPr>
        <w:t>Шамугия</w:t>
      </w:r>
      <w:proofErr w:type="spellEnd"/>
      <w:r>
        <w:rPr>
          <w:rFonts w:ascii="Times New Roman" w:hAnsi="Times New Roman" w:cs="Times New Roman"/>
          <w:color w:val="000000" w:themeColor="text1"/>
        </w:rPr>
        <w:t xml:space="preserve"> И. Ш.</w:t>
      </w:r>
      <w:r w:rsidRPr="00FA6FBB">
        <w:rPr>
          <w:rFonts w:ascii="Times New Roman" w:hAnsi="Times New Roman" w:cs="Times New Roman"/>
          <w:color w:val="000000" w:themeColor="text1"/>
        </w:rPr>
        <w:t xml:space="preserve"> Понятие «Публичная дипломатия» в теории международных отношений // Актуальные проблемы современных международных отношений. 2017. №10. URL: https://cyberleninka.ru/article/n/ponyatie-publichnaya-diplomatiya-v-teorii-mezhdunarodnyh-otnosheniy (дата обращения: 01.03.2020).</w:t>
      </w:r>
    </w:p>
  </w:footnote>
  <w:footnote w:id="10">
    <w:p w:rsidR="000F73BD" w:rsidRPr="00FA6FBB" w:rsidRDefault="000F73BD" w:rsidP="00FA6FBB">
      <w:pPr>
        <w:spacing w:line="240" w:lineRule="auto"/>
        <w:jc w:val="both"/>
        <w:rPr>
          <w:rFonts w:ascii="Times New Roman" w:hAnsi="Times New Roman" w:cs="Times New Roman"/>
          <w:color w:val="000000" w:themeColor="text1"/>
          <w:sz w:val="20"/>
          <w:szCs w:val="20"/>
        </w:rPr>
      </w:pPr>
      <w:r w:rsidRPr="00FA6FBB">
        <w:rPr>
          <w:rStyle w:val="a6"/>
          <w:rFonts w:ascii="Times New Roman" w:hAnsi="Times New Roman" w:cs="Times New Roman"/>
          <w:sz w:val="20"/>
          <w:szCs w:val="20"/>
        </w:rPr>
        <w:footnoteRef/>
      </w:r>
      <w:r w:rsidRPr="00FA6FBB">
        <w:rPr>
          <w:rFonts w:ascii="Times New Roman" w:hAnsi="Times New Roman" w:cs="Times New Roman"/>
          <w:sz w:val="20"/>
          <w:szCs w:val="20"/>
        </w:rPr>
        <w:t xml:space="preserve"> </w:t>
      </w:r>
      <w:proofErr w:type="spellStart"/>
      <w:r w:rsidRPr="00FA6FBB">
        <w:rPr>
          <w:rFonts w:ascii="Times New Roman" w:hAnsi="Times New Roman" w:cs="Times New Roman"/>
          <w:sz w:val="20"/>
          <w:szCs w:val="20"/>
        </w:rPr>
        <w:t>Федореева</w:t>
      </w:r>
      <w:proofErr w:type="spellEnd"/>
      <w:r w:rsidRPr="00FA6FBB">
        <w:rPr>
          <w:rFonts w:ascii="Times New Roman" w:hAnsi="Times New Roman" w:cs="Times New Roman"/>
          <w:sz w:val="20"/>
          <w:szCs w:val="20"/>
        </w:rPr>
        <w:t xml:space="preserve"> А. Ю. Публичная дипломатия Китая // Наука сегодня: задачи и пути их решения: материалы </w:t>
      </w:r>
      <w:proofErr w:type="spellStart"/>
      <w:r w:rsidRPr="00FA6FBB">
        <w:rPr>
          <w:rFonts w:ascii="Times New Roman" w:hAnsi="Times New Roman" w:cs="Times New Roman"/>
          <w:sz w:val="20"/>
          <w:szCs w:val="20"/>
        </w:rPr>
        <w:t>междунар</w:t>
      </w:r>
      <w:proofErr w:type="spellEnd"/>
      <w:r w:rsidRPr="00FA6FBB">
        <w:rPr>
          <w:rFonts w:ascii="Times New Roman" w:hAnsi="Times New Roman" w:cs="Times New Roman"/>
          <w:sz w:val="20"/>
          <w:szCs w:val="20"/>
        </w:rPr>
        <w:t>. науч.-</w:t>
      </w:r>
      <w:proofErr w:type="spellStart"/>
      <w:r w:rsidRPr="00FA6FBB">
        <w:rPr>
          <w:rFonts w:ascii="Times New Roman" w:hAnsi="Times New Roman" w:cs="Times New Roman"/>
          <w:sz w:val="20"/>
          <w:szCs w:val="20"/>
        </w:rPr>
        <w:t>практ</w:t>
      </w:r>
      <w:proofErr w:type="spellEnd"/>
      <w:r w:rsidRPr="00FA6FBB">
        <w:rPr>
          <w:rFonts w:ascii="Times New Roman" w:hAnsi="Times New Roman" w:cs="Times New Roman"/>
          <w:sz w:val="20"/>
          <w:szCs w:val="20"/>
        </w:rPr>
        <w:t xml:space="preserve">. </w:t>
      </w:r>
      <w:proofErr w:type="spellStart"/>
      <w:r w:rsidRPr="00FA6FBB">
        <w:rPr>
          <w:rFonts w:ascii="Times New Roman" w:hAnsi="Times New Roman" w:cs="Times New Roman"/>
          <w:sz w:val="20"/>
          <w:szCs w:val="20"/>
        </w:rPr>
        <w:t>конф</w:t>
      </w:r>
      <w:proofErr w:type="spellEnd"/>
      <w:r w:rsidRPr="00FA6FBB">
        <w:rPr>
          <w:rFonts w:ascii="Times New Roman" w:hAnsi="Times New Roman" w:cs="Times New Roman"/>
          <w:sz w:val="20"/>
          <w:szCs w:val="20"/>
        </w:rPr>
        <w:t xml:space="preserve">. Вологда: </w:t>
      </w:r>
      <w:proofErr w:type="spellStart"/>
      <w:r w:rsidRPr="00FA6FBB">
        <w:rPr>
          <w:rFonts w:ascii="Times New Roman" w:hAnsi="Times New Roman" w:cs="Times New Roman"/>
          <w:sz w:val="20"/>
          <w:szCs w:val="20"/>
        </w:rPr>
        <w:t>Маркер</w:t>
      </w:r>
      <w:proofErr w:type="spellEnd"/>
      <w:r w:rsidRPr="00FA6FBB">
        <w:rPr>
          <w:rFonts w:ascii="Times New Roman" w:hAnsi="Times New Roman" w:cs="Times New Roman"/>
          <w:sz w:val="20"/>
          <w:szCs w:val="20"/>
        </w:rPr>
        <w:t>, 2017. С. 188–190</w:t>
      </w:r>
    </w:p>
  </w:footnote>
  <w:footnote w:id="11">
    <w:p w:rsidR="000F73BD" w:rsidRPr="001A5AEE" w:rsidRDefault="000F73BD" w:rsidP="00FA6FBB">
      <w:pPr>
        <w:pStyle w:val="a4"/>
        <w:jc w:val="both"/>
        <w:rPr>
          <w:rFonts w:ascii="Times New Roman" w:hAnsi="Times New Roman" w:cs="Times New Roman"/>
        </w:rPr>
      </w:pPr>
      <w:r w:rsidRPr="001A5AEE">
        <w:rPr>
          <w:rStyle w:val="a6"/>
          <w:rFonts w:ascii="Times New Roman" w:hAnsi="Times New Roman" w:cs="Times New Roman"/>
          <w:color w:val="000000" w:themeColor="text1"/>
        </w:rPr>
        <w:footnoteRef/>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Шамугия</w:t>
      </w:r>
      <w:proofErr w:type="spellEnd"/>
      <w:r>
        <w:rPr>
          <w:rFonts w:ascii="Times New Roman" w:hAnsi="Times New Roman" w:cs="Times New Roman"/>
          <w:color w:val="000000" w:themeColor="text1"/>
        </w:rPr>
        <w:t xml:space="preserve"> И. Ш.</w:t>
      </w:r>
      <w:r w:rsidRPr="001A5AEE">
        <w:rPr>
          <w:rFonts w:ascii="Times New Roman" w:hAnsi="Times New Roman" w:cs="Times New Roman"/>
          <w:color w:val="000000" w:themeColor="text1"/>
        </w:rPr>
        <w:t xml:space="preserve"> Понятие «Публичная дипломатия» в теории международных отношений // Актуальные проблемы современных международных отношений. 2017. №10. URL: https://cyberleninka.ru/article/n/ponyatie-publichnaya-diplomatiya-v-teo</w:t>
      </w:r>
      <w:r>
        <w:rPr>
          <w:rFonts w:ascii="Times New Roman" w:hAnsi="Times New Roman" w:cs="Times New Roman"/>
          <w:color w:val="000000" w:themeColor="text1"/>
        </w:rPr>
        <w:t>rii-mezhdunarodnyh-otnosheniy (д</w:t>
      </w:r>
      <w:r w:rsidRPr="001A5AEE">
        <w:rPr>
          <w:rFonts w:ascii="Times New Roman" w:hAnsi="Times New Roman" w:cs="Times New Roman"/>
          <w:color w:val="000000" w:themeColor="text1"/>
        </w:rPr>
        <w:t>ата обращения: 01.03.2020).</w:t>
      </w:r>
    </w:p>
  </w:footnote>
  <w:footnote w:id="12">
    <w:p w:rsidR="000F73BD" w:rsidRPr="00107B24" w:rsidRDefault="000F73BD" w:rsidP="00107B24">
      <w:pPr>
        <w:spacing w:line="240" w:lineRule="auto"/>
        <w:jc w:val="both"/>
        <w:rPr>
          <w:rFonts w:ascii="Times New Roman" w:hAnsi="Times New Roman" w:cs="Times New Roman"/>
          <w:sz w:val="20"/>
          <w:szCs w:val="20"/>
        </w:rPr>
      </w:pPr>
      <w:r w:rsidRPr="00107B24">
        <w:rPr>
          <w:rFonts w:ascii="Times New Roman" w:hAnsi="Times New Roman" w:cs="Times New Roman"/>
          <w:sz w:val="20"/>
          <w:szCs w:val="20"/>
          <w:vertAlign w:val="superscript"/>
        </w:rPr>
        <w:footnoteRef/>
      </w:r>
      <w:r w:rsidRPr="00233124">
        <w:rPr>
          <w:rFonts w:ascii="Times New Roman" w:hAnsi="Times New Roman" w:cs="Times New Roman"/>
          <w:sz w:val="20"/>
          <w:szCs w:val="20"/>
          <w:lang w:val="en-US"/>
        </w:rPr>
        <w:t xml:space="preserve"> Freedom House. Global Reach: Selected cases of Chinese Media Influence Abroad. </w:t>
      </w:r>
      <w:r w:rsidRPr="00107B24">
        <w:rPr>
          <w:rFonts w:ascii="Times New Roman" w:hAnsi="Times New Roman" w:cs="Times New Roman"/>
          <w:sz w:val="20"/>
          <w:szCs w:val="20"/>
        </w:rPr>
        <w:t xml:space="preserve">URL: </w:t>
      </w:r>
      <w:hyperlink r:id="rId2" w:history="1">
        <w:r w:rsidRPr="00107B24">
          <w:rPr>
            <w:rStyle w:val="a7"/>
            <w:rFonts w:ascii="Times New Roman" w:hAnsi="Times New Roman" w:cs="Times New Roman"/>
            <w:sz w:val="20"/>
            <w:szCs w:val="20"/>
          </w:rPr>
          <w:t>https://freedomhouse.org/sites/default/files/06032019_China_Map_FATM_FINAL_HighRez.pdf</w:t>
        </w:r>
      </w:hyperlink>
      <w:r>
        <w:rPr>
          <w:rFonts w:ascii="Times New Roman" w:hAnsi="Times New Roman" w:cs="Times New Roman"/>
          <w:sz w:val="20"/>
          <w:szCs w:val="20"/>
        </w:rPr>
        <w:t xml:space="preserve"> (д</w:t>
      </w:r>
      <w:r w:rsidRPr="00107B24">
        <w:rPr>
          <w:rFonts w:ascii="Times New Roman" w:hAnsi="Times New Roman" w:cs="Times New Roman"/>
          <w:sz w:val="20"/>
          <w:szCs w:val="20"/>
        </w:rPr>
        <w:t>ата обращения: 19.12.2019).</w:t>
      </w:r>
    </w:p>
  </w:footnote>
  <w:footnote w:id="13">
    <w:p w:rsidR="000F73BD" w:rsidRPr="00327941" w:rsidRDefault="000F73BD" w:rsidP="00FA6FBB">
      <w:pPr>
        <w:pStyle w:val="a4"/>
        <w:jc w:val="both"/>
        <w:rPr>
          <w:rFonts w:ascii="Times New Roman" w:hAnsi="Times New Roman" w:cs="Times New Roman"/>
          <w:color w:val="000000" w:themeColor="text1"/>
        </w:rPr>
      </w:pPr>
      <w:r w:rsidRPr="00FA6FBB">
        <w:rPr>
          <w:rStyle w:val="a6"/>
          <w:rFonts w:ascii="Times New Roman" w:hAnsi="Times New Roman" w:cs="Times New Roman"/>
        </w:rPr>
        <w:footnoteRef/>
      </w:r>
      <w:r w:rsidRPr="00FA6FBB">
        <w:rPr>
          <w:rFonts w:ascii="Times New Roman" w:hAnsi="Times New Roman" w:cs="Times New Roman"/>
          <w:lang w:val="en-US"/>
        </w:rPr>
        <w:t xml:space="preserve"> EPRS. </w:t>
      </w:r>
      <w:r w:rsidRPr="00FA6FBB">
        <w:rPr>
          <w:rFonts w:ascii="Times New Roman" w:hAnsi="Times New Roman" w:cs="Times New Roman"/>
          <w:color w:val="000000" w:themeColor="text1"/>
          <w:lang w:val="en-US"/>
        </w:rPr>
        <w:t>China's foreign influence operations in Western liberal democracies: An emerging debate. May</w:t>
      </w:r>
      <w:r w:rsidRPr="00FA6FBB">
        <w:rPr>
          <w:rFonts w:ascii="Times New Roman" w:hAnsi="Times New Roman" w:cs="Times New Roman"/>
          <w:color w:val="000000" w:themeColor="text1"/>
        </w:rPr>
        <w:t xml:space="preserve"> 2018. </w:t>
      </w:r>
      <w:hyperlink r:id="rId3" w:history="1">
        <w:r w:rsidRPr="00FA6FBB">
          <w:rPr>
            <w:rStyle w:val="a7"/>
            <w:rFonts w:ascii="Times New Roman" w:hAnsi="Times New Roman" w:cs="Times New Roman"/>
            <w:color w:val="000000" w:themeColor="text1"/>
            <w:lang w:val="en-US"/>
          </w:rPr>
          <w:t>http</w:t>
        </w:r>
        <w:r w:rsidRPr="00FA6FBB">
          <w:rPr>
            <w:rStyle w:val="a7"/>
            <w:rFonts w:ascii="Times New Roman" w:hAnsi="Times New Roman" w:cs="Times New Roman"/>
            <w:color w:val="000000" w:themeColor="text1"/>
          </w:rPr>
          <w:t>://</w:t>
        </w:r>
        <w:r w:rsidRPr="00FA6FBB">
          <w:rPr>
            <w:rStyle w:val="a7"/>
            <w:rFonts w:ascii="Times New Roman" w:hAnsi="Times New Roman" w:cs="Times New Roman"/>
            <w:color w:val="000000" w:themeColor="text1"/>
            <w:lang w:val="en-US"/>
          </w:rPr>
          <w:t>www</w:t>
        </w:r>
        <w:r w:rsidRPr="00FA6FBB">
          <w:rPr>
            <w:rStyle w:val="a7"/>
            <w:rFonts w:ascii="Times New Roman" w:hAnsi="Times New Roman" w:cs="Times New Roman"/>
            <w:color w:val="000000" w:themeColor="text1"/>
          </w:rPr>
          <w:t>.</w:t>
        </w:r>
        <w:proofErr w:type="spellStart"/>
        <w:r w:rsidRPr="00FA6FBB">
          <w:rPr>
            <w:rStyle w:val="a7"/>
            <w:rFonts w:ascii="Times New Roman" w:hAnsi="Times New Roman" w:cs="Times New Roman"/>
            <w:color w:val="000000" w:themeColor="text1"/>
            <w:lang w:val="en-US"/>
          </w:rPr>
          <w:t>europarl</w:t>
        </w:r>
        <w:proofErr w:type="spellEnd"/>
        <w:r w:rsidRPr="00FA6FBB">
          <w:rPr>
            <w:rStyle w:val="a7"/>
            <w:rFonts w:ascii="Times New Roman" w:hAnsi="Times New Roman" w:cs="Times New Roman"/>
            <w:color w:val="000000" w:themeColor="text1"/>
          </w:rPr>
          <w:t>.</w:t>
        </w:r>
        <w:proofErr w:type="spellStart"/>
        <w:r w:rsidRPr="00FA6FBB">
          <w:rPr>
            <w:rStyle w:val="a7"/>
            <w:rFonts w:ascii="Times New Roman" w:hAnsi="Times New Roman" w:cs="Times New Roman"/>
            <w:color w:val="000000" w:themeColor="text1"/>
            <w:lang w:val="en-US"/>
          </w:rPr>
          <w:t>europa</w:t>
        </w:r>
        <w:proofErr w:type="spellEnd"/>
        <w:r w:rsidRPr="00FA6FBB">
          <w:rPr>
            <w:rStyle w:val="a7"/>
            <w:rFonts w:ascii="Times New Roman" w:hAnsi="Times New Roman" w:cs="Times New Roman"/>
            <w:color w:val="000000" w:themeColor="text1"/>
          </w:rPr>
          <w:t>.</w:t>
        </w:r>
        <w:proofErr w:type="spellStart"/>
        <w:r w:rsidRPr="00FA6FBB">
          <w:rPr>
            <w:rStyle w:val="a7"/>
            <w:rFonts w:ascii="Times New Roman" w:hAnsi="Times New Roman" w:cs="Times New Roman"/>
            <w:color w:val="000000" w:themeColor="text1"/>
            <w:lang w:val="en-US"/>
          </w:rPr>
          <w:t>eu</w:t>
        </w:r>
        <w:proofErr w:type="spellEnd"/>
        <w:r w:rsidRPr="00FA6FBB">
          <w:rPr>
            <w:rStyle w:val="a7"/>
            <w:rFonts w:ascii="Times New Roman" w:hAnsi="Times New Roman" w:cs="Times New Roman"/>
            <w:color w:val="000000" w:themeColor="text1"/>
          </w:rPr>
          <w:t>/</w:t>
        </w:r>
        <w:proofErr w:type="spellStart"/>
        <w:r w:rsidRPr="00FA6FBB">
          <w:rPr>
            <w:rStyle w:val="a7"/>
            <w:rFonts w:ascii="Times New Roman" w:hAnsi="Times New Roman" w:cs="Times New Roman"/>
            <w:color w:val="000000" w:themeColor="text1"/>
            <w:lang w:val="en-US"/>
          </w:rPr>
          <w:t>RegData</w:t>
        </w:r>
        <w:proofErr w:type="spellEnd"/>
        <w:r w:rsidRPr="00FA6FBB">
          <w:rPr>
            <w:rStyle w:val="a7"/>
            <w:rFonts w:ascii="Times New Roman" w:hAnsi="Times New Roman" w:cs="Times New Roman"/>
            <w:color w:val="000000" w:themeColor="text1"/>
          </w:rPr>
          <w:t>/</w:t>
        </w:r>
        <w:r w:rsidRPr="00FA6FBB">
          <w:rPr>
            <w:rStyle w:val="a7"/>
            <w:rFonts w:ascii="Times New Roman" w:hAnsi="Times New Roman" w:cs="Times New Roman"/>
            <w:color w:val="000000" w:themeColor="text1"/>
            <w:lang w:val="en-US"/>
          </w:rPr>
          <w:t>etudes</w:t>
        </w:r>
        <w:r w:rsidRPr="00FA6FBB">
          <w:rPr>
            <w:rStyle w:val="a7"/>
            <w:rFonts w:ascii="Times New Roman" w:hAnsi="Times New Roman" w:cs="Times New Roman"/>
            <w:color w:val="000000" w:themeColor="text1"/>
          </w:rPr>
          <w:t>/</w:t>
        </w:r>
        <w:r w:rsidRPr="00FA6FBB">
          <w:rPr>
            <w:rStyle w:val="a7"/>
            <w:rFonts w:ascii="Times New Roman" w:hAnsi="Times New Roman" w:cs="Times New Roman"/>
            <w:color w:val="000000" w:themeColor="text1"/>
            <w:lang w:val="en-US"/>
          </w:rPr>
          <w:t>ATAG</w:t>
        </w:r>
        <w:r w:rsidRPr="00FA6FBB">
          <w:rPr>
            <w:rStyle w:val="a7"/>
            <w:rFonts w:ascii="Times New Roman" w:hAnsi="Times New Roman" w:cs="Times New Roman"/>
            <w:color w:val="000000" w:themeColor="text1"/>
          </w:rPr>
          <w:t>/2018/621875/</w:t>
        </w:r>
        <w:r w:rsidRPr="00FA6FBB">
          <w:rPr>
            <w:rStyle w:val="a7"/>
            <w:rFonts w:ascii="Times New Roman" w:hAnsi="Times New Roman" w:cs="Times New Roman"/>
            <w:color w:val="000000" w:themeColor="text1"/>
            <w:lang w:val="en-US"/>
          </w:rPr>
          <w:t>EPRS</w:t>
        </w:r>
        <w:r w:rsidRPr="00FA6FBB">
          <w:rPr>
            <w:rStyle w:val="a7"/>
            <w:rFonts w:ascii="Times New Roman" w:hAnsi="Times New Roman" w:cs="Times New Roman"/>
            <w:color w:val="000000" w:themeColor="text1"/>
          </w:rPr>
          <w:t>_</w:t>
        </w:r>
        <w:r w:rsidRPr="00FA6FBB">
          <w:rPr>
            <w:rStyle w:val="a7"/>
            <w:rFonts w:ascii="Times New Roman" w:hAnsi="Times New Roman" w:cs="Times New Roman"/>
            <w:color w:val="000000" w:themeColor="text1"/>
            <w:lang w:val="en-US"/>
          </w:rPr>
          <w:t>ATA</w:t>
        </w:r>
        <w:r w:rsidRPr="00FA6FBB">
          <w:rPr>
            <w:rStyle w:val="a7"/>
            <w:rFonts w:ascii="Times New Roman" w:hAnsi="Times New Roman" w:cs="Times New Roman"/>
            <w:color w:val="000000" w:themeColor="text1"/>
          </w:rPr>
          <w:t>(2018)621875_</w:t>
        </w:r>
        <w:r w:rsidRPr="00FA6FBB">
          <w:rPr>
            <w:rStyle w:val="a7"/>
            <w:rFonts w:ascii="Times New Roman" w:hAnsi="Times New Roman" w:cs="Times New Roman"/>
            <w:color w:val="000000" w:themeColor="text1"/>
            <w:lang w:val="en-US"/>
          </w:rPr>
          <w:t>EN</w:t>
        </w:r>
        <w:r w:rsidRPr="00FA6FBB">
          <w:rPr>
            <w:rStyle w:val="a7"/>
            <w:rFonts w:ascii="Times New Roman" w:hAnsi="Times New Roman" w:cs="Times New Roman"/>
            <w:color w:val="000000" w:themeColor="text1"/>
          </w:rPr>
          <w:t>.</w:t>
        </w:r>
        <w:r w:rsidRPr="00FA6FBB">
          <w:rPr>
            <w:rStyle w:val="a7"/>
            <w:rFonts w:ascii="Times New Roman" w:hAnsi="Times New Roman" w:cs="Times New Roman"/>
            <w:color w:val="000000" w:themeColor="text1"/>
            <w:lang w:val="en-US"/>
          </w:rPr>
          <w:t>pdf</w:t>
        </w:r>
      </w:hyperlink>
      <w:r>
        <w:rPr>
          <w:rStyle w:val="a7"/>
          <w:rFonts w:ascii="Times New Roman" w:hAnsi="Times New Roman" w:cs="Times New Roman"/>
          <w:color w:val="000000" w:themeColor="text1"/>
        </w:rPr>
        <w:t xml:space="preserve"> </w:t>
      </w:r>
      <w:r w:rsidRPr="00327941">
        <w:rPr>
          <w:rStyle w:val="a7"/>
          <w:rFonts w:ascii="Times New Roman" w:hAnsi="Times New Roman" w:cs="Times New Roman"/>
          <w:color w:val="000000" w:themeColor="text1"/>
          <w:u w:val="none"/>
        </w:rPr>
        <w:t>(дата обращения: 02.02.2020)</w:t>
      </w:r>
    </w:p>
  </w:footnote>
  <w:footnote w:id="14">
    <w:p w:rsidR="000F73BD" w:rsidRPr="00FA6FBB" w:rsidRDefault="000F73BD" w:rsidP="00FA6FBB">
      <w:pPr>
        <w:pStyle w:val="a4"/>
        <w:jc w:val="both"/>
        <w:rPr>
          <w:rFonts w:ascii="Times New Roman" w:hAnsi="Times New Roman" w:cs="Times New Roman"/>
          <w:color w:val="000000" w:themeColor="text1"/>
          <w:lang w:val="en-US"/>
        </w:rPr>
      </w:pPr>
      <w:r w:rsidRPr="00FA6FBB">
        <w:rPr>
          <w:rStyle w:val="a6"/>
          <w:rFonts w:ascii="Times New Roman" w:hAnsi="Times New Roman" w:cs="Times New Roman"/>
          <w:color w:val="000000" w:themeColor="text1"/>
        </w:rPr>
        <w:footnoteRef/>
      </w:r>
      <w:r w:rsidRPr="00FA6FBB">
        <w:rPr>
          <w:rFonts w:ascii="Times New Roman" w:hAnsi="Times New Roman" w:cs="Times New Roman"/>
          <w:color w:val="000000" w:themeColor="text1"/>
          <w:lang w:val="en-US"/>
        </w:rPr>
        <w:t xml:space="preserve"> </w:t>
      </w:r>
      <w:r w:rsidRPr="00FA6FBB">
        <w:rPr>
          <w:rFonts w:ascii="Times New Roman" w:hAnsi="Times New Roman" w:cs="Times New Roman"/>
          <w:color w:val="000000" w:themeColor="text1"/>
        </w:rPr>
        <w:t>Там</w:t>
      </w:r>
      <w:r w:rsidRPr="00FA6FBB">
        <w:rPr>
          <w:rFonts w:ascii="Times New Roman" w:hAnsi="Times New Roman" w:cs="Times New Roman"/>
          <w:color w:val="000000" w:themeColor="text1"/>
          <w:lang w:val="en-US"/>
        </w:rPr>
        <w:t xml:space="preserve"> </w:t>
      </w:r>
      <w:r w:rsidRPr="00FA6FBB">
        <w:rPr>
          <w:rFonts w:ascii="Times New Roman" w:hAnsi="Times New Roman" w:cs="Times New Roman"/>
          <w:color w:val="000000" w:themeColor="text1"/>
        </w:rPr>
        <w:t>же</w:t>
      </w:r>
      <w:r w:rsidRPr="00FA6FBB">
        <w:rPr>
          <w:rFonts w:ascii="Times New Roman" w:hAnsi="Times New Roman" w:cs="Times New Roman"/>
          <w:color w:val="000000" w:themeColor="text1"/>
          <w:lang w:val="en-US"/>
        </w:rPr>
        <w:t xml:space="preserve">. </w:t>
      </w:r>
    </w:p>
  </w:footnote>
  <w:footnote w:id="15">
    <w:p w:rsidR="000F73BD" w:rsidRPr="00107B24" w:rsidRDefault="000F73BD" w:rsidP="00107B24">
      <w:pPr>
        <w:spacing w:line="240" w:lineRule="auto"/>
        <w:jc w:val="both"/>
        <w:rPr>
          <w:rFonts w:ascii="Times New Roman" w:hAnsi="Times New Roman" w:cs="Times New Roman"/>
          <w:sz w:val="20"/>
          <w:szCs w:val="20"/>
        </w:rPr>
      </w:pPr>
      <w:r w:rsidRPr="00107B24">
        <w:rPr>
          <w:rFonts w:ascii="Times New Roman" w:hAnsi="Times New Roman" w:cs="Times New Roman"/>
          <w:sz w:val="20"/>
          <w:szCs w:val="20"/>
          <w:vertAlign w:val="superscript"/>
        </w:rPr>
        <w:footnoteRef/>
      </w:r>
      <w:r w:rsidRPr="00233124">
        <w:rPr>
          <w:rFonts w:ascii="Times New Roman" w:hAnsi="Times New Roman" w:cs="Times New Roman"/>
          <w:sz w:val="20"/>
          <w:szCs w:val="20"/>
          <w:lang w:val="en-US"/>
        </w:rPr>
        <w:t xml:space="preserve"> </w:t>
      </w:r>
      <w:proofErr w:type="spellStart"/>
      <w:r w:rsidRPr="00233124">
        <w:rPr>
          <w:rFonts w:ascii="Times New Roman" w:hAnsi="Times New Roman" w:cs="Times New Roman"/>
          <w:sz w:val="20"/>
          <w:szCs w:val="20"/>
          <w:lang w:val="en-US"/>
        </w:rPr>
        <w:t>Sintia</w:t>
      </w:r>
      <w:proofErr w:type="spellEnd"/>
      <w:r w:rsidRPr="00233124">
        <w:rPr>
          <w:rFonts w:ascii="Times New Roman" w:hAnsi="Times New Roman" w:cs="Times New Roman"/>
          <w:sz w:val="20"/>
          <w:szCs w:val="20"/>
          <w:lang w:val="en-US"/>
        </w:rPr>
        <w:t xml:space="preserve"> </w:t>
      </w:r>
      <w:proofErr w:type="spellStart"/>
      <w:r w:rsidRPr="00233124">
        <w:rPr>
          <w:rFonts w:ascii="Times New Roman" w:hAnsi="Times New Roman" w:cs="Times New Roman"/>
          <w:sz w:val="20"/>
          <w:szCs w:val="20"/>
          <w:lang w:val="en-US"/>
        </w:rPr>
        <w:t>Radu</w:t>
      </w:r>
      <w:proofErr w:type="spellEnd"/>
      <w:r w:rsidRPr="00233124">
        <w:rPr>
          <w:rFonts w:ascii="Times New Roman" w:hAnsi="Times New Roman" w:cs="Times New Roman"/>
          <w:sz w:val="20"/>
          <w:szCs w:val="20"/>
          <w:lang w:val="en-US"/>
        </w:rPr>
        <w:t xml:space="preserve">. U.S. News. China Expands Media Influence Abroad. </w:t>
      </w:r>
      <w:proofErr w:type="spellStart"/>
      <w:r w:rsidRPr="00107B24">
        <w:rPr>
          <w:rFonts w:ascii="Times New Roman" w:hAnsi="Times New Roman" w:cs="Times New Roman"/>
          <w:sz w:val="20"/>
          <w:szCs w:val="20"/>
        </w:rPr>
        <w:t>June</w:t>
      </w:r>
      <w:proofErr w:type="spellEnd"/>
      <w:r w:rsidRPr="00107B24">
        <w:rPr>
          <w:rFonts w:ascii="Times New Roman" w:hAnsi="Times New Roman" w:cs="Times New Roman"/>
          <w:sz w:val="20"/>
          <w:szCs w:val="20"/>
        </w:rPr>
        <w:t xml:space="preserve"> 6 2019. URL:</w:t>
      </w:r>
      <w:hyperlink r:id="rId4" w:history="1">
        <w:r w:rsidRPr="00107B24">
          <w:rPr>
            <w:rStyle w:val="a7"/>
            <w:rFonts w:ascii="Times New Roman" w:hAnsi="Times New Roman" w:cs="Times New Roman"/>
            <w:sz w:val="20"/>
            <w:szCs w:val="20"/>
          </w:rPr>
          <w:t>https://www.usnews.com/news/best-countries/articles/2019-06-06/china-expanding-influence-over-media-abroad-report-warns</w:t>
        </w:r>
      </w:hyperlink>
      <w:r>
        <w:rPr>
          <w:rFonts w:ascii="Times New Roman" w:hAnsi="Times New Roman" w:cs="Times New Roman"/>
          <w:sz w:val="20"/>
          <w:szCs w:val="20"/>
        </w:rPr>
        <w:t xml:space="preserve"> (д</w:t>
      </w:r>
      <w:r w:rsidRPr="00107B24">
        <w:rPr>
          <w:rFonts w:ascii="Times New Roman" w:hAnsi="Times New Roman" w:cs="Times New Roman"/>
          <w:sz w:val="20"/>
          <w:szCs w:val="20"/>
        </w:rPr>
        <w:t>ата обращения: 20.12.2019)</w:t>
      </w:r>
    </w:p>
  </w:footnote>
  <w:footnote w:id="16">
    <w:p w:rsidR="000F73BD" w:rsidRPr="00FA6FBB" w:rsidRDefault="000F73BD" w:rsidP="00FA6FBB">
      <w:pPr>
        <w:pStyle w:val="a4"/>
        <w:jc w:val="both"/>
        <w:rPr>
          <w:rFonts w:ascii="Times New Roman" w:hAnsi="Times New Roman" w:cs="Times New Roman"/>
          <w:color w:val="000000" w:themeColor="text1"/>
        </w:rPr>
      </w:pPr>
      <w:r w:rsidRPr="00FA6FBB">
        <w:rPr>
          <w:rStyle w:val="a6"/>
          <w:rFonts w:ascii="Times New Roman" w:hAnsi="Times New Roman" w:cs="Times New Roman"/>
        </w:rPr>
        <w:footnoteRef/>
      </w:r>
      <w:r w:rsidRPr="00FA6FBB">
        <w:rPr>
          <w:rFonts w:ascii="Times New Roman" w:hAnsi="Times New Roman" w:cs="Times New Roman"/>
          <w:lang w:val="en-US"/>
        </w:rPr>
        <w:t xml:space="preserve"> </w:t>
      </w:r>
      <w:r w:rsidRPr="00FA6FBB">
        <w:rPr>
          <w:rFonts w:ascii="Times New Roman" w:hAnsi="Times New Roman" w:cs="Times New Roman"/>
          <w:color w:val="000000" w:themeColor="text1"/>
          <w:lang w:val="en-US"/>
        </w:rPr>
        <w:t xml:space="preserve">U.S. Global Leadership Coalition. </w:t>
      </w:r>
      <w:r>
        <w:rPr>
          <w:rFonts w:ascii="Times New Roman" w:hAnsi="Times New Roman" w:cs="Times New Roman"/>
          <w:color w:val="000000" w:themeColor="text1"/>
          <w:lang w:val="en-US"/>
        </w:rPr>
        <w:t>China`s growing influence</w:t>
      </w:r>
      <w:r w:rsidRPr="00FA6FBB">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is America getting left behind</w:t>
      </w:r>
      <w:r w:rsidRPr="00FA6FBB">
        <w:rPr>
          <w:rFonts w:ascii="Times New Roman" w:hAnsi="Times New Roman" w:cs="Times New Roman"/>
          <w:color w:val="000000" w:themeColor="text1"/>
          <w:lang w:val="en-US"/>
        </w:rPr>
        <w:t xml:space="preserve">? </w:t>
      </w:r>
      <w:proofErr w:type="spellStart"/>
      <w:r w:rsidRPr="00FA6FBB">
        <w:rPr>
          <w:rFonts w:ascii="Times New Roman" w:hAnsi="Times New Roman" w:cs="Times New Roman"/>
          <w:color w:val="000000" w:themeColor="text1"/>
        </w:rPr>
        <w:t>October</w:t>
      </w:r>
      <w:proofErr w:type="spellEnd"/>
      <w:r w:rsidRPr="00FA6FBB">
        <w:rPr>
          <w:rFonts w:ascii="Times New Roman" w:hAnsi="Times New Roman" w:cs="Times New Roman"/>
          <w:color w:val="000000" w:themeColor="text1"/>
        </w:rPr>
        <w:t xml:space="preserve"> 2019 URL:</w:t>
      </w:r>
      <w:hyperlink r:id="rId5" w:history="1">
        <w:r w:rsidRPr="00FA6FBB">
          <w:rPr>
            <w:rStyle w:val="a7"/>
            <w:rFonts w:ascii="Times New Roman" w:hAnsi="Times New Roman" w:cs="Times New Roman"/>
            <w:color w:val="000000" w:themeColor="text1"/>
          </w:rPr>
          <w:t>https://www.usglc.org/media/2018/04/USGLC-Fact-Sheet-Chinas-Growing-Influence.pdf</w:t>
        </w:r>
      </w:hyperlink>
      <w:r>
        <w:rPr>
          <w:rFonts w:ascii="Times New Roman" w:hAnsi="Times New Roman" w:cs="Times New Roman"/>
          <w:color w:val="000000" w:themeColor="text1"/>
        </w:rPr>
        <w:t xml:space="preserve"> (д</w:t>
      </w:r>
      <w:r w:rsidRPr="00FA6FBB">
        <w:rPr>
          <w:rFonts w:ascii="Times New Roman" w:hAnsi="Times New Roman" w:cs="Times New Roman"/>
          <w:color w:val="000000" w:themeColor="text1"/>
        </w:rPr>
        <w:t>ата обращения: 10.11.2019)</w:t>
      </w:r>
    </w:p>
  </w:footnote>
  <w:footnote w:id="17">
    <w:p w:rsidR="000F73BD" w:rsidRPr="00FA6FBB" w:rsidRDefault="000F73BD" w:rsidP="00FA6FBB">
      <w:pPr>
        <w:pStyle w:val="a4"/>
        <w:jc w:val="both"/>
        <w:rPr>
          <w:rFonts w:ascii="Times New Roman" w:hAnsi="Times New Roman" w:cs="Times New Roman"/>
          <w:color w:val="000000" w:themeColor="text1"/>
        </w:rPr>
      </w:pPr>
      <w:r w:rsidRPr="00FA6FBB">
        <w:rPr>
          <w:rStyle w:val="a6"/>
          <w:rFonts w:ascii="Times New Roman" w:hAnsi="Times New Roman" w:cs="Times New Roman"/>
        </w:rPr>
        <w:footnoteRef/>
      </w:r>
      <w:r w:rsidRPr="00233124">
        <w:rPr>
          <w:rFonts w:ascii="Times New Roman" w:hAnsi="Times New Roman" w:cs="Times New Roman"/>
        </w:rPr>
        <w:t xml:space="preserve"> </w:t>
      </w:r>
      <w:r>
        <w:rPr>
          <w:rFonts w:ascii="Times New Roman" w:hAnsi="Times New Roman" w:cs="Times New Roman"/>
          <w:color w:val="000000" w:themeColor="text1"/>
          <w:lang w:val="en-US"/>
        </w:rPr>
        <w:t>Ibid</w:t>
      </w:r>
    </w:p>
  </w:footnote>
  <w:footnote w:id="18">
    <w:p w:rsidR="000F73BD" w:rsidRPr="00FA6FBB" w:rsidRDefault="000F73BD" w:rsidP="00FA6FBB">
      <w:pPr>
        <w:spacing w:line="240" w:lineRule="auto"/>
        <w:jc w:val="both"/>
        <w:rPr>
          <w:rFonts w:ascii="Times New Roman" w:hAnsi="Times New Roman" w:cs="Times New Roman"/>
          <w:color w:val="000000" w:themeColor="text1"/>
          <w:sz w:val="28"/>
          <w:szCs w:val="28"/>
          <w:lang w:val="en-US"/>
        </w:rPr>
      </w:pPr>
      <w:r w:rsidRPr="00FA6FBB">
        <w:rPr>
          <w:rStyle w:val="a6"/>
          <w:rFonts w:ascii="Times New Roman" w:hAnsi="Times New Roman" w:cs="Times New Roman"/>
          <w:sz w:val="20"/>
          <w:szCs w:val="20"/>
        </w:rPr>
        <w:footnoteRef/>
      </w:r>
      <w:r w:rsidRPr="00FA6FBB">
        <w:rPr>
          <w:rFonts w:ascii="Times New Roman" w:hAnsi="Times New Roman" w:cs="Times New Roman"/>
          <w:sz w:val="20"/>
          <w:szCs w:val="20"/>
        </w:rPr>
        <w:t xml:space="preserve"> Журавель Н. А. Реализация «мягкой силы» КНР в XXI веке (на примере предоставления гуманитарной помощи) // Россия и Китай: история и перспективы сотрудничества: материалы VIII </w:t>
      </w:r>
      <w:proofErr w:type="spellStart"/>
      <w:r w:rsidRPr="00FA6FBB">
        <w:rPr>
          <w:rFonts w:ascii="Times New Roman" w:hAnsi="Times New Roman" w:cs="Times New Roman"/>
          <w:sz w:val="20"/>
          <w:szCs w:val="20"/>
        </w:rPr>
        <w:t>Междунар</w:t>
      </w:r>
      <w:proofErr w:type="spellEnd"/>
      <w:r w:rsidRPr="00FA6FBB">
        <w:rPr>
          <w:rFonts w:ascii="Times New Roman" w:hAnsi="Times New Roman" w:cs="Times New Roman"/>
          <w:sz w:val="20"/>
          <w:szCs w:val="20"/>
        </w:rPr>
        <w:t>. науч.-</w:t>
      </w:r>
      <w:proofErr w:type="spellStart"/>
      <w:r w:rsidRPr="00FA6FBB">
        <w:rPr>
          <w:rFonts w:ascii="Times New Roman" w:hAnsi="Times New Roman" w:cs="Times New Roman"/>
          <w:sz w:val="20"/>
          <w:szCs w:val="20"/>
        </w:rPr>
        <w:t>практ</w:t>
      </w:r>
      <w:proofErr w:type="spellEnd"/>
      <w:r w:rsidRPr="00FA6FBB">
        <w:rPr>
          <w:rFonts w:ascii="Times New Roman" w:hAnsi="Times New Roman" w:cs="Times New Roman"/>
          <w:sz w:val="20"/>
          <w:szCs w:val="20"/>
        </w:rPr>
        <w:t xml:space="preserve">. </w:t>
      </w:r>
      <w:proofErr w:type="spellStart"/>
      <w:r w:rsidRPr="00FA6FBB">
        <w:rPr>
          <w:rFonts w:ascii="Times New Roman" w:hAnsi="Times New Roman" w:cs="Times New Roman"/>
          <w:sz w:val="20"/>
          <w:szCs w:val="20"/>
        </w:rPr>
        <w:t>конф</w:t>
      </w:r>
      <w:proofErr w:type="spellEnd"/>
      <w:r w:rsidRPr="00FA6FBB">
        <w:rPr>
          <w:rFonts w:ascii="Times New Roman" w:hAnsi="Times New Roman" w:cs="Times New Roman"/>
          <w:sz w:val="20"/>
          <w:szCs w:val="20"/>
        </w:rPr>
        <w:t xml:space="preserve">. (Благовещенск – </w:t>
      </w:r>
      <w:proofErr w:type="spellStart"/>
      <w:r w:rsidRPr="00FA6FBB">
        <w:rPr>
          <w:rFonts w:ascii="Times New Roman" w:hAnsi="Times New Roman" w:cs="Times New Roman"/>
          <w:sz w:val="20"/>
          <w:szCs w:val="20"/>
        </w:rPr>
        <w:t>Хэйхэ</w:t>
      </w:r>
      <w:proofErr w:type="spellEnd"/>
      <w:r w:rsidRPr="00FA6FBB">
        <w:rPr>
          <w:rFonts w:ascii="Times New Roman" w:hAnsi="Times New Roman" w:cs="Times New Roman"/>
          <w:sz w:val="20"/>
          <w:szCs w:val="20"/>
        </w:rPr>
        <w:t xml:space="preserve">, </w:t>
      </w:r>
      <w:proofErr w:type="spellStart"/>
      <w:r w:rsidRPr="00FA6FBB">
        <w:rPr>
          <w:rFonts w:ascii="Times New Roman" w:hAnsi="Times New Roman" w:cs="Times New Roman"/>
          <w:sz w:val="20"/>
          <w:szCs w:val="20"/>
        </w:rPr>
        <w:t>Чанчунь</w:t>
      </w:r>
      <w:proofErr w:type="spellEnd"/>
      <w:r w:rsidRPr="00FA6FBB">
        <w:rPr>
          <w:rFonts w:ascii="Times New Roman" w:hAnsi="Times New Roman" w:cs="Times New Roman"/>
          <w:sz w:val="20"/>
          <w:szCs w:val="20"/>
        </w:rPr>
        <w:t xml:space="preserve">, </w:t>
      </w:r>
      <w:proofErr w:type="spellStart"/>
      <w:r w:rsidRPr="00FA6FBB">
        <w:rPr>
          <w:rFonts w:ascii="Times New Roman" w:hAnsi="Times New Roman" w:cs="Times New Roman"/>
          <w:sz w:val="20"/>
          <w:szCs w:val="20"/>
        </w:rPr>
        <w:t>Шэньян</w:t>
      </w:r>
      <w:proofErr w:type="spellEnd"/>
      <w:r w:rsidRPr="00FA6FBB">
        <w:rPr>
          <w:rFonts w:ascii="Times New Roman" w:hAnsi="Times New Roman" w:cs="Times New Roman"/>
          <w:sz w:val="20"/>
          <w:szCs w:val="20"/>
        </w:rPr>
        <w:t xml:space="preserve">, 21–28 мая 2018 г.) / отв. ред. Д. В. </w:t>
      </w:r>
      <w:proofErr w:type="spellStart"/>
      <w:r w:rsidRPr="00FA6FBB">
        <w:rPr>
          <w:rFonts w:ascii="Times New Roman" w:hAnsi="Times New Roman" w:cs="Times New Roman"/>
          <w:sz w:val="20"/>
          <w:szCs w:val="20"/>
        </w:rPr>
        <w:t>Буяров</w:t>
      </w:r>
      <w:proofErr w:type="spellEnd"/>
      <w:r w:rsidRPr="00FA6FBB">
        <w:rPr>
          <w:rFonts w:ascii="Times New Roman" w:hAnsi="Times New Roman" w:cs="Times New Roman"/>
          <w:sz w:val="20"/>
          <w:szCs w:val="20"/>
        </w:rPr>
        <w:t>, Д. В. Кузнецов. Благовещенск</w:t>
      </w:r>
      <w:r w:rsidRPr="00FA6FBB">
        <w:rPr>
          <w:rFonts w:ascii="Times New Roman" w:hAnsi="Times New Roman" w:cs="Times New Roman"/>
          <w:sz w:val="20"/>
          <w:szCs w:val="20"/>
          <w:lang w:val="en-US"/>
        </w:rPr>
        <w:t xml:space="preserve">: </w:t>
      </w:r>
      <w:proofErr w:type="spellStart"/>
      <w:r w:rsidRPr="00FA6FBB">
        <w:rPr>
          <w:rFonts w:ascii="Times New Roman" w:hAnsi="Times New Roman" w:cs="Times New Roman"/>
          <w:sz w:val="20"/>
          <w:szCs w:val="20"/>
        </w:rPr>
        <w:t>Изд</w:t>
      </w:r>
      <w:proofErr w:type="spellEnd"/>
      <w:r w:rsidRPr="00FA6FBB">
        <w:rPr>
          <w:rFonts w:ascii="Times New Roman" w:hAnsi="Times New Roman" w:cs="Times New Roman"/>
          <w:sz w:val="20"/>
          <w:szCs w:val="20"/>
          <w:lang w:val="en-US"/>
        </w:rPr>
        <w:t>-</w:t>
      </w:r>
      <w:r w:rsidRPr="00FA6FBB">
        <w:rPr>
          <w:rFonts w:ascii="Times New Roman" w:hAnsi="Times New Roman" w:cs="Times New Roman"/>
          <w:sz w:val="20"/>
          <w:szCs w:val="20"/>
        </w:rPr>
        <w:t>во</w:t>
      </w:r>
      <w:r w:rsidRPr="00FA6FBB">
        <w:rPr>
          <w:rFonts w:ascii="Times New Roman" w:hAnsi="Times New Roman" w:cs="Times New Roman"/>
          <w:sz w:val="20"/>
          <w:szCs w:val="20"/>
          <w:lang w:val="en-US"/>
        </w:rPr>
        <w:t xml:space="preserve"> </w:t>
      </w:r>
      <w:r w:rsidRPr="00FA6FBB">
        <w:rPr>
          <w:rFonts w:ascii="Times New Roman" w:hAnsi="Times New Roman" w:cs="Times New Roman"/>
          <w:sz w:val="20"/>
          <w:szCs w:val="20"/>
        </w:rPr>
        <w:t>БГПУ</w:t>
      </w:r>
      <w:r w:rsidRPr="00FA6FBB">
        <w:rPr>
          <w:rFonts w:ascii="Times New Roman" w:hAnsi="Times New Roman" w:cs="Times New Roman"/>
          <w:sz w:val="20"/>
          <w:szCs w:val="20"/>
          <w:lang w:val="en-US"/>
        </w:rPr>
        <w:t xml:space="preserve">, 2018. </w:t>
      </w:r>
      <w:r w:rsidRPr="00FA6FBB">
        <w:rPr>
          <w:rFonts w:ascii="Times New Roman" w:hAnsi="Times New Roman" w:cs="Times New Roman"/>
          <w:sz w:val="20"/>
          <w:szCs w:val="20"/>
        </w:rPr>
        <w:t>С</w:t>
      </w:r>
      <w:r w:rsidRPr="00FA6FBB">
        <w:rPr>
          <w:rFonts w:ascii="Times New Roman" w:hAnsi="Times New Roman" w:cs="Times New Roman"/>
          <w:sz w:val="20"/>
          <w:szCs w:val="20"/>
          <w:lang w:val="en-US"/>
        </w:rPr>
        <w:t>. 814–819</w:t>
      </w:r>
    </w:p>
  </w:footnote>
  <w:footnote w:id="19">
    <w:p w:rsidR="000F73BD" w:rsidRPr="00107B24" w:rsidRDefault="000F73BD" w:rsidP="00107B24">
      <w:pPr>
        <w:spacing w:line="240" w:lineRule="auto"/>
        <w:jc w:val="both"/>
        <w:rPr>
          <w:rFonts w:ascii="Times New Roman" w:hAnsi="Times New Roman" w:cs="Times New Roman"/>
          <w:sz w:val="20"/>
          <w:szCs w:val="20"/>
        </w:rPr>
      </w:pPr>
      <w:r w:rsidRPr="00107B24">
        <w:rPr>
          <w:rFonts w:ascii="Times New Roman" w:hAnsi="Times New Roman" w:cs="Times New Roman"/>
          <w:sz w:val="20"/>
          <w:szCs w:val="20"/>
          <w:vertAlign w:val="superscript"/>
        </w:rPr>
        <w:footnoteRef/>
      </w:r>
      <w:r w:rsidRPr="00233124">
        <w:rPr>
          <w:rFonts w:ascii="Times New Roman" w:hAnsi="Times New Roman" w:cs="Times New Roman"/>
          <w:sz w:val="20"/>
          <w:szCs w:val="20"/>
          <w:lang w:val="en-US"/>
        </w:rPr>
        <w:t xml:space="preserve"> Amy </w:t>
      </w:r>
      <w:proofErr w:type="spellStart"/>
      <w:r w:rsidRPr="00233124">
        <w:rPr>
          <w:rFonts w:ascii="Times New Roman" w:hAnsi="Times New Roman" w:cs="Times New Roman"/>
          <w:sz w:val="20"/>
          <w:szCs w:val="20"/>
          <w:lang w:val="en-US"/>
        </w:rPr>
        <w:t>Gunia</w:t>
      </w:r>
      <w:proofErr w:type="spellEnd"/>
      <w:r w:rsidRPr="00233124">
        <w:rPr>
          <w:rFonts w:ascii="Times New Roman" w:hAnsi="Times New Roman" w:cs="Times New Roman"/>
          <w:sz w:val="20"/>
          <w:szCs w:val="20"/>
          <w:lang w:val="en-US"/>
        </w:rPr>
        <w:t xml:space="preserve">. Time. China`s Media Interference is going global Report Says. </w:t>
      </w:r>
      <w:proofErr w:type="spellStart"/>
      <w:r w:rsidRPr="00107B24">
        <w:rPr>
          <w:rFonts w:ascii="Times New Roman" w:hAnsi="Times New Roman" w:cs="Times New Roman"/>
          <w:sz w:val="20"/>
          <w:szCs w:val="20"/>
        </w:rPr>
        <w:t>March</w:t>
      </w:r>
      <w:proofErr w:type="spellEnd"/>
      <w:r w:rsidRPr="00107B24">
        <w:rPr>
          <w:rFonts w:ascii="Times New Roman" w:hAnsi="Times New Roman" w:cs="Times New Roman"/>
          <w:sz w:val="20"/>
          <w:szCs w:val="20"/>
        </w:rPr>
        <w:t xml:space="preserve"> 25, 2019. URL:</w:t>
      </w:r>
      <w:hyperlink r:id="rId6" w:history="1">
        <w:r w:rsidRPr="00107B24">
          <w:rPr>
            <w:rStyle w:val="a7"/>
            <w:rFonts w:ascii="Times New Roman" w:hAnsi="Times New Roman" w:cs="Times New Roman"/>
            <w:sz w:val="20"/>
            <w:szCs w:val="20"/>
          </w:rPr>
          <w:t>https://time.com/5557951/china-interference-global-media/</w:t>
        </w:r>
      </w:hyperlink>
      <w:r>
        <w:rPr>
          <w:rFonts w:ascii="Times New Roman" w:hAnsi="Times New Roman" w:cs="Times New Roman"/>
          <w:sz w:val="20"/>
          <w:szCs w:val="20"/>
        </w:rPr>
        <w:t xml:space="preserve"> (д</w:t>
      </w:r>
      <w:r w:rsidRPr="00107B24">
        <w:rPr>
          <w:rFonts w:ascii="Times New Roman" w:hAnsi="Times New Roman" w:cs="Times New Roman"/>
          <w:sz w:val="20"/>
          <w:szCs w:val="20"/>
        </w:rPr>
        <w:t>ата обращения: 3.01.2020)</w:t>
      </w:r>
    </w:p>
  </w:footnote>
  <w:footnote w:id="20">
    <w:p w:rsidR="000F73BD" w:rsidRPr="00233124" w:rsidRDefault="000F73BD" w:rsidP="00107B24">
      <w:pPr>
        <w:spacing w:line="240" w:lineRule="auto"/>
        <w:jc w:val="both"/>
        <w:rPr>
          <w:rFonts w:ascii="Times New Roman" w:hAnsi="Times New Roman" w:cs="Times New Roman"/>
          <w:sz w:val="20"/>
          <w:szCs w:val="20"/>
          <w:lang w:val="en-US"/>
        </w:rPr>
      </w:pPr>
      <w:r w:rsidRPr="00107B24">
        <w:rPr>
          <w:rFonts w:ascii="Times New Roman" w:hAnsi="Times New Roman" w:cs="Times New Roman"/>
          <w:sz w:val="20"/>
          <w:szCs w:val="20"/>
          <w:vertAlign w:val="superscript"/>
        </w:rPr>
        <w:footnoteRef/>
      </w:r>
      <w:r w:rsidRPr="00233124">
        <w:rPr>
          <w:rFonts w:ascii="Times New Roman" w:hAnsi="Times New Roman" w:cs="Times New Roman"/>
          <w:sz w:val="20"/>
          <w:szCs w:val="20"/>
          <w:lang w:val="en-US"/>
        </w:rPr>
        <w:t xml:space="preserve"> Report of the Working Group on Chinese Influence Activities in the United States. </w:t>
      </w:r>
      <w:r w:rsidRPr="00107B24">
        <w:rPr>
          <w:rFonts w:ascii="Times New Roman" w:hAnsi="Times New Roman" w:cs="Times New Roman"/>
          <w:sz w:val="20"/>
          <w:szCs w:val="20"/>
          <w:lang w:val="en-US"/>
        </w:rPr>
        <w:t>Chinese Influence&amp; American Interests Promoting Constructive Vigilance. URL</w:t>
      </w:r>
      <w:r w:rsidRPr="00233124">
        <w:rPr>
          <w:rFonts w:ascii="Times New Roman" w:hAnsi="Times New Roman" w:cs="Times New Roman"/>
          <w:sz w:val="20"/>
          <w:szCs w:val="20"/>
          <w:lang w:val="en-US"/>
        </w:rPr>
        <w:t xml:space="preserve">: </w:t>
      </w:r>
      <w:r w:rsidR="00196328">
        <w:fldChar w:fldCharType="begin"/>
      </w:r>
      <w:r w:rsidR="00196328" w:rsidRPr="00DA0777">
        <w:rPr>
          <w:lang w:val="en-US"/>
        </w:rPr>
        <w:instrText xml:space="preserve"> HYPERLINK "https://www.hoover.org/sites/default/files/research/docs/chineseinfluence_americaninterests_fullreport_web.pdf" </w:instrText>
      </w:r>
      <w:r w:rsidR="00196328">
        <w:fldChar w:fldCharType="separate"/>
      </w:r>
      <w:r w:rsidRPr="00107B24">
        <w:rPr>
          <w:rStyle w:val="a7"/>
          <w:rFonts w:ascii="Times New Roman" w:hAnsi="Times New Roman" w:cs="Times New Roman"/>
          <w:sz w:val="20"/>
          <w:szCs w:val="20"/>
          <w:lang w:val="en-US"/>
        </w:rPr>
        <w:t>https</w:t>
      </w:r>
      <w:r w:rsidRPr="00233124">
        <w:rPr>
          <w:rStyle w:val="a7"/>
          <w:rFonts w:ascii="Times New Roman" w:hAnsi="Times New Roman" w:cs="Times New Roman"/>
          <w:sz w:val="20"/>
          <w:szCs w:val="20"/>
          <w:lang w:val="en-US"/>
        </w:rPr>
        <w:t>://</w:t>
      </w:r>
      <w:r w:rsidRPr="00107B24">
        <w:rPr>
          <w:rStyle w:val="a7"/>
          <w:rFonts w:ascii="Times New Roman" w:hAnsi="Times New Roman" w:cs="Times New Roman"/>
          <w:sz w:val="20"/>
          <w:szCs w:val="20"/>
          <w:lang w:val="en-US"/>
        </w:rPr>
        <w:t>www</w:t>
      </w:r>
      <w:r w:rsidRPr="00233124">
        <w:rPr>
          <w:rStyle w:val="a7"/>
          <w:rFonts w:ascii="Times New Roman" w:hAnsi="Times New Roman" w:cs="Times New Roman"/>
          <w:sz w:val="20"/>
          <w:szCs w:val="20"/>
          <w:lang w:val="en-US"/>
        </w:rPr>
        <w:t>.</w:t>
      </w:r>
      <w:r w:rsidRPr="00107B24">
        <w:rPr>
          <w:rStyle w:val="a7"/>
          <w:rFonts w:ascii="Times New Roman" w:hAnsi="Times New Roman" w:cs="Times New Roman"/>
          <w:sz w:val="20"/>
          <w:szCs w:val="20"/>
          <w:lang w:val="en-US"/>
        </w:rPr>
        <w:t>hoover</w:t>
      </w:r>
      <w:r w:rsidRPr="00233124">
        <w:rPr>
          <w:rStyle w:val="a7"/>
          <w:rFonts w:ascii="Times New Roman" w:hAnsi="Times New Roman" w:cs="Times New Roman"/>
          <w:sz w:val="20"/>
          <w:szCs w:val="20"/>
          <w:lang w:val="en-US"/>
        </w:rPr>
        <w:t>.</w:t>
      </w:r>
      <w:r w:rsidRPr="00107B24">
        <w:rPr>
          <w:rStyle w:val="a7"/>
          <w:rFonts w:ascii="Times New Roman" w:hAnsi="Times New Roman" w:cs="Times New Roman"/>
          <w:sz w:val="20"/>
          <w:szCs w:val="20"/>
          <w:lang w:val="en-US"/>
        </w:rPr>
        <w:t>org</w:t>
      </w:r>
      <w:r w:rsidRPr="00233124">
        <w:rPr>
          <w:rStyle w:val="a7"/>
          <w:rFonts w:ascii="Times New Roman" w:hAnsi="Times New Roman" w:cs="Times New Roman"/>
          <w:sz w:val="20"/>
          <w:szCs w:val="20"/>
          <w:lang w:val="en-US"/>
        </w:rPr>
        <w:t>/</w:t>
      </w:r>
      <w:r w:rsidRPr="00107B24">
        <w:rPr>
          <w:rStyle w:val="a7"/>
          <w:rFonts w:ascii="Times New Roman" w:hAnsi="Times New Roman" w:cs="Times New Roman"/>
          <w:sz w:val="20"/>
          <w:szCs w:val="20"/>
          <w:lang w:val="en-US"/>
        </w:rPr>
        <w:t>sites</w:t>
      </w:r>
      <w:r w:rsidRPr="00233124">
        <w:rPr>
          <w:rStyle w:val="a7"/>
          <w:rFonts w:ascii="Times New Roman" w:hAnsi="Times New Roman" w:cs="Times New Roman"/>
          <w:sz w:val="20"/>
          <w:szCs w:val="20"/>
          <w:lang w:val="en-US"/>
        </w:rPr>
        <w:t>/</w:t>
      </w:r>
      <w:r w:rsidRPr="00107B24">
        <w:rPr>
          <w:rStyle w:val="a7"/>
          <w:rFonts w:ascii="Times New Roman" w:hAnsi="Times New Roman" w:cs="Times New Roman"/>
          <w:sz w:val="20"/>
          <w:szCs w:val="20"/>
          <w:lang w:val="en-US"/>
        </w:rPr>
        <w:t>default</w:t>
      </w:r>
      <w:r w:rsidRPr="00233124">
        <w:rPr>
          <w:rStyle w:val="a7"/>
          <w:rFonts w:ascii="Times New Roman" w:hAnsi="Times New Roman" w:cs="Times New Roman"/>
          <w:sz w:val="20"/>
          <w:szCs w:val="20"/>
          <w:lang w:val="en-US"/>
        </w:rPr>
        <w:t>/</w:t>
      </w:r>
      <w:r w:rsidRPr="00107B24">
        <w:rPr>
          <w:rStyle w:val="a7"/>
          <w:rFonts w:ascii="Times New Roman" w:hAnsi="Times New Roman" w:cs="Times New Roman"/>
          <w:sz w:val="20"/>
          <w:szCs w:val="20"/>
          <w:lang w:val="en-US"/>
        </w:rPr>
        <w:t>files</w:t>
      </w:r>
      <w:r w:rsidRPr="00233124">
        <w:rPr>
          <w:rStyle w:val="a7"/>
          <w:rFonts w:ascii="Times New Roman" w:hAnsi="Times New Roman" w:cs="Times New Roman"/>
          <w:sz w:val="20"/>
          <w:szCs w:val="20"/>
          <w:lang w:val="en-US"/>
        </w:rPr>
        <w:t>/</w:t>
      </w:r>
      <w:r w:rsidRPr="00107B24">
        <w:rPr>
          <w:rStyle w:val="a7"/>
          <w:rFonts w:ascii="Times New Roman" w:hAnsi="Times New Roman" w:cs="Times New Roman"/>
          <w:sz w:val="20"/>
          <w:szCs w:val="20"/>
          <w:lang w:val="en-US"/>
        </w:rPr>
        <w:t>research</w:t>
      </w:r>
      <w:r w:rsidRPr="00233124">
        <w:rPr>
          <w:rStyle w:val="a7"/>
          <w:rFonts w:ascii="Times New Roman" w:hAnsi="Times New Roman" w:cs="Times New Roman"/>
          <w:sz w:val="20"/>
          <w:szCs w:val="20"/>
          <w:lang w:val="en-US"/>
        </w:rPr>
        <w:t>/</w:t>
      </w:r>
      <w:r w:rsidRPr="00107B24">
        <w:rPr>
          <w:rStyle w:val="a7"/>
          <w:rFonts w:ascii="Times New Roman" w:hAnsi="Times New Roman" w:cs="Times New Roman"/>
          <w:sz w:val="20"/>
          <w:szCs w:val="20"/>
          <w:lang w:val="en-US"/>
        </w:rPr>
        <w:t>docs</w:t>
      </w:r>
      <w:r w:rsidRPr="00233124">
        <w:rPr>
          <w:rStyle w:val="a7"/>
          <w:rFonts w:ascii="Times New Roman" w:hAnsi="Times New Roman" w:cs="Times New Roman"/>
          <w:sz w:val="20"/>
          <w:szCs w:val="20"/>
          <w:lang w:val="en-US"/>
        </w:rPr>
        <w:t>/</w:t>
      </w:r>
      <w:r w:rsidRPr="00107B24">
        <w:rPr>
          <w:rStyle w:val="a7"/>
          <w:rFonts w:ascii="Times New Roman" w:hAnsi="Times New Roman" w:cs="Times New Roman"/>
          <w:sz w:val="20"/>
          <w:szCs w:val="20"/>
          <w:lang w:val="en-US"/>
        </w:rPr>
        <w:t>chineseinfluence</w:t>
      </w:r>
      <w:r w:rsidRPr="00233124">
        <w:rPr>
          <w:rStyle w:val="a7"/>
          <w:rFonts w:ascii="Times New Roman" w:hAnsi="Times New Roman" w:cs="Times New Roman"/>
          <w:sz w:val="20"/>
          <w:szCs w:val="20"/>
          <w:lang w:val="en-US"/>
        </w:rPr>
        <w:t>_</w:t>
      </w:r>
      <w:r w:rsidRPr="00107B24">
        <w:rPr>
          <w:rStyle w:val="a7"/>
          <w:rFonts w:ascii="Times New Roman" w:hAnsi="Times New Roman" w:cs="Times New Roman"/>
          <w:sz w:val="20"/>
          <w:szCs w:val="20"/>
          <w:lang w:val="en-US"/>
        </w:rPr>
        <w:t>americaninterests</w:t>
      </w:r>
      <w:r w:rsidRPr="00233124">
        <w:rPr>
          <w:rStyle w:val="a7"/>
          <w:rFonts w:ascii="Times New Roman" w:hAnsi="Times New Roman" w:cs="Times New Roman"/>
          <w:sz w:val="20"/>
          <w:szCs w:val="20"/>
          <w:lang w:val="en-US"/>
        </w:rPr>
        <w:t>_</w:t>
      </w:r>
      <w:r w:rsidRPr="00107B24">
        <w:rPr>
          <w:rStyle w:val="a7"/>
          <w:rFonts w:ascii="Times New Roman" w:hAnsi="Times New Roman" w:cs="Times New Roman"/>
          <w:sz w:val="20"/>
          <w:szCs w:val="20"/>
          <w:lang w:val="en-US"/>
        </w:rPr>
        <w:t>fullreport</w:t>
      </w:r>
      <w:r w:rsidRPr="00233124">
        <w:rPr>
          <w:rStyle w:val="a7"/>
          <w:rFonts w:ascii="Times New Roman" w:hAnsi="Times New Roman" w:cs="Times New Roman"/>
          <w:sz w:val="20"/>
          <w:szCs w:val="20"/>
          <w:lang w:val="en-US"/>
        </w:rPr>
        <w:t>_</w:t>
      </w:r>
      <w:r w:rsidRPr="00107B24">
        <w:rPr>
          <w:rStyle w:val="a7"/>
          <w:rFonts w:ascii="Times New Roman" w:hAnsi="Times New Roman" w:cs="Times New Roman"/>
          <w:sz w:val="20"/>
          <w:szCs w:val="20"/>
          <w:lang w:val="en-US"/>
        </w:rPr>
        <w:t>web</w:t>
      </w:r>
      <w:r w:rsidRPr="00233124">
        <w:rPr>
          <w:rStyle w:val="a7"/>
          <w:rFonts w:ascii="Times New Roman" w:hAnsi="Times New Roman" w:cs="Times New Roman"/>
          <w:sz w:val="20"/>
          <w:szCs w:val="20"/>
          <w:lang w:val="en-US"/>
        </w:rPr>
        <w:t>.</w:t>
      </w:r>
      <w:r w:rsidRPr="00107B24">
        <w:rPr>
          <w:rStyle w:val="a7"/>
          <w:rFonts w:ascii="Times New Roman" w:hAnsi="Times New Roman" w:cs="Times New Roman"/>
          <w:sz w:val="20"/>
          <w:szCs w:val="20"/>
          <w:lang w:val="en-US"/>
        </w:rPr>
        <w:t>pdf</w:t>
      </w:r>
      <w:r w:rsidR="00196328">
        <w:rPr>
          <w:rStyle w:val="a7"/>
          <w:rFonts w:ascii="Times New Roman" w:hAnsi="Times New Roman" w:cs="Times New Roman"/>
          <w:sz w:val="20"/>
          <w:szCs w:val="20"/>
          <w:lang w:val="en-US"/>
        </w:rPr>
        <w:fldChar w:fldCharType="end"/>
      </w:r>
      <w:r w:rsidRPr="00233124">
        <w:rPr>
          <w:rFonts w:ascii="Times New Roman" w:hAnsi="Times New Roman" w:cs="Times New Roman"/>
          <w:sz w:val="20"/>
          <w:szCs w:val="20"/>
          <w:lang w:val="en-US"/>
        </w:rPr>
        <w:t xml:space="preserve"> (</w:t>
      </w:r>
      <w:r>
        <w:rPr>
          <w:rFonts w:ascii="Times New Roman" w:hAnsi="Times New Roman" w:cs="Times New Roman"/>
          <w:sz w:val="20"/>
          <w:szCs w:val="20"/>
        </w:rPr>
        <w:t>д</w:t>
      </w:r>
      <w:r w:rsidRPr="00107B24">
        <w:rPr>
          <w:rFonts w:ascii="Times New Roman" w:hAnsi="Times New Roman" w:cs="Times New Roman"/>
          <w:sz w:val="20"/>
          <w:szCs w:val="20"/>
        </w:rPr>
        <w:t>ата</w:t>
      </w:r>
      <w:r w:rsidRPr="00233124">
        <w:rPr>
          <w:rFonts w:ascii="Times New Roman" w:hAnsi="Times New Roman" w:cs="Times New Roman"/>
          <w:sz w:val="20"/>
          <w:szCs w:val="20"/>
          <w:lang w:val="en-US"/>
        </w:rPr>
        <w:t xml:space="preserve"> </w:t>
      </w:r>
      <w:r w:rsidRPr="00107B24">
        <w:rPr>
          <w:rFonts w:ascii="Times New Roman" w:hAnsi="Times New Roman" w:cs="Times New Roman"/>
          <w:sz w:val="20"/>
          <w:szCs w:val="20"/>
        </w:rPr>
        <w:t>обращения</w:t>
      </w:r>
      <w:r w:rsidRPr="00233124">
        <w:rPr>
          <w:rFonts w:ascii="Times New Roman" w:hAnsi="Times New Roman" w:cs="Times New Roman"/>
          <w:sz w:val="20"/>
          <w:szCs w:val="20"/>
          <w:lang w:val="en-US"/>
        </w:rPr>
        <w:t>: 13.12.2019).</w:t>
      </w:r>
    </w:p>
  </w:footnote>
  <w:footnote w:id="21">
    <w:p w:rsidR="000F73BD" w:rsidRPr="00233124" w:rsidRDefault="000F73BD" w:rsidP="00107B24">
      <w:pPr>
        <w:spacing w:line="240" w:lineRule="auto"/>
        <w:jc w:val="both"/>
        <w:rPr>
          <w:rFonts w:ascii="Times New Roman" w:hAnsi="Times New Roman" w:cs="Times New Roman"/>
          <w:color w:val="000000" w:themeColor="text1"/>
          <w:sz w:val="20"/>
          <w:szCs w:val="20"/>
          <w:lang w:val="en-US"/>
        </w:rPr>
      </w:pPr>
      <w:r w:rsidRPr="00107B24">
        <w:rPr>
          <w:rFonts w:ascii="Times New Roman" w:hAnsi="Times New Roman" w:cs="Times New Roman"/>
          <w:color w:val="000000" w:themeColor="text1"/>
          <w:sz w:val="20"/>
          <w:szCs w:val="20"/>
          <w:vertAlign w:val="superscript"/>
        </w:rPr>
        <w:footnoteRef/>
      </w:r>
      <w:r w:rsidRPr="00233124">
        <w:rPr>
          <w:rFonts w:ascii="Times New Roman" w:hAnsi="Times New Roman" w:cs="Times New Roman"/>
          <w:color w:val="000000" w:themeColor="text1"/>
          <w:sz w:val="20"/>
          <w:szCs w:val="20"/>
          <w:lang w:val="en-US"/>
        </w:rPr>
        <w:t xml:space="preserve"> </w:t>
      </w:r>
      <w:r w:rsidR="00196328">
        <w:fldChar w:fldCharType="begin"/>
      </w:r>
      <w:r w:rsidR="00196328" w:rsidRPr="00DA0777">
        <w:rPr>
          <w:lang w:val="en-US"/>
        </w:rPr>
        <w:instrText xml:space="preserve"> HYPERLINK "https://nationalinterest.org/profile/daniel-wagner" </w:instrText>
      </w:r>
      <w:r w:rsidR="00196328">
        <w:fldChar w:fldCharType="separate"/>
      </w:r>
      <w:r w:rsidRPr="00233124">
        <w:rPr>
          <w:rStyle w:val="a7"/>
          <w:rFonts w:ascii="Times New Roman" w:hAnsi="Times New Roman" w:cs="Times New Roman"/>
          <w:color w:val="000000" w:themeColor="text1"/>
          <w:sz w:val="20"/>
          <w:szCs w:val="20"/>
          <w:u w:val="none"/>
          <w:lang w:val="en-US"/>
        </w:rPr>
        <w:t>Daniel Wagner</w:t>
      </w:r>
      <w:r w:rsidR="00196328">
        <w:rPr>
          <w:rStyle w:val="a7"/>
          <w:rFonts w:ascii="Times New Roman" w:hAnsi="Times New Roman" w:cs="Times New Roman"/>
          <w:color w:val="000000" w:themeColor="text1"/>
          <w:sz w:val="20"/>
          <w:szCs w:val="20"/>
          <w:u w:val="none"/>
          <w:lang w:val="en-US"/>
        </w:rPr>
        <w:fldChar w:fldCharType="end"/>
      </w:r>
      <w:r w:rsidRPr="00233124">
        <w:rPr>
          <w:rFonts w:ascii="Times New Roman" w:hAnsi="Times New Roman" w:cs="Times New Roman"/>
          <w:color w:val="000000" w:themeColor="text1"/>
          <w:sz w:val="20"/>
          <w:szCs w:val="20"/>
          <w:lang w:val="en-US"/>
        </w:rPr>
        <w:t xml:space="preserve">. China Is Waging a Silent Media War for Global Influence. URL: </w:t>
      </w:r>
      <w:r w:rsidR="00196328">
        <w:fldChar w:fldCharType="begin"/>
      </w:r>
      <w:r w:rsidR="00196328" w:rsidRPr="00DA0777">
        <w:rPr>
          <w:lang w:val="en-US"/>
        </w:rPr>
        <w:instrText xml:space="preserve"> HYPERLINK "https://nationalinterest.org/feature/china-waging-silent-media-war-global-influence-81906" </w:instrText>
      </w:r>
      <w:r w:rsidR="00196328">
        <w:fldChar w:fldCharType="separate"/>
      </w:r>
      <w:r w:rsidRPr="00233124">
        <w:rPr>
          <w:rStyle w:val="a7"/>
          <w:rFonts w:ascii="Times New Roman" w:hAnsi="Times New Roman" w:cs="Times New Roman"/>
          <w:color w:val="000000" w:themeColor="text1"/>
          <w:sz w:val="20"/>
          <w:szCs w:val="20"/>
          <w:u w:val="none"/>
          <w:lang w:val="en-US"/>
        </w:rPr>
        <w:t>https://nationalinterest.org/feature/china-waging-silent-media-war-global-influence-81906</w:t>
      </w:r>
      <w:r w:rsidR="00196328">
        <w:rPr>
          <w:rStyle w:val="a7"/>
          <w:rFonts w:ascii="Times New Roman" w:hAnsi="Times New Roman" w:cs="Times New Roman"/>
          <w:color w:val="000000" w:themeColor="text1"/>
          <w:sz w:val="20"/>
          <w:szCs w:val="20"/>
          <w:u w:val="none"/>
          <w:lang w:val="en-US"/>
        </w:rPr>
        <w:fldChar w:fldCharType="end"/>
      </w:r>
      <w:r w:rsidRPr="00233124">
        <w:rPr>
          <w:rFonts w:ascii="Times New Roman" w:hAnsi="Times New Roman" w:cs="Times New Roman"/>
          <w:color w:val="000000" w:themeColor="text1"/>
          <w:sz w:val="20"/>
          <w:szCs w:val="20"/>
          <w:lang w:val="en-US"/>
        </w:rPr>
        <w:t xml:space="preserve"> </w:t>
      </w:r>
    </w:p>
    <w:p w:rsidR="000F73BD" w:rsidRPr="00107B24" w:rsidRDefault="000F73BD" w:rsidP="00107B24">
      <w:pPr>
        <w:spacing w:line="240" w:lineRule="auto"/>
        <w:jc w:val="both"/>
        <w:rPr>
          <w:rFonts w:ascii="Times New Roman" w:hAnsi="Times New Roman" w:cs="Times New Roman"/>
        </w:rPr>
      </w:pPr>
      <w:r>
        <w:rPr>
          <w:rFonts w:ascii="Times New Roman" w:hAnsi="Times New Roman" w:cs="Times New Roman"/>
          <w:color w:val="000000" w:themeColor="text1"/>
          <w:sz w:val="20"/>
          <w:szCs w:val="20"/>
        </w:rPr>
        <w:t>(д</w:t>
      </w:r>
      <w:r w:rsidRPr="00107B24">
        <w:rPr>
          <w:rFonts w:ascii="Times New Roman" w:hAnsi="Times New Roman" w:cs="Times New Roman"/>
          <w:color w:val="000000" w:themeColor="text1"/>
          <w:sz w:val="20"/>
          <w:szCs w:val="20"/>
        </w:rPr>
        <w:t>ата обращения: 08.12.2019).</w:t>
      </w:r>
    </w:p>
  </w:footnote>
  <w:footnote w:id="22">
    <w:p w:rsidR="000F73BD" w:rsidRPr="00107B24" w:rsidRDefault="000F73BD" w:rsidP="00107B24">
      <w:pPr>
        <w:spacing w:line="240" w:lineRule="auto"/>
        <w:jc w:val="both"/>
        <w:rPr>
          <w:rFonts w:ascii="Times New Roman" w:hAnsi="Times New Roman" w:cs="Times New Roman"/>
          <w:sz w:val="20"/>
          <w:szCs w:val="20"/>
          <w:lang w:val="en-US"/>
        </w:rPr>
      </w:pPr>
      <w:r w:rsidRPr="00107B24">
        <w:rPr>
          <w:rStyle w:val="a6"/>
          <w:rFonts w:ascii="Times New Roman" w:hAnsi="Times New Roman" w:cs="Times New Roman"/>
          <w:sz w:val="20"/>
          <w:szCs w:val="20"/>
        </w:rPr>
        <w:footnoteRef/>
      </w:r>
      <w:r w:rsidRPr="00107B24">
        <w:rPr>
          <w:rFonts w:ascii="Times New Roman" w:hAnsi="Times New Roman" w:cs="Times New Roman"/>
          <w:sz w:val="20"/>
          <w:szCs w:val="20"/>
        </w:rPr>
        <w:t xml:space="preserve"> Кухаренко Н. В. Институты Конфуция как гуманитарная составляющая проекта «Один пояс – один путь» // Россия и Китай: история и перспективы сотрудничества: материалы VI </w:t>
      </w:r>
      <w:proofErr w:type="spellStart"/>
      <w:r w:rsidRPr="00107B24">
        <w:rPr>
          <w:rFonts w:ascii="Times New Roman" w:hAnsi="Times New Roman" w:cs="Times New Roman"/>
          <w:sz w:val="20"/>
          <w:szCs w:val="20"/>
        </w:rPr>
        <w:t>Междунар</w:t>
      </w:r>
      <w:proofErr w:type="spellEnd"/>
      <w:r w:rsidRPr="00107B24">
        <w:rPr>
          <w:rFonts w:ascii="Times New Roman" w:hAnsi="Times New Roman" w:cs="Times New Roman"/>
          <w:sz w:val="20"/>
          <w:szCs w:val="20"/>
        </w:rPr>
        <w:t>. науч.-</w:t>
      </w:r>
      <w:proofErr w:type="spellStart"/>
      <w:r w:rsidRPr="00107B24">
        <w:rPr>
          <w:rFonts w:ascii="Times New Roman" w:hAnsi="Times New Roman" w:cs="Times New Roman"/>
          <w:sz w:val="20"/>
          <w:szCs w:val="20"/>
        </w:rPr>
        <w:t>практ</w:t>
      </w:r>
      <w:proofErr w:type="spellEnd"/>
      <w:r w:rsidRPr="00107B24">
        <w:rPr>
          <w:rFonts w:ascii="Times New Roman" w:hAnsi="Times New Roman" w:cs="Times New Roman"/>
          <w:sz w:val="20"/>
          <w:szCs w:val="20"/>
        </w:rPr>
        <w:t xml:space="preserve">. </w:t>
      </w:r>
      <w:proofErr w:type="spellStart"/>
      <w:r w:rsidRPr="00107B24">
        <w:rPr>
          <w:rFonts w:ascii="Times New Roman" w:hAnsi="Times New Roman" w:cs="Times New Roman"/>
          <w:sz w:val="20"/>
          <w:szCs w:val="20"/>
        </w:rPr>
        <w:t>конф</w:t>
      </w:r>
      <w:proofErr w:type="spellEnd"/>
      <w:r w:rsidRPr="00107B24">
        <w:rPr>
          <w:rFonts w:ascii="Times New Roman" w:hAnsi="Times New Roman" w:cs="Times New Roman"/>
          <w:sz w:val="20"/>
          <w:szCs w:val="20"/>
        </w:rPr>
        <w:t>. Благовещенск</w:t>
      </w:r>
      <w:r w:rsidRPr="00107B24">
        <w:rPr>
          <w:rFonts w:ascii="Times New Roman" w:hAnsi="Times New Roman" w:cs="Times New Roman"/>
          <w:sz w:val="20"/>
          <w:szCs w:val="20"/>
          <w:lang w:val="en-US"/>
        </w:rPr>
        <w:t xml:space="preserve">: </w:t>
      </w:r>
      <w:proofErr w:type="spellStart"/>
      <w:r w:rsidRPr="00107B24">
        <w:rPr>
          <w:rFonts w:ascii="Times New Roman" w:hAnsi="Times New Roman" w:cs="Times New Roman"/>
          <w:sz w:val="20"/>
          <w:szCs w:val="20"/>
        </w:rPr>
        <w:t>Изд</w:t>
      </w:r>
      <w:proofErr w:type="spellEnd"/>
      <w:r w:rsidRPr="00107B24">
        <w:rPr>
          <w:rFonts w:ascii="Times New Roman" w:hAnsi="Times New Roman" w:cs="Times New Roman"/>
          <w:sz w:val="20"/>
          <w:szCs w:val="20"/>
          <w:lang w:val="en-US"/>
        </w:rPr>
        <w:t>-</w:t>
      </w:r>
      <w:r w:rsidRPr="00107B24">
        <w:rPr>
          <w:rFonts w:ascii="Times New Roman" w:hAnsi="Times New Roman" w:cs="Times New Roman"/>
          <w:sz w:val="20"/>
          <w:szCs w:val="20"/>
        </w:rPr>
        <w:t>во</w:t>
      </w:r>
      <w:r w:rsidRPr="00107B24">
        <w:rPr>
          <w:rFonts w:ascii="Times New Roman" w:hAnsi="Times New Roman" w:cs="Times New Roman"/>
          <w:sz w:val="20"/>
          <w:szCs w:val="20"/>
          <w:lang w:val="en-US"/>
        </w:rPr>
        <w:t xml:space="preserve"> </w:t>
      </w:r>
      <w:r w:rsidRPr="00107B24">
        <w:rPr>
          <w:rFonts w:ascii="Times New Roman" w:hAnsi="Times New Roman" w:cs="Times New Roman"/>
          <w:sz w:val="20"/>
          <w:szCs w:val="20"/>
        </w:rPr>
        <w:t>БГПУ</w:t>
      </w:r>
      <w:r w:rsidRPr="00107B24">
        <w:rPr>
          <w:rFonts w:ascii="Times New Roman" w:hAnsi="Times New Roman" w:cs="Times New Roman"/>
          <w:sz w:val="20"/>
          <w:szCs w:val="20"/>
          <w:lang w:val="en-US"/>
        </w:rPr>
        <w:t xml:space="preserve">, 2016. </w:t>
      </w:r>
      <w:r w:rsidRPr="00107B24">
        <w:rPr>
          <w:rFonts w:ascii="Times New Roman" w:hAnsi="Times New Roman" w:cs="Times New Roman"/>
          <w:sz w:val="20"/>
          <w:szCs w:val="20"/>
        </w:rPr>
        <w:t>С</w:t>
      </w:r>
      <w:r w:rsidRPr="00107B24">
        <w:rPr>
          <w:rFonts w:ascii="Times New Roman" w:hAnsi="Times New Roman" w:cs="Times New Roman"/>
          <w:sz w:val="20"/>
          <w:szCs w:val="20"/>
          <w:lang w:val="en-US"/>
        </w:rPr>
        <w:t>. 595–599.</w:t>
      </w:r>
    </w:p>
  </w:footnote>
  <w:footnote w:id="23">
    <w:p w:rsidR="000F73BD" w:rsidRPr="00091BB1" w:rsidRDefault="000F73BD" w:rsidP="00107B24">
      <w:pPr>
        <w:pStyle w:val="a4"/>
        <w:jc w:val="both"/>
        <w:rPr>
          <w:rFonts w:cstheme="minorHAnsi"/>
          <w:color w:val="000000" w:themeColor="text1"/>
          <w:lang w:val="en-US"/>
        </w:rPr>
      </w:pPr>
      <w:r w:rsidRPr="00107B24">
        <w:rPr>
          <w:rStyle w:val="a6"/>
          <w:rFonts w:ascii="Times New Roman" w:hAnsi="Times New Roman" w:cs="Times New Roman"/>
          <w:color w:val="000000" w:themeColor="text1"/>
        </w:rPr>
        <w:footnoteRef/>
      </w:r>
      <w:r w:rsidRPr="00107B24">
        <w:rPr>
          <w:rFonts w:ascii="Times New Roman" w:hAnsi="Times New Roman" w:cs="Times New Roman"/>
          <w:color w:val="000000" w:themeColor="text1"/>
          <w:lang w:val="en-US"/>
        </w:rPr>
        <w:t xml:space="preserve"> Zhang Chi. “</w:t>
      </w:r>
      <w:proofErr w:type="spellStart"/>
      <w:r w:rsidRPr="00107B24">
        <w:rPr>
          <w:rFonts w:ascii="Times New Roman" w:hAnsi="Times New Roman" w:cs="Times New Roman"/>
          <w:color w:val="000000" w:themeColor="text1"/>
          <w:lang w:val="en-US"/>
        </w:rPr>
        <w:t>WeChatting</w:t>
      </w:r>
      <w:proofErr w:type="spellEnd"/>
      <w:r w:rsidRPr="00107B24">
        <w:rPr>
          <w:rFonts w:ascii="Times New Roman" w:hAnsi="Times New Roman" w:cs="Times New Roman"/>
          <w:color w:val="000000" w:themeColor="text1"/>
          <w:lang w:val="en-US"/>
        </w:rPr>
        <w:t xml:space="preserve"> American Politics: Misinformation, Polarization, and Immigrant Chinese Media.” Tow Cente</w:t>
      </w:r>
      <w:r>
        <w:rPr>
          <w:rFonts w:ascii="Times New Roman" w:hAnsi="Times New Roman" w:cs="Times New Roman"/>
          <w:color w:val="000000" w:themeColor="text1"/>
          <w:lang w:val="en-US"/>
        </w:rPr>
        <w:t xml:space="preserve">r for Digital Journalism. </w:t>
      </w:r>
      <w:r w:rsidRPr="00107B24">
        <w:rPr>
          <w:rFonts w:ascii="Times New Roman" w:hAnsi="Times New Roman" w:cs="Times New Roman"/>
          <w:color w:val="000000" w:themeColor="text1"/>
          <w:lang w:val="en-US"/>
        </w:rPr>
        <w:t>2018. URL:https://www.cjr.org/tow_center_reports /wechatting-american-politics-misinformation-polarization-and-immigrant-chinese-media.php (</w:t>
      </w:r>
      <w:r>
        <w:rPr>
          <w:rFonts w:ascii="Times New Roman" w:hAnsi="Times New Roman" w:cs="Times New Roman"/>
          <w:color w:val="000000" w:themeColor="text1"/>
        </w:rPr>
        <w:t>д</w:t>
      </w:r>
      <w:r w:rsidRPr="00107B24">
        <w:rPr>
          <w:rFonts w:ascii="Times New Roman" w:hAnsi="Times New Roman" w:cs="Times New Roman"/>
          <w:color w:val="000000" w:themeColor="text1"/>
        </w:rPr>
        <w:t>ата</w:t>
      </w:r>
      <w:r w:rsidRPr="00107B24">
        <w:rPr>
          <w:rFonts w:ascii="Times New Roman" w:hAnsi="Times New Roman" w:cs="Times New Roman"/>
          <w:color w:val="000000" w:themeColor="text1"/>
          <w:lang w:val="en-US"/>
        </w:rPr>
        <w:t xml:space="preserve"> </w:t>
      </w:r>
      <w:r w:rsidRPr="00107B24">
        <w:rPr>
          <w:rFonts w:ascii="Times New Roman" w:hAnsi="Times New Roman" w:cs="Times New Roman"/>
          <w:color w:val="000000" w:themeColor="text1"/>
        </w:rPr>
        <w:t>обращения</w:t>
      </w:r>
      <w:r w:rsidRPr="00107B24">
        <w:rPr>
          <w:rFonts w:ascii="Times New Roman" w:hAnsi="Times New Roman" w:cs="Times New Roman"/>
          <w:color w:val="000000" w:themeColor="text1"/>
          <w:lang w:val="en-US"/>
        </w:rPr>
        <w:t>: 10.01.2020)</w:t>
      </w:r>
    </w:p>
  </w:footnote>
  <w:footnote w:id="24">
    <w:p w:rsidR="000F73BD" w:rsidRPr="00107B24" w:rsidRDefault="000F73BD" w:rsidP="00107B24">
      <w:pPr>
        <w:pStyle w:val="a4"/>
        <w:jc w:val="both"/>
        <w:rPr>
          <w:rFonts w:ascii="Times New Roman" w:hAnsi="Times New Roman" w:cs="Times New Roman"/>
          <w:color w:val="000000" w:themeColor="text1"/>
          <w:sz w:val="28"/>
          <w:szCs w:val="28"/>
        </w:rPr>
      </w:pPr>
      <w:r w:rsidRPr="00107B24">
        <w:rPr>
          <w:rStyle w:val="a6"/>
          <w:rFonts w:ascii="Times New Roman" w:hAnsi="Times New Roman" w:cs="Times New Roman"/>
        </w:rPr>
        <w:footnoteRef/>
      </w:r>
      <w:r w:rsidRPr="00107B24">
        <w:rPr>
          <w:rFonts w:ascii="Times New Roman" w:hAnsi="Times New Roman" w:cs="Times New Roman"/>
          <w:lang w:val="en-US"/>
        </w:rPr>
        <w:t xml:space="preserve"> </w:t>
      </w:r>
      <w:proofErr w:type="spellStart"/>
      <w:r w:rsidRPr="00107B24">
        <w:rPr>
          <w:rFonts w:ascii="Times New Roman" w:hAnsi="Times New Roman" w:cs="Times New Roman"/>
          <w:lang w:val="en-US"/>
        </w:rPr>
        <w:t>Insikt</w:t>
      </w:r>
      <w:proofErr w:type="spellEnd"/>
      <w:r w:rsidRPr="00107B24">
        <w:rPr>
          <w:rFonts w:ascii="Times New Roman" w:hAnsi="Times New Roman" w:cs="Times New Roman"/>
          <w:lang w:val="en-US"/>
        </w:rPr>
        <w:t xml:space="preserve"> Group. Beyond Hybrid War: How China Exploits Social Media to Sway American </w:t>
      </w:r>
      <w:proofErr w:type="spellStart"/>
      <w:r w:rsidRPr="00107B24">
        <w:rPr>
          <w:rFonts w:ascii="Times New Roman" w:hAnsi="Times New Roman" w:cs="Times New Roman"/>
          <w:lang w:val="en-US"/>
        </w:rPr>
        <w:t>Opinion.Cyber</w:t>
      </w:r>
      <w:proofErr w:type="spellEnd"/>
      <w:r w:rsidRPr="00107B24">
        <w:rPr>
          <w:rFonts w:ascii="Times New Roman" w:hAnsi="Times New Roman" w:cs="Times New Roman"/>
          <w:lang w:val="en-US"/>
        </w:rPr>
        <w:t xml:space="preserve"> Threat Analysis. Recorded</w:t>
      </w:r>
      <w:r w:rsidRPr="00107B24">
        <w:rPr>
          <w:rFonts w:ascii="Times New Roman" w:hAnsi="Times New Roman" w:cs="Times New Roman"/>
        </w:rPr>
        <w:t xml:space="preserve"> </w:t>
      </w:r>
      <w:r w:rsidRPr="00107B24">
        <w:rPr>
          <w:rFonts w:ascii="Times New Roman" w:hAnsi="Times New Roman" w:cs="Times New Roman"/>
          <w:lang w:val="en-US"/>
        </w:rPr>
        <w:t>Future</w:t>
      </w:r>
      <w:r w:rsidRPr="00107B24">
        <w:rPr>
          <w:rFonts w:ascii="Times New Roman" w:hAnsi="Times New Roman" w:cs="Times New Roman"/>
        </w:rPr>
        <w:t>. 2019.</w:t>
      </w:r>
    </w:p>
  </w:footnote>
  <w:footnote w:id="25">
    <w:p w:rsidR="000F73BD" w:rsidRPr="00FC6C1C" w:rsidRDefault="000F73BD" w:rsidP="00107B24">
      <w:pPr>
        <w:spacing w:line="240" w:lineRule="auto"/>
        <w:jc w:val="both"/>
        <w:rPr>
          <w:rFonts w:ascii="Times New Roman" w:hAnsi="Times New Roman" w:cs="Times New Roman"/>
          <w:color w:val="000000" w:themeColor="text1"/>
          <w:sz w:val="28"/>
          <w:szCs w:val="28"/>
        </w:rPr>
      </w:pPr>
      <w:r w:rsidRPr="00107B24">
        <w:rPr>
          <w:rStyle w:val="a6"/>
          <w:rFonts w:ascii="Times New Roman" w:hAnsi="Times New Roman" w:cs="Times New Roman"/>
          <w:sz w:val="20"/>
          <w:szCs w:val="20"/>
        </w:rPr>
        <w:footnoteRef/>
      </w:r>
      <w:r w:rsidRPr="00107B24">
        <w:rPr>
          <w:rFonts w:ascii="Times New Roman" w:hAnsi="Times New Roman" w:cs="Times New Roman"/>
          <w:sz w:val="20"/>
          <w:szCs w:val="20"/>
        </w:rPr>
        <w:t xml:space="preserve"> Ян </w:t>
      </w:r>
      <w:proofErr w:type="spellStart"/>
      <w:r w:rsidRPr="00107B24">
        <w:rPr>
          <w:rFonts w:ascii="Times New Roman" w:hAnsi="Times New Roman" w:cs="Times New Roman"/>
          <w:sz w:val="20"/>
          <w:szCs w:val="20"/>
        </w:rPr>
        <w:t>Чженъи</w:t>
      </w:r>
      <w:proofErr w:type="spellEnd"/>
      <w:r w:rsidRPr="00107B24">
        <w:rPr>
          <w:rFonts w:ascii="Times New Roman" w:hAnsi="Times New Roman" w:cs="Times New Roman"/>
          <w:sz w:val="20"/>
          <w:szCs w:val="20"/>
        </w:rPr>
        <w:t>. Документ о «дипломатии панд» // Новое поколение. 2012. № 1.</w:t>
      </w:r>
      <w:r w:rsidRPr="00FC6C1C">
        <w:rPr>
          <w:rFonts w:ascii="Times New Roman" w:hAnsi="Times New Roman" w:cs="Times New Roman"/>
          <w:sz w:val="20"/>
          <w:szCs w:val="20"/>
        </w:rPr>
        <w:t xml:space="preserve"> </w:t>
      </w:r>
    </w:p>
  </w:footnote>
  <w:footnote w:id="26">
    <w:p w:rsidR="000F73BD" w:rsidRPr="00233124" w:rsidRDefault="000F73BD" w:rsidP="00107B24">
      <w:pPr>
        <w:pStyle w:val="a4"/>
        <w:jc w:val="both"/>
        <w:rPr>
          <w:rFonts w:ascii="Times New Roman" w:hAnsi="Times New Roman" w:cs="Times New Roman"/>
          <w:color w:val="000000" w:themeColor="text1"/>
        </w:rPr>
      </w:pPr>
      <w:r w:rsidRPr="00107B24">
        <w:rPr>
          <w:rStyle w:val="a6"/>
          <w:rFonts w:ascii="Times New Roman" w:hAnsi="Times New Roman" w:cs="Times New Roman"/>
        </w:rPr>
        <w:footnoteRef/>
      </w:r>
      <w:r w:rsidRPr="00107B24">
        <w:rPr>
          <w:rFonts w:ascii="Times New Roman" w:hAnsi="Times New Roman" w:cs="Times New Roman"/>
        </w:rPr>
        <w:t xml:space="preserve"> </w:t>
      </w:r>
      <w:r w:rsidRPr="00107B24">
        <w:rPr>
          <w:rFonts w:ascii="Times New Roman" w:hAnsi="Times New Roman" w:cs="Times New Roman"/>
          <w:color w:val="000000" w:themeColor="text1"/>
        </w:rPr>
        <w:t xml:space="preserve">Гэ </w:t>
      </w:r>
      <w:proofErr w:type="spellStart"/>
      <w:r w:rsidRPr="00107B24">
        <w:rPr>
          <w:rFonts w:ascii="Times New Roman" w:hAnsi="Times New Roman" w:cs="Times New Roman"/>
          <w:color w:val="000000" w:themeColor="text1"/>
        </w:rPr>
        <w:t>Гунчжэнь</w:t>
      </w:r>
      <w:proofErr w:type="spellEnd"/>
      <w:r w:rsidRPr="00107B24">
        <w:rPr>
          <w:rFonts w:ascii="Times New Roman" w:hAnsi="Times New Roman" w:cs="Times New Roman"/>
          <w:color w:val="000000" w:themeColor="text1"/>
        </w:rPr>
        <w:t xml:space="preserve">. История китайских газет. Изд-во китайской журналистики. </w:t>
      </w:r>
      <w:r w:rsidRPr="00233124">
        <w:rPr>
          <w:rFonts w:ascii="Times New Roman" w:hAnsi="Times New Roman" w:cs="Times New Roman"/>
          <w:color w:val="000000" w:themeColor="text1"/>
        </w:rPr>
        <w:t xml:space="preserve">2007. </w:t>
      </w:r>
      <w:r w:rsidRPr="00107B24">
        <w:rPr>
          <w:rFonts w:ascii="Times New Roman" w:hAnsi="Times New Roman" w:cs="Times New Roman"/>
          <w:color w:val="000000" w:themeColor="text1"/>
        </w:rPr>
        <w:t>С</w:t>
      </w:r>
      <w:r w:rsidRPr="00233124">
        <w:rPr>
          <w:rFonts w:ascii="Times New Roman" w:hAnsi="Times New Roman" w:cs="Times New Roman"/>
          <w:color w:val="000000" w:themeColor="text1"/>
        </w:rPr>
        <w:t>. 69.</w:t>
      </w:r>
    </w:p>
  </w:footnote>
  <w:footnote w:id="27">
    <w:p w:rsidR="000F73BD" w:rsidRPr="00233124" w:rsidRDefault="000F73BD" w:rsidP="00107B24">
      <w:pPr>
        <w:pStyle w:val="a4"/>
        <w:jc w:val="both"/>
        <w:rPr>
          <w:rFonts w:ascii="Times New Roman" w:hAnsi="Times New Roman" w:cs="Times New Roman"/>
          <w:lang w:val="en-US"/>
        </w:rPr>
      </w:pPr>
      <w:r w:rsidRPr="00107B24">
        <w:rPr>
          <w:rStyle w:val="a6"/>
          <w:rFonts w:ascii="Times New Roman" w:hAnsi="Times New Roman" w:cs="Times New Roman"/>
        </w:rPr>
        <w:footnoteRef/>
      </w:r>
      <w:r w:rsidRPr="00107B24">
        <w:rPr>
          <w:rFonts w:ascii="Times New Roman" w:hAnsi="Times New Roman" w:cs="Times New Roman"/>
          <w:color w:val="000000" w:themeColor="text1"/>
          <w:lang w:val="en-US"/>
        </w:rPr>
        <w:t xml:space="preserve"> </w:t>
      </w:r>
      <w:proofErr w:type="spellStart"/>
      <w:r w:rsidRPr="00107B24">
        <w:rPr>
          <w:rFonts w:ascii="Times New Roman" w:hAnsi="Times New Roman" w:cs="Times New Roman"/>
          <w:color w:val="000000" w:themeColor="text1"/>
          <w:lang w:val="en-US"/>
        </w:rPr>
        <w:t>Qiuqing</w:t>
      </w:r>
      <w:proofErr w:type="spellEnd"/>
      <w:r w:rsidRPr="00107B24">
        <w:rPr>
          <w:rFonts w:ascii="Times New Roman" w:hAnsi="Times New Roman" w:cs="Times New Roman"/>
          <w:color w:val="000000" w:themeColor="text1"/>
          <w:lang w:val="en-US"/>
        </w:rPr>
        <w:t xml:space="preserve"> Tai. China's Media Censorship: A Dynamic and Diversified Regime. Journal of East Asian Studies. </w:t>
      </w:r>
      <w:r w:rsidRPr="00233124">
        <w:rPr>
          <w:rFonts w:ascii="Times New Roman" w:hAnsi="Times New Roman" w:cs="Times New Roman"/>
          <w:color w:val="000000" w:themeColor="text1"/>
          <w:lang w:val="en-US"/>
        </w:rPr>
        <w:t>(2014). 185-209.</w:t>
      </w:r>
      <w:r w:rsidRPr="00107B24">
        <w:rPr>
          <w:rFonts w:ascii="Times New Roman" w:hAnsi="Times New Roman" w:cs="Times New Roman"/>
          <w:color w:val="000000" w:themeColor="text1"/>
          <w:lang w:val="en-US"/>
        </w:rPr>
        <w:t>URL</w:t>
      </w:r>
      <w:r w:rsidRPr="00233124">
        <w:rPr>
          <w:rFonts w:ascii="Times New Roman" w:hAnsi="Times New Roman" w:cs="Times New Roman"/>
          <w:color w:val="000000" w:themeColor="text1"/>
          <w:lang w:val="en-US"/>
        </w:rPr>
        <w:t>:</w:t>
      </w:r>
      <w:r w:rsidR="00196328">
        <w:fldChar w:fldCharType="begin"/>
      </w:r>
      <w:r w:rsidR="00196328" w:rsidRPr="00DA0777">
        <w:rPr>
          <w:lang w:val="en-US"/>
        </w:rPr>
        <w:instrText xml:space="preserve"> HYPERLINK "https://www.cambridge.org/core/services/aop-cambridge-core/content/view/S1598240800008900" </w:instrText>
      </w:r>
      <w:r w:rsidR="00196328">
        <w:fldChar w:fldCharType="separate"/>
      </w:r>
      <w:r w:rsidRPr="00107B24">
        <w:rPr>
          <w:rStyle w:val="a7"/>
          <w:rFonts w:ascii="Times New Roman" w:hAnsi="Times New Roman" w:cs="Times New Roman"/>
          <w:color w:val="000000" w:themeColor="text1"/>
          <w:lang w:val="en-US"/>
        </w:rPr>
        <w:t>https</w:t>
      </w:r>
      <w:r w:rsidRPr="00233124">
        <w:rPr>
          <w:rStyle w:val="a7"/>
          <w:rFonts w:ascii="Times New Roman" w:hAnsi="Times New Roman" w:cs="Times New Roman"/>
          <w:color w:val="000000" w:themeColor="text1"/>
          <w:lang w:val="en-US"/>
        </w:rPr>
        <w:t>://</w:t>
      </w:r>
      <w:r w:rsidRPr="00107B24">
        <w:rPr>
          <w:rStyle w:val="a7"/>
          <w:rFonts w:ascii="Times New Roman" w:hAnsi="Times New Roman" w:cs="Times New Roman"/>
          <w:color w:val="000000" w:themeColor="text1"/>
          <w:lang w:val="en-US"/>
        </w:rPr>
        <w:t>www</w:t>
      </w:r>
      <w:r w:rsidRPr="00233124">
        <w:rPr>
          <w:rStyle w:val="a7"/>
          <w:rFonts w:ascii="Times New Roman" w:hAnsi="Times New Roman" w:cs="Times New Roman"/>
          <w:color w:val="000000" w:themeColor="text1"/>
          <w:lang w:val="en-US"/>
        </w:rPr>
        <w:t>.</w:t>
      </w:r>
      <w:r w:rsidRPr="00107B24">
        <w:rPr>
          <w:rStyle w:val="a7"/>
          <w:rFonts w:ascii="Times New Roman" w:hAnsi="Times New Roman" w:cs="Times New Roman"/>
          <w:color w:val="000000" w:themeColor="text1"/>
          <w:lang w:val="en-US"/>
        </w:rPr>
        <w:t>cambridge</w:t>
      </w:r>
      <w:r w:rsidRPr="00233124">
        <w:rPr>
          <w:rStyle w:val="a7"/>
          <w:rFonts w:ascii="Times New Roman" w:hAnsi="Times New Roman" w:cs="Times New Roman"/>
          <w:color w:val="000000" w:themeColor="text1"/>
          <w:lang w:val="en-US"/>
        </w:rPr>
        <w:t>.</w:t>
      </w:r>
      <w:r w:rsidRPr="00107B24">
        <w:rPr>
          <w:rStyle w:val="a7"/>
          <w:rFonts w:ascii="Times New Roman" w:hAnsi="Times New Roman" w:cs="Times New Roman"/>
          <w:color w:val="000000" w:themeColor="text1"/>
          <w:lang w:val="en-US"/>
        </w:rPr>
        <w:t>org</w:t>
      </w:r>
      <w:r w:rsidRPr="00233124">
        <w:rPr>
          <w:rStyle w:val="a7"/>
          <w:rFonts w:ascii="Times New Roman" w:hAnsi="Times New Roman" w:cs="Times New Roman"/>
          <w:color w:val="000000" w:themeColor="text1"/>
          <w:lang w:val="en-US"/>
        </w:rPr>
        <w:t>/</w:t>
      </w:r>
      <w:r w:rsidRPr="00107B24">
        <w:rPr>
          <w:rStyle w:val="a7"/>
          <w:rFonts w:ascii="Times New Roman" w:hAnsi="Times New Roman" w:cs="Times New Roman"/>
          <w:color w:val="000000" w:themeColor="text1"/>
          <w:lang w:val="en-US"/>
        </w:rPr>
        <w:t>core</w:t>
      </w:r>
      <w:r w:rsidRPr="00233124">
        <w:rPr>
          <w:rStyle w:val="a7"/>
          <w:rFonts w:ascii="Times New Roman" w:hAnsi="Times New Roman" w:cs="Times New Roman"/>
          <w:color w:val="000000" w:themeColor="text1"/>
          <w:lang w:val="en-US"/>
        </w:rPr>
        <w:t>/</w:t>
      </w:r>
      <w:r w:rsidRPr="00107B24">
        <w:rPr>
          <w:rStyle w:val="a7"/>
          <w:rFonts w:ascii="Times New Roman" w:hAnsi="Times New Roman" w:cs="Times New Roman"/>
          <w:color w:val="000000" w:themeColor="text1"/>
          <w:lang w:val="en-US"/>
        </w:rPr>
        <w:t>services</w:t>
      </w:r>
      <w:r w:rsidRPr="00233124">
        <w:rPr>
          <w:rStyle w:val="a7"/>
          <w:rFonts w:ascii="Times New Roman" w:hAnsi="Times New Roman" w:cs="Times New Roman"/>
          <w:color w:val="000000" w:themeColor="text1"/>
          <w:lang w:val="en-US"/>
        </w:rPr>
        <w:t>/</w:t>
      </w:r>
      <w:r w:rsidRPr="00107B24">
        <w:rPr>
          <w:rStyle w:val="a7"/>
          <w:rFonts w:ascii="Times New Roman" w:hAnsi="Times New Roman" w:cs="Times New Roman"/>
          <w:color w:val="000000" w:themeColor="text1"/>
          <w:lang w:val="en-US"/>
        </w:rPr>
        <w:t>aop</w:t>
      </w:r>
      <w:r w:rsidRPr="00233124">
        <w:rPr>
          <w:rStyle w:val="a7"/>
          <w:rFonts w:ascii="Times New Roman" w:hAnsi="Times New Roman" w:cs="Times New Roman"/>
          <w:color w:val="000000" w:themeColor="text1"/>
          <w:lang w:val="en-US"/>
        </w:rPr>
        <w:t>-</w:t>
      </w:r>
      <w:r w:rsidRPr="00107B24">
        <w:rPr>
          <w:rStyle w:val="a7"/>
          <w:rFonts w:ascii="Times New Roman" w:hAnsi="Times New Roman" w:cs="Times New Roman"/>
          <w:color w:val="000000" w:themeColor="text1"/>
          <w:lang w:val="en-US"/>
        </w:rPr>
        <w:t>cambridge</w:t>
      </w:r>
      <w:r w:rsidRPr="00233124">
        <w:rPr>
          <w:rStyle w:val="a7"/>
          <w:rFonts w:ascii="Times New Roman" w:hAnsi="Times New Roman" w:cs="Times New Roman"/>
          <w:color w:val="000000" w:themeColor="text1"/>
          <w:lang w:val="en-US"/>
        </w:rPr>
        <w:t>-</w:t>
      </w:r>
      <w:r w:rsidRPr="00107B24">
        <w:rPr>
          <w:rStyle w:val="a7"/>
          <w:rFonts w:ascii="Times New Roman" w:hAnsi="Times New Roman" w:cs="Times New Roman"/>
          <w:color w:val="000000" w:themeColor="text1"/>
          <w:lang w:val="en-US"/>
        </w:rPr>
        <w:t>core</w:t>
      </w:r>
      <w:r w:rsidRPr="00233124">
        <w:rPr>
          <w:rStyle w:val="a7"/>
          <w:rFonts w:ascii="Times New Roman" w:hAnsi="Times New Roman" w:cs="Times New Roman"/>
          <w:color w:val="000000" w:themeColor="text1"/>
          <w:lang w:val="en-US"/>
        </w:rPr>
        <w:t>/</w:t>
      </w:r>
      <w:r w:rsidRPr="00107B24">
        <w:rPr>
          <w:rStyle w:val="a7"/>
          <w:rFonts w:ascii="Times New Roman" w:hAnsi="Times New Roman" w:cs="Times New Roman"/>
          <w:color w:val="000000" w:themeColor="text1"/>
          <w:lang w:val="en-US"/>
        </w:rPr>
        <w:t>content</w:t>
      </w:r>
      <w:r w:rsidRPr="00233124">
        <w:rPr>
          <w:rStyle w:val="a7"/>
          <w:rFonts w:ascii="Times New Roman" w:hAnsi="Times New Roman" w:cs="Times New Roman"/>
          <w:color w:val="000000" w:themeColor="text1"/>
          <w:lang w:val="en-US"/>
        </w:rPr>
        <w:t>/</w:t>
      </w:r>
      <w:r w:rsidRPr="00107B24">
        <w:rPr>
          <w:rStyle w:val="a7"/>
          <w:rFonts w:ascii="Times New Roman" w:hAnsi="Times New Roman" w:cs="Times New Roman"/>
          <w:color w:val="000000" w:themeColor="text1"/>
          <w:lang w:val="en-US"/>
        </w:rPr>
        <w:t>view</w:t>
      </w:r>
      <w:r w:rsidRPr="00233124">
        <w:rPr>
          <w:rStyle w:val="a7"/>
          <w:rFonts w:ascii="Times New Roman" w:hAnsi="Times New Roman" w:cs="Times New Roman"/>
          <w:color w:val="000000" w:themeColor="text1"/>
          <w:lang w:val="en-US"/>
        </w:rPr>
        <w:t>/</w:t>
      </w:r>
      <w:r w:rsidRPr="00107B24">
        <w:rPr>
          <w:rStyle w:val="a7"/>
          <w:rFonts w:ascii="Times New Roman" w:hAnsi="Times New Roman" w:cs="Times New Roman"/>
          <w:color w:val="000000" w:themeColor="text1"/>
          <w:lang w:val="en-US"/>
        </w:rPr>
        <w:t>S</w:t>
      </w:r>
      <w:r w:rsidRPr="00233124">
        <w:rPr>
          <w:rStyle w:val="a7"/>
          <w:rFonts w:ascii="Times New Roman" w:hAnsi="Times New Roman" w:cs="Times New Roman"/>
          <w:color w:val="000000" w:themeColor="text1"/>
          <w:lang w:val="en-US"/>
        </w:rPr>
        <w:t>1598240800008900</w:t>
      </w:r>
      <w:r w:rsidR="00196328">
        <w:rPr>
          <w:rStyle w:val="a7"/>
          <w:rFonts w:ascii="Times New Roman" w:hAnsi="Times New Roman" w:cs="Times New Roman"/>
          <w:color w:val="000000" w:themeColor="text1"/>
          <w:lang w:val="en-US"/>
        </w:rPr>
        <w:fldChar w:fldCharType="end"/>
      </w:r>
      <w:r w:rsidRPr="00233124">
        <w:rPr>
          <w:rFonts w:ascii="Times New Roman" w:hAnsi="Times New Roman" w:cs="Times New Roman"/>
          <w:color w:val="000000" w:themeColor="text1"/>
          <w:lang w:val="en-US"/>
        </w:rPr>
        <w:t xml:space="preserve"> (</w:t>
      </w:r>
      <w:r>
        <w:rPr>
          <w:rFonts w:ascii="Times New Roman" w:hAnsi="Times New Roman" w:cs="Times New Roman"/>
          <w:color w:val="000000" w:themeColor="text1"/>
        </w:rPr>
        <w:t>д</w:t>
      </w:r>
      <w:r w:rsidRPr="00107B24">
        <w:rPr>
          <w:rFonts w:ascii="Times New Roman" w:hAnsi="Times New Roman" w:cs="Times New Roman"/>
          <w:color w:val="000000" w:themeColor="text1"/>
        </w:rPr>
        <w:t>ата</w:t>
      </w:r>
      <w:r w:rsidRPr="00233124">
        <w:rPr>
          <w:rFonts w:ascii="Times New Roman" w:hAnsi="Times New Roman" w:cs="Times New Roman"/>
          <w:color w:val="000000" w:themeColor="text1"/>
          <w:lang w:val="en-US"/>
        </w:rPr>
        <w:t xml:space="preserve"> </w:t>
      </w:r>
      <w:r w:rsidRPr="00107B24">
        <w:rPr>
          <w:rFonts w:ascii="Times New Roman" w:hAnsi="Times New Roman" w:cs="Times New Roman"/>
          <w:color w:val="000000" w:themeColor="text1"/>
        </w:rPr>
        <w:t>обращения</w:t>
      </w:r>
      <w:r w:rsidRPr="00233124">
        <w:rPr>
          <w:rFonts w:ascii="Times New Roman" w:hAnsi="Times New Roman" w:cs="Times New Roman"/>
          <w:color w:val="000000" w:themeColor="text1"/>
          <w:lang w:val="en-US"/>
        </w:rPr>
        <w:t>: 29.11.2019).</w:t>
      </w:r>
    </w:p>
  </w:footnote>
  <w:footnote w:id="28">
    <w:p w:rsidR="000F73BD" w:rsidRPr="00407BF1" w:rsidRDefault="000F73BD" w:rsidP="00107B24">
      <w:pPr>
        <w:pStyle w:val="a4"/>
        <w:jc w:val="both"/>
        <w:rPr>
          <w:lang w:val="en-US"/>
        </w:rPr>
      </w:pPr>
      <w:r w:rsidRPr="00107B24">
        <w:rPr>
          <w:rStyle w:val="a6"/>
          <w:rFonts w:ascii="Times New Roman" w:hAnsi="Times New Roman" w:cs="Times New Roman"/>
        </w:rPr>
        <w:footnoteRef/>
      </w:r>
      <w:r w:rsidRPr="00107B24">
        <w:rPr>
          <w:rFonts w:ascii="Times New Roman" w:hAnsi="Times New Roman" w:cs="Times New Roman"/>
          <w:lang w:val="en-US"/>
        </w:rPr>
        <w:t xml:space="preserve"> Ingrid </w:t>
      </w:r>
      <w:proofErr w:type="spellStart"/>
      <w:r w:rsidRPr="00107B24">
        <w:rPr>
          <w:rFonts w:ascii="Times New Roman" w:hAnsi="Times New Roman" w:cs="Times New Roman"/>
          <w:lang w:val="en-US"/>
        </w:rPr>
        <w:t>d'Hooghe</w:t>
      </w:r>
      <w:proofErr w:type="spellEnd"/>
      <w:r w:rsidRPr="00107B24">
        <w:rPr>
          <w:rFonts w:ascii="Times New Roman" w:hAnsi="Times New Roman" w:cs="Times New Roman"/>
          <w:lang w:val="en-US"/>
        </w:rPr>
        <w:t>, “Public Diplomacy in People’s Republic of China”; the New Public Diplomacy: Soft Power in International Relations.</w:t>
      </w:r>
    </w:p>
  </w:footnote>
  <w:footnote w:id="29">
    <w:p w:rsidR="000F73BD" w:rsidRPr="00107B24" w:rsidRDefault="000F73BD" w:rsidP="00107B24">
      <w:pPr>
        <w:pStyle w:val="a4"/>
        <w:jc w:val="both"/>
        <w:rPr>
          <w:rFonts w:ascii="Times New Roman" w:hAnsi="Times New Roman" w:cs="Times New Roman"/>
          <w:lang w:val="en-US"/>
        </w:rPr>
      </w:pPr>
      <w:r w:rsidRPr="00107B24">
        <w:rPr>
          <w:rStyle w:val="a6"/>
          <w:rFonts w:ascii="Times New Roman" w:hAnsi="Times New Roman" w:cs="Times New Roman"/>
        </w:rPr>
        <w:footnoteRef/>
      </w:r>
      <w:r w:rsidRPr="00107B24">
        <w:rPr>
          <w:rFonts w:ascii="Times New Roman" w:hAnsi="Times New Roman" w:cs="Times New Roman"/>
          <w:lang w:val="en-US"/>
        </w:rPr>
        <w:t xml:space="preserve"> Aoyama R. China’s Public Diplomacy. </w:t>
      </w:r>
      <w:proofErr w:type="spellStart"/>
      <w:r w:rsidRPr="00107B24">
        <w:rPr>
          <w:rFonts w:ascii="Times New Roman" w:hAnsi="Times New Roman" w:cs="Times New Roman"/>
          <w:lang w:val="en-US"/>
        </w:rPr>
        <w:t>Waseda</w:t>
      </w:r>
      <w:proofErr w:type="spellEnd"/>
      <w:r w:rsidRPr="00107B24">
        <w:rPr>
          <w:rFonts w:ascii="Times New Roman" w:hAnsi="Times New Roman" w:cs="Times New Roman"/>
          <w:lang w:val="en-US"/>
        </w:rPr>
        <w:t xml:space="preserve"> University, 2007. P. 6.</w:t>
      </w:r>
    </w:p>
  </w:footnote>
  <w:footnote w:id="30">
    <w:p w:rsidR="000F73BD" w:rsidRPr="00107B24" w:rsidRDefault="000F73BD" w:rsidP="00107B24">
      <w:pPr>
        <w:pStyle w:val="a4"/>
        <w:jc w:val="both"/>
        <w:rPr>
          <w:rFonts w:ascii="Times New Roman" w:hAnsi="Times New Roman" w:cs="Times New Roman"/>
          <w:lang w:val="en-US"/>
        </w:rPr>
      </w:pPr>
      <w:r w:rsidRPr="00107B24">
        <w:rPr>
          <w:rStyle w:val="a6"/>
          <w:rFonts w:ascii="Times New Roman" w:hAnsi="Times New Roman" w:cs="Times New Roman"/>
        </w:rPr>
        <w:footnoteRef/>
      </w:r>
      <w:r w:rsidRPr="00107B24">
        <w:rPr>
          <w:rFonts w:ascii="Times New Roman" w:hAnsi="Times New Roman" w:cs="Times New Roman"/>
          <w:lang w:val="en-US"/>
        </w:rPr>
        <w:t xml:space="preserve"> </w:t>
      </w:r>
      <w:proofErr w:type="spellStart"/>
      <w:r w:rsidRPr="00107B24">
        <w:rPr>
          <w:rFonts w:ascii="Times New Roman" w:hAnsi="Times New Roman" w:cs="Times New Roman"/>
          <w:lang w:val="en-US"/>
        </w:rPr>
        <w:t>Kurlantzick</w:t>
      </w:r>
      <w:proofErr w:type="spellEnd"/>
      <w:r w:rsidRPr="00107B24">
        <w:rPr>
          <w:rFonts w:ascii="Times New Roman" w:hAnsi="Times New Roman" w:cs="Times New Roman"/>
          <w:lang w:val="en-US"/>
        </w:rPr>
        <w:t xml:space="preserve"> J. Charm </w:t>
      </w:r>
      <w:proofErr w:type="spellStart"/>
      <w:r w:rsidRPr="00107B24">
        <w:rPr>
          <w:rFonts w:ascii="Times New Roman" w:hAnsi="Times New Roman" w:cs="Times New Roman"/>
          <w:lang w:val="en-US"/>
        </w:rPr>
        <w:t>Offesive</w:t>
      </w:r>
      <w:proofErr w:type="spellEnd"/>
      <w:r w:rsidRPr="00107B24">
        <w:rPr>
          <w:rFonts w:ascii="Times New Roman" w:hAnsi="Times New Roman" w:cs="Times New Roman"/>
          <w:lang w:val="en-US"/>
        </w:rPr>
        <w:t xml:space="preserve">. How </w:t>
      </w:r>
      <w:r>
        <w:rPr>
          <w:rFonts w:ascii="Times New Roman" w:hAnsi="Times New Roman" w:cs="Times New Roman"/>
          <w:lang w:val="en-US"/>
        </w:rPr>
        <w:t>China`s</w:t>
      </w:r>
      <w:r w:rsidRPr="00107B24">
        <w:rPr>
          <w:rFonts w:ascii="Times New Roman" w:hAnsi="Times New Roman" w:cs="Times New Roman"/>
          <w:lang w:val="en-US"/>
        </w:rPr>
        <w:t xml:space="preserve"> Soft Power is Transforming the World. Yale University Press, 2008. P. 40</w:t>
      </w:r>
    </w:p>
  </w:footnote>
  <w:footnote w:id="31">
    <w:p w:rsidR="000F73BD" w:rsidRPr="00DA0777" w:rsidRDefault="000F73BD" w:rsidP="00107B24">
      <w:pPr>
        <w:pStyle w:val="a4"/>
        <w:jc w:val="both"/>
        <w:rPr>
          <w:rFonts w:ascii="Times New Roman" w:hAnsi="Times New Roman" w:cs="Times New Roman"/>
        </w:rPr>
      </w:pPr>
      <w:r w:rsidRPr="00107B24">
        <w:rPr>
          <w:rStyle w:val="a6"/>
          <w:rFonts w:ascii="Times New Roman" w:hAnsi="Times New Roman" w:cs="Times New Roman"/>
        </w:rPr>
        <w:footnoteRef/>
      </w:r>
      <w:r w:rsidRPr="00107B24">
        <w:rPr>
          <w:rFonts w:ascii="Times New Roman" w:hAnsi="Times New Roman" w:cs="Times New Roman"/>
          <w:lang w:val="en-US"/>
        </w:rPr>
        <w:t xml:space="preserve"> Yan </w:t>
      </w:r>
      <w:proofErr w:type="spellStart"/>
      <w:r w:rsidRPr="00107B24">
        <w:rPr>
          <w:rFonts w:ascii="Times New Roman" w:hAnsi="Times New Roman" w:cs="Times New Roman"/>
          <w:lang w:val="en-US"/>
        </w:rPr>
        <w:t>Dongsheng</w:t>
      </w:r>
      <w:proofErr w:type="spellEnd"/>
      <w:r w:rsidRPr="00107B24">
        <w:rPr>
          <w:rFonts w:ascii="Times New Roman" w:hAnsi="Times New Roman" w:cs="Times New Roman"/>
          <w:lang w:val="en-US"/>
        </w:rPr>
        <w:t>. “</w:t>
      </w:r>
      <w:proofErr w:type="spellStart"/>
      <w:r w:rsidRPr="00107B24">
        <w:rPr>
          <w:rFonts w:ascii="Times New Roman" w:eastAsia="MS Gothic" w:hAnsi="Times New Roman" w:cs="Times New Roman"/>
        </w:rPr>
        <w:t>外宣工作脱困</w:t>
      </w:r>
      <w:proofErr w:type="spellEnd"/>
      <w:r w:rsidRPr="00107B24">
        <w:rPr>
          <w:rFonts w:ascii="Times New Roman" w:hAnsi="Times New Roman" w:cs="Times New Roman"/>
          <w:lang w:val="en-US"/>
        </w:rPr>
        <w:t xml:space="preserve">.” IT </w:t>
      </w:r>
      <w:proofErr w:type="spellStart"/>
      <w:r w:rsidRPr="00107B24">
        <w:rPr>
          <w:rFonts w:ascii="Times New Roman" w:eastAsia="Microsoft JhengHei" w:hAnsi="Times New Roman" w:cs="Times New Roman"/>
        </w:rPr>
        <w:t>经理世界</w:t>
      </w:r>
      <w:proofErr w:type="spellEnd"/>
      <w:r w:rsidRPr="00107B24">
        <w:rPr>
          <w:rFonts w:ascii="Times New Roman" w:hAnsi="Times New Roman" w:cs="Times New Roman"/>
          <w:lang w:val="en-US"/>
        </w:rPr>
        <w:t xml:space="preserve">. </w:t>
      </w:r>
      <w:r w:rsidRPr="00DA0777">
        <w:rPr>
          <w:rFonts w:ascii="Times New Roman" w:hAnsi="Times New Roman" w:cs="Times New Roman"/>
        </w:rPr>
        <w:t xml:space="preserve">2006. </w:t>
      </w:r>
      <w:r w:rsidR="00196328">
        <w:fldChar w:fldCharType="begin"/>
      </w:r>
      <w:r w:rsidR="00196328">
        <w:instrText xml:space="preserve"> HYPERLINK "URL:%20http://www.ceocio.com.cn/12/93/148%20/165/6876.html" </w:instrText>
      </w:r>
      <w:r w:rsidR="00196328">
        <w:fldChar w:fldCharType="separate"/>
      </w:r>
      <w:r w:rsidRPr="00327941">
        <w:rPr>
          <w:rStyle w:val="a7"/>
          <w:rFonts w:ascii="Times New Roman" w:hAnsi="Times New Roman" w:cs="Times New Roman"/>
          <w:color w:val="000000" w:themeColor="text1"/>
          <w:u w:val="none"/>
          <w:lang w:val="en-US"/>
        </w:rPr>
        <w:t>URL</w:t>
      </w:r>
      <w:r w:rsidRPr="00DA0777">
        <w:rPr>
          <w:rStyle w:val="a7"/>
          <w:rFonts w:ascii="Times New Roman" w:hAnsi="Times New Roman" w:cs="Times New Roman"/>
          <w:color w:val="000000" w:themeColor="text1"/>
          <w:u w:val="none"/>
        </w:rPr>
        <w:t xml:space="preserve">: </w:t>
      </w:r>
      <w:r w:rsidRPr="00107B24">
        <w:rPr>
          <w:rStyle w:val="a7"/>
          <w:rFonts w:ascii="Times New Roman" w:hAnsi="Times New Roman" w:cs="Times New Roman"/>
          <w:lang w:val="en-US"/>
        </w:rPr>
        <w:t>http</w:t>
      </w:r>
      <w:r w:rsidRPr="00DA0777">
        <w:rPr>
          <w:rStyle w:val="a7"/>
          <w:rFonts w:ascii="Times New Roman" w:hAnsi="Times New Roman" w:cs="Times New Roman"/>
        </w:rPr>
        <w:t>://</w:t>
      </w:r>
      <w:r w:rsidRPr="00107B24">
        <w:rPr>
          <w:rStyle w:val="a7"/>
          <w:rFonts w:ascii="Times New Roman" w:hAnsi="Times New Roman" w:cs="Times New Roman"/>
          <w:lang w:val="en-US"/>
        </w:rPr>
        <w:t>www</w:t>
      </w:r>
      <w:r w:rsidRPr="00DA0777">
        <w:rPr>
          <w:rStyle w:val="a7"/>
          <w:rFonts w:ascii="Times New Roman" w:hAnsi="Times New Roman" w:cs="Times New Roman"/>
        </w:rPr>
        <w:t>.</w:t>
      </w:r>
      <w:r w:rsidRPr="00107B24">
        <w:rPr>
          <w:rStyle w:val="a7"/>
          <w:rFonts w:ascii="Times New Roman" w:hAnsi="Times New Roman" w:cs="Times New Roman"/>
          <w:lang w:val="en-US"/>
        </w:rPr>
        <w:t>ceocio</w:t>
      </w:r>
      <w:r w:rsidRPr="00DA0777">
        <w:rPr>
          <w:rStyle w:val="a7"/>
          <w:rFonts w:ascii="Times New Roman" w:hAnsi="Times New Roman" w:cs="Times New Roman"/>
        </w:rPr>
        <w:t>.</w:t>
      </w:r>
      <w:r w:rsidRPr="00107B24">
        <w:rPr>
          <w:rStyle w:val="a7"/>
          <w:rFonts w:ascii="Times New Roman" w:hAnsi="Times New Roman" w:cs="Times New Roman"/>
          <w:lang w:val="en-US"/>
        </w:rPr>
        <w:t>com</w:t>
      </w:r>
      <w:r w:rsidRPr="00DA0777">
        <w:rPr>
          <w:rStyle w:val="a7"/>
          <w:rFonts w:ascii="Times New Roman" w:hAnsi="Times New Roman" w:cs="Times New Roman"/>
        </w:rPr>
        <w:t>.</w:t>
      </w:r>
      <w:r w:rsidRPr="00107B24">
        <w:rPr>
          <w:rStyle w:val="a7"/>
          <w:rFonts w:ascii="Times New Roman" w:hAnsi="Times New Roman" w:cs="Times New Roman"/>
          <w:lang w:val="en-US"/>
        </w:rPr>
        <w:t>cn</w:t>
      </w:r>
      <w:r w:rsidRPr="00DA0777">
        <w:rPr>
          <w:rStyle w:val="a7"/>
          <w:rFonts w:ascii="Times New Roman" w:hAnsi="Times New Roman" w:cs="Times New Roman"/>
        </w:rPr>
        <w:t>/12/93/148 /165/6876.</w:t>
      </w:r>
      <w:r w:rsidRPr="00107B24">
        <w:rPr>
          <w:rStyle w:val="a7"/>
          <w:rFonts w:ascii="Times New Roman" w:hAnsi="Times New Roman" w:cs="Times New Roman"/>
          <w:lang w:val="en-US"/>
        </w:rPr>
        <w:t>html</w:t>
      </w:r>
      <w:r w:rsidR="00196328">
        <w:rPr>
          <w:rStyle w:val="a7"/>
          <w:rFonts w:ascii="Times New Roman" w:hAnsi="Times New Roman" w:cs="Times New Roman"/>
          <w:lang w:val="en-US"/>
        </w:rPr>
        <w:fldChar w:fldCharType="end"/>
      </w:r>
      <w:r w:rsidRPr="00DA0777">
        <w:rPr>
          <w:rFonts w:ascii="Times New Roman" w:hAnsi="Times New Roman" w:cs="Times New Roman"/>
          <w:color w:val="000000" w:themeColor="text1"/>
        </w:rPr>
        <w:t>.</w:t>
      </w:r>
      <w:r w:rsidRPr="00DA0777">
        <w:rPr>
          <w:rFonts w:ascii="Times New Roman" w:hAnsi="Times New Roman" w:cs="Times New Roman"/>
        </w:rPr>
        <w:t xml:space="preserve"> (</w:t>
      </w:r>
      <w:proofErr w:type="gramStart"/>
      <w:r>
        <w:rPr>
          <w:rFonts w:ascii="Times New Roman" w:hAnsi="Times New Roman" w:cs="Times New Roman"/>
        </w:rPr>
        <w:t>д</w:t>
      </w:r>
      <w:r w:rsidRPr="00107B24">
        <w:rPr>
          <w:rFonts w:ascii="Times New Roman" w:hAnsi="Times New Roman" w:cs="Times New Roman"/>
        </w:rPr>
        <w:t>ата</w:t>
      </w:r>
      <w:proofErr w:type="gramEnd"/>
      <w:r w:rsidRPr="00DA0777">
        <w:rPr>
          <w:rFonts w:ascii="Times New Roman" w:hAnsi="Times New Roman" w:cs="Times New Roman"/>
        </w:rPr>
        <w:t xml:space="preserve"> </w:t>
      </w:r>
      <w:r w:rsidRPr="00107B24">
        <w:rPr>
          <w:rFonts w:ascii="Times New Roman" w:hAnsi="Times New Roman" w:cs="Times New Roman"/>
        </w:rPr>
        <w:t>обращения</w:t>
      </w:r>
      <w:r w:rsidRPr="00DA0777">
        <w:rPr>
          <w:rFonts w:ascii="Times New Roman" w:hAnsi="Times New Roman" w:cs="Times New Roman"/>
        </w:rPr>
        <w:t>: 28.11.2019).</w:t>
      </w:r>
    </w:p>
  </w:footnote>
  <w:footnote w:id="32">
    <w:p w:rsidR="000F73BD" w:rsidRPr="00322925" w:rsidRDefault="000F73BD" w:rsidP="00107B24">
      <w:pPr>
        <w:pStyle w:val="a4"/>
        <w:jc w:val="both"/>
        <w:rPr>
          <w:rFonts w:cstheme="minorHAnsi"/>
          <w:lang w:val="en-US"/>
        </w:rPr>
      </w:pPr>
      <w:r w:rsidRPr="00107B24">
        <w:rPr>
          <w:rStyle w:val="a6"/>
          <w:rFonts w:ascii="Times New Roman" w:hAnsi="Times New Roman" w:cs="Times New Roman"/>
        </w:rPr>
        <w:footnoteRef/>
      </w:r>
      <w:r w:rsidRPr="00DA0777">
        <w:rPr>
          <w:rFonts w:ascii="Times New Roman" w:hAnsi="Times New Roman" w:cs="Times New Roman"/>
        </w:rPr>
        <w:t xml:space="preserve"> </w:t>
      </w:r>
      <w:r w:rsidRPr="00107B24">
        <w:rPr>
          <w:rFonts w:ascii="Times New Roman" w:hAnsi="Times New Roman" w:cs="Times New Roman"/>
          <w:lang w:val="en-US"/>
        </w:rPr>
        <w:t>Huang</w:t>
      </w:r>
      <w:r w:rsidRPr="00DA0777">
        <w:rPr>
          <w:rFonts w:ascii="Times New Roman" w:hAnsi="Times New Roman" w:cs="Times New Roman"/>
        </w:rPr>
        <w:t xml:space="preserve"> </w:t>
      </w:r>
      <w:proofErr w:type="spellStart"/>
      <w:r w:rsidRPr="00107B24">
        <w:rPr>
          <w:rFonts w:ascii="Times New Roman" w:hAnsi="Times New Roman" w:cs="Times New Roman"/>
          <w:lang w:val="en-US"/>
        </w:rPr>
        <w:t>Youyi</w:t>
      </w:r>
      <w:proofErr w:type="spellEnd"/>
      <w:r w:rsidRPr="00DA0777">
        <w:rPr>
          <w:rFonts w:ascii="Times New Roman" w:hAnsi="Times New Roman" w:cs="Times New Roman"/>
        </w:rPr>
        <w:t xml:space="preserve"> (</w:t>
      </w:r>
      <w:proofErr w:type="spellStart"/>
      <w:r w:rsidRPr="00107B24">
        <w:rPr>
          <w:rFonts w:ascii="Times New Roman" w:eastAsia="MS Gothic" w:hAnsi="Times New Roman" w:cs="Times New Roman"/>
        </w:rPr>
        <w:t>黄友</w:t>
      </w:r>
      <w:r w:rsidRPr="00107B24">
        <w:rPr>
          <w:rFonts w:ascii="Times New Roman" w:eastAsia="Microsoft JhengHei" w:hAnsi="Times New Roman" w:cs="Times New Roman"/>
        </w:rPr>
        <w:t>义</w:t>
      </w:r>
      <w:proofErr w:type="spellEnd"/>
      <w:r w:rsidRPr="00DA0777">
        <w:rPr>
          <w:rFonts w:ascii="Times New Roman" w:hAnsi="Times New Roman" w:cs="Times New Roman"/>
        </w:rPr>
        <w:t xml:space="preserve">). </w:t>
      </w:r>
      <w:r w:rsidRPr="00DA0777">
        <w:rPr>
          <w:rFonts w:ascii="Times New Roman" w:hAnsi="Times New Roman" w:cs="Times New Roman"/>
          <w:lang w:eastAsia="zh-CN"/>
        </w:rPr>
        <w:t>“</w:t>
      </w:r>
      <w:r w:rsidRPr="00107B24">
        <w:rPr>
          <w:rFonts w:ascii="Times New Roman" w:eastAsia="Microsoft JhengHei" w:hAnsi="Times New Roman" w:cs="Times New Roman"/>
          <w:lang w:eastAsia="zh-CN"/>
        </w:rPr>
        <w:t>时代的创新</w:t>
      </w:r>
      <w:r w:rsidRPr="00DA0777">
        <w:rPr>
          <w:rFonts w:ascii="Times New Roman" w:eastAsia="Microsoft JhengHei" w:hAnsi="Times New Roman" w:cs="Times New Roman"/>
          <w:lang w:eastAsia="zh-CN"/>
        </w:rPr>
        <w:t>：</w:t>
      </w:r>
      <w:r w:rsidRPr="00107B24">
        <w:rPr>
          <w:rFonts w:ascii="Times New Roman" w:eastAsia="Microsoft JhengHei" w:hAnsi="Times New Roman" w:cs="Times New Roman"/>
          <w:lang w:eastAsia="zh-CN"/>
        </w:rPr>
        <w:t>与美国合作出版的往事</w:t>
      </w:r>
      <w:r w:rsidRPr="00DA0777">
        <w:rPr>
          <w:rFonts w:ascii="Times New Roman" w:hAnsi="Times New Roman" w:cs="Times New Roman"/>
          <w:lang w:eastAsia="zh-CN"/>
        </w:rPr>
        <w:t xml:space="preserve">.” </w:t>
      </w:r>
      <w:r w:rsidRPr="00107B24">
        <w:rPr>
          <w:rFonts w:ascii="Times New Roman" w:eastAsia="MS Gothic" w:hAnsi="Times New Roman" w:cs="Times New Roman"/>
          <w:lang w:eastAsia="zh-CN"/>
        </w:rPr>
        <w:t>中国网</w:t>
      </w:r>
      <w:r w:rsidRPr="00DA0777">
        <w:rPr>
          <w:rFonts w:ascii="Times New Roman" w:hAnsi="Times New Roman" w:cs="Times New Roman"/>
          <w:lang w:eastAsia="zh-CN"/>
        </w:rPr>
        <w:t xml:space="preserve">. 2009. </w:t>
      </w:r>
      <w:r w:rsidRPr="00107B24">
        <w:rPr>
          <w:rFonts w:ascii="Times New Roman" w:hAnsi="Times New Roman" w:cs="Times New Roman"/>
          <w:lang w:val="en-US"/>
        </w:rPr>
        <w:t>URL: http://www.china .com.cn/culture/</w:t>
      </w:r>
      <w:proofErr w:type="spellStart"/>
      <w:r w:rsidRPr="00107B24">
        <w:rPr>
          <w:rFonts w:ascii="Times New Roman" w:hAnsi="Times New Roman" w:cs="Times New Roman"/>
          <w:lang w:val="en-US"/>
        </w:rPr>
        <w:t>zhuanti</w:t>
      </w:r>
      <w:proofErr w:type="spellEnd"/>
      <w:r w:rsidRPr="00107B24">
        <w:rPr>
          <w:rFonts w:ascii="Times New Roman" w:hAnsi="Times New Roman" w:cs="Times New Roman"/>
          <w:lang w:val="en-US"/>
        </w:rPr>
        <w:t>/wwj60n/2009-09/02/content_18450217.htm (</w:t>
      </w:r>
      <w:r>
        <w:rPr>
          <w:rFonts w:ascii="Times New Roman" w:hAnsi="Times New Roman" w:cs="Times New Roman"/>
        </w:rPr>
        <w:t>да</w:t>
      </w:r>
      <w:r w:rsidRPr="00107B24">
        <w:rPr>
          <w:rFonts w:ascii="Times New Roman" w:hAnsi="Times New Roman" w:cs="Times New Roman"/>
        </w:rPr>
        <w:t>та</w:t>
      </w:r>
      <w:r w:rsidRPr="00107B24">
        <w:rPr>
          <w:rFonts w:ascii="Times New Roman" w:hAnsi="Times New Roman" w:cs="Times New Roman"/>
          <w:lang w:val="en-US"/>
        </w:rPr>
        <w:t xml:space="preserve"> </w:t>
      </w:r>
      <w:r w:rsidRPr="00107B24">
        <w:rPr>
          <w:rFonts w:ascii="Times New Roman" w:hAnsi="Times New Roman" w:cs="Times New Roman"/>
        </w:rPr>
        <w:t>обращения</w:t>
      </w:r>
      <w:r w:rsidRPr="00107B24">
        <w:rPr>
          <w:rFonts w:ascii="Times New Roman" w:hAnsi="Times New Roman" w:cs="Times New Roman"/>
          <w:lang w:val="en-US"/>
        </w:rPr>
        <w:t>: 28.11.2019).</w:t>
      </w:r>
    </w:p>
  </w:footnote>
  <w:footnote w:id="33">
    <w:p w:rsidR="000F73BD" w:rsidRPr="00107B24" w:rsidRDefault="000F73BD" w:rsidP="00107B24">
      <w:pPr>
        <w:pStyle w:val="a4"/>
        <w:jc w:val="both"/>
        <w:rPr>
          <w:rFonts w:ascii="Times New Roman" w:hAnsi="Times New Roman" w:cs="Times New Roman"/>
        </w:rPr>
      </w:pPr>
      <w:r w:rsidRPr="00107B24">
        <w:rPr>
          <w:rStyle w:val="a6"/>
          <w:rFonts w:ascii="Times New Roman" w:hAnsi="Times New Roman" w:cs="Times New Roman"/>
        </w:rPr>
        <w:footnoteRef/>
      </w:r>
      <w:r w:rsidRPr="00107B24">
        <w:rPr>
          <w:rFonts w:ascii="Times New Roman" w:hAnsi="Times New Roman" w:cs="Times New Roman"/>
        </w:rPr>
        <w:t xml:space="preserve"> Выступление председателя КНР Ху Цзиньтао на саммите ООН. </w:t>
      </w:r>
      <w:r w:rsidRPr="00107B24">
        <w:rPr>
          <w:rFonts w:ascii="Times New Roman" w:hAnsi="Times New Roman" w:cs="Times New Roman"/>
          <w:lang w:val="en-US"/>
        </w:rPr>
        <w:t>URL</w:t>
      </w:r>
      <w:r w:rsidRPr="00107B24">
        <w:rPr>
          <w:rFonts w:ascii="Times New Roman" w:hAnsi="Times New Roman" w:cs="Times New Roman"/>
        </w:rPr>
        <w:t xml:space="preserve">: </w:t>
      </w:r>
      <w:hyperlink r:id="rId7" w:history="1">
        <w:r w:rsidRPr="00107B24">
          <w:rPr>
            <w:rStyle w:val="a7"/>
            <w:rFonts w:ascii="Times New Roman" w:hAnsi="Times New Roman" w:cs="Times New Roman"/>
            <w:lang w:val="en-US"/>
          </w:rPr>
          <w:t>http</w:t>
        </w:r>
        <w:r w:rsidRPr="00107B24">
          <w:rPr>
            <w:rStyle w:val="a7"/>
            <w:rFonts w:ascii="Times New Roman" w:hAnsi="Times New Roman" w:cs="Times New Roman"/>
          </w:rPr>
          <w:t>://</w:t>
        </w:r>
        <w:proofErr w:type="spellStart"/>
        <w:r w:rsidRPr="00107B24">
          <w:rPr>
            <w:rStyle w:val="a7"/>
            <w:rFonts w:ascii="Times New Roman" w:hAnsi="Times New Roman" w:cs="Times New Roman"/>
            <w:lang w:val="en-US"/>
          </w:rPr>
          <w:t>russian</w:t>
        </w:r>
        <w:proofErr w:type="spellEnd"/>
        <w:r w:rsidRPr="00107B24">
          <w:rPr>
            <w:rStyle w:val="a7"/>
            <w:rFonts w:ascii="Times New Roman" w:hAnsi="Times New Roman" w:cs="Times New Roman"/>
          </w:rPr>
          <w:t>.</w:t>
        </w:r>
        <w:r w:rsidRPr="00107B24">
          <w:rPr>
            <w:rStyle w:val="a7"/>
            <w:rFonts w:ascii="Times New Roman" w:hAnsi="Times New Roman" w:cs="Times New Roman"/>
            <w:lang w:val="en-US"/>
          </w:rPr>
          <w:t>china</w:t>
        </w:r>
        <w:r w:rsidRPr="00107B24">
          <w:rPr>
            <w:rStyle w:val="a7"/>
            <w:rFonts w:ascii="Times New Roman" w:hAnsi="Times New Roman" w:cs="Times New Roman"/>
          </w:rPr>
          <w:t>.</w:t>
        </w:r>
        <w:r w:rsidRPr="00107B24">
          <w:rPr>
            <w:rStyle w:val="a7"/>
            <w:rFonts w:ascii="Times New Roman" w:hAnsi="Times New Roman" w:cs="Times New Roman"/>
            <w:lang w:val="en-US"/>
          </w:rPr>
          <w:t>org</w:t>
        </w:r>
        <w:r w:rsidRPr="00107B24">
          <w:rPr>
            <w:rStyle w:val="a7"/>
            <w:rFonts w:ascii="Times New Roman" w:hAnsi="Times New Roman" w:cs="Times New Roman"/>
          </w:rPr>
          <w:t>.</w:t>
        </w:r>
        <w:proofErr w:type="spellStart"/>
        <w:r w:rsidRPr="00107B24">
          <w:rPr>
            <w:rStyle w:val="a7"/>
            <w:rFonts w:ascii="Times New Roman" w:hAnsi="Times New Roman" w:cs="Times New Roman"/>
            <w:lang w:val="en-US"/>
          </w:rPr>
          <w:t>cn</w:t>
        </w:r>
        <w:proofErr w:type="spellEnd"/>
        <w:r w:rsidRPr="00107B24">
          <w:rPr>
            <w:rStyle w:val="a7"/>
            <w:rFonts w:ascii="Times New Roman" w:hAnsi="Times New Roman" w:cs="Times New Roman"/>
          </w:rPr>
          <w:t>/</w:t>
        </w:r>
        <w:proofErr w:type="spellStart"/>
        <w:r w:rsidRPr="00107B24">
          <w:rPr>
            <w:rStyle w:val="a7"/>
            <w:rFonts w:ascii="Times New Roman" w:hAnsi="Times New Roman" w:cs="Times New Roman"/>
            <w:lang w:val="en-US"/>
          </w:rPr>
          <w:t>russian</w:t>
        </w:r>
        <w:proofErr w:type="spellEnd"/>
        <w:r w:rsidRPr="00107B24">
          <w:rPr>
            <w:rStyle w:val="a7"/>
            <w:rFonts w:ascii="Times New Roman" w:hAnsi="Times New Roman" w:cs="Times New Roman"/>
          </w:rPr>
          <w:t>/195668.</w:t>
        </w:r>
        <w:proofErr w:type="spellStart"/>
        <w:r w:rsidRPr="00107B24">
          <w:rPr>
            <w:rStyle w:val="a7"/>
            <w:rFonts w:ascii="Times New Roman" w:hAnsi="Times New Roman" w:cs="Times New Roman"/>
            <w:lang w:val="en-US"/>
          </w:rPr>
          <w:t>htm</w:t>
        </w:r>
        <w:proofErr w:type="spellEnd"/>
      </w:hyperlink>
      <w:r w:rsidRPr="00107B24">
        <w:rPr>
          <w:rFonts w:ascii="Times New Roman" w:hAnsi="Times New Roman" w:cs="Times New Roman"/>
        </w:rPr>
        <w:t xml:space="preserve"> (дата обращения: 29.02.2020)</w:t>
      </w:r>
    </w:p>
  </w:footnote>
  <w:footnote w:id="34">
    <w:p w:rsidR="000F73BD" w:rsidRPr="00D92375" w:rsidRDefault="000F73BD" w:rsidP="00107B24">
      <w:pPr>
        <w:autoSpaceDE w:val="0"/>
        <w:autoSpaceDN w:val="0"/>
        <w:adjustRightInd w:val="0"/>
        <w:spacing w:line="240" w:lineRule="auto"/>
        <w:jc w:val="both"/>
        <w:rPr>
          <w:rFonts w:cstheme="minorHAnsi"/>
          <w:bCs/>
          <w:sz w:val="20"/>
          <w:szCs w:val="20"/>
        </w:rPr>
      </w:pPr>
      <w:r w:rsidRPr="00107B24">
        <w:rPr>
          <w:rStyle w:val="a6"/>
          <w:rFonts w:ascii="Times New Roman" w:hAnsi="Times New Roman" w:cs="Times New Roman"/>
          <w:sz w:val="20"/>
          <w:szCs w:val="20"/>
        </w:rPr>
        <w:footnoteRef/>
      </w:r>
      <w:r w:rsidRPr="00107B24">
        <w:rPr>
          <w:rFonts w:ascii="Times New Roman" w:hAnsi="Times New Roman" w:cs="Times New Roman"/>
          <w:sz w:val="20"/>
          <w:szCs w:val="20"/>
          <w:lang w:val="en-US"/>
        </w:rPr>
        <w:t xml:space="preserve"> Yamada </w:t>
      </w:r>
      <w:proofErr w:type="spellStart"/>
      <w:r w:rsidRPr="00107B24">
        <w:rPr>
          <w:rFonts w:ascii="Times New Roman" w:hAnsi="Times New Roman" w:cs="Times New Roman"/>
          <w:sz w:val="20"/>
          <w:szCs w:val="20"/>
          <w:lang w:val="en-US"/>
        </w:rPr>
        <w:t>Ken’ichi</w:t>
      </w:r>
      <w:proofErr w:type="spellEnd"/>
      <w:r w:rsidRPr="00107B24">
        <w:rPr>
          <w:rFonts w:ascii="Times New Roman" w:hAnsi="Times New Roman" w:cs="Times New Roman"/>
          <w:sz w:val="20"/>
          <w:szCs w:val="20"/>
          <w:lang w:val="en-US"/>
        </w:rPr>
        <w:t xml:space="preserve">.  </w:t>
      </w:r>
      <w:r w:rsidRPr="00107B24">
        <w:rPr>
          <w:rFonts w:ascii="Times New Roman" w:hAnsi="Times New Roman" w:cs="Times New Roman"/>
          <w:bCs/>
          <w:sz w:val="20"/>
          <w:szCs w:val="20"/>
          <w:lang w:val="en-US"/>
        </w:rPr>
        <w:t>China’s Focus on External Publicity: The Impact of Changing Media Policy at Home and Abroad. NHK</w:t>
      </w:r>
      <w:r w:rsidRPr="00107B24">
        <w:rPr>
          <w:rFonts w:ascii="Times New Roman" w:hAnsi="Times New Roman" w:cs="Times New Roman"/>
          <w:bCs/>
          <w:sz w:val="20"/>
          <w:szCs w:val="20"/>
        </w:rPr>
        <w:t xml:space="preserve"> </w:t>
      </w:r>
      <w:r w:rsidRPr="00107B24">
        <w:rPr>
          <w:rFonts w:ascii="Times New Roman" w:hAnsi="Times New Roman" w:cs="Times New Roman"/>
          <w:bCs/>
          <w:sz w:val="20"/>
          <w:szCs w:val="20"/>
          <w:lang w:val="en-US"/>
        </w:rPr>
        <w:t>Broadcasting</w:t>
      </w:r>
      <w:r w:rsidRPr="00107B24">
        <w:rPr>
          <w:rFonts w:ascii="Times New Roman" w:hAnsi="Times New Roman" w:cs="Times New Roman"/>
          <w:bCs/>
          <w:sz w:val="20"/>
          <w:szCs w:val="20"/>
        </w:rPr>
        <w:t xml:space="preserve"> </w:t>
      </w:r>
      <w:r w:rsidRPr="00107B24">
        <w:rPr>
          <w:rFonts w:ascii="Times New Roman" w:hAnsi="Times New Roman" w:cs="Times New Roman"/>
          <w:bCs/>
          <w:sz w:val="20"/>
          <w:szCs w:val="20"/>
          <w:lang w:val="en-US"/>
        </w:rPr>
        <w:t>Studies</w:t>
      </w:r>
      <w:r w:rsidRPr="00107B24">
        <w:rPr>
          <w:rFonts w:ascii="Times New Roman" w:hAnsi="Times New Roman" w:cs="Times New Roman"/>
          <w:bCs/>
          <w:sz w:val="20"/>
          <w:szCs w:val="20"/>
        </w:rPr>
        <w:t>. 2011.</w:t>
      </w:r>
    </w:p>
  </w:footnote>
  <w:footnote w:id="35">
    <w:p w:rsidR="000F73BD" w:rsidRPr="00107B24" w:rsidRDefault="000F73BD" w:rsidP="00107B24">
      <w:pPr>
        <w:spacing w:line="240" w:lineRule="auto"/>
        <w:jc w:val="both"/>
        <w:rPr>
          <w:rFonts w:ascii="Times New Roman" w:hAnsi="Times New Roman" w:cs="Times New Roman"/>
          <w:sz w:val="20"/>
          <w:szCs w:val="20"/>
        </w:rPr>
      </w:pPr>
      <w:r w:rsidRPr="00107B24">
        <w:rPr>
          <w:rStyle w:val="a6"/>
          <w:rFonts w:ascii="Times New Roman" w:hAnsi="Times New Roman" w:cs="Times New Roman"/>
          <w:sz w:val="20"/>
          <w:szCs w:val="20"/>
        </w:rPr>
        <w:footnoteRef/>
      </w:r>
      <w:r w:rsidRPr="00107B24">
        <w:rPr>
          <w:rFonts w:ascii="Times New Roman" w:hAnsi="Times New Roman" w:cs="Times New Roman"/>
          <w:sz w:val="20"/>
          <w:szCs w:val="20"/>
        </w:rPr>
        <w:t xml:space="preserve"> Денисов И. Эволюция внешней политики Китая при Си </w:t>
      </w:r>
      <w:proofErr w:type="spellStart"/>
      <w:r w:rsidRPr="00107B24">
        <w:rPr>
          <w:rFonts w:ascii="Times New Roman" w:hAnsi="Times New Roman" w:cs="Times New Roman"/>
          <w:sz w:val="20"/>
          <w:szCs w:val="20"/>
        </w:rPr>
        <w:t>Цзиньпине</w:t>
      </w:r>
      <w:proofErr w:type="spellEnd"/>
      <w:r w:rsidRPr="00107B24">
        <w:rPr>
          <w:rFonts w:ascii="Times New Roman" w:hAnsi="Times New Roman" w:cs="Times New Roman"/>
          <w:sz w:val="20"/>
          <w:szCs w:val="20"/>
        </w:rPr>
        <w:t xml:space="preserve"> // Международная жизнь. 2015. № 5. C. 40-54. </w:t>
      </w:r>
    </w:p>
  </w:footnote>
  <w:footnote w:id="36">
    <w:p w:rsidR="000F73BD" w:rsidRPr="00963891" w:rsidRDefault="000F73BD" w:rsidP="00107B24">
      <w:pPr>
        <w:spacing w:line="240" w:lineRule="auto"/>
        <w:jc w:val="both"/>
        <w:rPr>
          <w:rFonts w:ascii="Times New Roman" w:hAnsi="Times New Roman" w:cs="Times New Roman"/>
          <w:color w:val="000000" w:themeColor="text1"/>
          <w:sz w:val="20"/>
          <w:szCs w:val="20"/>
        </w:rPr>
      </w:pPr>
      <w:r w:rsidRPr="00107B24">
        <w:rPr>
          <w:rStyle w:val="a6"/>
          <w:rFonts w:ascii="Times New Roman" w:hAnsi="Times New Roman" w:cs="Times New Roman"/>
          <w:sz w:val="20"/>
          <w:szCs w:val="20"/>
        </w:rPr>
        <w:footnoteRef/>
      </w:r>
      <w:r w:rsidRPr="00107B24">
        <w:rPr>
          <w:rFonts w:ascii="Times New Roman" w:hAnsi="Times New Roman" w:cs="Times New Roman"/>
          <w:sz w:val="20"/>
          <w:szCs w:val="20"/>
        </w:rPr>
        <w:t xml:space="preserve"> Выступление председателя КНР Си </w:t>
      </w:r>
      <w:proofErr w:type="spellStart"/>
      <w:r w:rsidRPr="00107B24">
        <w:rPr>
          <w:rFonts w:ascii="Times New Roman" w:hAnsi="Times New Roman" w:cs="Times New Roman"/>
          <w:sz w:val="20"/>
          <w:szCs w:val="20"/>
        </w:rPr>
        <w:t>Цзиньпина</w:t>
      </w:r>
      <w:proofErr w:type="spellEnd"/>
      <w:r w:rsidRPr="00107B24">
        <w:rPr>
          <w:rFonts w:ascii="Times New Roman" w:hAnsi="Times New Roman" w:cs="Times New Roman"/>
          <w:sz w:val="20"/>
          <w:szCs w:val="20"/>
        </w:rPr>
        <w:t xml:space="preserve"> в ходе дебатов на 70-й Генассамблее ООН. URL: http://russian.china.org.cn/exclusive/txt/2015-11/02/content_36956721_2.h</w:t>
      </w:r>
      <w:r>
        <w:rPr>
          <w:rFonts w:ascii="Times New Roman" w:hAnsi="Times New Roman" w:cs="Times New Roman"/>
          <w:sz w:val="20"/>
          <w:szCs w:val="20"/>
        </w:rPr>
        <w:t>tm (дата обращения: 13.02.2020).</w:t>
      </w:r>
      <w:r w:rsidRPr="00107B24">
        <w:rPr>
          <w:rFonts w:ascii="Times New Roman" w:hAnsi="Times New Roman" w:cs="Times New Roman"/>
          <w:sz w:val="20"/>
          <w:szCs w:val="20"/>
        </w:rPr>
        <w:t xml:space="preserve"> </w:t>
      </w:r>
    </w:p>
  </w:footnote>
  <w:footnote w:id="37">
    <w:p w:rsidR="000F73BD" w:rsidRPr="00233124" w:rsidRDefault="000F73BD" w:rsidP="00963891">
      <w:pPr>
        <w:spacing w:line="240" w:lineRule="auto"/>
        <w:jc w:val="both"/>
        <w:rPr>
          <w:rFonts w:ascii="Times New Roman" w:hAnsi="Times New Roman" w:cs="Times New Roman"/>
          <w:sz w:val="20"/>
          <w:szCs w:val="20"/>
          <w:lang w:val="en-US"/>
        </w:rPr>
      </w:pPr>
      <w:r w:rsidRPr="00963891">
        <w:rPr>
          <w:rStyle w:val="a6"/>
          <w:rFonts w:ascii="Times New Roman" w:hAnsi="Times New Roman" w:cs="Times New Roman"/>
          <w:sz w:val="20"/>
          <w:szCs w:val="20"/>
        </w:rPr>
        <w:footnoteRef/>
      </w:r>
      <w:r w:rsidRPr="00963891">
        <w:rPr>
          <w:rFonts w:ascii="Times New Roman" w:hAnsi="Times New Roman" w:cs="Times New Roman"/>
          <w:sz w:val="20"/>
          <w:szCs w:val="20"/>
          <w:lang w:val="en-US"/>
        </w:rPr>
        <w:t xml:space="preserve"> </w:t>
      </w:r>
      <w:proofErr w:type="spellStart"/>
      <w:r w:rsidRPr="00963891">
        <w:rPr>
          <w:rFonts w:ascii="Times New Roman" w:hAnsi="Times New Roman" w:cs="Times New Roman"/>
          <w:color w:val="000000" w:themeColor="text1"/>
          <w:sz w:val="20"/>
          <w:szCs w:val="20"/>
          <w:lang w:val="en-US"/>
        </w:rPr>
        <w:t>Qiuqing</w:t>
      </w:r>
      <w:proofErr w:type="spellEnd"/>
      <w:r w:rsidRPr="00963891">
        <w:rPr>
          <w:rFonts w:ascii="Times New Roman" w:hAnsi="Times New Roman" w:cs="Times New Roman"/>
          <w:color w:val="000000" w:themeColor="text1"/>
          <w:sz w:val="20"/>
          <w:szCs w:val="20"/>
          <w:lang w:val="en-US"/>
        </w:rPr>
        <w:t xml:space="preserve"> Tai. China's Media Censorship: A Dynamic and Diversified Regime.</w:t>
      </w:r>
      <w:r>
        <w:rPr>
          <w:rFonts w:ascii="Times New Roman" w:hAnsi="Times New Roman" w:cs="Times New Roman"/>
          <w:color w:val="000000" w:themeColor="text1"/>
          <w:sz w:val="20"/>
          <w:szCs w:val="20"/>
          <w:lang w:val="en-US"/>
        </w:rPr>
        <w:t xml:space="preserve"> Journal of East Asian Studies.</w:t>
      </w:r>
      <w:r w:rsidRPr="00963891">
        <w:rPr>
          <w:rFonts w:ascii="Times New Roman" w:hAnsi="Times New Roman" w:cs="Times New Roman"/>
          <w:color w:val="000000" w:themeColor="text1"/>
          <w:sz w:val="20"/>
          <w:szCs w:val="20"/>
          <w:lang w:val="en-US"/>
        </w:rPr>
        <w:t xml:space="preserve"> </w:t>
      </w:r>
      <w:r w:rsidRPr="00233124">
        <w:rPr>
          <w:rFonts w:ascii="Times New Roman" w:hAnsi="Times New Roman" w:cs="Times New Roman"/>
          <w:color w:val="000000" w:themeColor="text1"/>
          <w:sz w:val="20"/>
          <w:szCs w:val="20"/>
          <w:lang w:val="en-US"/>
        </w:rPr>
        <w:t>(2014), 185-209.</w:t>
      </w:r>
      <w:r w:rsidRPr="00963891">
        <w:rPr>
          <w:rFonts w:ascii="Times New Roman" w:hAnsi="Times New Roman" w:cs="Times New Roman"/>
          <w:color w:val="000000" w:themeColor="text1"/>
          <w:sz w:val="20"/>
          <w:szCs w:val="20"/>
          <w:lang w:val="en-US"/>
        </w:rPr>
        <w:t>URL</w:t>
      </w:r>
      <w:r w:rsidRPr="00233124">
        <w:rPr>
          <w:rFonts w:ascii="Times New Roman" w:hAnsi="Times New Roman" w:cs="Times New Roman"/>
          <w:color w:val="000000" w:themeColor="text1"/>
          <w:sz w:val="20"/>
          <w:szCs w:val="20"/>
          <w:lang w:val="en-US"/>
        </w:rPr>
        <w:t>:</w:t>
      </w:r>
      <w:r w:rsidR="00196328">
        <w:fldChar w:fldCharType="begin"/>
      </w:r>
      <w:r w:rsidR="00196328" w:rsidRPr="00DA0777">
        <w:rPr>
          <w:lang w:val="en-US"/>
        </w:rPr>
        <w:instrText xml:space="preserve"> HYPERLINK "https://www.cambridge.org/core/services/aop-cambridge-core/content/view/S1598240800008900" </w:instrText>
      </w:r>
      <w:r w:rsidR="00196328">
        <w:fldChar w:fldCharType="separate"/>
      </w:r>
      <w:r w:rsidRPr="00963891">
        <w:rPr>
          <w:rStyle w:val="a7"/>
          <w:rFonts w:ascii="Times New Roman" w:hAnsi="Times New Roman" w:cs="Times New Roman"/>
          <w:color w:val="000000" w:themeColor="text1"/>
          <w:sz w:val="20"/>
          <w:szCs w:val="20"/>
          <w:lang w:val="en-US"/>
        </w:rPr>
        <w:t>https</w:t>
      </w:r>
      <w:r w:rsidRPr="00233124">
        <w:rPr>
          <w:rStyle w:val="a7"/>
          <w:rFonts w:ascii="Times New Roman" w:hAnsi="Times New Roman" w:cs="Times New Roman"/>
          <w:color w:val="000000" w:themeColor="text1"/>
          <w:sz w:val="20"/>
          <w:szCs w:val="20"/>
          <w:lang w:val="en-US"/>
        </w:rPr>
        <w:t>://</w:t>
      </w:r>
      <w:r w:rsidRPr="00963891">
        <w:rPr>
          <w:rStyle w:val="a7"/>
          <w:rFonts w:ascii="Times New Roman" w:hAnsi="Times New Roman" w:cs="Times New Roman"/>
          <w:color w:val="000000" w:themeColor="text1"/>
          <w:sz w:val="20"/>
          <w:szCs w:val="20"/>
          <w:lang w:val="en-US"/>
        </w:rPr>
        <w:t>www</w:t>
      </w:r>
      <w:r w:rsidRPr="00233124">
        <w:rPr>
          <w:rStyle w:val="a7"/>
          <w:rFonts w:ascii="Times New Roman" w:hAnsi="Times New Roman" w:cs="Times New Roman"/>
          <w:color w:val="000000" w:themeColor="text1"/>
          <w:sz w:val="20"/>
          <w:szCs w:val="20"/>
          <w:lang w:val="en-US"/>
        </w:rPr>
        <w:t>.</w:t>
      </w:r>
      <w:r w:rsidRPr="00963891">
        <w:rPr>
          <w:rStyle w:val="a7"/>
          <w:rFonts w:ascii="Times New Roman" w:hAnsi="Times New Roman" w:cs="Times New Roman"/>
          <w:color w:val="000000" w:themeColor="text1"/>
          <w:sz w:val="20"/>
          <w:szCs w:val="20"/>
          <w:lang w:val="en-US"/>
        </w:rPr>
        <w:t>cambridge</w:t>
      </w:r>
      <w:r w:rsidRPr="00233124">
        <w:rPr>
          <w:rStyle w:val="a7"/>
          <w:rFonts w:ascii="Times New Roman" w:hAnsi="Times New Roman" w:cs="Times New Roman"/>
          <w:color w:val="000000" w:themeColor="text1"/>
          <w:sz w:val="20"/>
          <w:szCs w:val="20"/>
          <w:lang w:val="en-US"/>
        </w:rPr>
        <w:t>.</w:t>
      </w:r>
      <w:r w:rsidRPr="00963891">
        <w:rPr>
          <w:rStyle w:val="a7"/>
          <w:rFonts w:ascii="Times New Roman" w:hAnsi="Times New Roman" w:cs="Times New Roman"/>
          <w:color w:val="000000" w:themeColor="text1"/>
          <w:sz w:val="20"/>
          <w:szCs w:val="20"/>
          <w:lang w:val="en-US"/>
        </w:rPr>
        <w:t>org</w:t>
      </w:r>
      <w:r w:rsidRPr="00233124">
        <w:rPr>
          <w:rStyle w:val="a7"/>
          <w:rFonts w:ascii="Times New Roman" w:hAnsi="Times New Roman" w:cs="Times New Roman"/>
          <w:color w:val="000000" w:themeColor="text1"/>
          <w:sz w:val="20"/>
          <w:szCs w:val="20"/>
          <w:lang w:val="en-US"/>
        </w:rPr>
        <w:t>/</w:t>
      </w:r>
      <w:r w:rsidRPr="00963891">
        <w:rPr>
          <w:rStyle w:val="a7"/>
          <w:rFonts w:ascii="Times New Roman" w:hAnsi="Times New Roman" w:cs="Times New Roman"/>
          <w:color w:val="000000" w:themeColor="text1"/>
          <w:sz w:val="20"/>
          <w:szCs w:val="20"/>
          <w:lang w:val="en-US"/>
        </w:rPr>
        <w:t>core</w:t>
      </w:r>
      <w:r w:rsidRPr="00233124">
        <w:rPr>
          <w:rStyle w:val="a7"/>
          <w:rFonts w:ascii="Times New Roman" w:hAnsi="Times New Roman" w:cs="Times New Roman"/>
          <w:color w:val="000000" w:themeColor="text1"/>
          <w:sz w:val="20"/>
          <w:szCs w:val="20"/>
          <w:lang w:val="en-US"/>
        </w:rPr>
        <w:t>/</w:t>
      </w:r>
      <w:r w:rsidRPr="00963891">
        <w:rPr>
          <w:rStyle w:val="a7"/>
          <w:rFonts w:ascii="Times New Roman" w:hAnsi="Times New Roman" w:cs="Times New Roman"/>
          <w:color w:val="000000" w:themeColor="text1"/>
          <w:sz w:val="20"/>
          <w:szCs w:val="20"/>
          <w:lang w:val="en-US"/>
        </w:rPr>
        <w:t>services</w:t>
      </w:r>
      <w:r w:rsidRPr="00233124">
        <w:rPr>
          <w:rStyle w:val="a7"/>
          <w:rFonts w:ascii="Times New Roman" w:hAnsi="Times New Roman" w:cs="Times New Roman"/>
          <w:color w:val="000000" w:themeColor="text1"/>
          <w:sz w:val="20"/>
          <w:szCs w:val="20"/>
          <w:lang w:val="en-US"/>
        </w:rPr>
        <w:t>/</w:t>
      </w:r>
      <w:r w:rsidRPr="00963891">
        <w:rPr>
          <w:rStyle w:val="a7"/>
          <w:rFonts w:ascii="Times New Roman" w:hAnsi="Times New Roman" w:cs="Times New Roman"/>
          <w:color w:val="000000" w:themeColor="text1"/>
          <w:sz w:val="20"/>
          <w:szCs w:val="20"/>
          <w:lang w:val="en-US"/>
        </w:rPr>
        <w:t>aop</w:t>
      </w:r>
      <w:r w:rsidRPr="00233124">
        <w:rPr>
          <w:rStyle w:val="a7"/>
          <w:rFonts w:ascii="Times New Roman" w:hAnsi="Times New Roman" w:cs="Times New Roman"/>
          <w:color w:val="000000" w:themeColor="text1"/>
          <w:sz w:val="20"/>
          <w:szCs w:val="20"/>
          <w:lang w:val="en-US"/>
        </w:rPr>
        <w:t>-</w:t>
      </w:r>
      <w:r w:rsidRPr="00963891">
        <w:rPr>
          <w:rStyle w:val="a7"/>
          <w:rFonts w:ascii="Times New Roman" w:hAnsi="Times New Roman" w:cs="Times New Roman"/>
          <w:color w:val="000000" w:themeColor="text1"/>
          <w:sz w:val="20"/>
          <w:szCs w:val="20"/>
          <w:lang w:val="en-US"/>
        </w:rPr>
        <w:t>cambridge</w:t>
      </w:r>
      <w:r w:rsidRPr="00233124">
        <w:rPr>
          <w:rStyle w:val="a7"/>
          <w:rFonts w:ascii="Times New Roman" w:hAnsi="Times New Roman" w:cs="Times New Roman"/>
          <w:color w:val="000000" w:themeColor="text1"/>
          <w:sz w:val="20"/>
          <w:szCs w:val="20"/>
          <w:lang w:val="en-US"/>
        </w:rPr>
        <w:t>-</w:t>
      </w:r>
      <w:r w:rsidRPr="00963891">
        <w:rPr>
          <w:rStyle w:val="a7"/>
          <w:rFonts w:ascii="Times New Roman" w:hAnsi="Times New Roman" w:cs="Times New Roman"/>
          <w:color w:val="000000" w:themeColor="text1"/>
          <w:sz w:val="20"/>
          <w:szCs w:val="20"/>
          <w:lang w:val="en-US"/>
        </w:rPr>
        <w:t>core</w:t>
      </w:r>
      <w:r w:rsidRPr="00233124">
        <w:rPr>
          <w:rStyle w:val="a7"/>
          <w:rFonts w:ascii="Times New Roman" w:hAnsi="Times New Roman" w:cs="Times New Roman"/>
          <w:color w:val="000000" w:themeColor="text1"/>
          <w:sz w:val="20"/>
          <w:szCs w:val="20"/>
          <w:lang w:val="en-US"/>
        </w:rPr>
        <w:t>/</w:t>
      </w:r>
      <w:r w:rsidRPr="00963891">
        <w:rPr>
          <w:rStyle w:val="a7"/>
          <w:rFonts w:ascii="Times New Roman" w:hAnsi="Times New Roman" w:cs="Times New Roman"/>
          <w:color w:val="000000" w:themeColor="text1"/>
          <w:sz w:val="20"/>
          <w:szCs w:val="20"/>
          <w:lang w:val="en-US"/>
        </w:rPr>
        <w:t>content</w:t>
      </w:r>
      <w:r w:rsidRPr="00233124">
        <w:rPr>
          <w:rStyle w:val="a7"/>
          <w:rFonts w:ascii="Times New Roman" w:hAnsi="Times New Roman" w:cs="Times New Roman"/>
          <w:color w:val="000000" w:themeColor="text1"/>
          <w:sz w:val="20"/>
          <w:szCs w:val="20"/>
          <w:lang w:val="en-US"/>
        </w:rPr>
        <w:t>/</w:t>
      </w:r>
      <w:r w:rsidRPr="00963891">
        <w:rPr>
          <w:rStyle w:val="a7"/>
          <w:rFonts w:ascii="Times New Roman" w:hAnsi="Times New Roman" w:cs="Times New Roman"/>
          <w:color w:val="000000" w:themeColor="text1"/>
          <w:sz w:val="20"/>
          <w:szCs w:val="20"/>
          <w:lang w:val="en-US"/>
        </w:rPr>
        <w:t>view</w:t>
      </w:r>
      <w:r w:rsidRPr="00233124">
        <w:rPr>
          <w:rStyle w:val="a7"/>
          <w:rFonts w:ascii="Times New Roman" w:hAnsi="Times New Roman" w:cs="Times New Roman"/>
          <w:color w:val="000000" w:themeColor="text1"/>
          <w:sz w:val="20"/>
          <w:szCs w:val="20"/>
          <w:lang w:val="en-US"/>
        </w:rPr>
        <w:t>/</w:t>
      </w:r>
      <w:r w:rsidRPr="00963891">
        <w:rPr>
          <w:rStyle w:val="a7"/>
          <w:rFonts w:ascii="Times New Roman" w:hAnsi="Times New Roman" w:cs="Times New Roman"/>
          <w:color w:val="000000" w:themeColor="text1"/>
          <w:sz w:val="20"/>
          <w:szCs w:val="20"/>
          <w:lang w:val="en-US"/>
        </w:rPr>
        <w:t>S</w:t>
      </w:r>
      <w:r w:rsidRPr="00233124">
        <w:rPr>
          <w:rStyle w:val="a7"/>
          <w:rFonts w:ascii="Times New Roman" w:hAnsi="Times New Roman" w:cs="Times New Roman"/>
          <w:color w:val="000000" w:themeColor="text1"/>
          <w:sz w:val="20"/>
          <w:szCs w:val="20"/>
          <w:lang w:val="en-US"/>
        </w:rPr>
        <w:t>1598240800008900</w:t>
      </w:r>
      <w:r w:rsidR="00196328">
        <w:rPr>
          <w:rStyle w:val="a7"/>
          <w:rFonts w:ascii="Times New Roman" w:hAnsi="Times New Roman" w:cs="Times New Roman"/>
          <w:color w:val="000000" w:themeColor="text1"/>
          <w:sz w:val="20"/>
          <w:szCs w:val="20"/>
          <w:lang w:val="en-US"/>
        </w:rPr>
        <w:fldChar w:fldCharType="end"/>
      </w:r>
      <w:r w:rsidRPr="00233124">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rPr>
        <w:t>д</w:t>
      </w:r>
      <w:r w:rsidRPr="00963891">
        <w:rPr>
          <w:rFonts w:ascii="Times New Roman" w:hAnsi="Times New Roman" w:cs="Times New Roman"/>
          <w:color w:val="000000" w:themeColor="text1"/>
          <w:sz w:val="20"/>
          <w:szCs w:val="20"/>
        </w:rPr>
        <w:t>ата</w:t>
      </w:r>
      <w:r w:rsidRPr="00233124">
        <w:rPr>
          <w:rFonts w:ascii="Times New Roman" w:hAnsi="Times New Roman" w:cs="Times New Roman"/>
          <w:color w:val="000000" w:themeColor="text1"/>
          <w:sz w:val="20"/>
          <w:szCs w:val="20"/>
          <w:lang w:val="en-US"/>
        </w:rPr>
        <w:t xml:space="preserve"> </w:t>
      </w:r>
      <w:r w:rsidRPr="00963891">
        <w:rPr>
          <w:rFonts w:ascii="Times New Roman" w:hAnsi="Times New Roman" w:cs="Times New Roman"/>
          <w:color w:val="000000" w:themeColor="text1"/>
          <w:sz w:val="20"/>
          <w:szCs w:val="20"/>
        </w:rPr>
        <w:t>обращения</w:t>
      </w:r>
      <w:r w:rsidRPr="00233124">
        <w:rPr>
          <w:rFonts w:ascii="Times New Roman" w:hAnsi="Times New Roman" w:cs="Times New Roman"/>
          <w:color w:val="000000" w:themeColor="text1"/>
          <w:sz w:val="20"/>
          <w:szCs w:val="20"/>
          <w:lang w:val="en-US"/>
        </w:rPr>
        <w:t>: 29.11.2019)</w:t>
      </w:r>
    </w:p>
  </w:footnote>
  <w:footnote w:id="38">
    <w:p w:rsidR="000F73BD" w:rsidRPr="00963891" w:rsidRDefault="000F73BD" w:rsidP="00963891">
      <w:pPr>
        <w:pStyle w:val="a4"/>
        <w:jc w:val="both"/>
        <w:rPr>
          <w:rFonts w:cstheme="minorHAnsi"/>
          <w:color w:val="000000" w:themeColor="text1"/>
        </w:rPr>
      </w:pPr>
      <w:r w:rsidRPr="00963891">
        <w:rPr>
          <w:rStyle w:val="a6"/>
          <w:rFonts w:ascii="Times New Roman" w:hAnsi="Times New Roman" w:cs="Times New Roman"/>
          <w:color w:val="000000" w:themeColor="text1"/>
        </w:rPr>
        <w:footnoteRef/>
      </w:r>
      <w:r w:rsidRPr="00963891">
        <w:rPr>
          <w:rFonts w:ascii="Times New Roman" w:hAnsi="Times New Roman" w:cs="Times New Roman"/>
          <w:color w:val="000000" w:themeColor="text1"/>
          <w:lang w:val="en-US"/>
        </w:rPr>
        <w:t xml:space="preserve"> </w:t>
      </w:r>
      <w:proofErr w:type="spellStart"/>
      <w:r w:rsidRPr="00963891">
        <w:rPr>
          <w:rFonts w:ascii="Times New Roman" w:hAnsi="Times New Roman" w:cs="Times New Roman"/>
          <w:color w:val="000000" w:themeColor="text1"/>
          <w:lang w:val="en-US"/>
        </w:rPr>
        <w:t>Yuyu</w:t>
      </w:r>
      <w:proofErr w:type="spellEnd"/>
      <w:r w:rsidRPr="00963891">
        <w:rPr>
          <w:rFonts w:ascii="Times New Roman" w:hAnsi="Times New Roman" w:cs="Times New Roman"/>
          <w:color w:val="000000" w:themeColor="text1"/>
          <w:lang w:val="en-US"/>
        </w:rPr>
        <w:t xml:space="preserve"> Chen, David Y. Yang. </w:t>
      </w:r>
      <w:r>
        <w:rPr>
          <w:rFonts w:ascii="Times New Roman" w:hAnsi="Times New Roman" w:cs="Times New Roman"/>
          <w:color w:val="000000" w:themeColor="text1"/>
          <w:lang w:val="en-US"/>
        </w:rPr>
        <w:t xml:space="preserve">Job Market Paper. </w:t>
      </w:r>
      <w:r w:rsidRPr="00963891">
        <w:rPr>
          <w:rFonts w:ascii="Times New Roman" w:hAnsi="Times New Roman" w:cs="Times New Roman"/>
          <w:color w:val="000000" w:themeColor="text1"/>
          <w:lang w:val="en-US"/>
        </w:rPr>
        <w:t>The Impact of Media Censorship: Evidence from a Field Experiment in China.</w:t>
      </w:r>
      <w:r>
        <w:rPr>
          <w:rFonts w:ascii="Times New Roman" w:hAnsi="Times New Roman" w:cs="Times New Roman"/>
          <w:color w:val="000000" w:themeColor="text1"/>
          <w:lang w:val="en-US"/>
        </w:rPr>
        <w:t xml:space="preserve"> </w:t>
      </w:r>
      <w:r w:rsidRPr="00233124">
        <w:rPr>
          <w:rFonts w:ascii="Times New Roman" w:hAnsi="Times New Roman" w:cs="Times New Roman"/>
          <w:color w:val="000000" w:themeColor="text1"/>
        </w:rPr>
        <w:t xml:space="preserve">2018. </w:t>
      </w:r>
      <w:r w:rsidRPr="00963891">
        <w:rPr>
          <w:rFonts w:ascii="Times New Roman" w:hAnsi="Times New Roman" w:cs="Times New Roman"/>
          <w:color w:val="000000" w:themeColor="text1"/>
          <w:lang w:val="en-US"/>
        </w:rPr>
        <w:t>URL</w:t>
      </w:r>
      <w:r w:rsidRPr="00963891">
        <w:rPr>
          <w:rFonts w:ascii="Times New Roman" w:hAnsi="Times New Roman" w:cs="Times New Roman"/>
          <w:color w:val="000000" w:themeColor="text1"/>
        </w:rPr>
        <w:t>:</w:t>
      </w:r>
      <w:hyperlink r:id="rId8" w:history="1">
        <w:r w:rsidRPr="00963891">
          <w:rPr>
            <w:rStyle w:val="a7"/>
            <w:rFonts w:ascii="Times New Roman" w:hAnsi="Times New Roman" w:cs="Times New Roman"/>
            <w:color w:val="000000" w:themeColor="text1"/>
            <w:u w:val="none"/>
            <w:lang w:val="en-US"/>
          </w:rPr>
          <w:t>https</w:t>
        </w:r>
        <w:r w:rsidRPr="00963891">
          <w:rPr>
            <w:rStyle w:val="a7"/>
            <w:rFonts w:ascii="Times New Roman" w:hAnsi="Times New Roman" w:cs="Times New Roman"/>
            <w:color w:val="000000" w:themeColor="text1"/>
            <w:u w:val="none"/>
          </w:rPr>
          <w:t>://</w:t>
        </w:r>
        <w:proofErr w:type="spellStart"/>
        <w:r w:rsidRPr="00963891">
          <w:rPr>
            <w:rStyle w:val="a7"/>
            <w:rFonts w:ascii="Times New Roman" w:hAnsi="Times New Roman" w:cs="Times New Roman"/>
            <w:color w:val="000000" w:themeColor="text1"/>
            <w:u w:val="none"/>
            <w:lang w:val="en-US"/>
          </w:rPr>
          <w:t>stanford</w:t>
        </w:r>
        <w:proofErr w:type="spellEnd"/>
        <w:r w:rsidRPr="00963891">
          <w:rPr>
            <w:rStyle w:val="a7"/>
            <w:rFonts w:ascii="Times New Roman" w:hAnsi="Times New Roman" w:cs="Times New Roman"/>
            <w:color w:val="000000" w:themeColor="text1"/>
            <w:u w:val="none"/>
          </w:rPr>
          <w:t>.</w:t>
        </w:r>
        <w:proofErr w:type="spellStart"/>
        <w:r w:rsidRPr="00963891">
          <w:rPr>
            <w:rStyle w:val="a7"/>
            <w:rFonts w:ascii="Times New Roman" w:hAnsi="Times New Roman" w:cs="Times New Roman"/>
            <w:color w:val="000000" w:themeColor="text1"/>
            <w:u w:val="none"/>
            <w:lang w:val="en-US"/>
          </w:rPr>
          <w:t>edu</w:t>
        </w:r>
        <w:proofErr w:type="spellEnd"/>
        <w:r w:rsidRPr="00963891">
          <w:rPr>
            <w:rStyle w:val="a7"/>
            <w:rFonts w:ascii="Times New Roman" w:hAnsi="Times New Roman" w:cs="Times New Roman"/>
            <w:color w:val="000000" w:themeColor="text1"/>
            <w:u w:val="none"/>
          </w:rPr>
          <w:t>/~</w:t>
        </w:r>
        <w:proofErr w:type="spellStart"/>
        <w:r w:rsidRPr="00963891">
          <w:rPr>
            <w:rStyle w:val="a7"/>
            <w:rFonts w:ascii="Times New Roman" w:hAnsi="Times New Roman" w:cs="Times New Roman"/>
            <w:color w:val="000000" w:themeColor="text1"/>
            <w:u w:val="none"/>
            <w:lang w:val="en-US"/>
          </w:rPr>
          <w:t>dyang</w:t>
        </w:r>
        <w:proofErr w:type="spellEnd"/>
        <w:r w:rsidRPr="00963891">
          <w:rPr>
            <w:rStyle w:val="a7"/>
            <w:rFonts w:ascii="Times New Roman" w:hAnsi="Times New Roman" w:cs="Times New Roman"/>
            <w:color w:val="000000" w:themeColor="text1"/>
            <w:u w:val="none"/>
          </w:rPr>
          <w:t>1/</w:t>
        </w:r>
        <w:r w:rsidRPr="00963891">
          <w:rPr>
            <w:rStyle w:val="a7"/>
            <w:rFonts w:ascii="Times New Roman" w:hAnsi="Times New Roman" w:cs="Times New Roman"/>
            <w:color w:val="000000" w:themeColor="text1"/>
            <w:u w:val="none"/>
            <w:lang w:val="en-US"/>
          </w:rPr>
          <w:t>pdfs</w:t>
        </w:r>
        <w:r w:rsidRPr="00963891">
          <w:rPr>
            <w:rStyle w:val="a7"/>
            <w:rFonts w:ascii="Times New Roman" w:hAnsi="Times New Roman" w:cs="Times New Roman"/>
            <w:color w:val="000000" w:themeColor="text1"/>
            <w:u w:val="none"/>
          </w:rPr>
          <w:t>/1984</w:t>
        </w:r>
        <w:proofErr w:type="spellStart"/>
        <w:r w:rsidRPr="00963891">
          <w:rPr>
            <w:rStyle w:val="a7"/>
            <w:rFonts w:ascii="Times New Roman" w:hAnsi="Times New Roman" w:cs="Times New Roman"/>
            <w:color w:val="000000" w:themeColor="text1"/>
            <w:u w:val="none"/>
            <w:lang w:val="en-US"/>
          </w:rPr>
          <w:t>bravenewworld</w:t>
        </w:r>
        <w:proofErr w:type="spellEnd"/>
        <w:r w:rsidRPr="00963891">
          <w:rPr>
            <w:rStyle w:val="a7"/>
            <w:rFonts w:ascii="Times New Roman" w:hAnsi="Times New Roman" w:cs="Times New Roman"/>
            <w:color w:val="000000" w:themeColor="text1"/>
            <w:u w:val="none"/>
          </w:rPr>
          <w:t>_</w:t>
        </w:r>
        <w:r w:rsidRPr="00963891">
          <w:rPr>
            <w:rStyle w:val="a7"/>
            <w:rFonts w:ascii="Times New Roman" w:hAnsi="Times New Roman" w:cs="Times New Roman"/>
            <w:color w:val="000000" w:themeColor="text1"/>
            <w:u w:val="none"/>
            <w:lang w:val="en-US"/>
          </w:rPr>
          <w:t>draft</w:t>
        </w:r>
        <w:r w:rsidRPr="00963891">
          <w:rPr>
            <w:rStyle w:val="a7"/>
            <w:rFonts w:ascii="Times New Roman" w:hAnsi="Times New Roman" w:cs="Times New Roman"/>
            <w:color w:val="000000" w:themeColor="text1"/>
            <w:u w:val="none"/>
          </w:rPr>
          <w:t>.</w:t>
        </w:r>
        <w:r w:rsidRPr="00963891">
          <w:rPr>
            <w:rStyle w:val="a7"/>
            <w:rFonts w:ascii="Times New Roman" w:hAnsi="Times New Roman" w:cs="Times New Roman"/>
            <w:color w:val="000000" w:themeColor="text1"/>
            <w:u w:val="none"/>
            <w:lang w:val="en-US"/>
          </w:rPr>
          <w:t>pdf</w:t>
        </w:r>
      </w:hyperlink>
      <w:r>
        <w:rPr>
          <w:rStyle w:val="a7"/>
          <w:rFonts w:ascii="Times New Roman" w:hAnsi="Times New Roman" w:cs="Times New Roman"/>
          <w:color w:val="000000" w:themeColor="text1"/>
          <w:u w:val="none"/>
        </w:rPr>
        <w:t xml:space="preserve"> (д</w:t>
      </w:r>
      <w:r w:rsidRPr="00963891">
        <w:rPr>
          <w:rStyle w:val="a7"/>
          <w:rFonts w:ascii="Times New Roman" w:hAnsi="Times New Roman" w:cs="Times New Roman"/>
          <w:color w:val="000000" w:themeColor="text1"/>
          <w:u w:val="none"/>
        </w:rPr>
        <w:t>ата обращения: 12.02.2020)</w:t>
      </w:r>
    </w:p>
  </w:footnote>
  <w:footnote w:id="39">
    <w:p w:rsidR="000F73BD" w:rsidRPr="00963891" w:rsidRDefault="000F73BD" w:rsidP="00963891">
      <w:pPr>
        <w:pStyle w:val="a4"/>
        <w:jc w:val="both"/>
        <w:rPr>
          <w:rFonts w:ascii="Times New Roman" w:hAnsi="Times New Roman" w:cs="Times New Roman"/>
        </w:rPr>
      </w:pPr>
      <w:r w:rsidRPr="00963891">
        <w:rPr>
          <w:rStyle w:val="a6"/>
          <w:rFonts w:ascii="Times New Roman" w:hAnsi="Times New Roman" w:cs="Times New Roman"/>
        </w:rPr>
        <w:footnoteRef/>
      </w:r>
      <w:r w:rsidRPr="00963891">
        <w:rPr>
          <w:rFonts w:ascii="Times New Roman" w:hAnsi="Times New Roman" w:cs="Times New Roman"/>
        </w:rPr>
        <w:t xml:space="preserve"> Там же.</w:t>
      </w:r>
    </w:p>
  </w:footnote>
  <w:footnote w:id="40">
    <w:p w:rsidR="000F73BD" w:rsidRPr="00963891" w:rsidRDefault="000F73BD" w:rsidP="00963891">
      <w:pPr>
        <w:pStyle w:val="a4"/>
        <w:jc w:val="both"/>
        <w:rPr>
          <w:rFonts w:ascii="Times New Roman" w:hAnsi="Times New Roman" w:cs="Times New Roman"/>
        </w:rPr>
      </w:pPr>
      <w:r w:rsidRPr="00963891">
        <w:rPr>
          <w:rStyle w:val="a6"/>
          <w:rFonts w:ascii="Times New Roman" w:hAnsi="Times New Roman" w:cs="Times New Roman"/>
        </w:rPr>
        <w:footnoteRef/>
      </w:r>
      <w:r w:rsidRPr="00963891">
        <w:rPr>
          <w:rFonts w:ascii="Times New Roman" w:hAnsi="Times New Roman" w:cs="Times New Roman"/>
        </w:rPr>
        <w:t xml:space="preserve"> </w:t>
      </w:r>
      <w:r>
        <w:rPr>
          <w:rFonts w:ascii="Times New Roman" w:hAnsi="Times New Roman" w:cs="Times New Roman"/>
          <w:color w:val="000000" w:themeColor="text1"/>
        </w:rPr>
        <w:t>Подоляк Д. В.</w:t>
      </w:r>
      <w:r w:rsidRPr="00963891">
        <w:rPr>
          <w:rFonts w:ascii="Times New Roman" w:hAnsi="Times New Roman" w:cs="Times New Roman"/>
          <w:color w:val="000000" w:themeColor="text1"/>
        </w:rPr>
        <w:t xml:space="preserve"> </w:t>
      </w:r>
      <w:r>
        <w:rPr>
          <w:rFonts w:ascii="Times New Roman" w:hAnsi="Times New Roman" w:cs="Times New Roman"/>
          <w:color w:val="000000" w:themeColor="text1"/>
        </w:rPr>
        <w:t>СМИ как инструмент «мягкой силы» во внешней политике КНР</w:t>
      </w:r>
      <w:r w:rsidRPr="00963891">
        <w:rPr>
          <w:rFonts w:ascii="Times New Roman" w:hAnsi="Times New Roman" w:cs="Times New Roman"/>
          <w:color w:val="000000" w:themeColor="text1"/>
        </w:rPr>
        <w:t xml:space="preserve"> // Общество: политика, экономика, право. 2018. №11 (64). URL: https://cyberleninka.ru/article/n/smi-kak-instrument-myagkoy-sily-vo-vneshney-politike-knr (дата обращения: 21.02.2020).</w:t>
      </w:r>
    </w:p>
  </w:footnote>
  <w:footnote w:id="41">
    <w:p w:rsidR="000F73BD" w:rsidRPr="00963891" w:rsidRDefault="000F73BD" w:rsidP="00963891">
      <w:pPr>
        <w:pStyle w:val="a4"/>
        <w:jc w:val="both"/>
        <w:rPr>
          <w:rFonts w:ascii="Times New Roman" w:hAnsi="Times New Roman" w:cs="Times New Roman"/>
          <w:color w:val="000000" w:themeColor="text1"/>
          <w:lang w:val="en-US"/>
        </w:rPr>
      </w:pPr>
      <w:r w:rsidRPr="00963891">
        <w:rPr>
          <w:rStyle w:val="a6"/>
          <w:rFonts w:ascii="Times New Roman" w:hAnsi="Times New Roman" w:cs="Times New Roman"/>
        </w:rPr>
        <w:footnoteRef/>
      </w:r>
      <w:r>
        <w:rPr>
          <w:rFonts w:ascii="Times New Roman" w:hAnsi="Times New Roman" w:cs="Times New Roman"/>
          <w:lang w:val="en-US"/>
        </w:rPr>
        <w:t xml:space="preserve"> Yamada </w:t>
      </w:r>
      <w:proofErr w:type="spellStart"/>
      <w:r>
        <w:rPr>
          <w:rFonts w:ascii="Times New Roman" w:hAnsi="Times New Roman" w:cs="Times New Roman"/>
          <w:lang w:val="en-US"/>
        </w:rPr>
        <w:t>Ken’ichi</w:t>
      </w:r>
      <w:proofErr w:type="spellEnd"/>
      <w:r>
        <w:rPr>
          <w:rFonts w:ascii="Times New Roman" w:hAnsi="Times New Roman" w:cs="Times New Roman"/>
          <w:lang w:val="en-US"/>
        </w:rPr>
        <w:t xml:space="preserve">. </w:t>
      </w:r>
      <w:r w:rsidRPr="00963891">
        <w:rPr>
          <w:rFonts w:ascii="Times New Roman" w:hAnsi="Times New Roman" w:cs="Times New Roman"/>
          <w:bCs/>
          <w:lang w:val="en-US"/>
        </w:rPr>
        <w:t>China’s Focus on External Publicity: The Impact of Changing Media Policy at Home and Abroad. NHK Broadcasting Studies. 2011.</w:t>
      </w:r>
    </w:p>
  </w:footnote>
  <w:footnote w:id="42">
    <w:p w:rsidR="000F73BD" w:rsidRPr="00233124" w:rsidRDefault="000F73BD" w:rsidP="00963891">
      <w:pPr>
        <w:pStyle w:val="a4"/>
        <w:jc w:val="both"/>
        <w:rPr>
          <w:lang w:val="en-US"/>
        </w:rPr>
      </w:pPr>
      <w:r w:rsidRPr="00963891">
        <w:rPr>
          <w:rStyle w:val="a6"/>
          <w:rFonts w:ascii="Times New Roman" w:hAnsi="Times New Roman" w:cs="Times New Roman"/>
          <w:color w:val="000000" w:themeColor="text1"/>
        </w:rPr>
        <w:footnoteRef/>
      </w:r>
      <w:r w:rsidRPr="00963891">
        <w:rPr>
          <w:rFonts w:ascii="Times New Roman" w:hAnsi="Times New Roman" w:cs="Times New Roman"/>
          <w:color w:val="000000" w:themeColor="text1"/>
          <w:lang w:val="en-US"/>
        </w:rPr>
        <w:t xml:space="preserve"> </w:t>
      </w:r>
      <w:r w:rsidRPr="00963891">
        <w:rPr>
          <w:rFonts w:ascii="Times New Roman" w:hAnsi="Times New Roman" w:cs="Times New Roman"/>
          <w:lang w:val="en-US"/>
        </w:rPr>
        <w:t xml:space="preserve">Report of the Working Group on Chinese Influence Activities in the United States. </w:t>
      </w:r>
      <w:r w:rsidRPr="00963891">
        <w:rPr>
          <w:rFonts w:ascii="Times New Roman" w:hAnsi="Times New Roman" w:cs="Times New Roman"/>
          <w:color w:val="000000" w:themeColor="text1"/>
          <w:lang w:val="en-US"/>
        </w:rPr>
        <w:t xml:space="preserve">Chinese Influence&amp; American Interests </w:t>
      </w:r>
      <w:r>
        <w:rPr>
          <w:rFonts w:ascii="Times New Roman" w:hAnsi="Times New Roman" w:cs="Times New Roman"/>
          <w:color w:val="000000" w:themeColor="text1"/>
          <w:lang w:val="en-US"/>
        </w:rPr>
        <w:t xml:space="preserve">Promoting Constructive Vigilance. </w:t>
      </w:r>
      <w:r w:rsidRPr="00963891">
        <w:rPr>
          <w:rFonts w:ascii="Times New Roman" w:hAnsi="Times New Roman" w:cs="Times New Roman"/>
          <w:color w:val="000000" w:themeColor="text1"/>
          <w:lang w:val="en-US"/>
        </w:rPr>
        <w:t>URL</w:t>
      </w:r>
      <w:r w:rsidRPr="00233124">
        <w:rPr>
          <w:rFonts w:ascii="Times New Roman" w:hAnsi="Times New Roman" w:cs="Times New Roman"/>
          <w:color w:val="000000" w:themeColor="text1"/>
          <w:lang w:val="en-US"/>
        </w:rPr>
        <w:t xml:space="preserve">: </w:t>
      </w:r>
      <w:r w:rsidR="00196328">
        <w:fldChar w:fldCharType="begin"/>
      </w:r>
      <w:r w:rsidR="00196328" w:rsidRPr="00DA0777">
        <w:rPr>
          <w:lang w:val="en-US"/>
        </w:rPr>
        <w:instrText xml:space="preserve"> HYPERLINK "https://www.hoover.org/sites/default/files/research/docs/chineseinfluence_americani</w:instrText>
      </w:r>
      <w:r w:rsidR="00196328" w:rsidRPr="00DA0777">
        <w:rPr>
          <w:lang w:val="en-US"/>
        </w:rPr>
        <w:instrText xml:space="preserve">nterests_fullreport_web.pdf" </w:instrText>
      </w:r>
      <w:r w:rsidR="00196328">
        <w:fldChar w:fldCharType="separate"/>
      </w:r>
      <w:r w:rsidRPr="00963891">
        <w:rPr>
          <w:rStyle w:val="a7"/>
          <w:rFonts w:ascii="Times New Roman" w:hAnsi="Times New Roman" w:cs="Times New Roman"/>
          <w:color w:val="000000" w:themeColor="text1"/>
          <w:u w:val="none"/>
          <w:lang w:val="en-US"/>
        </w:rPr>
        <w:t>https</w:t>
      </w:r>
      <w:r w:rsidRPr="00233124">
        <w:rPr>
          <w:rStyle w:val="a7"/>
          <w:rFonts w:ascii="Times New Roman" w:hAnsi="Times New Roman" w:cs="Times New Roman"/>
          <w:color w:val="000000" w:themeColor="text1"/>
          <w:u w:val="none"/>
          <w:lang w:val="en-US"/>
        </w:rPr>
        <w:t>://</w:t>
      </w:r>
      <w:r w:rsidRPr="00963891">
        <w:rPr>
          <w:rStyle w:val="a7"/>
          <w:rFonts w:ascii="Times New Roman" w:hAnsi="Times New Roman" w:cs="Times New Roman"/>
          <w:color w:val="000000" w:themeColor="text1"/>
          <w:u w:val="none"/>
          <w:lang w:val="en-US"/>
        </w:rPr>
        <w:t>www</w:t>
      </w:r>
      <w:r w:rsidRPr="00233124">
        <w:rPr>
          <w:rStyle w:val="a7"/>
          <w:rFonts w:ascii="Times New Roman" w:hAnsi="Times New Roman" w:cs="Times New Roman"/>
          <w:color w:val="000000" w:themeColor="text1"/>
          <w:u w:val="none"/>
          <w:lang w:val="en-US"/>
        </w:rPr>
        <w:t>.</w:t>
      </w:r>
      <w:r w:rsidRPr="00963891">
        <w:rPr>
          <w:rStyle w:val="a7"/>
          <w:rFonts w:ascii="Times New Roman" w:hAnsi="Times New Roman" w:cs="Times New Roman"/>
          <w:color w:val="000000" w:themeColor="text1"/>
          <w:u w:val="none"/>
          <w:lang w:val="en-US"/>
        </w:rPr>
        <w:t>hoover</w:t>
      </w:r>
      <w:r w:rsidRPr="00233124">
        <w:rPr>
          <w:rStyle w:val="a7"/>
          <w:rFonts w:ascii="Times New Roman" w:hAnsi="Times New Roman" w:cs="Times New Roman"/>
          <w:color w:val="000000" w:themeColor="text1"/>
          <w:u w:val="none"/>
          <w:lang w:val="en-US"/>
        </w:rPr>
        <w:t>.</w:t>
      </w:r>
      <w:r w:rsidRPr="00963891">
        <w:rPr>
          <w:rStyle w:val="a7"/>
          <w:rFonts w:ascii="Times New Roman" w:hAnsi="Times New Roman" w:cs="Times New Roman"/>
          <w:color w:val="000000" w:themeColor="text1"/>
          <w:u w:val="none"/>
          <w:lang w:val="en-US"/>
        </w:rPr>
        <w:t>org</w:t>
      </w:r>
      <w:r w:rsidRPr="00233124">
        <w:rPr>
          <w:rStyle w:val="a7"/>
          <w:rFonts w:ascii="Times New Roman" w:hAnsi="Times New Roman" w:cs="Times New Roman"/>
          <w:color w:val="000000" w:themeColor="text1"/>
          <w:u w:val="none"/>
          <w:lang w:val="en-US"/>
        </w:rPr>
        <w:t>/</w:t>
      </w:r>
      <w:r w:rsidRPr="00963891">
        <w:rPr>
          <w:rStyle w:val="a7"/>
          <w:rFonts w:ascii="Times New Roman" w:hAnsi="Times New Roman" w:cs="Times New Roman"/>
          <w:color w:val="000000" w:themeColor="text1"/>
          <w:u w:val="none"/>
          <w:lang w:val="en-US"/>
        </w:rPr>
        <w:t>sites</w:t>
      </w:r>
      <w:r w:rsidRPr="00233124">
        <w:rPr>
          <w:rStyle w:val="a7"/>
          <w:rFonts w:ascii="Times New Roman" w:hAnsi="Times New Roman" w:cs="Times New Roman"/>
          <w:color w:val="000000" w:themeColor="text1"/>
          <w:u w:val="none"/>
          <w:lang w:val="en-US"/>
        </w:rPr>
        <w:t>/</w:t>
      </w:r>
      <w:r w:rsidRPr="00963891">
        <w:rPr>
          <w:rStyle w:val="a7"/>
          <w:rFonts w:ascii="Times New Roman" w:hAnsi="Times New Roman" w:cs="Times New Roman"/>
          <w:color w:val="000000" w:themeColor="text1"/>
          <w:u w:val="none"/>
          <w:lang w:val="en-US"/>
        </w:rPr>
        <w:t>default</w:t>
      </w:r>
      <w:r w:rsidRPr="00233124">
        <w:rPr>
          <w:rStyle w:val="a7"/>
          <w:rFonts w:ascii="Times New Roman" w:hAnsi="Times New Roman" w:cs="Times New Roman"/>
          <w:color w:val="000000" w:themeColor="text1"/>
          <w:u w:val="none"/>
          <w:lang w:val="en-US"/>
        </w:rPr>
        <w:t>/</w:t>
      </w:r>
      <w:r w:rsidRPr="00963891">
        <w:rPr>
          <w:rStyle w:val="a7"/>
          <w:rFonts w:ascii="Times New Roman" w:hAnsi="Times New Roman" w:cs="Times New Roman"/>
          <w:color w:val="000000" w:themeColor="text1"/>
          <w:u w:val="none"/>
          <w:lang w:val="en-US"/>
        </w:rPr>
        <w:t>files</w:t>
      </w:r>
      <w:r w:rsidRPr="00233124">
        <w:rPr>
          <w:rStyle w:val="a7"/>
          <w:rFonts w:ascii="Times New Roman" w:hAnsi="Times New Roman" w:cs="Times New Roman"/>
          <w:color w:val="000000" w:themeColor="text1"/>
          <w:u w:val="none"/>
          <w:lang w:val="en-US"/>
        </w:rPr>
        <w:t>/</w:t>
      </w:r>
      <w:r w:rsidRPr="00963891">
        <w:rPr>
          <w:rStyle w:val="a7"/>
          <w:rFonts w:ascii="Times New Roman" w:hAnsi="Times New Roman" w:cs="Times New Roman"/>
          <w:color w:val="000000" w:themeColor="text1"/>
          <w:u w:val="none"/>
          <w:lang w:val="en-US"/>
        </w:rPr>
        <w:t>research</w:t>
      </w:r>
      <w:r w:rsidRPr="00233124">
        <w:rPr>
          <w:rStyle w:val="a7"/>
          <w:rFonts w:ascii="Times New Roman" w:hAnsi="Times New Roman" w:cs="Times New Roman"/>
          <w:color w:val="000000" w:themeColor="text1"/>
          <w:u w:val="none"/>
          <w:lang w:val="en-US"/>
        </w:rPr>
        <w:t>/</w:t>
      </w:r>
      <w:r w:rsidRPr="00963891">
        <w:rPr>
          <w:rStyle w:val="a7"/>
          <w:rFonts w:ascii="Times New Roman" w:hAnsi="Times New Roman" w:cs="Times New Roman"/>
          <w:color w:val="000000" w:themeColor="text1"/>
          <w:u w:val="none"/>
          <w:lang w:val="en-US"/>
        </w:rPr>
        <w:t>docs</w:t>
      </w:r>
      <w:r w:rsidRPr="00233124">
        <w:rPr>
          <w:rStyle w:val="a7"/>
          <w:rFonts w:ascii="Times New Roman" w:hAnsi="Times New Roman" w:cs="Times New Roman"/>
          <w:color w:val="000000" w:themeColor="text1"/>
          <w:u w:val="none"/>
          <w:lang w:val="en-US"/>
        </w:rPr>
        <w:t>/</w:t>
      </w:r>
      <w:r w:rsidRPr="00963891">
        <w:rPr>
          <w:rStyle w:val="a7"/>
          <w:rFonts w:ascii="Times New Roman" w:hAnsi="Times New Roman" w:cs="Times New Roman"/>
          <w:color w:val="000000" w:themeColor="text1"/>
          <w:u w:val="none"/>
          <w:lang w:val="en-US"/>
        </w:rPr>
        <w:t>chineseinfluence</w:t>
      </w:r>
      <w:r w:rsidRPr="00233124">
        <w:rPr>
          <w:rStyle w:val="a7"/>
          <w:rFonts w:ascii="Times New Roman" w:hAnsi="Times New Roman" w:cs="Times New Roman"/>
          <w:color w:val="000000" w:themeColor="text1"/>
          <w:u w:val="none"/>
          <w:lang w:val="en-US"/>
        </w:rPr>
        <w:t>_</w:t>
      </w:r>
      <w:r w:rsidRPr="00963891">
        <w:rPr>
          <w:rStyle w:val="a7"/>
          <w:rFonts w:ascii="Times New Roman" w:hAnsi="Times New Roman" w:cs="Times New Roman"/>
          <w:color w:val="000000" w:themeColor="text1"/>
          <w:u w:val="none"/>
          <w:lang w:val="en-US"/>
        </w:rPr>
        <w:t>americaninterests</w:t>
      </w:r>
      <w:r w:rsidRPr="00233124">
        <w:rPr>
          <w:rStyle w:val="a7"/>
          <w:rFonts w:ascii="Times New Roman" w:hAnsi="Times New Roman" w:cs="Times New Roman"/>
          <w:color w:val="000000" w:themeColor="text1"/>
          <w:u w:val="none"/>
          <w:lang w:val="en-US"/>
        </w:rPr>
        <w:t>_</w:t>
      </w:r>
      <w:r w:rsidRPr="00963891">
        <w:rPr>
          <w:rStyle w:val="a7"/>
          <w:rFonts w:ascii="Times New Roman" w:hAnsi="Times New Roman" w:cs="Times New Roman"/>
          <w:color w:val="000000" w:themeColor="text1"/>
          <w:u w:val="none"/>
          <w:lang w:val="en-US"/>
        </w:rPr>
        <w:t>fullreport</w:t>
      </w:r>
      <w:r w:rsidRPr="00233124">
        <w:rPr>
          <w:rStyle w:val="a7"/>
          <w:rFonts w:ascii="Times New Roman" w:hAnsi="Times New Roman" w:cs="Times New Roman"/>
          <w:color w:val="000000" w:themeColor="text1"/>
          <w:u w:val="none"/>
          <w:lang w:val="en-US"/>
        </w:rPr>
        <w:t>_</w:t>
      </w:r>
      <w:r w:rsidRPr="00963891">
        <w:rPr>
          <w:rStyle w:val="a7"/>
          <w:rFonts w:ascii="Times New Roman" w:hAnsi="Times New Roman" w:cs="Times New Roman"/>
          <w:color w:val="000000" w:themeColor="text1"/>
          <w:u w:val="none"/>
          <w:lang w:val="en-US"/>
        </w:rPr>
        <w:t>web</w:t>
      </w:r>
      <w:r w:rsidRPr="00233124">
        <w:rPr>
          <w:rStyle w:val="a7"/>
          <w:rFonts w:ascii="Times New Roman" w:hAnsi="Times New Roman" w:cs="Times New Roman"/>
          <w:color w:val="000000" w:themeColor="text1"/>
          <w:u w:val="none"/>
          <w:lang w:val="en-US"/>
        </w:rPr>
        <w:t>.</w:t>
      </w:r>
      <w:r w:rsidRPr="00963891">
        <w:rPr>
          <w:rStyle w:val="a7"/>
          <w:rFonts w:ascii="Times New Roman" w:hAnsi="Times New Roman" w:cs="Times New Roman"/>
          <w:color w:val="000000" w:themeColor="text1"/>
          <w:u w:val="none"/>
          <w:lang w:val="en-US"/>
        </w:rPr>
        <w:t>pdf</w:t>
      </w:r>
      <w:r w:rsidR="00196328">
        <w:rPr>
          <w:rStyle w:val="a7"/>
          <w:rFonts w:ascii="Times New Roman" w:hAnsi="Times New Roman" w:cs="Times New Roman"/>
          <w:color w:val="000000" w:themeColor="text1"/>
          <w:u w:val="none"/>
          <w:lang w:val="en-US"/>
        </w:rPr>
        <w:fldChar w:fldCharType="end"/>
      </w:r>
      <w:r w:rsidRPr="00233124">
        <w:rPr>
          <w:rStyle w:val="a7"/>
          <w:rFonts w:ascii="Times New Roman" w:hAnsi="Times New Roman" w:cs="Times New Roman"/>
          <w:color w:val="000000" w:themeColor="text1"/>
          <w:u w:val="none"/>
          <w:lang w:val="en-US"/>
        </w:rPr>
        <w:t xml:space="preserve"> (</w:t>
      </w:r>
      <w:r>
        <w:rPr>
          <w:rStyle w:val="a7"/>
          <w:rFonts w:ascii="Times New Roman" w:hAnsi="Times New Roman" w:cs="Times New Roman"/>
          <w:color w:val="000000" w:themeColor="text1"/>
          <w:u w:val="none"/>
        </w:rPr>
        <w:t>д</w:t>
      </w:r>
      <w:r w:rsidRPr="00963891">
        <w:rPr>
          <w:rStyle w:val="a7"/>
          <w:rFonts w:ascii="Times New Roman" w:hAnsi="Times New Roman" w:cs="Times New Roman"/>
          <w:color w:val="000000" w:themeColor="text1"/>
          <w:u w:val="none"/>
        </w:rPr>
        <w:t>ата</w:t>
      </w:r>
      <w:r w:rsidRPr="00233124">
        <w:rPr>
          <w:rStyle w:val="a7"/>
          <w:rFonts w:ascii="Times New Roman" w:hAnsi="Times New Roman" w:cs="Times New Roman"/>
          <w:color w:val="000000" w:themeColor="text1"/>
          <w:u w:val="none"/>
          <w:lang w:val="en-US"/>
        </w:rPr>
        <w:t xml:space="preserve"> </w:t>
      </w:r>
      <w:r w:rsidRPr="00963891">
        <w:rPr>
          <w:rStyle w:val="a7"/>
          <w:rFonts w:ascii="Times New Roman" w:hAnsi="Times New Roman" w:cs="Times New Roman"/>
          <w:color w:val="000000" w:themeColor="text1"/>
          <w:u w:val="none"/>
        </w:rPr>
        <w:t>обращения</w:t>
      </w:r>
      <w:r w:rsidRPr="00233124">
        <w:rPr>
          <w:rStyle w:val="a7"/>
          <w:rFonts w:ascii="Times New Roman" w:hAnsi="Times New Roman" w:cs="Times New Roman"/>
          <w:color w:val="000000" w:themeColor="text1"/>
          <w:u w:val="none"/>
          <w:lang w:val="en-US"/>
        </w:rPr>
        <w:t>: 13.12.2019).</w:t>
      </w:r>
    </w:p>
  </w:footnote>
  <w:footnote w:id="43">
    <w:p w:rsidR="000F73BD" w:rsidRPr="00963891" w:rsidRDefault="000F73BD" w:rsidP="003D246A">
      <w:pPr>
        <w:pStyle w:val="a4"/>
        <w:jc w:val="both"/>
        <w:rPr>
          <w:rFonts w:ascii="Times New Roman" w:hAnsi="Times New Roman" w:cs="Times New Roman"/>
        </w:rPr>
      </w:pPr>
      <w:r w:rsidRPr="00963891">
        <w:rPr>
          <w:rStyle w:val="a6"/>
          <w:rFonts w:ascii="Times New Roman" w:hAnsi="Times New Roman" w:cs="Times New Roman"/>
        </w:rPr>
        <w:footnoteRef/>
      </w:r>
      <w:r w:rsidRPr="00963891">
        <w:rPr>
          <w:rFonts w:ascii="Times New Roman" w:hAnsi="Times New Roman" w:cs="Times New Roman"/>
          <w:lang w:val="en-US"/>
        </w:rPr>
        <w:t xml:space="preserve"> Daniel Griffiths. Reuters Institute Fellowship Paper. University of Oxford. The international media coverage of China: </w:t>
      </w:r>
      <w:proofErr w:type="gramStart"/>
      <w:r w:rsidRPr="00963891">
        <w:rPr>
          <w:rFonts w:ascii="Times New Roman" w:hAnsi="Times New Roman" w:cs="Times New Roman"/>
          <w:lang w:val="en-US"/>
        </w:rPr>
        <w:t>Too</w:t>
      </w:r>
      <w:proofErr w:type="gramEnd"/>
      <w:r w:rsidRPr="00963891">
        <w:rPr>
          <w:rFonts w:ascii="Times New Roman" w:hAnsi="Times New Roman" w:cs="Times New Roman"/>
          <w:lang w:val="en-US"/>
        </w:rPr>
        <w:t xml:space="preserve"> narrow an agenda? </w:t>
      </w:r>
      <w:r w:rsidRPr="00963891">
        <w:rPr>
          <w:rFonts w:ascii="Times New Roman" w:hAnsi="Times New Roman" w:cs="Times New Roman"/>
        </w:rPr>
        <w:t xml:space="preserve">2013. </w:t>
      </w:r>
      <w:r w:rsidRPr="00963891">
        <w:rPr>
          <w:rFonts w:ascii="Times New Roman" w:hAnsi="Times New Roman" w:cs="Times New Roman"/>
          <w:lang w:val="en-US"/>
        </w:rPr>
        <w:t>URL</w:t>
      </w:r>
      <w:r w:rsidRPr="00963891">
        <w:rPr>
          <w:rFonts w:ascii="Times New Roman" w:hAnsi="Times New Roman" w:cs="Times New Roman"/>
        </w:rPr>
        <w:t xml:space="preserve">: </w:t>
      </w:r>
      <w:hyperlink r:id="rId9" w:history="1">
        <w:r w:rsidRPr="00963891">
          <w:rPr>
            <w:rStyle w:val="a7"/>
            <w:rFonts w:ascii="Times New Roman" w:hAnsi="Times New Roman" w:cs="Times New Roman"/>
            <w:color w:val="000000" w:themeColor="text1"/>
            <w:u w:val="none"/>
            <w:lang w:val="en-US"/>
          </w:rPr>
          <w:t>https</w:t>
        </w:r>
        <w:r w:rsidRPr="00963891">
          <w:rPr>
            <w:rStyle w:val="a7"/>
            <w:rFonts w:ascii="Times New Roman" w:hAnsi="Times New Roman" w:cs="Times New Roman"/>
            <w:color w:val="000000" w:themeColor="text1"/>
            <w:u w:val="none"/>
          </w:rPr>
          <w:t>://</w:t>
        </w:r>
        <w:proofErr w:type="spellStart"/>
        <w:r w:rsidRPr="00963891">
          <w:rPr>
            <w:rStyle w:val="a7"/>
            <w:rFonts w:ascii="Times New Roman" w:hAnsi="Times New Roman" w:cs="Times New Roman"/>
            <w:color w:val="000000" w:themeColor="text1"/>
            <w:u w:val="none"/>
            <w:lang w:val="en-US"/>
          </w:rPr>
          <w:t>reutersinstitute</w:t>
        </w:r>
        <w:proofErr w:type="spellEnd"/>
        <w:r w:rsidRPr="00963891">
          <w:rPr>
            <w:rStyle w:val="a7"/>
            <w:rFonts w:ascii="Times New Roman" w:hAnsi="Times New Roman" w:cs="Times New Roman"/>
            <w:color w:val="000000" w:themeColor="text1"/>
            <w:u w:val="none"/>
          </w:rPr>
          <w:t>.</w:t>
        </w:r>
        <w:r w:rsidRPr="00963891">
          <w:rPr>
            <w:rStyle w:val="a7"/>
            <w:rFonts w:ascii="Times New Roman" w:hAnsi="Times New Roman" w:cs="Times New Roman"/>
            <w:color w:val="000000" w:themeColor="text1"/>
            <w:u w:val="none"/>
            <w:lang w:val="en-US"/>
          </w:rPr>
          <w:t>politics</w:t>
        </w:r>
        <w:r w:rsidRPr="00963891">
          <w:rPr>
            <w:rStyle w:val="a7"/>
            <w:rFonts w:ascii="Times New Roman" w:hAnsi="Times New Roman" w:cs="Times New Roman"/>
            <w:color w:val="000000" w:themeColor="text1"/>
            <w:u w:val="none"/>
          </w:rPr>
          <w:t>.</w:t>
        </w:r>
        <w:r w:rsidRPr="00963891">
          <w:rPr>
            <w:rStyle w:val="a7"/>
            <w:rFonts w:ascii="Times New Roman" w:hAnsi="Times New Roman" w:cs="Times New Roman"/>
            <w:color w:val="000000" w:themeColor="text1"/>
            <w:u w:val="none"/>
            <w:lang w:val="en-US"/>
          </w:rPr>
          <w:t>ox</w:t>
        </w:r>
        <w:r w:rsidRPr="00963891">
          <w:rPr>
            <w:rStyle w:val="a7"/>
            <w:rFonts w:ascii="Times New Roman" w:hAnsi="Times New Roman" w:cs="Times New Roman"/>
            <w:color w:val="000000" w:themeColor="text1"/>
            <w:u w:val="none"/>
          </w:rPr>
          <w:t>.</w:t>
        </w:r>
        <w:r w:rsidRPr="00963891">
          <w:rPr>
            <w:rStyle w:val="a7"/>
            <w:rFonts w:ascii="Times New Roman" w:hAnsi="Times New Roman" w:cs="Times New Roman"/>
            <w:color w:val="000000" w:themeColor="text1"/>
            <w:u w:val="none"/>
            <w:lang w:val="en-US"/>
          </w:rPr>
          <w:t>ac</w:t>
        </w:r>
        <w:r w:rsidRPr="00963891">
          <w:rPr>
            <w:rStyle w:val="a7"/>
            <w:rFonts w:ascii="Times New Roman" w:hAnsi="Times New Roman" w:cs="Times New Roman"/>
            <w:color w:val="000000" w:themeColor="text1"/>
            <w:u w:val="none"/>
          </w:rPr>
          <w:t>.</w:t>
        </w:r>
        <w:proofErr w:type="spellStart"/>
        <w:r w:rsidRPr="00963891">
          <w:rPr>
            <w:rStyle w:val="a7"/>
            <w:rFonts w:ascii="Times New Roman" w:hAnsi="Times New Roman" w:cs="Times New Roman"/>
            <w:color w:val="000000" w:themeColor="text1"/>
            <w:u w:val="none"/>
            <w:lang w:val="en-US"/>
          </w:rPr>
          <w:t>uk</w:t>
        </w:r>
        <w:proofErr w:type="spellEnd"/>
        <w:r w:rsidRPr="00963891">
          <w:rPr>
            <w:rStyle w:val="a7"/>
            <w:rFonts w:ascii="Times New Roman" w:hAnsi="Times New Roman" w:cs="Times New Roman"/>
            <w:color w:val="000000" w:themeColor="text1"/>
            <w:u w:val="none"/>
          </w:rPr>
          <w:t>/</w:t>
        </w:r>
        <w:r w:rsidRPr="00963891">
          <w:rPr>
            <w:rStyle w:val="a7"/>
            <w:rFonts w:ascii="Times New Roman" w:hAnsi="Times New Roman" w:cs="Times New Roman"/>
            <w:color w:val="000000" w:themeColor="text1"/>
            <w:u w:val="none"/>
            <w:lang w:val="en-US"/>
          </w:rPr>
          <w:t>sites</w:t>
        </w:r>
        <w:r w:rsidRPr="00963891">
          <w:rPr>
            <w:rStyle w:val="a7"/>
            <w:rFonts w:ascii="Times New Roman" w:hAnsi="Times New Roman" w:cs="Times New Roman"/>
            <w:color w:val="000000" w:themeColor="text1"/>
            <w:u w:val="none"/>
          </w:rPr>
          <w:t>/</w:t>
        </w:r>
        <w:r w:rsidRPr="00963891">
          <w:rPr>
            <w:rStyle w:val="a7"/>
            <w:rFonts w:ascii="Times New Roman" w:hAnsi="Times New Roman" w:cs="Times New Roman"/>
            <w:color w:val="000000" w:themeColor="text1"/>
            <w:u w:val="none"/>
            <w:lang w:val="en-US"/>
          </w:rPr>
          <w:t>default</w:t>
        </w:r>
        <w:r w:rsidRPr="00963891">
          <w:rPr>
            <w:rStyle w:val="a7"/>
            <w:rFonts w:ascii="Times New Roman" w:hAnsi="Times New Roman" w:cs="Times New Roman"/>
            <w:color w:val="000000" w:themeColor="text1"/>
            <w:u w:val="none"/>
          </w:rPr>
          <w:t>/</w:t>
        </w:r>
        <w:r w:rsidRPr="00963891">
          <w:rPr>
            <w:rStyle w:val="a7"/>
            <w:rFonts w:ascii="Times New Roman" w:hAnsi="Times New Roman" w:cs="Times New Roman"/>
            <w:color w:val="000000" w:themeColor="text1"/>
            <w:u w:val="none"/>
            <w:lang w:val="en-US"/>
          </w:rPr>
          <w:t>files</w:t>
        </w:r>
        <w:r w:rsidRPr="00963891">
          <w:rPr>
            <w:rStyle w:val="a7"/>
            <w:rFonts w:ascii="Times New Roman" w:hAnsi="Times New Roman" w:cs="Times New Roman"/>
            <w:color w:val="000000" w:themeColor="text1"/>
            <w:u w:val="none"/>
          </w:rPr>
          <w:t>/</w:t>
        </w:r>
        <w:r w:rsidRPr="00963891">
          <w:rPr>
            <w:rStyle w:val="a7"/>
            <w:rFonts w:ascii="Times New Roman" w:hAnsi="Times New Roman" w:cs="Times New Roman"/>
            <w:color w:val="000000" w:themeColor="text1"/>
            <w:u w:val="none"/>
            <w:lang w:val="en-US"/>
          </w:rPr>
          <w:t>research</w:t>
        </w:r>
        <w:r w:rsidRPr="00963891">
          <w:rPr>
            <w:rStyle w:val="a7"/>
            <w:rFonts w:ascii="Times New Roman" w:hAnsi="Times New Roman" w:cs="Times New Roman"/>
            <w:color w:val="000000" w:themeColor="text1"/>
            <w:u w:val="none"/>
          </w:rPr>
          <w:t>/</w:t>
        </w:r>
        <w:r w:rsidRPr="00963891">
          <w:rPr>
            <w:rStyle w:val="a7"/>
            <w:rFonts w:ascii="Times New Roman" w:hAnsi="Times New Roman" w:cs="Times New Roman"/>
            <w:color w:val="000000" w:themeColor="text1"/>
            <w:u w:val="none"/>
            <w:lang w:val="en-US"/>
          </w:rPr>
          <w:t>files</w:t>
        </w:r>
        <w:r w:rsidRPr="00963891">
          <w:rPr>
            <w:rStyle w:val="a7"/>
            <w:rFonts w:ascii="Times New Roman" w:hAnsi="Times New Roman" w:cs="Times New Roman"/>
            <w:color w:val="000000" w:themeColor="text1"/>
            <w:u w:val="none"/>
          </w:rPr>
          <w:t>/</w:t>
        </w:r>
        <w:r w:rsidRPr="00963891">
          <w:rPr>
            <w:rStyle w:val="a7"/>
            <w:rFonts w:ascii="Times New Roman" w:hAnsi="Times New Roman" w:cs="Times New Roman"/>
            <w:color w:val="000000" w:themeColor="text1"/>
            <w:u w:val="none"/>
            <w:lang w:val="en-US"/>
          </w:rPr>
          <w:t>The</w:t>
        </w:r>
        <w:r w:rsidRPr="00963891">
          <w:rPr>
            <w:rStyle w:val="a7"/>
            <w:rFonts w:ascii="Times New Roman" w:hAnsi="Times New Roman" w:cs="Times New Roman"/>
            <w:color w:val="000000" w:themeColor="text1"/>
            <w:u w:val="none"/>
          </w:rPr>
          <w:t>%2520</w:t>
        </w:r>
        <w:r w:rsidRPr="00963891">
          <w:rPr>
            <w:rStyle w:val="a7"/>
            <w:rFonts w:ascii="Times New Roman" w:hAnsi="Times New Roman" w:cs="Times New Roman"/>
            <w:color w:val="000000" w:themeColor="text1"/>
            <w:u w:val="none"/>
            <w:lang w:val="en-US"/>
          </w:rPr>
          <w:t>international</w:t>
        </w:r>
        <w:r w:rsidRPr="00963891">
          <w:rPr>
            <w:rStyle w:val="a7"/>
            <w:rFonts w:ascii="Times New Roman" w:hAnsi="Times New Roman" w:cs="Times New Roman"/>
            <w:color w:val="000000" w:themeColor="text1"/>
            <w:u w:val="none"/>
          </w:rPr>
          <w:t>%2520</w:t>
        </w:r>
        <w:r w:rsidRPr="00963891">
          <w:rPr>
            <w:rStyle w:val="a7"/>
            <w:rFonts w:ascii="Times New Roman" w:hAnsi="Times New Roman" w:cs="Times New Roman"/>
            <w:color w:val="000000" w:themeColor="text1"/>
            <w:u w:val="none"/>
            <w:lang w:val="en-US"/>
          </w:rPr>
          <w:t>media</w:t>
        </w:r>
        <w:r w:rsidRPr="00963891">
          <w:rPr>
            <w:rStyle w:val="a7"/>
            <w:rFonts w:ascii="Times New Roman" w:hAnsi="Times New Roman" w:cs="Times New Roman"/>
            <w:color w:val="000000" w:themeColor="text1"/>
            <w:u w:val="none"/>
          </w:rPr>
          <w:t>%2520</w:t>
        </w:r>
        <w:r w:rsidRPr="00963891">
          <w:rPr>
            <w:rStyle w:val="a7"/>
            <w:rFonts w:ascii="Times New Roman" w:hAnsi="Times New Roman" w:cs="Times New Roman"/>
            <w:color w:val="000000" w:themeColor="text1"/>
            <w:u w:val="none"/>
            <w:lang w:val="en-US"/>
          </w:rPr>
          <w:t>coverage</w:t>
        </w:r>
        <w:r w:rsidRPr="00963891">
          <w:rPr>
            <w:rStyle w:val="a7"/>
            <w:rFonts w:ascii="Times New Roman" w:hAnsi="Times New Roman" w:cs="Times New Roman"/>
            <w:color w:val="000000" w:themeColor="text1"/>
            <w:u w:val="none"/>
          </w:rPr>
          <w:t>%2520</w:t>
        </w:r>
        <w:r w:rsidRPr="00963891">
          <w:rPr>
            <w:rStyle w:val="a7"/>
            <w:rFonts w:ascii="Times New Roman" w:hAnsi="Times New Roman" w:cs="Times New Roman"/>
            <w:color w:val="000000" w:themeColor="text1"/>
            <w:u w:val="none"/>
            <w:lang w:val="en-US"/>
          </w:rPr>
          <w:t>of</w:t>
        </w:r>
        <w:r w:rsidRPr="00963891">
          <w:rPr>
            <w:rStyle w:val="a7"/>
            <w:rFonts w:ascii="Times New Roman" w:hAnsi="Times New Roman" w:cs="Times New Roman"/>
            <w:color w:val="000000" w:themeColor="text1"/>
            <w:u w:val="none"/>
          </w:rPr>
          <w:t>%2520</w:t>
        </w:r>
        <w:r w:rsidRPr="00963891">
          <w:rPr>
            <w:rStyle w:val="a7"/>
            <w:rFonts w:ascii="Times New Roman" w:hAnsi="Times New Roman" w:cs="Times New Roman"/>
            <w:color w:val="000000" w:themeColor="text1"/>
            <w:u w:val="none"/>
            <w:lang w:val="en-US"/>
          </w:rPr>
          <w:t>China</w:t>
        </w:r>
        <w:r w:rsidRPr="00963891">
          <w:rPr>
            <w:rStyle w:val="a7"/>
            <w:rFonts w:ascii="Times New Roman" w:hAnsi="Times New Roman" w:cs="Times New Roman"/>
            <w:color w:val="000000" w:themeColor="text1"/>
            <w:u w:val="none"/>
          </w:rPr>
          <w:t>%2520-%2520</w:t>
        </w:r>
        <w:r w:rsidRPr="00963891">
          <w:rPr>
            <w:rStyle w:val="a7"/>
            <w:rFonts w:ascii="Times New Roman" w:hAnsi="Times New Roman" w:cs="Times New Roman"/>
            <w:color w:val="000000" w:themeColor="text1"/>
            <w:u w:val="none"/>
            <w:lang w:val="en-US"/>
          </w:rPr>
          <w:t>Too</w:t>
        </w:r>
        <w:r w:rsidRPr="00963891">
          <w:rPr>
            <w:rStyle w:val="a7"/>
            <w:rFonts w:ascii="Times New Roman" w:hAnsi="Times New Roman" w:cs="Times New Roman"/>
            <w:color w:val="000000" w:themeColor="text1"/>
            <w:u w:val="none"/>
          </w:rPr>
          <w:t>%2520</w:t>
        </w:r>
        <w:r w:rsidRPr="00963891">
          <w:rPr>
            <w:rStyle w:val="a7"/>
            <w:rFonts w:ascii="Times New Roman" w:hAnsi="Times New Roman" w:cs="Times New Roman"/>
            <w:color w:val="000000" w:themeColor="text1"/>
            <w:u w:val="none"/>
            <w:lang w:val="en-US"/>
          </w:rPr>
          <w:t>narrow</w:t>
        </w:r>
        <w:r w:rsidRPr="00963891">
          <w:rPr>
            <w:rStyle w:val="a7"/>
            <w:rFonts w:ascii="Times New Roman" w:hAnsi="Times New Roman" w:cs="Times New Roman"/>
            <w:color w:val="000000" w:themeColor="text1"/>
            <w:u w:val="none"/>
          </w:rPr>
          <w:t>%2520</w:t>
        </w:r>
        <w:r w:rsidRPr="00963891">
          <w:rPr>
            <w:rStyle w:val="a7"/>
            <w:rFonts w:ascii="Times New Roman" w:hAnsi="Times New Roman" w:cs="Times New Roman"/>
            <w:color w:val="000000" w:themeColor="text1"/>
            <w:u w:val="none"/>
            <w:lang w:val="en-US"/>
          </w:rPr>
          <w:t>an</w:t>
        </w:r>
        <w:r w:rsidRPr="00963891">
          <w:rPr>
            <w:rStyle w:val="a7"/>
            <w:rFonts w:ascii="Times New Roman" w:hAnsi="Times New Roman" w:cs="Times New Roman"/>
            <w:color w:val="000000" w:themeColor="text1"/>
            <w:u w:val="none"/>
          </w:rPr>
          <w:t>%2520</w:t>
        </w:r>
        <w:r w:rsidRPr="00963891">
          <w:rPr>
            <w:rStyle w:val="a7"/>
            <w:rFonts w:ascii="Times New Roman" w:hAnsi="Times New Roman" w:cs="Times New Roman"/>
            <w:color w:val="000000" w:themeColor="text1"/>
            <w:u w:val="none"/>
            <w:lang w:val="en-US"/>
          </w:rPr>
          <w:t>agenda</w:t>
        </w:r>
        <w:r w:rsidRPr="00963891">
          <w:rPr>
            <w:rStyle w:val="a7"/>
            <w:rFonts w:ascii="Times New Roman" w:hAnsi="Times New Roman" w:cs="Times New Roman"/>
            <w:color w:val="000000" w:themeColor="text1"/>
            <w:u w:val="none"/>
          </w:rPr>
          <w:t>.</w:t>
        </w:r>
        <w:r w:rsidRPr="00963891">
          <w:rPr>
            <w:rStyle w:val="a7"/>
            <w:rFonts w:ascii="Times New Roman" w:hAnsi="Times New Roman" w:cs="Times New Roman"/>
            <w:color w:val="000000" w:themeColor="text1"/>
            <w:u w:val="none"/>
            <w:lang w:val="en-US"/>
          </w:rPr>
          <w:t>pdf</w:t>
        </w:r>
      </w:hyperlink>
      <w:r>
        <w:rPr>
          <w:rStyle w:val="a7"/>
          <w:rFonts w:ascii="Times New Roman" w:hAnsi="Times New Roman" w:cs="Times New Roman"/>
          <w:color w:val="000000" w:themeColor="text1"/>
          <w:u w:val="none"/>
        </w:rPr>
        <w:t xml:space="preserve"> (д</w:t>
      </w:r>
      <w:r w:rsidRPr="00963891">
        <w:rPr>
          <w:rStyle w:val="a7"/>
          <w:rFonts w:ascii="Times New Roman" w:hAnsi="Times New Roman" w:cs="Times New Roman"/>
          <w:color w:val="000000" w:themeColor="text1"/>
          <w:u w:val="none"/>
        </w:rPr>
        <w:t>ата обращения: 28.11.2019)</w:t>
      </w:r>
    </w:p>
  </w:footnote>
  <w:footnote w:id="44">
    <w:p w:rsidR="000F73BD" w:rsidRPr="00091BB1" w:rsidRDefault="000F73BD" w:rsidP="003D246A">
      <w:pPr>
        <w:spacing w:line="240" w:lineRule="auto"/>
        <w:jc w:val="both"/>
        <w:rPr>
          <w:sz w:val="20"/>
          <w:szCs w:val="20"/>
        </w:rPr>
      </w:pPr>
      <w:r w:rsidRPr="00963891">
        <w:rPr>
          <w:rFonts w:ascii="Times New Roman" w:hAnsi="Times New Roman" w:cs="Times New Roman"/>
          <w:sz w:val="20"/>
          <w:szCs w:val="20"/>
          <w:vertAlign w:val="superscript"/>
        </w:rPr>
        <w:footnoteRef/>
      </w:r>
      <w:r w:rsidRPr="00963891">
        <w:rPr>
          <w:rFonts w:ascii="Times New Roman" w:hAnsi="Times New Roman" w:cs="Times New Roman"/>
          <w:sz w:val="20"/>
          <w:szCs w:val="20"/>
          <w:vertAlign w:val="superscript"/>
          <w:lang w:val="en-US"/>
        </w:rPr>
        <w:t xml:space="preserve"> </w:t>
      </w:r>
      <w:r w:rsidRPr="00963891">
        <w:rPr>
          <w:rFonts w:ascii="Times New Roman" w:hAnsi="Times New Roman" w:cs="Times New Roman"/>
          <w:sz w:val="20"/>
          <w:szCs w:val="20"/>
          <w:lang w:val="en-US"/>
        </w:rPr>
        <w:t xml:space="preserve">Quartz staff. China’s propaganda machine is spending over $1 million to buy influence on foreign social media. </w:t>
      </w:r>
      <w:proofErr w:type="spellStart"/>
      <w:r w:rsidRPr="00963891">
        <w:rPr>
          <w:rFonts w:ascii="Times New Roman" w:hAnsi="Times New Roman" w:cs="Times New Roman"/>
          <w:sz w:val="20"/>
          <w:szCs w:val="20"/>
        </w:rPr>
        <w:t>August</w:t>
      </w:r>
      <w:proofErr w:type="spellEnd"/>
      <w:r w:rsidRPr="00963891">
        <w:rPr>
          <w:rFonts w:ascii="Times New Roman" w:hAnsi="Times New Roman" w:cs="Times New Roman"/>
          <w:sz w:val="20"/>
          <w:szCs w:val="20"/>
        </w:rPr>
        <w:t xml:space="preserve"> 21 2019. URL:</w:t>
      </w:r>
      <w:hyperlink r:id="rId10" w:history="1">
        <w:r w:rsidRPr="00963891">
          <w:rPr>
            <w:rStyle w:val="a7"/>
            <w:rFonts w:ascii="Times New Roman" w:hAnsi="Times New Roman" w:cs="Times New Roman"/>
            <w:sz w:val="20"/>
            <w:szCs w:val="20"/>
          </w:rPr>
          <w:t>https://qz.com/1691785/chinas-paying-to-build-its-influence-on-foreign-social-media/</w:t>
        </w:r>
      </w:hyperlink>
      <w:r>
        <w:rPr>
          <w:rFonts w:ascii="Times New Roman" w:hAnsi="Times New Roman" w:cs="Times New Roman"/>
          <w:sz w:val="20"/>
          <w:szCs w:val="20"/>
        </w:rPr>
        <w:t xml:space="preserve"> (д</w:t>
      </w:r>
      <w:r w:rsidRPr="00963891">
        <w:rPr>
          <w:rFonts w:ascii="Times New Roman" w:hAnsi="Times New Roman" w:cs="Times New Roman"/>
          <w:sz w:val="20"/>
          <w:szCs w:val="20"/>
        </w:rPr>
        <w:t>ата обращения: 13.02.2020)</w:t>
      </w:r>
    </w:p>
  </w:footnote>
  <w:footnote w:id="45">
    <w:p w:rsidR="000F73BD" w:rsidRPr="00963891" w:rsidRDefault="000F73BD" w:rsidP="00963891">
      <w:pPr>
        <w:spacing w:line="240" w:lineRule="auto"/>
        <w:jc w:val="both"/>
        <w:rPr>
          <w:rFonts w:ascii="Times New Roman" w:hAnsi="Times New Roman" w:cs="Times New Roman"/>
          <w:sz w:val="20"/>
          <w:szCs w:val="20"/>
        </w:rPr>
      </w:pPr>
      <w:r w:rsidRPr="00963891">
        <w:rPr>
          <w:rFonts w:ascii="Times New Roman" w:hAnsi="Times New Roman" w:cs="Times New Roman"/>
          <w:sz w:val="20"/>
          <w:szCs w:val="20"/>
          <w:vertAlign w:val="superscript"/>
        </w:rPr>
        <w:footnoteRef/>
      </w:r>
      <w:r w:rsidRPr="00963891">
        <w:rPr>
          <w:rFonts w:ascii="Times New Roman" w:hAnsi="Times New Roman" w:cs="Times New Roman"/>
          <w:sz w:val="20"/>
          <w:szCs w:val="20"/>
          <w:lang w:val="en-US"/>
        </w:rPr>
        <w:t xml:space="preserve"> Jason Fan. Mothership. China sends 41-page letter to tell foreign media to stop biased reporting. </w:t>
      </w:r>
      <w:r w:rsidRPr="00963891">
        <w:rPr>
          <w:rFonts w:ascii="Times New Roman" w:hAnsi="Times New Roman" w:cs="Times New Roman"/>
          <w:sz w:val="20"/>
          <w:szCs w:val="20"/>
        </w:rPr>
        <w:t>2019. URL:</w:t>
      </w:r>
      <w:hyperlink r:id="rId11" w:history="1">
        <w:r w:rsidRPr="00963891">
          <w:rPr>
            <w:rStyle w:val="a7"/>
            <w:rFonts w:ascii="Times New Roman" w:hAnsi="Times New Roman" w:cs="Times New Roman"/>
            <w:sz w:val="20"/>
            <w:szCs w:val="20"/>
          </w:rPr>
          <w:t>https://mothership.sg/2019/08/china-foreign-media-biased-reporting/</w:t>
        </w:r>
      </w:hyperlink>
      <w:r>
        <w:rPr>
          <w:rFonts w:ascii="Times New Roman" w:hAnsi="Times New Roman" w:cs="Times New Roman"/>
          <w:sz w:val="20"/>
          <w:szCs w:val="20"/>
        </w:rPr>
        <w:t xml:space="preserve"> (д</w:t>
      </w:r>
      <w:r w:rsidRPr="00963891">
        <w:rPr>
          <w:rFonts w:ascii="Times New Roman" w:hAnsi="Times New Roman" w:cs="Times New Roman"/>
          <w:sz w:val="20"/>
          <w:szCs w:val="20"/>
        </w:rPr>
        <w:t>ата обращения: 28.11.2019)</w:t>
      </w:r>
    </w:p>
  </w:footnote>
  <w:footnote w:id="46">
    <w:p w:rsidR="000F73BD" w:rsidRPr="00963891" w:rsidRDefault="000F73BD" w:rsidP="00963891">
      <w:pPr>
        <w:spacing w:line="240" w:lineRule="auto"/>
        <w:jc w:val="both"/>
        <w:rPr>
          <w:rFonts w:ascii="Times New Roman" w:hAnsi="Times New Roman" w:cs="Times New Roman"/>
          <w:sz w:val="20"/>
          <w:szCs w:val="20"/>
        </w:rPr>
      </w:pPr>
      <w:r w:rsidRPr="00963891">
        <w:rPr>
          <w:rFonts w:ascii="Times New Roman" w:hAnsi="Times New Roman" w:cs="Times New Roman"/>
          <w:sz w:val="20"/>
          <w:szCs w:val="20"/>
          <w:vertAlign w:val="superscript"/>
        </w:rPr>
        <w:footnoteRef/>
      </w:r>
      <w:r w:rsidRPr="00233124">
        <w:rPr>
          <w:rFonts w:ascii="Times New Roman" w:hAnsi="Times New Roman" w:cs="Times New Roman"/>
          <w:sz w:val="20"/>
          <w:szCs w:val="20"/>
          <w:lang w:val="en-US"/>
        </w:rPr>
        <w:t xml:space="preserve"> Robyn Dixon. Los Angeles Times. The ‘Great Firewall’: China censors videos, social media posts of Hong Kong protests. </w:t>
      </w:r>
      <w:r w:rsidRPr="00963891">
        <w:rPr>
          <w:rFonts w:ascii="Times New Roman" w:hAnsi="Times New Roman" w:cs="Times New Roman"/>
          <w:sz w:val="20"/>
          <w:szCs w:val="20"/>
        </w:rPr>
        <w:t xml:space="preserve">2019. URL: </w:t>
      </w:r>
      <w:hyperlink r:id="rId12" w:history="1">
        <w:r w:rsidRPr="00963891">
          <w:rPr>
            <w:rStyle w:val="a7"/>
            <w:rFonts w:ascii="Times New Roman" w:hAnsi="Times New Roman" w:cs="Times New Roman"/>
            <w:sz w:val="20"/>
            <w:szCs w:val="20"/>
          </w:rPr>
          <w:t>https://www.latimes.com/world/la-fg-china-hong-kong-censorship-20190618-story.html</w:t>
        </w:r>
      </w:hyperlink>
      <w:r>
        <w:rPr>
          <w:rFonts w:ascii="Times New Roman" w:hAnsi="Times New Roman" w:cs="Times New Roman"/>
          <w:sz w:val="20"/>
          <w:szCs w:val="20"/>
        </w:rPr>
        <w:t xml:space="preserve"> (д</w:t>
      </w:r>
      <w:r w:rsidRPr="00963891">
        <w:rPr>
          <w:rFonts w:ascii="Times New Roman" w:hAnsi="Times New Roman" w:cs="Times New Roman"/>
          <w:sz w:val="20"/>
          <w:szCs w:val="20"/>
        </w:rPr>
        <w:t>ата обращения: 30.01.2020)</w:t>
      </w:r>
    </w:p>
  </w:footnote>
  <w:footnote w:id="47">
    <w:p w:rsidR="000F73BD" w:rsidRPr="00963891" w:rsidRDefault="000F73BD" w:rsidP="00963891">
      <w:pPr>
        <w:spacing w:line="240" w:lineRule="auto"/>
        <w:jc w:val="both"/>
        <w:rPr>
          <w:rFonts w:ascii="Times New Roman" w:hAnsi="Times New Roman" w:cs="Times New Roman"/>
          <w:sz w:val="20"/>
          <w:szCs w:val="20"/>
        </w:rPr>
      </w:pPr>
      <w:r w:rsidRPr="00963891">
        <w:rPr>
          <w:rFonts w:ascii="Times New Roman" w:hAnsi="Times New Roman" w:cs="Times New Roman"/>
          <w:sz w:val="20"/>
          <w:szCs w:val="20"/>
          <w:vertAlign w:val="superscript"/>
        </w:rPr>
        <w:footnoteRef/>
      </w:r>
      <w:r w:rsidRPr="00233124">
        <w:rPr>
          <w:rFonts w:ascii="Times New Roman" w:hAnsi="Times New Roman" w:cs="Times New Roman"/>
          <w:sz w:val="20"/>
          <w:szCs w:val="20"/>
          <w:lang w:val="en-US"/>
        </w:rPr>
        <w:t xml:space="preserve"> </w:t>
      </w:r>
      <w:r w:rsidR="00196328">
        <w:fldChar w:fldCharType="begin"/>
      </w:r>
      <w:r w:rsidR="00196328" w:rsidRPr="00DA0777">
        <w:rPr>
          <w:lang w:val="en-US"/>
        </w:rPr>
        <w:instrText xml:space="preserve"> HYPERLINK "https://www.csmonitor.com/About/People/Ann-Scott-Tyson" </w:instrText>
      </w:r>
      <w:r w:rsidR="00196328">
        <w:fldChar w:fldCharType="separate"/>
      </w:r>
      <w:r w:rsidRPr="00233124">
        <w:rPr>
          <w:rStyle w:val="a7"/>
          <w:rFonts w:ascii="Times New Roman" w:hAnsi="Times New Roman" w:cs="Times New Roman"/>
          <w:color w:val="000000" w:themeColor="text1"/>
          <w:sz w:val="20"/>
          <w:szCs w:val="20"/>
          <w:u w:val="none"/>
          <w:lang w:val="en-US"/>
        </w:rPr>
        <w:t>Ann Scott Tyson</w:t>
      </w:r>
      <w:r w:rsidR="00196328">
        <w:rPr>
          <w:rStyle w:val="a7"/>
          <w:rFonts w:ascii="Times New Roman" w:hAnsi="Times New Roman" w:cs="Times New Roman"/>
          <w:color w:val="000000" w:themeColor="text1"/>
          <w:sz w:val="20"/>
          <w:szCs w:val="20"/>
          <w:u w:val="none"/>
          <w:lang w:val="en-US"/>
        </w:rPr>
        <w:fldChar w:fldCharType="end"/>
      </w:r>
      <w:r w:rsidRPr="00233124">
        <w:rPr>
          <w:rFonts w:ascii="Times New Roman" w:hAnsi="Times New Roman" w:cs="Times New Roman"/>
          <w:color w:val="000000" w:themeColor="text1"/>
          <w:sz w:val="20"/>
          <w:szCs w:val="20"/>
          <w:lang w:val="en-US"/>
        </w:rPr>
        <w:t xml:space="preserve">. </w:t>
      </w:r>
      <w:r w:rsidRPr="00233124">
        <w:rPr>
          <w:rFonts w:ascii="Times New Roman" w:hAnsi="Times New Roman" w:cs="Times New Roman"/>
          <w:sz w:val="20"/>
          <w:szCs w:val="20"/>
          <w:lang w:val="en-US"/>
        </w:rPr>
        <w:t xml:space="preserve">The Christian Science Monitor. China is ramping up its media abroad – and not just in Chinese. </w:t>
      </w:r>
      <w:r w:rsidRPr="00963891">
        <w:rPr>
          <w:rFonts w:ascii="Times New Roman" w:hAnsi="Times New Roman" w:cs="Times New Roman"/>
          <w:sz w:val="20"/>
          <w:szCs w:val="20"/>
        </w:rPr>
        <w:t xml:space="preserve">URL: </w:t>
      </w:r>
      <w:hyperlink r:id="rId13" w:history="1">
        <w:r w:rsidRPr="00963891">
          <w:rPr>
            <w:rStyle w:val="a7"/>
            <w:rFonts w:ascii="Times New Roman" w:hAnsi="Times New Roman" w:cs="Times New Roman"/>
            <w:sz w:val="20"/>
            <w:szCs w:val="20"/>
          </w:rPr>
          <w:t>https://www.csmonitor.com/World/Asia-Pacific/2019/0703/China-is-ramping-up-its-media-abroad-and-not-just-in-Chinese</w:t>
        </w:r>
      </w:hyperlink>
      <w:r>
        <w:rPr>
          <w:rFonts w:ascii="Times New Roman" w:hAnsi="Times New Roman" w:cs="Times New Roman"/>
          <w:sz w:val="20"/>
          <w:szCs w:val="20"/>
        </w:rPr>
        <w:t xml:space="preserve"> (д</w:t>
      </w:r>
      <w:r w:rsidRPr="00963891">
        <w:rPr>
          <w:rFonts w:ascii="Times New Roman" w:hAnsi="Times New Roman" w:cs="Times New Roman"/>
          <w:sz w:val="20"/>
          <w:szCs w:val="20"/>
        </w:rPr>
        <w:t>ата обращения: 25.12.2019)</w:t>
      </w:r>
    </w:p>
  </w:footnote>
  <w:footnote w:id="48">
    <w:p w:rsidR="000F73BD" w:rsidRPr="00303BD0" w:rsidRDefault="000F73BD" w:rsidP="00963891">
      <w:pPr>
        <w:pStyle w:val="a4"/>
        <w:jc w:val="both"/>
        <w:rPr>
          <w:rFonts w:ascii="Times New Roman" w:hAnsi="Times New Roman" w:cs="Times New Roman"/>
        </w:rPr>
      </w:pPr>
      <w:r w:rsidRPr="00963891">
        <w:rPr>
          <w:rStyle w:val="a6"/>
          <w:rFonts w:ascii="Times New Roman" w:hAnsi="Times New Roman" w:cs="Times New Roman"/>
        </w:rPr>
        <w:footnoteRef/>
      </w:r>
      <w:r w:rsidRPr="00963891">
        <w:rPr>
          <w:rFonts w:ascii="Times New Roman" w:hAnsi="Times New Roman" w:cs="Times New Roman"/>
          <w:vertAlign w:val="superscript"/>
          <w:lang w:val="en-US"/>
        </w:rPr>
        <w:t xml:space="preserve"> </w:t>
      </w:r>
      <w:r w:rsidRPr="00963891">
        <w:rPr>
          <w:rFonts w:ascii="Times New Roman" w:hAnsi="Times New Roman" w:cs="Times New Roman"/>
          <w:lang w:val="en-US"/>
        </w:rPr>
        <w:t xml:space="preserve">Daniel Griffiths. Reuters Institute Fellowship Paper. University of Oxford. The international media coverage of China: </w:t>
      </w:r>
      <w:proofErr w:type="gramStart"/>
      <w:r w:rsidRPr="00963891">
        <w:rPr>
          <w:rFonts w:ascii="Times New Roman" w:hAnsi="Times New Roman" w:cs="Times New Roman"/>
          <w:lang w:val="en-US"/>
        </w:rPr>
        <w:t>Too</w:t>
      </w:r>
      <w:proofErr w:type="gramEnd"/>
      <w:r w:rsidRPr="00963891">
        <w:rPr>
          <w:rFonts w:ascii="Times New Roman" w:hAnsi="Times New Roman" w:cs="Times New Roman"/>
          <w:lang w:val="en-US"/>
        </w:rPr>
        <w:t xml:space="preserve"> narrow an agenda? </w:t>
      </w:r>
      <w:r w:rsidRPr="00963891">
        <w:rPr>
          <w:rFonts w:ascii="Times New Roman" w:hAnsi="Times New Roman" w:cs="Times New Roman"/>
        </w:rPr>
        <w:t xml:space="preserve">2013. </w:t>
      </w:r>
      <w:r w:rsidRPr="00963891">
        <w:rPr>
          <w:rFonts w:ascii="Times New Roman" w:hAnsi="Times New Roman" w:cs="Times New Roman"/>
          <w:lang w:val="en-US"/>
        </w:rPr>
        <w:t>URL</w:t>
      </w:r>
      <w:r>
        <w:rPr>
          <w:rFonts w:ascii="Times New Roman" w:hAnsi="Times New Roman" w:cs="Times New Roman"/>
        </w:rPr>
        <w:t>:</w:t>
      </w:r>
      <w:hyperlink r:id="rId14" w:history="1">
        <w:r w:rsidRPr="00963891">
          <w:rPr>
            <w:rStyle w:val="a7"/>
            <w:rFonts w:ascii="Times New Roman" w:hAnsi="Times New Roman" w:cs="Times New Roman"/>
            <w:color w:val="000000" w:themeColor="text1"/>
            <w:u w:val="none"/>
            <w:lang w:val="en-US"/>
          </w:rPr>
          <w:t>https</w:t>
        </w:r>
        <w:r w:rsidRPr="00963891">
          <w:rPr>
            <w:rStyle w:val="a7"/>
            <w:rFonts w:ascii="Times New Roman" w:hAnsi="Times New Roman" w:cs="Times New Roman"/>
            <w:color w:val="000000" w:themeColor="text1"/>
            <w:u w:val="none"/>
          </w:rPr>
          <w:t>://</w:t>
        </w:r>
        <w:proofErr w:type="spellStart"/>
        <w:r w:rsidRPr="00963891">
          <w:rPr>
            <w:rStyle w:val="a7"/>
            <w:rFonts w:ascii="Times New Roman" w:hAnsi="Times New Roman" w:cs="Times New Roman"/>
            <w:color w:val="000000" w:themeColor="text1"/>
            <w:u w:val="none"/>
            <w:lang w:val="en-US"/>
          </w:rPr>
          <w:t>reutersinstitute</w:t>
        </w:r>
        <w:proofErr w:type="spellEnd"/>
        <w:r w:rsidRPr="00963891">
          <w:rPr>
            <w:rStyle w:val="a7"/>
            <w:rFonts w:ascii="Times New Roman" w:hAnsi="Times New Roman" w:cs="Times New Roman"/>
            <w:color w:val="000000" w:themeColor="text1"/>
            <w:u w:val="none"/>
          </w:rPr>
          <w:t>.</w:t>
        </w:r>
        <w:r w:rsidRPr="00963891">
          <w:rPr>
            <w:rStyle w:val="a7"/>
            <w:rFonts w:ascii="Times New Roman" w:hAnsi="Times New Roman" w:cs="Times New Roman"/>
            <w:color w:val="000000" w:themeColor="text1"/>
            <w:u w:val="none"/>
            <w:lang w:val="en-US"/>
          </w:rPr>
          <w:t>politics</w:t>
        </w:r>
        <w:r w:rsidRPr="00963891">
          <w:rPr>
            <w:rStyle w:val="a7"/>
            <w:rFonts w:ascii="Times New Roman" w:hAnsi="Times New Roman" w:cs="Times New Roman"/>
            <w:color w:val="000000" w:themeColor="text1"/>
            <w:u w:val="none"/>
          </w:rPr>
          <w:t>.</w:t>
        </w:r>
        <w:r w:rsidRPr="00963891">
          <w:rPr>
            <w:rStyle w:val="a7"/>
            <w:rFonts w:ascii="Times New Roman" w:hAnsi="Times New Roman" w:cs="Times New Roman"/>
            <w:color w:val="000000" w:themeColor="text1"/>
            <w:u w:val="none"/>
            <w:lang w:val="en-US"/>
          </w:rPr>
          <w:t>ox</w:t>
        </w:r>
        <w:r w:rsidRPr="00963891">
          <w:rPr>
            <w:rStyle w:val="a7"/>
            <w:rFonts w:ascii="Times New Roman" w:hAnsi="Times New Roman" w:cs="Times New Roman"/>
            <w:color w:val="000000" w:themeColor="text1"/>
            <w:u w:val="none"/>
          </w:rPr>
          <w:t>.</w:t>
        </w:r>
        <w:r w:rsidRPr="00963891">
          <w:rPr>
            <w:rStyle w:val="a7"/>
            <w:rFonts w:ascii="Times New Roman" w:hAnsi="Times New Roman" w:cs="Times New Roman"/>
            <w:color w:val="000000" w:themeColor="text1"/>
            <w:u w:val="none"/>
            <w:lang w:val="en-US"/>
          </w:rPr>
          <w:t>ac</w:t>
        </w:r>
        <w:r w:rsidRPr="00963891">
          <w:rPr>
            <w:rStyle w:val="a7"/>
            <w:rFonts w:ascii="Times New Roman" w:hAnsi="Times New Roman" w:cs="Times New Roman"/>
            <w:color w:val="000000" w:themeColor="text1"/>
            <w:u w:val="none"/>
          </w:rPr>
          <w:t>.</w:t>
        </w:r>
        <w:proofErr w:type="spellStart"/>
        <w:r w:rsidRPr="00963891">
          <w:rPr>
            <w:rStyle w:val="a7"/>
            <w:rFonts w:ascii="Times New Roman" w:hAnsi="Times New Roman" w:cs="Times New Roman"/>
            <w:color w:val="000000" w:themeColor="text1"/>
            <w:u w:val="none"/>
            <w:lang w:val="en-US"/>
          </w:rPr>
          <w:t>uk</w:t>
        </w:r>
        <w:proofErr w:type="spellEnd"/>
        <w:r w:rsidRPr="00963891">
          <w:rPr>
            <w:rStyle w:val="a7"/>
            <w:rFonts w:ascii="Times New Roman" w:hAnsi="Times New Roman" w:cs="Times New Roman"/>
            <w:color w:val="000000" w:themeColor="text1"/>
            <w:u w:val="none"/>
          </w:rPr>
          <w:t>/</w:t>
        </w:r>
        <w:r w:rsidRPr="00963891">
          <w:rPr>
            <w:rStyle w:val="a7"/>
            <w:rFonts w:ascii="Times New Roman" w:hAnsi="Times New Roman" w:cs="Times New Roman"/>
            <w:color w:val="000000" w:themeColor="text1"/>
            <w:u w:val="none"/>
            <w:lang w:val="en-US"/>
          </w:rPr>
          <w:t>sites</w:t>
        </w:r>
        <w:r w:rsidRPr="00963891">
          <w:rPr>
            <w:rStyle w:val="a7"/>
            <w:rFonts w:ascii="Times New Roman" w:hAnsi="Times New Roman" w:cs="Times New Roman"/>
            <w:color w:val="000000" w:themeColor="text1"/>
            <w:u w:val="none"/>
          </w:rPr>
          <w:t>/</w:t>
        </w:r>
        <w:r w:rsidRPr="00963891">
          <w:rPr>
            <w:rStyle w:val="a7"/>
            <w:rFonts w:ascii="Times New Roman" w:hAnsi="Times New Roman" w:cs="Times New Roman"/>
            <w:color w:val="000000" w:themeColor="text1"/>
            <w:u w:val="none"/>
            <w:lang w:val="en-US"/>
          </w:rPr>
          <w:t>default</w:t>
        </w:r>
        <w:r w:rsidRPr="00963891">
          <w:rPr>
            <w:rStyle w:val="a7"/>
            <w:rFonts w:ascii="Times New Roman" w:hAnsi="Times New Roman" w:cs="Times New Roman"/>
            <w:color w:val="000000" w:themeColor="text1"/>
            <w:u w:val="none"/>
          </w:rPr>
          <w:t>/</w:t>
        </w:r>
        <w:r w:rsidRPr="00963891">
          <w:rPr>
            <w:rStyle w:val="a7"/>
            <w:rFonts w:ascii="Times New Roman" w:hAnsi="Times New Roman" w:cs="Times New Roman"/>
            <w:color w:val="000000" w:themeColor="text1"/>
            <w:u w:val="none"/>
            <w:lang w:val="en-US"/>
          </w:rPr>
          <w:t>files</w:t>
        </w:r>
        <w:r w:rsidRPr="00963891">
          <w:rPr>
            <w:rStyle w:val="a7"/>
            <w:rFonts w:ascii="Times New Roman" w:hAnsi="Times New Roman" w:cs="Times New Roman"/>
            <w:color w:val="000000" w:themeColor="text1"/>
            <w:u w:val="none"/>
          </w:rPr>
          <w:t>/</w:t>
        </w:r>
        <w:r w:rsidRPr="00963891">
          <w:rPr>
            <w:rStyle w:val="a7"/>
            <w:rFonts w:ascii="Times New Roman" w:hAnsi="Times New Roman" w:cs="Times New Roman"/>
            <w:color w:val="000000" w:themeColor="text1"/>
            <w:u w:val="none"/>
            <w:lang w:val="en-US"/>
          </w:rPr>
          <w:t>research</w:t>
        </w:r>
        <w:r w:rsidRPr="00963891">
          <w:rPr>
            <w:rStyle w:val="a7"/>
            <w:rFonts w:ascii="Times New Roman" w:hAnsi="Times New Roman" w:cs="Times New Roman"/>
            <w:color w:val="000000" w:themeColor="text1"/>
            <w:u w:val="none"/>
          </w:rPr>
          <w:t>/</w:t>
        </w:r>
        <w:r w:rsidRPr="00963891">
          <w:rPr>
            <w:rStyle w:val="a7"/>
            <w:rFonts w:ascii="Times New Roman" w:hAnsi="Times New Roman" w:cs="Times New Roman"/>
            <w:color w:val="000000" w:themeColor="text1"/>
            <w:u w:val="none"/>
            <w:lang w:val="en-US"/>
          </w:rPr>
          <w:t>files</w:t>
        </w:r>
        <w:r w:rsidRPr="00963891">
          <w:rPr>
            <w:rStyle w:val="a7"/>
            <w:rFonts w:ascii="Times New Roman" w:hAnsi="Times New Roman" w:cs="Times New Roman"/>
            <w:color w:val="000000" w:themeColor="text1"/>
            <w:u w:val="none"/>
          </w:rPr>
          <w:t>/</w:t>
        </w:r>
        <w:r w:rsidRPr="00963891">
          <w:rPr>
            <w:rStyle w:val="a7"/>
            <w:rFonts w:ascii="Times New Roman" w:hAnsi="Times New Roman" w:cs="Times New Roman"/>
            <w:color w:val="000000" w:themeColor="text1"/>
            <w:u w:val="none"/>
            <w:lang w:val="en-US"/>
          </w:rPr>
          <w:t>The</w:t>
        </w:r>
        <w:r w:rsidRPr="00963891">
          <w:rPr>
            <w:rStyle w:val="a7"/>
            <w:rFonts w:ascii="Times New Roman" w:hAnsi="Times New Roman" w:cs="Times New Roman"/>
            <w:color w:val="000000" w:themeColor="text1"/>
            <w:u w:val="none"/>
          </w:rPr>
          <w:t>%2520</w:t>
        </w:r>
        <w:r w:rsidRPr="00963891">
          <w:rPr>
            <w:rStyle w:val="a7"/>
            <w:rFonts w:ascii="Times New Roman" w:hAnsi="Times New Roman" w:cs="Times New Roman"/>
            <w:color w:val="000000" w:themeColor="text1"/>
            <w:u w:val="none"/>
            <w:lang w:val="en-US"/>
          </w:rPr>
          <w:t>international</w:t>
        </w:r>
        <w:r w:rsidRPr="00963891">
          <w:rPr>
            <w:rStyle w:val="a7"/>
            <w:rFonts w:ascii="Times New Roman" w:hAnsi="Times New Roman" w:cs="Times New Roman"/>
            <w:color w:val="000000" w:themeColor="text1"/>
            <w:u w:val="none"/>
          </w:rPr>
          <w:t>%2520</w:t>
        </w:r>
        <w:r w:rsidRPr="00963891">
          <w:rPr>
            <w:rStyle w:val="a7"/>
            <w:rFonts w:ascii="Times New Roman" w:hAnsi="Times New Roman" w:cs="Times New Roman"/>
            <w:color w:val="000000" w:themeColor="text1"/>
            <w:u w:val="none"/>
            <w:lang w:val="en-US"/>
          </w:rPr>
          <w:t>media</w:t>
        </w:r>
        <w:r w:rsidRPr="00963891">
          <w:rPr>
            <w:rStyle w:val="a7"/>
            <w:rFonts w:ascii="Times New Roman" w:hAnsi="Times New Roman" w:cs="Times New Roman"/>
            <w:color w:val="000000" w:themeColor="text1"/>
            <w:u w:val="none"/>
          </w:rPr>
          <w:t>%2520</w:t>
        </w:r>
        <w:r w:rsidRPr="00963891">
          <w:rPr>
            <w:rStyle w:val="a7"/>
            <w:rFonts w:ascii="Times New Roman" w:hAnsi="Times New Roman" w:cs="Times New Roman"/>
            <w:color w:val="000000" w:themeColor="text1"/>
            <w:u w:val="none"/>
            <w:lang w:val="en-US"/>
          </w:rPr>
          <w:t>coverage</w:t>
        </w:r>
        <w:r w:rsidRPr="00963891">
          <w:rPr>
            <w:rStyle w:val="a7"/>
            <w:rFonts w:ascii="Times New Roman" w:hAnsi="Times New Roman" w:cs="Times New Roman"/>
            <w:color w:val="000000" w:themeColor="text1"/>
            <w:u w:val="none"/>
          </w:rPr>
          <w:t>%2520</w:t>
        </w:r>
        <w:r w:rsidRPr="00963891">
          <w:rPr>
            <w:rStyle w:val="a7"/>
            <w:rFonts w:ascii="Times New Roman" w:hAnsi="Times New Roman" w:cs="Times New Roman"/>
            <w:color w:val="000000" w:themeColor="text1"/>
            <w:u w:val="none"/>
            <w:lang w:val="en-US"/>
          </w:rPr>
          <w:t>of</w:t>
        </w:r>
        <w:r w:rsidRPr="00963891">
          <w:rPr>
            <w:rStyle w:val="a7"/>
            <w:rFonts w:ascii="Times New Roman" w:hAnsi="Times New Roman" w:cs="Times New Roman"/>
            <w:color w:val="000000" w:themeColor="text1"/>
            <w:u w:val="none"/>
          </w:rPr>
          <w:t>%2520</w:t>
        </w:r>
        <w:r w:rsidRPr="00963891">
          <w:rPr>
            <w:rStyle w:val="a7"/>
            <w:rFonts w:ascii="Times New Roman" w:hAnsi="Times New Roman" w:cs="Times New Roman"/>
            <w:color w:val="000000" w:themeColor="text1"/>
            <w:u w:val="none"/>
            <w:lang w:val="en-US"/>
          </w:rPr>
          <w:t>China</w:t>
        </w:r>
        <w:r w:rsidRPr="00963891">
          <w:rPr>
            <w:rStyle w:val="a7"/>
            <w:rFonts w:ascii="Times New Roman" w:hAnsi="Times New Roman" w:cs="Times New Roman"/>
            <w:color w:val="000000" w:themeColor="text1"/>
            <w:u w:val="none"/>
          </w:rPr>
          <w:t>%2520-%2520</w:t>
        </w:r>
        <w:r w:rsidRPr="00963891">
          <w:rPr>
            <w:rStyle w:val="a7"/>
            <w:rFonts w:ascii="Times New Roman" w:hAnsi="Times New Roman" w:cs="Times New Roman"/>
            <w:color w:val="000000" w:themeColor="text1"/>
            <w:u w:val="none"/>
            <w:lang w:val="en-US"/>
          </w:rPr>
          <w:t>Too</w:t>
        </w:r>
        <w:r w:rsidRPr="00963891">
          <w:rPr>
            <w:rStyle w:val="a7"/>
            <w:rFonts w:ascii="Times New Roman" w:hAnsi="Times New Roman" w:cs="Times New Roman"/>
            <w:color w:val="000000" w:themeColor="text1"/>
            <w:u w:val="none"/>
          </w:rPr>
          <w:t>%2520</w:t>
        </w:r>
        <w:r w:rsidRPr="00963891">
          <w:rPr>
            <w:rStyle w:val="a7"/>
            <w:rFonts w:ascii="Times New Roman" w:hAnsi="Times New Roman" w:cs="Times New Roman"/>
            <w:color w:val="000000" w:themeColor="text1"/>
            <w:u w:val="none"/>
            <w:lang w:val="en-US"/>
          </w:rPr>
          <w:t>narrow</w:t>
        </w:r>
        <w:r w:rsidRPr="00963891">
          <w:rPr>
            <w:rStyle w:val="a7"/>
            <w:rFonts w:ascii="Times New Roman" w:hAnsi="Times New Roman" w:cs="Times New Roman"/>
            <w:color w:val="000000" w:themeColor="text1"/>
            <w:u w:val="none"/>
          </w:rPr>
          <w:t>%2520</w:t>
        </w:r>
        <w:r w:rsidRPr="00963891">
          <w:rPr>
            <w:rStyle w:val="a7"/>
            <w:rFonts w:ascii="Times New Roman" w:hAnsi="Times New Roman" w:cs="Times New Roman"/>
            <w:color w:val="000000" w:themeColor="text1"/>
            <w:u w:val="none"/>
            <w:lang w:val="en-US"/>
          </w:rPr>
          <w:t>an</w:t>
        </w:r>
        <w:r w:rsidRPr="00963891">
          <w:rPr>
            <w:rStyle w:val="a7"/>
            <w:rFonts w:ascii="Times New Roman" w:hAnsi="Times New Roman" w:cs="Times New Roman"/>
            <w:color w:val="000000" w:themeColor="text1"/>
            <w:u w:val="none"/>
          </w:rPr>
          <w:t>%2520</w:t>
        </w:r>
        <w:r w:rsidRPr="00963891">
          <w:rPr>
            <w:rStyle w:val="a7"/>
            <w:rFonts w:ascii="Times New Roman" w:hAnsi="Times New Roman" w:cs="Times New Roman"/>
            <w:color w:val="000000" w:themeColor="text1"/>
            <w:u w:val="none"/>
            <w:lang w:val="en-US"/>
          </w:rPr>
          <w:t>agenda</w:t>
        </w:r>
        <w:r w:rsidRPr="00963891">
          <w:rPr>
            <w:rStyle w:val="a7"/>
            <w:rFonts w:ascii="Times New Roman" w:hAnsi="Times New Roman" w:cs="Times New Roman"/>
            <w:color w:val="000000" w:themeColor="text1"/>
            <w:u w:val="none"/>
          </w:rPr>
          <w:t>.</w:t>
        </w:r>
        <w:r w:rsidRPr="00963891">
          <w:rPr>
            <w:rStyle w:val="a7"/>
            <w:rFonts w:ascii="Times New Roman" w:hAnsi="Times New Roman" w:cs="Times New Roman"/>
            <w:color w:val="000000" w:themeColor="text1"/>
            <w:u w:val="none"/>
            <w:lang w:val="en-US"/>
          </w:rPr>
          <w:t>pdf</w:t>
        </w:r>
      </w:hyperlink>
      <w:r>
        <w:rPr>
          <w:rStyle w:val="a7"/>
          <w:rFonts w:ascii="Times New Roman" w:hAnsi="Times New Roman" w:cs="Times New Roman"/>
          <w:color w:val="000000" w:themeColor="text1"/>
          <w:u w:val="none"/>
        </w:rPr>
        <w:t xml:space="preserve"> (д</w:t>
      </w:r>
      <w:r w:rsidRPr="00963891">
        <w:rPr>
          <w:rStyle w:val="a7"/>
          <w:rFonts w:ascii="Times New Roman" w:hAnsi="Times New Roman" w:cs="Times New Roman"/>
          <w:color w:val="000000" w:themeColor="text1"/>
          <w:u w:val="none"/>
        </w:rPr>
        <w:t>ата обращения: 28.11.2019)</w:t>
      </w:r>
    </w:p>
  </w:footnote>
  <w:footnote w:id="49">
    <w:p w:rsidR="000F73BD" w:rsidRPr="00963891" w:rsidRDefault="000F73BD" w:rsidP="00963891">
      <w:pPr>
        <w:pStyle w:val="a4"/>
        <w:jc w:val="both"/>
        <w:rPr>
          <w:rFonts w:ascii="Times New Roman" w:hAnsi="Times New Roman" w:cs="Times New Roman"/>
          <w:lang w:val="en-US"/>
        </w:rPr>
      </w:pPr>
      <w:r w:rsidRPr="00963891">
        <w:rPr>
          <w:rStyle w:val="a6"/>
          <w:rFonts w:ascii="Times New Roman" w:hAnsi="Times New Roman" w:cs="Times New Roman"/>
        </w:rPr>
        <w:footnoteRef/>
      </w:r>
      <w:r w:rsidRPr="00963891">
        <w:rPr>
          <w:rFonts w:ascii="Times New Roman" w:hAnsi="Times New Roman" w:cs="Times New Roman"/>
        </w:rPr>
        <w:t xml:space="preserve"> </w:t>
      </w:r>
      <w:proofErr w:type="spellStart"/>
      <w:r w:rsidRPr="00963891">
        <w:rPr>
          <w:rFonts w:ascii="Times New Roman" w:hAnsi="Times New Roman" w:cs="Times New Roman"/>
        </w:rPr>
        <w:t>Кривохиж</w:t>
      </w:r>
      <w:proofErr w:type="spellEnd"/>
      <w:r w:rsidRPr="00963891">
        <w:rPr>
          <w:rFonts w:ascii="Times New Roman" w:hAnsi="Times New Roman" w:cs="Times New Roman"/>
        </w:rPr>
        <w:t xml:space="preserve"> С.В. «Мягкая сила» и публичная дипломатия в теории и внешнеполитической практике Китая // Вестник СПбГУ. </w:t>
      </w:r>
      <w:r w:rsidRPr="00963891">
        <w:rPr>
          <w:rFonts w:ascii="Times New Roman" w:hAnsi="Times New Roman" w:cs="Times New Roman"/>
          <w:lang w:val="en-US"/>
        </w:rPr>
        <w:t xml:space="preserve">2012. </w:t>
      </w:r>
      <w:r w:rsidRPr="00963891">
        <w:rPr>
          <w:rFonts w:ascii="Times New Roman" w:hAnsi="Times New Roman" w:cs="Times New Roman"/>
        </w:rPr>
        <w:t>Сер</w:t>
      </w:r>
      <w:r w:rsidRPr="00963891">
        <w:rPr>
          <w:rFonts w:ascii="Times New Roman" w:hAnsi="Times New Roman" w:cs="Times New Roman"/>
          <w:lang w:val="en-US"/>
        </w:rPr>
        <w:t xml:space="preserve">. 13, </w:t>
      </w:r>
      <w:proofErr w:type="spellStart"/>
      <w:r w:rsidRPr="00963891">
        <w:rPr>
          <w:rFonts w:ascii="Times New Roman" w:hAnsi="Times New Roman" w:cs="Times New Roman"/>
        </w:rPr>
        <w:t>вып</w:t>
      </w:r>
      <w:proofErr w:type="spellEnd"/>
      <w:r w:rsidRPr="00963891">
        <w:rPr>
          <w:rFonts w:ascii="Times New Roman" w:hAnsi="Times New Roman" w:cs="Times New Roman"/>
          <w:lang w:val="en-US"/>
        </w:rPr>
        <w:t xml:space="preserve">. 3. </w:t>
      </w:r>
      <w:r w:rsidRPr="00963891">
        <w:rPr>
          <w:rFonts w:ascii="Times New Roman" w:hAnsi="Times New Roman" w:cs="Times New Roman"/>
        </w:rPr>
        <w:t>С</w:t>
      </w:r>
      <w:r w:rsidRPr="00963891">
        <w:rPr>
          <w:rFonts w:ascii="Times New Roman" w:hAnsi="Times New Roman" w:cs="Times New Roman"/>
          <w:lang w:val="en-US"/>
        </w:rPr>
        <w:t>. 103</w:t>
      </w:r>
    </w:p>
  </w:footnote>
  <w:footnote w:id="50">
    <w:p w:rsidR="000F73BD" w:rsidRPr="00327941" w:rsidRDefault="000F73BD" w:rsidP="00963891">
      <w:pPr>
        <w:pStyle w:val="a4"/>
        <w:jc w:val="both"/>
        <w:rPr>
          <w:rFonts w:cstheme="minorHAnsi"/>
        </w:rPr>
      </w:pPr>
      <w:r w:rsidRPr="00963891">
        <w:rPr>
          <w:rStyle w:val="a6"/>
          <w:rFonts w:ascii="Times New Roman" w:hAnsi="Times New Roman" w:cs="Times New Roman"/>
          <w:color w:val="000000" w:themeColor="text1"/>
        </w:rPr>
        <w:footnoteRef/>
      </w:r>
      <w:r w:rsidRPr="00963891">
        <w:rPr>
          <w:rFonts w:ascii="Times New Roman" w:hAnsi="Times New Roman" w:cs="Times New Roman"/>
          <w:color w:val="000000" w:themeColor="text1"/>
          <w:lang w:val="en-US"/>
        </w:rPr>
        <w:t xml:space="preserve"> Reporters without borders. </w:t>
      </w:r>
      <w:r>
        <w:rPr>
          <w:rFonts w:ascii="Times New Roman" w:hAnsi="Times New Roman" w:cs="Times New Roman"/>
          <w:color w:val="000000" w:themeColor="text1"/>
          <w:lang w:val="en-US"/>
        </w:rPr>
        <w:t>2019 World Press Freedom Index.</w:t>
      </w:r>
      <w:r w:rsidRPr="00963891">
        <w:rPr>
          <w:rFonts w:ascii="Times New Roman" w:hAnsi="Times New Roman" w:cs="Times New Roman"/>
          <w:color w:val="000000" w:themeColor="text1"/>
          <w:lang w:val="en-US"/>
        </w:rPr>
        <w:t xml:space="preserve"> URL</w:t>
      </w:r>
      <w:r w:rsidRPr="00327941">
        <w:rPr>
          <w:rFonts w:ascii="Times New Roman" w:hAnsi="Times New Roman" w:cs="Times New Roman"/>
          <w:color w:val="000000" w:themeColor="text1"/>
        </w:rPr>
        <w:t>:</w:t>
      </w:r>
      <w:hyperlink r:id="rId15" w:history="1">
        <w:r w:rsidRPr="00963891">
          <w:rPr>
            <w:rStyle w:val="a7"/>
            <w:rFonts w:ascii="Times New Roman" w:hAnsi="Times New Roman" w:cs="Times New Roman"/>
            <w:color w:val="000000" w:themeColor="text1"/>
            <w:lang w:val="en-US"/>
          </w:rPr>
          <w:t>https</w:t>
        </w:r>
        <w:r w:rsidRPr="00327941">
          <w:rPr>
            <w:rStyle w:val="a7"/>
            <w:rFonts w:ascii="Times New Roman" w:hAnsi="Times New Roman" w:cs="Times New Roman"/>
            <w:color w:val="000000" w:themeColor="text1"/>
          </w:rPr>
          <w:t>://</w:t>
        </w:r>
        <w:proofErr w:type="spellStart"/>
        <w:r w:rsidRPr="00963891">
          <w:rPr>
            <w:rStyle w:val="a7"/>
            <w:rFonts w:ascii="Times New Roman" w:hAnsi="Times New Roman" w:cs="Times New Roman"/>
            <w:color w:val="000000" w:themeColor="text1"/>
            <w:lang w:val="en-US"/>
          </w:rPr>
          <w:t>rsf</w:t>
        </w:r>
        <w:proofErr w:type="spellEnd"/>
        <w:r w:rsidRPr="00327941">
          <w:rPr>
            <w:rStyle w:val="a7"/>
            <w:rFonts w:ascii="Times New Roman" w:hAnsi="Times New Roman" w:cs="Times New Roman"/>
            <w:color w:val="000000" w:themeColor="text1"/>
          </w:rPr>
          <w:t>.</w:t>
        </w:r>
        <w:r w:rsidRPr="00963891">
          <w:rPr>
            <w:rStyle w:val="a7"/>
            <w:rFonts w:ascii="Times New Roman" w:hAnsi="Times New Roman" w:cs="Times New Roman"/>
            <w:color w:val="000000" w:themeColor="text1"/>
            <w:lang w:val="en-US"/>
          </w:rPr>
          <w:t>org</w:t>
        </w:r>
        <w:r w:rsidRPr="00327941">
          <w:rPr>
            <w:rStyle w:val="a7"/>
            <w:rFonts w:ascii="Times New Roman" w:hAnsi="Times New Roman" w:cs="Times New Roman"/>
            <w:color w:val="000000" w:themeColor="text1"/>
          </w:rPr>
          <w:t>/</w:t>
        </w:r>
        <w:proofErr w:type="spellStart"/>
        <w:r w:rsidRPr="00963891">
          <w:rPr>
            <w:rStyle w:val="a7"/>
            <w:rFonts w:ascii="Times New Roman" w:hAnsi="Times New Roman" w:cs="Times New Roman"/>
            <w:color w:val="000000" w:themeColor="text1"/>
            <w:lang w:val="en-US"/>
          </w:rPr>
          <w:t>en</w:t>
        </w:r>
        <w:proofErr w:type="spellEnd"/>
        <w:r w:rsidRPr="00327941">
          <w:rPr>
            <w:rStyle w:val="a7"/>
            <w:rFonts w:ascii="Times New Roman" w:hAnsi="Times New Roman" w:cs="Times New Roman"/>
            <w:color w:val="000000" w:themeColor="text1"/>
          </w:rPr>
          <w:t>/</w:t>
        </w:r>
        <w:r w:rsidRPr="00963891">
          <w:rPr>
            <w:rStyle w:val="a7"/>
            <w:rFonts w:ascii="Times New Roman" w:hAnsi="Times New Roman" w:cs="Times New Roman"/>
            <w:color w:val="000000" w:themeColor="text1"/>
            <w:lang w:val="en-US"/>
          </w:rPr>
          <w:t>ranking</w:t>
        </w:r>
      </w:hyperlink>
      <w:r w:rsidRPr="00327941">
        <w:rPr>
          <w:rFonts w:ascii="Times New Roman" w:hAnsi="Times New Roman" w:cs="Times New Roman"/>
          <w:color w:val="000000" w:themeColor="text1"/>
        </w:rPr>
        <w:t xml:space="preserve"> (</w:t>
      </w:r>
      <w:r>
        <w:rPr>
          <w:rFonts w:ascii="Times New Roman" w:hAnsi="Times New Roman" w:cs="Times New Roman"/>
          <w:color w:val="000000" w:themeColor="text1"/>
        </w:rPr>
        <w:t>д</w:t>
      </w:r>
      <w:r w:rsidRPr="00963891">
        <w:rPr>
          <w:rFonts w:ascii="Times New Roman" w:hAnsi="Times New Roman" w:cs="Times New Roman"/>
          <w:color w:val="000000" w:themeColor="text1"/>
        </w:rPr>
        <w:t>ата</w:t>
      </w:r>
      <w:r w:rsidRPr="00327941">
        <w:rPr>
          <w:rFonts w:ascii="Times New Roman" w:hAnsi="Times New Roman" w:cs="Times New Roman"/>
          <w:color w:val="000000" w:themeColor="text1"/>
        </w:rPr>
        <w:t xml:space="preserve"> </w:t>
      </w:r>
      <w:r w:rsidRPr="00963891">
        <w:rPr>
          <w:rFonts w:ascii="Times New Roman" w:hAnsi="Times New Roman" w:cs="Times New Roman"/>
          <w:color w:val="000000" w:themeColor="text1"/>
        </w:rPr>
        <w:t>обращения</w:t>
      </w:r>
      <w:r w:rsidRPr="00327941">
        <w:rPr>
          <w:rFonts w:ascii="Times New Roman" w:hAnsi="Times New Roman" w:cs="Times New Roman"/>
          <w:color w:val="000000" w:themeColor="text1"/>
        </w:rPr>
        <w:t>: 10.12.2019)</w:t>
      </w:r>
    </w:p>
  </w:footnote>
  <w:footnote w:id="51">
    <w:p w:rsidR="000F73BD" w:rsidRPr="00963891" w:rsidRDefault="000F73BD" w:rsidP="00963891">
      <w:pPr>
        <w:spacing w:line="240" w:lineRule="auto"/>
        <w:jc w:val="both"/>
        <w:rPr>
          <w:rFonts w:ascii="Times New Roman" w:hAnsi="Times New Roman" w:cs="Times New Roman"/>
          <w:sz w:val="20"/>
          <w:szCs w:val="20"/>
        </w:rPr>
      </w:pPr>
      <w:r w:rsidRPr="00963891">
        <w:rPr>
          <w:rFonts w:ascii="Times New Roman" w:hAnsi="Times New Roman" w:cs="Times New Roman"/>
          <w:color w:val="000000" w:themeColor="text1"/>
          <w:sz w:val="20"/>
          <w:szCs w:val="20"/>
          <w:vertAlign w:val="superscript"/>
        </w:rPr>
        <w:footnoteRef/>
      </w:r>
      <w:r w:rsidRPr="00233124">
        <w:rPr>
          <w:rFonts w:ascii="Times New Roman" w:hAnsi="Times New Roman" w:cs="Times New Roman"/>
          <w:color w:val="000000" w:themeColor="text1"/>
          <w:sz w:val="20"/>
          <w:szCs w:val="20"/>
          <w:lang w:val="en-US"/>
        </w:rPr>
        <w:t xml:space="preserve"> </w:t>
      </w:r>
      <w:r w:rsidR="00196328">
        <w:fldChar w:fldCharType="begin"/>
      </w:r>
      <w:r w:rsidR="00196328" w:rsidRPr="00DA0777">
        <w:rPr>
          <w:lang w:val="en-US"/>
        </w:rPr>
        <w:instrText xml:space="preserve"> HYPERLINK "https://www.securityweek.com/authors/kevin-townsend" </w:instrText>
      </w:r>
      <w:r w:rsidR="00196328">
        <w:fldChar w:fldCharType="separate"/>
      </w:r>
      <w:r w:rsidRPr="00233124">
        <w:rPr>
          <w:rStyle w:val="a7"/>
          <w:rFonts w:ascii="Times New Roman" w:hAnsi="Times New Roman" w:cs="Times New Roman"/>
          <w:color w:val="000000" w:themeColor="text1"/>
          <w:sz w:val="20"/>
          <w:szCs w:val="20"/>
          <w:u w:val="none"/>
          <w:lang w:val="en-US"/>
        </w:rPr>
        <w:t>Kevin Townsend</w:t>
      </w:r>
      <w:r w:rsidR="00196328">
        <w:rPr>
          <w:rStyle w:val="a7"/>
          <w:rFonts w:ascii="Times New Roman" w:hAnsi="Times New Roman" w:cs="Times New Roman"/>
          <w:color w:val="000000" w:themeColor="text1"/>
          <w:sz w:val="20"/>
          <w:szCs w:val="20"/>
          <w:u w:val="none"/>
          <w:lang w:val="en-US"/>
        </w:rPr>
        <w:fldChar w:fldCharType="end"/>
      </w:r>
      <w:r w:rsidRPr="00233124">
        <w:rPr>
          <w:rFonts w:ascii="Times New Roman" w:hAnsi="Times New Roman" w:cs="Times New Roman"/>
          <w:sz w:val="20"/>
          <w:szCs w:val="20"/>
          <w:lang w:val="en-US"/>
        </w:rPr>
        <w:t xml:space="preserve">. Security week. How China Exploits Social Media to Influence American Public. </w:t>
      </w:r>
      <w:r w:rsidRPr="00963891">
        <w:rPr>
          <w:rFonts w:ascii="Times New Roman" w:hAnsi="Times New Roman" w:cs="Times New Roman"/>
          <w:sz w:val="20"/>
          <w:szCs w:val="20"/>
        </w:rPr>
        <w:t xml:space="preserve">08 </w:t>
      </w:r>
      <w:proofErr w:type="spellStart"/>
      <w:r w:rsidRPr="00963891">
        <w:rPr>
          <w:rFonts w:ascii="Times New Roman" w:hAnsi="Times New Roman" w:cs="Times New Roman"/>
          <w:sz w:val="20"/>
          <w:szCs w:val="20"/>
        </w:rPr>
        <w:t>March</w:t>
      </w:r>
      <w:proofErr w:type="spellEnd"/>
      <w:r w:rsidRPr="00963891">
        <w:rPr>
          <w:rFonts w:ascii="Times New Roman" w:hAnsi="Times New Roman" w:cs="Times New Roman"/>
          <w:sz w:val="20"/>
          <w:szCs w:val="20"/>
        </w:rPr>
        <w:t xml:space="preserve"> 2019.  URL:</w:t>
      </w:r>
      <w:hyperlink r:id="rId16" w:history="1">
        <w:r w:rsidRPr="00963891">
          <w:rPr>
            <w:rStyle w:val="a7"/>
            <w:rFonts w:ascii="Times New Roman" w:hAnsi="Times New Roman" w:cs="Times New Roman"/>
            <w:sz w:val="20"/>
            <w:szCs w:val="20"/>
          </w:rPr>
          <w:t>https://www.securityweek.com/how-china-exploits-social-media-influence-american-public</w:t>
        </w:r>
      </w:hyperlink>
      <w:r>
        <w:rPr>
          <w:rFonts w:ascii="Times New Roman" w:hAnsi="Times New Roman" w:cs="Times New Roman"/>
          <w:sz w:val="20"/>
          <w:szCs w:val="20"/>
        </w:rPr>
        <w:t xml:space="preserve"> (д</w:t>
      </w:r>
      <w:r w:rsidRPr="00963891">
        <w:rPr>
          <w:rFonts w:ascii="Times New Roman" w:hAnsi="Times New Roman" w:cs="Times New Roman"/>
          <w:sz w:val="20"/>
          <w:szCs w:val="20"/>
        </w:rPr>
        <w:t>ата обращения: 15.12.2019)</w:t>
      </w:r>
    </w:p>
  </w:footnote>
  <w:footnote w:id="52">
    <w:p w:rsidR="000F73BD" w:rsidRPr="00963891" w:rsidRDefault="000F73BD" w:rsidP="00963891">
      <w:pPr>
        <w:spacing w:line="240" w:lineRule="auto"/>
        <w:jc w:val="both"/>
        <w:rPr>
          <w:rFonts w:ascii="Times New Roman" w:hAnsi="Times New Roman" w:cs="Times New Roman"/>
        </w:rPr>
      </w:pPr>
      <w:r w:rsidRPr="00963891">
        <w:rPr>
          <w:rFonts w:ascii="Times New Roman" w:hAnsi="Times New Roman" w:cs="Times New Roman"/>
          <w:sz w:val="20"/>
          <w:szCs w:val="20"/>
          <w:vertAlign w:val="superscript"/>
        </w:rPr>
        <w:footnoteRef/>
      </w:r>
      <w:r w:rsidRPr="00233124">
        <w:rPr>
          <w:rFonts w:ascii="Times New Roman" w:hAnsi="Times New Roman" w:cs="Times New Roman"/>
          <w:sz w:val="20"/>
          <w:szCs w:val="20"/>
          <w:vertAlign w:val="superscript"/>
          <w:lang w:val="en-US"/>
        </w:rPr>
        <w:t xml:space="preserve"> </w:t>
      </w:r>
      <w:r w:rsidR="00196328">
        <w:fldChar w:fldCharType="begin"/>
      </w:r>
      <w:r w:rsidR="00196328" w:rsidRPr="00DA0777">
        <w:rPr>
          <w:lang w:val="en-US"/>
        </w:rPr>
        <w:instrText xml:space="preserve"> HYPERLINK "https://www.scmp.com/author/nectar-gan" </w:instrText>
      </w:r>
      <w:r w:rsidR="00196328">
        <w:fldChar w:fldCharType="separate"/>
      </w:r>
      <w:r w:rsidRPr="00233124">
        <w:rPr>
          <w:rStyle w:val="a7"/>
          <w:rFonts w:ascii="Times New Roman" w:hAnsi="Times New Roman" w:cs="Times New Roman"/>
          <w:color w:val="000000" w:themeColor="text1"/>
          <w:sz w:val="20"/>
          <w:szCs w:val="20"/>
          <w:u w:val="none"/>
          <w:lang w:val="en-US"/>
        </w:rPr>
        <w:t>Nectar Gan</w:t>
      </w:r>
      <w:r w:rsidR="00196328">
        <w:rPr>
          <w:rStyle w:val="a7"/>
          <w:rFonts w:ascii="Times New Roman" w:hAnsi="Times New Roman" w:cs="Times New Roman"/>
          <w:color w:val="000000" w:themeColor="text1"/>
          <w:sz w:val="20"/>
          <w:szCs w:val="20"/>
          <w:u w:val="none"/>
          <w:lang w:val="en-US"/>
        </w:rPr>
        <w:fldChar w:fldCharType="end"/>
      </w:r>
      <w:r w:rsidRPr="00233124">
        <w:rPr>
          <w:rFonts w:ascii="Times New Roman" w:hAnsi="Times New Roman" w:cs="Times New Roman"/>
          <w:color w:val="000000" w:themeColor="text1"/>
          <w:sz w:val="20"/>
          <w:szCs w:val="20"/>
          <w:lang w:val="en-US"/>
        </w:rPr>
        <w:t xml:space="preserve">. </w:t>
      </w:r>
      <w:r w:rsidRPr="00233124">
        <w:rPr>
          <w:rFonts w:ascii="Times New Roman" w:hAnsi="Times New Roman" w:cs="Times New Roman"/>
          <w:sz w:val="20"/>
          <w:szCs w:val="20"/>
          <w:lang w:val="en-US"/>
        </w:rPr>
        <w:t xml:space="preserve">South China Morning Post. Trial by fire: three years on from the crackdown that put China’s nascent human rights law movement to the test. </w:t>
      </w:r>
      <w:r w:rsidRPr="00963891">
        <w:rPr>
          <w:rFonts w:ascii="Times New Roman" w:hAnsi="Times New Roman" w:cs="Times New Roman"/>
          <w:sz w:val="20"/>
          <w:szCs w:val="20"/>
        </w:rPr>
        <w:t xml:space="preserve">8 </w:t>
      </w:r>
      <w:proofErr w:type="spellStart"/>
      <w:r w:rsidRPr="00963891">
        <w:rPr>
          <w:rFonts w:ascii="Times New Roman" w:hAnsi="Times New Roman" w:cs="Times New Roman"/>
          <w:sz w:val="20"/>
          <w:szCs w:val="20"/>
        </w:rPr>
        <w:t>July</w:t>
      </w:r>
      <w:proofErr w:type="spellEnd"/>
      <w:r w:rsidRPr="00963891">
        <w:rPr>
          <w:rFonts w:ascii="Times New Roman" w:hAnsi="Times New Roman" w:cs="Times New Roman"/>
          <w:sz w:val="20"/>
          <w:szCs w:val="20"/>
        </w:rPr>
        <w:t xml:space="preserve"> 2018. URL:</w:t>
      </w:r>
      <w:hyperlink r:id="rId17" w:history="1">
        <w:r w:rsidRPr="00963891">
          <w:rPr>
            <w:rStyle w:val="a7"/>
            <w:rFonts w:ascii="Times New Roman" w:hAnsi="Times New Roman" w:cs="Times New Roman"/>
            <w:sz w:val="20"/>
            <w:szCs w:val="20"/>
          </w:rPr>
          <w:t>https://www.scmp.com/news/china/policies-politics/article/2154278/trial-fire-three-years-crackdown-put-chinas-nascent</w:t>
        </w:r>
      </w:hyperlink>
      <w:r>
        <w:rPr>
          <w:rFonts w:ascii="Times New Roman" w:hAnsi="Times New Roman" w:cs="Times New Roman"/>
          <w:sz w:val="20"/>
          <w:szCs w:val="20"/>
        </w:rPr>
        <w:t xml:space="preserve"> (д</w:t>
      </w:r>
      <w:r w:rsidRPr="00963891">
        <w:rPr>
          <w:rFonts w:ascii="Times New Roman" w:hAnsi="Times New Roman" w:cs="Times New Roman"/>
          <w:sz w:val="20"/>
          <w:szCs w:val="20"/>
        </w:rPr>
        <w:t>ата обращения: 29.11.2019)</w:t>
      </w:r>
    </w:p>
  </w:footnote>
  <w:footnote w:id="53">
    <w:p w:rsidR="000F73BD" w:rsidRPr="00C06AFB" w:rsidRDefault="000F73BD" w:rsidP="00B74B9E">
      <w:pPr>
        <w:pStyle w:val="a4"/>
        <w:jc w:val="both"/>
        <w:rPr>
          <w:rFonts w:ascii="Times New Roman" w:hAnsi="Times New Roman" w:cs="Times New Roman"/>
          <w:color w:val="000000" w:themeColor="text1"/>
          <w:lang w:val="en-US"/>
        </w:rPr>
      </w:pPr>
      <w:r w:rsidRPr="00963891">
        <w:rPr>
          <w:rStyle w:val="a6"/>
          <w:rFonts w:ascii="Times New Roman" w:hAnsi="Times New Roman" w:cs="Times New Roman"/>
          <w:color w:val="000000" w:themeColor="text1"/>
        </w:rPr>
        <w:footnoteRef/>
      </w:r>
      <w:r>
        <w:rPr>
          <w:rFonts w:ascii="Times New Roman" w:hAnsi="Times New Roman" w:cs="Times New Roman"/>
          <w:color w:val="000000" w:themeColor="text1"/>
          <w:lang w:val="en-US"/>
        </w:rPr>
        <w:t xml:space="preserve"> Gao</w:t>
      </w:r>
      <w:r w:rsidRPr="00963891">
        <w:rPr>
          <w:rFonts w:ascii="Times New Roman" w:hAnsi="Times New Roman" w:cs="Times New Roman"/>
          <w:color w:val="000000" w:themeColor="text1"/>
          <w:lang w:val="en-US"/>
        </w:rPr>
        <w:t xml:space="preserve"> Charlotte. “Foreign Journalists in China Say Life Increasingly Harder in 2017.” Diplomat. 2018. URL: </w:t>
      </w:r>
      <w:r w:rsidR="00196328">
        <w:fldChar w:fldCharType="begin"/>
      </w:r>
      <w:r w:rsidR="00196328" w:rsidRPr="00DA0777">
        <w:rPr>
          <w:lang w:val="en-US"/>
        </w:rPr>
        <w:instrText xml:space="preserve"> HYPERLINK "https://thediplomat.com/2018/02/foreign-journalists-in-china-say-life-increasingly-harder-in-2017" </w:instrText>
      </w:r>
      <w:r w:rsidR="00196328">
        <w:fldChar w:fldCharType="separate"/>
      </w:r>
      <w:r w:rsidRPr="00963891">
        <w:rPr>
          <w:rStyle w:val="a7"/>
          <w:rFonts w:ascii="Times New Roman" w:hAnsi="Times New Roman" w:cs="Times New Roman"/>
          <w:color w:val="000000" w:themeColor="text1"/>
          <w:lang w:val="en-US"/>
        </w:rPr>
        <w:t>https://thediplomat.com/2018/02/foreign-journalists-in-china-say-life-increasingly-harder-in-2017</w:t>
      </w:r>
      <w:r w:rsidR="00196328">
        <w:rPr>
          <w:rStyle w:val="a7"/>
          <w:rFonts w:ascii="Times New Roman" w:hAnsi="Times New Roman" w:cs="Times New Roman"/>
          <w:color w:val="000000" w:themeColor="text1"/>
          <w:lang w:val="en-US"/>
        </w:rPr>
        <w:fldChar w:fldCharType="end"/>
      </w:r>
      <w:r w:rsidRPr="00963891">
        <w:rPr>
          <w:rFonts w:ascii="Times New Roman" w:hAnsi="Times New Roman" w:cs="Times New Roman"/>
          <w:color w:val="000000" w:themeColor="text1"/>
          <w:lang w:val="en-US"/>
        </w:rPr>
        <w:t>. (</w:t>
      </w:r>
      <w:r>
        <w:rPr>
          <w:rFonts w:ascii="Times New Roman" w:hAnsi="Times New Roman" w:cs="Times New Roman"/>
          <w:color w:val="000000" w:themeColor="text1"/>
        </w:rPr>
        <w:t>д</w:t>
      </w:r>
      <w:r w:rsidRPr="00963891">
        <w:rPr>
          <w:rFonts w:ascii="Times New Roman" w:hAnsi="Times New Roman" w:cs="Times New Roman"/>
          <w:color w:val="000000" w:themeColor="text1"/>
        </w:rPr>
        <w:t>ата</w:t>
      </w:r>
      <w:r w:rsidRPr="00963891">
        <w:rPr>
          <w:rFonts w:ascii="Times New Roman" w:hAnsi="Times New Roman" w:cs="Times New Roman"/>
          <w:color w:val="000000" w:themeColor="text1"/>
          <w:lang w:val="en-US"/>
        </w:rPr>
        <w:t xml:space="preserve"> </w:t>
      </w:r>
      <w:r w:rsidRPr="00963891">
        <w:rPr>
          <w:rFonts w:ascii="Times New Roman" w:hAnsi="Times New Roman" w:cs="Times New Roman"/>
          <w:color w:val="000000" w:themeColor="text1"/>
        </w:rPr>
        <w:t>обращения</w:t>
      </w:r>
      <w:r w:rsidRPr="00963891">
        <w:rPr>
          <w:rFonts w:ascii="Times New Roman" w:hAnsi="Times New Roman" w:cs="Times New Roman"/>
          <w:color w:val="000000" w:themeColor="text1"/>
          <w:lang w:val="en-US"/>
        </w:rPr>
        <w:t>: 10.12.2019)</w:t>
      </w:r>
      <w:r w:rsidRPr="00C06AFB">
        <w:rPr>
          <w:rFonts w:ascii="Times New Roman" w:hAnsi="Times New Roman" w:cs="Times New Roman"/>
          <w:color w:val="000000" w:themeColor="text1"/>
          <w:lang w:val="en-US"/>
        </w:rPr>
        <w:t xml:space="preserve"> </w:t>
      </w:r>
    </w:p>
  </w:footnote>
  <w:footnote w:id="54">
    <w:p w:rsidR="000F73BD" w:rsidRDefault="000F73BD" w:rsidP="00963891">
      <w:pPr>
        <w:pStyle w:val="a4"/>
        <w:jc w:val="both"/>
        <w:rPr>
          <w:rFonts w:ascii="Times New Roman" w:hAnsi="Times New Roman" w:cs="Times New Roman"/>
          <w:color w:val="000000" w:themeColor="text1"/>
          <w:lang w:val="en-US"/>
        </w:rPr>
      </w:pPr>
      <w:r w:rsidRPr="00963891">
        <w:rPr>
          <w:rStyle w:val="a6"/>
          <w:rFonts w:ascii="Times New Roman" w:hAnsi="Times New Roman" w:cs="Times New Roman"/>
          <w:color w:val="000000" w:themeColor="text1"/>
        </w:rPr>
        <w:footnoteRef/>
      </w:r>
      <w:r w:rsidRPr="00963891">
        <w:rPr>
          <w:rFonts w:ascii="Times New Roman" w:hAnsi="Times New Roman" w:cs="Times New Roman"/>
          <w:color w:val="000000" w:themeColor="text1"/>
          <w:lang w:val="en-US"/>
        </w:rPr>
        <w:t xml:space="preserve"> Smith, Craig S. “The New York Times vs. the ‘Great Firewall’ o</w:t>
      </w:r>
      <w:r>
        <w:rPr>
          <w:rFonts w:ascii="Times New Roman" w:hAnsi="Times New Roman" w:cs="Times New Roman"/>
          <w:color w:val="000000" w:themeColor="text1"/>
          <w:lang w:val="en-US"/>
        </w:rPr>
        <w:t xml:space="preserve">f China.” New York Times. March </w:t>
      </w:r>
      <w:r w:rsidRPr="00963891">
        <w:rPr>
          <w:rFonts w:ascii="Times New Roman" w:hAnsi="Times New Roman" w:cs="Times New Roman"/>
          <w:color w:val="000000" w:themeColor="text1"/>
          <w:lang w:val="en-US"/>
        </w:rPr>
        <w:t xml:space="preserve">31, 2017. URL: </w:t>
      </w:r>
      <w:r w:rsidR="00196328">
        <w:fldChar w:fldCharType="begin"/>
      </w:r>
      <w:r w:rsidR="00196328" w:rsidRPr="00DA0777">
        <w:rPr>
          <w:lang w:val="en-US"/>
        </w:rPr>
        <w:instrText xml:space="preserve"> HYPERLINK "https://www.nytimes.com/2017/03/31/insider/the-new-york-times-vs-the-great-firewall-of-china.html" </w:instrText>
      </w:r>
      <w:r w:rsidR="00196328">
        <w:fldChar w:fldCharType="separate"/>
      </w:r>
      <w:r w:rsidRPr="00963891">
        <w:rPr>
          <w:rStyle w:val="a7"/>
          <w:rFonts w:ascii="Times New Roman" w:hAnsi="Times New Roman" w:cs="Times New Roman"/>
          <w:color w:val="000000" w:themeColor="text1"/>
          <w:lang w:val="en-US"/>
        </w:rPr>
        <w:t>https://www.nytimes.com/2017/03/31/insider/the-new-york-times-vs-the-great-firewall-of-china.html</w:t>
      </w:r>
      <w:r w:rsidR="00196328">
        <w:rPr>
          <w:rStyle w:val="a7"/>
          <w:rFonts w:ascii="Times New Roman" w:hAnsi="Times New Roman" w:cs="Times New Roman"/>
          <w:color w:val="000000" w:themeColor="text1"/>
          <w:lang w:val="en-US"/>
        </w:rPr>
        <w:fldChar w:fldCharType="end"/>
      </w:r>
      <w:r>
        <w:rPr>
          <w:rFonts w:ascii="Times New Roman" w:hAnsi="Times New Roman" w:cs="Times New Roman"/>
          <w:color w:val="000000" w:themeColor="text1"/>
          <w:lang w:val="en-US"/>
        </w:rPr>
        <w:t xml:space="preserve">. </w:t>
      </w:r>
    </w:p>
    <w:p w:rsidR="000F73BD" w:rsidRPr="00963891" w:rsidRDefault="000F73BD" w:rsidP="00963891">
      <w:pPr>
        <w:pStyle w:val="a4"/>
        <w:jc w:val="both"/>
        <w:rPr>
          <w:rFonts w:ascii="Times New Roman" w:hAnsi="Times New Roman" w:cs="Times New Roman"/>
          <w:color w:val="000000" w:themeColor="text1"/>
          <w:lang w:val="en-US"/>
        </w:rPr>
      </w:pPr>
      <w:r w:rsidRPr="00963891">
        <w:rPr>
          <w:rFonts w:ascii="Times New Roman" w:hAnsi="Times New Roman" w:cs="Times New Roman"/>
          <w:color w:val="000000" w:themeColor="text1"/>
          <w:lang w:val="en-US"/>
        </w:rPr>
        <w:t>(</w:t>
      </w:r>
      <w:r>
        <w:rPr>
          <w:rFonts w:ascii="Times New Roman" w:hAnsi="Times New Roman" w:cs="Times New Roman"/>
          <w:color w:val="000000" w:themeColor="text1"/>
        </w:rPr>
        <w:t>д</w:t>
      </w:r>
      <w:r w:rsidRPr="00963891">
        <w:rPr>
          <w:rFonts w:ascii="Times New Roman" w:hAnsi="Times New Roman" w:cs="Times New Roman"/>
          <w:color w:val="000000" w:themeColor="text1"/>
        </w:rPr>
        <w:t>ата</w:t>
      </w:r>
      <w:r w:rsidRPr="00963891">
        <w:rPr>
          <w:rFonts w:ascii="Times New Roman" w:hAnsi="Times New Roman" w:cs="Times New Roman"/>
          <w:color w:val="000000" w:themeColor="text1"/>
          <w:lang w:val="en-US"/>
        </w:rPr>
        <w:t xml:space="preserve"> </w:t>
      </w:r>
      <w:r w:rsidRPr="00963891">
        <w:rPr>
          <w:rFonts w:ascii="Times New Roman" w:hAnsi="Times New Roman" w:cs="Times New Roman"/>
          <w:color w:val="000000" w:themeColor="text1"/>
        </w:rPr>
        <w:t>обращения</w:t>
      </w:r>
      <w:r w:rsidRPr="00963891">
        <w:rPr>
          <w:rFonts w:ascii="Times New Roman" w:hAnsi="Times New Roman" w:cs="Times New Roman"/>
          <w:color w:val="000000" w:themeColor="text1"/>
          <w:lang w:val="en-US"/>
        </w:rPr>
        <w:t>: 20.12.2019)</w:t>
      </w:r>
    </w:p>
  </w:footnote>
  <w:footnote w:id="55">
    <w:p w:rsidR="000F73BD" w:rsidRPr="002C6358" w:rsidRDefault="000F73BD" w:rsidP="00963891">
      <w:pPr>
        <w:pStyle w:val="a4"/>
        <w:jc w:val="both"/>
        <w:rPr>
          <w:rFonts w:ascii="Times New Roman" w:hAnsi="Times New Roman" w:cs="Times New Roman"/>
          <w:color w:val="000000" w:themeColor="text1"/>
          <w:lang w:val="en-US"/>
        </w:rPr>
      </w:pPr>
      <w:r w:rsidRPr="00963891">
        <w:rPr>
          <w:rStyle w:val="a6"/>
          <w:rFonts w:ascii="Times New Roman" w:hAnsi="Times New Roman" w:cs="Times New Roman"/>
          <w:color w:val="000000" w:themeColor="text1"/>
        </w:rPr>
        <w:footnoteRef/>
      </w:r>
      <w:r w:rsidRPr="00963891">
        <w:rPr>
          <w:rFonts w:ascii="Times New Roman" w:hAnsi="Times New Roman" w:cs="Times New Roman"/>
          <w:color w:val="000000" w:themeColor="text1"/>
          <w:lang w:val="en-US"/>
        </w:rPr>
        <w:t xml:space="preserve"> Yamada </w:t>
      </w:r>
      <w:proofErr w:type="spellStart"/>
      <w:r w:rsidRPr="00963891">
        <w:rPr>
          <w:rFonts w:ascii="Times New Roman" w:hAnsi="Times New Roman" w:cs="Times New Roman"/>
          <w:color w:val="000000" w:themeColor="text1"/>
          <w:lang w:val="en-US"/>
        </w:rPr>
        <w:t>Ken’ichi</w:t>
      </w:r>
      <w:proofErr w:type="spellEnd"/>
      <w:r w:rsidRPr="00963891">
        <w:rPr>
          <w:rFonts w:ascii="Times New Roman" w:hAnsi="Times New Roman" w:cs="Times New Roman"/>
          <w:color w:val="000000" w:themeColor="text1"/>
          <w:lang w:val="en-US"/>
        </w:rPr>
        <w:t xml:space="preserve">.  </w:t>
      </w:r>
      <w:r w:rsidRPr="00963891">
        <w:rPr>
          <w:rFonts w:ascii="Times New Roman" w:hAnsi="Times New Roman" w:cs="Times New Roman"/>
          <w:bCs/>
          <w:color w:val="000000" w:themeColor="text1"/>
          <w:lang w:val="en-US"/>
        </w:rPr>
        <w:t>China’s Focus on External Publicity: The Impact of Changing Media Policy at Home and Abroad. NHK Broadcasting Studies. 2011.</w:t>
      </w:r>
    </w:p>
  </w:footnote>
  <w:footnote w:id="56">
    <w:p w:rsidR="000F73BD" w:rsidRPr="00963891" w:rsidRDefault="000F73BD" w:rsidP="00963891">
      <w:pPr>
        <w:pStyle w:val="a4"/>
        <w:jc w:val="both"/>
        <w:rPr>
          <w:rFonts w:ascii="Times New Roman" w:hAnsi="Times New Roman" w:cs="Times New Roman"/>
        </w:rPr>
      </w:pPr>
      <w:r w:rsidRPr="00963891">
        <w:rPr>
          <w:rStyle w:val="a6"/>
          <w:rFonts w:ascii="Times New Roman" w:hAnsi="Times New Roman" w:cs="Times New Roman"/>
        </w:rPr>
        <w:footnoteRef/>
      </w:r>
      <w:r w:rsidRPr="00963891">
        <w:rPr>
          <w:rFonts w:ascii="Times New Roman" w:hAnsi="Times New Roman" w:cs="Times New Roman"/>
          <w:lang w:val="en-US"/>
        </w:rPr>
        <w:t xml:space="preserve"> The World Bank. Individuals using the Internet (</w:t>
      </w:r>
      <w:proofErr w:type="gramStart"/>
      <w:r w:rsidRPr="00963891">
        <w:rPr>
          <w:rFonts w:ascii="Times New Roman" w:hAnsi="Times New Roman" w:cs="Times New Roman"/>
          <w:lang w:val="en-US"/>
        </w:rPr>
        <w:t>%</w:t>
      </w:r>
      <w:proofErr w:type="gramEnd"/>
      <w:r w:rsidRPr="00963891">
        <w:rPr>
          <w:rFonts w:ascii="Times New Roman" w:hAnsi="Times New Roman" w:cs="Times New Roman"/>
          <w:lang w:val="en-US"/>
        </w:rPr>
        <w:t xml:space="preserve"> - of population) – China. URL</w:t>
      </w:r>
      <w:r w:rsidRPr="00963891">
        <w:rPr>
          <w:rFonts w:ascii="Times New Roman" w:hAnsi="Times New Roman" w:cs="Times New Roman"/>
        </w:rPr>
        <w:t xml:space="preserve">: </w:t>
      </w:r>
      <w:hyperlink r:id="rId18" w:history="1">
        <w:r w:rsidRPr="00963891">
          <w:rPr>
            <w:rStyle w:val="a7"/>
            <w:rFonts w:ascii="Times New Roman" w:hAnsi="Times New Roman" w:cs="Times New Roman"/>
            <w:lang w:val="en-US"/>
          </w:rPr>
          <w:t>https</w:t>
        </w:r>
        <w:r w:rsidRPr="00963891">
          <w:rPr>
            <w:rStyle w:val="a7"/>
            <w:rFonts w:ascii="Times New Roman" w:hAnsi="Times New Roman" w:cs="Times New Roman"/>
          </w:rPr>
          <w:t>://</w:t>
        </w:r>
        <w:r w:rsidRPr="00963891">
          <w:rPr>
            <w:rStyle w:val="a7"/>
            <w:rFonts w:ascii="Times New Roman" w:hAnsi="Times New Roman" w:cs="Times New Roman"/>
            <w:lang w:val="en-US"/>
          </w:rPr>
          <w:t>data</w:t>
        </w:r>
        <w:r w:rsidRPr="00963891">
          <w:rPr>
            <w:rStyle w:val="a7"/>
            <w:rFonts w:ascii="Times New Roman" w:hAnsi="Times New Roman" w:cs="Times New Roman"/>
          </w:rPr>
          <w:t>.</w:t>
        </w:r>
        <w:proofErr w:type="spellStart"/>
        <w:r w:rsidRPr="00963891">
          <w:rPr>
            <w:rStyle w:val="a7"/>
            <w:rFonts w:ascii="Times New Roman" w:hAnsi="Times New Roman" w:cs="Times New Roman"/>
            <w:lang w:val="en-US"/>
          </w:rPr>
          <w:t>worldbank</w:t>
        </w:r>
        <w:proofErr w:type="spellEnd"/>
        <w:r w:rsidRPr="00963891">
          <w:rPr>
            <w:rStyle w:val="a7"/>
            <w:rFonts w:ascii="Times New Roman" w:hAnsi="Times New Roman" w:cs="Times New Roman"/>
          </w:rPr>
          <w:t>.</w:t>
        </w:r>
        <w:r w:rsidRPr="00963891">
          <w:rPr>
            <w:rStyle w:val="a7"/>
            <w:rFonts w:ascii="Times New Roman" w:hAnsi="Times New Roman" w:cs="Times New Roman"/>
            <w:lang w:val="en-US"/>
          </w:rPr>
          <w:t>org</w:t>
        </w:r>
        <w:r w:rsidRPr="00963891">
          <w:rPr>
            <w:rStyle w:val="a7"/>
            <w:rFonts w:ascii="Times New Roman" w:hAnsi="Times New Roman" w:cs="Times New Roman"/>
          </w:rPr>
          <w:t>/</w:t>
        </w:r>
        <w:r w:rsidRPr="00963891">
          <w:rPr>
            <w:rStyle w:val="a7"/>
            <w:rFonts w:ascii="Times New Roman" w:hAnsi="Times New Roman" w:cs="Times New Roman"/>
            <w:lang w:val="en-US"/>
          </w:rPr>
          <w:t>indicator</w:t>
        </w:r>
        <w:r w:rsidRPr="00963891">
          <w:rPr>
            <w:rStyle w:val="a7"/>
            <w:rFonts w:ascii="Times New Roman" w:hAnsi="Times New Roman" w:cs="Times New Roman"/>
          </w:rPr>
          <w:t>/</w:t>
        </w:r>
        <w:r w:rsidRPr="00963891">
          <w:rPr>
            <w:rStyle w:val="a7"/>
            <w:rFonts w:ascii="Times New Roman" w:hAnsi="Times New Roman" w:cs="Times New Roman"/>
            <w:lang w:val="en-US"/>
          </w:rPr>
          <w:t>IT</w:t>
        </w:r>
        <w:r w:rsidRPr="00963891">
          <w:rPr>
            <w:rStyle w:val="a7"/>
            <w:rFonts w:ascii="Times New Roman" w:hAnsi="Times New Roman" w:cs="Times New Roman"/>
          </w:rPr>
          <w:t>.</w:t>
        </w:r>
        <w:r w:rsidRPr="00963891">
          <w:rPr>
            <w:rStyle w:val="a7"/>
            <w:rFonts w:ascii="Times New Roman" w:hAnsi="Times New Roman" w:cs="Times New Roman"/>
            <w:lang w:val="en-US"/>
          </w:rPr>
          <w:t>NET</w:t>
        </w:r>
        <w:r w:rsidRPr="00963891">
          <w:rPr>
            <w:rStyle w:val="a7"/>
            <w:rFonts w:ascii="Times New Roman" w:hAnsi="Times New Roman" w:cs="Times New Roman"/>
          </w:rPr>
          <w:t>.</w:t>
        </w:r>
        <w:r w:rsidRPr="00963891">
          <w:rPr>
            <w:rStyle w:val="a7"/>
            <w:rFonts w:ascii="Times New Roman" w:hAnsi="Times New Roman" w:cs="Times New Roman"/>
            <w:lang w:val="en-US"/>
          </w:rPr>
          <w:t>USER</w:t>
        </w:r>
        <w:r w:rsidRPr="00963891">
          <w:rPr>
            <w:rStyle w:val="a7"/>
            <w:rFonts w:ascii="Times New Roman" w:hAnsi="Times New Roman" w:cs="Times New Roman"/>
          </w:rPr>
          <w:t>.</w:t>
        </w:r>
        <w:r w:rsidRPr="00963891">
          <w:rPr>
            <w:rStyle w:val="a7"/>
            <w:rFonts w:ascii="Times New Roman" w:hAnsi="Times New Roman" w:cs="Times New Roman"/>
            <w:lang w:val="en-US"/>
          </w:rPr>
          <w:t>ZS</w:t>
        </w:r>
        <w:r w:rsidRPr="00963891">
          <w:rPr>
            <w:rStyle w:val="a7"/>
            <w:rFonts w:ascii="Times New Roman" w:hAnsi="Times New Roman" w:cs="Times New Roman"/>
          </w:rPr>
          <w:t>?</w:t>
        </w:r>
        <w:r w:rsidRPr="00963891">
          <w:rPr>
            <w:rStyle w:val="a7"/>
            <w:rFonts w:ascii="Times New Roman" w:hAnsi="Times New Roman" w:cs="Times New Roman"/>
            <w:lang w:val="en-US"/>
          </w:rPr>
          <w:t>locations</w:t>
        </w:r>
        <w:r w:rsidRPr="00963891">
          <w:rPr>
            <w:rStyle w:val="a7"/>
            <w:rFonts w:ascii="Times New Roman" w:hAnsi="Times New Roman" w:cs="Times New Roman"/>
          </w:rPr>
          <w:t>=</w:t>
        </w:r>
        <w:r w:rsidRPr="00963891">
          <w:rPr>
            <w:rStyle w:val="a7"/>
            <w:rFonts w:ascii="Times New Roman" w:hAnsi="Times New Roman" w:cs="Times New Roman"/>
            <w:lang w:val="en-US"/>
          </w:rPr>
          <w:t>CN</w:t>
        </w:r>
        <w:r w:rsidRPr="00963891">
          <w:rPr>
            <w:rStyle w:val="a7"/>
            <w:rFonts w:ascii="Times New Roman" w:hAnsi="Times New Roman" w:cs="Times New Roman"/>
          </w:rPr>
          <w:t>&amp;</w:t>
        </w:r>
        <w:r w:rsidRPr="00963891">
          <w:rPr>
            <w:rStyle w:val="a7"/>
            <w:rFonts w:ascii="Times New Roman" w:hAnsi="Times New Roman" w:cs="Times New Roman"/>
            <w:lang w:val="en-US"/>
          </w:rPr>
          <w:t>name</w:t>
        </w:r>
        <w:r w:rsidRPr="00963891">
          <w:rPr>
            <w:rStyle w:val="a7"/>
            <w:rFonts w:ascii="Times New Roman" w:hAnsi="Times New Roman" w:cs="Times New Roman"/>
          </w:rPr>
          <w:t>_</w:t>
        </w:r>
        <w:proofErr w:type="spellStart"/>
        <w:r w:rsidRPr="00963891">
          <w:rPr>
            <w:rStyle w:val="a7"/>
            <w:rFonts w:ascii="Times New Roman" w:hAnsi="Times New Roman" w:cs="Times New Roman"/>
            <w:lang w:val="en-US"/>
          </w:rPr>
          <w:t>desc</w:t>
        </w:r>
        <w:proofErr w:type="spellEnd"/>
        <w:r w:rsidRPr="00963891">
          <w:rPr>
            <w:rStyle w:val="a7"/>
            <w:rFonts w:ascii="Times New Roman" w:hAnsi="Times New Roman" w:cs="Times New Roman"/>
          </w:rPr>
          <w:t>=</w:t>
        </w:r>
        <w:r w:rsidRPr="00963891">
          <w:rPr>
            <w:rStyle w:val="a7"/>
            <w:rFonts w:ascii="Times New Roman" w:hAnsi="Times New Roman" w:cs="Times New Roman"/>
            <w:lang w:val="en-US"/>
          </w:rPr>
          <w:t>false</w:t>
        </w:r>
      </w:hyperlink>
      <w:r>
        <w:rPr>
          <w:rFonts w:ascii="Times New Roman" w:hAnsi="Times New Roman" w:cs="Times New Roman"/>
        </w:rPr>
        <w:t xml:space="preserve"> (д</w:t>
      </w:r>
      <w:r w:rsidRPr="00963891">
        <w:rPr>
          <w:rFonts w:ascii="Times New Roman" w:hAnsi="Times New Roman" w:cs="Times New Roman"/>
        </w:rPr>
        <w:t>ата обращения: 01.03.2020)</w:t>
      </w:r>
    </w:p>
  </w:footnote>
  <w:footnote w:id="57">
    <w:p w:rsidR="000F73BD" w:rsidRPr="00963891" w:rsidRDefault="000F73BD" w:rsidP="00963891">
      <w:pPr>
        <w:spacing w:line="240" w:lineRule="auto"/>
        <w:jc w:val="both"/>
        <w:rPr>
          <w:rFonts w:ascii="Times New Roman" w:hAnsi="Times New Roman" w:cs="Times New Roman"/>
          <w:color w:val="000000" w:themeColor="text1"/>
          <w:sz w:val="20"/>
          <w:szCs w:val="20"/>
        </w:rPr>
      </w:pPr>
      <w:r w:rsidRPr="00963891">
        <w:rPr>
          <w:rStyle w:val="a6"/>
          <w:rFonts w:ascii="Times New Roman" w:hAnsi="Times New Roman" w:cs="Times New Roman"/>
          <w:sz w:val="20"/>
          <w:szCs w:val="20"/>
        </w:rPr>
        <w:footnoteRef/>
      </w:r>
      <w:r w:rsidRPr="00963891">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Pen America. Forbidden Feeds. </w:t>
      </w:r>
      <w:r w:rsidRPr="00963891">
        <w:rPr>
          <w:rFonts w:ascii="Times New Roman" w:hAnsi="Times New Roman" w:cs="Times New Roman"/>
          <w:color w:val="000000" w:themeColor="text1"/>
          <w:sz w:val="20"/>
          <w:szCs w:val="20"/>
          <w:lang w:val="en-US"/>
        </w:rPr>
        <w:t>Government Controls on Social Media in China. March</w:t>
      </w:r>
      <w:r w:rsidRPr="00233124">
        <w:rPr>
          <w:rFonts w:ascii="Times New Roman" w:hAnsi="Times New Roman" w:cs="Times New Roman"/>
          <w:color w:val="000000" w:themeColor="text1"/>
          <w:sz w:val="20"/>
          <w:szCs w:val="20"/>
        </w:rPr>
        <w:t xml:space="preserve"> 2018. </w:t>
      </w:r>
      <w:hyperlink r:id="rId19" w:history="1">
        <w:r w:rsidRPr="00963891">
          <w:rPr>
            <w:rStyle w:val="a7"/>
            <w:rFonts w:ascii="Times New Roman" w:hAnsi="Times New Roman" w:cs="Times New Roman"/>
            <w:color w:val="000000" w:themeColor="text1"/>
            <w:sz w:val="20"/>
            <w:szCs w:val="20"/>
            <w:u w:val="none"/>
            <w:lang w:val="en-US"/>
          </w:rPr>
          <w:t>https</w:t>
        </w:r>
        <w:r w:rsidRPr="00963891">
          <w:rPr>
            <w:rStyle w:val="a7"/>
            <w:rFonts w:ascii="Times New Roman" w:hAnsi="Times New Roman" w:cs="Times New Roman"/>
            <w:color w:val="000000" w:themeColor="text1"/>
            <w:sz w:val="20"/>
            <w:szCs w:val="20"/>
            <w:u w:val="none"/>
          </w:rPr>
          <w:t>://</w:t>
        </w:r>
        <w:r w:rsidRPr="00963891">
          <w:rPr>
            <w:rStyle w:val="a7"/>
            <w:rFonts w:ascii="Times New Roman" w:hAnsi="Times New Roman" w:cs="Times New Roman"/>
            <w:color w:val="000000" w:themeColor="text1"/>
            <w:sz w:val="20"/>
            <w:szCs w:val="20"/>
            <w:u w:val="none"/>
            <w:lang w:val="en-US"/>
          </w:rPr>
          <w:t>pen</w:t>
        </w:r>
        <w:r w:rsidRPr="00963891">
          <w:rPr>
            <w:rStyle w:val="a7"/>
            <w:rFonts w:ascii="Times New Roman" w:hAnsi="Times New Roman" w:cs="Times New Roman"/>
            <w:color w:val="000000" w:themeColor="text1"/>
            <w:sz w:val="20"/>
            <w:szCs w:val="20"/>
            <w:u w:val="none"/>
          </w:rPr>
          <w:t>.</w:t>
        </w:r>
        <w:r w:rsidRPr="00963891">
          <w:rPr>
            <w:rStyle w:val="a7"/>
            <w:rFonts w:ascii="Times New Roman" w:hAnsi="Times New Roman" w:cs="Times New Roman"/>
            <w:color w:val="000000" w:themeColor="text1"/>
            <w:sz w:val="20"/>
            <w:szCs w:val="20"/>
            <w:u w:val="none"/>
            <w:lang w:val="en-US"/>
          </w:rPr>
          <w:t>org</w:t>
        </w:r>
        <w:r w:rsidRPr="00963891">
          <w:rPr>
            <w:rStyle w:val="a7"/>
            <w:rFonts w:ascii="Times New Roman" w:hAnsi="Times New Roman" w:cs="Times New Roman"/>
            <w:color w:val="000000" w:themeColor="text1"/>
            <w:sz w:val="20"/>
            <w:szCs w:val="20"/>
            <w:u w:val="none"/>
          </w:rPr>
          <w:t>/</w:t>
        </w:r>
        <w:proofErr w:type="spellStart"/>
        <w:r w:rsidRPr="00963891">
          <w:rPr>
            <w:rStyle w:val="a7"/>
            <w:rFonts w:ascii="Times New Roman" w:hAnsi="Times New Roman" w:cs="Times New Roman"/>
            <w:color w:val="000000" w:themeColor="text1"/>
            <w:sz w:val="20"/>
            <w:szCs w:val="20"/>
            <w:u w:val="none"/>
            <w:lang w:val="en-US"/>
          </w:rPr>
          <w:t>wp</w:t>
        </w:r>
        <w:proofErr w:type="spellEnd"/>
        <w:r w:rsidRPr="00963891">
          <w:rPr>
            <w:rStyle w:val="a7"/>
            <w:rFonts w:ascii="Times New Roman" w:hAnsi="Times New Roman" w:cs="Times New Roman"/>
            <w:color w:val="000000" w:themeColor="text1"/>
            <w:sz w:val="20"/>
            <w:szCs w:val="20"/>
            <w:u w:val="none"/>
          </w:rPr>
          <w:t>-</w:t>
        </w:r>
        <w:r w:rsidRPr="00963891">
          <w:rPr>
            <w:rStyle w:val="a7"/>
            <w:rFonts w:ascii="Times New Roman" w:hAnsi="Times New Roman" w:cs="Times New Roman"/>
            <w:color w:val="000000" w:themeColor="text1"/>
            <w:sz w:val="20"/>
            <w:szCs w:val="20"/>
            <w:u w:val="none"/>
            <w:lang w:val="en-US"/>
          </w:rPr>
          <w:t>content</w:t>
        </w:r>
        <w:r w:rsidRPr="00963891">
          <w:rPr>
            <w:rStyle w:val="a7"/>
            <w:rFonts w:ascii="Times New Roman" w:hAnsi="Times New Roman" w:cs="Times New Roman"/>
            <w:color w:val="000000" w:themeColor="text1"/>
            <w:sz w:val="20"/>
            <w:szCs w:val="20"/>
            <w:u w:val="none"/>
          </w:rPr>
          <w:t>/</w:t>
        </w:r>
        <w:r w:rsidRPr="00963891">
          <w:rPr>
            <w:rStyle w:val="a7"/>
            <w:rFonts w:ascii="Times New Roman" w:hAnsi="Times New Roman" w:cs="Times New Roman"/>
            <w:color w:val="000000" w:themeColor="text1"/>
            <w:sz w:val="20"/>
            <w:szCs w:val="20"/>
            <w:u w:val="none"/>
            <w:lang w:val="en-US"/>
          </w:rPr>
          <w:t>uploads</w:t>
        </w:r>
        <w:r w:rsidRPr="00963891">
          <w:rPr>
            <w:rStyle w:val="a7"/>
            <w:rFonts w:ascii="Times New Roman" w:hAnsi="Times New Roman" w:cs="Times New Roman"/>
            <w:color w:val="000000" w:themeColor="text1"/>
            <w:sz w:val="20"/>
            <w:szCs w:val="20"/>
            <w:u w:val="none"/>
          </w:rPr>
          <w:t>/2018/06/</w:t>
        </w:r>
        <w:r w:rsidRPr="00963891">
          <w:rPr>
            <w:rStyle w:val="a7"/>
            <w:rFonts w:ascii="Times New Roman" w:hAnsi="Times New Roman" w:cs="Times New Roman"/>
            <w:color w:val="000000" w:themeColor="text1"/>
            <w:sz w:val="20"/>
            <w:szCs w:val="20"/>
            <w:u w:val="none"/>
            <w:lang w:val="en-US"/>
          </w:rPr>
          <w:t>PEN</w:t>
        </w:r>
        <w:r w:rsidRPr="00963891">
          <w:rPr>
            <w:rStyle w:val="a7"/>
            <w:rFonts w:ascii="Times New Roman" w:hAnsi="Times New Roman" w:cs="Times New Roman"/>
            <w:color w:val="000000" w:themeColor="text1"/>
            <w:sz w:val="20"/>
            <w:szCs w:val="20"/>
            <w:u w:val="none"/>
          </w:rPr>
          <w:t>-</w:t>
        </w:r>
        <w:r w:rsidRPr="00963891">
          <w:rPr>
            <w:rStyle w:val="a7"/>
            <w:rFonts w:ascii="Times New Roman" w:hAnsi="Times New Roman" w:cs="Times New Roman"/>
            <w:color w:val="000000" w:themeColor="text1"/>
            <w:sz w:val="20"/>
            <w:szCs w:val="20"/>
            <w:u w:val="none"/>
            <w:lang w:val="en-US"/>
          </w:rPr>
          <w:t>America</w:t>
        </w:r>
        <w:r w:rsidRPr="00963891">
          <w:rPr>
            <w:rStyle w:val="a7"/>
            <w:rFonts w:ascii="Times New Roman" w:hAnsi="Times New Roman" w:cs="Times New Roman"/>
            <w:color w:val="000000" w:themeColor="text1"/>
            <w:sz w:val="20"/>
            <w:szCs w:val="20"/>
            <w:u w:val="none"/>
          </w:rPr>
          <w:t>_</w:t>
        </w:r>
        <w:r w:rsidRPr="00963891">
          <w:rPr>
            <w:rStyle w:val="a7"/>
            <w:rFonts w:ascii="Times New Roman" w:hAnsi="Times New Roman" w:cs="Times New Roman"/>
            <w:color w:val="000000" w:themeColor="text1"/>
            <w:sz w:val="20"/>
            <w:szCs w:val="20"/>
            <w:u w:val="none"/>
            <w:lang w:val="en-US"/>
          </w:rPr>
          <w:t>Forbidden</w:t>
        </w:r>
        <w:r w:rsidRPr="00963891">
          <w:rPr>
            <w:rStyle w:val="a7"/>
            <w:rFonts w:ascii="Times New Roman" w:hAnsi="Times New Roman" w:cs="Times New Roman"/>
            <w:color w:val="000000" w:themeColor="text1"/>
            <w:sz w:val="20"/>
            <w:szCs w:val="20"/>
            <w:u w:val="none"/>
          </w:rPr>
          <w:t>-</w:t>
        </w:r>
        <w:r w:rsidRPr="00963891">
          <w:rPr>
            <w:rStyle w:val="a7"/>
            <w:rFonts w:ascii="Times New Roman" w:hAnsi="Times New Roman" w:cs="Times New Roman"/>
            <w:color w:val="000000" w:themeColor="text1"/>
            <w:sz w:val="20"/>
            <w:szCs w:val="20"/>
            <w:u w:val="none"/>
            <w:lang w:val="en-US"/>
          </w:rPr>
          <w:t>Feeds</w:t>
        </w:r>
        <w:r w:rsidRPr="00963891">
          <w:rPr>
            <w:rStyle w:val="a7"/>
            <w:rFonts w:ascii="Times New Roman" w:hAnsi="Times New Roman" w:cs="Times New Roman"/>
            <w:color w:val="000000" w:themeColor="text1"/>
            <w:sz w:val="20"/>
            <w:szCs w:val="20"/>
            <w:u w:val="none"/>
          </w:rPr>
          <w:t>-</w:t>
        </w:r>
        <w:r w:rsidRPr="00963891">
          <w:rPr>
            <w:rStyle w:val="a7"/>
            <w:rFonts w:ascii="Times New Roman" w:hAnsi="Times New Roman" w:cs="Times New Roman"/>
            <w:color w:val="000000" w:themeColor="text1"/>
            <w:sz w:val="20"/>
            <w:szCs w:val="20"/>
            <w:u w:val="none"/>
            <w:lang w:val="en-US"/>
          </w:rPr>
          <w:t>report</w:t>
        </w:r>
        <w:r w:rsidRPr="00963891">
          <w:rPr>
            <w:rStyle w:val="a7"/>
            <w:rFonts w:ascii="Times New Roman" w:hAnsi="Times New Roman" w:cs="Times New Roman"/>
            <w:color w:val="000000" w:themeColor="text1"/>
            <w:sz w:val="20"/>
            <w:szCs w:val="20"/>
            <w:u w:val="none"/>
          </w:rPr>
          <w:t>-6.6.18.</w:t>
        </w:r>
        <w:r w:rsidRPr="00963891">
          <w:rPr>
            <w:rStyle w:val="a7"/>
            <w:rFonts w:ascii="Times New Roman" w:hAnsi="Times New Roman" w:cs="Times New Roman"/>
            <w:color w:val="000000" w:themeColor="text1"/>
            <w:sz w:val="20"/>
            <w:szCs w:val="20"/>
            <w:u w:val="none"/>
            <w:lang w:val="en-US"/>
          </w:rPr>
          <w:t>pdf</w:t>
        </w:r>
      </w:hyperlink>
      <w:r>
        <w:rPr>
          <w:rStyle w:val="a7"/>
          <w:rFonts w:ascii="Times New Roman" w:hAnsi="Times New Roman" w:cs="Times New Roman"/>
          <w:color w:val="000000" w:themeColor="text1"/>
          <w:sz w:val="20"/>
          <w:szCs w:val="20"/>
          <w:u w:val="none"/>
        </w:rPr>
        <w:t xml:space="preserve"> (д</w:t>
      </w:r>
      <w:r w:rsidRPr="00963891">
        <w:rPr>
          <w:rStyle w:val="a7"/>
          <w:rFonts w:ascii="Times New Roman" w:hAnsi="Times New Roman" w:cs="Times New Roman"/>
          <w:color w:val="000000" w:themeColor="text1"/>
          <w:sz w:val="20"/>
          <w:szCs w:val="20"/>
          <w:u w:val="none"/>
        </w:rPr>
        <w:t>ата обращения: 26.11.2019)</w:t>
      </w:r>
    </w:p>
  </w:footnote>
  <w:footnote w:id="58">
    <w:p w:rsidR="000F73BD" w:rsidRPr="003D246A" w:rsidRDefault="000F73BD" w:rsidP="00963891">
      <w:pPr>
        <w:pStyle w:val="Default"/>
        <w:jc w:val="both"/>
        <w:rPr>
          <w:rFonts w:asciiTheme="minorHAnsi" w:hAnsiTheme="minorHAnsi"/>
          <w:sz w:val="20"/>
          <w:szCs w:val="20"/>
          <w:lang w:val="en-US"/>
        </w:rPr>
      </w:pPr>
      <w:r w:rsidRPr="00963891">
        <w:rPr>
          <w:rStyle w:val="a6"/>
          <w:sz w:val="20"/>
          <w:szCs w:val="20"/>
        </w:rPr>
        <w:footnoteRef/>
      </w:r>
      <w:r w:rsidRPr="00963891">
        <w:rPr>
          <w:sz w:val="20"/>
          <w:szCs w:val="20"/>
          <w:lang w:val="en-US"/>
        </w:rPr>
        <w:t xml:space="preserve"> </w:t>
      </w:r>
      <w:proofErr w:type="spellStart"/>
      <w:r w:rsidRPr="00963891">
        <w:rPr>
          <w:sz w:val="20"/>
          <w:szCs w:val="20"/>
          <w:lang w:val="en-US"/>
        </w:rPr>
        <w:t>Yunjuan</w:t>
      </w:r>
      <w:proofErr w:type="spellEnd"/>
      <w:r w:rsidRPr="00963891">
        <w:rPr>
          <w:sz w:val="20"/>
          <w:szCs w:val="20"/>
          <w:lang w:val="en-US"/>
        </w:rPr>
        <w:t xml:space="preserve"> Luo. The internet and Agenda Setting in China: The influence of online Public Opinion on Media Coverage and Government Policy. Texas Tech University, USA. International Journal of Communication. 2014. 1289-1312.</w:t>
      </w:r>
    </w:p>
  </w:footnote>
  <w:footnote w:id="59">
    <w:p w:rsidR="000F73BD" w:rsidRPr="00963891" w:rsidRDefault="000F73BD" w:rsidP="00963891">
      <w:pPr>
        <w:spacing w:line="240" w:lineRule="auto"/>
        <w:jc w:val="both"/>
        <w:rPr>
          <w:rFonts w:ascii="Times New Roman" w:hAnsi="Times New Roman" w:cs="Times New Roman"/>
          <w:sz w:val="20"/>
          <w:szCs w:val="20"/>
        </w:rPr>
      </w:pPr>
      <w:r w:rsidRPr="00963891">
        <w:rPr>
          <w:rStyle w:val="a6"/>
          <w:rFonts w:ascii="Times New Roman" w:hAnsi="Times New Roman" w:cs="Times New Roman"/>
          <w:sz w:val="20"/>
          <w:szCs w:val="20"/>
        </w:rPr>
        <w:footnoteRef/>
      </w:r>
      <w:r w:rsidRPr="00963891">
        <w:rPr>
          <w:rFonts w:ascii="Times New Roman" w:hAnsi="Times New Roman" w:cs="Times New Roman"/>
          <w:sz w:val="20"/>
          <w:szCs w:val="20"/>
          <w:lang w:val="en-US"/>
        </w:rPr>
        <w:t xml:space="preserve"> </w:t>
      </w:r>
      <w:proofErr w:type="spellStart"/>
      <w:r w:rsidRPr="00963891">
        <w:rPr>
          <w:rFonts w:ascii="Times New Roman" w:hAnsi="Times New Roman" w:cs="Times New Roman"/>
          <w:sz w:val="20"/>
          <w:szCs w:val="20"/>
        </w:rPr>
        <w:t>Чжан</w:t>
      </w:r>
      <w:proofErr w:type="spellEnd"/>
      <w:r w:rsidRPr="00963891">
        <w:rPr>
          <w:rFonts w:ascii="Times New Roman" w:hAnsi="Times New Roman" w:cs="Times New Roman"/>
          <w:sz w:val="20"/>
          <w:szCs w:val="20"/>
          <w:lang w:val="en-US"/>
        </w:rPr>
        <w:t xml:space="preserve"> </w:t>
      </w:r>
      <w:r w:rsidRPr="00963891">
        <w:rPr>
          <w:rFonts w:ascii="Times New Roman" w:hAnsi="Times New Roman" w:cs="Times New Roman"/>
          <w:sz w:val="20"/>
          <w:szCs w:val="20"/>
        </w:rPr>
        <w:t>С</w:t>
      </w:r>
      <w:r w:rsidRPr="00963891">
        <w:rPr>
          <w:rFonts w:ascii="Times New Roman" w:hAnsi="Times New Roman" w:cs="Times New Roman"/>
          <w:sz w:val="20"/>
          <w:szCs w:val="20"/>
          <w:lang w:val="en-US"/>
        </w:rPr>
        <w:t xml:space="preserve">., </w:t>
      </w:r>
      <w:proofErr w:type="spellStart"/>
      <w:r w:rsidRPr="00963891">
        <w:rPr>
          <w:rFonts w:ascii="Times New Roman" w:hAnsi="Times New Roman" w:cs="Times New Roman"/>
          <w:sz w:val="20"/>
          <w:szCs w:val="20"/>
        </w:rPr>
        <w:t>Янь</w:t>
      </w:r>
      <w:proofErr w:type="spellEnd"/>
      <w:r w:rsidRPr="00963891">
        <w:rPr>
          <w:rFonts w:ascii="Times New Roman" w:hAnsi="Times New Roman" w:cs="Times New Roman"/>
          <w:sz w:val="20"/>
          <w:szCs w:val="20"/>
          <w:lang w:val="en-US"/>
        </w:rPr>
        <w:t xml:space="preserve"> </w:t>
      </w:r>
      <w:r w:rsidRPr="00963891">
        <w:rPr>
          <w:rFonts w:ascii="Times New Roman" w:hAnsi="Times New Roman" w:cs="Times New Roman"/>
          <w:sz w:val="20"/>
          <w:szCs w:val="20"/>
        </w:rPr>
        <w:t>Ж</w:t>
      </w:r>
      <w:r w:rsidRPr="00963891">
        <w:rPr>
          <w:rFonts w:ascii="Times New Roman" w:hAnsi="Times New Roman" w:cs="Times New Roman"/>
          <w:sz w:val="20"/>
          <w:szCs w:val="20"/>
          <w:lang w:val="en-US"/>
        </w:rPr>
        <w:t xml:space="preserve">. </w:t>
      </w:r>
      <w:r w:rsidRPr="00963891">
        <w:rPr>
          <w:rFonts w:ascii="Times New Roman" w:hAnsi="Times New Roman" w:cs="Times New Roman"/>
          <w:sz w:val="20"/>
          <w:szCs w:val="20"/>
        </w:rPr>
        <w:t>Публичная</w:t>
      </w:r>
      <w:r w:rsidRPr="00963891">
        <w:rPr>
          <w:rFonts w:ascii="Times New Roman" w:hAnsi="Times New Roman" w:cs="Times New Roman"/>
          <w:sz w:val="20"/>
          <w:szCs w:val="20"/>
          <w:lang w:val="en-US"/>
        </w:rPr>
        <w:t xml:space="preserve"> </w:t>
      </w:r>
      <w:r w:rsidRPr="00963891">
        <w:rPr>
          <w:rFonts w:ascii="Times New Roman" w:hAnsi="Times New Roman" w:cs="Times New Roman"/>
          <w:sz w:val="20"/>
          <w:szCs w:val="20"/>
        </w:rPr>
        <w:t>дипломатия</w:t>
      </w:r>
      <w:r w:rsidRPr="00963891">
        <w:rPr>
          <w:rFonts w:ascii="Times New Roman" w:hAnsi="Times New Roman" w:cs="Times New Roman"/>
          <w:sz w:val="20"/>
          <w:szCs w:val="20"/>
          <w:lang w:val="en-US"/>
        </w:rPr>
        <w:t xml:space="preserve"> «</w:t>
      </w:r>
      <w:r w:rsidRPr="00963891">
        <w:rPr>
          <w:rFonts w:ascii="Times New Roman" w:hAnsi="Times New Roman" w:cs="Times New Roman"/>
          <w:sz w:val="20"/>
          <w:szCs w:val="20"/>
        </w:rPr>
        <w:t>Один</w:t>
      </w:r>
      <w:r w:rsidRPr="00963891">
        <w:rPr>
          <w:rFonts w:ascii="Times New Roman" w:hAnsi="Times New Roman" w:cs="Times New Roman"/>
          <w:sz w:val="20"/>
          <w:szCs w:val="20"/>
          <w:lang w:val="en-US"/>
        </w:rPr>
        <w:t xml:space="preserve"> </w:t>
      </w:r>
      <w:r w:rsidRPr="00963891">
        <w:rPr>
          <w:rFonts w:ascii="Times New Roman" w:hAnsi="Times New Roman" w:cs="Times New Roman"/>
          <w:sz w:val="20"/>
          <w:szCs w:val="20"/>
        </w:rPr>
        <w:t>пояс</w:t>
      </w:r>
      <w:r w:rsidRPr="00963891">
        <w:rPr>
          <w:rFonts w:ascii="Times New Roman" w:hAnsi="Times New Roman" w:cs="Times New Roman"/>
          <w:sz w:val="20"/>
          <w:szCs w:val="20"/>
          <w:lang w:val="en-US"/>
        </w:rPr>
        <w:t xml:space="preserve">, </w:t>
      </w:r>
      <w:r w:rsidRPr="00963891">
        <w:rPr>
          <w:rFonts w:ascii="Times New Roman" w:hAnsi="Times New Roman" w:cs="Times New Roman"/>
          <w:sz w:val="20"/>
          <w:szCs w:val="20"/>
        </w:rPr>
        <w:t>один</w:t>
      </w:r>
      <w:r w:rsidRPr="00963891">
        <w:rPr>
          <w:rFonts w:ascii="Times New Roman" w:hAnsi="Times New Roman" w:cs="Times New Roman"/>
          <w:sz w:val="20"/>
          <w:szCs w:val="20"/>
          <w:lang w:val="en-US"/>
        </w:rPr>
        <w:t xml:space="preserve"> </w:t>
      </w:r>
      <w:r w:rsidRPr="00963891">
        <w:rPr>
          <w:rFonts w:ascii="Times New Roman" w:hAnsi="Times New Roman" w:cs="Times New Roman"/>
          <w:sz w:val="20"/>
          <w:szCs w:val="20"/>
        </w:rPr>
        <w:t>путь</w:t>
      </w:r>
      <w:r w:rsidRPr="00963891">
        <w:rPr>
          <w:rFonts w:ascii="Times New Roman" w:hAnsi="Times New Roman" w:cs="Times New Roman"/>
          <w:sz w:val="20"/>
          <w:szCs w:val="20"/>
          <w:lang w:val="en-US"/>
        </w:rPr>
        <w:t xml:space="preserve">»: </w:t>
      </w:r>
      <w:r w:rsidRPr="00963891">
        <w:rPr>
          <w:rFonts w:ascii="Times New Roman" w:hAnsi="Times New Roman" w:cs="Times New Roman"/>
          <w:sz w:val="20"/>
          <w:szCs w:val="20"/>
        </w:rPr>
        <w:t>цели</w:t>
      </w:r>
      <w:r w:rsidRPr="00963891">
        <w:rPr>
          <w:rFonts w:ascii="Times New Roman" w:hAnsi="Times New Roman" w:cs="Times New Roman"/>
          <w:sz w:val="20"/>
          <w:szCs w:val="20"/>
          <w:lang w:val="en-US"/>
        </w:rPr>
        <w:t xml:space="preserve">, </w:t>
      </w:r>
      <w:r w:rsidRPr="00963891">
        <w:rPr>
          <w:rFonts w:ascii="Times New Roman" w:hAnsi="Times New Roman" w:cs="Times New Roman"/>
          <w:sz w:val="20"/>
          <w:szCs w:val="20"/>
        </w:rPr>
        <w:t>вызовы</w:t>
      </w:r>
      <w:r w:rsidRPr="00963891">
        <w:rPr>
          <w:rFonts w:ascii="Times New Roman" w:hAnsi="Times New Roman" w:cs="Times New Roman"/>
          <w:sz w:val="20"/>
          <w:szCs w:val="20"/>
          <w:lang w:val="en-US"/>
        </w:rPr>
        <w:t xml:space="preserve"> </w:t>
      </w:r>
      <w:r w:rsidRPr="00963891">
        <w:rPr>
          <w:rFonts w:ascii="Times New Roman" w:hAnsi="Times New Roman" w:cs="Times New Roman"/>
          <w:sz w:val="20"/>
          <w:szCs w:val="20"/>
        </w:rPr>
        <w:t>и</w:t>
      </w:r>
      <w:r w:rsidRPr="00963891">
        <w:rPr>
          <w:rFonts w:ascii="Times New Roman" w:hAnsi="Times New Roman" w:cs="Times New Roman"/>
          <w:sz w:val="20"/>
          <w:szCs w:val="20"/>
          <w:lang w:val="en-US"/>
        </w:rPr>
        <w:t xml:space="preserve"> </w:t>
      </w:r>
      <w:r w:rsidRPr="00963891">
        <w:rPr>
          <w:rFonts w:ascii="Times New Roman" w:hAnsi="Times New Roman" w:cs="Times New Roman"/>
          <w:sz w:val="20"/>
          <w:szCs w:val="20"/>
        </w:rPr>
        <w:t>решения</w:t>
      </w:r>
      <w:r w:rsidRPr="00963891">
        <w:rPr>
          <w:rFonts w:ascii="Times New Roman" w:hAnsi="Times New Roman" w:cs="Times New Roman"/>
          <w:sz w:val="20"/>
          <w:szCs w:val="20"/>
          <w:lang w:val="en-US"/>
        </w:rPr>
        <w:t xml:space="preserve"> (“</w:t>
      </w:r>
      <w:proofErr w:type="spellStart"/>
      <w:r w:rsidRPr="00963891">
        <w:rPr>
          <w:rFonts w:ascii="Times New Roman" w:eastAsia="MS Gothic" w:hAnsi="Times New Roman" w:cs="Times New Roman"/>
          <w:sz w:val="20"/>
          <w:szCs w:val="20"/>
        </w:rPr>
        <w:t>一</w:t>
      </w:r>
      <w:r w:rsidRPr="00963891">
        <w:rPr>
          <w:rFonts w:ascii="Times New Roman" w:eastAsia="Microsoft JhengHei" w:hAnsi="Times New Roman" w:cs="Times New Roman"/>
          <w:sz w:val="20"/>
          <w:szCs w:val="20"/>
        </w:rPr>
        <w:t>带一路</w:t>
      </w:r>
      <w:proofErr w:type="spellEnd"/>
      <w:r w:rsidRPr="00963891">
        <w:rPr>
          <w:rFonts w:ascii="Times New Roman" w:hAnsi="Times New Roman" w:cs="Times New Roman"/>
          <w:sz w:val="20"/>
          <w:szCs w:val="20"/>
          <w:lang w:val="en-US"/>
        </w:rPr>
        <w:t xml:space="preserve">” </w:t>
      </w:r>
      <w:proofErr w:type="spellStart"/>
      <w:r w:rsidRPr="00963891">
        <w:rPr>
          <w:rFonts w:ascii="Times New Roman" w:eastAsia="MS Gothic" w:hAnsi="Times New Roman" w:cs="Times New Roman"/>
          <w:sz w:val="20"/>
          <w:szCs w:val="20"/>
        </w:rPr>
        <w:t>公共外交的目</w:t>
      </w:r>
      <w:r w:rsidRPr="00963891">
        <w:rPr>
          <w:rFonts w:ascii="Times New Roman" w:eastAsia="Microsoft JhengHei" w:hAnsi="Times New Roman" w:cs="Times New Roman"/>
          <w:sz w:val="20"/>
          <w:szCs w:val="20"/>
        </w:rPr>
        <w:t>标</w:t>
      </w:r>
      <w:r w:rsidRPr="00963891">
        <w:rPr>
          <w:rFonts w:ascii="Times New Roman" w:eastAsia="Microsoft JhengHei" w:hAnsi="Times New Roman" w:cs="Times New Roman"/>
          <w:sz w:val="20"/>
          <w:szCs w:val="20"/>
          <w:lang w:val="en-US"/>
        </w:rPr>
        <w:t>，</w:t>
      </w:r>
      <w:r w:rsidRPr="00963891">
        <w:rPr>
          <w:rFonts w:ascii="Times New Roman" w:eastAsia="Microsoft JhengHei" w:hAnsi="Times New Roman" w:cs="Times New Roman"/>
          <w:sz w:val="20"/>
          <w:szCs w:val="20"/>
        </w:rPr>
        <w:t>挑</w:t>
      </w:r>
      <w:proofErr w:type="spellEnd"/>
      <w:r w:rsidRPr="00963891">
        <w:rPr>
          <w:rFonts w:ascii="Times New Roman" w:hAnsi="Times New Roman" w:cs="Times New Roman"/>
          <w:sz w:val="20"/>
          <w:szCs w:val="20"/>
          <w:lang w:val="en-US"/>
        </w:rPr>
        <w:t xml:space="preserve"> </w:t>
      </w:r>
      <w:proofErr w:type="spellStart"/>
      <w:r w:rsidRPr="00963891">
        <w:rPr>
          <w:rFonts w:ascii="Times New Roman" w:eastAsia="Microsoft JhengHei" w:hAnsi="Times New Roman" w:cs="Times New Roman"/>
          <w:sz w:val="20"/>
          <w:szCs w:val="20"/>
        </w:rPr>
        <w:t>战与路径</w:t>
      </w:r>
      <w:proofErr w:type="spellEnd"/>
      <w:r w:rsidRPr="00963891">
        <w:rPr>
          <w:rFonts w:ascii="Times New Roman" w:hAnsi="Times New Roman" w:cs="Times New Roman"/>
          <w:sz w:val="20"/>
          <w:szCs w:val="20"/>
          <w:lang w:val="en-US"/>
        </w:rPr>
        <w:t xml:space="preserve">) // Leading Journal of Ideological &amp; Theoretical Education. </w:t>
      </w:r>
      <w:r w:rsidRPr="00963891">
        <w:rPr>
          <w:rFonts w:ascii="Times New Roman" w:hAnsi="Times New Roman" w:cs="Times New Roman"/>
          <w:sz w:val="20"/>
          <w:szCs w:val="20"/>
        </w:rPr>
        <w:t xml:space="preserve">2016. № 6. С. 79–83. </w:t>
      </w:r>
    </w:p>
  </w:footnote>
  <w:footnote w:id="60">
    <w:p w:rsidR="000F73BD" w:rsidRDefault="000F73BD" w:rsidP="00963891">
      <w:pPr>
        <w:pStyle w:val="a4"/>
        <w:jc w:val="both"/>
      </w:pPr>
      <w:r w:rsidRPr="00963891">
        <w:rPr>
          <w:rStyle w:val="a6"/>
          <w:rFonts w:ascii="Times New Roman" w:hAnsi="Times New Roman" w:cs="Times New Roman"/>
        </w:rPr>
        <w:footnoteRef/>
      </w:r>
      <w:r w:rsidRPr="00963891">
        <w:rPr>
          <w:rFonts w:ascii="Times New Roman" w:hAnsi="Times New Roman" w:cs="Times New Roman"/>
        </w:rPr>
        <w:t xml:space="preserve"> </w:t>
      </w:r>
      <w:r w:rsidRPr="00963891">
        <w:rPr>
          <w:rFonts w:ascii="Times New Roman" w:hAnsi="Times New Roman" w:cs="Times New Roman"/>
          <w:color w:val="000000" w:themeColor="text1"/>
        </w:rPr>
        <w:t xml:space="preserve">Шугаев А. В. Национальные особенности системы внешней пропаганды КНР (на примере телевизионных программ) // Вестник </w:t>
      </w:r>
      <w:proofErr w:type="spellStart"/>
      <w:r w:rsidRPr="00963891">
        <w:rPr>
          <w:rFonts w:ascii="Times New Roman" w:hAnsi="Times New Roman" w:cs="Times New Roman"/>
          <w:color w:val="000000" w:themeColor="text1"/>
        </w:rPr>
        <w:t>ЗабГУ</w:t>
      </w:r>
      <w:proofErr w:type="spellEnd"/>
      <w:r w:rsidRPr="00963891">
        <w:rPr>
          <w:rFonts w:ascii="Times New Roman" w:hAnsi="Times New Roman" w:cs="Times New Roman"/>
          <w:color w:val="000000" w:themeColor="text1"/>
        </w:rPr>
        <w:t>. 2010. №10. URL: https://cyberleninka.ru/article/n/natsionalnye-osobennosti-sistemy-vneshney-propagandy-knr-na-p</w:t>
      </w:r>
      <w:r>
        <w:rPr>
          <w:rFonts w:ascii="Times New Roman" w:hAnsi="Times New Roman" w:cs="Times New Roman"/>
          <w:color w:val="000000" w:themeColor="text1"/>
        </w:rPr>
        <w:t>rimere-televizionnyh-programm (д</w:t>
      </w:r>
      <w:r w:rsidRPr="00963891">
        <w:rPr>
          <w:rFonts w:ascii="Times New Roman" w:hAnsi="Times New Roman" w:cs="Times New Roman"/>
          <w:color w:val="000000" w:themeColor="text1"/>
        </w:rPr>
        <w:t>ата обращения: 21.02.2020).</w:t>
      </w:r>
    </w:p>
  </w:footnote>
  <w:footnote w:id="61">
    <w:p w:rsidR="000F73BD" w:rsidRPr="00003C68" w:rsidRDefault="000F73BD" w:rsidP="00003C68">
      <w:pPr>
        <w:autoSpaceDE w:val="0"/>
        <w:autoSpaceDN w:val="0"/>
        <w:adjustRightInd w:val="0"/>
        <w:spacing w:line="240" w:lineRule="auto"/>
        <w:jc w:val="both"/>
        <w:rPr>
          <w:rFonts w:ascii="Times New Roman" w:eastAsia="Newton-Regular" w:hAnsi="Times New Roman" w:cs="Times New Roman"/>
          <w:sz w:val="20"/>
          <w:szCs w:val="20"/>
          <w:lang w:val="en-US"/>
        </w:rPr>
      </w:pPr>
      <w:r w:rsidRPr="00003C68">
        <w:rPr>
          <w:rStyle w:val="a6"/>
          <w:rFonts w:ascii="Times New Roman" w:hAnsi="Times New Roman" w:cs="Times New Roman"/>
          <w:sz w:val="20"/>
          <w:szCs w:val="20"/>
        </w:rPr>
        <w:footnoteRef/>
      </w:r>
      <w:r w:rsidRPr="00003C68">
        <w:rPr>
          <w:rFonts w:ascii="Times New Roman" w:hAnsi="Times New Roman" w:cs="Times New Roman"/>
          <w:bCs/>
          <w:sz w:val="20"/>
          <w:szCs w:val="20"/>
        </w:rPr>
        <w:t>Публичная дипломатия: Теория и практика</w:t>
      </w:r>
      <w:r w:rsidRPr="00003C68">
        <w:rPr>
          <w:rFonts w:ascii="Times New Roman" w:eastAsia="Newton-Regular" w:hAnsi="Times New Roman" w:cs="Times New Roman"/>
          <w:sz w:val="20"/>
          <w:szCs w:val="20"/>
        </w:rPr>
        <w:t>: Научное издание / Под ред. М</w:t>
      </w:r>
      <w:r w:rsidRPr="00003C68">
        <w:rPr>
          <w:rFonts w:ascii="Times New Roman" w:eastAsia="Newton-Regular" w:hAnsi="Times New Roman" w:cs="Times New Roman"/>
          <w:sz w:val="20"/>
          <w:szCs w:val="20"/>
          <w:lang w:val="en-US"/>
        </w:rPr>
        <w:t xml:space="preserve">. </w:t>
      </w:r>
      <w:r w:rsidRPr="00003C68">
        <w:rPr>
          <w:rFonts w:ascii="Times New Roman" w:eastAsia="Newton-Regular" w:hAnsi="Times New Roman" w:cs="Times New Roman"/>
          <w:sz w:val="20"/>
          <w:szCs w:val="20"/>
        </w:rPr>
        <w:t>М</w:t>
      </w:r>
      <w:r w:rsidRPr="00003C68">
        <w:rPr>
          <w:rFonts w:ascii="Times New Roman" w:eastAsia="Newton-Regular" w:hAnsi="Times New Roman" w:cs="Times New Roman"/>
          <w:sz w:val="20"/>
          <w:szCs w:val="20"/>
          <w:lang w:val="en-US"/>
        </w:rPr>
        <w:t xml:space="preserve">. </w:t>
      </w:r>
      <w:r w:rsidRPr="00003C68">
        <w:rPr>
          <w:rFonts w:ascii="Times New Roman" w:eastAsia="Newton-Regular" w:hAnsi="Times New Roman" w:cs="Times New Roman"/>
          <w:sz w:val="20"/>
          <w:szCs w:val="20"/>
        </w:rPr>
        <w:t>Лебедевой</w:t>
      </w:r>
      <w:r w:rsidRPr="00003C68">
        <w:rPr>
          <w:rFonts w:ascii="Times New Roman" w:eastAsia="Newton-Regular" w:hAnsi="Times New Roman" w:cs="Times New Roman"/>
          <w:sz w:val="20"/>
          <w:szCs w:val="20"/>
          <w:lang w:val="en-US"/>
        </w:rPr>
        <w:t xml:space="preserve">. — </w:t>
      </w:r>
      <w:proofErr w:type="gramStart"/>
      <w:r w:rsidRPr="00003C68">
        <w:rPr>
          <w:rFonts w:ascii="Times New Roman" w:eastAsia="Newton-Regular" w:hAnsi="Times New Roman" w:cs="Times New Roman"/>
          <w:sz w:val="20"/>
          <w:szCs w:val="20"/>
        </w:rPr>
        <w:t>М</w:t>
      </w:r>
      <w:r w:rsidRPr="00003C68">
        <w:rPr>
          <w:rFonts w:ascii="Times New Roman" w:eastAsia="Newton-Regular" w:hAnsi="Times New Roman" w:cs="Times New Roman"/>
          <w:sz w:val="20"/>
          <w:szCs w:val="20"/>
          <w:lang w:val="en-US"/>
        </w:rPr>
        <w:t>.:</w:t>
      </w:r>
      <w:proofErr w:type="gramEnd"/>
      <w:r w:rsidRPr="00003C68">
        <w:rPr>
          <w:rFonts w:ascii="Times New Roman" w:eastAsia="Newton-Regular" w:hAnsi="Times New Roman" w:cs="Times New Roman"/>
          <w:sz w:val="20"/>
          <w:szCs w:val="20"/>
          <w:lang w:val="en-US"/>
        </w:rPr>
        <w:t xml:space="preserve"> </w:t>
      </w:r>
      <w:r w:rsidRPr="00003C68">
        <w:rPr>
          <w:rFonts w:ascii="Times New Roman" w:eastAsia="Newton-Regular" w:hAnsi="Times New Roman" w:cs="Times New Roman"/>
          <w:sz w:val="20"/>
          <w:szCs w:val="20"/>
        </w:rPr>
        <w:t>Издательство</w:t>
      </w:r>
      <w:r w:rsidRPr="00003C68">
        <w:rPr>
          <w:rFonts w:ascii="Times New Roman" w:eastAsia="Newton-Regular" w:hAnsi="Times New Roman" w:cs="Times New Roman"/>
          <w:sz w:val="20"/>
          <w:szCs w:val="20"/>
          <w:lang w:val="en-US"/>
        </w:rPr>
        <w:t xml:space="preserve"> </w:t>
      </w:r>
      <w:r w:rsidRPr="00003C68">
        <w:rPr>
          <w:rFonts w:ascii="Cambria Math" w:eastAsia="Newton-Regular" w:hAnsi="Cambria Math" w:cs="Cambria Math"/>
          <w:sz w:val="20"/>
          <w:szCs w:val="20"/>
          <w:lang w:val="en-US"/>
        </w:rPr>
        <w:t>≪</w:t>
      </w:r>
      <w:r w:rsidRPr="00003C68">
        <w:rPr>
          <w:rFonts w:ascii="Times New Roman" w:eastAsia="Newton-Regular" w:hAnsi="Times New Roman" w:cs="Times New Roman"/>
          <w:sz w:val="20"/>
          <w:szCs w:val="20"/>
        </w:rPr>
        <w:t>Аспект</w:t>
      </w:r>
      <w:r w:rsidRPr="00003C68">
        <w:rPr>
          <w:rFonts w:ascii="Times New Roman" w:eastAsia="Newton-Regular" w:hAnsi="Times New Roman" w:cs="Times New Roman"/>
          <w:sz w:val="20"/>
          <w:szCs w:val="20"/>
          <w:lang w:val="en-US"/>
        </w:rPr>
        <w:t xml:space="preserve"> </w:t>
      </w:r>
      <w:r w:rsidRPr="00003C68">
        <w:rPr>
          <w:rFonts w:ascii="Times New Roman" w:eastAsia="Newton-Regular" w:hAnsi="Times New Roman" w:cs="Times New Roman"/>
          <w:sz w:val="20"/>
          <w:szCs w:val="20"/>
        </w:rPr>
        <w:t>Пресс</w:t>
      </w:r>
      <w:r w:rsidRPr="00003C68">
        <w:rPr>
          <w:rFonts w:ascii="Cambria Math" w:eastAsia="Newton-Regular" w:hAnsi="Cambria Math" w:cs="Cambria Math"/>
          <w:sz w:val="20"/>
          <w:szCs w:val="20"/>
          <w:lang w:val="en-US"/>
        </w:rPr>
        <w:t>≫</w:t>
      </w:r>
      <w:r w:rsidRPr="00003C68">
        <w:rPr>
          <w:rFonts w:ascii="Times New Roman" w:eastAsia="Newton-Regular" w:hAnsi="Times New Roman" w:cs="Times New Roman"/>
          <w:sz w:val="20"/>
          <w:szCs w:val="20"/>
          <w:lang w:val="en-US"/>
        </w:rPr>
        <w:t xml:space="preserve">, 2017. — 272 </w:t>
      </w:r>
      <w:r w:rsidRPr="00003C68">
        <w:rPr>
          <w:rFonts w:ascii="Times New Roman" w:eastAsia="Newton-Regular" w:hAnsi="Times New Roman" w:cs="Times New Roman"/>
          <w:sz w:val="20"/>
          <w:szCs w:val="20"/>
        </w:rPr>
        <w:t>с</w:t>
      </w:r>
    </w:p>
  </w:footnote>
  <w:footnote w:id="62">
    <w:p w:rsidR="000F73BD" w:rsidRPr="00003C68" w:rsidRDefault="000F73BD" w:rsidP="00003C68">
      <w:pPr>
        <w:spacing w:line="240" w:lineRule="auto"/>
        <w:jc w:val="both"/>
        <w:rPr>
          <w:rFonts w:ascii="Times New Roman" w:hAnsi="Times New Roman" w:cs="Times New Roman"/>
          <w:color w:val="000000" w:themeColor="text1"/>
          <w:sz w:val="20"/>
          <w:szCs w:val="20"/>
          <w:lang w:val="en-US"/>
        </w:rPr>
      </w:pPr>
      <w:r w:rsidRPr="00003C68">
        <w:rPr>
          <w:rStyle w:val="a6"/>
          <w:rFonts w:ascii="Times New Roman" w:hAnsi="Times New Roman" w:cs="Times New Roman"/>
          <w:color w:val="000000" w:themeColor="text1"/>
          <w:sz w:val="20"/>
          <w:szCs w:val="20"/>
        </w:rPr>
        <w:footnoteRef/>
      </w:r>
      <w:r w:rsidRPr="00003C68">
        <w:rPr>
          <w:rFonts w:ascii="Times New Roman" w:hAnsi="Times New Roman" w:cs="Times New Roman"/>
          <w:color w:val="000000" w:themeColor="text1"/>
          <w:sz w:val="20"/>
          <w:szCs w:val="20"/>
          <w:lang w:val="en-US"/>
        </w:rPr>
        <w:t xml:space="preserve">Silver, Laura Ruth, "China in the Media: Effects on American Opinion" (2016). Publicly Accessible Penn Dissertations. 2017. URL: </w:t>
      </w:r>
      <w:r w:rsidR="00196328">
        <w:fldChar w:fldCharType="begin"/>
      </w:r>
      <w:r w:rsidR="00196328" w:rsidRPr="00DA0777">
        <w:rPr>
          <w:lang w:val="en-US"/>
        </w:rPr>
        <w:instrText xml:space="preserve"> HYPERLINK "http://repository.upenn.edu/edissertations/2017" </w:instrText>
      </w:r>
      <w:r w:rsidR="00196328">
        <w:fldChar w:fldCharType="separate"/>
      </w:r>
      <w:r w:rsidRPr="00003C68">
        <w:rPr>
          <w:rStyle w:val="a7"/>
          <w:rFonts w:ascii="Times New Roman" w:hAnsi="Times New Roman" w:cs="Times New Roman"/>
          <w:color w:val="000000" w:themeColor="text1"/>
          <w:sz w:val="20"/>
          <w:szCs w:val="20"/>
          <w:lang w:val="en-US"/>
        </w:rPr>
        <w:t>http://repository.upenn.edu/edissertations/2017</w:t>
      </w:r>
      <w:r w:rsidR="00196328">
        <w:rPr>
          <w:rStyle w:val="a7"/>
          <w:rFonts w:ascii="Times New Roman" w:hAnsi="Times New Roman" w:cs="Times New Roman"/>
          <w:color w:val="000000" w:themeColor="text1"/>
          <w:sz w:val="20"/>
          <w:szCs w:val="20"/>
          <w:lang w:val="en-US"/>
        </w:rPr>
        <w:fldChar w:fldCharType="end"/>
      </w:r>
      <w:r w:rsidRPr="00003C68">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rPr>
        <w:t>д</w:t>
      </w:r>
      <w:r w:rsidRPr="00003C68">
        <w:rPr>
          <w:rFonts w:ascii="Times New Roman" w:hAnsi="Times New Roman" w:cs="Times New Roman"/>
          <w:color w:val="000000" w:themeColor="text1"/>
          <w:sz w:val="20"/>
          <w:szCs w:val="20"/>
        </w:rPr>
        <w:t>ата</w:t>
      </w:r>
      <w:r w:rsidRPr="00003C68">
        <w:rPr>
          <w:rFonts w:ascii="Times New Roman" w:hAnsi="Times New Roman" w:cs="Times New Roman"/>
          <w:color w:val="000000" w:themeColor="text1"/>
          <w:sz w:val="20"/>
          <w:szCs w:val="20"/>
          <w:lang w:val="en-US"/>
        </w:rPr>
        <w:t xml:space="preserve"> </w:t>
      </w:r>
      <w:r w:rsidRPr="00003C68">
        <w:rPr>
          <w:rFonts w:ascii="Times New Roman" w:hAnsi="Times New Roman" w:cs="Times New Roman"/>
          <w:color w:val="000000" w:themeColor="text1"/>
          <w:sz w:val="20"/>
          <w:szCs w:val="20"/>
        </w:rPr>
        <w:t>обращения</w:t>
      </w:r>
      <w:r w:rsidRPr="00003C68">
        <w:rPr>
          <w:rFonts w:ascii="Times New Roman" w:hAnsi="Times New Roman" w:cs="Times New Roman"/>
          <w:color w:val="000000" w:themeColor="text1"/>
          <w:sz w:val="20"/>
          <w:szCs w:val="20"/>
          <w:lang w:val="en-US"/>
        </w:rPr>
        <w:t>: 19.12.2019)</w:t>
      </w:r>
    </w:p>
  </w:footnote>
  <w:footnote w:id="63">
    <w:p w:rsidR="000F73BD" w:rsidRPr="009113B6" w:rsidRDefault="000F73BD" w:rsidP="00003C68">
      <w:pPr>
        <w:spacing w:line="240" w:lineRule="auto"/>
        <w:jc w:val="both"/>
        <w:rPr>
          <w:rFonts w:cs="Arial"/>
          <w:color w:val="000000" w:themeColor="text1"/>
          <w:sz w:val="20"/>
          <w:szCs w:val="20"/>
        </w:rPr>
      </w:pPr>
      <w:r w:rsidRPr="00003C68">
        <w:rPr>
          <w:rStyle w:val="a6"/>
          <w:rFonts w:ascii="Times New Roman" w:hAnsi="Times New Roman" w:cs="Times New Roman"/>
          <w:color w:val="000000" w:themeColor="text1"/>
          <w:sz w:val="20"/>
          <w:szCs w:val="20"/>
        </w:rPr>
        <w:footnoteRef/>
      </w:r>
      <w:r w:rsidRPr="00003C68">
        <w:rPr>
          <w:rFonts w:ascii="Times New Roman" w:hAnsi="Times New Roman" w:cs="Times New Roman"/>
          <w:color w:val="000000" w:themeColor="text1"/>
          <w:sz w:val="20"/>
          <w:szCs w:val="20"/>
        </w:rPr>
        <w:t xml:space="preserve"> Соловьёва Е. В. «Мягкая сила» - инструмент интеграции Китая в мировые процессы // Россия и АТР. 2012. №1. URL: https://cyberleninka.ru/article/n/myagkaya-sila-instrument-integrats</w:t>
      </w:r>
      <w:r>
        <w:rPr>
          <w:rFonts w:ascii="Times New Roman" w:hAnsi="Times New Roman" w:cs="Times New Roman"/>
          <w:color w:val="000000" w:themeColor="text1"/>
          <w:sz w:val="20"/>
          <w:szCs w:val="20"/>
        </w:rPr>
        <w:t>ii-kitaya-v-mirovye-protsessy (д</w:t>
      </w:r>
      <w:r w:rsidRPr="00003C68">
        <w:rPr>
          <w:rFonts w:ascii="Times New Roman" w:hAnsi="Times New Roman" w:cs="Times New Roman"/>
          <w:color w:val="000000" w:themeColor="text1"/>
          <w:sz w:val="20"/>
          <w:szCs w:val="20"/>
        </w:rPr>
        <w:t>ата обращения: 21.02.2020).</w:t>
      </w:r>
    </w:p>
  </w:footnote>
  <w:footnote w:id="64">
    <w:p w:rsidR="000F73BD" w:rsidRPr="00003C68" w:rsidRDefault="000F73BD" w:rsidP="00003C68">
      <w:pPr>
        <w:spacing w:line="240" w:lineRule="auto"/>
        <w:jc w:val="both"/>
        <w:rPr>
          <w:rFonts w:ascii="Times New Roman" w:hAnsi="Times New Roman" w:cs="Times New Roman"/>
          <w:color w:val="000000" w:themeColor="text1"/>
          <w:sz w:val="20"/>
          <w:szCs w:val="20"/>
        </w:rPr>
      </w:pPr>
      <w:r w:rsidRPr="00003C68">
        <w:rPr>
          <w:rStyle w:val="a6"/>
          <w:rFonts w:ascii="Times New Roman" w:hAnsi="Times New Roman" w:cs="Times New Roman"/>
          <w:color w:val="000000" w:themeColor="text1"/>
          <w:sz w:val="20"/>
          <w:szCs w:val="20"/>
        </w:rPr>
        <w:footnoteRef/>
      </w:r>
      <w:proofErr w:type="spellStart"/>
      <w:r w:rsidRPr="00003C68">
        <w:rPr>
          <w:rFonts w:ascii="Times New Roman" w:hAnsi="Times New Roman" w:cs="Times New Roman"/>
          <w:color w:val="000000" w:themeColor="text1"/>
          <w:sz w:val="20"/>
          <w:szCs w:val="20"/>
          <w:lang w:val="en-US"/>
        </w:rPr>
        <w:t>Qidong</w:t>
      </w:r>
      <w:proofErr w:type="spellEnd"/>
      <w:r w:rsidRPr="00003C68">
        <w:rPr>
          <w:rFonts w:ascii="Times New Roman" w:hAnsi="Times New Roman" w:cs="Times New Roman"/>
          <w:color w:val="000000" w:themeColor="text1"/>
          <w:sz w:val="20"/>
          <w:szCs w:val="20"/>
          <w:lang w:val="en-US"/>
        </w:rPr>
        <w:t xml:space="preserve"> Zhang. China Daily USA. C-100 strengthens US-China relations. </w:t>
      </w:r>
      <w:r w:rsidRPr="00003C68">
        <w:rPr>
          <w:rFonts w:ascii="Times New Roman" w:hAnsi="Times New Roman" w:cs="Times New Roman"/>
          <w:color w:val="000000" w:themeColor="text1"/>
          <w:sz w:val="20"/>
          <w:szCs w:val="20"/>
        </w:rPr>
        <w:t xml:space="preserve">2014. URL: </w:t>
      </w:r>
      <w:hyperlink r:id="rId20" w:history="1">
        <w:r w:rsidRPr="00003C68">
          <w:rPr>
            <w:rStyle w:val="a7"/>
            <w:rFonts w:ascii="Times New Roman" w:hAnsi="Times New Roman" w:cs="Times New Roman"/>
            <w:color w:val="000000" w:themeColor="text1"/>
            <w:sz w:val="20"/>
            <w:szCs w:val="20"/>
          </w:rPr>
          <w:t>http://usa.chinadaily.com.cn/2014-04/25/content_17467034.htm</w:t>
        </w:r>
      </w:hyperlink>
      <w:r>
        <w:rPr>
          <w:rFonts w:ascii="Times New Roman" w:hAnsi="Times New Roman" w:cs="Times New Roman"/>
          <w:color w:val="000000" w:themeColor="text1"/>
          <w:sz w:val="20"/>
          <w:szCs w:val="20"/>
        </w:rPr>
        <w:t xml:space="preserve"> (д</w:t>
      </w:r>
      <w:r w:rsidRPr="00003C68">
        <w:rPr>
          <w:rFonts w:ascii="Times New Roman" w:hAnsi="Times New Roman" w:cs="Times New Roman"/>
          <w:color w:val="000000" w:themeColor="text1"/>
          <w:sz w:val="20"/>
          <w:szCs w:val="20"/>
        </w:rPr>
        <w:t>ата обращения: 29.11.2019)</w:t>
      </w:r>
    </w:p>
  </w:footnote>
  <w:footnote w:id="65">
    <w:p w:rsidR="000F73BD" w:rsidRPr="00003C68" w:rsidRDefault="000F73BD" w:rsidP="00003C68">
      <w:pPr>
        <w:pStyle w:val="a4"/>
        <w:jc w:val="both"/>
        <w:rPr>
          <w:rFonts w:ascii="Times New Roman" w:hAnsi="Times New Roman" w:cs="Times New Roman"/>
          <w:lang w:val="en-US"/>
        </w:rPr>
      </w:pPr>
      <w:r w:rsidRPr="00003C68">
        <w:rPr>
          <w:rStyle w:val="a6"/>
          <w:rFonts w:ascii="Times New Roman" w:hAnsi="Times New Roman" w:cs="Times New Roman"/>
        </w:rPr>
        <w:footnoteRef/>
      </w:r>
      <w:r w:rsidRPr="00003C68">
        <w:rPr>
          <w:rFonts w:ascii="Times New Roman" w:hAnsi="Times New Roman" w:cs="Times New Roman"/>
          <w:lang w:val="en-US"/>
        </w:rPr>
        <w:t xml:space="preserve"> Pew Research Center, August, 2019, “U.S. Views of China Turn Sharply Negative Amid Trade Tensions”</w:t>
      </w:r>
    </w:p>
  </w:footnote>
  <w:footnote w:id="66">
    <w:p w:rsidR="000F73BD" w:rsidRPr="00233124" w:rsidRDefault="000F73BD" w:rsidP="00003C68">
      <w:pPr>
        <w:spacing w:line="240" w:lineRule="auto"/>
        <w:jc w:val="both"/>
        <w:rPr>
          <w:sz w:val="28"/>
          <w:szCs w:val="28"/>
          <w:lang w:val="en-US"/>
        </w:rPr>
      </w:pPr>
      <w:r w:rsidRPr="00003C68">
        <w:rPr>
          <w:rStyle w:val="a6"/>
          <w:rFonts w:ascii="Times New Roman" w:hAnsi="Times New Roman" w:cs="Times New Roman"/>
          <w:color w:val="000000" w:themeColor="text1"/>
          <w:sz w:val="20"/>
          <w:szCs w:val="20"/>
        </w:rPr>
        <w:footnoteRef/>
      </w:r>
      <w:r w:rsidRPr="00003C68">
        <w:rPr>
          <w:rFonts w:ascii="Times New Roman" w:hAnsi="Times New Roman" w:cs="Times New Roman"/>
          <w:color w:val="000000" w:themeColor="text1"/>
          <w:sz w:val="20"/>
          <w:szCs w:val="20"/>
          <w:lang w:val="en-US"/>
        </w:rPr>
        <w:t xml:space="preserve"> Report of the Working Group on Chinese Influence Activities in the United States. Chinese Influence&amp; American Interests P</w:t>
      </w:r>
      <w:r>
        <w:rPr>
          <w:rFonts w:ascii="Times New Roman" w:hAnsi="Times New Roman" w:cs="Times New Roman"/>
          <w:color w:val="000000" w:themeColor="text1"/>
          <w:sz w:val="20"/>
          <w:szCs w:val="20"/>
          <w:lang w:val="en-US"/>
        </w:rPr>
        <w:t>romoting Constructive Vigilance</w:t>
      </w:r>
      <w:r w:rsidRPr="00003C68">
        <w:rPr>
          <w:rFonts w:ascii="Times New Roman" w:hAnsi="Times New Roman" w:cs="Times New Roman"/>
          <w:color w:val="000000" w:themeColor="text1"/>
          <w:sz w:val="20"/>
          <w:szCs w:val="20"/>
          <w:lang w:val="en-US"/>
        </w:rPr>
        <w:t>. URL</w:t>
      </w:r>
      <w:r w:rsidRPr="00233124">
        <w:rPr>
          <w:rFonts w:ascii="Times New Roman" w:hAnsi="Times New Roman" w:cs="Times New Roman"/>
          <w:color w:val="000000" w:themeColor="text1"/>
          <w:sz w:val="20"/>
          <w:szCs w:val="20"/>
          <w:lang w:val="en-US"/>
        </w:rPr>
        <w:t xml:space="preserve">: </w:t>
      </w:r>
      <w:r w:rsidR="00196328">
        <w:fldChar w:fldCharType="begin"/>
      </w:r>
      <w:r w:rsidR="00196328" w:rsidRPr="00DA0777">
        <w:rPr>
          <w:lang w:val="en-US"/>
        </w:rPr>
        <w:instrText xml:space="preserve"> HYPERLINK "https://www.hoover.org/sites/default/files/research/docs/chineseinfluence_americaninterests_fullreport_web.pdf" </w:instrText>
      </w:r>
      <w:r w:rsidR="00196328">
        <w:fldChar w:fldCharType="separate"/>
      </w:r>
      <w:r w:rsidRPr="00003C68">
        <w:rPr>
          <w:rStyle w:val="a7"/>
          <w:rFonts w:ascii="Times New Roman" w:hAnsi="Times New Roman" w:cs="Times New Roman"/>
          <w:color w:val="000000" w:themeColor="text1"/>
          <w:sz w:val="20"/>
          <w:szCs w:val="20"/>
          <w:lang w:val="en-US"/>
        </w:rPr>
        <w:t>https</w:t>
      </w:r>
      <w:r w:rsidRPr="00233124">
        <w:rPr>
          <w:rStyle w:val="a7"/>
          <w:rFonts w:ascii="Times New Roman" w:hAnsi="Times New Roman" w:cs="Times New Roman"/>
          <w:color w:val="000000" w:themeColor="text1"/>
          <w:sz w:val="20"/>
          <w:szCs w:val="20"/>
          <w:lang w:val="en-US"/>
        </w:rPr>
        <w:t>://</w:t>
      </w:r>
      <w:r w:rsidRPr="00003C68">
        <w:rPr>
          <w:rStyle w:val="a7"/>
          <w:rFonts w:ascii="Times New Roman" w:hAnsi="Times New Roman" w:cs="Times New Roman"/>
          <w:color w:val="000000" w:themeColor="text1"/>
          <w:sz w:val="20"/>
          <w:szCs w:val="20"/>
          <w:lang w:val="en-US"/>
        </w:rPr>
        <w:t>www</w:t>
      </w:r>
      <w:r w:rsidRPr="00233124">
        <w:rPr>
          <w:rStyle w:val="a7"/>
          <w:rFonts w:ascii="Times New Roman" w:hAnsi="Times New Roman" w:cs="Times New Roman"/>
          <w:color w:val="000000" w:themeColor="text1"/>
          <w:sz w:val="20"/>
          <w:szCs w:val="20"/>
          <w:lang w:val="en-US"/>
        </w:rPr>
        <w:t>.</w:t>
      </w:r>
      <w:r w:rsidRPr="00003C68">
        <w:rPr>
          <w:rStyle w:val="a7"/>
          <w:rFonts w:ascii="Times New Roman" w:hAnsi="Times New Roman" w:cs="Times New Roman"/>
          <w:color w:val="000000" w:themeColor="text1"/>
          <w:sz w:val="20"/>
          <w:szCs w:val="20"/>
          <w:lang w:val="en-US"/>
        </w:rPr>
        <w:t>hoover</w:t>
      </w:r>
      <w:r w:rsidRPr="00233124">
        <w:rPr>
          <w:rStyle w:val="a7"/>
          <w:rFonts w:ascii="Times New Roman" w:hAnsi="Times New Roman" w:cs="Times New Roman"/>
          <w:color w:val="000000" w:themeColor="text1"/>
          <w:sz w:val="20"/>
          <w:szCs w:val="20"/>
          <w:lang w:val="en-US"/>
        </w:rPr>
        <w:t>.</w:t>
      </w:r>
      <w:r w:rsidRPr="00003C68">
        <w:rPr>
          <w:rStyle w:val="a7"/>
          <w:rFonts w:ascii="Times New Roman" w:hAnsi="Times New Roman" w:cs="Times New Roman"/>
          <w:color w:val="000000" w:themeColor="text1"/>
          <w:sz w:val="20"/>
          <w:szCs w:val="20"/>
          <w:lang w:val="en-US"/>
        </w:rPr>
        <w:t>org</w:t>
      </w:r>
      <w:r w:rsidRPr="00233124">
        <w:rPr>
          <w:rStyle w:val="a7"/>
          <w:rFonts w:ascii="Times New Roman" w:hAnsi="Times New Roman" w:cs="Times New Roman"/>
          <w:color w:val="000000" w:themeColor="text1"/>
          <w:sz w:val="20"/>
          <w:szCs w:val="20"/>
          <w:lang w:val="en-US"/>
        </w:rPr>
        <w:t>/</w:t>
      </w:r>
      <w:r w:rsidRPr="00003C68">
        <w:rPr>
          <w:rStyle w:val="a7"/>
          <w:rFonts w:ascii="Times New Roman" w:hAnsi="Times New Roman" w:cs="Times New Roman"/>
          <w:color w:val="000000" w:themeColor="text1"/>
          <w:sz w:val="20"/>
          <w:szCs w:val="20"/>
          <w:lang w:val="en-US"/>
        </w:rPr>
        <w:t>sites</w:t>
      </w:r>
      <w:r w:rsidRPr="00233124">
        <w:rPr>
          <w:rStyle w:val="a7"/>
          <w:rFonts w:ascii="Times New Roman" w:hAnsi="Times New Roman" w:cs="Times New Roman"/>
          <w:color w:val="000000" w:themeColor="text1"/>
          <w:sz w:val="20"/>
          <w:szCs w:val="20"/>
          <w:lang w:val="en-US"/>
        </w:rPr>
        <w:t>/</w:t>
      </w:r>
      <w:r w:rsidRPr="00003C68">
        <w:rPr>
          <w:rStyle w:val="a7"/>
          <w:rFonts w:ascii="Times New Roman" w:hAnsi="Times New Roman" w:cs="Times New Roman"/>
          <w:color w:val="000000" w:themeColor="text1"/>
          <w:sz w:val="20"/>
          <w:szCs w:val="20"/>
          <w:lang w:val="en-US"/>
        </w:rPr>
        <w:t>default</w:t>
      </w:r>
      <w:r w:rsidRPr="00233124">
        <w:rPr>
          <w:rStyle w:val="a7"/>
          <w:rFonts w:ascii="Times New Roman" w:hAnsi="Times New Roman" w:cs="Times New Roman"/>
          <w:color w:val="000000" w:themeColor="text1"/>
          <w:sz w:val="20"/>
          <w:szCs w:val="20"/>
          <w:lang w:val="en-US"/>
        </w:rPr>
        <w:t>/</w:t>
      </w:r>
      <w:r w:rsidRPr="00003C68">
        <w:rPr>
          <w:rStyle w:val="a7"/>
          <w:rFonts w:ascii="Times New Roman" w:hAnsi="Times New Roman" w:cs="Times New Roman"/>
          <w:color w:val="000000" w:themeColor="text1"/>
          <w:sz w:val="20"/>
          <w:szCs w:val="20"/>
          <w:lang w:val="en-US"/>
        </w:rPr>
        <w:t>files</w:t>
      </w:r>
      <w:r w:rsidRPr="00233124">
        <w:rPr>
          <w:rStyle w:val="a7"/>
          <w:rFonts w:ascii="Times New Roman" w:hAnsi="Times New Roman" w:cs="Times New Roman"/>
          <w:color w:val="000000" w:themeColor="text1"/>
          <w:sz w:val="20"/>
          <w:szCs w:val="20"/>
          <w:lang w:val="en-US"/>
        </w:rPr>
        <w:t>/</w:t>
      </w:r>
      <w:r w:rsidRPr="00003C68">
        <w:rPr>
          <w:rStyle w:val="a7"/>
          <w:rFonts w:ascii="Times New Roman" w:hAnsi="Times New Roman" w:cs="Times New Roman"/>
          <w:color w:val="000000" w:themeColor="text1"/>
          <w:sz w:val="20"/>
          <w:szCs w:val="20"/>
          <w:lang w:val="en-US"/>
        </w:rPr>
        <w:t>research</w:t>
      </w:r>
      <w:r w:rsidRPr="00233124">
        <w:rPr>
          <w:rStyle w:val="a7"/>
          <w:rFonts w:ascii="Times New Roman" w:hAnsi="Times New Roman" w:cs="Times New Roman"/>
          <w:color w:val="000000" w:themeColor="text1"/>
          <w:sz w:val="20"/>
          <w:szCs w:val="20"/>
          <w:lang w:val="en-US"/>
        </w:rPr>
        <w:t>/</w:t>
      </w:r>
      <w:r w:rsidRPr="00003C68">
        <w:rPr>
          <w:rStyle w:val="a7"/>
          <w:rFonts w:ascii="Times New Roman" w:hAnsi="Times New Roman" w:cs="Times New Roman"/>
          <w:color w:val="000000" w:themeColor="text1"/>
          <w:sz w:val="20"/>
          <w:szCs w:val="20"/>
          <w:lang w:val="en-US"/>
        </w:rPr>
        <w:t>docs</w:t>
      </w:r>
      <w:r w:rsidRPr="00233124">
        <w:rPr>
          <w:rStyle w:val="a7"/>
          <w:rFonts w:ascii="Times New Roman" w:hAnsi="Times New Roman" w:cs="Times New Roman"/>
          <w:color w:val="000000" w:themeColor="text1"/>
          <w:sz w:val="20"/>
          <w:szCs w:val="20"/>
          <w:lang w:val="en-US"/>
        </w:rPr>
        <w:t>/</w:t>
      </w:r>
      <w:r w:rsidRPr="00003C68">
        <w:rPr>
          <w:rStyle w:val="a7"/>
          <w:rFonts w:ascii="Times New Roman" w:hAnsi="Times New Roman" w:cs="Times New Roman"/>
          <w:color w:val="000000" w:themeColor="text1"/>
          <w:sz w:val="20"/>
          <w:szCs w:val="20"/>
          <w:lang w:val="en-US"/>
        </w:rPr>
        <w:t>chineseinfluence</w:t>
      </w:r>
      <w:r w:rsidRPr="00233124">
        <w:rPr>
          <w:rStyle w:val="a7"/>
          <w:rFonts w:ascii="Times New Roman" w:hAnsi="Times New Roman" w:cs="Times New Roman"/>
          <w:color w:val="000000" w:themeColor="text1"/>
          <w:sz w:val="20"/>
          <w:szCs w:val="20"/>
          <w:lang w:val="en-US"/>
        </w:rPr>
        <w:t>_</w:t>
      </w:r>
      <w:r w:rsidRPr="00003C68">
        <w:rPr>
          <w:rStyle w:val="a7"/>
          <w:rFonts w:ascii="Times New Roman" w:hAnsi="Times New Roman" w:cs="Times New Roman"/>
          <w:color w:val="000000" w:themeColor="text1"/>
          <w:sz w:val="20"/>
          <w:szCs w:val="20"/>
          <w:lang w:val="en-US"/>
        </w:rPr>
        <w:t>americaninterests</w:t>
      </w:r>
      <w:r w:rsidRPr="00233124">
        <w:rPr>
          <w:rStyle w:val="a7"/>
          <w:rFonts w:ascii="Times New Roman" w:hAnsi="Times New Roman" w:cs="Times New Roman"/>
          <w:color w:val="000000" w:themeColor="text1"/>
          <w:sz w:val="20"/>
          <w:szCs w:val="20"/>
          <w:lang w:val="en-US"/>
        </w:rPr>
        <w:t>_</w:t>
      </w:r>
      <w:r w:rsidRPr="00003C68">
        <w:rPr>
          <w:rStyle w:val="a7"/>
          <w:rFonts w:ascii="Times New Roman" w:hAnsi="Times New Roman" w:cs="Times New Roman"/>
          <w:color w:val="000000" w:themeColor="text1"/>
          <w:sz w:val="20"/>
          <w:szCs w:val="20"/>
          <w:lang w:val="en-US"/>
        </w:rPr>
        <w:t>fullreport</w:t>
      </w:r>
      <w:r w:rsidRPr="00233124">
        <w:rPr>
          <w:rStyle w:val="a7"/>
          <w:rFonts w:ascii="Times New Roman" w:hAnsi="Times New Roman" w:cs="Times New Roman"/>
          <w:color w:val="000000" w:themeColor="text1"/>
          <w:sz w:val="20"/>
          <w:szCs w:val="20"/>
          <w:lang w:val="en-US"/>
        </w:rPr>
        <w:t>_</w:t>
      </w:r>
      <w:r w:rsidRPr="00003C68">
        <w:rPr>
          <w:rStyle w:val="a7"/>
          <w:rFonts w:ascii="Times New Roman" w:hAnsi="Times New Roman" w:cs="Times New Roman"/>
          <w:color w:val="000000" w:themeColor="text1"/>
          <w:sz w:val="20"/>
          <w:szCs w:val="20"/>
          <w:lang w:val="en-US"/>
        </w:rPr>
        <w:t>web</w:t>
      </w:r>
      <w:r w:rsidRPr="00233124">
        <w:rPr>
          <w:rStyle w:val="a7"/>
          <w:rFonts w:ascii="Times New Roman" w:hAnsi="Times New Roman" w:cs="Times New Roman"/>
          <w:color w:val="000000" w:themeColor="text1"/>
          <w:sz w:val="20"/>
          <w:szCs w:val="20"/>
          <w:lang w:val="en-US"/>
        </w:rPr>
        <w:t>.</w:t>
      </w:r>
      <w:r w:rsidRPr="00003C68">
        <w:rPr>
          <w:rStyle w:val="a7"/>
          <w:rFonts w:ascii="Times New Roman" w:hAnsi="Times New Roman" w:cs="Times New Roman"/>
          <w:color w:val="000000" w:themeColor="text1"/>
          <w:sz w:val="20"/>
          <w:szCs w:val="20"/>
          <w:lang w:val="en-US"/>
        </w:rPr>
        <w:t>pdf</w:t>
      </w:r>
      <w:r w:rsidR="00196328">
        <w:rPr>
          <w:rStyle w:val="a7"/>
          <w:rFonts w:ascii="Times New Roman" w:hAnsi="Times New Roman" w:cs="Times New Roman"/>
          <w:color w:val="000000" w:themeColor="text1"/>
          <w:sz w:val="20"/>
          <w:szCs w:val="20"/>
          <w:lang w:val="en-US"/>
        </w:rPr>
        <w:fldChar w:fldCharType="end"/>
      </w:r>
      <w:r w:rsidRPr="00233124">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rPr>
        <w:t>д</w:t>
      </w:r>
      <w:r w:rsidRPr="00003C68">
        <w:rPr>
          <w:rFonts w:ascii="Times New Roman" w:hAnsi="Times New Roman" w:cs="Times New Roman"/>
          <w:color w:val="000000" w:themeColor="text1"/>
          <w:sz w:val="20"/>
          <w:szCs w:val="20"/>
        </w:rPr>
        <w:t>ата</w:t>
      </w:r>
      <w:r w:rsidRPr="00233124">
        <w:rPr>
          <w:rFonts w:ascii="Times New Roman" w:hAnsi="Times New Roman" w:cs="Times New Roman"/>
          <w:color w:val="000000" w:themeColor="text1"/>
          <w:sz w:val="20"/>
          <w:szCs w:val="20"/>
          <w:lang w:val="en-US"/>
        </w:rPr>
        <w:t xml:space="preserve"> </w:t>
      </w:r>
      <w:r w:rsidRPr="00003C68">
        <w:rPr>
          <w:rFonts w:ascii="Times New Roman" w:hAnsi="Times New Roman" w:cs="Times New Roman"/>
          <w:color w:val="000000" w:themeColor="text1"/>
          <w:sz w:val="20"/>
          <w:szCs w:val="20"/>
        </w:rPr>
        <w:t>обращения</w:t>
      </w:r>
      <w:r w:rsidRPr="00233124">
        <w:rPr>
          <w:rFonts w:ascii="Times New Roman" w:hAnsi="Times New Roman" w:cs="Times New Roman"/>
          <w:color w:val="000000" w:themeColor="text1"/>
          <w:sz w:val="20"/>
          <w:szCs w:val="20"/>
          <w:lang w:val="en-US"/>
        </w:rPr>
        <w:t>: 13.12.2019).</w:t>
      </w:r>
    </w:p>
  </w:footnote>
  <w:footnote w:id="67">
    <w:p w:rsidR="000F73BD" w:rsidRPr="00003C68" w:rsidRDefault="000F73BD" w:rsidP="00003C68">
      <w:pPr>
        <w:pStyle w:val="a4"/>
        <w:jc w:val="both"/>
        <w:rPr>
          <w:rFonts w:ascii="Times New Roman" w:hAnsi="Times New Roman" w:cs="Times New Roman"/>
          <w:lang w:val="en-US"/>
        </w:rPr>
      </w:pPr>
      <w:r w:rsidRPr="00003C68">
        <w:rPr>
          <w:rStyle w:val="a6"/>
          <w:rFonts w:ascii="Times New Roman" w:hAnsi="Times New Roman" w:cs="Times New Roman"/>
        </w:rPr>
        <w:footnoteRef/>
      </w:r>
      <w:r w:rsidRPr="00003C68">
        <w:rPr>
          <w:rFonts w:ascii="Times New Roman" w:hAnsi="Times New Roman" w:cs="Times New Roman"/>
          <w:lang w:val="en-US"/>
        </w:rPr>
        <w:t xml:space="preserve"> CCTV America: official site</w:t>
      </w:r>
      <w:r>
        <w:rPr>
          <w:rFonts w:ascii="Times New Roman" w:hAnsi="Times New Roman" w:cs="Times New Roman"/>
          <w:lang w:val="en-US"/>
        </w:rPr>
        <w:t xml:space="preserve"> URL</w:t>
      </w:r>
      <w:r w:rsidRPr="00003C68">
        <w:rPr>
          <w:rFonts w:ascii="Times New Roman" w:hAnsi="Times New Roman" w:cs="Times New Roman"/>
          <w:lang w:val="en-US"/>
        </w:rPr>
        <w:t xml:space="preserve">: </w:t>
      </w:r>
      <w:r w:rsidR="00196328">
        <w:fldChar w:fldCharType="begin"/>
      </w:r>
      <w:r w:rsidR="00196328" w:rsidRPr="00DA0777">
        <w:rPr>
          <w:lang w:val="en-US"/>
        </w:rPr>
        <w:instrText xml:space="preserve"> HYPERLINK "http://www.cctvamerica.com/2014/07/29/cctv-america-internships" </w:instrText>
      </w:r>
      <w:r w:rsidR="00196328">
        <w:fldChar w:fldCharType="separate"/>
      </w:r>
      <w:r w:rsidRPr="000B7F34">
        <w:rPr>
          <w:rStyle w:val="a7"/>
          <w:rFonts w:ascii="Times New Roman" w:hAnsi="Times New Roman" w:cs="Times New Roman"/>
          <w:lang w:val="en-US"/>
        </w:rPr>
        <w:t>http://www.cctvamerica.com/2014/07/29/cctv-america-internships</w:t>
      </w:r>
      <w:r w:rsidR="00196328">
        <w:rPr>
          <w:rStyle w:val="a7"/>
          <w:rFonts w:ascii="Times New Roman" w:hAnsi="Times New Roman" w:cs="Times New Roman"/>
          <w:lang w:val="en-US"/>
        </w:rPr>
        <w:fldChar w:fldCharType="end"/>
      </w:r>
      <w:r>
        <w:rPr>
          <w:rFonts w:ascii="Times New Roman" w:hAnsi="Times New Roman" w:cs="Times New Roman"/>
          <w:lang w:val="en-US"/>
        </w:rPr>
        <w:t xml:space="preserve"> </w:t>
      </w:r>
      <w:r w:rsidRPr="00003C68">
        <w:rPr>
          <w:rFonts w:ascii="Times New Roman" w:hAnsi="Times New Roman" w:cs="Times New Roman"/>
          <w:lang w:val="en-US"/>
        </w:rPr>
        <w:t>(</w:t>
      </w:r>
      <w:r>
        <w:rPr>
          <w:rFonts w:ascii="Times New Roman" w:hAnsi="Times New Roman" w:cs="Times New Roman"/>
        </w:rPr>
        <w:t>дата</w:t>
      </w:r>
      <w:r w:rsidRPr="00003C68">
        <w:rPr>
          <w:rFonts w:ascii="Times New Roman" w:hAnsi="Times New Roman" w:cs="Times New Roman"/>
          <w:lang w:val="en-US"/>
        </w:rPr>
        <w:t xml:space="preserve"> </w:t>
      </w:r>
      <w:r>
        <w:rPr>
          <w:rFonts w:ascii="Times New Roman" w:hAnsi="Times New Roman" w:cs="Times New Roman"/>
        </w:rPr>
        <w:t>обращения</w:t>
      </w:r>
      <w:r w:rsidRPr="00003C68">
        <w:rPr>
          <w:rFonts w:ascii="Times New Roman" w:hAnsi="Times New Roman" w:cs="Times New Roman"/>
          <w:lang w:val="en-US"/>
        </w:rPr>
        <w:t>: 19.12.2019)</w:t>
      </w:r>
    </w:p>
  </w:footnote>
  <w:footnote w:id="68">
    <w:p w:rsidR="000F73BD" w:rsidRPr="00233124" w:rsidRDefault="000F73BD" w:rsidP="00003C68">
      <w:pPr>
        <w:pStyle w:val="a4"/>
        <w:jc w:val="both"/>
        <w:rPr>
          <w:rFonts w:ascii="Times New Roman" w:hAnsi="Times New Roman" w:cs="Times New Roman"/>
          <w:lang w:val="en-US"/>
        </w:rPr>
      </w:pPr>
      <w:r w:rsidRPr="00003C68">
        <w:rPr>
          <w:rStyle w:val="a6"/>
          <w:rFonts w:ascii="Times New Roman" w:hAnsi="Times New Roman" w:cs="Times New Roman"/>
        </w:rPr>
        <w:footnoteRef/>
      </w:r>
      <w:r w:rsidRPr="00003C68">
        <w:rPr>
          <w:rFonts w:ascii="Times New Roman" w:hAnsi="Times New Roman" w:cs="Times New Roman"/>
          <w:lang w:val="en-US"/>
        </w:rPr>
        <w:t xml:space="preserve"> </w:t>
      </w:r>
      <w:r w:rsidRPr="00003C68">
        <w:rPr>
          <w:rFonts w:ascii="Times New Roman" w:hAnsi="Times New Roman" w:cs="Times New Roman"/>
          <w:color w:val="000000" w:themeColor="text1"/>
          <w:lang w:val="en-US"/>
        </w:rPr>
        <w:t>Dui Hua. 2018 Annual Report. URL</w:t>
      </w:r>
      <w:r w:rsidRPr="00233124">
        <w:rPr>
          <w:rFonts w:ascii="Times New Roman" w:hAnsi="Times New Roman" w:cs="Times New Roman"/>
          <w:color w:val="000000" w:themeColor="text1"/>
          <w:lang w:val="en-US"/>
        </w:rPr>
        <w:t>:</w:t>
      </w:r>
      <w:r w:rsidR="00196328">
        <w:fldChar w:fldCharType="begin"/>
      </w:r>
      <w:r w:rsidR="00196328" w:rsidRPr="00DA0777">
        <w:rPr>
          <w:lang w:val="en-US"/>
        </w:rPr>
        <w:instrText xml:space="preserve"> HYPERLINK "https://duihua.org/wp-content/uploads/2019/08/AR_2018_Final_Eng.pdf" </w:instrText>
      </w:r>
      <w:r w:rsidR="00196328">
        <w:fldChar w:fldCharType="separate"/>
      </w:r>
      <w:r w:rsidRPr="00003C68">
        <w:rPr>
          <w:rStyle w:val="a7"/>
          <w:rFonts w:ascii="Times New Roman" w:hAnsi="Times New Roman" w:cs="Times New Roman"/>
          <w:color w:val="000000" w:themeColor="text1"/>
          <w:lang w:val="en-US"/>
        </w:rPr>
        <w:t>https</w:t>
      </w:r>
      <w:r w:rsidRPr="00233124">
        <w:rPr>
          <w:rStyle w:val="a7"/>
          <w:rFonts w:ascii="Times New Roman" w:hAnsi="Times New Roman" w:cs="Times New Roman"/>
          <w:color w:val="000000" w:themeColor="text1"/>
          <w:lang w:val="en-US"/>
        </w:rPr>
        <w:t>://</w:t>
      </w:r>
      <w:r w:rsidRPr="00003C68">
        <w:rPr>
          <w:rStyle w:val="a7"/>
          <w:rFonts w:ascii="Times New Roman" w:hAnsi="Times New Roman" w:cs="Times New Roman"/>
          <w:color w:val="000000" w:themeColor="text1"/>
          <w:lang w:val="en-US"/>
        </w:rPr>
        <w:t>duihua</w:t>
      </w:r>
      <w:r w:rsidRPr="00233124">
        <w:rPr>
          <w:rStyle w:val="a7"/>
          <w:rFonts w:ascii="Times New Roman" w:hAnsi="Times New Roman" w:cs="Times New Roman"/>
          <w:color w:val="000000" w:themeColor="text1"/>
          <w:lang w:val="en-US"/>
        </w:rPr>
        <w:t>.</w:t>
      </w:r>
      <w:r w:rsidRPr="00003C68">
        <w:rPr>
          <w:rStyle w:val="a7"/>
          <w:rFonts w:ascii="Times New Roman" w:hAnsi="Times New Roman" w:cs="Times New Roman"/>
          <w:color w:val="000000" w:themeColor="text1"/>
          <w:lang w:val="en-US"/>
        </w:rPr>
        <w:t>org</w:t>
      </w:r>
      <w:r w:rsidRPr="00233124">
        <w:rPr>
          <w:rStyle w:val="a7"/>
          <w:rFonts w:ascii="Times New Roman" w:hAnsi="Times New Roman" w:cs="Times New Roman"/>
          <w:color w:val="000000" w:themeColor="text1"/>
          <w:lang w:val="en-US"/>
        </w:rPr>
        <w:t>/</w:t>
      </w:r>
      <w:r w:rsidRPr="00003C68">
        <w:rPr>
          <w:rStyle w:val="a7"/>
          <w:rFonts w:ascii="Times New Roman" w:hAnsi="Times New Roman" w:cs="Times New Roman"/>
          <w:color w:val="000000" w:themeColor="text1"/>
          <w:lang w:val="en-US"/>
        </w:rPr>
        <w:t>wp</w:t>
      </w:r>
      <w:r w:rsidRPr="00233124">
        <w:rPr>
          <w:rStyle w:val="a7"/>
          <w:rFonts w:ascii="Times New Roman" w:hAnsi="Times New Roman" w:cs="Times New Roman"/>
          <w:color w:val="000000" w:themeColor="text1"/>
          <w:lang w:val="en-US"/>
        </w:rPr>
        <w:t>-</w:t>
      </w:r>
      <w:r w:rsidRPr="00003C68">
        <w:rPr>
          <w:rStyle w:val="a7"/>
          <w:rFonts w:ascii="Times New Roman" w:hAnsi="Times New Roman" w:cs="Times New Roman"/>
          <w:color w:val="000000" w:themeColor="text1"/>
          <w:lang w:val="en-US"/>
        </w:rPr>
        <w:t>content</w:t>
      </w:r>
      <w:r w:rsidRPr="00233124">
        <w:rPr>
          <w:rStyle w:val="a7"/>
          <w:rFonts w:ascii="Times New Roman" w:hAnsi="Times New Roman" w:cs="Times New Roman"/>
          <w:color w:val="000000" w:themeColor="text1"/>
          <w:lang w:val="en-US"/>
        </w:rPr>
        <w:t>/</w:t>
      </w:r>
      <w:r w:rsidRPr="00003C68">
        <w:rPr>
          <w:rStyle w:val="a7"/>
          <w:rFonts w:ascii="Times New Roman" w:hAnsi="Times New Roman" w:cs="Times New Roman"/>
          <w:color w:val="000000" w:themeColor="text1"/>
          <w:lang w:val="en-US"/>
        </w:rPr>
        <w:t>uploads</w:t>
      </w:r>
      <w:r w:rsidRPr="00233124">
        <w:rPr>
          <w:rStyle w:val="a7"/>
          <w:rFonts w:ascii="Times New Roman" w:hAnsi="Times New Roman" w:cs="Times New Roman"/>
          <w:color w:val="000000" w:themeColor="text1"/>
          <w:lang w:val="en-US"/>
        </w:rPr>
        <w:t>/2019/08/</w:t>
      </w:r>
      <w:r w:rsidRPr="00003C68">
        <w:rPr>
          <w:rStyle w:val="a7"/>
          <w:rFonts w:ascii="Times New Roman" w:hAnsi="Times New Roman" w:cs="Times New Roman"/>
          <w:color w:val="000000" w:themeColor="text1"/>
          <w:lang w:val="en-US"/>
        </w:rPr>
        <w:t>AR</w:t>
      </w:r>
      <w:r w:rsidRPr="00233124">
        <w:rPr>
          <w:rStyle w:val="a7"/>
          <w:rFonts w:ascii="Times New Roman" w:hAnsi="Times New Roman" w:cs="Times New Roman"/>
          <w:color w:val="000000" w:themeColor="text1"/>
          <w:lang w:val="en-US"/>
        </w:rPr>
        <w:t>_2018_</w:t>
      </w:r>
      <w:r w:rsidRPr="00003C68">
        <w:rPr>
          <w:rStyle w:val="a7"/>
          <w:rFonts w:ascii="Times New Roman" w:hAnsi="Times New Roman" w:cs="Times New Roman"/>
          <w:color w:val="000000" w:themeColor="text1"/>
          <w:lang w:val="en-US"/>
        </w:rPr>
        <w:t>Final</w:t>
      </w:r>
      <w:r w:rsidRPr="00233124">
        <w:rPr>
          <w:rStyle w:val="a7"/>
          <w:rFonts w:ascii="Times New Roman" w:hAnsi="Times New Roman" w:cs="Times New Roman"/>
          <w:color w:val="000000" w:themeColor="text1"/>
          <w:lang w:val="en-US"/>
        </w:rPr>
        <w:t>_</w:t>
      </w:r>
      <w:r w:rsidRPr="00003C68">
        <w:rPr>
          <w:rStyle w:val="a7"/>
          <w:rFonts w:ascii="Times New Roman" w:hAnsi="Times New Roman" w:cs="Times New Roman"/>
          <w:color w:val="000000" w:themeColor="text1"/>
          <w:lang w:val="en-US"/>
        </w:rPr>
        <w:t>Eng</w:t>
      </w:r>
      <w:r w:rsidRPr="00233124">
        <w:rPr>
          <w:rStyle w:val="a7"/>
          <w:rFonts w:ascii="Times New Roman" w:hAnsi="Times New Roman" w:cs="Times New Roman"/>
          <w:color w:val="000000" w:themeColor="text1"/>
          <w:lang w:val="en-US"/>
        </w:rPr>
        <w:t>.</w:t>
      </w:r>
      <w:r w:rsidRPr="00003C68">
        <w:rPr>
          <w:rStyle w:val="a7"/>
          <w:rFonts w:ascii="Times New Roman" w:hAnsi="Times New Roman" w:cs="Times New Roman"/>
          <w:color w:val="000000" w:themeColor="text1"/>
          <w:lang w:val="en-US"/>
        </w:rPr>
        <w:t>pdf</w:t>
      </w:r>
      <w:r w:rsidR="00196328">
        <w:rPr>
          <w:rStyle w:val="a7"/>
          <w:rFonts w:ascii="Times New Roman" w:hAnsi="Times New Roman" w:cs="Times New Roman"/>
          <w:color w:val="000000" w:themeColor="text1"/>
          <w:lang w:val="en-US"/>
        </w:rPr>
        <w:fldChar w:fldCharType="end"/>
      </w:r>
      <w:r w:rsidRPr="00233124">
        <w:rPr>
          <w:rFonts w:ascii="Times New Roman" w:hAnsi="Times New Roman" w:cs="Times New Roman"/>
          <w:color w:val="000000" w:themeColor="text1"/>
          <w:lang w:val="en-US"/>
        </w:rPr>
        <w:t xml:space="preserve">  (</w:t>
      </w:r>
      <w:r>
        <w:rPr>
          <w:rFonts w:ascii="Times New Roman" w:hAnsi="Times New Roman" w:cs="Times New Roman"/>
          <w:color w:val="000000" w:themeColor="text1"/>
        </w:rPr>
        <w:t>д</w:t>
      </w:r>
      <w:r w:rsidRPr="00003C68">
        <w:rPr>
          <w:rFonts w:ascii="Times New Roman" w:hAnsi="Times New Roman" w:cs="Times New Roman"/>
          <w:color w:val="000000" w:themeColor="text1"/>
        </w:rPr>
        <w:t>ата</w:t>
      </w:r>
      <w:r w:rsidRPr="00233124">
        <w:rPr>
          <w:rFonts w:ascii="Times New Roman" w:hAnsi="Times New Roman" w:cs="Times New Roman"/>
          <w:color w:val="000000" w:themeColor="text1"/>
          <w:lang w:val="en-US"/>
        </w:rPr>
        <w:t xml:space="preserve"> </w:t>
      </w:r>
      <w:r w:rsidRPr="00003C68">
        <w:rPr>
          <w:rFonts w:ascii="Times New Roman" w:hAnsi="Times New Roman" w:cs="Times New Roman"/>
          <w:color w:val="000000" w:themeColor="text1"/>
        </w:rPr>
        <w:t>обращения</w:t>
      </w:r>
      <w:r w:rsidRPr="00233124">
        <w:rPr>
          <w:rFonts w:ascii="Times New Roman" w:hAnsi="Times New Roman" w:cs="Times New Roman"/>
          <w:color w:val="000000" w:themeColor="text1"/>
          <w:lang w:val="en-US"/>
        </w:rPr>
        <w:t>: 13.12.2019)</w:t>
      </w:r>
    </w:p>
  </w:footnote>
  <w:footnote w:id="69">
    <w:p w:rsidR="000F73BD" w:rsidRPr="00233124" w:rsidRDefault="000F73BD" w:rsidP="00003C68">
      <w:pPr>
        <w:spacing w:line="240" w:lineRule="auto"/>
        <w:jc w:val="both"/>
        <w:rPr>
          <w:rFonts w:ascii="Times New Roman" w:hAnsi="Times New Roman" w:cs="Times New Roman"/>
          <w:color w:val="000000" w:themeColor="text1"/>
          <w:sz w:val="20"/>
          <w:szCs w:val="20"/>
          <w:lang w:val="en-US"/>
        </w:rPr>
      </w:pPr>
      <w:r w:rsidRPr="00003C68">
        <w:rPr>
          <w:rStyle w:val="a6"/>
          <w:rFonts w:ascii="Times New Roman" w:hAnsi="Times New Roman" w:cs="Times New Roman"/>
          <w:color w:val="000000" w:themeColor="text1"/>
          <w:sz w:val="20"/>
          <w:szCs w:val="20"/>
        </w:rPr>
        <w:footnoteRef/>
      </w:r>
      <w:r w:rsidRPr="00003C68">
        <w:rPr>
          <w:rFonts w:ascii="Times New Roman" w:hAnsi="Times New Roman" w:cs="Times New Roman"/>
          <w:color w:val="000000" w:themeColor="text1"/>
          <w:sz w:val="20"/>
          <w:szCs w:val="20"/>
          <w:lang w:val="en-US"/>
        </w:rPr>
        <w:t xml:space="preserve"> Report of the Working Group on Chinese Influence Activities in the United States. Chinese Influence&amp; American Interests </w:t>
      </w:r>
      <w:r>
        <w:rPr>
          <w:rFonts w:ascii="Times New Roman" w:hAnsi="Times New Roman" w:cs="Times New Roman"/>
          <w:color w:val="000000" w:themeColor="text1"/>
          <w:sz w:val="20"/>
          <w:szCs w:val="20"/>
          <w:lang w:val="en-US"/>
        </w:rPr>
        <w:t>Promoting Constructive Vigilance</w:t>
      </w:r>
      <w:r w:rsidRPr="00003C68">
        <w:rPr>
          <w:rFonts w:ascii="Times New Roman" w:hAnsi="Times New Roman" w:cs="Times New Roman"/>
          <w:color w:val="000000" w:themeColor="text1"/>
          <w:sz w:val="20"/>
          <w:szCs w:val="20"/>
          <w:lang w:val="en-US"/>
        </w:rPr>
        <w:t>. URL</w:t>
      </w:r>
      <w:proofErr w:type="gramStart"/>
      <w:r w:rsidRPr="00233124">
        <w:rPr>
          <w:rFonts w:ascii="Times New Roman" w:hAnsi="Times New Roman" w:cs="Times New Roman"/>
          <w:color w:val="000000" w:themeColor="text1"/>
          <w:sz w:val="20"/>
          <w:szCs w:val="20"/>
          <w:lang w:val="en-US"/>
        </w:rPr>
        <w:t>:</w:t>
      </w:r>
      <w:proofErr w:type="gramEnd"/>
      <w:r>
        <w:fldChar w:fldCharType="begin"/>
      </w:r>
      <w:r w:rsidRPr="00233124">
        <w:rPr>
          <w:lang w:val="en-US"/>
        </w:rPr>
        <w:instrText xml:space="preserve"> HYPERLINK "https://www.hoover.org/sites/default/files/research/docs/chineseinfluence_americaninterests_fullreport_web.pdf" </w:instrText>
      </w:r>
      <w:r>
        <w:fldChar w:fldCharType="separate"/>
      </w:r>
      <w:r w:rsidRPr="00003C68">
        <w:rPr>
          <w:rStyle w:val="a7"/>
          <w:rFonts w:ascii="Times New Roman" w:hAnsi="Times New Roman" w:cs="Times New Roman"/>
          <w:color w:val="000000" w:themeColor="text1"/>
          <w:sz w:val="20"/>
          <w:szCs w:val="20"/>
          <w:lang w:val="en-US"/>
        </w:rPr>
        <w:t>https</w:t>
      </w:r>
      <w:r w:rsidRPr="00233124">
        <w:rPr>
          <w:rStyle w:val="a7"/>
          <w:rFonts w:ascii="Times New Roman" w:hAnsi="Times New Roman" w:cs="Times New Roman"/>
          <w:color w:val="000000" w:themeColor="text1"/>
          <w:sz w:val="20"/>
          <w:szCs w:val="20"/>
          <w:lang w:val="en-US"/>
        </w:rPr>
        <w:t>://</w:t>
      </w:r>
      <w:r w:rsidRPr="00003C68">
        <w:rPr>
          <w:rStyle w:val="a7"/>
          <w:rFonts w:ascii="Times New Roman" w:hAnsi="Times New Roman" w:cs="Times New Roman"/>
          <w:color w:val="000000" w:themeColor="text1"/>
          <w:sz w:val="20"/>
          <w:szCs w:val="20"/>
          <w:lang w:val="en-US"/>
        </w:rPr>
        <w:t>www</w:t>
      </w:r>
      <w:r w:rsidRPr="00233124">
        <w:rPr>
          <w:rStyle w:val="a7"/>
          <w:rFonts w:ascii="Times New Roman" w:hAnsi="Times New Roman" w:cs="Times New Roman"/>
          <w:color w:val="000000" w:themeColor="text1"/>
          <w:sz w:val="20"/>
          <w:szCs w:val="20"/>
          <w:lang w:val="en-US"/>
        </w:rPr>
        <w:t>.</w:t>
      </w:r>
      <w:r w:rsidRPr="00003C68">
        <w:rPr>
          <w:rStyle w:val="a7"/>
          <w:rFonts w:ascii="Times New Roman" w:hAnsi="Times New Roman" w:cs="Times New Roman"/>
          <w:color w:val="000000" w:themeColor="text1"/>
          <w:sz w:val="20"/>
          <w:szCs w:val="20"/>
          <w:lang w:val="en-US"/>
        </w:rPr>
        <w:t>hoover</w:t>
      </w:r>
      <w:r w:rsidRPr="00233124">
        <w:rPr>
          <w:rStyle w:val="a7"/>
          <w:rFonts w:ascii="Times New Roman" w:hAnsi="Times New Roman" w:cs="Times New Roman"/>
          <w:color w:val="000000" w:themeColor="text1"/>
          <w:sz w:val="20"/>
          <w:szCs w:val="20"/>
          <w:lang w:val="en-US"/>
        </w:rPr>
        <w:t>.</w:t>
      </w:r>
      <w:r w:rsidRPr="00003C68">
        <w:rPr>
          <w:rStyle w:val="a7"/>
          <w:rFonts w:ascii="Times New Roman" w:hAnsi="Times New Roman" w:cs="Times New Roman"/>
          <w:color w:val="000000" w:themeColor="text1"/>
          <w:sz w:val="20"/>
          <w:szCs w:val="20"/>
          <w:lang w:val="en-US"/>
        </w:rPr>
        <w:t>org</w:t>
      </w:r>
      <w:r w:rsidRPr="00233124">
        <w:rPr>
          <w:rStyle w:val="a7"/>
          <w:rFonts w:ascii="Times New Roman" w:hAnsi="Times New Roman" w:cs="Times New Roman"/>
          <w:color w:val="000000" w:themeColor="text1"/>
          <w:sz w:val="20"/>
          <w:szCs w:val="20"/>
          <w:lang w:val="en-US"/>
        </w:rPr>
        <w:t>/</w:t>
      </w:r>
      <w:r w:rsidRPr="00003C68">
        <w:rPr>
          <w:rStyle w:val="a7"/>
          <w:rFonts w:ascii="Times New Roman" w:hAnsi="Times New Roman" w:cs="Times New Roman"/>
          <w:color w:val="000000" w:themeColor="text1"/>
          <w:sz w:val="20"/>
          <w:szCs w:val="20"/>
          <w:lang w:val="en-US"/>
        </w:rPr>
        <w:t>sites</w:t>
      </w:r>
      <w:r w:rsidRPr="00233124">
        <w:rPr>
          <w:rStyle w:val="a7"/>
          <w:rFonts w:ascii="Times New Roman" w:hAnsi="Times New Roman" w:cs="Times New Roman"/>
          <w:color w:val="000000" w:themeColor="text1"/>
          <w:sz w:val="20"/>
          <w:szCs w:val="20"/>
          <w:lang w:val="en-US"/>
        </w:rPr>
        <w:t>/</w:t>
      </w:r>
      <w:r w:rsidRPr="00003C68">
        <w:rPr>
          <w:rStyle w:val="a7"/>
          <w:rFonts w:ascii="Times New Roman" w:hAnsi="Times New Roman" w:cs="Times New Roman"/>
          <w:color w:val="000000" w:themeColor="text1"/>
          <w:sz w:val="20"/>
          <w:szCs w:val="20"/>
          <w:lang w:val="en-US"/>
        </w:rPr>
        <w:t>default</w:t>
      </w:r>
      <w:r w:rsidRPr="00233124">
        <w:rPr>
          <w:rStyle w:val="a7"/>
          <w:rFonts w:ascii="Times New Roman" w:hAnsi="Times New Roman" w:cs="Times New Roman"/>
          <w:color w:val="000000" w:themeColor="text1"/>
          <w:sz w:val="20"/>
          <w:szCs w:val="20"/>
          <w:lang w:val="en-US"/>
        </w:rPr>
        <w:t>/</w:t>
      </w:r>
      <w:r w:rsidRPr="00003C68">
        <w:rPr>
          <w:rStyle w:val="a7"/>
          <w:rFonts w:ascii="Times New Roman" w:hAnsi="Times New Roman" w:cs="Times New Roman"/>
          <w:color w:val="000000" w:themeColor="text1"/>
          <w:sz w:val="20"/>
          <w:szCs w:val="20"/>
          <w:lang w:val="en-US"/>
        </w:rPr>
        <w:t>files</w:t>
      </w:r>
      <w:r w:rsidRPr="00233124">
        <w:rPr>
          <w:rStyle w:val="a7"/>
          <w:rFonts w:ascii="Times New Roman" w:hAnsi="Times New Roman" w:cs="Times New Roman"/>
          <w:color w:val="000000" w:themeColor="text1"/>
          <w:sz w:val="20"/>
          <w:szCs w:val="20"/>
          <w:lang w:val="en-US"/>
        </w:rPr>
        <w:t>/</w:t>
      </w:r>
      <w:r w:rsidRPr="00003C68">
        <w:rPr>
          <w:rStyle w:val="a7"/>
          <w:rFonts w:ascii="Times New Roman" w:hAnsi="Times New Roman" w:cs="Times New Roman"/>
          <w:color w:val="000000" w:themeColor="text1"/>
          <w:sz w:val="20"/>
          <w:szCs w:val="20"/>
          <w:lang w:val="en-US"/>
        </w:rPr>
        <w:t>research</w:t>
      </w:r>
      <w:r w:rsidRPr="00233124">
        <w:rPr>
          <w:rStyle w:val="a7"/>
          <w:rFonts w:ascii="Times New Roman" w:hAnsi="Times New Roman" w:cs="Times New Roman"/>
          <w:color w:val="000000" w:themeColor="text1"/>
          <w:sz w:val="20"/>
          <w:szCs w:val="20"/>
          <w:lang w:val="en-US"/>
        </w:rPr>
        <w:t>/</w:t>
      </w:r>
      <w:r w:rsidRPr="00003C68">
        <w:rPr>
          <w:rStyle w:val="a7"/>
          <w:rFonts w:ascii="Times New Roman" w:hAnsi="Times New Roman" w:cs="Times New Roman"/>
          <w:color w:val="000000" w:themeColor="text1"/>
          <w:sz w:val="20"/>
          <w:szCs w:val="20"/>
          <w:lang w:val="en-US"/>
        </w:rPr>
        <w:t>docs</w:t>
      </w:r>
      <w:r w:rsidRPr="00233124">
        <w:rPr>
          <w:rStyle w:val="a7"/>
          <w:rFonts w:ascii="Times New Roman" w:hAnsi="Times New Roman" w:cs="Times New Roman"/>
          <w:color w:val="000000" w:themeColor="text1"/>
          <w:sz w:val="20"/>
          <w:szCs w:val="20"/>
          <w:lang w:val="en-US"/>
        </w:rPr>
        <w:t>/</w:t>
      </w:r>
      <w:r w:rsidRPr="00003C68">
        <w:rPr>
          <w:rStyle w:val="a7"/>
          <w:rFonts w:ascii="Times New Roman" w:hAnsi="Times New Roman" w:cs="Times New Roman"/>
          <w:color w:val="000000" w:themeColor="text1"/>
          <w:sz w:val="20"/>
          <w:szCs w:val="20"/>
          <w:lang w:val="en-US"/>
        </w:rPr>
        <w:t>chineseinfluence</w:t>
      </w:r>
      <w:r w:rsidRPr="00233124">
        <w:rPr>
          <w:rStyle w:val="a7"/>
          <w:rFonts w:ascii="Times New Roman" w:hAnsi="Times New Roman" w:cs="Times New Roman"/>
          <w:color w:val="000000" w:themeColor="text1"/>
          <w:sz w:val="20"/>
          <w:szCs w:val="20"/>
          <w:lang w:val="en-US"/>
        </w:rPr>
        <w:t>_</w:t>
      </w:r>
      <w:r w:rsidRPr="00003C68">
        <w:rPr>
          <w:rStyle w:val="a7"/>
          <w:rFonts w:ascii="Times New Roman" w:hAnsi="Times New Roman" w:cs="Times New Roman"/>
          <w:color w:val="000000" w:themeColor="text1"/>
          <w:sz w:val="20"/>
          <w:szCs w:val="20"/>
          <w:lang w:val="en-US"/>
        </w:rPr>
        <w:t>americaninterests</w:t>
      </w:r>
      <w:r w:rsidRPr="00233124">
        <w:rPr>
          <w:rStyle w:val="a7"/>
          <w:rFonts w:ascii="Times New Roman" w:hAnsi="Times New Roman" w:cs="Times New Roman"/>
          <w:color w:val="000000" w:themeColor="text1"/>
          <w:sz w:val="20"/>
          <w:szCs w:val="20"/>
          <w:lang w:val="en-US"/>
        </w:rPr>
        <w:t>_</w:t>
      </w:r>
      <w:r w:rsidRPr="00003C68">
        <w:rPr>
          <w:rStyle w:val="a7"/>
          <w:rFonts w:ascii="Times New Roman" w:hAnsi="Times New Roman" w:cs="Times New Roman"/>
          <w:color w:val="000000" w:themeColor="text1"/>
          <w:sz w:val="20"/>
          <w:szCs w:val="20"/>
          <w:lang w:val="en-US"/>
        </w:rPr>
        <w:t>fullreport</w:t>
      </w:r>
      <w:r w:rsidRPr="00233124">
        <w:rPr>
          <w:rStyle w:val="a7"/>
          <w:rFonts w:ascii="Times New Roman" w:hAnsi="Times New Roman" w:cs="Times New Roman"/>
          <w:color w:val="000000" w:themeColor="text1"/>
          <w:sz w:val="20"/>
          <w:szCs w:val="20"/>
          <w:lang w:val="en-US"/>
        </w:rPr>
        <w:t>_</w:t>
      </w:r>
      <w:r w:rsidRPr="00003C68">
        <w:rPr>
          <w:rStyle w:val="a7"/>
          <w:rFonts w:ascii="Times New Roman" w:hAnsi="Times New Roman" w:cs="Times New Roman"/>
          <w:color w:val="000000" w:themeColor="text1"/>
          <w:sz w:val="20"/>
          <w:szCs w:val="20"/>
          <w:lang w:val="en-US"/>
        </w:rPr>
        <w:t>web</w:t>
      </w:r>
      <w:r w:rsidRPr="00233124">
        <w:rPr>
          <w:rStyle w:val="a7"/>
          <w:rFonts w:ascii="Times New Roman" w:hAnsi="Times New Roman" w:cs="Times New Roman"/>
          <w:color w:val="000000" w:themeColor="text1"/>
          <w:sz w:val="20"/>
          <w:szCs w:val="20"/>
          <w:lang w:val="en-US"/>
        </w:rPr>
        <w:t>.</w:t>
      </w:r>
      <w:r w:rsidRPr="00003C68">
        <w:rPr>
          <w:rStyle w:val="a7"/>
          <w:rFonts w:ascii="Times New Roman" w:hAnsi="Times New Roman" w:cs="Times New Roman"/>
          <w:color w:val="000000" w:themeColor="text1"/>
          <w:sz w:val="20"/>
          <w:szCs w:val="20"/>
          <w:lang w:val="en-US"/>
        </w:rPr>
        <w:t>pdf</w:t>
      </w:r>
      <w:r>
        <w:rPr>
          <w:rStyle w:val="a7"/>
          <w:rFonts w:ascii="Times New Roman" w:hAnsi="Times New Roman" w:cs="Times New Roman"/>
          <w:color w:val="000000" w:themeColor="text1"/>
          <w:sz w:val="20"/>
          <w:szCs w:val="20"/>
          <w:lang w:val="en-US"/>
        </w:rPr>
        <w:fldChar w:fldCharType="end"/>
      </w:r>
      <w:r w:rsidRPr="00233124">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rPr>
        <w:t>д</w:t>
      </w:r>
      <w:r w:rsidRPr="00003C68">
        <w:rPr>
          <w:rFonts w:ascii="Times New Roman" w:hAnsi="Times New Roman" w:cs="Times New Roman"/>
          <w:color w:val="000000" w:themeColor="text1"/>
          <w:sz w:val="20"/>
          <w:szCs w:val="20"/>
        </w:rPr>
        <w:t>ата</w:t>
      </w:r>
      <w:r w:rsidRPr="00233124">
        <w:rPr>
          <w:rFonts w:ascii="Times New Roman" w:hAnsi="Times New Roman" w:cs="Times New Roman"/>
          <w:color w:val="000000" w:themeColor="text1"/>
          <w:sz w:val="20"/>
          <w:szCs w:val="20"/>
          <w:lang w:val="en-US"/>
        </w:rPr>
        <w:t xml:space="preserve"> </w:t>
      </w:r>
      <w:r w:rsidRPr="00003C68">
        <w:rPr>
          <w:rFonts w:ascii="Times New Roman" w:hAnsi="Times New Roman" w:cs="Times New Roman"/>
          <w:color w:val="000000" w:themeColor="text1"/>
          <w:sz w:val="20"/>
          <w:szCs w:val="20"/>
        </w:rPr>
        <w:t>обращения</w:t>
      </w:r>
      <w:r w:rsidRPr="00233124">
        <w:rPr>
          <w:rFonts w:ascii="Times New Roman" w:hAnsi="Times New Roman" w:cs="Times New Roman"/>
          <w:color w:val="000000" w:themeColor="text1"/>
          <w:sz w:val="20"/>
          <w:szCs w:val="20"/>
          <w:lang w:val="en-US"/>
        </w:rPr>
        <w:t>: 13.12.2019).</w:t>
      </w:r>
    </w:p>
  </w:footnote>
  <w:footnote w:id="70">
    <w:p w:rsidR="000F73BD" w:rsidRPr="00D73AA6" w:rsidRDefault="000F73BD" w:rsidP="00003C68">
      <w:pPr>
        <w:pStyle w:val="a4"/>
        <w:jc w:val="both"/>
        <w:rPr>
          <w:lang w:val="en-US"/>
        </w:rPr>
      </w:pPr>
      <w:r w:rsidRPr="00003C68">
        <w:rPr>
          <w:rStyle w:val="a6"/>
          <w:rFonts w:ascii="Times New Roman" w:hAnsi="Times New Roman" w:cs="Times New Roman"/>
          <w:color w:val="000000" w:themeColor="text1"/>
        </w:rPr>
        <w:footnoteRef/>
      </w:r>
      <w:r w:rsidRPr="00003C68">
        <w:rPr>
          <w:rFonts w:ascii="Times New Roman" w:hAnsi="Times New Roman" w:cs="Times New Roman"/>
          <w:color w:val="000000" w:themeColor="text1"/>
          <w:lang w:val="en-US"/>
        </w:rPr>
        <w:t xml:space="preserve"> Ibid.</w:t>
      </w:r>
    </w:p>
  </w:footnote>
  <w:footnote w:id="71">
    <w:p w:rsidR="000F73BD" w:rsidRPr="00233124" w:rsidRDefault="000F73BD" w:rsidP="00003C68">
      <w:pPr>
        <w:pStyle w:val="a4"/>
        <w:jc w:val="both"/>
        <w:rPr>
          <w:rFonts w:ascii="Times New Roman" w:hAnsi="Times New Roman" w:cs="Times New Roman"/>
          <w:color w:val="000000" w:themeColor="text1"/>
          <w:lang w:val="en-US"/>
        </w:rPr>
      </w:pPr>
      <w:r w:rsidRPr="00003C68">
        <w:rPr>
          <w:rStyle w:val="a6"/>
          <w:rFonts w:ascii="Times New Roman" w:hAnsi="Times New Roman" w:cs="Times New Roman"/>
        </w:rPr>
        <w:footnoteRef/>
      </w:r>
      <w:r w:rsidRPr="00003C68">
        <w:rPr>
          <w:rFonts w:ascii="Times New Roman" w:hAnsi="Times New Roman" w:cs="Times New Roman"/>
          <w:lang w:val="en-US"/>
        </w:rPr>
        <w:t xml:space="preserve"> </w:t>
      </w:r>
      <w:r w:rsidRPr="00003C68">
        <w:rPr>
          <w:rFonts w:ascii="Times New Roman" w:hAnsi="Times New Roman" w:cs="Times New Roman"/>
          <w:color w:val="000000" w:themeColor="text1"/>
          <w:lang w:val="en-US"/>
        </w:rPr>
        <w:t>Report of the Working Group on Chinese Influence Activities in the United States. Chinese Influence&amp; American Interests Promoting Constructive Vigilance. URL</w:t>
      </w:r>
      <w:r w:rsidRPr="00233124">
        <w:rPr>
          <w:rFonts w:ascii="Times New Roman" w:hAnsi="Times New Roman" w:cs="Times New Roman"/>
          <w:color w:val="000000" w:themeColor="text1"/>
          <w:lang w:val="en-US"/>
        </w:rPr>
        <w:t xml:space="preserve">: </w:t>
      </w:r>
      <w:r w:rsidR="00196328">
        <w:fldChar w:fldCharType="begin"/>
      </w:r>
      <w:r w:rsidR="00196328" w:rsidRPr="00DA0777">
        <w:rPr>
          <w:lang w:val="en-US"/>
        </w:rPr>
        <w:instrText xml:space="preserve"> HYPERLINK "https://www.hoover.org/sites/default/files/research/docs/chineseinfluence_americaninterests_fullreport_web.pdf" </w:instrText>
      </w:r>
      <w:r w:rsidR="00196328">
        <w:fldChar w:fldCharType="separate"/>
      </w:r>
      <w:r w:rsidRPr="00003C68">
        <w:rPr>
          <w:rStyle w:val="a7"/>
          <w:rFonts w:ascii="Times New Roman" w:hAnsi="Times New Roman" w:cs="Times New Roman"/>
          <w:color w:val="000000" w:themeColor="text1"/>
          <w:lang w:val="en-US"/>
        </w:rPr>
        <w:t>https</w:t>
      </w:r>
      <w:r w:rsidRPr="00233124">
        <w:rPr>
          <w:rStyle w:val="a7"/>
          <w:rFonts w:ascii="Times New Roman" w:hAnsi="Times New Roman" w:cs="Times New Roman"/>
          <w:color w:val="000000" w:themeColor="text1"/>
          <w:lang w:val="en-US"/>
        </w:rPr>
        <w:t>://</w:t>
      </w:r>
      <w:r w:rsidRPr="00003C68">
        <w:rPr>
          <w:rStyle w:val="a7"/>
          <w:rFonts w:ascii="Times New Roman" w:hAnsi="Times New Roman" w:cs="Times New Roman"/>
          <w:color w:val="000000" w:themeColor="text1"/>
          <w:lang w:val="en-US"/>
        </w:rPr>
        <w:t>www</w:t>
      </w:r>
      <w:r w:rsidRPr="00233124">
        <w:rPr>
          <w:rStyle w:val="a7"/>
          <w:rFonts w:ascii="Times New Roman" w:hAnsi="Times New Roman" w:cs="Times New Roman"/>
          <w:color w:val="000000" w:themeColor="text1"/>
          <w:lang w:val="en-US"/>
        </w:rPr>
        <w:t>.</w:t>
      </w:r>
      <w:r w:rsidRPr="00003C68">
        <w:rPr>
          <w:rStyle w:val="a7"/>
          <w:rFonts w:ascii="Times New Roman" w:hAnsi="Times New Roman" w:cs="Times New Roman"/>
          <w:color w:val="000000" w:themeColor="text1"/>
          <w:lang w:val="en-US"/>
        </w:rPr>
        <w:t>hoover</w:t>
      </w:r>
      <w:r w:rsidRPr="00233124">
        <w:rPr>
          <w:rStyle w:val="a7"/>
          <w:rFonts w:ascii="Times New Roman" w:hAnsi="Times New Roman" w:cs="Times New Roman"/>
          <w:color w:val="000000" w:themeColor="text1"/>
          <w:lang w:val="en-US"/>
        </w:rPr>
        <w:t>.</w:t>
      </w:r>
      <w:r w:rsidRPr="00003C68">
        <w:rPr>
          <w:rStyle w:val="a7"/>
          <w:rFonts w:ascii="Times New Roman" w:hAnsi="Times New Roman" w:cs="Times New Roman"/>
          <w:color w:val="000000" w:themeColor="text1"/>
          <w:lang w:val="en-US"/>
        </w:rPr>
        <w:t>org</w:t>
      </w:r>
      <w:r w:rsidRPr="00233124">
        <w:rPr>
          <w:rStyle w:val="a7"/>
          <w:rFonts w:ascii="Times New Roman" w:hAnsi="Times New Roman" w:cs="Times New Roman"/>
          <w:color w:val="000000" w:themeColor="text1"/>
          <w:lang w:val="en-US"/>
        </w:rPr>
        <w:t>/</w:t>
      </w:r>
      <w:r w:rsidRPr="00003C68">
        <w:rPr>
          <w:rStyle w:val="a7"/>
          <w:rFonts w:ascii="Times New Roman" w:hAnsi="Times New Roman" w:cs="Times New Roman"/>
          <w:color w:val="000000" w:themeColor="text1"/>
          <w:lang w:val="en-US"/>
        </w:rPr>
        <w:t>sites</w:t>
      </w:r>
      <w:r w:rsidRPr="00233124">
        <w:rPr>
          <w:rStyle w:val="a7"/>
          <w:rFonts w:ascii="Times New Roman" w:hAnsi="Times New Roman" w:cs="Times New Roman"/>
          <w:color w:val="000000" w:themeColor="text1"/>
          <w:lang w:val="en-US"/>
        </w:rPr>
        <w:t>/</w:t>
      </w:r>
      <w:r w:rsidRPr="00003C68">
        <w:rPr>
          <w:rStyle w:val="a7"/>
          <w:rFonts w:ascii="Times New Roman" w:hAnsi="Times New Roman" w:cs="Times New Roman"/>
          <w:color w:val="000000" w:themeColor="text1"/>
          <w:lang w:val="en-US"/>
        </w:rPr>
        <w:t>default</w:t>
      </w:r>
      <w:r w:rsidRPr="00233124">
        <w:rPr>
          <w:rStyle w:val="a7"/>
          <w:rFonts w:ascii="Times New Roman" w:hAnsi="Times New Roman" w:cs="Times New Roman"/>
          <w:color w:val="000000" w:themeColor="text1"/>
          <w:lang w:val="en-US"/>
        </w:rPr>
        <w:t>/</w:t>
      </w:r>
      <w:r w:rsidRPr="00003C68">
        <w:rPr>
          <w:rStyle w:val="a7"/>
          <w:rFonts w:ascii="Times New Roman" w:hAnsi="Times New Roman" w:cs="Times New Roman"/>
          <w:color w:val="000000" w:themeColor="text1"/>
          <w:lang w:val="en-US"/>
        </w:rPr>
        <w:t>files</w:t>
      </w:r>
      <w:r w:rsidRPr="00233124">
        <w:rPr>
          <w:rStyle w:val="a7"/>
          <w:rFonts w:ascii="Times New Roman" w:hAnsi="Times New Roman" w:cs="Times New Roman"/>
          <w:color w:val="000000" w:themeColor="text1"/>
          <w:lang w:val="en-US"/>
        </w:rPr>
        <w:t>/</w:t>
      </w:r>
      <w:r w:rsidRPr="00003C68">
        <w:rPr>
          <w:rStyle w:val="a7"/>
          <w:rFonts w:ascii="Times New Roman" w:hAnsi="Times New Roman" w:cs="Times New Roman"/>
          <w:color w:val="000000" w:themeColor="text1"/>
          <w:lang w:val="en-US"/>
        </w:rPr>
        <w:t>research</w:t>
      </w:r>
      <w:r w:rsidRPr="00233124">
        <w:rPr>
          <w:rStyle w:val="a7"/>
          <w:rFonts w:ascii="Times New Roman" w:hAnsi="Times New Roman" w:cs="Times New Roman"/>
          <w:color w:val="000000" w:themeColor="text1"/>
          <w:lang w:val="en-US"/>
        </w:rPr>
        <w:t>/</w:t>
      </w:r>
      <w:r w:rsidRPr="00003C68">
        <w:rPr>
          <w:rStyle w:val="a7"/>
          <w:rFonts w:ascii="Times New Roman" w:hAnsi="Times New Roman" w:cs="Times New Roman"/>
          <w:color w:val="000000" w:themeColor="text1"/>
          <w:lang w:val="en-US"/>
        </w:rPr>
        <w:t>docs</w:t>
      </w:r>
      <w:r w:rsidRPr="00233124">
        <w:rPr>
          <w:rStyle w:val="a7"/>
          <w:rFonts w:ascii="Times New Roman" w:hAnsi="Times New Roman" w:cs="Times New Roman"/>
          <w:color w:val="000000" w:themeColor="text1"/>
          <w:lang w:val="en-US"/>
        </w:rPr>
        <w:t>/</w:t>
      </w:r>
      <w:r w:rsidRPr="00003C68">
        <w:rPr>
          <w:rStyle w:val="a7"/>
          <w:rFonts w:ascii="Times New Roman" w:hAnsi="Times New Roman" w:cs="Times New Roman"/>
          <w:color w:val="000000" w:themeColor="text1"/>
          <w:lang w:val="en-US"/>
        </w:rPr>
        <w:t>chineseinfluence</w:t>
      </w:r>
      <w:r w:rsidRPr="00233124">
        <w:rPr>
          <w:rStyle w:val="a7"/>
          <w:rFonts w:ascii="Times New Roman" w:hAnsi="Times New Roman" w:cs="Times New Roman"/>
          <w:color w:val="000000" w:themeColor="text1"/>
          <w:lang w:val="en-US"/>
        </w:rPr>
        <w:t>_</w:t>
      </w:r>
      <w:r w:rsidRPr="00003C68">
        <w:rPr>
          <w:rStyle w:val="a7"/>
          <w:rFonts w:ascii="Times New Roman" w:hAnsi="Times New Roman" w:cs="Times New Roman"/>
          <w:color w:val="000000" w:themeColor="text1"/>
          <w:lang w:val="en-US"/>
        </w:rPr>
        <w:t>americaninterests</w:t>
      </w:r>
      <w:r w:rsidRPr="00233124">
        <w:rPr>
          <w:rStyle w:val="a7"/>
          <w:rFonts w:ascii="Times New Roman" w:hAnsi="Times New Roman" w:cs="Times New Roman"/>
          <w:color w:val="000000" w:themeColor="text1"/>
          <w:lang w:val="en-US"/>
        </w:rPr>
        <w:t>_</w:t>
      </w:r>
      <w:r w:rsidRPr="00003C68">
        <w:rPr>
          <w:rStyle w:val="a7"/>
          <w:rFonts w:ascii="Times New Roman" w:hAnsi="Times New Roman" w:cs="Times New Roman"/>
          <w:color w:val="000000" w:themeColor="text1"/>
          <w:lang w:val="en-US"/>
        </w:rPr>
        <w:t>fullreport</w:t>
      </w:r>
      <w:r w:rsidRPr="00233124">
        <w:rPr>
          <w:rStyle w:val="a7"/>
          <w:rFonts w:ascii="Times New Roman" w:hAnsi="Times New Roman" w:cs="Times New Roman"/>
          <w:color w:val="000000" w:themeColor="text1"/>
          <w:lang w:val="en-US"/>
        </w:rPr>
        <w:t>_</w:t>
      </w:r>
      <w:r w:rsidRPr="00003C68">
        <w:rPr>
          <w:rStyle w:val="a7"/>
          <w:rFonts w:ascii="Times New Roman" w:hAnsi="Times New Roman" w:cs="Times New Roman"/>
          <w:color w:val="000000" w:themeColor="text1"/>
          <w:lang w:val="en-US"/>
        </w:rPr>
        <w:t>web</w:t>
      </w:r>
      <w:r w:rsidRPr="00233124">
        <w:rPr>
          <w:rStyle w:val="a7"/>
          <w:rFonts w:ascii="Times New Roman" w:hAnsi="Times New Roman" w:cs="Times New Roman"/>
          <w:color w:val="000000" w:themeColor="text1"/>
          <w:lang w:val="en-US"/>
        </w:rPr>
        <w:t>.</w:t>
      </w:r>
      <w:r w:rsidRPr="00003C68">
        <w:rPr>
          <w:rStyle w:val="a7"/>
          <w:rFonts w:ascii="Times New Roman" w:hAnsi="Times New Roman" w:cs="Times New Roman"/>
          <w:color w:val="000000" w:themeColor="text1"/>
          <w:lang w:val="en-US"/>
        </w:rPr>
        <w:t>pdf</w:t>
      </w:r>
      <w:r w:rsidR="00196328">
        <w:rPr>
          <w:rStyle w:val="a7"/>
          <w:rFonts w:ascii="Times New Roman" w:hAnsi="Times New Roman" w:cs="Times New Roman"/>
          <w:color w:val="000000" w:themeColor="text1"/>
          <w:lang w:val="en-US"/>
        </w:rPr>
        <w:fldChar w:fldCharType="end"/>
      </w:r>
      <w:r w:rsidRPr="00233124">
        <w:rPr>
          <w:rFonts w:ascii="Times New Roman" w:hAnsi="Times New Roman" w:cs="Times New Roman"/>
          <w:color w:val="000000" w:themeColor="text1"/>
          <w:lang w:val="en-US"/>
        </w:rPr>
        <w:t xml:space="preserve"> (</w:t>
      </w:r>
      <w:r>
        <w:rPr>
          <w:rFonts w:ascii="Times New Roman" w:hAnsi="Times New Roman" w:cs="Times New Roman"/>
          <w:color w:val="000000" w:themeColor="text1"/>
        </w:rPr>
        <w:t>д</w:t>
      </w:r>
      <w:r w:rsidRPr="00003C68">
        <w:rPr>
          <w:rFonts w:ascii="Times New Roman" w:hAnsi="Times New Roman" w:cs="Times New Roman"/>
          <w:color w:val="000000" w:themeColor="text1"/>
        </w:rPr>
        <w:t>ата</w:t>
      </w:r>
      <w:r w:rsidRPr="00233124">
        <w:rPr>
          <w:rFonts w:ascii="Times New Roman" w:hAnsi="Times New Roman" w:cs="Times New Roman"/>
          <w:color w:val="000000" w:themeColor="text1"/>
          <w:lang w:val="en-US"/>
        </w:rPr>
        <w:t xml:space="preserve"> </w:t>
      </w:r>
      <w:r w:rsidRPr="00003C68">
        <w:rPr>
          <w:rFonts w:ascii="Times New Roman" w:hAnsi="Times New Roman" w:cs="Times New Roman"/>
          <w:color w:val="000000" w:themeColor="text1"/>
        </w:rPr>
        <w:t>обращения</w:t>
      </w:r>
      <w:r w:rsidRPr="00233124">
        <w:rPr>
          <w:rFonts w:ascii="Times New Roman" w:hAnsi="Times New Roman" w:cs="Times New Roman"/>
          <w:color w:val="000000" w:themeColor="text1"/>
          <w:lang w:val="en-US"/>
        </w:rPr>
        <w:t>: 13.12.2019).</w:t>
      </w:r>
    </w:p>
  </w:footnote>
  <w:footnote w:id="72">
    <w:p w:rsidR="000F73BD" w:rsidRPr="00233124" w:rsidRDefault="000F73BD" w:rsidP="00003C68">
      <w:pPr>
        <w:spacing w:line="240" w:lineRule="auto"/>
        <w:jc w:val="both"/>
        <w:rPr>
          <w:rFonts w:ascii="Times New Roman" w:hAnsi="Times New Roman" w:cs="Times New Roman"/>
          <w:sz w:val="20"/>
          <w:szCs w:val="20"/>
        </w:rPr>
      </w:pPr>
      <w:r w:rsidRPr="00003C68">
        <w:rPr>
          <w:rStyle w:val="a6"/>
          <w:rFonts w:ascii="Times New Roman" w:hAnsi="Times New Roman" w:cs="Times New Roman"/>
          <w:sz w:val="20"/>
          <w:szCs w:val="20"/>
        </w:rPr>
        <w:footnoteRef/>
      </w:r>
      <w:r w:rsidRPr="00003C68">
        <w:rPr>
          <w:rFonts w:ascii="Times New Roman" w:hAnsi="Times New Roman" w:cs="Times New Roman"/>
          <w:sz w:val="20"/>
          <w:szCs w:val="20"/>
          <w:lang w:val="en-US"/>
        </w:rPr>
        <w:t xml:space="preserve"> Conference report. Conference </w:t>
      </w:r>
      <w:proofErr w:type="spellStart"/>
      <w:r w:rsidRPr="00003C68">
        <w:rPr>
          <w:rFonts w:ascii="Times New Roman" w:hAnsi="Times New Roman" w:cs="Times New Roman"/>
          <w:sz w:val="20"/>
          <w:szCs w:val="20"/>
          <w:lang w:val="en-US"/>
        </w:rPr>
        <w:t>organised</w:t>
      </w:r>
      <w:proofErr w:type="spellEnd"/>
      <w:r w:rsidRPr="00003C68">
        <w:rPr>
          <w:rFonts w:ascii="Times New Roman" w:hAnsi="Times New Roman" w:cs="Times New Roman"/>
          <w:sz w:val="20"/>
          <w:szCs w:val="20"/>
          <w:lang w:val="en-US"/>
        </w:rPr>
        <w:t xml:space="preserve"> by International Media Support, the Danish National Commission for UNESCO and Copenhagen Business School. The growth of media in China – and its impact on political and economic development in China. </w:t>
      </w:r>
      <w:r w:rsidRPr="00233124">
        <w:rPr>
          <w:rFonts w:ascii="Times New Roman" w:hAnsi="Times New Roman" w:cs="Times New Roman"/>
          <w:sz w:val="20"/>
          <w:szCs w:val="20"/>
        </w:rPr>
        <w:t xml:space="preserve">28 </w:t>
      </w:r>
      <w:r w:rsidRPr="00003C68">
        <w:rPr>
          <w:rFonts w:ascii="Times New Roman" w:hAnsi="Times New Roman" w:cs="Times New Roman"/>
          <w:sz w:val="20"/>
          <w:szCs w:val="20"/>
          <w:lang w:val="en-US"/>
        </w:rPr>
        <w:t>November</w:t>
      </w:r>
      <w:r w:rsidRPr="00233124">
        <w:rPr>
          <w:rFonts w:ascii="Times New Roman" w:hAnsi="Times New Roman" w:cs="Times New Roman"/>
          <w:sz w:val="20"/>
          <w:szCs w:val="20"/>
        </w:rPr>
        <w:t xml:space="preserve"> 2008. </w:t>
      </w:r>
      <w:r w:rsidRPr="00003C68">
        <w:rPr>
          <w:rFonts w:ascii="Times New Roman" w:hAnsi="Times New Roman" w:cs="Times New Roman"/>
          <w:sz w:val="20"/>
          <w:szCs w:val="20"/>
          <w:lang w:val="en-US"/>
        </w:rPr>
        <w:t>Copenhagen</w:t>
      </w:r>
      <w:r w:rsidRPr="00233124">
        <w:rPr>
          <w:rFonts w:ascii="Times New Roman" w:hAnsi="Times New Roman" w:cs="Times New Roman"/>
          <w:sz w:val="20"/>
          <w:szCs w:val="20"/>
        </w:rPr>
        <w:t xml:space="preserve">. </w:t>
      </w:r>
    </w:p>
  </w:footnote>
  <w:footnote w:id="73">
    <w:p w:rsidR="000F73BD" w:rsidRPr="00327941" w:rsidRDefault="000F73BD" w:rsidP="00003C68">
      <w:pPr>
        <w:pStyle w:val="a4"/>
        <w:jc w:val="both"/>
        <w:rPr>
          <w:rFonts w:ascii="Times New Roman" w:hAnsi="Times New Roman" w:cs="Times New Roman"/>
        </w:rPr>
      </w:pPr>
      <w:r w:rsidRPr="00003C68">
        <w:rPr>
          <w:rStyle w:val="a6"/>
          <w:rFonts w:ascii="Times New Roman" w:hAnsi="Times New Roman" w:cs="Times New Roman"/>
        </w:rPr>
        <w:footnoteRef/>
      </w:r>
      <w:r w:rsidRPr="00327941">
        <w:rPr>
          <w:rFonts w:ascii="Times New Roman" w:hAnsi="Times New Roman" w:cs="Times New Roman"/>
        </w:rPr>
        <w:t xml:space="preserve"> </w:t>
      </w:r>
      <w:r w:rsidRPr="00003C68">
        <w:rPr>
          <w:rFonts w:ascii="Times New Roman" w:hAnsi="Times New Roman" w:cs="Times New Roman"/>
        </w:rPr>
        <w:t>Правила</w:t>
      </w:r>
      <w:r w:rsidRPr="00327941">
        <w:rPr>
          <w:rFonts w:ascii="Times New Roman" w:hAnsi="Times New Roman" w:cs="Times New Roman"/>
        </w:rPr>
        <w:t xml:space="preserve"> </w:t>
      </w:r>
      <w:r w:rsidRPr="00003C68">
        <w:rPr>
          <w:rFonts w:ascii="Times New Roman" w:hAnsi="Times New Roman" w:cs="Times New Roman"/>
        </w:rPr>
        <w:t>освещения</w:t>
      </w:r>
      <w:r w:rsidRPr="00327941">
        <w:rPr>
          <w:rFonts w:ascii="Times New Roman" w:hAnsi="Times New Roman" w:cs="Times New Roman"/>
        </w:rPr>
        <w:t xml:space="preserve"> </w:t>
      </w:r>
      <w:r w:rsidRPr="00003C68">
        <w:rPr>
          <w:rFonts w:ascii="Times New Roman" w:hAnsi="Times New Roman" w:cs="Times New Roman"/>
        </w:rPr>
        <w:t>новостей</w:t>
      </w:r>
      <w:r w:rsidRPr="00327941">
        <w:rPr>
          <w:rFonts w:ascii="Times New Roman" w:hAnsi="Times New Roman" w:cs="Times New Roman"/>
        </w:rPr>
        <w:t xml:space="preserve"> </w:t>
      </w:r>
      <w:r w:rsidRPr="00003C68">
        <w:rPr>
          <w:rFonts w:ascii="Times New Roman" w:hAnsi="Times New Roman" w:cs="Times New Roman"/>
        </w:rPr>
        <w:t>иностранными</w:t>
      </w:r>
      <w:r w:rsidRPr="00327941">
        <w:rPr>
          <w:rFonts w:ascii="Times New Roman" w:hAnsi="Times New Roman" w:cs="Times New Roman"/>
        </w:rPr>
        <w:t xml:space="preserve"> </w:t>
      </w:r>
      <w:r w:rsidRPr="00003C68">
        <w:rPr>
          <w:rFonts w:ascii="Times New Roman" w:hAnsi="Times New Roman" w:cs="Times New Roman"/>
        </w:rPr>
        <w:t>СМИ</w:t>
      </w:r>
      <w:r w:rsidRPr="00327941">
        <w:rPr>
          <w:rFonts w:ascii="Times New Roman" w:hAnsi="Times New Roman" w:cs="Times New Roman"/>
        </w:rPr>
        <w:t xml:space="preserve"> </w:t>
      </w:r>
      <w:r w:rsidRPr="00003C68">
        <w:rPr>
          <w:rFonts w:ascii="Times New Roman" w:hAnsi="Times New Roman" w:cs="Times New Roman"/>
        </w:rPr>
        <w:t>и</w:t>
      </w:r>
      <w:r w:rsidRPr="00327941">
        <w:rPr>
          <w:rFonts w:ascii="Times New Roman" w:hAnsi="Times New Roman" w:cs="Times New Roman"/>
        </w:rPr>
        <w:t xml:space="preserve"> </w:t>
      </w:r>
      <w:r w:rsidRPr="00003C68">
        <w:rPr>
          <w:rFonts w:ascii="Times New Roman" w:hAnsi="Times New Roman" w:cs="Times New Roman"/>
        </w:rPr>
        <w:t>журналистами</w:t>
      </w:r>
      <w:r w:rsidRPr="00327941">
        <w:rPr>
          <w:rFonts w:ascii="Times New Roman" w:hAnsi="Times New Roman" w:cs="Times New Roman"/>
        </w:rPr>
        <w:t xml:space="preserve">, </w:t>
      </w:r>
      <w:r w:rsidRPr="00003C68">
        <w:rPr>
          <w:rFonts w:ascii="Times New Roman" w:hAnsi="Times New Roman" w:cs="Times New Roman"/>
        </w:rPr>
        <w:t>декрет</w:t>
      </w:r>
      <w:r w:rsidRPr="00327941">
        <w:rPr>
          <w:rFonts w:ascii="Times New Roman" w:hAnsi="Times New Roman" w:cs="Times New Roman"/>
        </w:rPr>
        <w:t xml:space="preserve"> </w:t>
      </w:r>
      <w:r w:rsidRPr="00003C68">
        <w:rPr>
          <w:rFonts w:ascii="Times New Roman" w:hAnsi="Times New Roman" w:cs="Times New Roman"/>
        </w:rPr>
        <w:t>Госсовета</w:t>
      </w:r>
      <w:r w:rsidRPr="00327941">
        <w:rPr>
          <w:rFonts w:ascii="Times New Roman" w:hAnsi="Times New Roman" w:cs="Times New Roman"/>
        </w:rPr>
        <w:t xml:space="preserve"> </w:t>
      </w:r>
      <w:r w:rsidRPr="00003C68">
        <w:rPr>
          <w:rFonts w:ascii="Times New Roman" w:hAnsi="Times New Roman" w:cs="Times New Roman"/>
        </w:rPr>
        <w:t>КНР</w:t>
      </w:r>
      <w:r w:rsidRPr="00327941">
        <w:rPr>
          <w:rFonts w:ascii="Times New Roman" w:hAnsi="Times New Roman" w:cs="Times New Roman"/>
        </w:rPr>
        <w:t xml:space="preserve"> №573: </w:t>
      </w:r>
      <w:hyperlink r:id="rId21" w:history="1">
        <w:r w:rsidRPr="000B7F34">
          <w:rPr>
            <w:rStyle w:val="a7"/>
            <w:rFonts w:ascii="Times New Roman" w:hAnsi="Times New Roman" w:cs="Times New Roman"/>
            <w:lang w:val="en-US"/>
          </w:rPr>
          <w:t>URL</w:t>
        </w:r>
        <w:r w:rsidRPr="000B7F34">
          <w:rPr>
            <w:rStyle w:val="a7"/>
            <w:rFonts w:ascii="Times New Roman" w:hAnsi="Times New Roman" w:cs="Times New Roman"/>
          </w:rPr>
          <w:t>:</w:t>
        </w:r>
        <w:r w:rsidRPr="000B7F34">
          <w:rPr>
            <w:rStyle w:val="a7"/>
            <w:rFonts w:ascii="Times New Roman" w:hAnsi="Times New Roman" w:cs="Times New Roman"/>
            <w:lang w:val="en-US"/>
          </w:rPr>
          <w:t>http</w:t>
        </w:r>
        <w:r w:rsidRPr="000B7F34">
          <w:rPr>
            <w:rStyle w:val="a7"/>
            <w:rFonts w:ascii="Times New Roman" w:hAnsi="Times New Roman" w:cs="Times New Roman"/>
          </w:rPr>
          <w:t>://</w:t>
        </w:r>
        <w:r w:rsidRPr="000B7F34">
          <w:rPr>
            <w:rStyle w:val="a7"/>
            <w:rFonts w:ascii="Times New Roman" w:hAnsi="Times New Roman" w:cs="Times New Roman"/>
            <w:lang w:val="en-US"/>
          </w:rPr>
          <w:t>www</w:t>
        </w:r>
        <w:r w:rsidRPr="000B7F34">
          <w:rPr>
            <w:rStyle w:val="a7"/>
            <w:rFonts w:ascii="Times New Roman" w:hAnsi="Times New Roman" w:cs="Times New Roman"/>
          </w:rPr>
          <w:t>.</w:t>
        </w:r>
        <w:proofErr w:type="spellStart"/>
        <w:r w:rsidRPr="000B7F34">
          <w:rPr>
            <w:rStyle w:val="a7"/>
            <w:rFonts w:ascii="Times New Roman" w:hAnsi="Times New Roman" w:cs="Times New Roman"/>
            <w:lang w:val="en-US"/>
          </w:rPr>
          <w:t>gov</w:t>
        </w:r>
        <w:proofErr w:type="spellEnd"/>
        <w:r w:rsidRPr="000B7F34">
          <w:rPr>
            <w:rStyle w:val="a7"/>
            <w:rFonts w:ascii="Times New Roman" w:hAnsi="Times New Roman" w:cs="Times New Roman"/>
          </w:rPr>
          <w:t>.</w:t>
        </w:r>
        <w:proofErr w:type="spellStart"/>
        <w:r w:rsidRPr="000B7F34">
          <w:rPr>
            <w:rStyle w:val="a7"/>
            <w:rFonts w:ascii="Times New Roman" w:hAnsi="Times New Roman" w:cs="Times New Roman"/>
            <w:lang w:val="en-US"/>
          </w:rPr>
          <w:t>cn</w:t>
        </w:r>
        <w:proofErr w:type="spellEnd"/>
        <w:r w:rsidRPr="000B7F34">
          <w:rPr>
            <w:rStyle w:val="a7"/>
            <w:rFonts w:ascii="Times New Roman" w:hAnsi="Times New Roman" w:cs="Times New Roman"/>
          </w:rPr>
          <w:t>/</w:t>
        </w:r>
        <w:proofErr w:type="spellStart"/>
        <w:r w:rsidRPr="000B7F34">
          <w:rPr>
            <w:rStyle w:val="a7"/>
            <w:rFonts w:ascii="Times New Roman" w:hAnsi="Times New Roman" w:cs="Times New Roman"/>
            <w:lang w:val="en-US"/>
          </w:rPr>
          <w:t>flfg</w:t>
        </w:r>
        <w:proofErr w:type="spellEnd"/>
        <w:r w:rsidRPr="000B7F34">
          <w:rPr>
            <w:rStyle w:val="a7"/>
            <w:rFonts w:ascii="Times New Roman" w:hAnsi="Times New Roman" w:cs="Times New Roman"/>
          </w:rPr>
          <w:t>/2008-10/17/</w:t>
        </w:r>
        <w:r w:rsidRPr="000B7F34">
          <w:rPr>
            <w:rStyle w:val="a7"/>
            <w:rFonts w:ascii="Times New Roman" w:hAnsi="Times New Roman" w:cs="Times New Roman"/>
            <w:lang w:val="en-US"/>
          </w:rPr>
          <w:t>content</w:t>
        </w:r>
        <w:r w:rsidRPr="000B7F34">
          <w:rPr>
            <w:rStyle w:val="a7"/>
            <w:rFonts w:ascii="Times New Roman" w:hAnsi="Times New Roman" w:cs="Times New Roman"/>
          </w:rPr>
          <w:t>_1125449.</w:t>
        </w:r>
        <w:proofErr w:type="spellStart"/>
        <w:r w:rsidRPr="000B7F34">
          <w:rPr>
            <w:rStyle w:val="a7"/>
            <w:rFonts w:ascii="Times New Roman" w:hAnsi="Times New Roman" w:cs="Times New Roman"/>
            <w:lang w:val="en-US"/>
          </w:rPr>
          <w:t>htm</w:t>
        </w:r>
        <w:proofErr w:type="spellEnd"/>
      </w:hyperlink>
      <w:r>
        <w:rPr>
          <w:rFonts w:ascii="Times New Roman" w:hAnsi="Times New Roman" w:cs="Times New Roman"/>
        </w:rPr>
        <w:t xml:space="preserve"> (дата обращения: 16.02.2020)</w:t>
      </w:r>
    </w:p>
  </w:footnote>
  <w:footnote w:id="74">
    <w:p w:rsidR="000F73BD" w:rsidRPr="00003C68" w:rsidRDefault="000F73BD" w:rsidP="00003C68">
      <w:pPr>
        <w:pStyle w:val="a4"/>
        <w:jc w:val="both"/>
        <w:rPr>
          <w:rFonts w:ascii="Times New Roman" w:hAnsi="Times New Roman" w:cs="Times New Roman"/>
          <w:color w:val="000000" w:themeColor="text1"/>
        </w:rPr>
      </w:pPr>
      <w:r w:rsidRPr="00003C68">
        <w:rPr>
          <w:rStyle w:val="a6"/>
          <w:rFonts w:ascii="Times New Roman" w:hAnsi="Times New Roman" w:cs="Times New Roman"/>
          <w:color w:val="000000" w:themeColor="text1"/>
        </w:rPr>
        <w:footnoteRef/>
      </w:r>
      <w:r w:rsidRPr="00003C68">
        <w:rPr>
          <w:rFonts w:ascii="Times New Roman" w:hAnsi="Times New Roman" w:cs="Times New Roman"/>
          <w:color w:val="000000" w:themeColor="text1"/>
          <w:lang w:val="en-US"/>
        </w:rPr>
        <w:t xml:space="preserve"> </w:t>
      </w:r>
      <w:hyperlink r:id="rId22" w:history="1">
        <w:r w:rsidRPr="00003C68">
          <w:rPr>
            <w:rStyle w:val="a7"/>
            <w:rFonts w:ascii="Times New Roman" w:hAnsi="Times New Roman" w:cs="Times New Roman"/>
            <w:bCs/>
            <w:color w:val="000000" w:themeColor="text1"/>
            <w:u w:val="none"/>
            <w:shd w:val="clear" w:color="auto" w:fill="FFFFFF"/>
            <w:lang w:val="en-US"/>
          </w:rPr>
          <w:t>Iris Hsu</w:t>
        </w:r>
      </w:hyperlink>
      <w:r w:rsidRPr="00003C68">
        <w:rPr>
          <w:rFonts w:ascii="Times New Roman" w:hAnsi="Times New Roman" w:cs="Times New Roman"/>
          <w:color w:val="000000" w:themeColor="text1"/>
          <w:lang w:val="en-US"/>
        </w:rPr>
        <w:t xml:space="preserve">. Committee to protect journalists. How many journalists </w:t>
      </w:r>
      <w:proofErr w:type="gramStart"/>
      <w:r w:rsidRPr="00003C68">
        <w:rPr>
          <w:rFonts w:ascii="Times New Roman" w:hAnsi="Times New Roman" w:cs="Times New Roman"/>
          <w:color w:val="000000" w:themeColor="text1"/>
          <w:lang w:val="en-US"/>
        </w:rPr>
        <w:t>are jailed</w:t>
      </w:r>
      <w:proofErr w:type="gramEnd"/>
      <w:r w:rsidRPr="00003C68">
        <w:rPr>
          <w:rFonts w:ascii="Times New Roman" w:hAnsi="Times New Roman" w:cs="Times New Roman"/>
          <w:color w:val="000000" w:themeColor="text1"/>
          <w:lang w:val="en-US"/>
        </w:rPr>
        <w:t xml:space="preserve"> in China? Censorship means we </w:t>
      </w:r>
      <w:proofErr w:type="gramStart"/>
      <w:r w:rsidRPr="00003C68">
        <w:rPr>
          <w:rFonts w:ascii="Times New Roman" w:hAnsi="Times New Roman" w:cs="Times New Roman"/>
          <w:color w:val="000000" w:themeColor="text1"/>
          <w:lang w:val="en-US"/>
        </w:rPr>
        <w:t>don't</w:t>
      </w:r>
      <w:proofErr w:type="gramEnd"/>
      <w:r w:rsidRPr="00003C68">
        <w:rPr>
          <w:rFonts w:ascii="Times New Roman" w:hAnsi="Times New Roman" w:cs="Times New Roman"/>
          <w:color w:val="000000" w:themeColor="text1"/>
          <w:lang w:val="en-US"/>
        </w:rPr>
        <w:t xml:space="preserve"> </w:t>
      </w:r>
      <w:proofErr w:type="spellStart"/>
      <w:r w:rsidRPr="00003C68">
        <w:rPr>
          <w:rFonts w:ascii="Times New Roman" w:hAnsi="Times New Roman" w:cs="Times New Roman"/>
          <w:color w:val="000000" w:themeColor="text1"/>
          <w:lang w:val="en-US"/>
        </w:rPr>
        <w:t>know.March</w:t>
      </w:r>
      <w:proofErr w:type="spellEnd"/>
      <w:r w:rsidRPr="00003C68">
        <w:rPr>
          <w:rFonts w:ascii="Times New Roman" w:hAnsi="Times New Roman" w:cs="Times New Roman"/>
          <w:color w:val="000000" w:themeColor="text1"/>
          <w:lang w:val="en-US"/>
        </w:rPr>
        <w:t xml:space="preserve"> 12 2019. URL</w:t>
      </w:r>
      <w:r w:rsidRPr="00003C68">
        <w:rPr>
          <w:rFonts w:ascii="Times New Roman" w:hAnsi="Times New Roman" w:cs="Times New Roman"/>
          <w:color w:val="000000" w:themeColor="text1"/>
        </w:rPr>
        <w:t xml:space="preserve">: </w:t>
      </w:r>
      <w:hyperlink r:id="rId23" w:history="1">
        <w:r w:rsidRPr="00003C68">
          <w:rPr>
            <w:rStyle w:val="a7"/>
            <w:rFonts w:ascii="Times New Roman" w:hAnsi="Times New Roman" w:cs="Times New Roman"/>
            <w:color w:val="000000" w:themeColor="text1"/>
            <w:u w:val="none"/>
            <w:lang w:val="en-US"/>
          </w:rPr>
          <w:t>https</w:t>
        </w:r>
        <w:r w:rsidRPr="00003C68">
          <w:rPr>
            <w:rStyle w:val="a7"/>
            <w:rFonts w:ascii="Times New Roman" w:hAnsi="Times New Roman" w:cs="Times New Roman"/>
            <w:color w:val="000000" w:themeColor="text1"/>
            <w:u w:val="none"/>
          </w:rPr>
          <w:t>://</w:t>
        </w:r>
        <w:proofErr w:type="spellStart"/>
        <w:r w:rsidRPr="00003C68">
          <w:rPr>
            <w:rStyle w:val="a7"/>
            <w:rFonts w:ascii="Times New Roman" w:hAnsi="Times New Roman" w:cs="Times New Roman"/>
            <w:color w:val="000000" w:themeColor="text1"/>
            <w:u w:val="none"/>
            <w:lang w:val="en-US"/>
          </w:rPr>
          <w:t>cpj</w:t>
        </w:r>
        <w:proofErr w:type="spellEnd"/>
        <w:r w:rsidRPr="00003C68">
          <w:rPr>
            <w:rStyle w:val="a7"/>
            <w:rFonts w:ascii="Times New Roman" w:hAnsi="Times New Roman" w:cs="Times New Roman"/>
            <w:color w:val="000000" w:themeColor="text1"/>
            <w:u w:val="none"/>
          </w:rPr>
          <w:t>.</w:t>
        </w:r>
        <w:r w:rsidRPr="00003C68">
          <w:rPr>
            <w:rStyle w:val="a7"/>
            <w:rFonts w:ascii="Times New Roman" w:hAnsi="Times New Roman" w:cs="Times New Roman"/>
            <w:color w:val="000000" w:themeColor="text1"/>
            <w:u w:val="none"/>
            <w:lang w:val="en-US"/>
          </w:rPr>
          <w:t>org</w:t>
        </w:r>
        <w:r w:rsidRPr="00003C68">
          <w:rPr>
            <w:rStyle w:val="a7"/>
            <w:rFonts w:ascii="Times New Roman" w:hAnsi="Times New Roman" w:cs="Times New Roman"/>
            <w:color w:val="000000" w:themeColor="text1"/>
            <w:u w:val="none"/>
          </w:rPr>
          <w:t>/</w:t>
        </w:r>
        <w:r w:rsidRPr="00003C68">
          <w:rPr>
            <w:rStyle w:val="a7"/>
            <w:rFonts w:ascii="Times New Roman" w:hAnsi="Times New Roman" w:cs="Times New Roman"/>
            <w:color w:val="000000" w:themeColor="text1"/>
            <w:u w:val="none"/>
            <w:lang w:val="en-US"/>
          </w:rPr>
          <w:t>blog</w:t>
        </w:r>
        <w:r w:rsidRPr="00003C68">
          <w:rPr>
            <w:rStyle w:val="a7"/>
            <w:rFonts w:ascii="Times New Roman" w:hAnsi="Times New Roman" w:cs="Times New Roman"/>
            <w:color w:val="000000" w:themeColor="text1"/>
            <w:u w:val="none"/>
          </w:rPr>
          <w:t>/2019/03/</w:t>
        </w:r>
        <w:r w:rsidRPr="00003C68">
          <w:rPr>
            <w:rStyle w:val="a7"/>
            <w:rFonts w:ascii="Times New Roman" w:hAnsi="Times New Roman" w:cs="Times New Roman"/>
            <w:color w:val="000000" w:themeColor="text1"/>
            <w:u w:val="none"/>
            <w:lang w:val="en-US"/>
          </w:rPr>
          <w:t>journalists</w:t>
        </w:r>
        <w:r w:rsidRPr="00003C68">
          <w:rPr>
            <w:rStyle w:val="a7"/>
            <w:rFonts w:ascii="Times New Roman" w:hAnsi="Times New Roman" w:cs="Times New Roman"/>
            <w:color w:val="000000" w:themeColor="text1"/>
            <w:u w:val="none"/>
          </w:rPr>
          <w:t>-</w:t>
        </w:r>
        <w:r w:rsidRPr="00003C68">
          <w:rPr>
            <w:rStyle w:val="a7"/>
            <w:rFonts w:ascii="Times New Roman" w:hAnsi="Times New Roman" w:cs="Times New Roman"/>
            <w:color w:val="000000" w:themeColor="text1"/>
            <w:u w:val="none"/>
            <w:lang w:val="en-US"/>
          </w:rPr>
          <w:t>jailed</w:t>
        </w:r>
        <w:r w:rsidRPr="00003C68">
          <w:rPr>
            <w:rStyle w:val="a7"/>
            <w:rFonts w:ascii="Times New Roman" w:hAnsi="Times New Roman" w:cs="Times New Roman"/>
            <w:color w:val="000000" w:themeColor="text1"/>
            <w:u w:val="none"/>
          </w:rPr>
          <w:t>-</w:t>
        </w:r>
        <w:r w:rsidRPr="00003C68">
          <w:rPr>
            <w:rStyle w:val="a7"/>
            <w:rFonts w:ascii="Times New Roman" w:hAnsi="Times New Roman" w:cs="Times New Roman"/>
            <w:color w:val="000000" w:themeColor="text1"/>
            <w:u w:val="none"/>
            <w:lang w:val="en-US"/>
          </w:rPr>
          <w:t>china</w:t>
        </w:r>
        <w:r w:rsidRPr="00003C68">
          <w:rPr>
            <w:rStyle w:val="a7"/>
            <w:rFonts w:ascii="Times New Roman" w:hAnsi="Times New Roman" w:cs="Times New Roman"/>
            <w:color w:val="000000" w:themeColor="text1"/>
            <w:u w:val="none"/>
          </w:rPr>
          <w:t>-</w:t>
        </w:r>
        <w:r w:rsidRPr="00003C68">
          <w:rPr>
            <w:rStyle w:val="a7"/>
            <w:rFonts w:ascii="Times New Roman" w:hAnsi="Times New Roman" w:cs="Times New Roman"/>
            <w:color w:val="000000" w:themeColor="text1"/>
            <w:u w:val="none"/>
            <w:lang w:val="en-US"/>
          </w:rPr>
          <w:t>censored</w:t>
        </w:r>
        <w:r w:rsidRPr="00003C68">
          <w:rPr>
            <w:rStyle w:val="a7"/>
            <w:rFonts w:ascii="Times New Roman" w:hAnsi="Times New Roman" w:cs="Times New Roman"/>
            <w:color w:val="000000" w:themeColor="text1"/>
            <w:u w:val="none"/>
          </w:rPr>
          <w:t>.</w:t>
        </w:r>
        <w:proofErr w:type="spellStart"/>
        <w:r w:rsidRPr="00003C68">
          <w:rPr>
            <w:rStyle w:val="a7"/>
            <w:rFonts w:ascii="Times New Roman" w:hAnsi="Times New Roman" w:cs="Times New Roman"/>
            <w:color w:val="000000" w:themeColor="text1"/>
            <w:u w:val="none"/>
            <w:lang w:val="en-US"/>
          </w:rPr>
          <w:t>php</w:t>
        </w:r>
        <w:proofErr w:type="spellEnd"/>
      </w:hyperlink>
      <w:r>
        <w:rPr>
          <w:rFonts w:ascii="Times New Roman" w:hAnsi="Times New Roman" w:cs="Times New Roman"/>
          <w:color w:val="000000" w:themeColor="text1"/>
        </w:rPr>
        <w:t xml:space="preserve"> (д</w:t>
      </w:r>
      <w:r w:rsidRPr="00003C68">
        <w:rPr>
          <w:rFonts w:ascii="Times New Roman" w:hAnsi="Times New Roman" w:cs="Times New Roman"/>
          <w:color w:val="000000" w:themeColor="text1"/>
        </w:rPr>
        <w:t>ата обращения: 17.02.2020)</w:t>
      </w:r>
    </w:p>
  </w:footnote>
  <w:footnote w:id="75">
    <w:p w:rsidR="000F73BD" w:rsidRPr="00327941" w:rsidRDefault="000F73BD" w:rsidP="00003C68">
      <w:pPr>
        <w:spacing w:line="240" w:lineRule="auto"/>
        <w:jc w:val="both"/>
        <w:rPr>
          <w:lang w:val="en-US"/>
        </w:rPr>
      </w:pPr>
      <w:r w:rsidRPr="00003C68">
        <w:rPr>
          <w:rFonts w:ascii="Times New Roman" w:hAnsi="Times New Roman" w:cs="Times New Roman"/>
          <w:sz w:val="20"/>
          <w:szCs w:val="20"/>
          <w:vertAlign w:val="superscript"/>
        </w:rPr>
        <w:footnoteRef/>
      </w:r>
      <w:r w:rsidRPr="00233124">
        <w:rPr>
          <w:rFonts w:ascii="Times New Roman" w:hAnsi="Times New Roman" w:cs="Times New Roman"/>
          <w:sz w:val="20"/>
          <w:szCs w:val="20"/>
          <w:lang w:val="en-US"/>
        </w:rPr>
        <w:t xml:space="preserve"> </w:t>
      </w:r>
      <w:r>
        <w:rPr>
          <w:rFonts w:ascii="Times New Roman" w:hAnsi="Times New Roman" w:cs="Times New Roman"/>
          <w:sz w:val="20"/>
          <w:szCs w:val="20"/>
          <w:lang w:val="en-US"/>
        </w:rPr>
        <w:t>Ibid.</w:t>
      </w:r>
    </w:p>
  </w:footnote>
  <w:footnote w:id="76">
    <w:p w:rsidR="000F73BD" w:rsidRPr="00003C68" w:rsidRDefault="000F73BD" w:rsidP="00003C68">
      <w:pPr>
        <w:spacing w:line="240" w:lineRule="auto"/>
        <w:jc w:val="both"/>
        <w:rPr>
          <w:rFonts w:ascii="Times New Roman" w:hAnsi="Times New Roman" w:cs="Times New Roman"/>
          <w:sz w:val="20"/>
          <w:szCs w:val="20"/>
        </w:rPr>
      </w:pPr>
      <w:r w:rsidRPr="00003C68">
        <w:rPr>
          <w:rStyle w:val="a6"/>
          <w:rFonts w:ascii="Times New Roman" w:hAnsi="Times New Roman" w:cs="Times New Roman"/>
          <w:sz w:val="20"/>
          <w:szCs w:val="20"/>
        </w:rPr>
        <w:footnoteRef/>
      </w:r>
      <w:r w:rsidRPr="00003C68">
        <w:rPr>
          <w:rFonts w:ascii="Times New Roman" w:hAnsi="Times New Roman" w:cs="Times New Roman"/>
          <w:sz w:val="20"/>
          <w:szCs w:val="20"/>
          <w:lang w:val="en-US"/>
        </w:rPr>
        <w:t xml:space="preserve"> </w:t>
      </w:r>
      <w:r w:rsidRPr="00003C68">
        <w:rPr>
          <w:rFonts w:ascii="Times New Roman" w:hAnsi="Times New Roman" w:cs="Times New Roman"/>
          <w:color w:val="000000" w:themeColor="text1"/>
          <w:sz w:val="20"/>
          <w:szCs w:val="20"/>
          <w:lang w:val="en-US"/>
        </w:rPr>
        <w:t xml:space="preserve">Marco </w:t>
      </w:r>
      <w:proofErr w:type="spellStart"/>
      <w:r w:rsidRPr="00003C68">
        <w:rPr>
          <w:rFonts w:ascii="Times New Roman" w:hAnsi="Times New Roman" w:cs="Times New Roman"/>
          <w:color w:val="000000" w:themeColor="text1"/>
          <w:sz w:val="20"/>
          <w:szCs w:val="20"/>
          <w:lang w:val="en-US"/>
        </w:rPr>
        <w:t>Respinti</w:t>
      </w:r>
      <w:proofErr w:type="spellEnd"/>
      <w:r w:rsidRPr="00003C68">
        <w:rPr>
          <w:rFonts w:ascii="Times New Roman" w:hAnsi="Times New Roman" w:cs="Times New Roman"/>
          <w:color w:val="000000" w:themeColor="text1"/>
          <w:sz w:val="20"/>
          <w:szCs w:val="20"/>
          <w:lang w:val="en-US"/>
        </w:rPr>
        <w:t xml:space="preserve">. The Fate of Bitter Winter’s 45 Arrested Reporters. </w:t>
      </w:r>
      <w:r w:rsidRPr="00003C68">
        <w:rPr>
          <w:rFonts w:ascii="Times New Roman" w:hAnsi="Times New Roman" w:cs="Times New Roman"/>
          <w:color w:val="000000" w:themeColor="text1"/>
          <w:sz w:val="20"/>
          <w:szCs w:val="20"/>
        </w:rPr>
        <w:t xml:space="preserve">02/07/2019. URL: </w:t>
      </w:r>
      <w:hyperlink r:id="rId24" w:history="1">
        <w:r w:rsidRPr="00003C68">
          <w:rPr>
            <w:rStyle w:val="a7"/>
            <w:rFonts w:ascii="Times New Roman" w:hAnsi="Times New Roman" w:cs="Times New Roman"/>
            <w:color w:val="000000" w:themeColor="text1"/>
            <w:sz w:val="20"/>
            <w:szCs w:val="20"/>
          </w:rPr>
          <w:t>https://bitterwinter.org/the-fate-of-bitter-winters-45-arrested-reporters/</w:t>
        </w:r>
      </w:hyperlink>
      <w:r>
        <w:rPr>
          <w:rFonts w:ascii="Times New Roman" w:hAnsi="Times New Roman" w:cs="Times New Roman"/>
          <w:color w:val="000000" w:themeColor="text1"/>
          <w:sz w:val="20"/>
          <w:szCs w:val="20"/>
        </w:rPr>
        <w:t xml:space="preserve"> (д</w:t>
      </w:r>
      <w:r w:rsidRPr="00003C68">
        <w:rPr>
          <w:rFonts w:ascii="Times New Roman" w:hAnsi="Times New Roman" w:cs="Times New Roman"/>
          <w:color w:val="000000" w:themeColor="text1"/>
          <w:sz w:val="20"/>
          <w:szCs w:val="20"/>
        </w:rPr>
        <w:t>ата обращения: 08.12.2019)</w:t>
      </w:r>
    </w:p>
  </w:footnote>
  <w:footnote w:id="77">
    <w:p w:rsidR="000F73BD" w:rsidRPr="00003C68" w:rsidRDefault="000F73BD" w:rsidP="00003C68">
      <w:pPr>
        <w:pStyle w:val="a4"/>
        <w:jc w:val="both"/>
        <w:rPr>
          <w:rFonts w:ascii="Times New Roman" w:hAnsi="Times New Roman" w:cs="Times New Roman"/>
        </w:rPr>
      </w:pPr>
      <w:r w:rsidRPr="00003C68">
        <w:rPr>
          <w:rStyle w:val="a6"/>
          <w:rFonts w:ascii="Times New Roman" w:hAnsi="Times New Roman" w:cs="Times New Roman"/>
        </w:rPr>
        <w:footnoteRef/>
      </w:r>
      <w:r w:rsidRPr="00003C68">
        <w:rPr>
          <w:rFonts w:ascii="Times New Roman" w:hAnsi="Times New Roman" w:cs="Times New Roman"/>
          <w:lang w:val="en-US"/>
        </w:rPr>
        <w:t xml:space="preserve"> </w:t>
      </w:r>
      <w:r>
        <w:rPr>
          <w:rFonts w:ascii="Times New Roman" w:hAnsi="Times New Roman" w:cs="Times New Roman"/>
          <w:lang w:val="en-US"/>
        </w:rPr>
        <w:t xml:space="preserve">Hearing </w:t>
      </w:r>
      <w:proofErr w:type="gramStart"/>
      <w:r>
        <w:rPr>
          <w:rFonts w:ascii="Times New Roman" w:hAnsi="Times New Roman" w:cs="Times New Roman"/>
          <w:lang w:val="en-US"/>
        </w:rPr>
        <w:t>Before</w:t>
      </w:r>
      <w:proofErr w:type="gramEnd"/>
      <w:r>
        <w:rPr>
          <w:rFonts w:ascii="Times New Roman" w:hAnsi="Times New Roman" w:cs="Times New Roman"/>
          <w:lang w:val="en-US"/>
        </w:rPr>
        <w:t xml:space="preserve"> The Congressional-Executive Commission on China. One Hundred Fifteenth Congress. The Long Arm of China</w:t>
      </w:r>
      <w:r w:rsidRPr="00003C68">
        <w:rPr>
          <w:rFonts w:ascii="Times New Roman" w:hAnsi="Times New Roman" w:cs="Times New Roman"/>
          <w:lang w:val="en-US"/>
        </w:rPr>
        <w:t xml:space="preserve">: </w:t>
      </w:r>
      <w:r>
        <w:rPr>
          <w:rFonts w:ascii="Times New Roman" w:hAnsi="Times New Roman" w:cs="Times New Roman"/>
          <w:lang w:val="en-US"/>
        </w:rPr>
        <w:t xml:space="preserve">Exporting Authoritarianism with Chinese Characteristics. </w:t>
      </w:r>
      <w:r w:rsidRPr="00003C68">
        <w:rPr>
          <w:rFonts w:ascii="Times New Roman" w:hAnsi="Times New Roman" w:cs="Times New Roman"/>
          <w:color w:val="000000" w:themeColor="text1"/>
          <w:lang w:val="en-US"/>
        </w:rPr>
        <w:t>URL</w:t>
      </w:r>
      <w:r w:rsidRPr="00003C68">
        <w:rPr>
          <w:rFonts w:ascii="Times New Roman" w:hAnsi="Times New Roman" w:cs="Times New Roman"/>
          <w:color w:val="000000" w:themeColor="text1"/>
        </w:rPr>
        <w:t>:</w:t>
      </w:r>
      <w:hyperlink r:id="rId25" w:history="1">
        <w:r w:rsidRPr="00003C68">
          <w:rPr>
            <w:rStyle w:val="a7"/>
            <w:rFonts w:ascii="Times New Roman" w:hAnsi="Times New Roman" w:cs="Times New Roman"/>
            <w:color w:val="000000" w:themeColor="text1"/>
            <w:lang w:val="en-US"/>
          </w:rPr>
          <w:t>https</w:t>
        </w:r>
        <w:r w:rsidRPr="00003C68">
          <w:rPr>
            <w:rStyle w:val="a7"/>
            <w:rFonts w:ascii="Times New Roman" w:hAnsi="Times New Roman" w:cs="Times New Roman"/>
            <w:color w:val="000000" w:themeColor="text1"/>
          </w:rPr>
          <w:t>://</w:t>
        </w:r>
        <w:r w:rsidRPr="00003C68">
          <w:rPr>
            <w:rStyle w:val="a7"/>
            <w:rFonts w:ascii="Times New Roman" w:hAnsi="Times New Roman" w:cs="Times New Roman"/>
            <w:color w:val="000000" w:themeColor="text1"/>
            <w:lang w:val="en-US"/>
          </w:rPr>
          <w:t>www</w:t>
        </w:r>
        <w:r w:rsidRPr="00003C68">
          <w:rPr>
            <w:rStyle w:val="a7"/>
            <w:rFonts w:ascii="Times New Roman" w:hAnsi="Times New Roman" w:cs="Times New Roman"/>
            <w:color w:val="000000" w:themeColor="text1"/>
          </w:rPr>
          <w:t>.</w:t>
        </w:r>
        <w:proofErr w:type="spellStart"/>
        <w:r w:rsidRPr="00003C68">
          <w:rPr>
            <w:rStyle w:val="a7"/>
            <w:rFonts w:ascii="Times New Roman" w:hAnsi="Times New Roman" w:cs="Times New Roman"/>
            <w:color w:val="000000" w:themeColor="text1"/>
            <w:lang w:val="en-US"/>
          </w:rPr>
          <w:t>cecc</w:t>
        </w:r>
        <w:proofErr w:type="spellEnd"/>
        <w:r w:rsidRPr="00003C68">
          <w:rPr>
            <w:rStyle w:val="a7"/>
            <w:rFonts w:ascii="Times New Roman" w:hAnsi="Times New Roman" w:cs="Times New Roman"/>
            <w:color w:val="000000" w:themeColor="text1"/>
          </w:rPr>
          <w:t>.</w:t>
        </w:r>
        <w:proofErr w:type="spellStart"/>
        <w:r w:rsidRPr="00003C68">
          <w:rPr>
            <w:rStyle w:val="a7"/>
            <w:rFonts w:ascii="Times New Roman" w:hAnsi="Times New Roman" w:cs="Times New Roman"/>
            <w:color w:val="000000" w:themeColor="text1"/>
            <w:lang w:val="en-US"/>
          </w:rPr>
          <w:t>gov</w:t>
        </w:r>
        <w:proofErr w:type="spellEnd"/>
        <w:r w:rsidRPr="00003C68">
          <w:rPr>
            <w:rStyle w:val="a7"/>
            <w:rFonts w:ascii="Times New Roman" w:hAnsi="Times New Roman" w:cs="Times New Roman"/>
            <w:color w:val="000000" w:themeColor="text1"/>
          </w:rPr>
          <w:t>/</w:t>
        </w:r>
        <w:r w:rsidRPr="00003C68">
          <w:rPr>
            <w:rStyle w:val="a7"/>
            <w:rFonts w:ascii="Times New Roman" w:hAnsi="Times New Roman" w:cs="Times New Roman"/>
            <w:color w:val="000000" w:themeColor="text1"/>
            <w:lang w:val="en-US"/>
          </w:rPr>
          <w:t>sites</w:t>
        </w:r>
        <w:r w:rsidRPr="00003C68">
          <w:rPr>
            <w:rStyle w:val="a7"/>
            <w:rFonts w:ascii="Times New Roman" w:hAnsi="Times New Roman" w:cs="Times New Roman"/>
            <w:color w:val="000000" w:themeColor="text1"/>
          </w:rPr>
          <w:t>/</w:t>
        </w:r>
        <w:proofErr w:type="spellStart"/>
        <w:r w:rsidRPr="00003C68">
          <w:rPr>
            <w:rStyle w:val="a7"/>
            <w:rFonts w:ascii="Times New Roman" w:hAnsi="Times New Roman" w:cs="Times New Roman"/>
            <w:color w:val="000000" w:themeColor="text1"/>
            <w:lang w:val="en-US"/>
          </w:rPr>
          <w:t>chinacommission</w:t>
        </w:r>
        <w:proofErr w:type="spellEnd"/>
        <w:r w:rsidRPr="00003C68">
          <w:rPr>
            <w:rStyle w:val="a7"/>
            <w:rFonts w:ascii="Times New Roman" w:hAnsi="Times New Roman" w:cs="Times New Roman"/>
            <w:color w:val="000000" w:themeColor="text1"/>
          </w:rPr>
          <w:t>.</w:t>
        </w:r>
        <w:r w:rsidRPr="00003C68">
          <w:rPr>
            <w:rStyle w:val="a7"/>
            <w:rFonts w:ascii="Times New Roman" w:hAnsi="Times New Roman" w:cs="Times New Roman"/>
            <w:color w:val="000000" w:themeColor="text1"/>
            <w:lang w:val="en-US"/>
          </w:rPr>
          <w:t>house</w:t>
        </w:r>
        <w:r w:rsidRPr="00003C68">
          <w:rPr>
            <w:rStyle w:val="a7"/>
            <w:rFonts w:ascii="Times New Roman" w:hAnsi="Times New Roman" w:cs="Times New Roman"/>
            <w:color w:val="000000" w:themeColor="text1"/>
          </w:rPr>
          <w:t>.</w:t>
        </w:r>
        <w:proofErr w:type="spellStart"/>
        <w:r w:rsidRPr="00003C68">
          <w:rPr>
            <w:rStyle w:val="a7"/>
            <w:rFonts w:ascii="Times New Roman" w:hAnsi="Times New Roman" w:cs="Times New Roman"/>
            <w:color w:val="000000" w:themeColor="text1"/>
            <w:lang w:val="en-US"/>
          </w:rPr>
          <w:t>gov</w:t>
        </w:r>
        <w:proofErr w:type="spellEnd"/>
        <w:r w:rsidRPr="00003C68">
          <w:rPr>
            <w:rStyle w:val="a7"/>
            <w:rFonts w:ascii="Times New Roman" w:hAnsi="Times New Roman" w:cs="Times New Roman"/>
            <w:color w:val="000000" w:themeColor="text1"/>
          </w:rPr>
          <w:t>/</w:t>
        </w:r>
        <w:r w:rsidRPr="00003C68">
          <w:rPr>
            <w:rStyle w:val="a7"/>
            <w:rFonts w:ascii="Times New Roman" w:hAnsi="Times New Roman" w:cs="Times New Roman"/>
            <w:color w:val="000000" w:themeColor="text1"/>
            <w:lang w:val="en-US"/>
          </w:rPr>
          <w:t>files</w:t>
        </w:r>
        <w:r w:rsidRPr="00003C68">
          <w:rPr>
            <w:rStyle w:val="a7"/>
            <w:rFonts w:ascii="Times New Roman" w:hAnsi="Times New Roman" w:cs="Times New Roman"/>
            <w:color w:val="000000" w:themeColor="text1"/>
          </w:rPr>
          <w:t>/</w:t>
        </w:r>
        <w:r w:rsidRPr="00003C68">
          <w:rPr>
            <w:rStyle w:val="a7"/>
            <w:rFonts w:ascii="Times New Roman" w:hAnsi="Times New Roman" w:cs="Times New Roman"/>
            <w:color w:val="000000" w:themeColor="text1"/>
            <w:lang w:val="en-US"/>
          </w:rPr>
          <w:t>documents</w:t>
        </w:r>
        <w:r w:rsidRPr="00003C68">
          <w:rPr>
            <w:rStyle w:val="a7"/>
            <w:rFonts w:ascii="Times New Roman" w:hAnsi="Times New Roman" w:cs="Times New Roman"/>
            <w:color w:val="000000" w:themeColor="text1"/>
          </w:rPr>
          <w:t>/</w:t>
        </w:r>
        <w:r w:rsidRPr="00003C68">
          <w:rPr>
            <w:rStyle w:val="a7"/>
            <w:rFonts w:ascii="Times New Roman" w:hAnsi="Times New Roman" w:cs="Times New Roman"/>
            <w:color w:val="000000" w:themeColor="text1"/>
            <w:lang w:val="en-US"/>
          </w:rPr>
          <w:t>GPO</w:t>
        </w:r>
        <w:r w:rsidRPr="00003C68">
          <w:rPr>
            <w:rStyle w:val="a7"/>
            <w:rFonts w:ascii="Times New Roman" w:hAnsi="Times New Roman" w:cs="Times New Roman"/>
            <w:color w:val="000000" w:themeColor="text1"/>
          </w:rPr>
          <w:t>%20</w:t>
        </w:r>
        <w:r w:rsidRPr="00003C68">
          <w:rPr>
            <w:rStyle w:val="a7"/>
            <w:rFonts w:ascii="Times New Roman" w:hAnsi="Times New Roman" w:cs="Times New Roman"/>
            <w:color w:val="000000" w:themeColor="text1"/>
            <w:lang w:val="en-US"/>
          </w:rPr>
          <w:t>Transcript</w:t>
        </w:r>
        <w:r w:rsidRPr="00003C68">
          <w:rPr>
            <w:rStyle w:val="a7"/>
            <w:rFonts w:ascii="Times New Roman" w:hAnsi="Times New Roman" w:cs="Times New Roman"/>
            <w:color w:val="000000" w:themeColor="text1"/>
          </w:rPr>
          <w:t>.</w:t>
        </w:r>
        <w:r w:rsidRPr="00003C68">
          <w:rPr>
            <w:rStyle w:val="a7"/>
            <w:rFonts w:ascii="Times New Roman" w:hAnsi="Times New Roman" w:cs="Times New Roman"/>
            <w:color w:val="000000" w:themeColor="text1"/>
            <w:lang w:val="en-US"/>
          </w:rPr>
          <w:t>pdf</w:t>
        </w:r>
      </w:hyperlink>
      <w:r>
        <w:rPr>
          <w:rFonts w:ascii="Times New Roman" w:hAnsi="Times New Roman" w:cs="Times New Roman"/>
          <w:color w:val="000000" w:themeColor="text1"/>
        </w:rPr>
        <w:t xml:space="preserve"> (д</w:t>
      </w:r>
      <w:r w:rsidRPr="00003C68">
        <w:rPr>
          <w:rFonts w:ascii="Times New Roman" w:hAnsi="Times New Roman" w:cs="Times New Roman"/>
          <w:color w:val="000000" w:themeColor="text1"/>
        </w:rPr>
        <w:t>ата обращения: 02.12.2019)</w:t>
      </w:r>
    </w:p>
  </w:footnote>
  <w:footnote w:id="78">
    <w:p w:rsidR="000F73BD" w:rsidRPr="00003C68" w:rsidRDefault="000F73BD" w:rsidP="00003C68">
      <w:pPr>
        <w:pStyle w:val="a4"/>
        <w:jc w:val="both"/>
        <w:rPr>
          <w:rFonts w:ascii="Times New Roman" w:hAnsi="Times New Roman" w:cs="Times New Roman"/>
          <w:lang w:val="en-US"/>
        </w:rPr>
      </w:pPr>
      <w:r w:rsidRPr="00003C68">
        <w:rPr>
          <w:rStyle w:val="a6"/>
          <w:rFonts w:ascii="Times New Roman" w:hAnsi="Times New Roman" w:cs="Times New Roman"/>
        </w:rPr>
        <w:footnoteRef/>
      </w:r>
      <w:r w:rsidRPr="00003C68">
        <w:rPr>
          <w:rFonts w:ascii="Times New Roman" w:hAnsi="Times New Roman" w:cs="Times New Roman"/>
          <w:lang w:val="en-US"/>
        </w:rPr>
        <w:t xml:space="preserve"> Congressional-Executive Commission on China Political Prisoner Database. China: List of Political Prisoners Detained or Imprisoned as of October 10, 2019 URL:</w:t>
      </w:r>
      <w:r w:rsidR="00196328">
        <w:fldChar w:fldCharType="begin"/>
      </w:r>
      <w:r w:rsidR="00196328" w:rsidRPr="00DA0777">
        <w:rPr>
          <w:lang w:val="en-US"/>
        </w:rPr>
        <w:instrText xml:space="preserve"> H</w:instrText>
      </w:r>
      <w:r w:rsidR="00196328" w:rsidRPr="00DA0777">
        <w:rPr>
          <w:lang w:val="en-US"/>
        </w:rPr>
        <w:instrText xml:space="preserve">YPERLINK "https://www.cecc.gov/sites/chinacommission.house.gov/files/documents/CECC%20Pris%20List%2020191010.pdf" </w:instrText>
      </w:r>
      <w:r w:rsidR="00196328">
        <w:fldChar w:fldCharType="separate"/>
      </w:r>
      <w:r w:rsidRPr="00003C68">
        <w:rPr>
          <w:rStyle w:val="a7"/>
          <w:rFonts w:ascii="Times New Roman" w:hAnsi="Times New Roman" w:cs="Times New Roman"/>
          <w:lang w:val="en-US"/>
        </w:rPr>
        <w:t>https://www.cecc.gov/sites/chinacommission.house.gov/files/documents/CECC%20Pris%20List%2020191010.pdf</w:t>
      </w:r>
      <w:r w:rsidR="00196328">
        <w:rPr>
          <w:rStyle w:val="a7"/>
          <w:rFonts w:ascii="Times New Roman" w:hAnsi="Times New Roman" w:cs="Times New Roman"/>
          <w:lang w:val="en-US"/>
        </w:rPr>
        <w:fldChar w:fldCharType="end"/>
      </w:r>
      <w:r w:rsidRPr="00003C68">
        <w:rPr>
          <w:rFonts w:ascii="Times New Roman" w:hAnsi="Times New Roman" w:cs="Times New Roman"/>
          <w:lang w:val="en-US"/>
        </w:rPr>
        <w:t xml:space="preserve"> (</w:t>
      </w:r>
      <w:r>
        <w:rPr>
          <w:rFonts w:ascii="Times New Roman" w:hAnsi="Times New Roman" w:cs="Times New Roman"/>
        </w:rPr>
        <w:t>д</w:t>
      </w:r>
      <w:r w:rsidRPr="00003C68">
        <w:rPr>
          <w:rFonts w:ascii="Times New Roman" w:hAnsi="Times New Roman" w:cs="Times New Roman"/>
        </w:rPr>
        <w:t>ата</w:t>
      </w:r>
      <w:r w:rsidRPr="00003C68">
        <w:rPr>
          <w:rFonts w:ascii="Times New Roman" w:hAnsi="Times New Roman" w:cs="Times New Roman"/>
          <w:lang w:val="en-US"/>
        </w:rPr>
        <w:t xml:space="preserve"> </w:t>
      </w:r>
      <w:r w:rsidRPr="00003C68">
        <w:rPr>
          <w:rFonts w:ascii="Times New Roman" w:hAnsi="Times New Roman" w:cs="Times New Roman"/>
        </w:rPr>
        <w:t>обращения</w:t>
      </w:r>
      <w:r w:rsidRPr="00003C68">
        <w:rPr>
          <w:rFonts w:ascii="Times New Roman" w:hAnsi="Times New Roman" w:cs="Times New Roman"/>
          <w:lang w:val="en-US"/>
        </w:rPr>
        <w:t>: 20.12.2019)</w:t>
      </w:r>
    </w:p>
  </w:footnote>
  <w:footnote w:id="79">
    <w:p w:rsidR="000F73BD" w:rsidRPr="00667175" w:rsidRDefault="000F73BD" w:rsidP="00003C68">
      <w:pPr>
        <w:pStyle w:val="a4"/>
        <w:jc w:val="both"/>
        <w:rPr>
          <w:color w:val="000000" w:themeColor="text1"/>
        </w:rPr>
      </w:pPr>
      <w:r w:rsidRPr="00003C68">
        <w:rPr>
          <w:rStyle w:val="a6"/>
          <w:rFonts w:ascii="Times New Roman" w:hAnsi="Times New Roman" w:cs="Times New Roman"/>
          <w:color w:val="000000" w:themeColor="text1"/>
        </w:rPr>
        <w:footnoteRef/>
      </w:r>
      <w:r w:rsidRPr="00003C68">
        <w:rPr>
          <w:rFonts w:ascii="Times New Roman" w:hAnsi="Times New Roman" w:cs="Times New Roman"/>
          <w:color w:val="000000" w:themeColor="text1"/>
        </w:rPr>
        <w:t xml:space="preserve"> </w:t>
      </w:r>
      <w:r w:rsidRPr="00003C68">
        <w:rPr>
          <w:rFonts w:ascii="Times New Roman" w:hAnsi="Times New Roman" w:cs="Times New Roman"/>
          <w:color w:val="000000" w:themeColor="text1"/>
          <w:lang w:val="en-US"/>
        </w:rPr>
        <w:t>Dui</w:t>
      </w:r>
      <w:r w:rsidRPr="00003C68">
        <w:rPr>
          <w:rFonts w:ascii="Times New Roman" w:hAnsi="Times New Roman" w:cs="Times New Roman"/>
          <w:color w:val="000000" w:themeColor="text1"/>
        </w:rPr>
        <w:t xml:space="preserve"> </w:t>
      </w:r>
      <w:r w:rsidRPr="00003C68">
        <w:rPr>
          <w:rFonts w:ascii="Times New Roman" w:hAnsi="Times New Roman" w:cs="Times New Roman"/>
          <w:color w:val="000000" w:themeColor="text1"/>
          <w:lang w:val="en-US"/>
        </w:rPr>
        <w:t>Hua</w:t>
      </w:r>
      <w:r w:rsidRPr="00003C68">
        <w:rPr>
          <w:rFonts w:ascii="Times New Roman" w:hAnsi="Times New Roman" w:cs="Times New Roman"/>
          <w:color w:val="000000" w:themeColor="text1"/>
        </w:rPr>
        <w:t xml:space="preserve">. </w:t>
      </w:r>
      <w:r w:rsidRPr="00003C68">
        <w:rPr>
          <w:rFonts w:ascii="Times New Roman" w:hAnsi="Times New Roman" w:cs="Times New Roman"/>
          <w:color w:val="000000" w:themeColor="text1"/>
          <w:lang w:val="en-US"/>
        </w:rPr>
        <w:t>Our</w:t>
      </w:r>
      <w:r w:rsidRPr="00003C68">
        <w:rPr>
          <w:rFonts w:ascii="Times New Roman" w:hAnsi="Times New Roman" w:cs="Times New Roman"/>
          <w:color w:val="000000" w:themeColor="text1"/>
        </w:rPr>
        <w:t xml:space="preserve"> </w:t>
      </w:r>
      <w:r w:rsidRPr="00003C68">
        <w:rPr>
          <w:rFonts w:ascii="Times New Roman" w:hAnsi="Times New Roman" w:cs="Times New Roman"/>
          <w:color w:val="000000" w:themeColor="text1"/>
          <w:lang w:val="en-US"/>
        </w:rPr>
        <w:t>Focus</w:t>
      </w:r>
      <w:r w:rsidRPr="00003C68">
        <w:rPr>
          <w:rFonts w:ascii="Times New Roman" w:hAnsi="Times New Roman" w:cs="Times New Roman"/>
          <w:color w:val="000000" w:themeColor="text1"/>
        </w:rPr>
        <w:t xml:space="preserve">. </w:t>
      </w:r>
      <w:r w:rsidRPr="00003C68">
        <w:rPr>
          <w:rFonts w:ascii="Times New Roman" w:hAnsi="Times New Roman" w:cs="Times New Roman"/>
          <w:color w:val="000000" w:themeColor="text1"/>
          <w:lang w:val="en-US"/>
        </w:rPr>
        <w:t>URL</w:t>
      </w:r>
      <w:r w:rsidRPr="00003C68">
        <w:rPr>
          <w:rFonts w:ascii="Times New Roman" w:hAnsi="Times New Roman" w:cs="Times New Roman"/>
          <w:color w:val="000000" w:themeColor="text1"/>
        </w:rPr>
        <w:t>:</w:t>
      </w:r>
      <w:hyperlink r:id="rId26" w:history="1">
        <w:r w:rsidRPr="00003C68">
          <w:rPr>
            <w:rStyle w:val="a7"/>
            <w:rFonts w:ascii="Times New Roman" w:hAnsi="Times New Roman" w:cs="Times New Roman"/>
            <w:color w:val="000000" w:themeColor="text1"/>
            <w:lang w:val="en-US"/>
          </w:rPr>
          <w:t>https</w:t>
        </w:r>
        <w:r w:rsidRPr="00003C68">
          <w:rPr>
            <w:rStyle w:val="a7"/>
            <w:rFonts w:ascii="Times New Roman" w:hAnsi="Times New Roman" w:cs="Times New Roman"/>
            <w:color w:val="000000" w:themeColor="text1"/>
          </w:rPr>
          <w:t>://</w:t>
        </w:r>
        <w:proofErr w:type="spellStart"/>
        <w:r w:rsidRPr="00003C68">
          <w:rPr>
            <w:rStyle w:val="a7"/>
            <w:rFonts w:ascii="Times New Roman" w:hAnsi="Times New Roman" w:cs="Times New Roman"/>
            <w:color w:val="000000" w:themeColor="text1"/>
            <w:lang w:val="en-US"/>
          </w:rPr>
          <w:t>duihua</w:t>
        </w:r>
        <w:proofErr w:type="spellEnd"/>
        <w:r w:rsidRPr="00003C68">
          <w:rPr>
            <w:rStyle w:val="a7"/>
            <w:rFonts w:ascii="Times New Roman" w:hAnsi="Times New Roman" w:cs="Times New Roman"/>
            <w:color w:val="000000" w:themeColor="text1"/>
          </w:rPr>
          <w:t>.</w:t>
        </w:r>
        <w:r w:rsidRPr="00003C68">
          <w:rPr>
            <w:rStyle w:val="a7"/>
            <w:rFonts w:ascii="Times New Roman" w:hAnsi="Times New Roman" w:cs="Times New Roman"/>
            <w:color w:val="000000" w:themeColor="text1"/>
            <w:lang w:val="en-US"/>
          </w:rPr>
          <w:t>org</w:t>
        </w:r>
        <w:r w:rsidRPr="00003C68">
          <w:rPr>
            <w:rStyle w:val="a7"/>
            <w:rFonts w:ascii="Times New Roman" w:hAnsi="Times New Roman" w:cs="Times New Roman"/>
            <w:color w:val="000000" w:themeColor="text1"/>
          </w:rPr>
          <w:t>/</w:t>
        </w:r>
        <w:r w:rsidRPr="00003C68">
          <w:rPr>
            <w:rStyle w:val="a7"/>
            <w:rFonts w:ascii="Times New Roman" w:hAnsi="Times New Roman" w:cs="Times New Roman"/>
            <w:color w:val="000000" w:themeColor="text1"/>
            <w:lang w:val="en-US"/>
          </w:rPr>
          <w:t>our</w:t>
        </w:r>
        <w:r w:rsidRPr="00003C68">
          <w:rPr>
            <w:rStyle w:val="a7"/>
            <w:rFonts w:ascii="Times New Roman" w:hAnsi="Times New Roman" w:cs="Times New Roman"/>
            <w:color w:val="000000" w:themeColor="text1"/>
          </w:rPr>
          <w:t>-</w:t>
        </w:r>
        <w:r w:rsidRPr="00003C68">
          <w:rPr>
            <w:rStyle w:val="a7"/>
            <w:rFonts w:ascii="Times New Roman" w:hAnsi="Times New Roman" w:cs="Times New Roman"/>
            <w:color w:val="000000" w:themeColor="text1"/>
            <w:lang w:val="en-US"/>
          </w:rPr>
          <w:t>focus</w:t>
        </w:r>
        <w:r w:rsidRPr="00003C68">
          <w:rPr>
            <w:rStyle w:val="a7"/>
            <w:rFonts w:ascii="Times New Roman" w:hAnsi="Times New Roman" w:cs="Times New Roman"/>
            <w:color w:val="000000" w:themeColor="text1"/>
          </w:rPr>
          <w:t>/</w:t>
        </w:r>
      </w:hyperlink>
      <w:r>
        <w:rPr>
          <w:rFonts w:ascii="Times New Roman" w:hAnsi="Times New Roman" w:cs="Times New Roman"/>
          <w:color w:val="000000" w:themeColor="text1"/>
        </w:rPr>
        <w:t xml:space="preserve"> (д</w:t>
      </w:r>
      <w:r w:rsidRPr="00003C68">
        <w:rPr>
          <w:rFonts w:ascii="Times New Roman" w:hAnsi="Times New Roman" w:cs="Times New Roman"/>
          <w:color w:val="000000" w:themeColor="text1"/>
        </w:rPr>
        <w:t>ата обращения: 13.12.2019)</w:t>
      </w:r>
    </w:p>
  </w:footnote>
  <w:footnote w:id="80">
    <w:p w:rsidR="000F73BD" w:rsidRPr="00003C68" w:rsidRDefault="000F73BD" w:rsidP="00003C68">
      <w:pPr>
        <w:pStyle w:val="a4"/>
        <w:jc w:val="both"/>
        <w:rPr>
          <w:rFonts w:ascii="Times New Roman" w:hAnsi="Times New Roman" w:cs="Times New Roman"/>
          <w:lang w:val="en-US"/>
        </w:rPr>
      </w:pPr>
      <w:r w:rsidRPr="00003C68">
        <w:rPr>
          <w:rStyle w:val="a6"/>
          <w:rFonts w:ascii="Times New Roman" w:hAnsi="Times New Roman" w:cs="Times New Roman"/>
          <w:color w:val="000000" w:themeColor="text1"/>
        </w:rPr>
        <w:footnoteRef/>
      </w:r>
      <w:r w:rsidRPr="00327941">
        <w:rPr>
          <w:rFonts w:ascii="Times New Roman" w:hAnsi="Times New Roman" w:cs="Times New Roman"/>
          <w:color w:val="000000" w:themeColor="text1"/>
          <w:lang w:val="en-US"/>
        </w:rPr>
        <w:t xml:space="preserve"> </w:t>
      </w:r>
      <w:r w:rsidRPr="00003C68">
        <w:rPr>
          <w:rFonts w:ascii="Times New Roman" w:hAnsi="Times New Roman" w:cs="Times New Roman"/>
          <w:color w:val="000000" w:themeColor="text1"/>
          <w:lang w:val="en-US"/>
        </w:rPr>
        <w:t>Dui Hua. 2018 Annual Report. URL:</w:t>
      </w:r>
      <w:r w:rsidR="00196328">
        <w:fldChar w:fldCharType="begin"/>
      </w:r>
      <w:r w:rsidR="00196328" w:rsidRPr="00DA0777">
        <w:rPr>
          <w:lang w:val="en-US"/>
        </w:rPr>
        <w:instrText xml:space="preserve"> HYPERLINK "https://duihua.org/wp-content/uploads/2019/08/AR_2018_Final_Eng.pdf" </w:instrText>
      </w:r>
      <w:r w:rsidR="00196328">
        <w:fldChar w:fldCharType="separate"/>
      </w:r>
      <w:r w:rsidRPr="00003C68">
        <w:rPr>
          <w:rStyle w:val="a7"/>
          <w:rFonts w:ascii="Times New Roman" w:hAnsi="Times New Roman" w:cs="Times New Roman"/>
          <w:color w:val="000000" w:themeColor="text1"/>
          <w:lang w:val="en-US"/>
        </w:rPr>
        <w:t>https://duihua.org/wp-content/uploads/2019/08/AR_2018_Final_Eng.pdf</w:t>
      </w:r>
      <w:r w:rsidR="00196328">
        <w:rPr>
          <w:rStyle w:val="a7"/>
          <w:rFonts w:ascii="Times New Roman" w:hAnsi="Times New Roman" w:cs="Times New Roman"/>
          <w:color w:val="000000" w:themeColor="text1"/>
          <w:lang w:val="en-US"/>
        </w:rPr>
        <w:fldChar w:fldCharType="end"/>
      </w:r>
      <w:r w:rsidRPr="00003C68">
        <w:rPr>
          <w:rFonts w:ascii="Times New Roman" w:hAnsi="Times New Roman" w:cs="Times New Roman"/>
          <w:color w:val="000000" w:themeColor="text1"/>
          <w:lang w:val="en-US"/>
        </w:rPr>
        <w:t xml:space="preserve">  (</w:t>
      </w:r>
      <w:r>
        <w:rPr>
          <w:rFonts w:ascii="Times New Roman" w:hAnsi="Times New Roman" w:cs="Times New Roman"/>
          <w:color w:val="000000" w:themeColor="text1"/>
        </w:rPr>
        <w:t>д</w:t>
      </w:r>
      <w:r w:rsidRPr="00003C68">
        <w:rPr>
          <w:rFonts w:ascii="Times New Roman" w:hAnsi="Times New Roman" w:cs="Times New Roman"/>
          <w:color w:val="000000" w:themeColor="text1"/>
        </w:rPr>
        <w:t>ата</w:t>
      </w:r>
      <w:r w:rsidRPr="00003C68">
        <w:rPr>
          <w:rFonts w:ascii="Times New Roman" w:hAnsi="Times New Roman" w:cs="Times New Roman"/>
          <w:color w:val="000000" w:themeColor="text1"/>
          <w:lang w:val="en-US"/>
        </w:rPr>
        <w:t xml:space="preserve"> </w:t>
      </w:r>
      <w:r w:rsidRPr="00003C68">
        <w:rPr>
          <w:rFonts w:ascii="Times New Roman" w:hAnsi="Times New Roman" w:cs="Times New Roman"/>
          <w:color w:val="000000" w:themeColor="text1"/>
        </w:rPr>
        <w:t>обращения</w:t>
      </w:r>
      <w:r w:rsidRPr="00003C68">
        <w:rPr>
          <w:rFonts w:ascii="Times New Roman" w:hAnsi="Times New Roman" w:cs="Times New Roman"/>
          <w:color w:val="000000" w:themeColor="text1"/>
          <w:lang w:val="en-US"/>
        </w:rPr>
        <w:t>: 13.12.2019)</w:t>
      </w:r>
    </w:p>
  </w:footnote>
  <w:footnote w:id="81">
    <w:p w:rsidR="000F73BD" w:rsidRPr="00003C68" w:rsidRDefault="000F73BD" w:rsidP="00003C68">
      <w:pPr>
        <w:spacing w:line="240" w:lineRule="auto"/>
        <w:jc w:val="both"/>
        <w:rPr>
          <w:rFonts w:ascii="Times New Roman" w:hAnsi="Times New Roman" w:cs="Times New Roman"/>
          <w:sz w:val="20"/>
          <w:szCs w:val="20"/>
        </w:rPr>
      </w:pPr>
      <w:r w:rsidRPr="00003C68">
        <w:rPr>
          <w:rFonts w:ascii="Times New Roman" w:hAnsi="Times New Roman" w:cs="Times New Roman"/>
          <w:sz w:val="20"/>
          <w:szCs w:val="20"/>
          <w:vertAlign w:val="superscript"/>
        </w:rPr>
        <w:footnoteRef/>
      </w:r>
      <w:r w:rsidRPr="00003C68">
        <w:rPr>
          <w:rFonts w:ascii="Times New Roman" w:hAnsi="Times New Roman" w:cs="Times New Roman"/>
          <w:sz w:val="20"/>
          <w:szCs w:val="20"/>
        </w:rPr>
        <w:t xml:space="preserve"> BBC </w:t>
      </w:r>
      <w:proofErr w:type="spellStart"/>
      <w:r w:rsidRPr="00003C68">
        <w:rPr>
          <w:rFonts w:ascii="Times New Roman" w:hAnsi="Times New Roman" w:cs="Times New Roman"/>
          <w:sz w:val="20"/>
          <w:szCs w:val="20"/>
        </w:rPr>
        <w:t>News</w:t>
      </w:r>
      <w:proofErr w:type="spellEnd"/>
      <w:r w:rsidRPr="00003C68">
        <w:rPr>
          <w:rFonts w:ascii="Times New Roman" w:hAnsi="Times New Roman" w:cs="Times New Roman"/>
          <w:sz w:val="20"/>
          <w:szCs w:val="20"/>
        </w:rPr>
        <w:t xml:space="preserve">. Русская служба. Ветераны компартии Китая требуют свободы и реформ. 13 октября 2010. URL: </w:t>
      </w:r>
      <w:hyperlink r:id="rId27" w:history="1">
        <w:r w:rsidRPr="00003C68">
          <w:rPr>
            <w:rStyle w:val="a7"/>
            <w:rFonts w:ascii="Times New Roman" w:hAnsi="Times New Roman" w:cs="Times New Roman"/>
            <w:sz w:val="20"/>
            <w:szCs w:val="20"/>
          </w:rPr>
          <w:t>https://www.bbc.com/russian/international/2010/10/101013_china_communist_letter.shtml</w:t>
        </w:r>
      </w:hyperlink>
      <w:r>
        <w:rPr>
          <w:rFonts w:ascii="Times New Roman" w:hAnsi="Times New Roman" w:cs="Times New Roman"/>
          <w:sz w:val="20"/>
          <w:szCs w:val="20"/>
        </w:rPr>
        <w:t xml:space="preserve"> (д</w:t>
      </w:r>
      <w:r w:rsidRPr="00003C68">
        <w:rPr>
          <w:rFonts w:ascii="Times New Roman" w:hAnsi="Times New Roman" w:cs="Times New Roman"/>
          <w:sz w:val="20"/>
          <w:szCs w:val="20"/>
        </w:rPr>
        <w:t>ата обращения: 3.12.2019).</w:t>
      </w:r>
    </w:p>
  </w:footnote>
  <w:footnote w:id="82">
    <w:p w:rsidR="000F73BD" w:rsidRPr="00210362" w:rsidRDefault="000F73BD" w:rsidP="00003C68">
      <w:pPr>
        <w:pStyle w:val="a4"/>
        <w:jc w:val="both"/>
        <w:rPr>
          <w:rFonts w:ascii="Times New Roman" w:hAnsi="Times New Roman"/>
          <w:color w:val="000000" w:themeColor="text1"/>
        </w:rPr>
      </w:pPr>
      <w:r w:rsidRPr="00003C68">
        <w:rPr>
          <w:rStyle w:val="a6"/>
          <w:rFonts w:ascii="Times New Roman" w:hAnsi="Times New Roman" w:cs="Times New Roman"/>
          <w:color w:val="000000" w:themeColor="text1"/>
        </w:rPr>
        <w:footnoteRef/>
      </w:r>
      <w:r w:rsidRPr="00003C68">
        <w:rPr>
          <w:rFonts w:ascii="Times New Roman" w:hAnsi="Times New Roman" w:cs="Times New Roman"/>
          <w:color w:val="000000" w:themeColor="text1"/>
          <w:lang w:val="en-US"/>
        </w:rPr>
        <w:t xml:space="preserve"> Pen America. Forbidden Feeds. Government Controls on Social Media in China. March</w:t>
      </w:r>
      <w:r w:rsidRPr="00233124">
        <w:rPr>
          <w:rFonts w:ascii="Times New Roman" w:hAnsi="Times New Roman" w:cs="Times New Roman"/>
          <w:color w:val="000000" w:themeColor="text1"/>
        </w:rPr>
        <w:t xml:space="preserve"> 2018. </w:t>
      </w:r>
      <w:r w:rsidRPr="00003C68">
        <w:rPr>
          <w:rFonts w:ascii="Times New Roman" w:hAnsi="Times New Roman" w:cs="Times New Roman"/>
          <w:color w:val="000000" w:themeColor="text1"/>
          <w:lang w:val="en-US"/>
        </w:rPr>
        <w:t>URL</w:t>
      </w:r>
      <w:r w:rsidRPr="00003C68">
        <w:rPr>
          <w:rFonts w:ascii="Times New Roman" w:hAnsi="Times New Roman" w:cs="Times New Roman"/>
          <w:color w:val="000000" w:themeColor="text1"/>
        </w:rPr>
        <w:t xml:space="preserve">: </w:t>
      </w:r>
      <w:hyperlink r:id="rId28" w:history="1">
        <w:r w:rsidRPr="00003C68">
          <w:rPr>
            <w:rStyle w:val="a7"/>
            <w:rFonts w:ascii="Times New Roman" w:hAnsi="Times New Roman" w:cs="Times New Roman"/>
            <w:color w:val="000000" w:themeColor="text1"/>
            <w:u w:val="none"/>
            <w:lang w:val="en-US"/>
          </w:rPr>
          <w:t>https</w:t>
        </w:r>
        <w:r w:rsidRPr="00003C68">
          <w:rPr>
            <w:rStyle w:val="a7"/>
            <w:rFonts w:ascii="Times New Roman" w:hAnsi="Times New Roman" w:cs="Times New Roman"/>
            <w:color w:val="000000" w:themeColor="text1"/>
            <w:u w:val="none"/>
          </w:rPr>
          <w:t>://</w:t>
        </w:r>
        <w:r w:rsidRPr="00003C68">
          <w:rPr>
            <w:rStyle w:val="a7"/>
            <w:rFonts w:ascii="Times New Roman" w:hAnsi="Times New Roman" w:cs="Times New Roman"/>
            <w:color w:val="000000" w:themeColor="text1"/>
            <w:u w:val="none"/>
            <w:lang w:val="en-US"/>
          </w:rPr>
          <w:t>pen</w:t>
        </w:r>
        <w:r w:rsidRPr="00003C68">
          <w:rPr>
            <w:rStyle w:val="a7"/>
            <w:rFonts w:ascii="Times New Roman" w:hAnsi="Times New Roman" w:cs="Times New Roman"/>
            <w:color w:val="000000" w:themeColor="text1"/>
            <w:u w:val="none"/>
          </w:rPr>
          <w:t>.</w:t>
        </w:r>
        <w:r w:rsidRPr="00003C68">
          <w:rPr>
            <w:rStyle w:val="a7"/>
            <w:rFonts w:ascii="Times New Roman" w:hAnsi="Times New Roman" w:cs="Times New Roman"/>
            <w:color w:val="000000" w:themeColor="text1"/>
            <w:u w:val="none"/>
            <w:lang w:val="en-US"/>
          </w:rPr>
          <w:t>org</w:t>
        </w:r>
        <w:r w:rsidRPr="00003C68">
          <w:rPr>
            <w:rStyle w:val="a7"/>
            <w:rFonts w:ascii="Times New Roman" w:hAnsi="Times New Roman" w:cs="Times New Roman"/>
            <w:color w:val="000000" w:themeColor="text1"/>
            <w:u w:val="none"/>
          </w:rPr>
          <w:t>/</w:t>
        </w:r>
        <w:proofErr w:type="spellStart"/>
        <w:r w:rsidRPr="00003C68">
          <w:rPr>
            <w:rStyle w:val="a7"/>
            <w:rFonts w:ascii="Times New Roman" w:hAnsi="Times New Roman" w:cs="Times New Roman"/>
            <w:color w:val="000000" w:themeColor="text1"/>
            <w:u w:val="none"/>
            <w:lang w:val="en-US"/>
          </w:rPr>
          <w:t>wp</w:t>
        </w:r>
        <w:proofErr w:type="spellEnd"/>
        <w:r w:rsidRPr="00003C68">
          <w:rPr>
            <w:rStyle w:val="a7"/>
            <w:rFonts w:ascii="Times New Roman" w:hAnsi="Times New Roman" w:cs="Times New Roman"/>
            <w:color w:val="000000" w:themeColor="text1"/>
            <w:u w:val="none"/>
          </w:rPr>
          <w:t>-</w:t>
        </w:r>
        <w:r w:rsidRPr="00003C68">
          <w:rPr>
            <w:rStyle w:val="a7"/>
            <w:rFonts w:ascii="Times New Roman" w:hAnsi="Times New Roman" w:cs="Times New Roman"/>
            <w:color w:val="000000" w:themeColor="text1"/>
            <w:u w:val="none"/>
            <w:lang w:val="en-US"/>
          </w:rPr>
          <w:t>content</w:t>
        </w:r>
        <w:r w:rsidRPr="00003C68">
          <w:rPr>
            <w:rStyle w:val="a7"/>
            <w:rFonts w:ascii="Times New Roman" w:hAnsi="Times New Roman" w:cs="Times New Roman"/>
            <w:color w:val="000000" w:themeColor="text1"/>
            <w:u w:val="none"/>
          </w:rPr>
          <w:t>/</w:t>
        </w:r>
        <w:r w:rsidRPr="00003C68">
          <w:rPr>
            <w:rStyle w:val="a7"/>
            <w:rFonts w:ascii="Times New Roman" w:hAnsi="Times New Roman" w:cs="Times New Roman"/>
            <w:color w:val="000000" w:themeColor="text1"/>
            <w:u w:val="none"/>
            <w:lang w:val="en-US"/>
          </w:rPr>
          <w:t>uploads</w:t>
        </w:r>
        <w:r w:rsidRPr="00003C68">
          <w:rPr>
            <w:rStyle w:val="a7"/>
            <w:rFonts w:ascii="Times New Roman" w:hAnsi="Times New Roman" w:cs="Times New Roman"/>
            <w:color w:val="000000" w:themeColor="text1"/>
            <w:u w:val="none"/>
          </w:rPr>
          <w:t>/2018/06/</w:t>
        </w:r>
        <w:r w:rsidRPr="00003C68">
          <w:rPr>
            <w:rStyle w:val="a7"/>
            <w:rFonts w:ascii="Times New Roman" w:hAnsi="Times New Roman" w:cs="Times New Roman"/>
            <w:color w:val="000000" w:themeColor="text1"/>
            <w:u w:val="none"/>
            <w:lang w:val="en-US"/>
          </w:rPr>
          <w:t>PEN</w:t>
        </w:r>
        <w:r w:rsidRPr="00003C68">
          <w:rPr>
            <w:rStyle w:val="a7"/>
            <w:rFonts w:ascii="Times New Roman" w:hAnsi="Times New Roman" w:cs="Times New Roman"/>
            <w:color w:val="000000" w:themeColor="text1"/>
            <w:u w:val="none"/>
          </w:rPr>
          <w:t>-</w:t>
        </w:r>
        <w:r w:rsidRPr="00003C68">
          <w:rPr>
            <w:rStyle w:val="a7"/>
            <w:rFonts w:ascii="Times New Roman" w:hAnsi="Times New Roman" w:cs="Times New Roman"/>
            <w:color w:val="000000" w:themeColor="text1"/>
            <w:u w:val="none"/>
            <w:lang w:val="en-US"/>
          </w:rPr>
          <w:t>America</w:t>
        </w:r>
        <w:r w:rsidRPr="00003C68">
          <w:rPr>
            <w:rStyle w:val="a7"/>
            <w:rFonts w:ascii="Times New Roman" w:hAnsi="Times New Roman" w:cs="Times New Roman"/>
            <w:color w:val="000000" w:themeColor="text1"/>
            <w:u w:val="none"/>
          </w:rPr>
          <w:t>_</w:t>
        </w:r>
        <w:r w:rsidRPr="00003C68">
          <w:rPr>
            <w:rStyle w:val="a7"/>
            <w:rFonts w:ascii="Times New Roman" w:hAnsi="Times New Roman" w:cs="Times New Roman"/>
            <w:color w:val="000000" w:themeColor="text1"/>
            <w:u w:val="none"/>
            <w:lang w:val="en-US"/>
          </w:rPr>
          <w:t>Forbidden</w:t>
        </w:r>
        <w:r w:rsidRPr="00003C68">
          <w:rPr>
            <w:rStyle w:val="a7"/>
            <w:rFonts w:ascii="Times New Roman" w:hAnsi="Times New Roman" w:cs="Times New Roman"/>
            <w:color w:val="000000" w:themeColor="text1"/>
            <w:u w:val="none"/>
          </w:rPr>
          <w:t>-</w:t>
        </w:r>
        <w:r w:rsidRPr="00003C68">
          <w:rPr>
            <w:rStyle w:val="a7"/>
            <w:rFonts w:ascii="Times New Roman" w:hAnsi="Times New Roman" w:cs="Times New Roman"/>
            <w:color w:val="000000" w:themeColor="text1"/>
            <w:u w:val="none"/>
            <w:lang w:val="en-US"/>
          </w:rPr>
          <w:t>Feeds</w:t>
        </w:r>
        <w:r w:rsidRPr="00003C68">
          <w:rPr>
            <w:rStyle w:val="a7"/>
            <w:rFonts w:ascii="Times New Roman" w:hAnsi="Times New Roman" w:cs="Times New Roman"/>
            <w:color w:val="000000" w:themeColor="text1"/>
            <w:u w:val="none"/>
          </w:rPr>
          <w:t>-</w:t>
        </w:r>
        <w:r w:rsidRPr="00003C68">
          <w:rPr>
            <w:rStyle w:val="a7"/>
            <w:rFonts w:ascii="Times New Roman" w:hAnsi="Times New Roman" w:cs="Times New Roman"/>
            <w:color w:val="000000" w:themeColor="text1"/>
            <w:u w:val="none"/>
            <w:lang w:val="en-US"/>
          </w:rPr>
          <w:t>report</w:t>
        </w:r>
        <w:r w:rsidRPr="00003C68">
          <w:rPr>
            <w:rStyle w:val="a7"/>
            <w:rFonts w:ascii="Times New Roman" w:hAnsi="Times New Roman" w:cs="Times New Roman"/>
            <w:color w:val="000000" w:themeColor="text1"/>
            <w:u w:val="none"/>
          </w:rPr>
          <w:t>-6.6.18.</w:t>
        </w:r>
        <w:r w:rsidRPr="00003C68">
          <w:rPr>
            <w:rStyle w:val="a7"/>
            <w:rFonts w:ascii="Times New Roman" w:hAnsi="Times New Roman" w:cs="Times New Roman"/>
            <w:color w:val="000000" w:themeColor="text1"/>
            <w:u w:val="none"/>
            <w:lang w:val="en-US"/>
          </w:rPr>
          <w:t>pdf</w:t>
        </w:r>
      </w:hyperlink>
      <w:r>
        <w:rPr>
          <w:rStyle w:val="a7"/>
          <w:rFonts w:ascii="Times New Roman" w:hAnsi="Times New Roman" w:cs="Times New Roman"/>
          <w:color w:val="000000" w:themeColor="text1"/>
          <w:u w:val="none"/>
        </w:rPr>
        <w:t xml:space="preserve"> (д</w:t>
      </w:r>
      <w:r w:rsidRPr="00003C68">
        <w:rPr>
          <w:rStyle w:val="a7"/>
          <w:rFonts w:ascii="Times New Roman" w:hAnsi="Times New Roman" w:cs="Times New Roman"/>
          <w:color w:val="000000" w:themeColor="text1"/>
          <w:u w:val="none"/>
        </w:rPr>
        <w:t>ата обращения: 26.11.2019)</w:t>
      </w:r>
    </w:p>
  </w:footnote>
  <w:footnote w:id="83">
    <w:p w:rsidR="000F73BD" w:rsidRPr="00003C68" w:rsidRDefault="000F73BD" w:rsidP="00003C68">
      <w:pPr>
        <w:pStyle w:val="a4"/>
        <w:jc w:val="both"/>
        <w:rPr>
          <w:rFonts w:ascii="Times New Roman" w:hAnsi="Times New Roman" w:cs="Times New Roman"/>
        </w:rPr>
      </w:pPr>
      <w:r w:rsidRPr="00003C68">
        <w:rPr>
          <w:rStyle w:val="a6"/>
          <w:rFonts w:ascii="Times New Roman" w:hAnsi="Times New Roman" w:cs="Times New Roman"/>
        </w:rPr>
        <w:footnoteRef/>
      </w:r>
      <w:r w:rsidRPr="00003C68">
        <w:rPr>
          <w:rFonts w:ascii="Times New Roman" w:hAnsi="Times New Roman" w:cs="Times New Roman"/>
        </w:rPr>
        <w:t xml:space="preserve"> </w:t>
      </w:r>
      <w:r w:rsidRPr="00003C68">
        <w:rPr>
          <w:rFonts w:ascii="Times New Roman" w:hAnsi="Times New Roman" w:cs="Times New Roman"/>
          <w:color w:val="000000" w:themeColor="text1"/>
        </w:rPr>
        <w:t>Подоляк Д. В. СМИ как инструмент «мягкой силы» во внешней политике // Общество: политика, экономика, право. 2018. №11 (64). URL: https://cyberleninka.ru/article/n/smi-kak-instrument-myagkoy-sily-vo-vneshney-politike-knr (дата обращения: 21.02.2020).</w:t>
      </w:r>
    </w:p>
  </w:footnote>
  <w:footnote w:id="84">
    <w:p w:rsidR="000F73BD" w:rsidRPr="004C0F4C" w:rsidRDefault="000F73BD" w:rsidP="00003C68">
      <w:pPr>
        <w:pStyle w:val="a4"/>
        <w:jc w:val="both"/>
        <w:rPr>
          <w:rFonts w:ascii="Times New Roman" w:hAnsi="Times New Roman" w:cs="Times New Roman"/>
          <w:color w:val="000000" w:themeColor="text1"/>
        </w:rPr>
      </w:pPr>
      <w:r w:rsidRPr="00003C68">
        <w:rPr>
          <w:rStyle w:val="a6"/>
          <w:rFonts w:ascii="Times New Roman" w:hAnsi="Times New Roman" w:cs="Times New Roman"/>
          <w:color w:val="000000" w:themeColor="text1"/>
        </w:rPr>
        <w:footnoteRef/>
      </w:r>
      <w:r w:rsidRPr="00003C68">
        <w:rPr>
          <w:rFonts w:ascii="Times New Roman" w:hAnsi="Times New Roman" w:cs="Times New Roman"/>
          <w:color w:val="000000" w:themeColor="text1"/>
        </w:rPr>
        <w:t xml:space="preserve"> Емельянова Н. Н. Перспективы «Гибкой власти» в Азии (на примере Китая и Индии) // Власть. 2015. №6. URL: https://cyberleninka.ru/article/n/perspektivy-gibkoy-vlasti-v-azii-na-primere-kitaya-i-indii (дата обращения: 19.02.2020).</w:t>
      </w:r>
    </w:p>
  </w:footnote>
  <w:footnote w:id="85">
    <w:p w:rsidR="000F73BD" w:rsidRDefault="000F73BD" w:rsidP="00003C68">
      <w:pPr>
        <w:pStyle w:val="a4"/>
        <w:jc w:val="both"/>
      </w:pPr>
      <w:r w:rsidRPr="004C0F4C">
        <w:rPr>
          <w:rStyle w:val="a6"/>
          <w:rFonts w:ascii="Times New Roman" w:hAnsi="Times New Roman" w:cs="Times New Roman"/>
          <w:color w:val="000000" w:themeColor="text1"/>
        </w:rPr>
        <w:footnoteRef/>
      </w:r>
      <w:r>
        <w:rPr>
          <w:rFonts w:ascii="Times New Roman" w:hAnsi="Times New Roman" w:cs="Times New Roman"/>
          <w:color w:val="000000" w:themeColor="text1"/>
        </w:rPr>
        <w:t xml:space="preserve"> Емельянова Н. Н.</w:t>
      </w:r>
      <w:r w:rsidRPr="004C0F4C">
        <w:rPr>
          <w:rFonts w:ascii="Times New Roman" w:hAnsi="Times New Roman" w:cs="Times New Roman"/>
          <w:color w:val="000000" w:themeColor="text1"/>
        </w:rPr>
        <w:t xml:space="preserve"> Перспективы «Гибкой власти» в Азии (на примере Китая и Индии) // Власть. 2015. №6. URL: https://cyberleninka.ru/article/n/perspektivy-gibkoy-vlasti-v-azii-na-primere-kitaya-i-indii (дата обращения: 02.03.2020).</w:t>
      </w:r>
    </w:p>
  </w:footnote>
  <w:footnote w:id="86">
    <w:p w:rsidR="000F73BD" w:rsidRPr="00003C68" w:rsidRDefault="000F73BD" w:rsidP="00003C68">
      <w:pPr>
        <w:pStyle w:val="a4"/>
        <w:jc w:val="both"/>
        <w:rPr>
          <w:rFonts w:ascii="Times New Roman" w:hAnsi="Times New Roman" w:cs="Times New Roman"/>
          <w:color w:val="000000" w:themeColor="text1"/>
        </w:rPr>
      </w:pPr>
      <w:r w:rsidRPr="00003C68">
        <w:rPr>
          <w:rStyle w:val="a6"/>
          <w:rFonts w:ascii="Times New Roman" w:hAnsi="Times New Roman" w:cs="Times New Roman"/>
        </w:rPr>
        <w:footnoteRef/>
      </w:r>
      <w:r w:rsidRPr="00003C68">
        <w:rPr>
          <w:rFonts w:ascii="Times New Roman" w:hAnsi="Times New Roman" w:cs="Times New Roman"/>
        </w:rPr>
        <w:t xml:space="preserve"> Гущин А. Мимикрия китайского дракона. — Россия в глобальной политике. 2013. </w:t>
      </w:r>
      <w:hyperlink r:id="rId29" w:history="1">
        <w:r w:rsidRPr="00003C68">
          <w:rPr>
            <w:rStyle w:val="a7"/>
            <w:rFonts w:ascii="Times New Roman" w:hAnsi="Times New Roman" w:cs="Times New Roman"/>
            <w:lang w:val="en-US"/>
          </w:rPr>
          <w:t>URL</w:t>
        </w:r>
        <w:r w:rsidRPr="00003C68">
          <w:rPr>
            <w:rStyle w:val="a7"/>
            <w:rFonts w:ascii="Times New Roman" w:hAnsi="Times New Roman" w:cs="Times New Roman"/>
          </w:rPr>
          <w:t>:http://globalaffairs.ru/global-processes/Mimikriya-kitaiskogo-drakona-16198</w:t>
        </w:r>
      </w:hyperlink>
      <w:r w:rsidRPr="00003C68">
        <w:rPr>
          <w:rFonts w:ascii="Times New Roman" w:hAnsi="Times New Roman" w:cs="Times New Roman"/>
          <w:color w:val="000000" w:themeColor="text1"/>
        </w:rPr>
        <w:t xml:space="preserve"> (дата обращения: 13.03.2020)</w:t>
      </w:r>
    </w:p>
  </w:footnote>
  <w:footnote w:id="87">
    <w:p w:rsidR="000F73BD" w:rsidRDefault="000F73BD" w:rsidP="00003C68">
      <w:pPr>
        <w:pStyle w:val="a4"/>
        <w:jc w:val="both"/>
      </w:pPr>
      <w:r w:rsidRPr="00003C68">
        <w:rPr>
          <w:rStyle w:val="a6"/>
          <w:rFonts w:ascii="Times New Roman" w:hAnsi="Times New Roman" w:cs="Times New Roman"/>
          <w:color w:val="000000" w:themeColor="text1"/>
        </w:rPr>
        <w:footnoteRef/>
      </w:r>
      <w:r w:rsidRPr="00003C68">
        <w:rPr>
          <w:rFonts w:ascii="Times New Roman" w:hAnsi="Times New Roman" w:cs="Times New Roman"/>
          <w:color w:val="000000" w:themeColor="text1"/>
        </w:rPr>
        <w:t xml:space="preserve"> </w:t>
      </w:r>
      <w:proofErr w:type="spellStart"/>
      <w:r w:rsidRPr="00003C68">
        <w:rPr>
          <w:rFonts w:ascii="Times New Roman" w:hAnsi="Times New Roman" w:cs="Times New Roman"/>
          <w:color w:val="000000" w:themeColor="text1"/>
        </w:rPr>
        <w:t>Кривохиж</w:t>
      </w:r>
      <w:proofErr w:type="spellEnd"/>
      <w:r w:rsidRPr="00003C68">
        <w:rPr>
          <w:rFonts w:ascii="Times New Roman" w:hAnsi="Times New Roman" w:cs="Times New Roman"/>
          <w:color w:val="000000" w:themeColor="text1"/>
        </w:rPr>
        <w:t xml:space="preserve"> С. В. «Мягкая сила» и публичная дипломатия в теории и внешнеполитической практике Китая // Вестник СПбГУ. Серия 13. Востоковедение. Африканистика. 2012. №3. URL: https://cyberleninka.ru/article/n/myagkaya-sila-i-publichnaya-diplomatiya-v-teorii-i-vneshnepoliticheskoy-praktike-kitaya (дата обращения: 21.02.2020).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934AC"/>
    <w:multiLevelType w:val="hybridMultilevel"/>
    <w:tmpl w:val="9940C18A"/>
    <w:lvl w:ilvl="0" w:tplc="40DA49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5A1142"/>
    <w:multiLevelType w:val="multilevel"/>
    <w:tmpl w:val="69BE083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BC14668"/>
    <w:multiLevelType w:val="hybridMultilevel"/>
    <w:tmpl w:val="6E82F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FC1647"/>
    <w:multiLevelType w:val="hybridMultilevel"/>
    <w:tmpl w:val="A72CF368"/>
    <w:styleLink w:val="5"/>
    <w:lvl w:ilvl="0" w:tplc="8EE2F9F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AA487EC">
      <w:start w:val="1"/>
      <w:numFmt w:val="lowerLetter"/>
      <w:lvlText w:val="%2."/>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D4C4B82">
      <w:start w:val="1"/>
      <w:numFmt w:val="lowerRoman"/>
      <w:lvlText w:val="%3."/>
      <w:lvlJc w:val="left"/>
      <w:pPr>
        <w:ind w:left="1440" w:hanging="3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71E07D2">
      <w:start w:val="1"/>
      <w:numFmt w:val="decimal"/>
      <w:lvlText w:val="%4."/>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DF24562">
      <w:start w:val="1"/>
      <w:numFmt w:val="lowerLetter"/>
      <w:lvlText w:val="%5."/>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692B99E">
      <w:start w:val="1"/>
      <w:numFmt w:val="lowerRoman"/>
      <w:lvlText w:val="%6."/>
      <w:lvlJc w:val="left"/>
      <w:pPr>
        <w:ind w:left="3600" w:hanging="3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1E0C0F2">
      <w:start w:val="1"/>
      <w:numFmt w:val="decimal"/>
      <w:lvlText w:val="%7."/>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2C32B2">
      <w:start w:val="1"/>
      <w:numFmt w:val="lowerLetter"/>
      <w:lvlText w:val="%8."/>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19CB1EC">
      <w:start w:val="1"/>
      <w:numFmt w:val="lowerRoman"/>
      <w:lvlText w:val="%9."/>
      <w:lvlJc w:val="left"/>
      <w:pPr>
        <w:ind w:left="5760" w:hanging="3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C5131AE"/>
    <w:multiLevelType w:val="hybridMultilevel"/>
    <w:tmpl w:val="5A66559E"/>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5" w15:restartNumberingAfterBreak="0">
    <w:nsid w:val="7C3E3C8D"/>
    <w:multiLevelType w:val="multilevel"/>
    <w:tmpl w:val="73585DE6"/>
    <w:lvl w:ilvl="0">
      <w:start w:val="2"/>
      <w:numFmt w:val="decimal"/>
      <w:lvlText w:val="%1."/>
      <w:lvlJc w:val="left"/>
      <w:pPr>
        <w:ind w:left="450" w:hanging="45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6" w15:restartNumberingAfterBreak="0">
    <w:nsid w:val="7E0C6805"/>
    <w:multiLevelType w:val="hybridMultilevel"/>
    <w:tmpl w:val="5E880930"/>
    <w:lvl w:ilvl="0" w:tplc="40DA49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2"/>
  </w:num>
  <w:num w:numId="6">
    <w:abstractNumId w:val="6"/>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A61"/>
    <w:rsid w:val="000022C6"/>
    <w:rsid w:val="00003C68"/>
    <w:rsid w:val="0001257F"/>
    <w:rsid w:val="000170FA"/>
    <w:rsid w:val="00017747"/>
    <w:rsid w:val="00020264"/>
    <w:rsid w:val="00023207"/>
    <w:rsid w:val="00026234"/>
    <w:rsid w:val="00030363"/>
    <w:rsid w:val="0004386C"/>
    <w:rsid w:val="000466C8"/>
    <w:rsid w:val="0006436D"/>
    <w:rsid w:val="000672D1"/>
    <w:rsid w:val="000747E7"/>
    <w:rsid w:val="00074E83"/>
    <w:rsid w:val="00091BB1"/>
    <w:rsid w:val="00095E03"/>
    <w:rsid w:val="000A7AEC"/>
    <w:rsid w:val="000B1DF7"/>
    <w:rsid w:val="000C28EC"/>
    <w:rsid w:val="000C2C83"/>
    <w:rsid w:val="000F73BD"/>
    <w:rsid w:val="00105F88"/>
    <w:rsid w:val="0010674D"/>
    <w:rsid w:val="00107B24"/>
    <w:rsid w:val="00124EED"/>
    <w:rsid w:val="00126B27"/>
    <w:rsid w:val="001323BA"/>
    <w:rsid w:val="001336CE"/>
    <w:rsid w:val="0014309D"/>
    <w:rsid w:val="00147B6B"/>
    <w:rsid w:val="0015358C"/>
    <w:rsid w:val="00162F1E"/>
    <w:rsid w:val="0016553A"/>
    <w:rsid w:val="00166A7D"/>
    <w:rsid w:val="00170F3B"/>
    <w:rsid w:val="00175808"/>
    <w:rsid w:val="0017593B"/>
    <w:rsid w:val="001772B7"/>
    <w:rsid w:val="0017735A"/>
    <w:rsid w:val="00184A61"/>
    <w:rsid w:val="00187780"/>
    <w:rsid w:val="00196328"/>
    <w:rsid w:val="001A130D"/>
    <w:rsid w:val="001A2FCC"/>
    <w:rsid w:val="001A39E8"/>
    <w:rsid w:val="001A5AEE"/>
    <w:rsid w:val="001A7408"/>
    <w:rsid w:val="001B2A7F"/>
    <w:rsid w:val="001B76CB"/>
    <w:rsid w:val="001C0639"/>
    <w:rsid w:val="001C09BD"/>
    <w:rsid w:val="001C0A38"/>
    <w:rsid w:val="001C7148"/>
    <w:rsid w:val="001C7CC4"/>
    <w:rsid w:val="001D6E57"/>
    <w:rsid w:val="001E05F9"/>
    <w:rsid w:val="001E0FE3"/>
    <w:rsid w:val="001E1BE3"/>
    <w:rsid w:val="001F2F71"/>
    <w:rsid w:val="00206A94"/>
    <w:rsid w:val="00210362"/>
    <w:rsid w:val="00211E0F"/>
    <w:rsid w:val="00225B14"/>
    <w:rsid w:val="00233124"/>
    <w:rsid w:val="00247141"/>
    <w:rsid w:val="002570E7"/>
    <w:rsid w:val="00265152"/>
    <w:rsid w:val="00266A32"/>
    <w:rsid w:val="0027126A"/>
    <w:rsid w:val="00272EF3"/>
    <w:rsid w:val="00282F19"/>
    <w:rsid w:val="00287F89"/>
    <w:rsid w:val="002A4733"/>
    <w:rsid w:val="002A6BF5"/>
    <w:rsid w:val="002A6F05"/>
    <w:rsid w:val="002B13CD"/>
    <w:rsid w:val="002C2E07"/>
    <w:rsid w:val="002C6358"/>
    <w:rsid w:val="002D70E0"/>
    <w:rsid w:val="002E5BE0"/>
    <w:rsid w:val="002E60EA"/>
    <w:rsid w:val="002E6535"/>
    <w:rsid w:val="002F0D14"/>
    <w:rsid w:val="002F741F"/>
    <w:rsid w:val="003018B7"/>
    <w:rsid w:val="00303BD0"/>
    <w:rsid w:val="0030733C"/>
    <w:rsid w:val="0031392E"/>
    <w:rsid w:val="00317E1B"/>
    <w:rsid w:val="00322925"/>
    <w:rsid w:val="00322BB1"/>
    <w:rsid w:val="003277B5"/>
    <w:rsid w:val="00327941"/>
    <w:rsid w:val="00332475"/>
    <w:rsid w:val="00332840"/>
    <w:rsid w:val="00332A9C"/>
    <w:rsid w:val="00332B26"/>
    <w:rsid w:val="0033312B"/>
    <w:rsid w:val="003337DF"/>
    <w:rsid w:val="00334525"/>
    <w:rsid w:val="00347013"/>
    <w:rsid w:val="00347E9D"/>
    <w:rsid w:val="0035292D"/>
    <w:rsid w:val="00353689"/>
    <w:rsid w:val="00362E1B"/>
    <w:rsid w:val="00363B3E"/>
    <w:rsid w:val="00364D06"/>
    <w:rsid w:val="00367495"/>
    <w:rsid w:val="00380BCE"/>
    <w:rsid w:val="00383567"/>
    <w:rsid w:val="00384BAE"/>
    <w:rsid w:val="00385D24"/>
    <w:rsid w:val="00393FDD"/>
    <w:rsid w:val="003A2BC0"/>
    <w:rsid w:val="003A53FA"/>
    <w:rsid w:val="003A6EFD"/>
    <w:rsid w:val="003A75D7"/>
    <w:rsid w:val="003A7F26"/>
    <w:rsid w:val="003B59FE"/>
    <w:rsid w:val="003C054A"/>
    <w:rsid w:val="003C275F"/>
    <w:rsid w:val="003D246A"/>
    <w:rsid w:val="003D2F59"/>
    <w:rsid w:val="003D447D"/>
    <w:rsid w:val="003D51A6"/>
    <w:rsid w:val="003E76F9"/>
    <w:rsid w:val="004006CF"/>
    <w:rsid w:val="00407784"/>
    <w:rsid w:val="00407BF1"/>
    <w:rsid w:val="00415551"/>
    <w:rsid w:val="00420E04"/>
    <w:rsid w:val="004220D5"/>
    <w:rsid w:val="00431441"/>
    <w:rsid w:val="00443BD6"/>
    <w:rsid w:val="004441DF"/>
    <w:rsid w:val="00446508"/>
    <w:rsid w:val="00447FA2"/>
    <w:rsid w:val="00450F97"/>
    <w:rsid w:val="00452FDC"/>
    <w:rsid w:val="004563F9"/>
    <w:rsid w:val="00456EE5"/>
    <w:rsid w:val="004612A8"/>
    <w:rsid w:val="00462370"/>
    <w:rsid w:val="00470509"/>
    <w:rsid w:val="004758AB"/>
    <w:rsid w:val="00476DAA"/>
    <w:rsid w:val="00482E81"/>
    <w:rsid w:val="00486BDE"/>
    <w:rsid w:val="004878BE"/>
    <w:rsid w:val="0049572B"/>
    <w:rsid w:val="00497D22"/>
    <w:rsid w:val="004A105B"/>
    <w:rsid w:val="004A3C28"/>
    <w:rsid w:val="004A5687"/>
    <w:rsid w:val="004B0303"/>
    <w:rsid w:val="004B21DA"/>
    <w:rsid w:val="004B559F"/>
    <w:rsid w:val="004B72B1"/>
    <w:rsid w:val="004C0F4C"/>
    <w:rsid w:val="004D13B4"/>
    <w:rsid w:val="004D1FD8"/>
    <w:rsid w:val="004D218F"/>
    <w:rsid w:val="004D5506"/>
    <w:rsid w:val="004D5E13"/>
    <w:rsid w:val="004E1C8F"/>
    <w:rsid w:val="004E2926"/>
    <w:rsid w:val="004E4AC5"/>
    <w:rsid w:val="004E58D3"/>
    <w:rsid w:val="004F0292"/>
    <w:rsid w:val="004F6627"/>
    <w:rsid w:val="00501E72"/>
    <w:rsid w:val="00503A08"/>
    <w:rsid w:val="00506AAC"/>
    <w:rsid w:val="00506BF4"/>
    <w:rsid w:val="00507427"/>
    <w:rsid w:val="005163F9"/>
    <w:rsid w:val="00517AD8"/>
    <w:rsid w:val="00520044"/>
    <w:rsid w:val="0052149A"/>
    <w:rsid w:val="005248C9"/>
    <w:rsid w:val="0055009A"/>
    <w:rsid w:val="00551ECD"/>
    <w:rsid w:val="00556A5E"/>
    <w:rsid w:val="00557471"/>
    <w:rsid w:val="005620C0"/>
    <w:rsid w:val="00570B5F"/>
    <w:rsid w:val="00576576"/>
    <w:rsid w:val="00577A2D"/>
    <w:rsid w:val="00581F77"/>
    <w:rsid w:val="005901F9"/>
    <w:rsid w:val="00593C1B"/>
    <w:rsid w:val="00594C35"/>
    <w:rsid w:val="005951FE"/>
    <w:rsid w:val="005A3283"/>
    <w:rsid w:val="005A4F37"/>
    <w:rsid w:val="005C2CCD"/>
    <w:rsid w:val="005C5767"/>
    <w:rsid w:val="005D172C"/>
    <w:rsid w:val="005D43FB"/>
    <w:rsid w:val="005D6823"/>
    <w:rsid w:val="005E245F"/>
    <w:rsid w:val="005E4BBA"/>
    <w:rsid w:val="005F385D"/>
    <w:rsid w:val="00610AC3"/>
    <w:rsid w:val="00610D10"/>
    <w:rsid w:val="0062420E"/>
    <w:rsid w:val="00624350"/>
    <w:rsid w:val="00624F2F"/>
    <w:rsid w:val="0063023B"/>
    <w:rsid w:val="006304E9"/>
    <w:rsid w:val="00632DE9"/>
    <w:rsid w:val="0063506F"/>
    <w:rsid w:val="00644886"/>
    <w:rsid w:val="00645609"/>
    <w:rsid w:val="00645C0F"/>
    <w:rsid w:val="00657425"/>
    <w:rsid w:val="00657F1E"/>
    <w:rsid w:val="00661628"/>
    <w:rsid w:val="006628F6"/>
    <w:rsid w:val="00667175"/>
    <w:rsid w:val="006759FD"/>
    <w:rsid w:val="00682B6C"/>
    <w:rsid w:val="006943EA"/>
    <w:rsid w:val="006A1DF2"/>
    <w:rsid w:val="006A2931"/>
    <w:rsid w:val="006A2F85"/>
    <w:rsid w:val="006A7B42"/>
    <w:rsid w:val="006B12EC"/>
    <w:rsid w:val="006B2D34"/>
    <w:rsid w:val="006B650D"/>
    <w:rsid w:val="006C1240"/>
    <w:rsid w:val="006C1E6F"/>
    <w:rsid w:val="006C5F86"/>
    <w:rsid w:val="006D0408"/>
    <w:rsid w:val="006D163E"/>
    <w:rsid w:val="006D4990"/>
    <w:rsid w:val="006E31FE"/>
    <w:rsid w:val="006E551B"/>
    <w:rsid w:val="006F1757"/>
    <w:rsid w:val="006F23B3"/>
    <w:rsid w:val="006F2E0C"/>
    <w:rsid w:val="006F4B10"/>
    <w:rsid w:val="006F5825"/>
    <w:rsid w:val="006F6585"/>
    <w:rsid w:val="006F6692"/>
    <w:rsid w:val="007025FD"/>
    <w:rsid w:val="00706BF5"/>
    <w:rsid w:val="0071152A"/>
    <w:rsid w:val="007120D5"/>
    <w:rsid w:val="00712128"/>
    <w:rsid w:val="0071465B"/>
    <w:rsid w:val="00722441"/>
    <w:rsid w:val="00722F2E"/>
    <w:rsid w:val="00723671"/>
    <w:rsid w:val="007252E1"/>
    <w:rsid w:val="00733A5A"/>
    <w:rsid w:val="00734E46"/>
    <w:rsid w:val="007374FD"/>
    <w:rsid w:val="007474F0"/>
    <w:rsid w:val="00750651"/>
    <w:rsid w:val="007605CB"/>
    <w:rsid w:val="00761DB9"/>
    <w:rsid w:val="007634B2"/>
    <w:rsid w:val="00764288"/>
    <w:rsid w:val="00764D8C"/>
    <w:rsid w:val="00765C23"/>
    <w:rsid w:val="00774C2B"/>
    <w:rsid w:val="0078006C"/>
    <w:rsid w:val="00780B3E"/>
    <w:rsid w:val="00781BA8"/>
    <w:rsid w:val="00782485"/>
    <w:rsid w:val="00787DA3"/>
    <w:rsid w:val="007A6821"/>
    <w:rsid w:val="007A7D12"/>
    <w:rsid w:val="007B64AF"/>
    <w:rsid w:val="007C03DB"/>
    <w:rsid w:val="007C0DDE"/>
    <w:rsid w:val="007C5A37"/>
    <w:rsid w:val="007D48C9"/>
    <w:rsid w:val="007D4BCB"/>
    <w:rsid w:val="007D5DCF"/>
    <w:rsid w:val="007D792A"/>
    <w:rsid w:val="007D7DDD"/>
    <w:rsid w:val="007D7F65"/>
    <w:rsid w:val="007E114A"/>
    <w:rsid w:val="007E7C05"/>
    <w:rsid w:val="007F481F"/>
    <w:rsid w:val="007F5E06"/>
    <w:rsid w:val="0081759B"/>
    <w:rsid w:val="008212A5"/>
    <w:rsid w:val="00821F8F"/>
    <w:rsid w:val="008242BD"/>
    <w:rsid w:val="008261F4"/>
    <w:rsid w:val="00826761"/>
    <w:rsid w:val="00827E46"/>
    <w:rsid w:val="00833CE8"/>
    <w:rsid w:val="0083420A"/>
    <w:rsid w:val="00834242"/>
    <w:rsid w:val="00837E56"/>
    <w:rsid w:val="00850001"/>
    <w:rsid w:val="00850CF1"/>
    <w:rsid w:val="00852AB2"/>
    <w:rsid w:val="0086606F"/>
    <w:rsid w:val="00871606"/>
    <w:rsid w:val="00872F9C"/>
    <w:rsid w:val="00880C53"/>
    <w:rsid w:val="0089132D"/>
    <w:rsid w:val="008A57BA"/>
    <w:rsid w:val="008A7B16"/>
    <w:rsid w:val="008B2811"/>
    <w:rsid w:val="008B6A1B"/>
    <w:rsid w:val="008B6CCC"/>
    <w:rsid w:val="008C03CC"/>
    <w:rsid w:val="008C3142"/>
    <w:rsid w:val="008C5862"/>
    <w:rsid w:val="008D48EB"/>
    <w:rsid w:val="008E0AF3"/>
    <w:rsid w:val="008E0CA3"/>
    <w:rsid w:val="008E2ACB"/>
    <w:rsid w:val="008E3D28"/>
    <w:rsid w:val="008E7DBA"/>
    <w:rsid w:val="008F3738"/>
    <w:rsid w:val="009049C5"/>
    <w:rsid w:val="00905943"/>
    <w:rsid w:val="0091029D"/>
    <w:rsid w:val="009113B6"/>
    <w:rsid w:val="00917DB0"/>
    <w:rsid w:val="009267BB"/>
    <w:rsid w:val="00937551"/>
    <w:rsid w:val="0094076A"/>
    <w:rsid w:val="0095640C"/>
    <w:rsid w:val="00956FBC"/>
    <w:rsid w:val="0095757D"/>
    <w:rsid w:val="00963891"/>
    <w:rsid w:val="009659D7"/>
    <w:rsid w:val="009703F0"/>
    <w:rsid w:val="009801BB"/>
    <w:rsid w:val="00983083"/>
    <w:rsid w:val="00986958"/>
    <w:rsid w:val="009A424D"/>
    <w:rsid w:val="009A7A44"/>
    <w:rsid w:val="009B3AA6"/>
    <w:rsid w:val="009B5BEC"/>
    <w:rsid w:val="009D15BF"/>
    <w:rsid w:val="009D4555"/>
    <w:rsid w:val="009D4E02"/>
    <w:rsid w:val="009F7331"/>
    <w:rsid w:val="00A00820"/>
    <w:rsid w:val="00A03460"/>
    <w:rsid w:val="00A03C83"/>
    <w:rsid w:val="00A10067"/>
    <w:rsid w:val="00A11CA2"/>
    <w:rsid w:val="00A159F3"/>
    <w:rsid w:val="00A22A8F"/>
    <w:rsid w:val="00A373E4"/>
    <w:rsid w:val="00A41211"/>
    <w:rsid w:val="00A436B4"/>
    <w:rsid w:val="00A44324"/>
    <w:rsid w:val="00A5600B"/>
    <w:rsid w:val="00A60264"/>
    <w:rsid w:val="00A60553"/>
    <w:rsid w:val="00A61546"/>
    <w:rsid w:val="00A629F6"/>
    <w:rsid w:val="00A638B1"/>
    <w:rsid w:val="00A654E6"/>
    <w:rsid w:val="00A65FC4"/>
    <w:rsid w:val="00A74D7F"/>
    <w:rsid w:val="00A81160"/>
    <w:rsid w:val="00A824D0"/>
    <w:rsid w:val="00A83E7B"/>
    <w:rsid w:val="00A8720A"/>
    <w:rsid w:val="00A91186"/>
    <w:rsid w:val="00A937CC"/>
    <w:rsid w:val="00A975D4"/>
    <w:rsid w:val="00AA488D"/>
    <w:rsid w:val="00AB50C3"/>
    <w:rsid w:val="00AB5DBD"/>
    <w:rsid w:val="00AD1131"/>
    <w:rsid w:val="00AD6ABB"/>
    <w:rsid w:val="00AE0974"/>
    <w:rsid w:val="00AE22E8"/>
    <w:rsid w:val="00AF5CCB"/>
    <w:rsid w:val="00AF61A9"/>
    <w:rsid w:val="00AF6B72"/>
    <w:rsid w:val="00AF7D9C"/>
    <w:rsid w:val="00B02DF1"/>
    <w:rsid w:val="00B115A8"/>
    <w:rsid w:val="00B1339A"/>
    <w:rsid w:val="00B23242"/>
    <w:rsid w:val="00B251ED"/>
    <w:rsid w:val="00B318D4"/>
    <w:rsid w:val="00B33F66"/>
    <w:rsid w:val="00B36AA3"/>
    <w:rsid w:val="00B40DCA"/>
    <w:rsid w:val="00B42100"/>
    <w:rsid w:val="00B51E53"/>
    <w:rsid w:val="00B524FB"/>
    <w:rsid w:val="00B560C1"/>
    <w:rsid w:val="00B5623D"/>
    <w:rsid w:val="00B605C8"/>
    <w:rsid w:val="00B612C9"/>
    <w:rsid w:val="00B705D5"/>
    <w:rsid w:val="00B72223"/>
    <w:rsid w:val="00B74B9E"/>
    <w:rsid w:val="00B779DE"/>
    <w:rsid w:val="00B83E4F"/>
    <w:rsid w:val="00B8609B"/>
    <w:rsid w:val="00B9363B"/>
    <w:rsid w:val="00B93B16"/>
    <w:rsid w:val="00B93D34"/>
    <w:rsid w:val="00B96F07"/>
    <w:rsid w:val="00BA3660"/>
    <w:rsid w:val="00BA790A"/>
    <w:rsid w:val="00BC263A"/>
    <w:rsid w:val="00BC64B2"/>
    <w:rsid w:val="00BD2EB5"/>
    <w:rsid w:val="00BD5AFE"/>
    <w:rsid w:val="00BE65D7"/>
    <w:rsid w:val="00BE6B1F"/>
    <w:rsid w:val="00C01542"/>
    <w:rsid w:val="00C06AFB"/>
    <w:rsid w:val="00C10858"/>
    <w:rsid w:val="00C12F0C"/>
    <w:rsid w:val="00C21B60"/>
    <w:rsid w:val="00C21CE9"/>
    <w:rsid w:val="00C259F3"/>
    <w:rsid w:val="00C26F28"/>
    <w:rsid w:val="00C31D7B"/>
    <w:rsid w:val="00C36D36"/>
    <w:rsid w:val="00C37906"/>
    <w:rsid w:val="00C41B3D"/>
    <w:rsid w:val="00C4442E"/>
    <w:rsid w:val="00C516A2"/>
    <w:rsid w:val="00C51753"/>
    <w:rsid w:val="00C568ED"/>
    <w:rsid w:val="00C63CD4"/>
    <w:rsid w:val="00C64DCB"/>
    <w:rsid w:val="00C727BA"/>
    <w:rsid w:val="00C755E2"/>
    <w:rsid w:val="00C843E3"/>
    <w:rsid w:val="00C91229"/>
    <w:rsid w:val="00C95483"/>
    <w:rsid w:val="00CA069F"/>
    <w:rsid w:val="00CA7200"/>
    <w:rsid w:val="00CB0BBD"/>
    <w:rsid w:val="00CB3755"/>
    <w:rsid w:val="00CB6A0D"/>
    <w:rsid w:val="00CC4F32"/>
    <w:rsid w:val="00CD23B7"/>
    <w:rsid w:val="00CD3581"/>
    <w:rsid w:val="00CD59A6"/>
    <w:rsid w:val="00CE56FD"/>
    <w:rsid w:val="00CF2135"/>
    <w:rsid w:val="00CF334C"/>
    <w:rsid w:val="00CF639D"/>
    <w:rsid w:val="00D159E0"/>
    <w:rsid w:val="00D215BF"/>
    <w:rsid w:val="00D26BAC"/>
    <w:rsid w:val="00D2767E"/>
    <w:rsid w:val="00D37537"/>
    <w:rsid w:val="00D407A9"/>
    <w:rsid w:val="00D4445C"/>
    <w:rsid w:val="00D50E8A"/>
    <w:rsid w:val="00D53F5A"/>
    <w:rsid w:val="00D54EB5"/>
    <w:rsid w:val="00D55218"/>
    <w:rsid w:val="00D61CAE"/>
    <w:rsid w:val="00D657FD"/>
    <w:rsid w:val="00D661AA"/>
    <w:rsid w:val="00D72C60"/>
    <w:rsid w:val="00D73AA6"/>
    <w:rsid w:val="00D75D02"/>
    <w:rsid w:val="00D77FF1"/>
    <w:rsid w:val="00D82707"/>
    <w:rsid w:val="00D90B77"/>
    <w:rsid w:val="00D928E3"/>
    <w:rsid w:val="00DA0777"/>
    <w:rsid w:val="00DA38AF"/>
    <w:rsid w:val="00DB6838"/>
    <w:rsid w:val="00DC1183"/>
    <w:rsid w:val="00DC2615"/>
    <w:rsid w:val="00DC2FB6"/>
    <w:rsid w:val="00DC3EAC"/>
    <w:rsid w:val="00DC5D4C"/>
    <w:rsid w:val="00DC7E8C"/>
    <w:rsid w:val="00DD438F"/>
    <w:rsid w:val="00DE4933"/>
    <w:rsid w:val="00DE7791"/>
    <w:rsid w:val="00DF056A"/>
    <w:rsid w:val="00DF093F"/>
    <w:rsid w:val="00DF29C5"/>
    <w:rsid w:val="00E00ADD"/>
    <w:rsid w:val="00E06FFC"/>
    <w:rsid w:val="00E07AA1"/>
    <w:rsid w:val="00E174B2"/>
    <w:rsid w:val="00E24C2B"/>
    <w:rsid w:val="00E3562E"/>
    <w:rsid w:val="00E35FBF"/>
    <w:rsid w:val="00E426AC"/>
    <w:rsid w:val="00E452A1"/>
    <w:rsid w:val="00E45DAE"/>
    <w:rsid w:val="00E47FA2"/>
    <w:rsid w:val="00E51711"/>
    <w:rsid w:val="00E528E2"/>
    <w:rsid w:val="00E53DC8"/>
    <w:rsid w:val="00E61481"/>
    <w:rsid w:val="00E620A7"/>
    <w:rsid w:val="00E62BB2"/>
    <w:rsid w:val="00E6454B"/>
    <w:rsid w:val="00E671CD"/>
    <w:rsid w:val="00E7000F"/>
    <w:rsid w:val="00E93FB2"/>
    <w:rsid w:val="00E97C98"/>
    <w:rsid w:val="00EC407D"/>
    <w:rsid w:val="00EC54F9"/>
    <w:rsid w:val="00ED5278"/>
    <w:rsid w:val="00ED6022"/>
    <w:rsid w:val="00ED6FFE"/>
    <w:rsid w:val="00ED79FF"/>
    <w:rsid w:val="00EE21A1"/>
    <w:rsid w:val="00EF187A"/>
    <w:rsid w:val="00EF1A8A"/>
    <w:rsid w:val="00EF45F4"/>
    <w:rsid w:val="00EF555E"/>
    <w:rsid w:val="00F06F9C"/>
    <w:rsid w:val="00F1100C"/>
    <w:rsid w:val="00F11080"/>
    <w:rsid w:val="00F231B6"/>
    <w:rsid w:val="00F3070D"/>
    <w:rsid w:val="00F34CD2"/>
    <w:rsid w:val="00F42153"/>
    <w:rsid w:val="00F459C3"/>
    <w:rsid w:val="00F46FF3"/>
    <w:rsid w:val="00F507F3"/>
    <w:rsid w:val="00F6421C"/>
    <w:rsid w:val="00F65DC3"/>
    <w:rsid w:val="00F753BF"/>
    <w:rsid w:val="00F823B8"/>
    <w:rsid w:val="00F827C9"/>
    <w:rsid w:val="00F83FD0"/>
    <w:rsid w:val="00F84594"/>
    <w:rsid w:val="00F9179C"/>
    <w:rsid w:val="00F966E8"/>
    <w:rsid w:val="00F977BE"/>
    <w:rsid w:val="00FA01E0"/>
    <w:rsid w:val="00FA5FAB"/>
    <w:rsid w:val="00FA6FBB"/>
    <w:rsid w:val="00FA775C"/>
    <w:rsid w:val="00FB42EB"/>
    <w:rsid w:val="00FC01D2"/>
    <w:rsid w:val="00FC1080"/>
    <w:rsid w:val="00FC5932"/>
    <w:rsid w:val="00FC6C1C"/>
    <w:rsid w:val="00FC7B71"/>
    <w:rsid w:val="00FD0727"/>
    <w:rsid w:val="00FD20E0"/>
    <w:rsid w:val="00FD5ADD"/>
    <w:rsid w:val="00FD731E"/>
    <w:rsid w:val="00FD7E48"/>
    <w:rsid w:val="00FE4D6F"/>
    <w:rsid w:val="00FE6424"/>
    <w:rsid w:val="00FF477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456D"/>
  <w15:chartTrackingRefBased/>
  <w15:docId w15:val="{E3B45EFB-5D24-4354-A146-F18FFB1D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D48EB"/>
    <w:pPr>
      <w:keepNext/>
      <w:keepLines/>
      <w:pageBreakBefore/>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8D48EB"/>
    <w:pPr>
      <w:keepNext/>
      <w:keepLines/>
      <w:spacing w:before="40"/>
      <w:outlineLvl w:val="1"/>
    </w:pPr>
    <w:rPr>
      <w:rFonts w:asciiTheme="majorHAnsi" w:eastAsiaTheme="majorEastAsia" w:hAnsiTheme="majorHAnsi" w:cstheme="majorBidi"/>
      <w:color w:val="000000" w:themeColor="text1"/>
      <w:sz w:val="26"/>
      <w:szCs w:val="26"/>
    </w:rPr>
  </w:style>
  <w:style w:type="paragraph" w:styleId="3">
    <w:name w:val="heading 3"/>
    <w:basedOn w:val="a"/>
    <w:next w:val="a"/>
    <w:link w:val="30"/>
    <w:uiPriority w:val="9"/>
    <w:semiHidden/>
    <w:unhideWhenUsed/>
    <w:qFormat/>
    <w:rsid w:val="004D13B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4D13B4"/>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iPriority w:val="9"/>
    <w:semiHidden/>
    <w:unhideWhenUsed/>
    <w:qFormat/>
    <w:rsid w:val="00645C0F"/>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862"/>
    <w:pPr>
      <w:ind w:left="720"/>
      <w:contextualSpacing/>
    </w:pPr>
  </w:style>
  <w:style w:type="paragraph" w:styleId="a4">
    <w:name w:val="footnote text"/>
    <w:basedOn w:val="a"/>
    <w:link w:val="a5"/>
    <w:unhideWhenUsed/>
    <w:rsid w:val="004E1C8F"/>
    <w:pPr>
      <w:spacing w:line="240" w:lineRule="auto"/>
    </w:pPr>
    <w:rPr>
      <w:sz w:val="20"/>
      <w:szCs w:val="20"/>
    </w:rPr>
  </w:style>
  <w:style w:type="character" w:customStyle="1" w:styleId="a5">
    <w:name w:val="Текст сноски Знак"/>
    <w:basedOn w:val="a0"/>
    <w:link w:val="a4"/>
    <w:uiPriority w:val="99"/>
    <w:rsid w:val="004E1C8F"/>
    <w:rPr>
      <w:sz w:val="20"/>
      <w:szCs w:val="20"/>
    </w:rPr>
  </w:style>
  <w:style w:type="character" w:styleId="a6">
    <w:name w:val="footnote reference"/>
    <w:basedOn w:val="a0"/>
    <w:uiPriority w:val="99"/>
    <w:semiHidden/>
    <w:unhideWhenUsed/>
    <w:rsid w:val="004E1C8F"/>
    <w:rPr>
      <w:vertAlign w:val="superscript"/>
    </w:rPr>
  </w:style>
  <w:style w:type="character" w:styleId="a7">
    <w:name w:val="Hyperlink"/>
    <w:basedOn w:val="a0"/>
    <w:uiPriority w:val="99"/>
    <w:unhideWhenUsed/>
    <w:rsid w:val="004E1C8F"/>
    <w:rPr>
      <w:color w:val="0000FF"/>
      <w:u w:val="single"/>
    </w:rPr>
  </w:style>
  <w:style w:type="character" w:styleId="a8">
    <w:name w:val="FollowedHyperlink"/>
    <w:basedOn w:val="a0"/>
    <w:uiPriority w:val="99"/>
    <w:semiHidden/>
    <w:unhideWhenUsed/>
    <w:rsid w:val="00020264"/>
    <w:rPr>
      <w:color w:val="800080" w:themeColor="followedHyperlink"/>
      <w:u w:val="single"/>
    </w:rPr>
  </w:style>
  <w:style w:type="paragraph" w:styleId="a9">
    <w:name w:val="Title"/>
    <w:basedOn w:val="a"/>
    <w:next w:val="a"/>
    <w:link w:val="aa"/>
    <w:uiPriority w:val="10"/>
    <w:qFormat/>
    <w:rsid w:val="004E58D3"/>
    <w:pPr>
      <w:spacing w:line="240" w:lineRule="auto"/>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9"/>
    <w:uiPriority w:val="10"/>
    <w:rsid w:val="004E58D3"/>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8D48EB"/>
    <w:rPr>
      <w:rFonts w:asciiTheme="majorHAnsi" w:eastAsiaTheme="majorEastAsia" w:hAnsiTheme="majorHAnsi" w:cstheme="majorBidi"/>
      <w:color w:val="365F91" w:themeColor="accent1" w:themeShade="BF"/>
      <w:sz w:val="32"/>
      <w:szCs w:val="32"/>
    </w:rPr>
  </w:style>
  <w:style w:type="paragraph" w:styleId="ab">
    <w:name w:val="TOC Heading"/>
    <w:basedOn w:val="1"/>
    <w:next w:val="a"/>
    <w:uiPriority w:val="39"/>
    <w:unhideWhenUsed/>
    <w:qFormat/>
    <w:rsid w:val="00781BA8"/>
    <w:pPr>
      <w:spacing w:line="259" w:lineRule="auto"/>
      <w:outlineLvl w:val="9"/>
    </w:pPr>
    <w:rPr>
      <w:lang w:eastAsia="ru-RU"/>
    </w:rPr>
  </w:style>
  <w:style w:type="paragraph" w:styleId="11">
    <w:name w:val="toc 1"/>
    <w:basedOn w:val="a"/>
    <w:next w:val="a"/>
    <w:autoRedefine/>
    <w:uiPriority w:val="39"/>
    <w:unhideWhenUsed/>
    <w:rsid w:val="00781BA8"/>
    <w:pPr>
      <w:spacing w:after="100"/>
    </w:pPr>
  </w:style>
  <w:style w:type="paragraph" w:customStyle="1" w:styleId="Default">
    <w:name w:val="Default"/>
    <w:rsid w:val="006B12EC"/>
    <w:pPr>
      <w:autoSpaceDE w:val="0"/>
      <w:autoSpaceDN w:val="0"/>
      <w:adjustRightInd w:val="0"/>
      <w:spacing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8D48EB"/>
    <w:rPr>
      <w:rFonts w:asciiTheme="majorHAnsi" w:eastAsiaTheme="majorEastAsia" w:hAnsiTheme="majorHAnsi" w:cstheme="majorBidi"/>
      <w:color w:val="000000" w:themeColor="text1"/>
      <w:sz w:val="26"/>
      <w:szCs w:val="26"/>
    </w:rPr>
  </w:style>
  <w:style w:type="paragraph" w:styleId="HTML">
    <w:name w:val="HTML Preformatted"/>
    <w:basedOn w:val="a"/>
    <w:link w:val="HTML0"/>
    <w:uiPriority w:val="99"/>
    <w:semiHidden/>
    <w:unhideWhenUsed/>
    <w:rsid w:val="007E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E114A"/>
    <w:rPr>
      <w:rFonts w:ascii="Courier New" w:eastAsia="Times New Roman" w:hAnsi="Courier New" w:cs="Courier New"/>
      <w:sz w:val="20"/>
      <w:szCs w:val="20"/>
      <w:lang w:eastAsia="ru-RU"/>
    </w:rPr>
  </w:style>
  <w:style w:type="paragraph" w:styleId="ac">
    <w:name w:val="Body Text"/>
    <w:basedOn w:val="a"/>
    <w:link w:val="ad"/>
    <w:uiPriority w:val="99"/>
    <w:rsid w:val="00B1339A"/>
    <w:pPr>
      <w:widowControl w:val="0"/>
      <w:autoSpaceDE w:val="0"/>
      <w:autoSpaceDN w:val="0"/>
      <w:spacing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0"/>
    <w:link w:val="ac"/>
    <w:uiPriority w:val="99"/>
    <w:rsid w:val="00B1339A"/>
    <w:rPr>
      <w:rFonts w:ascii="Times New Roman" w:eastAsia="Times New Roman" w:hAnsi="Times New Roman" w:cs="Times New Roman"/>
      <w:sz w:val="20"/>
      <w:szCs w:val="20"/>
      <w:lang w:eastAsia="ru-RU"/>
    </w:rPr>
  </w:style>
  <w:style w:type="paragraph" w:styleId="ae">
    <w:name w:val="endnote text"/>
    <w:basedOn w:val="a"/>
    <w:link w:val="af"/>
    <w:uiPriority w:val="99"/>
    <w:semiHidden/>
    <w:unhideWhenUsed/>
    <w:rsid w:val="007F481F"/>
    <w:pPr>
      <w:spacing w:line="240" w:lineRule="auto"/>
    </w:pPr>
    <w:rPr>
      <w:sz w:val="20"/>
      <w:szCs w:val="20"/>
    </w:rPr>
  </w:style>
  <w:style w:type="character" w:customStyle="1" w:styleId="af">
    <w:name w:val="Текст концевой сноски Знак"/>
    <w:basedOn w:val="a0"/>
    <w:link w:val="ae"/>
    <w:uiPriority w:val="99"/>
    <w:semiHidden/>
    <w:rsid w:val="007F481F"/>
    <w:rPr>
      <w:sz w:val="20"/>
      <w:szCs w:val="20"/>
    </w:rPr>
  </w:style>
  <w:style w:type="character" w:styleId="af0">
    <w:name w:val="endnote reference"/>
    <w:basedOn w:val="a0"/>
    <w:uiPriority w:val="99"/>
    <w:semiHidden/>
    <w:unhideWhenUsed/>
    <w:rsid w:val="007F481F"/>
    <w:rPr>
      <w:vertAlign w:val="superscript"/>
    </w:rPr>
  </w:style>
  <w:style w:type="character" w:styleId="af1">
    <w:name w:val="Emphasis"/>
    <w:basedOn w:val="a0"/>
    <w:uiPriority w:val="20"/>
    <w:qFormat/>
    <w:rsid w:val="001C0A38"/>
    <w:rPr>
      <w:i/>
      <w:iCs/>
    </w:rPr>
  </w:style>
  <w:style w:type="paragraph" w:styleId="af2">
    <w:name w:val="Normal (Web)"/>
    <w:basedOn w:val="a"/>
    <w:uiPriority w:val="99"/>
    <w:unhideWhenUsed/>
    <w:rsid w:val="00105F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aff-name">
    <w:name w:val="staff-name"/>
    <w:basedOn w:val="a0"/>
    <w:rsid w:val="007D48C9"/>
  </w:style>
  <w:style w:type="character" w:customStyle="1" w:styleId="balancedheadline">
    <w:name w:val="balancedheadline"/>
    <w:basedOn w:val="a0"/>
    <w:rsid w:val="003C275F"/>
  </w:style>
  <w:style w:type="paragraph" w:styleId="af3">
    <w:name w:val="No Spacing"/>
    <w:uiPriority w:val="1"/>
    <w:qFormat/>
    <w:rsid w:val="00645C0F"/>
    <w:pPr>
      <w:spacing w:line="240" w:lineRule="auto"/>
    </w:pPr>
    <w:rPr>
      <w:rFonts w:ascii="Book Antiqua" w:hAnsi="Book Antiqua"/>
      <w:sz w:val="24"/>
    </w:rPr>
  </w:style>
  <w:style w:type="character" w:customStyle="1" w:styleId="60">
    <w:name w:val="Заголовок 6 Знак"/>
    <w:basedOn w:val="a0"/>
    <w:link w:val="6"/>
    <w:rsid w:val="00645C0F"/>
    <w:rPr>
      <w:rFonts w:asciiTheme="majorHAnsi" w:eastAsiaTheme="majorEastAsia" w:hAnsiTheme="majorHAnsi" w:cstheme="majorBidi"/>
      <w:color w:val="243F60" w:themeColor="accent1" w:themeShade="7F"/>
    </w:rPr>
  </w:style>
  <w:style w:type="character" w:customStyle="1" w:styleId="30">
    <w:name w:val="Заголовок 3 Знак"/>
    <w:basedOn w:val="a0"/>
    <w:link w:val="3"/>
    <w:uiPriority w:val="9"/>
    <w:semiHidden/>
    <w:rsid w:val="004D13B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4D13B4"/>
    <w:rPr>
      <w:rFonts w:asciiTheme="majorHAnsi" w:eastAsiaTheme="majorEastAsia" w:hAnsiTheme="majorHAnsi" w:cstheme="majorBidi"/>
      <w:i/>
      <w:iCs/>
      <w:color w:val="365F91" w:themeColor="accent1" w:themeShade="BF"/>
    </w:rPr>
  </w:style>
  <w:style w:type="character" w:styleId="HTML1">
    <w:name w:val="HTML Cite"/>
    <w:basedOn w:val="a0"/>
    <w:uiPriority w:val="99"/>
    <w:semiHidden/>
    <w:unhideWhenUsed/>
    <w:rsid w:val="00303BD0"/>
    <w:rPr>
      <w:i/>
      <w:iCs/>
    </w:rPr>
  </w:style>
  <w:style w:type="character" w:customStyle="1" w:styleId="reference-accessdate">
    <w:name w:val="reference-accessdate"/>
    <w:basedOn w:val="a0"/>
    <w:rsid w:val="00303BD0"/>
  </w:style>
  <w:style w:type="character" w:customStyle="1" w:styleId="nowrap">
    <w:name w:val="nowrap"/>
    <w:basedOn w:val="a0"/>
    <w:rsid w:val="00303BD0"/>
  </w:style>
  <w:style w:type="character" w:customStyle="1" w:styleId="apple-converted-space">
    <w:name w:val="apple-converted-space"/>
    <w:qFormat/>
    <w:rsid w:val="007E7C05"/>
    <w:rPr>
      <w:lang w:val="ru-RU"/>
    </w:rPr>
  </w:style>
  <w:style w:type="character" w:customStyle="1" w:styleId="Hyperlink5">
    <w:name w:val="Hyperlink.5"/>
    <w:basedOn w:val="apple-converted-space"/>
    <w:rsid w:val="007E7C05"/>
    <w:rPr>
      <w:lang w:val="ru-RU"/>
    </w:rPr>
  </w:style>
  <w:style w:type="paragraph" w:customStyle="1" w:styleId="Pa9">
    <w:name w:val="Pa9"/>
    <w:basedOn w:val="Default"/>
    <w:next w:val="Default"/>
    <w:uiPriority w:val="99"/>
    <w:rsid w:val="000466C8"/>
    <w:pPr>
      <w:spacing w:line="221" w:lineRule="atLeast"/>
    </w:pPr>
    <w:rPr>
      <w:rFonts w:ascii="Open Sans" w:hAnsi="Open Sans" w:cstheme="minorBidi"/>
      <w:color w:val="auto"/>
    </w:rPr>
  </w:style>
  <w:style w:type="character" w:customStyle="1" w:styleId="A40">
    <w:name w:val="A4"/>
    <w:uiPriority w:val="99"/>
    <w:rsid w:val="000466C8"/>
    <w:rPr>
      <w:rFonts w:cs="Open Sans"/>
      <w:color w:val="000000"/>
      <w:sz w:val="22"/>
      <w:szCs w:val="22"/>
      <w:u w:val="single"/>
    </w:rPr>
  </w:style>
  <w:style w:type="paragraph" w:customStyle="1" w:styleId="Pa2">
    <w:name w:val="Pa2"/>
    <w:basedOn w:val="Default"/>
    <w:next w:val="Default"/>
    <w:uiPriority w:val="99"/>
    <w:rsid w:val="000466C8"/>
    <w:pPr>
      <w:spacing w:line="221" w:lineRule="atLeast"/>
    </w:pPr>
    <w:rPr>
      <w:rFonts w:ascii="Open Sans" w:hAnsi="Open Sans" w:cstheme="minorBidi"/>
      <w:color w:val="auto"/>
    </w:rPr>
  </w:style>
  <w:style w:type="paragraph" w:styleId="21">
    <w:name w:val="toc 2"/>
    <w:basedOn w:val="a"/>
    <w:next w:val="a"/>
    <w:autoRedefine/>
    <w:uiPriority w:val="39"/>
    <w:unhideWhenUsed/>
    <w:rsid w:val="00A03460"/>
    <w:pPr>
      <w:spacing w:after="100"/>
      <w:ind w:left="220"/>
    </w:pPr>
  </w:style>
  <w:style w:type="numbering" w:customStyle="1" w:styleId="5">
    <w:name w:val="Импортированный стиль 5"/>
    <w:rsid w:val="009703F0"/>
    <w:pPr>
      <w:numPr>
        <w:numId w:val="1"/>
      </w:numPr>
    </w:pPr>
  </w:style>
  <w:style w:type="paragraph" w:styleId="af4">
    <w:name w:val="Balloon Text"/>
    <w:basedOn w:val="a"/>
    <w:link w:val="af5"/>
    <w:uiPriority w:val="99"/>
    <w:semiHidden/>
    <w:unhideWhenUsed/>
    <w:rsid w:val="006A2F85"/>
    <w:pPr>
      <w:spacing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6A2F85"/>
    <w:rPr>
      <w:rFonts w:ascii="Segoe UI" w:hAnsi="Segoe UI" w:cs="Segoe UI"/>
      <w:sz w:val="18"/>
      <w:szCs w:val="18"/>
    </w:rPr>
  </w:style>
  <w:style w:type="paragraph" w:styleId="af6">
    <w:name w:val="header"/>
    <w:basedOn w:val="a"/>
    <w:link w:val="af7"/>
    <w:uiPriority w:val="99"/>
    <w:unhideWhenUsed/>
    <w:rsid w:val="009D4E02"/>
    <w:pPr>
      <w:tabs>
        <w:tab w:val="center" w:pos="4677"/>
        <w:tab w:val="right" w:pos="9355"/>
      </w:tabs>
      <w:spacing w:line="240" w:lineRule="auto"/>
    </w:pPr>
  </w:style>
  <w:style w:type="character" w:customStyle="1" w:styleId="af7">
    <w:name w:val="Верхний колонтитул Знак"/>
    <w:basedOn w:val="a0"/>
    <w:link w:val="af6"/>
    <w:uiPriority w:val="99"/>
    <w:rsid w:val="009D4E02"/>
  </w:style>
  <w:style w:type="paragraph" w:styleId="af8">
    <w:name w:val="footer"/>
    <w:basedOn w:val="a"/>
    <w:link w:val="af9"/>
    <w:uiPriority w:val="99"/>
    <w:unhideWhenUsed/>
    <w:rsid w:val="009D4E02"/>
    <w:pPr>
      <w:tabs>
        <w:tab w:val="center" w:pos="4677"/>
        <w:tab w:val="right" w:pos="9355"/>
      </w:tabs>
      <w:spacing w:line="240" w:lineRule="auto"/>
    </w:pPr>
  </w:style>
  <w:style w:type="character" w:customStyle="1" w:styleId="af9">
    <w:name w:val="Нижний колонтитул Знак"/>
    <w:basedOn w:val="a0"/>
    <w:link w:val="af8"/>
    <w:uiPriority w:val="99"/>
    <w:rsid w:val="009D4E02"/>
  </w:style>
  <w:style w:type="character" w:customStyle="1" w:styleId="Hyperlink13">
    <w:name w:val="Hyperlink.13"/>
    <w:basedOn w:val="apple-converted-space"/>
    <w:rsid w:val="00FC1080"/>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2759">
      <w:bodyDiv w:val="1"/>
      <w:marLeft w:val="0"/>
      <w:marRight w:val="0"/>
      <w:marTop w:val="0"/>
      <w:marBottom w:val="0"/>
      <w:divBdr>
        <w:top w:val="none" w:sz="0" w:space="0" w:color="auto"/>
        <w:left w:val="none" w:sz="0" w:space="0" w:color="auto"/>
        <w:bottom w:val="none" w:sz="0" w:space="0" w:color="auto"/>
        <w:right w:val="none" w:sz="0" w:space="0" w:color="auto"/>
      </w:divBdr>
    </w:div>
    <w:div w:id="16934233">
      <w:bodyDiv w:val="1"/>
      <w:marLeft w:val="0"/>
      <w:marRight w:val="0"/>
      <w:marTop w:val="0"/>
      <w:marBottom w:val="0"/>
      <w:divBdr>
        <w:top w:val="none" w:sz="0" w:space="0" w:color="auto"/>
        <w:left w:val="none" w:sz="0" w:space="0" w:color="auto"/>
        <w:bottom w:val="none" w:sz="0" w:space="0" w:color="auto"/>
        <w:right w:val="none" w:sz="0" w:space="0" w:color="auto"/>
      </w:divBdr>
    </w:div>
    <w:div w:id="58552128">
      <w:bodyDiv w:val="1"/>
      <w:marLeft w:val="0"/>
      <w:marRight w:val="0"/>
      <w:marTop w:val="0"/>
      <w:marBottom w:val="0"/>
      <w:divBdr>
        <w:top w:val="none" w:sz="0" w:space="0" w:color="auto"/>
        <w:left w:val="none" w:sz="0" w:space="0" w:color="auto"/>
        <w:bottom w:val="none" w:sz="0" w:space="0" w:color="auto"/>
        <w:right w:val="none" w:sz="0" w:space="0" w:color="auto"/>
      </w:divBdr>
    </w:div>
    <w:div w:id="135490306">
      <w:bodyDiv w:val="1"/>
      <w:marLeft w:val="0"/>
      <w:marRight w:val="0"/>
      <w:marTop w:val="0"/>
      <w:marBottom w:val="0"/>
      <w:divBdr>
        <w:top w:val="none" w:sz="0" w:space="0" w:color="auto"/>
        <w:left w:val="none" w:sz="0" w:space="0" w:color="auto"/>
        <w:bottom w:val="none" w:sz="0" w:space="0" w:color="auto"/>
        <w:right w:val="none" w:sz="0" w:space="0" w:color="auto"/>
      </w:divBdr>
    </w:div>
    <w:div w:id="135535600">
      <w:bodyDiv w:val="1"/>
      <w:marLeft w:val="0"/>
      <w:marRight w:val="0"/>
      <w:marTop w:val="0"/>
      <w:marBottom w:val="0"/>
      <w:divBdr>
        <w:top w:val="none" w:sz="0" w:space="0" w:color="auto"/>
        <w:left w:val="none" w:sz="0" w:space="0" w:color="auto"/>
        <w:bottom w:val="none" w:sz="0" w:space="0" w:color="auto"/>
        <w:right w:val="none" w:sz="0" w:space="0" w:color="auto"/>
      </w:divBdr>
    </w:div>
    <w:div w:id="138303171">
      <w:bodyDiv w:val="1"/>
      <w:marLeft w:val="0"/>
      <w:marRight w:val="0"/>
      <w:marTop w:val="0"/>
      <w:marBottom w:val="0"/>
      <w:divBdr>
        <w:top w:val="none" w:sz="0" w:space="0" w:color="auto"/>
        <w:left w:val="none" w:sz="0" w:space="0" w:color="auto"/>
        <w:bottom w:val="none" w:sz="0" w:space="0" w:color="auto"/>
        <w:right w:val="none" w:sz="0" w:space="0" w:color="auto"/>
      </w:divBdr>
    </w:div>
    <w:div w:id="161432126">
      <w:bodyDiv w:val="1"/>
      <w:marLeft w:val="0"/>
      <w:marRight w:val="0"/>
      <w:marTop w:val="0"/>
      <w:marBottom w:val="0"/>
      <w:divBdr>
        <w:top w:val="none" w:sz="0" w:space="0" w:color="auto"/>
        <w:left w:val="none" w:sz="0" w:space="0" w:color="auto"/>
        <w:bottom w:val="none" w:sz="0" w:space="0" w:color="auto"/>
        <w:right w:val="none" w:sz="0" w:space="0" w:color="auto"/>
      </w:divBdr>
    </w:div>
    <w:div w:id="171454665">
      <w:bodyDiv w:val="1"/>
      <w:marLeft w:val="0"/>
      <w:marRight w:val="0"/>
      <w:marTop w:val="0"/>
      <w:marBottom w:val="0"/>
      <w:divBdr>
        <w:top w:val="none" w:sz="0" w:space="0" w:color="auto"/>
        <w:left w:val="none" w:sz="0" w:space="0" w:color="auto"/>
        <w:bottom w:val="none" w:sz="0" w:space="0" w:color="auto"/>
        <w:right w:val="none" w:sz="0" w:space="0" w:color="auto"/>
      </w:divBdr>
    </w:div>
    <w:div w:id="180898427">
      <w:bodyDiv w:val="1"/>
      <w:marLeft w:val="0"/>
      <w:marRight w:val="0"/>
      <w:marTop w:val="0"/>
      <w:marBottom w:val="0"/>
      <w:divBdr>
        <w:top w:val="none" w:sz="0" w:space="0" w:color="auto"/>
        <w:left w:val="none" w:sz="0" w:space="0" w:color="auto"/>
        <w:bottom w:val="none" w:sz="0" w:space="0" w:color="auto"/>
        <w:right w:val="none" w:sz="0" w:space="0" w:color="auto"/>
      </w:divBdr>
    </w:div>
    <w:div w:id="280234076">
      <w:bodyDiv w:val="1"/>
      <w:marLeft w:val="0"/>
      <w:marRight w:val="0"/>
      <w:marTop w:val="0"/>
      <w:marBottom w:val="0"/>
      <w:divBdr>
        <w:top w:val="none" w:sz="0" w:space="0" w:color="auto"/>
        <w:left w:val="none" w:sz="0" w:space="0" w:color="auto"/>
        <w:bottom w:val="none" w:sz="0" w:space="0" w:color="auto"/>
        <w:right w:val="none" w:sz="0" w:space="0" w:color="auto"/>
      </w:divBdr>
    </w:div>
    <w:div w:id="320354709">
      <w:bodyDiv w:val="1"/>
      <w:marLeft w:val="0"/>
      <w:marRight w:val="0"/>
      <w:marTop w:val="0"/>
      <w:marBottom w:val="0"/>
      <w:divBdr>
        <w:top w:val="none" w:sz="0" w:space="0" w:color="auto"/>
        <w:left w:val="none" w:sz="0" w:space="0" w:color="auto"/>
        <w:bottom w:val="none" w:sz="0" w:space="0" w:color="auto"/>
        <w:right w:val="none" w:sz="0" w:space="0" w:color="auto"/>
      </w:divBdr>
    </w:div>
    <w:div w:id="375354218">
      <w:bodyDiv w:val="1"/>
      <w:marLeft w:val="0"/>
      <w:marRight w:val="0"/>
      <w:marTop w:val="0"/>
      <w:marBottom w:val="0"/>
      <w:divBdr>
        <w:top w:val="none" w:sz="0" w:space="0" w:color="auto"/>
        <w:left w:val="none" w:sz="0" w:space="0" w:color="auto"/>
        <w:bottom w:val="none" w:sz="0" w:space="0" w:color="auto"/>
        <w:right w:val="none" w:sz="0" w:space="0" w:color="auto"/>
      </w:divBdr>
    </w:div>
    <w:div w:id="403643233">
      <w:bodyDiv w:val="1"/>
      <w:marLeft w:val="0"/>
      <w:marRight w:val="0"/>
      <w:marTop w:val="0"/>
      <w:marBottom w:val="0"/>
      <w:divBdr>
        <w:top w:val="none" w:sz="0" w:space="0" w:color="auto"/>
        <w:left w:val="none" w:sz="0" w:space="0" w:color="auto"/>
        <w:bottom w:val="none" w:sz="0" w:space="0" w:color="auto"/>
        <w:right w:val="none" w:sz="0" w:space="0" w:color="auto"/>
      </w:divBdr>
    </w:div>
    <w:div w:id="430392094">
      <w:bodyDiv w:val="1"/>
      <w:marLeft w:val="0"/>
      <w:marRight w:val="0"/>
      <w:marTop w:val="0"/>
      <w:marBottom w:val="0"/>
      <w:divBdr>
        <w:top w:val="none" w:sz="0" w:space="0" w:color="auto"/>
        <w:left w:val="none" w:sz="0" w:space="0" w:color="auto"/>
        <w:bottom w:val="none" w:sz="0" w:space="0" w:color="auto"/>
        <w:right w:val="none" w:sz="0" w:space="0" w:color="auto"/>
      </w:divBdr>
    </w:div>
    <w:div w:id="461077469">
      <w:bodyDiv w:val="1"/>
      <w:marLeft w:val="0"/>
      <w:marRight w:val="0"/>
      <w:marTop w:val="0"/>
      <w:marBottom w:val="0"/>
      <w:divBdr>
        <w:top w:val="none" w:sz="0" w:space="0" w:color="auto"/>
        <w:left w:val="none" w:sz="0" w:space="0" w:color="auto"/>
        <w:bottom w:val="none" w:sz="0" w:space="0" w:color="auto"/>
        <w:right w:val="none" w:sz="0" w:space="0" w:color="auto"/>
      </w:divBdr>
    </w:div>
    <w:div w:id="482160442">
      <w:bodyDiv w:val="1"/>
      <w:marLeft w:val="0"/>
      <w:marRight w:val="0"/>
      <w:marTop w:val="0"/>
      <w:marBottom w:val="0"/>
      <w:divBdr>
        <w:top w:val="none" w:sz="0" w:space="0" w:color="auto"/>
        <w:left w:val="none" w:sz="0" w:space="0" w:color="auto"/>
        <w:bottom w:val="none" w:sz="0" w:space="0" w:color="auto"/>
        <w:right w:val="none" w:sz="0" w:space="0" w:color="auto"/>
      </w:divBdr>
      <w:divsChild>
        <w:div w:id="1247155728">
          <w:marLeft w:val="0"/>
          <w:marRight w:val="0"/>
          <w:marTop w:val="0"/>
          <w:marBottom w:val="0"/>
          <w:divBdr>
            <w:top w:val="none" w:sz="0" w:space="0" w:color="auto"/>
            <w:left w:val="none" w:sz="0" w:space="0" w:color="auto"/>
            <w:bottom w:val="none" w:sz="0" w:space="0" w:color="auto"/>
            <w:right w:val="none" w:sz="0" w:space="0" w:color="auto"/>
          </w:divBdr>
          <w:divsChild>
            <w:div w:id="1756823671">
              <w:marLeft w:val="0"/>
              <w:marRight w:val="0"/>
              <w:marTop w:val="0"/>
              <w:marBottom w:val="0"/>
              <w:divBdr>
                <w:top w:val="none" w:sz="0" w:space="0" w:color="auto"/>
                <w:left w:val="none" w:sz="0" w:space="0" w:color="auto"/>
                <w:bottom w:val="none" w:sz="0" w:space="0" w:color="auto"/>
                <w:right w:val="none" w:sz="0" w:space="0" w:color="auto"/>
              </w:divBdr>
              <w:divsChild>
                <w:div w:id="511604642">
                  <w:marLeft w:val="0"/>
                  <w:marRight w:val="0"/>
                  <w:marTop w:val="0"/>
                  <w:marBottom w:val="0"/>
                  <w:divBdr>
                    <w:top w:val="none" w:sz="0" w:space="0" w:color="auto"/>
                    <w:left w:val="none" w:sz="0" w:space="0" w:color="auto"/>
                    <w:bottom w:val="none" w:sz="0" w:space="0" w:color="auto"/>
                    <w:right w:val="none" w:sz="0" w:space="0" w:color="auto"/>
                  </w:divBdr>
                  <w:divsChild>
                    <w:div w:id="1669481125">
                      <w:marLeft w:val="0"/>
                      <w:marRight w:val="0"/>
                      <w:marTop w:val="0"/>
                      <w:marBottom w:val="300"/>
                      <w:divBdr>
                        <w:top w:val="none" w:sz="0" w:space="0" w:color="auto"/>
                        <w:left w:val="none" w:sz="0" w:space="0" w:color="auto"/>
                        <w:bottom w:val="none" w:sz="0" w:space="0" w:color="auto"/>
                        <w:right w:val="none" w:sz="0" w:space="0" w:color="auto"/>
                      </w:divBdr>
                      <w:divsChild>
                        <w:div w:id="420882085">
                          <w:marLeft w:val="0"/>
                          <w:marRight w:val="0"/>
                          <w:marTop w:val="0"/>
                          <w:marBottom w:val="0"/>
                          <w:divBdr>
                            <w:top w:val="none" w:sz="0" w:space="0" w:color="auto"/>
                            <w:left w:val="none" w:sz="0" w:space="0" w:color="auto"/>
                            <w:bottom w:val="none" w:sz="0" w:space="0" w:color="auto"/>
                            <w:right w:val="none" w:sz="0" w:space="0" w:color="auto"/>
                          </w:divBdr>
                          <w:divsChild>
                            <w:div w:id="1921212089">
                              <w:marLeft w:val="0"/>
                              <w:marRight w:val="0"/>
                              <w:marTop w:val="0"/>
                              <w:marBottom w:val="225"/>
                              <w:divBdr>
                                <w:top w:val="none" w:sz="0" w:space="0" w:color="auto"/>
                                <w:left w:val="none" w:sz="0" w:space="0" w:color="auto"/>
                                <w:bottom w:val="none" w:sz="0" w:space="0" w:color="auto"/>
                                <w:right w:val="none" w:sz="0" w:space="0" w:color="auto"/>
                              </w:divBdr>
                              <w:divsChild>
                                <w:div w:id="1795103205">
                                  <w:marLeft w:val="0"/>
                                  <w:marRight w:val="0"/>
                                  <w:marTop w:val="0"/>
                                  <w:marBottom w:val="0"/>
                                  <w:divBdr>
                                    <w:top w:val="none" w:sz="0" w:space="0" w:color="auto"/>
                                    <w:left w:val="none" w:sz="0" w:space="0" w:color="auto"/>
                                    <w:bottom w:val="none" w:sz="0" w:space="0" w:color="auto"/>
                                    <w:right w:val="none" w:sz="0" w:space="0" w:color="auto"/>
                                  </w:divBdr>
                                </w:div>
                              </w:divsChild>
                            </w:div>
                            <w:div w:id="861091911">
                              <w:marLeft w:val="0"/>
                              <w:marRight w:val="0"/>
                              <w:marTop w:val="0"/>
                              <w:marBottom w:val="0"/>
                              <w:divBdr>
                                <w:top w:val="none" w:sz="0" w:space="0" w:color="auto"/>
                                <w:left w:val="none" w:sz="0" w:space="0" w:color="auto"/>
                                <w:bottom w:val="none" w:sz="0" w:space="0" w:color="auto"/>
                                <w:right w:val="none" w:sz="0" w:space="0" w:color="auto"/>
                              </w:divBdr>
                              <w:divsChild>
                                <w:div w:id="16364481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70890164">
                          <w:marLeft w:val="0"/>
                          <w:marRight w:val="0"/>
                          <w:marTop w:val="0"/>
                          <w:marBottom w:val="0"/>
                          <w:divBdr>
                            <w:top w:val="none" w:sz="0" w:space="0" w:color="auto"/>
                            <w:left w:val="none" w:sz="0" w:space="0" w:color="auto"/>
                            <w:bottom w:val="none" w:sz="0" w:space="0" w:color="auto"/>
                            <w:right w:val="none" w:sz="0" w:space="0" w:color="auto"/>
                          </w:divBdr>
                        </w:div>
                      </w:divsChild>
                    </w:div>
                    <w:div w:id="1931431230">
                      <w:marLeft w:val="0"/>
                      <w:marRight w:val="0"/>
                      <w:marTop w:val="0"/>
                      <w:marBottom w:val="0"/>
                      <w:divBdr>
                        <w:top w:val="none" w:sz="0" w:space="0" w:color="auto"/>
                        <w:left w:val="none" w:sz="0" w:space="0" w:color="auto"/>
                        <w:bottom w:val="none" w:sz="0" w:space="0" w:color="auto"/>
                        <w:right w:val="none" w:sz="0" w:space="0" w:color="auto"/>
                      </w:divBdr>
                      <w:divsChild>
                        <w:div w:id="1085568098">
                          <w:marLeft w:val="0"/>
                          <w:marRight w:val="0"/>
                          <w:marTop w:val="0"/>
                          <w:marBottom w:val="0"/>
                          <w:divBdr>
                            <w:top w:val="none" w:sz="0" w:space="0" w:color="auto"/>
                            <w:left w:val="none" w:sz="0" w:space="0" w:color="auto"/>
                            <w:bottom w:val="none" w:sz="0" w:space="0" w:color="auto"/>
                            <w:right w:val="none" w:sz="0" w:space="0" w:color="auto"/>
                          </w:divBdr>
                        </w:div>
                      </w:divsChild>
                    </w:div>
                    <w:div w:id="49770896">
                      <w:marLeft w:val="0"/>
                      <w:marRight w:val="0"/>
                      <w:marTop w:val="0"/>
                      <w:marBottom w:val="0"/>
                      <w:divBdr>
                        <w:top w:val="none" w:sz="0" w:space="0" w:color="auto"/>
                        <w:left w:val="none" w:sz="0" w:space="0" w:color="auto"/>
                        <w:bottom w:val="none" w:sz="0" w:space="0" w:color="auto"/>
                        <w:right w:val="none" w:sz="0" w:space="0" w:color="auto"/>
                      </w:divBdr>
                      <w:divsChild>
                        <w:div w:id="1540512431">
                          <w:marLeft w:val="0"/>
                          <w:marRight w:val="0"/>
                          <w:marTop w:val="0"/>
                          <w:marBottom w:val="0"/>
                          <w:divBdr>
                            <w:top w:val="none" w:sz="0" w:space="0" w:color="auto"/>
                            <w:left w:val="none" w:sz="0" w:space="0" w:color="auto"/>
                            <w:bottom w:val="none" w:sz="0" w:space="0" w:color="auto"/>
                            <w:right w:val="none" w:sz="0" w:space="0" w:color="auto"/>
                          </w:divBdr>
                        </w:div>
                      </w:divsChild>
                    </w:div>
                    <w:div w:id="1526021643">
                      <w:marLeft w:val="0"/>
                      <w:marRight w:val="0"/>
                      <w:marTop w:val="0"/>
                      <w:marBottom w:val="0"/>
                      <w:divBdr>
                        <w:top w:val="none" w:sz="0" w:space="0" w:color="auto"/>
                        <w:left w:val="none" w:sz="0" w:space="0" w:color="auto"/>
                        <w:bottom w:val="none" w:sz="0" w:space="0" w:color="auto"/>
                        <w:right w:val="none" w:sz="0" w:space="0" w:color="auto"/>
                      </w:divBdr>
                      <w:divsChild>
                        <w:div w:id="1338001806">
                          <w:marLeft w:val="0"/>
                          <w:marRight w:val="0"/>
                          <w:marTop w:val="0"/>
                          <w:marBottom w:val="0"/>
                          <w:divBdr>
                            <w:top w:val="none" w:sz="0" w:space="0" w:color="auto"/>
                            <w:left w:val="none" w:sz="0" w:space="0" w:color="auto"/>
                            <w:bottom w:val="none" w:sz="0" w:space="0" w:color="auto"/>
                            <w:right w:val="none" w:sz="0" w:space="0" w:color="auto"/>
                          </w:divBdr>
                        </w:div>
                      </w:divsChild>
                    </w:div>
                    <w:div w:id="694580514">
                      <w:marLeft w:val="0"/>
                      <w:marRight w:val="0"/>
                      <w:marTop w:val="0"/>
                      <w:marBottom w:val="0"/>
                      <w:divBdr>
                        <w:top w:val="none" w:sz="0" w:space="0" w:color="auto"/>
                        <w:left w:val="none" w:sz="0" w:space="0" w:color="auto"/>
                        <w:bottom w:val="none" w:sz="0" w:space="0" w:color="auto"/>
                        <w:right w:val="none" w:sz="0" w:space="0" w:color="auto"/>
                      </w:divBdr>
                      <w:divsChild>
                        <w:div w:id="1166047371">
                          <w:marLeft w:val="0"/>
                          <w:marRight w:val="0"/>
                          <w:marTop w:val="0"/>
                          <w:marBottom w:val="0"/>
                          <w:divBdr>
                            <w:top w:val="none" w:sz="0" w:space="0" w:color="auto"/>
                            <w:left w:val="none" w:sz="0" w:space="0" w:color="auto"/>
                            <w:bottom w:val="none" w:sz="0" w:space="0" w:color="auto"/>
                            <w:right w:val="none" w:sz="0" w:space="0" w:color="auto"/>
                          </w:divBdr>
                        </w:div>
                      </w:divsChild>
                    </w:div>
                    <w:div w:id="7800625">
                      <w:marLeft w:val="0"/>
                      <w:marRight w:val="0"/>
                      <w:marTop w:val="0"/>
                      <w:marBottom w:val="0"/>
                      <w:divBdr>
                        <w:top w:val="none" w:sz="0" w:space="0" w:color="auto"/>
                        <w:left w:val="none" w:sz="0" w:space="0" w:color="auto"/>
                        <w:bottom w:val="none" w:sz="0" w:space="0" w:color="auto"/>
                        <w:right w:val="none" w:sz="0" w:space="0" w:color="auto"/>
                      </w:divBdr>
                      <w:divsChild>
                        <w:div w:id="899482694">
                          <w:marLeft w:val="0"/>
                          <w:marRight w:val="0"/>
                          <w:marTop w:val="0"/>
                          <w:marBottom w:val="0"/>
                          <w:divBdr>
                            <w:top w:val="none" w:sz="0" w:space="0" w:color="auto"/>
                            <w:left w:val="none" w:sz="0" w:space="0" w:color="auto"/>
                            <w:bottom w:val="none" w:sz="0" w:space="0" w:color="auto"/>
                            <w:right w:val="none" w:sz="0" w:space="0" w:color="auto"/>
                          </w:divBdr>
                        </w:div>
                      </w:divsChild>
                    </w:div>
                    <w:div w:id="1127239338">
                      <w:marLeft w:val="0"/>
                      <w:marRight w:val="0"/>
                      <w:marTop w:val="0"/>
                      <w:marBottom w:val="0"/>
                      <w:divBdr>
                        <w:top w:val="none" w:sz="0" w:space="0" w:color="auto"/>
                        <w:left w:val="none" w:sz="0" w:space="0" w:color="auto"/>
                        <w:bottom w:val="none" w:sz="0" w:space="0" w:color="auto"/>
                        <w:right w:val="none" w:sz="0" w:space="0" w:color="auto"/>
                      </w:divBdr>
                      <w:divsChild>
                        <w:div w:id="2026899929">
                          <w:marLeft w:val="0"/>
                          <w:marRight w:val="0"/>
                          <w:marTop w:val="0"/>
                          <w:marBottom w:val="0"/>
                          <w:divBdr>
                            <w:top w:val="none" w:sz="0" w:space="0" w:color="auto"/>
                            <w:left w:val="none" w:sz="0" w:space="0" w:color="auto"/>
                            <w:bottom w:val="none" w:sz="0" w:space="0" w:color="auto"/>
                            <w:right w:val="none" w:sz="0" w:space="0" w:color="auto"/>
                          </w:divBdr>
                        </w:div>
                      </w:divsChild>
                    </w:div>
                    <w:div w:id="1936477358">
                      <w:marLeft w:val="0"/>
                      <w:marRight w:val="0"/>
                      <w:marTop w:val="0"/>
                      <w:marBottom w:val="0"/>
                      <w:divBdr>
                        <w:top w:val="none" w:sz="0" w:space="0" w:color="auto"/>
                        <w:left w:val="none" w:sz="0" w:space="0" w:color="auto"/>
                        <w:bottom w:val="none" w:sz="0" w:space="0" w:color="auto"/>
                        <w:right w:val="none" w:sz="0" w:space="0" w:color="auto"/>
                      </w:divBdr>
                      <w:divsChild>
                        <w:div w:id="1860047920">
                          <w:marLeft w:val="0"/>
                          <w:marRight w:val="0"/>
                          <w:marTop w:val="0"/>
                          <w:marBottom w:val="0"/>
                          <w:divBdr>
                            <w:top w:val="none" w:sz="0" w:space="0" w:color="auto"/>
                            <w:left w:val="none" w:sz="0" w:space="0" w:color="auto"/>
                            <w:bottom w:val="none" w:sz="0" w:space="0" w:color="auto"/>
                            <w:right w:val="none" w:sz="0" w:space="0" w:color="auto"/>
                          </w:divBdr>
                        </w:div>
                      </w:divsChild>
                    </w:div>
                    <w:div w:id="1456169645">
                      <w:marLeft w:val="0"/>
                      <w:marRight w:val="0"/>
                      <w:marTop w:val="0"/>
                      <w:marBottom w:val="0"/>
                      <w:divBdr>
                        <w:top w:val="none" w:sz="0" w:space="0" w:color="auto"/>
                        <w:left w:val="none" w:sz="0" w:space="0" w:color="auto"/>
                        <w:bottom w:val="none" w:sz="0" w:space="0" w:color="auto"/>
                        <w:right w:val="none" w:sz="0" w:space="0" w:color="auto"/>
                      </w:divBdr>
                      <w:divsChild>
                        <w:div w:id="1613854961">
                          <w:marLeft w:val="0"/>
                          <w:marRight w:val="0"/>
                          <w:marTop w:val="0"/>
                          <w:marBottom w:val="0"/>
                          <w:divBdr>
                            <w:top w:val="none" w:sz="0" w:space="0" w:color="auto"/>
                            <w:left w:val="none" w:sz="0" w:space="0" w:color="auto"/>
                            <w:bottom w:val="none" w:sz="0" w:space="0" w:color="auto"/>
                            <w:right w:val="none" w:sz="0" w:space="0" w:color="auto"/>
                          </w:divBdr>
                        </w:div>
                      </w:divsChild>
                    </w:div>
                    <w:div w:id="404299710">
                      <w:marLeft w:val="0"/>
                      <w:marRight w:val="0"/>
                      <w:marTop w:val="0"/>
                      <w:marBottom w:val="0"/>
                      <w:divBdr>
                        <w:top w:val="none" w:sz="0" w:space="0" w:color="auto"/>
                        <w:left w:val="none" w:sz="0" w:space="0" w:color="auto"/>
                        <w:bottom w:val="none" w:sz="0" w:space="0" w:color="auto"/>
                        <w:right w:val="none" w:sz="0" w:space="0" w:color="auto"/>
                      </w:divBdr>
                      <w:divsChild>
                        <w:div w:id="772213458">
                          <w:marLeft w:val="0"/>
                          <w:marRight w:val="0"/>
                          <w:marTop w:val="0"/>
                          <w:marBottom w:val="0"/>
                          <w:divBdr>
                            <w:top w:val="none" w:sz="0" w:space="0" w:color="auto"/>
                            <w:left w:val="none" w:sz="0" w:space="0" w:color="auto"/>
                            <w:bottom w:val="none" w:sz="0" w:space="0" w:color="auto"/>
                            <w:right w:val="none" w:sz="0" w:space="0" w:color="auto"/>
                          </w:divBdr>
                        </w:div>
                      </w:divsChild>
                    </w:div>
                    <w:div w:id="1760560481">
                      <w:marLeft w:val="0"/>
                      <w:marRight w:val="0"/>
                      <w:marTop w:val="0"/>
                      <w:marBottom w:val="0"/>
                      <w:divBdr>
                        <w:top w:val="none" w:sz="0" w:space="0" w:color="auto"/>
                        <w:left w:val="none" w:sz="0" w:space="0" w:color="auto"/>
                        <w:bottom w:val="none" w:sz="0" w:space="0" w:color="auto"/>
                        <w:right w:val="none" w:sz="0" w:space="0" w:color="auto"/>
                      </w:divBdr>
                      <w:divsChild>
                        <w:div w:id="1091778236">
                          <w:marLeft w:val="0"/>
                          <w:marRight w:val="0"/>
                          <w:marTop w:val="0"/>
                          <w:marBottom w:val="0"/>
                          <w:divBdr>
                            <w:top w:val="none" w:sz="0" w:space="0" w:color="auto"/>
                            <w:left w:val="none" w:sz="0" w:space="0" w:color="auto"/>
                            <w:bottom w:val="none" w:sz="0" w:space="0" w:color="auto"/>
                            <w:right w:val="none" w:sz="0" w:space="0" w:color="auto"/>
                          </w:divBdr>
                        </w:div>
                      </w:divsChild>
                    </w:div>
                    <w:div w:id="72508451">
                      <w:marLeft w:val="0"/>
                      <w:marRight w:val="0"/>
                      <w:marTop w:val="0"/>
                      <w:marBottom w:val="0"/>
                      <w:divBdr>
                        <w:top w:val="none" w:sz="0" w:space="0" w:color="auto"/>
                        <w:left w:val="none" w:sz="0" w:space="0" w:color="auto"/>
                        <w:bottom w:val="none" w:sz="0" w:space="0" w:color="auto"/>
                        <w:right w:val="none" w:sz="0" w:space="0" w:color="auto"/>
                      </w:divBdr>
                      <w:divsChild>
                        <w:div w:id="1811512232">
                          <w:marLeft w:val="480"/>
                          <w:marRight w:val="0"/>
                          <w:marTop w:val="0"/>
                          <w:marBottom w:val="240"/>
                          <w:divBdr>
                            <w:top w:val="none" w:sz="0" w:space="0" w:color="auto"/>
                            <w:left w:val="none" w:sz="0" w:space="0" w:color="auto"/>
                            <w:bottom w:val="none" w:sz="0" w:space="0" w:color="auto"/>
                            <w:right w:val="none" w:sz="0" w:space="0" w:color="auto"/>
                          </w:divBdr>
                          <w:divsChild>
                            <w:div w:id="17149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8833">
                      <w:marLeft w:val="0"/>
                      <w:marRight w:val="0"/>
                      <w:marTop w:val="0"/>
                      <w:marBottom w:val="0"/>
                      <w:divBdr>
                        <w:top w:val="none" w:sz="0" w:space="0" w:color="auto"/>
                        <w:left w:val="none" w:sz="0" w:space="0" w:color="auto"/>
                        <w:bottom w:val="none" w:sz="0" w:space="0" w:color="auto"/>
                        <w:right w:val="none" w:sz="0" w:space="0" w:color="auto"/>
                      </w:divBdr>
                      <w:divsChild>
                        <w:div w:id="1701935578">
                          <w:marLeft w:val="0"/>
                          <w:marRight w:val="0"/>
                          <w:marTop w:val="0"/>
                          <w:marBottom w:val="0"/>
                          <w:divBdr>
                            <w:top w:val="none" w:sz="0" w:space="0" w:color="auto"/>
                            <w:left w:val="none" w:sz="0" w:space="0" w:color="auto"/>
                            <w:bottom w:val="none" w:sz="0" w:space="0" w:color="auto"/>
                            <w:right w:val="none" w:sz="0" w:space="0" w:color="auto"/>
                          </w:divBdr>
                          <w:divsChild>
                            <w:div w:id="2005278441">
                              <w:marLeft w:val="0"/>
                              <w:marRight w:val="0"/>
                              <w:marTop w:val="0"/>
                              <w:marBottom w:val="0"/>
                              <w:divBdr>
                                <w:top w:val="none" w:sz="0" w:space="0" w:color="auto"/>
                                <w:left w:val="none" w:sz="0" w:space="0" w:color="auto"/>
                                <w:bottom w:val="none" w:sz="0" w:space="0" w:color="auto"/>
                                <w:right w:val="none" w:sz="0" w:space="0" w:color="auto"/>
                              </w:divBdr>
                              <w:divsChild>
                                <w:div w:id="1509981713">
                                  <w:marLeft w:val="0"/>
                                  <w:marRight w:val="0"/>
                                  <w:marTop w:val="0"/>
                                  <w:marBottom w:val="0"/>
                                  <w:divBdr>
                                    <w:top w:val="none" w:sz="0" w:space="0" w:color="auto"/>
                                    <w:left w:val="none" w:sz="0" w:space="0" w:color="auto"/>
                                    <w:bottom w:val="none" w:sz="0" w:space="0" w:color="auto"/>
                                    <w:right w:val="none" w:sz="0" w:space="0" w:color="auto"/>
                                  </w:divBdr>
                                  <w:divsChild>
                                    <w:div w:id="270205941">
                                      <w:marLeft w:val="0"/>
                                      <w:marRight w:val="0"/>
                                      <w:marTop w:val="0"/>
                                      <w:marBottom w:val="0"/>
                                      <w:divBdr>
                                        <w:top w:val="none" w:sz="0" w:space="0" w:color="auto"/>
                                        <w:left w:val="none" w:sz="0" w:space="0" w:color="auto"/>
                                        <w:bottom w:val="none" w:sz="0" w:space="0" w:color="auto"/>
                                        <w:right w:val="none" w:sz="0" w:space="0" w:color="auto"/>
                                      </w:divBdr>
                                      <w:divsChild>
                                        <w:div w:id="739984336">
                                          <w:marLeft w:val="0"/>
                                          <w:marRight w:val="0"/>
                                          <w:marTop w:val="0"/>
                                          <w:marBottom w:val="0"/>
                                          <w:divBdr>
                                            <w:top w:val="none" w:sz="0" w:space="0" w:color="auto"/>
                                            <w:left w:val="none" w:sz="0" w:space="0" w:color="auto"/>
                                            <w:bottom w:val="none" w:sz="0" w:space="0" w:color="auto"/>
                                            <w:right w:val="none" w:sz="0" w:space="0" w:color="auto"/>
                                          </w:divBdr>
                                        </w:div>
                                        <w:div w:id="146673396">
                                          <w:marLeft w:val="0"/>
                                          <w:marRight w:val="0"/>
                                          <w:marTop w:val="0"/>
                                          <w:marBottom w:val="0"/>
                                          <w:divBdr>
                                            <w:top w:val="none" w:sz="0" w:space="0" w:color="auto"/>
                                            <w:left w:val="none" w:sz="0" w:space="0" w:color="auto"/>
                                            <w:bottom w:val="none" w:sz="0" w:space="0" w:color="auto"/>
                                            <w:right w:val="none" w:sz="0" w:space="0" w:color="auto"/>
                                          </w:divBdr>
                                          <w:divsChild>
                                            <w:div w:id="1216620257">
                                              <w:marLeft w:val="0"/>
                                              <w:marRight w:val="0"/>
                                              <w:marTop w:val="0"/>
                                              <w:marBottom w:val="0"/>
                                              <w:divBdr>
                                                <w:top w:val="none" w:sz="0" w:space="0" w:color="auto"/>
                                                <w:left w:val="none" w:sz="0" w:space="0" w:color="auto"/>
                                                <w:bottom w:val="none" w:sz="0" w:space="0" w:color="auto"/>
                                                <w:right w:val="none" w:sz="0" w:space="0" w:color="auto"/>
                                              </w:divBdr>
                                              <w:divsChild>
                                                <w:div w:id="131562223">
                                                  <w:marLeft w:val="0"/>
                                                  <w:marRight w:val="0"/>
                                                  <w:marTop w:val="0"/>
                                                  <w:marBottom w:val="0"/>
                                                  <w:divBdr>
                                                    <w:top w:val="none" w:sz="0" w:space="0" w:color="auto"/>
                                                    <w:left w:val="none" w:sz="0" w:space="0" w:color="auto"/>
                                                    <w:bottom w:val="none" w:sz="0" w:space="0" w:color="auto"/>
                                                    <w:right w:val="none" w:sz="0" w:space="0" w:color="auto"/>
                                                  </w:divBdr>
                                                  <w:divsChild>
                                                    <w:div w:id="53111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169604">
                                          <w:marLeft w:val="60"/>
                                          <w:marRight w:val="60"/>
                                          <w:marTop w:val="0"/>
                                          <w:marBottom w:val="0"/>
                                          <w:divBdr>
                                            <w:top w:val="single" w:sz="6" w:space="0" w:color="DADADA"/>
                                            <w:left w:val="none" w:sz="0" w:space="31" w:color="auto"/>
                                            <w:bottom w:val="none" w:sz="0" w:space="0" w:color="auto"/>
                                            <w:right w:val="none" w:sz="0" w:space="31" w:color="auto"/>
                                          </w:divBdr>
                                          <w:divsChild>
                                            <w:div w:id="1176533061">
                                              <w:marLeft w:val="0"/>
                                              <w:marRight w:val="0"/>
                                              <w:marTop w:val="0"/>
                                              <w:marBottom w:val="0"/>
                                              <w:divBdr>
                                                <w:top w:val="none" w:sz="0" w:space="19" w:color="auto"/>
                                                <w:left w:val="none" w:sz="0" w:space="0" w:color="auto"/>
                                                <w:bottom w:val="single" w:sz="6" w:space="15" w:color="DADADA"/>
                                                <w:right w:val="none" w:sz="0" w:space="0" w:color="auto"/>
                                              </w:divBdr>
                                            </w:div>
                                          </w:divsChild>
                                        </w:div>
                                      </w:divsChild>
                                    </w:div>
                                  </w:divsChild>
                                </w:div>
                              </w:divsChild>
                            </w:div>
                            <w:div w:id="1638684637">
                              <w:marLeft w:val="0"/>
                              <w:marRight w:val="0"/>
                              <w:marTop w:val="0"/>
                              <w:marBottom w:val="0"/>
                              <w:divBdr>
                                <w:top w:val="none" w:sz="0" w:space="0" w:color="auto"/>
                                <w:left w:val="none" w:sz="0" w:space="0" w:color="auto"/>
                                <w:bottom w:val="none" w:sz="0" w:space="0" w:color="auto"/>
                                <w:right w:val="none" w:sz="0" w:space="0" w:color="auto"/>
                              </w:divBdr>
                              <w:divsChild>
                                <w:div w:id="1773434297">
                                  <w:marLeft w:val="0"/>
                                  <w:marRight w:val="0"/>
                                  <w:marTop w:val="0"/>
                                  <w:marBottom w:val="0"/>
                                  <w:divBdr>
                                    <w:top w:val="none" w:sz="0" w:space="0" w:color="auto"/>
                                    <w:left w:val="none" w:sz="0" w:space="0" w:color="auto"/>
                                    <w:bottom w:val="none" w:sz="0" w:space="0" w:color="auto"/>
                                    <w:right w:val="none" w:sz="0" w:space="0" w:color="auto"/>
                                  </w:divBdr>
                                  <w:divsChild>
                                    <w:div w:id="233470844">
                                      <w:marLeft w:val="0"/>
                                      <w:marRight w:val="0"/>
                                      <w:marTop w:val="0"/>
                                      <w:marBottom w:val="0"/>
                                      <w:divBdr>
                                        <w:top w:val="none" w:sz="0" w:space="0" w:color="auto"/>
                                        <w:left w:val="none" w:sz="0" w:space="0" w:color="auto"/>
                                        <w:bottom w:val="none" w:sz="0" w:space="0" w:color="auto"/>
                                        <w:right w:val="none" w:sz="0" w:space="0" w:color="auto"/>
                                      </w:divBdr>
                                      <w:divsChild>
                                        <w:div w:id="1270047374">
                                          <w:marLeft w:val="0"/>
                                          <w:marRight w:val="0"/>
                                          <w:marTop w:val="0"/>
                                          <w:marBottom w:val="0"/>
                                          <w:divBdr>
                                            <w:top w:val="none" w:sz="0" w:space="0" w:color="auto"/>
                                            <w:left w:val="none" w:sz="0" w:space="0" w:color="auto"/>
                                            <w:bottom w:val="none" w:sz="0" w:space="0" w:color="auto"/>
                                            <w:right w:val="none" w:sz="0" w:space="0" w:color="auto"/>
                                          </w:divBdr>
                                          <w:divsChild>
                                            <w:div w:id="2112890157">
                                              <w:marLeft w:val="0"/>
                                              <w:marRight w:val="0"/>
                                              <w:marTop w:val="0"/>
                                              <w:marBottom w:val="0"/>
                                              <w:divBdr>
                                                <w:top w:val="none" w:sz="0" w:space="0" w:color="auto"/>
                                                <w:left w:val="none" w:sz="0" w:space="0" w:color="auto"/>
                                                <w:bottom w:val="none" w:sz="0" w:space="0" w:color="auto"/>
                                                <w:right w:val="none" w:sz="0" w:space="0" w:color="auto"/>
                                              </w:divBdr>
                                              <w:divsChild>
                                                <w:div w:id="191438602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419567">
                      <w:marLeft w:val="0"/>
                      <w:marRight w:val="0"/>
                      <w:marTop w:val="0"/>
                      <w:marBottom w:val="0"/>
                      <w:divBdr>
                        <w:top w:val="none" w:sz="0" w:space="0" w:color="auto"/>
                        <w:left w:val="none" w:sz="0" w:space="0" w:color="auto"/>
                        <w:bottom w:val="none" w:sz="0" w:space="0" w:color="auto"/>
                        <w:right w:val="none" w:sz="0" w:space="0" w:color="auto"/>
                      </w:divBdr>
                      <w:divsChild>
                        <w:div w:id="733167149">
                          <w:marLeft w:val="0"/>
                          <w:marRight w:val="0"/>
                          <w:marTop w:val="0"/>
                          <w:marBottom w:val="0"/>
                          <w:divBdr>
                            <w:top w:val="none" w:sz="0" w:space="0" w:color="auto"/>
                            <w:left w:val="none" w:sz="0" w:space="0" w:color="auto"/>
                            <w:bottom w:val="none" w:sz="0" w:space="0" w:color="auto"/>
                            <w:right w:val="none" w:sz="0" w:space="0" w:color="auto"/>
                          </w:divBdr>
                        </w:div>
                      </w:divsChild>
                    </w:div>
                    <w:div w:id="1645770932">
                      <w:marLeft w:val="0"/>
                      <w:marRight w:val="0"/>
                      <w:marTop w:val="0"/>
                      <w:marBottom w:val="0"/>
                      <w:divBdr>
                        <w:top w:val="none" w:sz="0" w:space="0" w:color="auto"/>
                        <w:left w:val="none" w:sz="0" w:space="0" w:color="auto"/>
                        <w:bottom w:val="none" w:sz="0" w:space="0" w:color="auto"/>
                        <w:right w:val="none" w:sz="0" w:space="0" w:color="auto"/>
                      </w:divBdr>
                      <w:divsChild>
                        <w:div w:id="1894580510">
                          <w:marLeft w:val="0"/>
                          <w:marRight w:val="0"/>
                          <w:marTop w:val="0"/>
                          <w:marBottom w:val="0"/>
                          <w:divBdr>
                            <w:top w:val="none" w:sz="0" w:space="0" w:color="auto"/>
                            <w:left w:val="none" w:sz="0" w:space="0" w:color="auto"/>
                            <w:bottom w:val="none" w:sz="0" w:space="0" w:color="auto"/>
                            <w:right w:val="none" w:sz="0" w:space="0" w:color="auto"/>
                          </w:divBdr>
                        </w:div>
                      </w:divsChild>
                    </w:div>
                    <w:div w:id="559562484">
                      <w:marLeft w:val="0"/>
                      <w:marRight w:val="0"/>
                      <w:marTop w:val="0"/>
                      <w:marBottom w:val="0"/>
                      <w:divBdr>
                        <w:top w:val="none" w:sz="0" w:space="0" w:color="auto"/>
                        <w:left w:val="none" w:sz="0" w:space="0" w:color="auto"/>
                        <w:bottom w:val="none" w:sz="0" w:space="0" w:color="auto"/>
                        <w:right w:val="none" w:sz="0" w:space="0" w:color="auto"/>
                      </w:divBdr>
                      <w:divsChild>
                        <w:div w:id="1241217093">
                          <w:marLeft w:val="0"/>
                          <w:marRight w:val="0"/>
                          <w:marTop w:val="0"/>
                          <w:marBottom w:val="0"/>
                          <w:divBdr>
                            <w:top w:val="none" w:sz="0" w:space="0" w:color="auto"/>
                            <w:left w:val="none" w:sz="0" w:space="0" w:color="auto"/>
                            <w:bottom w:val="none" w:sz="0" w:space="0" w:color="auto"/>
                            <w:right w:val="none" w:sz="0" w:space="0" w:color="auto"/>
                          </w:divBdr>
                        </w:div>
                      </w:divsChild>
                    </w:div>
                    <w:div w:id="689456567">
                      <w:marLeft w:val="0"/>
                      <w:marRight w:val="0"/>
                      <w:marTop w:val="0"/>
                      <w:marBottom w:val="0"/>
                      <w:divBdr>
                        <w:top w:val="none" w:sz="0" w:space="0" w:color="auto"/>
                        <w:left w:val="none" w:sz="0" w:space="0" w:color="auto"/>
                        <w:bottom w:val="none" w:sz="0" w:space="0" w:color="auto"/>
                        <w:right w:val="none" w:sz="0" w:space="0" w:color="auto"/>
                      </w:divBdr>
                      <w:divsChild>
                        <w:div w:id="5887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6541">
                  <w:marLeft w:val="0"/>
                  <w:marRight w:val="0"/>
                  <w:marTop w:val="0"/>
                  <w:marBottom w:val="0"/>
                  <w:divBdr>
                    <w:top w:val="none" w:sz="0" w:space="0" w:color="auto"/>
                    <w:left w:val="none" w:sz="0" w:space="0" w:color="auto"/>
                    <w:bottom w:val="none" w:sz="0" w:space="0" w:color="auto"/>
                    <w:right w:val="none" w:sz="0" w:space="0" w:color="auto"/>
                  </w:divBdr>
                  <w:divsChild>
                    <w:div w:id="1085149151">
                      <w:marLeft w:val="0"/>
                      <w:marRight w:val="0"/>
                      <w:marTop w:val="270"/>
                      <w:marBottom w:val="0"/>
                      <w:divBdr>
                        <w:top w:val="none" w:sz="0" w:space="0" w:color="auto"/>
                        <w:left w:val="none" w:sz="0" w:space="0" w:color="auto"/>
                        <w:bottom w:val="none" w:sz="0" w:space="0" w:color="auto"/>
                        <w:right w:val="none" w:sz="0" w:space="0" w:color="auto"/>
                      </w:divBdr>
                    </w:div>
                    <w:div w:id="595017778">
                      <w:marLeft w:val="0"/>
                      <w:marRight w:val="0"/>
                      <w:marTop w:val="0"/>
                      <w:marBottom w:val="0"/>
                      <w:divBdr>
                        <w:top w:val="none" w:sz="0" w:space="0" w:color="auto"/>
                        <w:left w:val="none" w:sz="0" w:space="0" w:color="auto"/>
                        <w:bottom w:val="none" w:sz="0" w:space="0" w:color="auto"/>
                        <w:right w:val="none" w:sz="0" w:space="0" w:color="auto"/>
                      </w:divBdr>
                      <w:divsChild>
                        <w:div w:id="1844733403">
                          <w:marLeft w:val="0"/>
                          <w:marRight w:val="0"/>
                          <w:marTop w:val="150"/>
                          <w:marBottom w:val="0"/>
                          <w:divBdr>
                            <w:top w:val="none" w:sz="0" w:space="0" w:color="auto"/>
                            <w:left w:val="none" w:sz="0" w:space="0" w:color="auto"/>
                            <w:bottom w:val="none" w:sz="0" w:space="0" w:color="auto"/>
                            <w:right w:val="none" w:sz="0" w:space="0" w:color="auto"/>
                          </w:divBdr>
                          <w:divsChild>
                            <w:div w:id="1040478415">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sChild>
        </w:div>
      </w:divsChild>
    </w:div>
    <w:div w:id="690305517">
      <w:bodyDiv w:val="1"/>
      <w:marLeft w:val="0"/>
      <w:marRight w:val="0"/>
      <w:marTop w:val="0"/>
      <w:marBottom w:val="0"/>
      <w:divBdr>
        <w:top w:val="none" w:sz="0" w:space="0" w:color="auto"/>
        <w:left w:val="none" w:sz="0" w:space="0" w:color="auto"/>
        <w:bottom w:val="none" w:sz="0" w:space="0" w:color="auto"/>
        <w:right w:val="none" w:sz="0" w:space="0" w:color="auto"/>
      </w:divBdr>
    </w:div>
    <w:div w:id="710883063">
      <w:bodyDiv w:val="1"/>
      <w:marLeft w:val="0"/>
      <w:marRight w:val="0"/>
      <w:marTop w:val="0"/>
      <w:marBottom w:val="0"/>
      <w:divBdr>
        <w:top w:val="none" w:sz="0" w:space="0" w:color="auto"/>
        <w:left w:val="none" w:sz="0" w:space="0" w:color="auto"/>
        <w:bottom w:val="none" w:sz="0" w:space="0" w:color="auto"/>
        <w:right w:val="none" w:sz="0" w:space="0" w:color="auto"/>
      </w:divBdr>
      <w:divsChild>
        <w:div w:id="1843276582">
          <w:marLeft w:val="0"/>
          <w:marRight w:val="0"/>
          <w:marTop w:val="0"/>
          <w:marBottom w:val="0"/>
          <w:divBdr>
            <w:top w:val="none" w:sz="0" w:space="0" w:color="auto"/>
            <w:left w:val="none" w:sz="0" w:space="0" w:color="auto"/>
            <w:bottom w:val="none" w:sz="0" w:space="0" w:color="auto"/>
            <w:right w:val="none" w:sz="0" w:space="0" w:color="auto"/>
          </w:divBdr>
        </w:div>
      </w:divsChild>
    </w:div>
    <w:div w:id="745224889">
      <w:bodyDiv w:val="1"/>
      <w:marLeft w:val="0"/>
      <w:marRight w:val="0"/>
      <w:marTop w:val="0"/>
      <w:marBottom w:val="0"/>
      <w:divBdr>
        <w:top w:val="none" w:sz="0" w:space="0" w:color="auto"/>
        <w:left w:val="none" w:sz="0" w:space="0" w:color="auto"/>
        <w:bottom w:val="none" w:sz="0" w:space="0" w:color="auto"/>
        <w:right w:val="none" w:sz="0" w:space="0" w:color="auto"/>
      </w:divBdr>
    </w:div>
    <w:div w:id="762650160">
      <w:bodyDiv w:val="1"/>
      <w:marLeft w:val="0"/>
      <w:marRight w:val="0"/>
      <w:marTop w:val="0"/>
      <w:marBottom w:val="0"/>
      <w:divBdr>
        <w:top w:val="none" w:sz="0" w:space="0" w:color="auto"/>
        <w:left w:val="none" w:sz="0" w:space="0" w:color="auto"/>
        <w:bottom w:val="none" w:sz="0" w:space="0" w:color="auto"/>
        <w:right w:val="none" w:sz="0" w:space="0" w:color="auto"/>
      </w:divBdr>
    </w:div>
    <w:div w:id="798378661">
      <w:bodyDiv w:val="1"/>
      <w:marLeft w:val="0"/>
      <w:marRight w:val="0"/>
      <w:marTop w:val="0"/>
      <w:marBottom w:val="0"/>
      <w:divBdr>
        <w:top w:val="none" w:sz="0" w:space="0" w:color="auto"/>
        <w:left w:val="none" w:sz="0" w:space="0" w:color="auto"/>
        <w:bottom w:val="none" w:sz="0" w:space="0" w:color="auto"/>
        <w:right w:val="none" w:sz="0" w:space="0" w:color="auto"/>
      </w:divBdr>
    </w:div>
    <w:div w:id="817958020">
      <w:bodyDiv w:val="1"/>
      <w:marLeft w:val="0"/>
      <w:marRight w:val="0"/>
      <w:marTop w:val="0"/>
      <w:marBottom w:val="0"/>
      <w:divBdr>
        <w:top w:val="none" w:sz="0" w:space="0" w:color="auto"/>
        <w:left w:val="none" w:sz="0" w:space="0" w:color="auto"/>
        <w:bottom w:val="none" w:sz="0" w:space="0" w:color="auto"/>
        <w:right w:val="none" w:sz="0" w:space="0" w:color="auto"/>
      </w:divBdr>
    </w:div>
    <w:div w:id="867522520">
      <w:bodyDiv w:val="1"/>
      <w:marLeft w:val="0"/>
      <w:marRight w:val="0"/>
      <w:marTop w:val="0"/>
      <w:marBottom w:val="0"/>
      <w:divBdr>
        <w:top w:val="none" w:sz="0" w:space="0" w:color="auto"/>
        <w:left w:val="none" w:sz="0" w:space="0" w:color="auto"/>
        <w:bottom w:val="none" w:sz="0" w:space="0" w:color="auto"/>
        <w:right w:val="none" w:sz="0" w:space="0" w:color="auto"/>
      </w:divBdr>
    </w:div>
    <w:div w:id="881599083">
      <w:bodyDiv w:val="1"/>
      <w:marLeft w:val="0"/>
      <w:marRight w:val="0"/>
      <w:marTop w:val="0"/>
      <w:marBottom w:val="0"/>
      <w:divBdr>
        <w:top w:val="none" w:sz="0" w:space="0" w:color="auto"/>
        <w:left w:val="none" w:sz="0" w:space="0" w:color="auto"/>
        <w:bottom w:val="none" w:sz="0" w:space="0" w:color="auto"/>
        <w:right w:val="none" w:sz="0" w:space="0" w:color="auto"/>
      </w:divBdr>
      <w:divsChild>
        <w:div w:id="135726097">
          <w:marLeft w:val="0"/>
          <w:marRight w:val="0"/>
          <w:marTop w:val="0"/>
          <w:marBottom w:val="0"/>
          <w:divBdr>
            <w:top w:val="none" w:sz="0" w:space="0" w:color="auto"/>
            <w:left w:val="none" w:sz="0" w:space="0" w:color="auto"/>
            <w:bottom w:val="none" w:sz="0" w:space="0" w:color="auto"/>
            <w:right w:val="none" w:sz="0" w:space="0" w:color="auto"/>
          </w:divBdr>
          <w:divsChild>
            <w:div w:id="544099921">
              <w:marLeft w:val="0"/>
              <w:marRight w:val="0"/>
              <w:marTop w:val="0"/>
              <w:marBottom w:val="0"/>
              <w:divBdr>
                <w:top w:val="none" w:sz="0" w:space="0" w:color="auto"/>
                <w:left w:val="none" w:sz="0" w:space="0" w:color="auto"/>
                <w:bottom w:val="none" w:sz="0" w:space="0" w:color="auto"/>
                <w:right w:val="none" w:sz="0" w:space="0" w:color="auto"/>
              </w:divBdr>
              <w:divsChild>
                <w:div w:id="377122274">
                  <w:marLeft w:val="0"/>
                  <w:marRight w:val="0"/>
                  <w:marTop w:val="0"/>
                  <w:marBottom w:val="0"/>
                  <w:divBdr>
                    <w:top w:val="none" w:sz="0" w:space="0" w:color="auto"/>
                    <w:left w:val="none" w:sz="0" w:space="0" w:color="auto"/>
                    <w:bottom w:val="none" w:sz="0" w:space="0" w:color="auto"/>
                    <w:right w:val="none" w:sz="0" w:space="0" w:color="auto"/>
                  </w:divBdr>
                  <w:divsChild>
                    <w:div w:id="719207435">
                      <w:marLeft w:val="0"/>
                      <w:marRight w:val="0"/>
                      <w:marTop w:val="0"/>
                      <w:marBottom w:val="0"/>
                      <w:divBdr>
                        <w:top w:val="none" w:sz="0" w:space="0" w:color="auto"/>
                        <w:left w:val="none" w:sz="0" w:space="0" w:color="auto"/>
                        <w:bottom w:val="none" w:sz="0" w:space="0" w:color="auto"/>
                        <w:right w:val="none" w:sz="0" w:space="0" w:color="auto"/>
                      </w:divBdr>
                      <w:divsChild>
                        <w:div w:id="7101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772719">
      <w:bodyDiv w:val="1"/>
      <w:marLeft w:val="0"/>
      <w:marRight w:val="0"/>
      <w:marTop w:val="0"/>
      <w:marBottom w:val="0"/>
      <w:divBdr>
        <w:top w:val="none" w:sz="0" w:space="0" w:color="auto"/>
        <w:left w:val="none" w:sz="0" w:space="0" w:color="auto"/>
        <w:bottom w:val="none" w:sz="0" w:space="0" w:color="auto"/>
        <w:right w:val="none" w:sz="0" w:space="0" w:color="auto"/>
      </w:divBdr>
    </w:div>
    <w:div w:id="932009786">
      <w:bodyDiv w:val="1"/>
      <w:marLeft w:val="0"/>
      <w:marRight w:val="0"/>
      <w:marTop w:val="0"/>
      <w:marBottom w:val="0"/>
      <w:divBdr>
        <w:top w:val="none" w:sz="0" w:space="0" w:color="auto"/>
        <w:left w:val="none" w:sz="0" w:space="0" w:color="auto"/>
        <w:bottom w:val="none" w:sz="0" w:space="0" w:color="auto"/>
        <w:right w:val="none" w:sz="0" w:space="0" w:color="auto"/>
      </w:divBdr>
    </w:div>
    <w:div w:id="995378025">
      <w:bodyDiv w:val="1"/>
      <w:marLeft w:val="0"/>
      <w:marRight w:val="0"/>
      <w:marTop w:val="0"/>
      <w:marBottom w:val="0"/>
      <w:divBdr>
        <w:top w:val="none" w:sz="0" w:space="0" w:color="auto"/>
        <w:left w:val="none" w:sz="0" w:space="0" w:color="auto"/>
        <w:bottom w:val="none" w:sz="0" w:space="0" w:color="auto"/>
        <w:right w:val="none" w:sz="0" w:space="0" w:color="auto"/>
      </w:divBdr>
    </w:div>
    <w:div w:id="1033069977">
      <w:bodyDiv w:val="1"/>
      <w:marLeft w:val="0"/>
      <w:marRight w:val="0"/>
      <w:marTop w:val="0"/>
      <w:marBottom w:val="0"/>
      <w:divBdr>
        <w:top w:val="none" w:sz="0" w:space="0" w:color="auto"/>
        <w:left w:val="none" w:sz="0" w:space="0" w:color="auto"/>
        <w:bottom w:val="none" w:sz="0" w:space="0" w:color="auto"/>
        <w:right w:val="none" w:sz="0" w:space="0" w:color="auto"/>
      </w:divBdr>
    </w:div>
    <w:div w:id="1033650029">
      <w:bodyDiv w:val="1"/>
      <w:marLeft w:val="0"/>
      <w:marRight w:val="0"/>
      <w:marTop w:val="0"/>
      <w:marBottom w:val="0"/>
      <w:divBdr>
        <w:top w:val="none" w:sz="0" w:space="0" w:color="auto"/>
        <w:left w:val="none" w:sz="0" w:space="0" w:color="auto"/>
        <w:bottom w:val="none" w:sz="0" w:space="0" w:color="auto"/>
        <w:right w:val="none" w:sz="0" w:space="0" w:color="auto"/>
      </w:divBdr>
    </w:div>
    <w:div w:id="1052189440">
      <w:bodyDiv w:val="1"/>
      <w:marLeft w:val="0"/>
      <w:marRight w:val="0"/>
      <w:marTop w:val="0"/>
      <w:marBottom w:val="0"/>
      <w:divBdr>
        <w:top w:val="none" w:sz="0" w:space="0" w:color="auto"/>
        <w:left w:val="none" w:sz="0" w:space="0" w:color="auto"/>
        <w:bottom w:val="none" w:sz="0" w:space="0" w:color="auto"/>
        <w:right w:val="none" w:sz="0" w:space="0" w:color="auto"/>
      </w:divBdr>
    </w:div>
    <w:div w:id="1067606999">
      <w:bodyDiv w:val="1"/>
      <w:marLeft w:val="0"/>
      <w:marRight w:val="0"/>
      <w:marTop w:val="0"/>
      <w:marBottom w:val="0"/>
      <w:divBdr>
        <w:top w:val="none" w:sz="0" w:space="0" w:color="auto"/>
        <w:left w:val="none" w:sz="0" w:space="0" w:color="auto"/>
        <w:bottom w:val="none" w:sz="0" w:space="0" w:color="auto"/>
        <w:right w:val="none" w:sz="0" w:space="0" w:color="auto"/>
      </w:divBdr>
    </w:div>
    <w:div w:id="1073509289">
      <w:bodyDiv w:val="1"/>
      <w:marLeft w:val="0"/>
      <w:marRight w:val="0"/>
      <w:marTop w:val="0"/>
      <w:marBottom w:val="0"/>
      <w:divBdr>
        <w:top w:val="none" w:sz="0" w:space="0" w:color="auto"/>
        <w:left w:val="none" w:sz="0" w:space="0" w:color="auto"/>
        <w:bottom w:val="none" w:sz="0" w:space="0" w:color="auto"/>
        <w:right w:val="none" w:sz="0" w:space="0" w:color="auto"/>
      </w:divBdr>
    </w:div>
    <w:div w:id="1141119025">
      <w:bodyDiv w:val="1"/>
      <w:marLeft w:val="0"/>
      <w:marRight w:val="0"/>
      <w:marTop w:val="0"/>
      <w:marBottom w:val="0"/>
      <w:divBdr>
        <w:top w:val="none" w:sz="0" w:space="0" w:color="auto"/>
        <w:left w:val="none" w:sz="0" w:space="0" w:color="auto"/>
        <w:bottom w:val="none" w:sz="0" w:space="0" w:color="auto"/>
        <w:right w:val="none" w:sz="0" w:space="0" w:color="auto"/>
      </w:divBdr>
    </w:div>
    <w:div w:id="1286931464">
      <w:bodyDiv w:val="1"/>
      <w:marLeft w:val="0"/>
      <w:marRight w:val="0"/>
      <w:marTop w:val="0"/>
      <w:marBottom w:val="0"/>
      <w:divBdr>
        <w:top w:val="none" w:sz="0" w:space="0" w:color="auto"/>
        <w:left w:val="none" w:sz="0" w:space="0" w:color="auto"/>
        <w:bottom w:val="none" w:sz="0" w:space="0" w:color="auto"/>
        <w:right w:val="none" w:sz="0" w:space="0" w:color="auto"/>
      </w:divBdr>
    </w:div>
    <w:div w:id="1321694774">
      <w:bodyDiv w:val="1"/>
      <w:marLeft w:val="0"/>
      <w:marRight w:val="0"/>
      <w:marTop w:val="0"/>
      <w:marBottom w:val="0"/>
      <w:divBdr>
        <w:top w:val="none" w:sz="0" w:space="0" w:color="auto"/>
        <w:left w:val="none" w:sz="0" w:space="0" w:color="auto"/>
        <w:bottom w:val="none" w:sz="0" w:space="0" w:color="auto"/>
        <w:right w:val="none" w:sz="0" w:space="0" w:color="auto"/>
      </w:divBdr>
    </w:div>
    <w:div w:id="1325628085">
      <w:bodyDiv w:val="1"/>
      <w:marLeft w:val="0"/>
      <w:marRight w:val="0"/>
      <w:marTop w:val="0"/>
      <w:marBottom w:val="0"/>
      <w:divBdr>
        <w:top w:val="none" w:sz="0" w:space="0" w:color="auto"/>
        <w:left w:val="none" w:sz="0" w:space="0" w:color="auto"/>
        <w:bottom w:val="none" w:sz="0" w:space="0" w:color="auto"/>
        <w:right w:val="none" w:sz="0" w:space="0" w:color="auto"/>
      </w:divBdr>
    </w:div>
    <w:div w:id="1387949146">
      <w:bodyDiv w:val="1"/>
      <w:marLeft w:val="0"/>
      <w:marRight w:val="0"/>
      <w:marTop w:val="0"/>
      <w:marBottom w:val="0"/>
      <w:divBdr>
        <w:top w:val="none" w:sz="0" w:space="0" w:color="auto"/>
        <w:left w:val="none" w:sz="0" w:space="0" w:color="auto"/>
        <w:bottom w:val="none" w:sz="0" w:space="0" w:color="auto"/>
        <w:right w:val="none" w:sz="0" w:space="0" w:color="auto"/>
      </w:divBdr>
    </w:div>
    <w:div w:id="1409884982">
      <w:bodyDiv w:val="1"/>
      <w:marLeft w:val="0"/>
      <w:marRight w:val="0"/>
      <w:marTop w:val="0"/>
      <w:marBottom w:val="0"/>
      <w:divBdr>
        <w:top w:val="none" w:sz="0" w:space="0" w:color="auto"/>
        <w:left w:val="none" w:sz="0" w:space="0" w:color="auto"/>
        <w:bottom w:val="none" w:sz="0" w:space="0" w:color="auto"/>
        <w:right w:val="none" w:sz="0" w:space="0" w:color="auto"/>
      </w:divBdr>
    </w:div>
    <w:div w:id="1482231274">
      <w:bodyDiv w:val="1"/>
      <w:marLeft w:val="0"/>
      <w:marRight w:val="0"/>
      <w:marTop w:val="0"/>
      <w:marBottom w:val="0"/>
      <w:divBdr>
        <w:top w:val="none" w:sz="0" w:space="0" w:color="auto"/>
        <w:left w:val="none" w:sz="0" w:space="0" w:color="auto"/>
        <w:bottom w:val="none" w:sz="0" w:space="0" w:color="auto"/>
        <w:right w:val="none" w:sz="0" w:space="0" w:color="auto"/>
      </w:divBdr>
    </w:div>
    <w:div w:id="1551723506">
      <w:bodyDiv w:val="1"/>
      <w:marLeft w:val="0"/>
      <w:marRight w:val="0"/>
      <w:marTop w:val="0"/>
      <w:marBottom w:val="0"/>
      <w:divBdr>
        <w:top w:val="none" w:sz="0" w:space="0" w:color="auto"/>
        <w:left w:val="none" w:sz="0" w:space="0" w:color="auto"/>
        <w:bottom w:val="none" w:sz="0" w:space="0" w:color="auto"/>
        <w:right w:val="none" w:sz="0" w:space="0" w:color="auto"/>
      </w:divBdr>
      <w:divsChild>
        <w:div w:id="1845702381">
          <w:marLeft w:val="0"/>
          <w:marRight w:val="0"/>
          <w:marTop w:val="0"/>
          <w:marBottom w:val="0"/>
          <w:divBdr>
            <w:top w:val="none" w:sz="0" w:space="0" w:color="auto"/>
            <w:left w:val="none" w:sz="0" w:space="0" w:color="auto"/>
            <w:bottom w:val="none" w:sz="0" w:space="0" w:color="auto"/>
            <w:right w:val="none" w:sz="0" w:space="0" w:color="auto"/>
          </w:divBdr>
        </w:div>
      </w:divsChild>
    </w:div>
    <w:div w:id="1578636000">
      <w:bodyDiv w:val="1"/>
      <w:marLeft w:val="0"/>
      <w:marRight w:val="0"/>
      <w:marTop w:val="0"/>
      <w:marBottom w:val="0"/>
      <w:divBdr>
        <w:top w:val="none" w:sz="0" w:space="0" w:color="auto"/>
        <w:left w:val="none" w:sz="0" w:space="0" w:color="auto"/>
        <w:bottom w:val="none" w:sz="0" w:space="0" w:color="auto"/>
        <w:right w:val="none" w:sz="0" w:space="0" w:color="auto"/>
      </w:divBdr>
    </w:div>
    <w:div w:id="1591087966">
      <w:bodyDiv w:val="1"/>
      <w:marLeft w:val="0"/>
      <w:marRight w:val="0"/>
      <w:marTop w:val="0"/>
      <w:marBottom w:val="0"/>
      <w:divBdr>
        <w:top w:val="none" w:sz="0" w:space="0" w:color="auto"/>
        <w:left w:val="none" w:sz="0" w:space="0" w:color="auto"/>
        <w:bottom w:val="none" w:sz="0" w:space="0" w:color="auto"/>
        <w:right w:val="none" w:sz="0" w:space="0" w:color="auto"/>
      </w:divBdr>
    </w:div>
    <w:div w:id="1591886750">
      <w:bodyDiv w:val="1"/>
      <w:marLeft w:val="0"/>
      <w:marRight w:val="0"/>
      <w:marTop w:val="0"/>
      <w:marBottom w:val="0"/>
      <w:divBdr>
        <w:top w:val="none" w:sz="0" w:space="0" w:color="auto"/>
        <w:left w:val="none" w:sz="0" w:space="0" w:color="auto"/>
        <w:bottom w:val="none" w:sz="0" w:space="0" w:color="auto"/>
        <w:right w:val="none" w:sz="0" w:space="0" w:color="auto"/>
      </w:divBdr>
    </w:div>
    <w:div w:id="1611279332">
      <w:bodyDiv w:val="1"/>
      <w:marLeft w:val="0"/>
      <w:marRight w:val="0"/>
      <w:marTop w:val="0"/>
      <w:marBottom w:val="0"/>
      <w:divBdr>
        <w:top w:val="none" w:sz="0" w:space="0" w:color="auto"/>
        <w:left w:val="none" w:sz="0" w:space="0" w:color="auto"/>
        <w:bottom w:val="none" w:sz="0" w:space="0" w:color="auto"/>
        <w:right w:val="none" w:sz="0" w:space="0" w:color="auto"/>
      </w:divBdr>
    </w:div>
    <w:div w:id="1653171515">
      <w:bodyDiv w:val="1"/>
      <w:marLeft w:val="0"/>
      <w:marRight w:val="0"/>
      <w:marTop w:val="0"/>
      <w:marBottom w:val="0"/>
      <w:divBdr>
        <w:top w:val="none" w:sz="0" w:space="0" w:color="auto"/>
        <w:left w:val="none" w:sz="0" w:space="0" w:color="auto"/>
        <w:bottom w:val="none" w:sz="0" w:space="0" w:color="auto"/>
        <w:right w:val="none" w:sz="0" w:space="0" w:color="auto"/>
      </w:divBdr>
    </w:div>
    <w:div w:id="1698849750">
      <w:bodyDiv w:val="1"/>
      <w:marLeft w:val="0"/>
      <w:marRight w:val="0"/>
      <w:marTop w:val="0"/>
      <w:marBottom w:val="0"/>
      <w:divBdr>
        <w:top w:val="none" w:sz="0" w:space="0" w:color="auto"/>
        <w:left w:val="none" w:sz="0" w:space="0" w:color="auto"/>
        <w:bottom w:val="none" w:sz="0" w:space="0" w:color="auto"/>
        <w:right w:val="none" w:sz="0" w:space="0" w:color="auto"/>
      </w:divBdr>
    </w:div>
    <w:div w:id="1735742271">
      <w:bodyDiv w:val="1"/>
      <w:marLeft w:val="0"/>
      <w:marRight w:val="0"/>
      <w:marTop w:val="0"/>
      <w:marBottom w:val="0"/>
      <w:divBdr>
        <w:top w:val="none" w:sz="0" w:space="0" w:color="auto"/>
        <w:left w:val="none" w:sz="0" w:space="0" w:color="auto"/>
        <w:bottom w:val="none" w:sz="0" w:space="0" w:color="auto"/>
        <w:right w:val="none" w:sz="0" w:space="0" w:color="auto"/>
      </w:divBdr>
    </w:div>
    <w:div w:id="1775323769">
      <w:bodyDiv w:val="1"/>
      <w:marLeft w:val="0"/>
      <w:marRight w:val="0"/>
      <w:marTop w:val="0"/>
      <w:marBottom w:val="0"/>
      <w:divBdr>
        <w:top w:val="none" w:sz="0" w:space="0" w:color="auto"/>
        <w:left w:val="none" w:sz="0" w:space="0" w:color="auto"/>
        <w:bottom w:val="none" w:sz="0" w:space="0" w:color="auto"/>
        <w:right w:val="none" w:sz="0" w:space="0" w:color="auto"/>
      </w:divBdr>
    </w:div>
    <w:div w:id="1821534890">
      <w:bodyDiv w:val="1"/>
      <w:marLeft w:val="0"/>
      <w:marRight w:val="0"/>
      <w:marTop w:val="0"/>
      <w:marBottom w:val="0"/>
      <w:divBdr>
        <w:top w:val="none" w:sz="0" w:space="0" w:color="auto"/>
        <w:left w:val="none" w:sz="0" w:space="0" w:color="auto"/>
        <w:bottom w:val="none" w:sz="0" w:space="0" w:color="auto"/>
        <w:right w:val="none" w:sz="0" w:space="0" w:color="auto"/>
      </w:divBdr>
    </w:div>
    <w:div w:id="1830830206">
      <w:bodyDiv w:val="1"/>
      <w:marLeft w:val="0"/>
      <w:marRight w:val="0"/>
      <w:marTop w:val="0"/>
      <w:marBottom w:val="0"/>
      <w:divBdr>
        <w:top w:val="none" w:sz="0" w:space="0" w:color="auto"/>
        <w:left w:val="none" w:sz="0" w:space="0" w:color="auto"/>
        <w:bottom w:val="none" w:sz="0" w:space="0" w:color="auto"/>
        <w:right w:val="none" w:sz="0" w:space="0" w:color="auto"/>
      </w:divBdr>
    </w:div>
    <w:div w:id="1920673673">
      <w:bodyDiv w:val="1"/>
      <w:marLeft w:val="0"/>
      <w:marRight w:val="0"/>
      <w:marTop w:val="0"/>
      <w:marBottom w:val="0"/>
      <w:divBdr>
        <w:top w:val="none" w:sz="0" w:space="0" w:color="auto"/>
        <w:left w:val="none" w:sz="0" w:space="0" w:color="auto"/>
        <w:bottom w:val="none" w:sz="0" w:space="0" w:color="auto"/>
        <w:right w:val="none" w:sz="0" w:space="0" w:color="auto"/>
      </w:divBdr>
    </w:div>
    <w:div w:id="1928464159">
      <w:bodyDiv w:val="1"/>
      <w:marLeft w:val="0"/>
      <w:marRight w:val="0"/>
      <w:marTop w:val="0"/>
      <w:marBottom w:val="0"/>
      <w:divBdr>
        <w:top w:val="none" w:sz="0" w:space="0" w:color="auto"/>
        <w:left w:val="none" w:sz="0" w:space="0" w:color="auto"/>
        <w:bottom w:val="none" w:sz="0" w:space="0" w:color="auto"/>
        <w:right w:val="none" w:sz="0" w:space="0" w:color="auto"/>
      </w:divBdr>
    </w:div>
    <w:div w:id="2045980256">
      <w:bodyDiv w:val="1"/>
      <w:marLeft w:val="0"/>
      <w:marRight w:val="0"/>
      <w:marTop w:val="0"/>
      <w:marBottom w:val="0"/>
      <w:divBdr>
        <w:top w:val="none" w:sz="0" w:space="0" w:color="auto"/>
        <w:left w:val="none" w:sz="0" w:space="0" w:color="auto"/>
        <w:bottom w:val="none" w:sz="0" w:space="0" w:color="auto"/>
        <w:right w:val="none" w:sz="0" w:space="0" w:color="auto"/>
      </w:divBdr>
    </w:div>
    <w:div w:id="2081560141">
      <w:bodyDiv w:val="1"/>
      <w:marLeft w:val="0"/>
      <w:marRight w:val="0"/>
      <w:marTop w:val="0"/>
      <w:marBottom w:val="0"/>
      <w:divBdr>
        <w:top w:val="none" w:sz="0" w:space="0" w:color="auto"/>
        <w:left w:val="none" w:sz="0" w:space="0" w:color="auto"/>
        <w:bottom w:val="none" w:sz="0" w:space="0" w:color="auto"/>
        <w:right w:val="none" w:sz="0" w:space="0" w:color="auto"/>
      </w:divBdr>
    </w:div>
    <w:div w:id="2097247507">
      <w:bodyDiv w:val="1"/>
      <w:marLeft w:val="0"/>
      <w:marRight w:val="0"/>
      <w:marTop w:val="0"/>
      <w:marBottom w:val="0"/>
      <w:divBdr>
        <w:top w:val="none" w:sz="0" w:space="0" w:color="auto"/>
        <w:left w:val="none" w:sz="0" w:space="0" w:color="auto"/>
        <w:bottom w:val="none" w:sz="0" w:space="0" w:color="auto"/>
        <w:right w:val="none" w:sz="0" w:space="0" w:color="auto"/>
      </w:divBdr>
    </w:div>
    <w:div w:id="211223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www.cctvamerica.com/2014/07/29/cctv-america-internships" TargetMode="External"/><Relationship Id="rId13" Type="http://schemas.openxmlformats.org/officeDocument/2006/relationships/hyperlink" Target="http://www.europarl.europa.eu/RegData/etudes/ATAG/2018/621875/EPRS_ATA(2018)621875_EN.pdf" TargetMode="External"/><Relationship Id="rId18" Type="http://schemas.openxmlformats.org/officeDocument/2006/relationships/hyperlink" Target="https://qz.com/1691785/chinas-paying-to-build-its-influence-on-foreign-social-media/" TargetMode="External"/><Relationship Id="rId26" Type="http://schemas.openxmlformats.org/officeDocument/2006/relationships/hyperlink" Target="https://www.csmonitor.com/World/Asia-Pacific/2019/0703/China-is-ramping-up-its-media-abroad-and-not-just-in-Chinese" TargetMode="External"/><Relationship Id="rId39" Type="http://schemas.openxmlformats.org/officeDocument/2006/relationships/hyperlink" Target="https://www.scmp.com/news/china/policies-politics/article/2154278/trial-fire-three-years-crackdown-put-chinas-nascent" TargetMode="External"/><Relationship Id="rId3" Type="http://schemas.openxmlformats.org/officeDocument/2006/relationships/styles" Target="styles.xml"/><Relationship Id="rId21" Type="http://schemas.openxmlformats.org/officeDocument/2006/relationships/hyperlink" Target="https://stanford.edu/~dyang1/pdfs/1984bravenewworld_draft.pdf" TargetMode="External"/><Relationship Id="rId34" Type="http://schemas.openxmlformats.org/officeDocument/2006/relationships/hyperlink" Target="https://cpj.org/blog/2019/03/journalists-jailed-china-censored.php" TargetMode="External"/><Relationship Id="rId42" Type="http://schemas.openxmlformats.org/officeDocument/2006/relationships/hyperlink" Target="http://repository.upenn.edu/edissertations/2017"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uihua.org/our-focus/" TargetMode="External"/><Relationship Id="rId17" Type="http://schemas.openxmlformats.org/officeDocument/2006/relationships/hyperlink" Target="https://pen.org/wp-content/uploads/2018/06/PEN-America_Forbidden-Feeds-report-6.6.18.pdf" TargetMode="External"/><Relationship Id="rId25" Type="http://schemas.openxmlformats.org/officeDocument/2006/relationships/hyperlink" Target="https://www.csmonitor.com/About/People/Ann-Scott-Tyson" TargetMode="External"/><Relationship Id="rId33" Type="http://schemas.openxmlformats.org/officeDocument/2006/relationships/hyperlink" Target="https://cpj.org/blog/author/iris-hsu" TargetMode="External"/><Relationship Id="rId38" Type="http://schemas.openxmlformats.org/officeDocument/2006/relationships/hyperlink" Target="https://www.scmp.com/author/nectar-gan" TargetMode="External"/><Relationship Id="rId46" Type="http://schemas.openxmlformats.org/officeDocument/2006/relationships/hyperlink" Target="http://globalaffairs.ru/global-processes/Mimikriya-kitaiskogo-drakona-16198" TargetMode="External"/><Relationship Id="rId2" Type="http://schemas.openxmlformats.org/officeDocument/2006/relationships/numbering" Target="numbering.xml"/><Relationship Id="rId16" Type="http://schemas.openxmlformats.org/officeDocument/2006/relationships/hyperlink" Target="https://mothership.sg/2019/08/china-foreign-media-biased-reporting/" TargetMode="External"/><Relationship Id="rId20" Type="http://schemas.openxmlformats.org/officeDocument/2006/relationships/hyperlink" Target="https://data.worldbank.org/indicator/IT.NET.USER.ZS?locations=CN&amp;name_desc=false" TargetMode="External"/><Relationship Id="rId29" Type="http://schemas.openxmlformats.org/officeDocument/2006/relationships/hyperlink" Target="https://nationalinterest.org/profile/daniel-wagner" TargetMode="External"/><Relationship Id="rId41" Type="http://schemas.openxmlformats.org/officeDocument/2006/relationships/hyperlink" Target="https://www.latimes.com/world/la-fg-china-hong-kong-censorship-20190618-stor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uihua.org/wp-content/uploads/2019/08/AR_2018_Final_Eng.pdf" TargetMode="External"/><Relationship Id="rId24" Type="http://schemas.openxmlformats.org/officeDocument/2006/relationships/hyperlink" Target="https://time.com/5557951/china-interference-global-media/" TargetMode="External"/><Relationship Id="rId32" Type="http://schemas.openxmlformats.org/officeDocument/2006/relationships/hyperlink" Target="http://icp-fonim.gr/wp/wp-content/uploads/2008/12/gilboa-lecture-athens-jan-2009.pdf" TargetMode="External"/><Relationship Id="rId37" Type="http://schemas.openxmlformats.org/officeDocument/2006/relationships/hyperlink" Target="https://bitterwinter.org/the-fate-of-bitter-winters-45-arrested-reporters/" TargetMode="External"/><Relationship Id="rId40" Type="http://schemas.openxmlformats.org/officeDocument/2006/relationships/hyperlink" Target="http://usa.chinadaily.com.cn/2014-04/25/content_17467034.htm" TargetMode="External"/><Relationship Id="rId45" Type="http://schemas.openxmlformats.org/officeDocument/2006/relationships/hyperlink" Target="https://www.usglc.org/media/2018/04/USGLC-Fact-Sheet-Chinas-Growing-Influence.pdf" TargetMode="External"/><Relationship Id="rId5" Type="http://schemas.openxmlformats.org/officeDocument/2006/relationships/webSettings" Target="webSettings.xml"/><Relationship Id="rId15" Type="http://schemas.openxmlformats.org/officeDocument/2006/relationships/hyperlink" Target="https://www.cecc.gov/sites/chinacommission.house.gov/files/documents/GPO%20Transcript.pdf" TargetMode="External"/><Relationship Id="rId23" Type="http://schemas.openxmlformats.org/officeDocument/2006/relationships/hyperlink" Target="http://www.gov.cn/flfg/2008-10/17/content_1125449.htm" TargetMode="External"/><Relationship Id="rId28" Type="http://schemas.openxmlformats.org/officeDocument/2006/relationships/hyperlink" Target="https://reutersinstitute.politics.ox.ac.uk/sites/default/files/research/files/The%2520international%2520media%2520coverage%2520of%2520China%2520-%2520Too%2520narrow%2520an%2520agenda.pdf" TargetMode="External"/><Relationship Id="rId36" Type="http://schemas.openxmlformats.org/officeDocument/2006/relationships/hyperlink" Target="https://www.securityweek.com/how-china-exploits-social-media-influence-american-public" TargetMode="External"/><Relationship Id="rId10" Type="http://schemas.openxmlformats.org/officeDocument/2006/relationships/hyperlink" Target="https://duihua.org/wp-content/uploads/2019/08/AR_2018_Final_Eng.pdf" TargetMode="External"/><Relationship Id="rId19" Type="http://schemas.openxmlformats.org/officeDocument/2006/relationships/hyperlink" Target="https://rsf.org/en/ranking" TargetMode="External"/><Relationship Id="rId31" Type="http://schemas.openxmlformats.org/officeDocument/2006/relationships/hyperlink" Target="https://thediplomat.com/2018/02/foreign-journalists-in-china-say-life-increasingly-harder-in-2017" TargetMode="External"/><Relationship Id="rId44" Type="http://schemas.openxmlformats.org/officeDocument/2006/relationships/hyperlink" Target="https://www.nytimes.com/2017/03/31/insider/the-new-york-times-vs-the-great-firewall-of-china.html" TargetMode="External"/><Relationship Id="rId4" Type="http://schemas.openxmlformats.org/officeDocument/2006/relationships/settings" Target="settings.xml"/><Relationship Id="rId9" Type="http://schemas.openxmlformats.org/officeDocument/2006/relationships/hyperlink" Target="https://www.cecc.gov/sites/chinacommission.house.gov/files/documents/CECC%20Pris%20List%2020191010.pdf" TargetMode="External"/><Relationship Id="rId14" Type="http://schemas.openxmlformats.org/officeDocument/2006/relationships/hyperlink" Target="https://freedomhouse.org/sites/default/files/06032019_China_Map_FATM_FINAL_HighRez.pdf" TargetMode="External"/><Relationship Id="rId22" Type="http://schemas.openxmlformats.org/officeDocument/2006/relationships/hyperlink" Target="http://russian.china.org.cn/russian/195668.htm" TargetMode="External"/><Relationship Id="rId27" Type="http://schemas.openxmlformats.org/officeDocument/2006/relationships/hyperlink" Target="https://www.bbc.com/russian/international/2010/10/101013_china_communist_letter.shtml" TargetMode="External"/><Relationship Id="rId30" Type="http://schemas.openxmlformats.org/officeDocument/2006/relationships/hyperlink" Target="https://nationalinterest.org/feature/china-waging-silent-media-war-global-influence-81906" TargetMode="External"/><Relationship Id="rId35" Type="http://schemas.openxmlformats.org/officeDocument/2006/relationships/hyperlink" Target="https://www.securityweek.com/authors/kevin-townsend" TargetMode="External"/><Relationship Id="rId43" Type="http://schemas.openxmlformats.org/officeDocument/2006/relationships/hyperlink" Target="https://www.usnews.com/news/best-countries/articles/2019-06-06/china-expanding-influence-over-media-abroad-report-warns"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stanford.edu/~dyang1/pdfs/1984bravenewworld_draft.pdf" TargetMode="External"/><Relationship Id="rId13" Type="http://schemas.openxmlformats.org/officeDocument/2006/relationships/hyperlink" Target="https://www.csmonitor.com/World/Asia-Pacific/2019/0703/China-is-ramping-up-its-media-abroad-and-not-just-in-Chinese" TargetMode="External"/><Relationship Id="rId18" Type="http://schemas.openxmlformats.org/officeDocument/2006/relationships/hyperlink" Target="https://data.worldbank.org/indicator/IT.NET.USER.ZS?locations=CN&amp;name_desc=false" TargetMode="External"/><Relationship Id="rId26" Type="http://schemas.openxmlformats.org/officeDocument/2006/relationships/hyperlink" Target="https://duihua.org/our-focus/" TargetMode="External"/><Relationship Id="rId3" Type="http://schemas.openxmlformats.org/officeDocument/2006/relationships/hyperlink" Target="http://www.europarl.europa.eu/RegData/etudes/ATAG/2018/621875/EPRS_ATA(2018)621875_EN.pdf" TargetMode="External"/><Relationship Id="rId21" Type="http://schemas.openxmlformats.org/officeDocument/2006/relationships/hyperlink" Target="URL:http://www.gov.cn/flfg/2008-10/17/content_1125449.htm" TargetMode="External"/><Relationship Id="rId7" Type="http://schemas.openxmlformats.org/officeDocument/2006/relationships/hyperlink" Target="http://russian.china.org.cn/russian/195668.htm" TargetMode="External"/><Relationship Id="rId12" Type="http://schemas.openxmlformats.org/officeDocument/2006/relationships/hyperlink" Target="https://www.latimes.com/world/la-fg-china-hong-kong-censorship-20190618-story.html" TargetMode="External"/><Relationship Id="rId17" Type="http://schemas.openxmlformats.org/officeDocument/2006/relationships/hyperlink" Target="https://www.scmp.com/news/china/policies-politics/article/2154278/trial-fire-three-years-crackdown-put-chinas-nascent" TargetMode="External"/><Relationship Id="rId25" Type="http://schemas.openxmlformats.org/officeDocument/2006/relationships/hyperlink" Target="https://www.cecc.gov/sites/chinacommission.house.gov/files/documents/GPO%20Transcript.pdf" TargetMode="External"/><Relationship Id="rId2" Type="http://schemas.openxmlformats.org/officeDocument/2006/relationships/hyperlink" Target="https://freedomhouse.org/sites/default/files/06032019_China_Map_FATM_FINAL_HighRez.pdf" TargetMode="External"/><Relationship Id="rId16" Type="http://schemas.openxmlformats.org/officeDocument/2006/relationships/hyperlink" Target="https://www.securityweek.com/how-china-exploits-social-media-influence-american-public" TargetMode="External"/><Relationship Id="rId20" Type="http://schemas.openxmlformats.org/officeDocument/2006/relationships/hyperlink" Target="http://usa.chinadaily.com.cn/2014-04/25/content_17467034.htm" TargetMode="External"/><Relationship Id="rId29" Type="http://schemas.openxmlformats.org/officeDocument/2006/relationships/hyperlink" Target="URL:http://globalaffairs.ru/global-processes/Mimikriya-kitaiskogo-drakona-16198" TargetMode="External"/><Relationship Id="rId1" Type="http://schemas.openxmlformats.org/officeDocument/2006/relationships/hyperlink" Target="http://icp-fonim.gr/wp/wp-content/uploads/2008/12/gilboa-lecture-athens-jan-2009.pdf" TargetMode="External"/><Relationship Id="rId6" Type="http://schemas.openxmlformats.org/officeDocument/2006/relationships/hyperlink" Target="https://time.com/5557951/china-interference-global-media/" TargetMode="External"/><Relationship Id="rId11" Type="http://schemas.openxmlformats.org/officeDocument/2006/relationships/hyperlink" Target="https://mothership.sg/2019/08/china-foreign-media-biased-reporting/" TargetMode="External"/><Relationship Id="rId24" Type="http://schemas.openxmlformats.org/officeDocument/2006/relationships/hyperlink" Target="https://bitterwinter.org/the-fate-of-bitter-winters-45-arrested-reporters/" TargetMode="External"/><Relationship Id="rId5" Type="http://schemas.openxmlformats.org/officeDocument/2006/relationships/hyperlink" Target="https://www.usglc.org/media/2018/04/USGLC-Fact-Sheet-Chinas-Growing-Influence.pdf" TargetMode="External"/><Relationship Id="rId15" Type="http://schemas.openxmlformats.org/officeDocument/2006/relationships/hyperlink" Target="https://rsf.org/en/ranking" TargetMode="External"/><Relationship Id="rId23" Type="http://schemas.openxmlformats.org/officeDocument/2006/relationships/hyperlink" Target="https://cpj.org/blog/2019/03/journalists-jailed-china-censored.php" TargetMode="External"/><Relationship Id="rId28" Type="http://schemas.openxmlformats.org/officeDocument/2006/relationships/hyperlink" Target="https://pen.org/wp-content/uploads/2018/06/PEN-America_Forbidden-Feeds-report-6.6.18.pdf" TargetMode="External"/><Relationship Id="rId10" Type="http://schemas.openxmlformats.org/officeDocument/2006/relationships/hyperlink" Target="https://qz.com/1691785/chinas-paying-to-build-its-influence-on-foreign-social-media/" TargetMode="External"/><Relationship Id="rId19" Type="http://schemas.openxmlformats.org/officeDocument/2006/relationships/hyperlink" Target="https://pen.org/wp-content/uploads/2018/06/PEN-America_Forbidden-Feeds-report-6.6.18.pdf" TargetMode="External"/><Relationship Id="rId4" Type="http://schemas.openxmlformats.org/officeDocument/2006/relationships/hyperlink" Target="https://www.usnews.com/news/best-countries/articles/2019-06-06/china-expanding-influence-over-media-abroad-report-warns" TargetMode="External"/><Relationship Id="rId9" Type="http://schemas.openxmlformats.org/officeDocument/2006/relationships/hyperlink" Target="https://reutersinstitute.politics.ox.ac.uk/sites/default/files/research/files/The%2520international%2520media%2520coverage%2520of%2520China%2520-%2520Too%2520narrow%2520an%2520agenda.pdf" TargetMode="External"/><Relationship Id="rId14" Type="http://schemas.openxmlformats.org/officeDocument/2006/relationships/hyperlink" Target="https://reutersinstitute.politics.ox.ac.uk/sites/default/files/research/files/The%2520international%2520media%2520coverage%2520of%2520China%2520-%2520Too%2520narrow%2520an%2520agenda.pdf" TargetMode="External"/><Relationship Id="rId22" Type="http://schemas.openxmlformats.org/officeDocument/2006/relationships/hyperlink" Target="https://cpj.org/blog/author/iris-hsu" TargetMode="External"/><Relationship Id="rId27" Type="http://schemas.openxmlformats.org/officeDocument/2006/relationships/hyperlink" Target="https://www.bbc.com/russian/international/2010/10/101013_china_communist_letter.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DA523-55F6-42A2-92EE-F7614BB00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8845</TotalTime>
  <Pages>55</Pages>
  <Words>13252</Words>
  <Characters>75541</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Диана</cp:lastModifiedBy>
  <cp:revision>214</cp:revision>
  <dcterms:created xsi:type="dcterms:W3CDTF">2019-05-31T14:48:00Z</dcterms:created>
  <dcterms:modified xsi:type="dcterms:W3CDTF">2020-06-04T08:50:00Z</dcterms:modified>
</cp:coreProperties>
</file>