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DD0" w:rsidRPr="00240EF3" w:rsidRDefault="00F05DD0" w:rsidP="00240EF3">
      <w:pPr>
        <w:spacing w:after="0" w:line="240" w:lineRule="auto"/>
        <w:jc w:val="center"/>
        <w:rPr>
          <w:rFonts w:ascii="Times New Roman" w:hAnsi="Times New Roman" w:cs="Times New Roman"/>
          <w:sz w:val="24"/>
          <w:szCs w:val="28"/>
        </w:rPr>
      </w:pPr>
      <w:bookmarkStart w:id="0" w:name="_Hlk41431938"/>
      <w:bookmarkEnd w:id="0"/>
      <w:r w:rsidRPr="00240EF3">
        <w:rPr>
          <w:rFonts w:ascii="Times New Roman" w:hAnsi="Times New Roman" w:cs="Times New Roman"/>
          <w:sz w:val="24"/>
          <w:szCs w:val="28"/>
        </w:rPr>
        <w:t>Санкт-Петербургский государственный университет</w:t>
      </w:r>
    </w:p>
    <w:p w:rsidR="00F05DD0" w:rsidRPr="00FC1A0C" w:rsidRDefault="00F05DD0" w:rsidP="00F05DD0">
      <w:pPr>
        <w:spacing w:before="2040" w:after="240" w:line="36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АРСЛАНОВ Николай Адельевич</w:t>
      </w:r>
    </w:p>
    <w:p w:rsidR="00F05DD0" w:rsidRPr="00FC1A0C" w:rsidRDefault="00F05DD0" w:rsidP="00F05DD0">
      <w:pPr>
        <w:spacing w:after="240" w:line="360" w:lineRule="auto"/>
        <w:jc w:val="center"/>
        <w:rPr>
          <w:rFonts w:ascii="Times New Roman" w:hAnsi="Times New Roman" w:cs="Times New Roman"/>
          <w:b/>
          <w:bCs/>
          <w:sz w:val="28"/>
          <w:szCs w:val="28"/>
        </w:rPr>
      </w:pPr>
      <w:r w:rsidRPr="00FC1A0C">
        <w:rPr>
          <w:rFonts w:ascii="Times New Roman" w:hAnsi="Times New Roman" w:cs="Times New Roman"/>
          <w:b/>
          <w:bCs/>
          <w:sz w:val="28"/>
          <w:szCs w:val="28"/>
        </w:rPr>
        <w:t>Выпускная квалификационная работа</w:t>
      </w:r>
    </w:p>
    <w:p w:rsidR="00F05DD0" w:rsidRPr="00106322" w:rsidRDefault="00F05DD0" w:rsidP="00F05DD0">
      <w:pPr>
        <w:spacing w:after="840" w:line="360" w:lineRule="auto"/>
        <w:jc w:val="center"/>
        <w:rPr>
          <w:rFonts w:ascii="Times New Roman" w:hAnsi="Times New Roman" w:cs="Times New Roman"/>
          <w:b/>
          <w:bCs/>
          <w:i/>
          <w:sz w:val="28"/>
          <w:szCs w:val="28"/>
        </w:rPr>
      </w:pPr>
      <w:r w:rsidRPr="00106322">
        <w:rPr>
          <w:rFonts w:ascii="Times New Roman" w:hAnsi="Times New Roman" w:cs="Times New Roman"/>
          <w:b/>
          <w:bCs/>
          <w:i/>
          <w:sz w:val="28"/>
          <w:szCs w:val="28"/>
        </w:rPr>
        <w:t>«Разработка и практическое применение нейронных сетей на фондовом рынке»</w:t>
      </w:r>
    </w:p>
    <w:p w:rsidR="00F05DD0" w:rsidRPr="00240EF3" w:rsidRDefault="00F05DD0" w:rsidP="00240EF3">
      <w:pPr>
        <w:spacing w:before="720" w:after="100" w:afterAutospacing="1" w:line="240" w:lineRule="auto"/>
        <w:contextualSpacing/>
        <w:jc w:val="center"/>
        <w:rPr>
          <w:rFonts w:ascii="Times New Roman" w:hAnsi="Times New Roman" w:cs="Times New Roman"/>
          <w:sz w:val="24"/>
          <w:szCs w:val="28"/>
        </w:rPr>
      </w:pPr>
      <w:r w:rsidRPr="00240EF3">
        <w:rPr>
          <w:rFonts w:ascii="Times New Roman" w:hAnsi="Times New Roman" w:cs="Times New Roman"/>
          <w:sz w:val="24"/>
          <w:szCs w:val="28"/>
        </w:rPr>
        <w:t>Уровень образования:</w:t>
      </w:r>
    </w:p>
    <w:p w:rsidR="00F05DD0" w:rsidRPr="00240EF3" w:rsidRDefault="00F05DD0" w:rsidP="00240EF3">
      <w:pPr>
        <w:spacing w:before="100" w:beforeAutospacing="1" w:after="100" w:afterAutospacing="1" w:line="240" w:lineRule="auto"/>
        <w:contextualSpacing/>
        <w:jc w:val="center"/>
        <w:rPr>
          <w:rFonts w:ascii="Times New Roman" w:hAnsi="Times New Roman" w:cs="Times New Roman"/>
          <w:i/>
          <w:iCs/>
          <w:sz w:val="24"/>
          <w:szCs w:val="28"/>
        </w:rPr>
      </w:pPr>
      <w:r w:rsidRPr="00240EF3">
        <w:rPr>
          <w:rFonts w:ascii="Times New Roman" w:hAnsi="Times New Roman" w:cs="Times New Roman"/>
          <w:sz w:val="24"/>
          <w:szCs w:val="28"/>
        </w:rPr>
        <w:t xml:space="preserve">Направление </w:t>
      </w:r>
      <w:r w:rsidRPr="00106322">
        <w:rPr>
          <w:rFonts w:ascii="Times New Roman" w:hAnsi="Times New Roman" w:cs="Times New Roman"/>
          <w:i/>
          <w:iCs/>
          <w:sz w:val="24"/>
          <w:szCs w:val="28"/>
        </w:rPr>
        <w:t>38.03.01 «Экономика»</w:t>
      </w:r>
    </w:p>
    <w:p w:rsidR="00F05DD0" w:rsidRPr="00240EF3" w:rsidRDefault="00F05DD0" w:rsidP="00240EF3">
      <w:pPr>
        <w:spacing w:before="100" w:beforeAutospacing="1" w:after="1080" w:line="240" w:lineRule="auto"/>
        <w:jc w:val="center"/>
        <w:rPr>
          <w:rFonts w:ascii="Times New Roman" w:hAnsi="Times New Roman" w:cs="Times New Roman"/>
          <w:sz w:val="24"/>
          <w:szCs w:val="28"/>
        </w:rPr>
      </w:pPr>
      <w:r w:rsidRPr="00240EF3">
        <w:rPr>
          <w:rFonts w:ascii="Times New Roman" w:hAnsi="Times New Roman" w:cs="Times New Roman"/>
          <w:sz w:val="24"/>
          <w:szCs w:val="28"/>
        </w:rPr>
        <w:t>Основная образовательная программа</w:t>
      </w:r>
      <w:r w:rsidR="0099739D">
        <w:rPr>
          <w:rFonts w:ascii="Times New Roman" w:hAnsi="Times New Roman" w:cs="Times New Roman"/>
          <w:sz w:val="24"/>
          <w:szCs w:val="28"/>
        </w:rPr>
        <w:t xml:space="preserve"> </w:t>
      </w:r>
      <w:r w:rsidR="00DD5721">
        <w:rPr>
          <w:rFonts w:ascii="Times New Roman" w:hAnsi="Times New Roman" w:cs="Times New Roman"/>
          <w:i/>
          <w:sz w:val="24"/>
          <w:szCs w:val="28"/>
        </w:rPr>
        <w:t>СВ.5104.</w:t>
      </w:r>
      <w:r w:rsidR="00DD5721" w:rsidRPr="00DD5721">
        <w:rPr>
          <w:rFonts w:ascii="Times New Roman" w:hAnsi="Times New Roman" w:cs="Times New Roman"/>
          <w:i/>
          <w:sz w:val="24"/>
          <w:szCs w:val="28"/>
        </w:rPr>
        <w:t>2016</w:t>
      </w:r>
      <w:r w:rsidR="00106322" w:rsidRPr="00106322">
        <w:rPr>
          <w:rFonts w:ascii="Times New Roman" w:hAnsi="Times New Roman" w:cs="Times New Roman"/>
          <w:i/>
          <w:sz w:val="24"/>
          <w:szCs w:val="28"/>
        </w:rPr>
        <w:t xml:space="preserve"> </w:t>
      </w:r>
      <w:r w:rsidRPr="00106322">
        <w:rPr>
          <w:rFonts w:ascii="Times New Roman" w:hAnsi="Times New Roman" w:cs="Times New Roman"/>
          <w:i/>
          <w:sz w:val="24"/>
          <w:szCs w:val="28"/>
        </w:rPr>
        <w:t>«Экономико-математические методы»</w:t>
      </w:r>
    </w:p>
    <w:p w:rsidR="00F05DD0" w:rsidRPr="00240EF3" w:rsidRDefault="00127D07" w:rsidP="00734ECA">
      <w:pPr>
        <w:spacing w:before="840" w:after="100" w:afterAutospacing="1" w:line="240" w:lineRule="auto"/>
        <w:ind w:left="4820"/>
        <w:contextualSpacing/>
        <w:rPr>
          <w:rFonts w:ascii="Times New Roman" w:hAnsi="Times New Roman" w:cs="Times New Roman"/>
          <w:sz w:val="24"/>
        </w:rPr>
      </w:pPr>
      <w:r>
        <w:rPr>
          <w:rFonts w:ascii="Times New Roman" w:hAnsi="Times New Roman" w:cs="Times New Roman"/>
          <w:sz w:val="24"/>
        </w:rPr>
        <w:t>Научный руководитель: доцент, К</w:t>
      </w:r>
      <w:r w:rsidR="00F05DD0" w:rsidRPr="00240EF3">
        <w:rPr>
          <w:rFonts w:ascii="Times New Roman" w:hAnsi="Times New Roman" w:cs="Times New Roman"/>
          <w:sz w:val="24"/>
        </w:rPr>
        <w:t xml:space="preserve">афедра экономической кибернетики, кандидат экономических наук, </w:t>
      </w:r>
    </w:p>
    <w:p w:rsidR="00F05DD0" w:rsidRPr="00240EF3" w:rsidRDefault="00F05DD0" w:rsidP="00734ECA">
      <w:pPr>
        <w:spacing w:before="100" w:beforeAutospacing="1" w:after="360" w:line="240" w:lineRule="auto"/>
        <w:ind w:left="4820"/>
        <w:contextualSpacing/>
        <w:rPr>
          <w:rFonts w:ascii="Times New Roman" w:hAnsi="Times New Roman" w:cs="Times New Roman"/>
          <w:sz w:val="24"/>
        </w:rPr>
      </w:pPr>
      <w:r w:rsidRPr="00240EF3">
        <w:rPr>
          <w:rFonts w:ascii="Times New Roman" w:hAnsi="Times New Roman" w:cs="Times New Roman"/>
          <w:sz w:val="24"/>
        </w:rPr>
        <w:t>Колесов Дмитрий Николаевич</w:t>
      </w:r>
    </w:p>
    <w:p w:rsidR="007458C7" w:rsidRDefault="007458C7" w:rsidP="00734ECA">
      <w:pPr>
        <w:spacing w:before="480" w:after="360"/>
        <w:ind w:left="4820"/>
        <w:contextualSpacing/>
        <w:rPr>
          <w:rFonts w:ascii="Times New Roman" w:hAnsi="Times New Roman" w:cs="Times New Roman"/>
        </w:rPr>
      </w:pPr>
    </w:p>
    <w:p w:rsidR="0067135C" w:rsidRPr="00106322" w:rsidRDefault="0067135C" w:rsidP="00734ECA">
      <w:pPr>
        <w:spacing w:before="480" w:after="360"/>
        <w:ind w:left="4820"/>
        <w:contextualSpacing/>
        <w:rPr>
          <w:rFonts w:ascii="Times New Roman" w:hAnsi="Times New Roman" w:cs="Times New Roman"/>
        </w:rPr>
      </w:pPr>
    </w:p>
    <w:p w:rsidR="00F05DD0" w:rsidRPr="00734ECA" w:rsidRDefault="00F05DD0" w:rsidP="00734ECA">
      <w:pPr>
        <w:spacing w:before="480" w:after="360" w:line="240" w:lineRule="auto"/>
        <w:ind w:left="4820"/>
        <w:contextualSpacing/>
        <w:rPr>
          <w:rFonts w:ascii="Times New Roman" w:hAnsi="Times New Roman" w:cs="Times New Roman"/>
          <w:sz w:val="24"/>
        </w:rPr>
      </w:pPr>
      <w:r w:rsidRPr="00240EF3">
        <w:rPr>
          <w:rFonts w:ascii="Times New Roman" w:hAnsi="Times New Roman" w:cs="Times New Roman"/>
          <w:sz w:val="24"/>
        </w:rPr>
        <w:t xml:space="preserve">Рецензент: </w:t>
      </w:r>
      <w:r w:rsidR="00127D07">
        <w:rPr>
          <w:rFonts w:ascii="Times New Roman" w:hAnsi="Times New Roman" w:cs="Times New Roman"/>
          <w:sz w:val="24"/>
        </w:rPr>
        <w:t>заместитель генерального директора, п</w:t>
      </w:r>
      <w:r w:rsidR="0099739D">
        <w:rPr>
          <w:rFonts w:ascii="Times New Roman" w:hAnsi="Times New Roman" w:cs="Times New Roman"/>
          <w:sz w:val="24"/>
        </w:rPr>
        <w:t xml:space="preserve">артнер, Общество с ограниченной </w:t>
      </w:r>
      <w:r w:rsidR="00127D07">
        <w:rPr>
          <w:rFonts w:ascii="Times New Roman" w:hAnsi="Times New Roman" w:cs="Times New Roman"/>
          <w:sz w:val="24"/>
        </w:rPr>
        <w:t>отв</w:t>
      </w:r>
      <w:r w:rsidR="0099739D">
        <w:rPr>
          <w:rFonts w:ascii="Times New Roman" w:hAnsi="Times New Roman" w:cs="Times New Roman"/>
          <w:sz w:val="24"/>
        </w:rPr>
        <w:t xml:space="preserve">етственностью </w:t>
      </w:r>
      <w:r w:rsidR="00127D07" w:rsidRPr="000F1730">
        <w:rPr>
          <w:rFonts w:ascii="Times New Roman" w:hAnsi="Times New Roman" w:cs="Times New Roman"/>
          <w:sz w:val="24"/>
          <w:szCs w:val="24"/>
        </w:rPr>
        <w:t>«</w:t>
      </w:r>
      <w:proofErr w:type="spellStart"/>
      <w:r w:rsidR="00127D07">
        <w:rPr>
          <w:rFonts w:ascii="Times New Roman" w:hAnsi="Times New Roman" w:cs="Times New Roman"/>
          <w:sz w:val="24"/>
          <w:szCs w:val="24"/>
        </w:rPr>
        <w:t>Сбондс</w:t>
      </w:r>
      <w:proofErr w:type="gramStart"/>
      <w:r w:rsidR="00127D07">
        <w:rPr>
          <w:rFonts w:ascii="Times New Roman" w:hAnsi="Times New Roman" w:cs="Times New Roman"/>
          <w:sz w:val="24"/>
          <w:szCs w:val="24"/>
        </w:rPr>
        <w:t>.р</w:t>
      </w:r>
      <w:proofErr w:type="gramEnd"/>
      <w:r w:rsidR="00127D07">
        <w:rPr>
          <w:rFonts w:ascii="Times New Roman" w:hAnsi="Times New Roman" w:cs="Times New Roman"/>
          <w:sz w:val="24"/>
          <w:szCs w:val="24"/>
        </w:rPr>
        <w:t>у</w:t>
      </w:r>
      <w:proofErr w:type="spellEnd"/>
      <w:r w:rsidR="00127D07" w:rsidRPr="000F1730">
        <w:rPr>
          <w:rFonts w:ascii="Times New Roman" w:hAnsi="Times New Roman" w:cs="Times New Roman"/>
          <w:sz w:val="24"/>
          <w:szCs w:val="24"/>
        </w:rPr>
        <w:t>»</w:t>
      </w:r>
      <w:r w:rsidR="0099739D">
        <w:rPr>
          <w:rFonts w:ascii="Times New Roman" w:hAnsi="Times New Roman" w:cs="Times New Roman"/>
          <w:sz w:val="24"/>
          <w:szCs w:val="24"/>
        </w:rPr>
        <w:t>, кандидат экономических наук</w:t>
      </w:r>
      <w:r w:rsidR="00734ECA">
        <w:rPr>
          <w:rFonts w:ascii="Times New Roman" w:hAnsi="Times New Roman" w:cs="Times New Roman"/>
          <w:sz w:val="24"/>
          <w:szCs w:val="24"/>
        </w:rPr>
        <w:t>,</w:t>
      </w:r>
    </w:p>
    <w:p w:rsidR="00240EF3" w:rsidRPr="00240EF3" w:rsidRDefault="00240EF3" w:rsidP="00734ECA">
      <w:pPr>
        <w:spacing w:before="480" w:after="360" w:line="240" w:lineRule="auto"/>
        <w:ind w:left="4820"/>
        <w:contextualSpacing/>
        <w:rPr>
          <w:rFonts w:ascii="Times New Roman" w:hAnsi="Times New Roman" w:cs="Times New Roman"/>
          <w:sz w:val="24"/>
        </w:rPr>
      </w:pPr>
      <w:r>
        <w:rPr>
          <w:rFonts w:ascii="Times New Roman" w:hAnsi="Times New Roman" w:cs="Times New Roman"/>
          <w:sz w:val="24"/>
        </w:rPr>
        <w:t>Васильев Константин Геннадьевич</w:t>
      </w:r>
    </w:p>
    <w:p w:rsidR="00F05DD0" w:rsidRDefault="00F05DD0" w:rsidP="00F05DD0">
      <w:pPr>
        <w:spacing w:line="240" w:lineRule="auto"/>
        <w:jc w:val="center"/>
        <w:rPr>
          <w:rFonts w:ascii="Times New Roman" w:hAnsi="Times New Roman" w:cs="Times New Roman"/>
          <w:sz w:val="24"/>
          <w:szCs w:val="24"/>
        </w:rPr>
      </w:pPr>
    </w:p>
    <w:p w:rsidR="00F05DD0" w:rsidRDefault="00F05DD0" w:rsidP="00F05DD0">
      <w:pPr>
        <w:spacing w:line="240" w:lineRule="auto"/>
        <w:jc w:val="center"/>
        <w:rPr>
          <w:rFonts w:ascii="Times New Roman" w:hAnsi="Times New Roman" w:cs="Times New Roman"/>
          <w:sz w:val="24"/>
          <w:szCs w:val="24"/>
        </w:rPr>
      </w:pPr>
    </w:p>
    <w:p w:rsidR="00F05DD0" w:rsidRDefault="00F05DD0" w:rsidP="00F05DD0">
      <w:pPr>
        <w:spacing w:line="240" w:lineRule="auto"/>
        <w:jc w:val="center"/>
        <w:rPr>
          <w:rFonts w:ascii="Times New Roman" w:hAnsi="Times New Roman" w:cs="Times New Roman"/>
          <w:sz w:val="24"/>
          <w:szCs w:val="24"/>
        </w:rPr>
      </w:pPr>
    </w:p>
    <w:p w:rsidR="00F05DD0" w:rsidRDefault="00F05DD0" w:rsidP="00F05DD0">
      <w:pPr>
        <w:spacing w:line="240" w:lineRule="auto"/>
        <w:jc w:val="center"/>
        <w:rPr>
          <w:rFonts w:ascii="Times New Roman" w:hAnsi="Times New Roman" w:cs="Times New Roman"/>
          <w:sz w:val="24"/>
          <w:szCs w:val="24"/>
        </w:rPr>
      </w:pPr>
    </w:p>
    <w:p w:rsidR="00DD5721" w:rsidRPr="00FE34B6" w:rsidRDefault="00DD5721" w:rsidP="00F05DD0">
      <w:pPr>
        <w:spacing w:line="240" w:lineRule="auto"/>
        <w:jc w:val="center"/>
        <w:rPr>
          <w:rFonts w:ascii="Times New Roman" w:hAnsi="Times New Roman" w:cs="Times New Roman"/>
          <w:sz w:val="24"/>
          <w:szCs w:val="24"/>
        </w:rPr>
      </w:pPr>
    </w:p>
    <w:p w:rsidR="00804516" w:rsidRPr="006E61B4" w:rsidRDefault="00804516" w:rsidP="00F05DD0">
      <w:pPr>
        <w:spacing w:line="240" w:lineRule="auto"/>
        <w:jc w:val="center"/>
        <w:rPr>
          <w:rFonts w:ascii="Times New Roman" w:hAnsi="Times New Roman" w:cs="Times New Roman"/>
          <w:sz w:val="24"/>
          <w:szCs w:val="24"/>
        </w:rPr>
      </w:pPr>
    </w:p>
    <w:p w:rsidR="0067135C" w:rsidRPr="006E61B4" w:rsidRDefault="0067135C" w:rsidP="00F05DD0">
      <w:pPr>
        <w:spacing w:line="240" w:lineRule="auto"/>
        <w:jc w:val="center"/>
        <w:rPr>
          <w:rFonts w:ascii="Times New Roman" w:hAnsi="Times New Roman" w:cs="Times New Roman"/>
          <w:sz w:val="24"/>
          <w:szCs w:val="24"/>
        </w:rPr>
      </w:pPr>
    </w:p>
    <w:p w:rsidR="00F05DD0" w:rsidRDefault="00F05DD0" w:rsidP="00F05D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Санкт-Петербург</w:t>
      </w:r>
    </w:p>
    <w:p w:rsidR="00F611F5" w:rsidRPr="000F1730" w:rsidRDefault="00F05DD0" w:rsidP="00F05DD0">
      <w:pPr>
        <w:spacing w:line="240" w:lineRule="auto"/>
        <w:jc w:val="center"/>
        <w:rPr>
          <w:rFonts w:ascii="Times New Roman" w:hAnsi="Times New Roman" w:cs="Times New Roman"/>
          <w:sz w:val="24"/>
          <w:szCs w:val="24"/>
        </w:rPr>
      </w:pPr>
      <w:r>
        <w:rPr>
          <w:rFonts w:ascii="Times New Roman" w:hAnsi="Times New Roman" w:cs="Times New Roman"/>
          <w:sz w:val="24"/>
          <w:szCs w:val="24"/>
        </w:rPr>
        <w:t>2020</w:t>
      </w:r>
      <w:r w:rsidR="00AC6558" w:rsidRPr="000F1730">
        <w:rPr>
          <w:rFonts w:ascii="Times New Roman" w:hAnsi="Times New Roman" w:cs="Times New Roman"/>
          <w:sz w:val="24"/>
          <w:szCs w:val="24"/>
        </w:rPr>
        <w:br w:type="page"/>
      </w:r>
    </w:p>
    <w:bookmarkStart w:id="1" w:name="_Toc484092265" w:displacedByCustomXml="next"/>
    <w:sdt>
      <w:sdtPr>
        <w:rPr>
          <w:rFonts w:asciiTheme="minorHAnsi" w:eastAsiaTheme="minorHAnsi" w:hAnsiTheme="minorHAnsi" w:cstheme="minorBidi"/>
          <w:b w:val="0"/>
          <w:bCs w:val="0"/>
          <w:color w:val="auto"/>
          <w:sz w:val="22"/>
          <w:szCs w:val="22"/>
          <w:lang w:eastAsia="en-US"/>
        </w:rPr>
        <w:id w:val="-738331960"/>
        <w:docPartObj>
          <w:docPartGallery w:val="Table of Contents"/>
          <w:docPartUnique/>
        </w:docPartObj>
      </w:sdtPr>
      <w:sdtEndPr/>
      <w:sdtContent>
        <w:p w:rsidR="00CB2EA2" w:rsidRPr="000F1730" w:rsidRDefault="00CB2EA2" w:rsidP="00CB2EA2">
          <w:pPr>
            <w:pStyle w:val="aa"/>
            <w:spacing w:line="720" w:lineRule="auto"/>
            <w:jc w:val="center"/>
            <w:rPr>
              <w:rFonts w:ascii="Times New Roman" w:hAnsi="Times New Roman" w:cs="Times New Roman"/>
              <w:color w:val="auto"/>
            </w:rPr>
          </w:pPr>
          <w:r w:rsidRPr="000F1730">
            <w:rPr>
              <w:rFonts w:ascii="Times New Roman" w:hAnsi="Times New Roman" w:cs="Times New Roman"/>
              <w:color w:val="auto"/>
            </w:rPr>
            <w:t>Оглавление</w:t>
          </w:r>
        </w:p>
        <w:p w:rsidR="001562D5" w:rsidRDefault="00A57A93">
          <w:pPr>
            <w:pStyle w:val="21"/>
            <w:tabs>
              <w:tab w:val="right" w:leader="dot" w:pos="9628"/>
            </w:tabs>
            <w:rPr>
              <w:rFonts w:eastAsiaTheme="minorEastAsia"/>
              <w:noProof/>
              <w:lang w:eastAsia="ru-RU"/>
            </w:rPr>
          </w:pPr>
          <w:r w:rsidRPr="000F1730">
            <w:rPr>
              <w:rFonts w:ascii="Times New Roman" w:hAnsi="Times New Roman" w:cs="Times New Roman"/>
              <w:sz w:val="24"/>
              <w:szCs w:val="24"/>
            </w:rPr>
            <w:fldChar w:fldCharType="begin"/>
          </w:r>
          <w:r w:rsidRPr="000F1730">
            <w:rPr>
              <w:rFonts w:ascii="Times New Roman" w:hAnsi="Times New Roman" w:cs="Times New Roman"/>
              <w:sz w:val="24"/>
              <w:szCs w:val="24"/>
            </w:rPr>
            <w:instrText xml:space="preserve"> TOC \o "1-4" \h \z \u </w:instrText>
          </w:r>
          <w:r w:rsidRPr="000F1730">
            <w:rPr>
              <w:rFonts w:ascii="Times New Roman" w:hAnsi="Times New Roman" w:cs="Times New Roman"/>
              <w:sz w:val="24"/>
              <w:szCs w:val="24"/>
            </w:rPr>
            <w:fldChar w:fldCharType="separate"/>
          </w:r>
          <w:hyperlink w:anchor="_Toc41436488" w:history="1">
            <w:r w:rsidR="001562D5" w:rsidRPr="0024093B">
              <w:rPr>
                <w:rStyle w:val="ab"/>
                <w:rFonts w:ascii="Times New Roman" w:hAnsi="Times New Roman" w:cs="Times New Roman"/>
                <w:noProof/>
              </w:rPr>
              <w:t>Введение</w:t>
            </w:r>
            <w:r w:rsidR="001562D5">
              <w:rPr>
                <w:noProof/>
                <w:webHidden/>
              </w:rPr>
              <w:tab/>
            </w:r>
            <w:r w:rsidR="001562D5">
              <w:rPr>
                <w:noProof/>
                <w:webHidden/>
              </w:rPr>
              <w:fldChar w:fldCharType="begin"/>
            </w:r>
            <w:r w:rsidR="001562D5">
              <w:rPr>
                <w:noProof/>
                <w:webHidden/>
              </w:rPr>
              <w:instrText xml:space="preserve"> PAGEREF _Toc41436488 \h </w:instrText>
            </w:r>
            <w:r w:rsidR="001562D5">
              <w:rPr>
                <w:noProof/>
                <w:webHidden/>
              </w:rPr>
            </w:r>
            <w:r w:rsidR="001562D5">
              <w:rPr>
                <w:noProof/>
                <w:webHidden/>
              </w:rPr>
              <w:fldChar w:fldCharType="separate"/>
            </w:r>
            <w:r w:rsidR="001562D5">
              <w:rPr>
                <w:noProof/>
                <w:webHidden/>
              </w:rPr>
              <w:t>3</w:t>
            </w:r>
            <w:r w:rsidR="001562D5">
              <w:rPr>
                <w:noProof/>
                <w:webHidden/>
              </w:rPr>
              <w:fldChar w:fldCharType="end"/>
            </w:r>
          </w:hyperlink>
        </w:p>
        <w:p w:rsidR="001562D5" w:rsidRDefault="008A5129">
          <w:pPr>
            <w:pStyle w:val="21"/>
            <w:tabs>
              <w:tab w:val="right" w:leader="dot" w:pos="9628"/>
            </w:tabs>
            <w:rPr>
              <w:rFonts w:eastAsiaTheme="minorEastAsia"/>
              <w:noProof/>
              <w:lang w:eastAsia="ru-RU"/>
            </w:rPr>
          </w:pPr>
          <w:hyperlink w:anchor="_Toc41436489" w:history="1">
            <w:r w:rsidR="001562D5" w:rsidRPr="0024093B">
              <w:rPr>
                <w:rStyle w:val="ab"/>
                <w:rFonts w:ascii="Times New Roman" w:hAnsi="Times New Roman" w:cs="Times New Roman"/>
                <w:noProof/>
              </w:rPr>
              <w:t>Глава 1 Концептуальная модель нейросетевых систем</w:t>
            </w:r>
            <w:r w:rsidR="001562D5">
              <w:rPr>
                <w:noProof/>
                <w:webHidden/>
              </w:rPr>
              <w:tab/>
            </w:r>
            <w:r w:rsidR="001562D5">
              <w:rPr>
                <w:noProof/>
                <w:webHidden/>
              </w:rPr>
              <w:fldChar w:fldCharType="begin"/>
            </w:r>
            <w:r w:rsidR="001562D5">
              <w:rPr>
                <w:noProof/>
                <w:webHidden/>
              </w:rPr>
              <w:instrText xml:space="preserve"> PAGEREF _Toc41436489 \h </w:instrText>
            </w:r>
            <w:r w:rsidR="001562D5">
              <w:rPr>
                <w:noProof/>
                <w:webHidden/>
              </w:rPr>
            </w:r>
            <w:r w:rsidR="001562D5">
              <w:rPr>
                <w:noProof/>
                <w:webHidden/>
              </w:rPr>
              <w:fldChar w:fldCharType="separate"/>
            </w:r>
            <w:r w:rsidR="001562D5">
              <w:rPr>
                <w:noProof/>
                <w:webHidden/>
              </w:rPr>
              <w:t>5</w:t>
            </w:r>
            <w:r w:rsidR="001562D5">
              <w:rPr>
                <w:noProof/>
                <w:webHidden/>
              </w:rPr>
              <w:fldChar w:fldCharType="end"/>
            </w:r>
          </w:hyperlink>
        </w:p>
        <w:p w:rsidR="001562D5" w:rsidRDefault="008A5129">
          <w:pPr>
            <w:pStyle w:val="31"/>
            <w:tabs>
              <w:tab w:val="right" w:leader="dot" w:pos="9628"/>
            </w:tabs>
            <w:rPr>
              <w:rFonts w:eastAsiaTheme="minorEastAsia"/>
              <w:noProof/>
              <w:lang w:eastAsia="ru-RU"/>
            </w:rPr>
          </w:pPr>
          <w:hyperlink w:anchor="_Toc41436490" w:history="1">
            <w:r w:rsidR="001562D5" w:rsidRPr="0024093B">
              <w:rPr>
                <w:rStyle w:val="ab"/>
                <w:rFonts w:ascii="Times New Roman" w:hAnsi="Times New Roman" w:cs="Times New Roman"/>
                <w:noProof/>
              </w:rPr>
              <w:t>1.1 Общая информация о нейронных сетях</w:t>
            </w:r>
            <w:r w:rsidR="001562D5">
              <w:rPr>
                <w:noProof/>
                <w:webHidden/>
              </w:rPr>
              <w:tab/>
            </w:r>
            <w:r w:rsidR="001562D5">
              <w:rPr>
                <w:noProof/>
                <w:webHidden/>
              </w:rPr>
              <w:fldChar w:fldCharType="begin"/>
            </w:r>
            <w:r w:rsidR="001562D5">
              <w:rPr>
                <w:noProof/>
                <w:webHidden/>
              </w:rPr>
              <w:instrText xml:space="preserve"> PAGEREF _Toc41436490 \h </w:instrText>
            </w:r>
            <w:r w:rsidR="001562D5">
              <w:rPr>
                <w:noProof/>
                <w:webHidden/>
              </w:rPr>
            </w:r>
            <w:r w:rsidR="001562D5">
              <w:rPr>
                <w:noProof/>
                <w:webHidden/>
              </w:rPr>
              <w:fldChar w:fldCharType="separate"/>
            </w:r>
            <w:r w:rsidR="001562D5">
              <w:rPr>
                <w:noProof/>
                <w:webHidden/>
              </w:rPr>
              <w:t>5</w:t>
            </w:r>
            <w:r w:rsidR="001562D5">
              <w:rPr>
                <w:noProof/>
                <w:webHidden/>
              </w:rPr>
              <w:fldChar w:fldCharType="end"/>
            </w:r>
          </w:hyperlink>
        </w:p>
        <w:p w:rsidR="001562D5" w:rsidRDefault="008A5129">
          <w:pPr>
            <w:pStyle w:val="31"/>
            <w:tabs>
              <w:tab w:val="right" w:leader="dot" w:pos="9628"/>
            </w:tabs>
            <w:rPr>
              <w:rFonts w:eastAsiaTheme="minorEastAsia"/>
              <w:noProof/>
              <w:lang w:eastAsia="ru-RU"/>
            </w:rPr>
          </w:pPr>
          <w:hyperlink w:anchor="_Toc41436491" w:history="1">
            <w:r w:rsidR="001562D5" w:rsidRPr="0024093B">
              <w:rPr>
                <w:rStyle w:val="ab"/>
                <w:rFonts w:ascii="Times New Roman" w:hAnsi="Times New Roman" w:cs="Times New Roman"/>
                <w:noProof/>
              </w:rPr>
              <w:t>1.2 Классификация нейронных сетей</w:t>
            </w:r>
            <w:r w:rsidR="001562D5">
              <w:rPr>
                <w:noProof/>
                <w:webHidden/>
              </w:rPr>
              <w:tab/>
            </w:r>
            <w:r w:rsidR="001562D5">
              <w:rPr>
                <w:noProof/>
                <w:webHidden/>
              </w:rPr>
              <w:fldChar w:fldCharType="begin"/>
            </w:r>
            <w:r w:rsidR="001562D5">
              <w:rPr>
                <w:noProof/>
                <w:webHidden/>
              </w:rPr>
              <w:instrText xml:space="preserve"> PAGEREF _Toc41436491 \h </w:instrText>
            </w:r>
            <w:r w:rsidR="001562D5">
              <w:rPr>
                <w:noProof/>
                <w:webHidden/>
              </w:rPr>
            </w:r>
            <w:r w:rsidR="001562D5">
              <w:rPr>
                <w:noProof/>
                <w:webHidden/>
              </w:rPr>
              <w:fldChar w:fldCharType="separate"/>
            </w:r>
            <w:r w:rsidR="001562D5">
              <w:rPr>
                <w:noProof/>
                <w:webHidden/>
              </w:rPr>
              <w:t>7</w:t>
            </w:r>
            <w:r w:rsidR="001562D5">
              <w:rPr>
                <w:noProof/>
                <w:webHidden/>
              </w:rPr>
              <w:fldChar w:fldCharType="end"/>
            </w:r>
          </w:hyperlink>
        </w:p>
        <w:p w:rsidR="001562D5" w:rsidRDefault="008A5129">
          <w:pPr>
            <w:pStyle w:val="31"/>
            <w:tabs>
              <w:tab w:val="right" w:leader="dot" w:pos="9628"/>
            </w:tabs>
            <w:rPr>
              <w:rFonts w:eastAsiaTheme="minorEastAsia"/>
              <w:noProof/>
              <w:lang w:eastAsia="ru-RU"/>
            </w:rPr>
          </w:pPr>
          <w:hyperlink w:anchor="_Toc41436492" w:history="1">
            <w:r w:rsidR="001562D5" w:rsidRPr="0024093B">
              <w:rPr>
                <w:rStyle w:val="ab"/>
                <w:rFonts w:ascii="Times New Roman" w:hAnsi="Times New Roman" w:cs="Times New Roman"/>
                <w:noProof/>
              </w:rPr>
              <w:t>1.3 Поэтапное представление процесса разработки</w:t>
            </w:r>
            <w:r w:rsidR="001562D5">
              <w:rPr>
                <w:noProof/>
                <w:webHidden/>
              </w:rPr>
              <w:tab/>
            </w:r>
            <w:r w:rsidR="001562D5">
              <w:rPr>
                <w:noProof/>
                <w:webHidden/>
              </w:rPr>
              <w:fldChar w:fldCharType="begin"/>
            </w:r>
            <w:r w:rsidR="001562D5">
              <w:rPr>
                <w:noProof/>
                <w:webHidden/>
              </w:rPr>
              <w:instrText xml:space="preserve"> PAGEREF _Toc41436492 \h </w:instrText>
            </w:r>
            <w:r w:rsidR="001562D5">
              <w:rPr>
                <w:noProof/>
                <w:webHidden/>
              </w:rPr>
            </w:r>
            <w:r w:rsidR="001562D5">
              <w:rPr>
                <w:noProof/>
                <w:webHidden/>
              </w:rPr>
              <w:fldChar w:fldCharType="separate"/>
            </w:r>
            <w:r w:rsidR="001562D5">
              <w:rPr>
                <w:noProof/>
                <w:webHidden/>
              </w:rPr>
              <w:t>9</w:t>
            </w:r>
            <w:r w:rsidR="001562D5">
              <w:rPr>
                <w:noProof/>
                <w:webHidden/>
              </w:rPr>
              <w:fldChar w:fldCharType="end"/>
            </w:r>
          </w:hyperlink>
        </w:p>
        <w:p w:rsidR="001562D5" w:rsidRDefault="008A5129">
          <w:pPr>
            <w:pStyle w:val="21"/>
            <w:tabs>
              <w:tab w:val="right" w:leader="dot" w:pos="9628"/>
            </w:tabs>
            <w:rPr>
              <w:rFonts w:eastAsiaTheme="minorEastAsia"/>
              <w:noProof/>
              <w:lang w:eastAsia="ru-RU"/>
            </w:rPr>
          </w:pPr>
          <w:hyperlink w:anchor="_Toc41436493" w:history="1">
            <w:r w:rsidR="001562D5" w:rsidRPr="0024093B">
              <w:rPr>
                <w:rStyle w:val="ab"/>
                <w:rFonts w:ascii="Times New Roman" w:hAnsi="Times New Roman" w:cs="Times New Roman"/>
                <w:noProof/>
              </w:rPr>
              <w:t>Глава 2 Интеллектуальные системы в финансовой сфере экономики</w:t>
            </w:r>
            <w:r w:rsidR="001562D5">
              <w:rPr>
                <w:noProof/>
                <w:webHidden/>
              </w:rPr>
              <w:tab/>
            </w:r>
            <w:r w:rsidR="001562D5">
              <w:rPr>
                <w:noProof/>
                <w:webHidden/>
              </w:rPr>
              <w:fldChar w:fldCharType="begin"/>
            </w:r>
            <w:r w:rsidR="001562D5">
              <w:rPr>
                <w:noProof/>
                <w:webHidden/>
              </w:rPr>
              <w:instrText xml:space="preserve"> PAGEREF _Toc41436493 \h </w:instrText>
            </w:r>
            <w:r w:rsidR="001562D5">
              <w:rPr>
                <w:noProof/>
                <w:webHidden/>
              </w:rPr>
            </w:r>
            <w:r w:rsidR="001562D5">
              <w:rPr>
                <w:noProof/>
                <w:webHidden/>
              </w:rPr>
              <w:fldChar w:fldCharType="separate"/>
            </w:r>
            <w:r w:rsidR="001562D5">
              <w:rPr>
                <w:noProof/>
                <w:webHidden/>
              </w:rPr>
              <w:t>15</w:t>
            </w:r>
            <w:r w:rsidR="001562D5">
              <w:rPr>
                <w:noProof/>
                <w:webHidden/>
              </w:rPr>
              <w:fldChar w:fldCharType="end"/>
            </w:r>
          </w:hyperlink>
        </w:p>
        <w:p w:rsidR="001562D5" w:rsidRDefault="008A5129">
          <w:pPr>
            <w:pStyle w:val="31"/>
            <w:tabs>
              <w:tab w:val="right" w:leader="dot" w:pos="9628"/>
            </w:tabs>
            <w:rPr>
              <w:rFonts w:eastAsiaTheme="minorEastAsia"/>
              <w:noProof/>
              <w:lang w:eastAsia="ru-RU"/>
            </w:rPr>
          </w:pPr>
          <w:hyperlink w:anchor="_Toc41436494" w:history="1">
            <w:r w:rsidR="001562D5" w:rsidRPr="0024093B">
              <w:rPr>
                <w:rStyle w:val="ab"/>
                <w:rFonts w:ascii="Times New Roman" w:hAnsi="Times New Roman" w:cs="Times New Roman"/>
                <w:noProof/>
              </w:rPr>
              <w:t>2.1 Применение нейронных сетей на фондовом рынке</w:t>
            </w:r>
            <w:r w:rsidR="001562D5">
              <w:rPr>
                <w:noProof/>
                <w:webHidden/>
              </w:rPr>
              <w:tab/>
            </w:r>
            <w:r w:rsidR="001562D5">
              <w:rPr>
                <w:noProof/>
                <w:webHidden/>
              </w:rPr>
              <w:fldChar w:fldCharType="begin"/>
            </w:r>
            <w:r w:rsidR="001562D5">
              <w:rPr>
                <w:noProof/>
                <w:webHidden/>
              </w:rPr>
              <w:instrText xml:space="preserve"> PAGEREF _Toc41436494 \h </w:instrText>
            </w:r>
            <w:r w:rsidR="001562D5">
              <w:rPr>
                <w:noProof/>
                <w:webHidden/>
              </w:rPr>
            </w:r>
            <w:r w:rsidR="001562D5">
              <w:rPr>
                <w:noProof/>
                <w:webHidden/>
              </w:rPr>
              <w:fldChar w:fldCharType="separate"/>
            </w:r>
            <w:r w:rsidR="001562D5">
              <w:rPr>
                <w:noProof/>
                <w:webHidden/>
              </w:rPr>
              <w:t>15</w:t>
            </w:r>
            <w:r w:rsidR="001562D5">
              <w:rPr>
                <w:noProof/>
                <w:webHidden/>
              </w:rPr>
              <w:fldChar w:fldCharType="end"/>
            </w:r>
          </w:hyperlink>
        </w:p>
        <w:p w:rsidR="001562D5" w:rsidRDefault="008A5129">
          <w:pPr>
            <w:pStyle w:val="31"/>
            <w:tabs>
              <w:tab w:val="right" w:leader="dot" w:pos="9628"/>
            </w:tabs>
            <w:rPr>
              <w:rFonts w:eastAsiaTheme="minorEastAsia"/>
              <w:noProof/>
              <w:lang w:eastAsia="ru-RU"/>
            </w:rPr>
          </w:pPr>
          <w:hyperlink w:anchor="_Toc41436495" w:history="1">
            <w:r w:rsidR="001562D5" w:rsidRPr="0024093B">
              <w:rPr>
                <w:rStyle w:val="ab"/>
                <w:rFonts w:ascii="Times New Roman" w:hAnsi="Times New Roman" w:cs="Times New Roman"/>
                <w:noProof/>
              </w:rPr>
              <w:t>2.2 Выбор и анализ финансовых активов</w:t>
            </w:r>
            <w:r w:rsidR="001562D5">
              <w:rPr>
                <w:noProof/>
                <w:webHidden/>
              </w:rPr>
              <w:tab/>
            </w:r>
            <w:r w:rsidR="001562D5">
              <w:rPr>
                <w:noProof/>
                <w:webHidden/>
              </w:rPr>
              <w:fldChar w:fldCharType="begin"/>
            </w:r>
            <w:r w:rsidR="001562D5">
              <w:rPr>
                <w:noProof/>
                <w:webHidden/>
              </w:rPr>
              <w:instrText xml:space="preserve"> PAGEREF _Toc41436495 \h </w:instrText>
            </w:r>
            <w:r w:rsidR="001562D5">
              <w:rPr>
                <w:noProof/>
                <w:webHidden/>
              </w:rPr>
            </w:r>
            <w:r w:rsidR="001562D5">
              <w:rPr>
                <w:noProof/>
                <w:webHidden/>
              </w:rPr>
              <w:fldChar w:fldCharType="separate"/>
            </w:r>
            <w:r w:rsidR="001562D5">
              <w:rPr>
                <w:noProof/>
                <w:webHidden/>
              </w:rPr>
              <w:t>17</w:t>
            </w:r>
            <w:r w:rsidR="001562D5">
              <w:rPr>
                <w:noProof/>
                <w:webHidden/>
              </w:rPr>
              <w:fldChar w:fldCharType="end"/>
            </w:r>
          </w:hyperlink>
        </w:p>
        <w:p w:rsidR="001562D5" w:rsidRDefault="008A5129">
          <w:pPr>
            <w:pStyle w:val="21"/>
            <w:tabs>
              <w:tab w:val="right" w:leader="dot" w:pos="9628"/>
            </w:tabs>
            <w:rPr>
              <w:rFonts w:eastAsiaTheme="minorEastAsia"/>
              <w:noProof/>
              <w:lang w:eastAsia="ru-RU"/>
            </w:rPr>
          </w:pPr>
          <w:hyperlink w:anchor="_Toc41436496" w:history="1">
            <w:r w:rsidR="001562D5" w:rsidRPr="0024093B">
              <w:rPr>
                <w:rStyle w:val="ab"/>
                <w:rFonts w:ascii="Times New Roman" w:hAnsi="Times New Roman" w:cs="Times New Roman"/>
                <w:noProof/>
              </w:rPr>
              <w:t>Глава 3 Интеллектуальная обработка данных</w:t>
            </w:r>
            <w:r w:rsidR="001562D5">
              <w:rPr>
                <w:noProof/>
                <w:webHidden/>
              </w:rPr>
              <w:tab/>
            </w:r>
            <w:r w:rsidR="001562D5">
              <w:rPr>
                <w:noProof/>
                <w:webHidden/>
              </w:rPr>
              <w:fldChar w:fldCharType="begin"/>
            </w:r>
            <w:r w:rsidR="001562D5">
              <w:rPr>
                <w:noProof/>
                <w:webHidden/>
              </w:rPr>
              <w:instrText xml:space="preserve"> PAGEREF _Toc41436496 \h </w:instrText>
            </w:r>
            <w:r w:rsidR="001562D5">
              <w:rPr>
                <w:noProof/>
                <w:webHidden/>
              </w:rPr>
            </w:r>
            <w:r w:rsidR="001562D5">
              <w:rPr>
                <w:noProof/>
                <w:webHidden/>
              </w:rPr>
              <w:fldChar w:fldCharType="separate"/>
            </w:r>
            <w:r w:rsidR="001562D5">
              <w:rPr>
                <w:noProof/>
                <w:webHidden/>
              </w:rPr>
              <w:t>21</w:t>
            </w:r>
            <w:r w:rsidR="001562D5">
              <w:rPr>
                <w:noProof/>
                <w:webHidden/>
              </w:rPr>
              <w:fldChar w:fldCharType="end"/>
            </w:r>
          </w:hyperlink>
        </w:p>
        <w:p w:rsidR="001562D5" w:rsidRDefault="008A5129">
          <w:pPr>
            <w:pStyle w:val="31"/>
            <w:tabs>
              <w:tab w:val="right" w:leader="dot" w:pos="9628"/>
            </w:tabs>
            <w:rPr>
              <w:rFonts w:eastAsiaTheme="minorEastAsia"/>
              <w:noProof/>
              <w:lang w:eastAsia="ru-RU"/>
            </w:rPr>
          </w:pPr>
          <w:hyperlink w:anchor="_Toc41436497" w:history="1">
            <w:r w:rsidR="001562D5" w:rsidRPr="0024093B">
              <w:rPr>
                <w:rStyle w:val="ab"/>
                <w:rFonts w:ascii="Times New Roman" w:hAnsi="Times New Roman" w:cs="Times New Roman"/>
                <w:noProof/>
              </w:rPr>
              <w:t>3.1 Общая информация об аномалиях</w:t>
            </w:r>
            <w:r w:rsidR="001562D5">
              <w:rPr>
                <w:noProof/>
                <w:webHidden/>
              </w:rPr>
              <w:tab/>
            </w:r>
            <w:r w:rsidR="001562D5">
              <w:rPr>
                <w:noProof/>
                <w:webHidden/>
              </w:rPr>
              <w:fldChar w:fldCharType="begin"/>
            </w:r>
            <w:r w:rsidR="001562D5">
              <w:rPr>
                <w:noProof/>
                <w:webHidden/>
              </w:rPr>
              <w:instrText xml:space="preserve"> PAGEREF _Toc41436497 \h </w:instrText>
            </w:r>
            <w:r w:rsidR="001562D5">
              <w:rPr>
                <w:noProof/>
                <w:webHidden/>
              </w:rPr>
            </w:r>
            <w:r w:rsidR="001562D5">
              <w:rPr>
                <w:noProof/>
                <w:webHidden/>
              </w:rPr>
              <w:fldChar w:fldCharType="separate"/>
            </w:r>
            <w:r w:rsidR="001562D5">
              <w:rPr>
                <w:noProof/>
                <w:webHidden/>
              </w:rPr>
              <w:t>21</w:t>
            </w:r>
            <w:r w:rsidR="001562D5">
              <w:rPr>
                <w:noProof/>
                <w:webHidden/>
              </w:rPr>
              <w:fldChar w:fldCharType="end"/>
            </w:r>
          </w:hyperlink>
        </w:p>
        <w:p w:rsidR="001562D5" w:rsidRDefault="008A5129">
          <w:pPr>
            <w:pStyle w:val="31"/>
            <w:tabs>
              <w:tab w:val="right" w:leader="dot" w:pos="9628"/>
            </w:tabs>
            <w:rPr>
              <w:rFonts w:eastAsiaTheme="minorEastAsia"/>
              <w:noProof/>
              <w:lang w:eastAsia="ru-RU"/>
            </w:rPr>
          </w:pPr>
          <w:hyperlink w:anchor="_Toc41436498" w:history="1">
            <w:r w:rsidR="001562D5" w:rsidRPr="0024093B">
              <w:rPr>
                <w:rStyle w:val="ab"/>
                <w:rFonts w:ascii="Times New Roman" w:hAnsi="Times New Roman" w:cs="Times New Roman"/>
                <w:noProof/>
              </w:rPr>
              <w:t>3.2 Методы обнаружения аномалий</w:t>
            </w:r>
            <w:r w:rsidR="001562D5">
              <w:rPr>
                <w:noProof/>
                <w:webHidden/>
              </w:rPr>
              <w:tab/>
            </w:r>
            <w:r w:rsidR="001562D5">
              <w:rPr>
                <w:noProof/>
                <w:webHidden/>
              </w:rPr>
              <w:fldChar w:fldCharType="begin"/>
            </w:r>
            <w:r w:rsidR="001562D5">
              <w:rPr>
                <w:noProof/>
                <w:webHidden/>
              </w:rPr>
              <w:instrText xml:space="preserve"> PAGEREF _Toc41436498 \h </w:instrText>
            </w:r>
            <w:r w:rsidR="001562D5">
              <w:rPr>
                <w:noProof/>
                <w:webHidden/>
              </w:rPr>
            </w:r>
            <w:r w:rsidR="001562D5">
              <w:rPr>
                <w:noProof/>
                <w:webHidden/>
              </w:rPr>
              <w:fldChar w:fldCharType="separate"/>
            </w:r>
            <w:r w:rsidR="001562D5">
              <w:rPr>
                <w:noProof/>
                <w:webHidden/>
              </w:rPr>
              <w:t>24</w:t>
            </w:r>
            <w:r w:rsidR="001562D5">
              <w:rPr>
                <w:noProof/>
                <w:webHidden/>
              </w:rPr>
              <w:fldChar w:fldCharType="end"/>
            </w:r>
          </w:hyperlink>
        </w:p>
        <w:p w:rsidR="001562D5" w:rsidRDefault="008A5129">
          <w:pPr>
            <w:pStyle w:val="31"/>
            <w:tabs>
              <w:tab w:val="right" w:leader="dot" w:pos="9628"/>
            </w:tabs>
            <w:rPr>
              <w:rFonts w:eastAsiaTheme="minorEastAsia"/>
              <w:noProof/>
              <w:lang w:eastAsia="ru-RU"/>
            </w:rPr>
          </w:pPr>
          <w:hyperlink w:anchor="_Toc41436499" w:history="1">
            <w:r w:rsidR="001562D5" w:rsidRPr="0024093B">
              <w:rPr>
                <w:rStyle w:val="ab"/>
                <w:rFonts w:ascii="Times New Roman" w:hAnsi="Times New Roman" w:cs="Times New Roman"/>
                <w:noProof/>
              </w:rPr>
              <w:t>3.3 Алгоритм поиска аномалий</w:t>
            </w:r>
            <w:r w:rsidR="001562D5">
              <w:rPr>
                <w:noProof/>
                <w:webHidden/>
              </w:rPr>
              <w:tab/>
            </w:r>
            <w:r w:rsidR="001562D5">
              <w:rPr>
                <w:noProof/>
                <w:webHidden/>
              </w:rPr>
              <w:fldChar w:fldCharType="begin"/>
            </w:r>
            <w:r w:rsidR="001562D5">
              <w:rPr>
                <w:noProof/>
                <w:webHidden/>
              </w:rPr>
              <w:instrText xml:space="preserve"> PAGEREF _Toc41436499 \h </w:instrText>
            </w:r>
            <w:r w:rsidR="001562D5">
              <w:rPr>
                <w:noProof/>
                <w:webHidden/>
              </w:rPr>
            </w:r>
            <w:r w:rsidR="001562D5">
              <w:rPr>
                <w:noProof/>
                <w:webHidden/>
              </w:rPr>
              <w:fldChar w:fldCharType="separate"/>
            </w:r>
            <w:r w:rsidR="001562D5">
              <w:rPr>
                <w:noProof/>
                <w:webHidden/>
              </w:rPr>
              <w:t>27</w:t>
            </w:r>
            <w:r w:rsidR="001562D5">
              <w:rPr>
                <w:noProof/>
                <w:webHidden/>
              </w:rPr>
              <w:fldChar w:fldCharType="end"/>
            </w:r>
          </w:hyperlink>
        </w:p>
        <w:p w:rsidR="001562D5" w:rsidRDefault="008A5129">
          <w:pPr>
            <w:pStyle w:val="31"/>
            <w:tabs>
              <w:tab w:val="right" w:leader="dot" w:pos="9628"/>
            </w:tabs>
            <w:rPr>
              <w:rFonts w:eastAsiaTheme="minorEastAsia"/>
              <w:noProof/>
              <w:lang w:eastAsia="ru-RU"/>
            </w:rPr>
          </w:pPr>
          <w:hyperlink w:anchor="_Toc41436500" w:history="1">
            <w:r w:rsidR="001562D5" w:rsidRPr="0024093B">
              <w:rPr>
                <w:rStyle w:val="ab"/>
                <w:rFonts w:ascii="Times New Roman" w:hAnsi="Times New Roman" w:cs="Times New Roman"/>
                <w:noProof/>
              </w:rPr>
              <w:t>3.4 Программа для обработки данных</w:t>
            </w:r>
            <w:r w:rsidR="001562D5">
              <w:rPr>
                <w:noProof/>
                <w:webHidden/>
              </w:rPr>
              <w:tab/>
            </w:r>
            <w:r w:rsidR="001562D5">
              <w:rPr>
                <w:noProof/>
                <w:webHidden/>
              </w:rPr>
              <w:fldChar w:fldCharType="begin"/>
            </w:r>
            <w:r w:rsidR="001562D5">
              <w:rPr>
                <w:noProof/>
                <w:webHidden/>
              </w:rPr>
              <w:instrText xml:space="preserve"> PAGEREF _Toc41436500 \h </w:instrText>
            </w:r>
            <w:r w:rsidR="001562D5">
              <w:rPr>
                <w:noProof/>
                <w:webHidden/>
              </w:rPr>
            </w:r>
            <w:r w:rsidR="001562D5">
              <w:rPr>
                <w:noProof/>
                <w:webHidden/>
              </w:rPr>
              <w:fldChar w:fldCharType="separate"/>
            </w:r>
            <w:r w:rsidR="001562D5">
              <w:rPr>
                <w:noProof/>
                <w:webHidden/>
              </w:rPr>
              <w:t>29</w:t>
            </w:r>
            <w:r w:rsidR="001562D5">
              <w:rPr>
                <w:noProof/>
                <w:webHidden/>
              </w:rPr>
              <w:fldChar w:fldCharType="end"/>
            </w:r>
          </w:hyperlink>
        </w:p>
        <w:p w:rsidR="001562D5" w:rsidRDefault="008A5129">
          <w:pPr>
            <w:pStyle w:val="21"/>
            <w:tabs>
              <w:tab w:val="right" w:leader="dot" w:pos="9628"/>
            </w:tabs>
            <w:rPr>
              <w:rFonts w:eastAsiaTheme="minorEastAsia"/>
              <w:noProof/>
              <w:lang w:eastAsia="ru-RU"/>
            </w:rPr>
          </w:pPr>
          <w:hyperlink w:anchor="_Toc41436501" w:history="1">
            <w:r w:rsidR="001562D5" w:rsidRPr="0024093B">
              <w:rPr>
                <w:rStyle w:val="ab"/>
                <w:rFonts w:ascii="Times New Roman" w:hAnsi="Times New Roman" w:cs="Times New Roman"/>
                <w:noProof/>
              </w:rPr>
              <w:t>Глава 4 Разработка и практическое применение нейросетевых систем</w:t>
            </w:r>
            <w:r w:rsidR="001562D5">
              <w:rPr>
                <w:noProof/>
                <w:webHidden/>
              </w:rPr>
              <w:tab/>
            </w:r>
            <w:r w:rsidR="001562D5">
              <w:rPr>
                <w:noProof/>
                <w:webHidden/>
              </w:rPr>
              <w:fldChar w:fldCharType="begin"/>
            </w:r>
            <w:r w:rsidR="001562D5">
              <w:rPr>
                <w:noProof/>
                <w:webHidden/>
              </w:rPr>
              <w:instrText xml:space="preserve"> PAGEREF _Toc41436501 \h </w:instrText>
            </w:r>
            <w:r w:rsidR="001562D5">
              <w:rPr>
                <w:noProof/>
                <w:webHidden/>
              </w:rPr>
            </w:r>
            <w:r w:rsidR="001562D5">
              <w:rPr>
                <w:noProof/>
                <w:webHidden/>
              </w:rPr>
              <w:fldChar w:fldCharType="separate"/>
            </w:r>
            <w:r w:rsidR="001562D5">
              <w:rPr>
                <w:noProof/>
                <w:webHidden/>
              </w:rPr>
              <w:t>34</w:t>
            </w:r>
            <w:r w:rsidR="001562D5">
              <w:rPr>
                <w:noProof/>
                <w:webHidden/>
              </w:rPr>
              <w:fldChar w:fldCharType="end"/>
            </w:r>
          </w:hyperlink>
        </w:p>
        <w:p w:rsidR="001562D5" w:rsidRDefault="008A5129">
          <w:pPr>
            <w:pStyle w:val="31"/>
            <w:tabs>
              <w:tab w:val="left" w:pos="1100"/>
              <w:tab w:val="right" w:leader="dot" w:pos="9628"/>
            </w:tabs>
            <w:rPr>
              <w:rFonts w:eastAsiaTheme="minorEastAsia"/>
              <w:noProof/>
              <w:lang w:eastAsia="ru-RU"/>
            </w:rPr>
          </w:pPr>
          <w:hyperlink w:anchor="_Toc41436502" w:history="1">
            <w:r w:rsidR="001562D5" w:rsidRPr="0024093B">
              <w:rPr>
                <w:rStyle w:val="ab"/>
                <w:rFonts w:ascii="Times New Roman" w:hAnsi="Times New Roman" w:cs="Times New Roman"/>
                <w:noProof/>
              </w:rPr>
              <w:t>4.1</w:t>
            </w:r>
            <w:r w:rsidR="001562D5">
              <w:rPr>
                <w:rFonts w:eastAsiaTheme="minorEastAsia"/>
                <w:noProof/>
                <w:lang w:val="en-US" w:eastAsia="ru-RU"/>
              </w:rPr>
              <w:t xml:space="preserve"> </w:t>
            </w:r>
            <w:r w:rsidR="001562D5" w:rsidRPr="0024093B">
              <w:rPr>
                <w:rStyle w:val="ab"/>
                <w:rFonts w:ascii="Times New Roman" w:hAnsi="Times New Roman" w:cs="Times New Roman"/>
                <w:noProof/>
              </w:rPr>
              <w:t>Разработка интеллектуальных систем</w:t>
            </w:r>
            <w:r w:rsidR="001562D5">
              <w:rPr>
                <w:noProof/>
                <w:webHidden/>
              </w:rPr>
              <w:tab/>
            </w:r>
            <w:r w:rsidR="001562D5">
              <w:rPr>
                <w:noProof/>
                <w:webHidden/>
              </w:rPr>
              <w:fldChar w:fldCharType="begin"/>
            </w:r>
            <w:r w:rsidR="001562D5">
              <w:rPr>
                <w:noProof/>
                <w:webHidden/>
              </w:rPr>
              <w:instrText xml:space="preserve"> PAGEREF _Toc41436502 \h </w:instrText>
            </w:r>
            <w:r w:rsidR="001562D5">
              <w:rPr>
                <w:noProof/>
                <w:webHidden/>
              </w:rPr>
            </w:r>
            <w:r w:rsidR="001562D5">
              <w:rPr>
                <w:noProof/>
                <w:webHidden/>
              </w:rPr>
              <w:fldChar w:fldCharType="separate"/>
            </w:r>
            <w:r w:rsidR="001562D5">
              <w:rPr>
                <w:noProof/>
                <w:webHidden/>
              </w:rPr>
              <w:t>34</w:t>
            </w:r>
            <w:r w:rsidR="001562D5">
              <w:rPr>
                <w:noProof/>
                <w:webHidden/>
              </w:rPr>
              <w:fldChar w:fldCharType="end"/>
            </w:r>
          </w:hyperlink>
        </w:p>
        <w:p w:rsidR="001562D5" w:rsidRDefault="008A5129">
          <w:pPr>
            <w:pStyle w:val="31"/>
            <w:tabs>
              <w:tab w:val="right" w:leader="dot" w:pos="9628"/>
            </w:tabs>
            <w:rPr>
              <w:rFonts w:eastAsiaTheme="minorEastAsia"/>
              <w:noProof/>
              <w:lang w:eastAsia="ru-RU"/>
            </w:rPr>
          </w:pPr>
          <w:hyperlink w:anchor="_Toc41436503" w:history="1">
            <w:r w:rsidR="001562D5" w:rsidRPr="0024093B">
              <w:rPr>
                <w:rStyle w:val="ab"/>
                <w:rFonts w:ascii="Times New Roman" w:hAnsi="Times New Roman" w:cs="Times New Roman"/>
                <w:noProof/>
              </w:rPr>
              <w:t>4.1.1 Многослойная нейронная сеть</w:t>
            </w:r>
            <w:r w:rsidR="001562D5">
              <w:rPr>
                <w:noProof/>
                <w:webHidden/>
              </w:rPr>
              <w:tab/>
            </w:r>
            <w:r w:rsidR="001562D5">
              <w:rPr>
                <w:noProof/>
                <w:webHidden/>
              </w:rPr>
              <w:fldChar w:fldCharType="begin"/>
            </w:r>
            <w:r w:rsidR="001562D5">
              <w:rPr>
                <w:noProof/>
                <w:webHidden/>
              </w:rPr>
              <w:instrText xml:space="preserve"> PAGEREF _Toc41436503 \h </w:instrText>
            </w:r>
            <w:r w:rsidR="001562D5">
              <w:rPr>
                <w:noProof/>
                <w:webHidden/>
              </w:rPr>
            </w:r>
            <w:r w:rsidR="001562D5">
              <w:rPr>
                <w:noProof/>
                <w:webHidden/>
              </w:rPr>
              <w:fldChar w:fldCharType="separate"/>
            </w:r>
            <w:r w:rsidR="001562D5">
              <w:rPr>
                <w:noProof/>
                <w:webHidden/>
              </w:rPr>
              <w:t>34</w:t>
            </w:r>
            <w:r w:rsidR="001562D5">
              <w:rPr>
                <w:noProof/>
                <w:webHidden/>
              </w:rPr>
              <w:fldChar w:fldCharType="end"/>
            </w:r>
          </w:hyperlink>
        </w:p>
        <w:p w:rsidR="001562D5" w:rsidRDefault="008A5129">
          <w:pPr>
            <w:pStyle w:val="31"/>
            <w:tabs>
              <w:tab w:val="right" w:leader="dot" w:pos="9628"/>
            </w:tabs>
            <w:rPr>
              <w:rFonts w:eastAsiaTheme="minorEastAsia"/>
              <w:noProof/>
              <w:lang w:eastAsia="ru-RU"/>
            </w:rPr>
          </w:pPr>
          <w:hyperlink w:anchor="_Toc41436504" w:history="1">
            <w:r w:rsidR="001562D5" w:rsidRPr="0024093B">
              <w:rPr>
                <w:rStyle w:val="ab"/>
                <w:rFonts w:ascii="Times New Roman" w:hAnsi="Times New Roman" w:cs="Times New Roman"/>
                <w:noProof/>
              </w:rPr>
              <w:t>4.1.2 Рекуррентная нейронная сеть</w:t>
            </w:r>
            <w:r w:rsidR="001562D5">
              <w:rPr>
                <w:noProof/>
                <w:webHidden/>
              </w:rPr>
              <w:tab/>
            </w:r>
            <w:r w:rsidR="001562D5">
              <w:rPr>
                <w:noProof/>
                <w:webHidden/>
              </w:rPr>
              <w:fldChar w:fldCharType="begin"/>
            </w:r>
            <w:r w:rsidR="001562D5">
              <w:rPr>
                <w:noProof/>
                <w:webHidden/>
              </w:rPr>
              <w:instrText xml:space="preserve"> PAGEREF _Toc41436504 \h </w:instrText>
            </w:r>
            <w:r w:rsidR="001562D5">
              <w:rPr>
                <w:noProof/>
                <w:webHidden/>
              </w:rPr>
            </w:r>
            <w:r w:rsidR="001562D5">
              <w:rPr>
                <w:noProof/>
                <w:webHidden/>
              </w:rPr>
              <w:fldChar w:fldCharType="separate"/>
            </w:r>
            <w:r w:rsidR="001562D5">
              <w:rPr>
                <w:noProof/>
                <w:webHidden/>
              </w:rPr>
              <w:t>44</w:t>
            </w:r>
            <w:r w:rsidR="001562D5">
              <w:rPr>
                <w:noProof/>
                <w:webHidden/>
              </w:rPr>
              <w:fldChar w:fldCharType="end"/>
            </w:r>
          </w:hyperlink>
        </w:p>
        <w:p w:rsidR="001562D5" w:rsidRDefault="008A5129">
          <w:pPr>
            <w:pStyle w:val="31"/>
            <w:tabs>
              <w:tab w:val="left" w:pos="1100"/>
              <w:tab w:val="right" w:leader="dot" w:pos="9628"/>
            </w:tabs>
            <w:rPr>
              <w:rFonts w:eastAsiaTheme="minorEastAsia"/>
              <w:noProof/>
              <w:lang w:eastAsia="ru-RU"/>
            </w:rPr>
          </w:pPr>
          <w:hyperlink w:anchor="_Toc41436505" w:history="1">
            <w:r w:rsidR="001562D5" w:rsidRPr="0024093B">
              <w:rPr>
                <w:rStyle w:val="ab"/>
                <w:rFonts w:ascii="Times New Roman" w:hAnsi="Times New Roman" w:cs="Times New Roman"/>
                <w:noProof/>
              </w:rPr>
              <w:t>4.2</w:t>
            </w:r>
            <w:r w:rsidR="001562D5">
              <w:rPr>
                <w:rFonts w:eastAsiaTheme="minorEastAsia"/>
                <w:noProof/>
                <w:lang w:val="en-US" w:eastAsia="ru-RU"/>
              </w:rPr>
              <w:t xml:space="preserve"> </w:t>
            </w:r>
            <w:r w:rsidR="001562D5" w:rsidRPr="0024093B">
              <w:rPr>
                <w:rStyle w:val="ab"/>
                <w:rFonts w:ascii="Times New Roman" w:hAnsi="Times New Roman" w:cs="Times New Roman"/>
                <w:noProof/>
              </w:rPr>
              <w:t>Статистический анализ временных рядов</w:t>
            </w:r>
            <w:r w:rsidR="001562D5">
              <w:rPr>
                <w:noProof/>
                <w:webHidden/>
              </w:rPr>
              <w:tab/>
            </w:r>
            <w:r w:rsidR="001562D5">
              <w:rPr>
                <w:noProof/>
                <w:webHidden/>
              </w:rPr>
              <w:fldChar w:fldCharType="begin"/>
            </w:r>
            <w:r w:rsidR="001562D5">
              <w:rPr>
                <w:noProof/>
                <w:webHidden/>
              </w:rPr>
              <w:instrText xml:space="preserve"> PAGEREF _Toc41436505 \h </w:instrText>
            </w:r>
            <w:r w:rsidR="001562D5">
              <w:rPr>
                <w:noProof/>
                <w:webHidden/>
              </w:rPr>
            </w:r>
            <w:r w:rsidR="001562D5">
              <w:rPr>
                <w:noProof/>
                <w:webHidden/>
              </w:rPr>
              <w:fldChar w:fldCharType="separate"/>
            </w:r>
            <w:r w:rsidR="001562D5">
              <w:rPr>
                <w:noProof/>
                <w:webHidden/>
              </w:rPr>
              <w:t>50</w:t>
            </w:r>
            <w:r w:rsidR="001562D5">
              <w:rPr>
                <w:noProof/>
                <w:webHidden/>
              </w:rPr>
              <w:fldChar w:fldCharType="end"/>
            </w:r>
          </w:hyperlink>
        </w:p>
        <w:p w:rsidR="001562D5" w:rsidRDefault="008A5129">
          <w:pPr>
            <w:pStyle w:val="21"/>
            <w:tabs>
              <w:tab w:val="right" w:leader="dot" w:pos="9628"/>
            </w:tabs>
            <w:rPr>
              <w:rFonts w:eastAsiaTheme="minorEastAsia"/>
              <w:noProof/>
              <w:lang w:eastAsia="ru-RU"/>
            </w:rPr>
          </w:pPr>
          <w:hyperlink w:anchor="_Toc41436506" w:history="1">
            <w:r w:rsidR="001562D5" w:rsidRPr="0024093B">
              <w:rPr>
                <w:rStyle w:val="ab"/>
                <w:rFonts w:ascii="Times New Roman" w:hAnsi="Times New Roman" w:cs="Times New Roman"/>
                <w:noProof/>
              </w:rPr>
              <w:t>Заключение</w:t>
            </w:r>
            <w:r w:rsidR="001562D5">
              <w:rPr>
                <w:noProof/>
                <w:webHidden/>
              </w:rPr>
              <w:tab/>
            </w:r>
            <w:r w:rsidR="001562D5">
              <w:rPr>
                <w:noProof/>
                <w:webHidden/>
              </w:rPr>
              <w:fldChar w:fldCharType="begin"/>
            </w:r>
            <w:r w:rsidR="001562D5">
              <w:rPr>
                <w:noProof/>
                <w:webHidden/>
              </w:rPr>
              <w:instrText xml:space="preserve"> PAGEREF _Toc41436506 \h </w:instrText>
            </w:r>
            <w:r w:rsidR="001562D5">
              <w:rPr>
                <w:noProof/>
                <w:webHidden/>
              </w:rPr>
            </w:r>
            <w:r w:rsidR="001562D5">
              <w:rPr>
                <w:noProof/>
                <w:webHidden/>
              </w:rPr>
              <w:fldChar w:fldCharType="separate"/>
            </w:r>
            <w:r w:rsidR="001562D5">
              <w:rPr>
                <w:noProof/>
                <w:webHidden/>
              </w:rPr>
              <w:t>58</w:t>
            </w:r>
            <w:r w:rsidR="001562D5">
              <w:rPr>
                <w:noProof/>
                <w:webHidden/>
              </w:rPr>
              <w:fldChar w:fldCharType="end"/>
            </w:r>
          </w:hyperlink>
        </w:p>
        <w:p w:rsidR="001562D5" w:rsidRDefault="008A5129">
          <w:pPr>
            <w:pStyle w:val="21"/>
            <w:tabs>
              <w:tab w:val="right" w:leader="dot" w:pos="9628"/>
            </w:tabs>
            <w:rPr>
              <w:rFonts w:eastAsiaTheme="minorEastAsia"/>
              <w:noProof/>
              <w:lang w:eastAsia="ru-RU"/>
            </w:rPr>
          </w:pPr>
          <w:hyperlink w:anchor="_Toc41436507" w:history="1">
            <w:r w:rsidR="001562D5" w:rsidRPr="0024093B">
              <w:rPr>
                <w:rStyle w:val="ab"/>
                <w:rFonts w:ascii="Times New Roman" w:hAnsi="Times New Roman" w:cs="Times New Roman"/>
                <w:noProof/>
              </w:rPr>
              <w:t>Список использованных источников</w:t>
            </w:r>
            <w:r w:rsidR="001562D5">
              <w:rPr>
                <w:noProof/>
                <w:webHidden/>
              </w:rPr>
              <w:tab/>
            </w:r>
            <w:r w:rsidR="001562D5">
              <w:rPr>
                <w:noProof/>
                <w:webHidden/>
              </w:rPr>
              <w:fldChar w:fldCharType="begin"/>
            </w:r>
            <w:r w:rsidR="001562D5">
              <w:rPr>
                <w:noProof/>
                <w:webHidden/>
              </w:rPr>
              <w:instrText xml:space="preserve"> PAGEREF _Toc41436507 \h </w:instrText>
            </w:r>
            <w:r w:rsidR="001562D5">
              <w:rPr>
                <w:noProof/>
                <w:webHidden/>
              </w:rPr>
            </w:r>
            <w:r w:rsidR="001562D5">
              <w:rPr>
                <w:noProof/>
                <w:webHidden/>
              </w:rPr>
              <w:fldChar w:fldCharType="separate"/>
            </w:r>
            <w:r w:rsidR="001562D5">
              <w:rPr>
                <w:noProof/>
                <w:webHidden/>
              </w:rPr>
              <w:t>61</w:t>
            </w:r>
            <w:r w:rsidR="001562D5">
              <w:rPr>
                <w:noProof/>
                <w:webHidden/>
              </w:rPr>
              <w:fldChar w:fldCharType="end"/>
            </w:r>
          </w:hyperlink>
        </w:p>
        <w:p w:rsidR="001562D5" w:rsidRDefault="008A5129">
          <w:pPr>
            <w:pStyle w:val="21"/>
            <w:tabs>
              <w:tab w:val="right" w:leader="dot" w:pos="9628"/>
            </w:tabs>
            <w:rPr>
              <w:rFonts w:eastAsiaTheme="minorEastAsia"/>
              <w:noProof/>
              <w:lang w:eastAsia="ru-RU"/>
            </w:rPr>
          </w:pPr>
          <w:hyperlink w:anchor="_Toc41436508" w:history="1">
            <w:r w:rsidR="001562D5" w:rsidRPr="0024093B">
              <w:rPr>
                <w:rStyle w:val="ab"/>
                <w:rFonts w:ascii="Times New Roman" w:hAnsi="Times New Roman" w:cs="Times New Roman"/>
                <w:noProof/>
              </w:rPr>
              <w:t>Приложение 1</w:t>
            </w:r>
            <w:r w:rsidR="001562D5">
              <w:rPr>
                <w:noProof/>
                <w:webHidden/>
              </w:rPr>
              <w:tab/>
            </w:r>
            <w:r w:rsidR="001562D5">
              <w:rPr>
                <w:noProof/>
                <w:webHidden/>
              </w:rPr>
              <w:fldChar w:fldCharType="begin"/>
            </w:r>
            <w:r w:rsidR="001562D5">
              <w:rPr>
                <w:noProof/>
                <w:webHidden/>
              </w:rPr>
              <w:instrText xml:space="preserve"> PAGEREF _Toc41436508 \h </w:instrText>
            </w:r>
            <w:r w:rsidR="001562D5">
              <w:rPr>
                <w:noProof/>
                <w:webHidden/>
              </w:rPr>
            </w:r>
            <w:r w:rsidR="001562D5">
              <w:rPr>
                <w:noProof/>
                <w:webHidden/>
              </w:rPr>
              <w:fldChar w:fldCharType="separate"/>
            </w:r>
            <w:r w:rsidR="001562D5">
              <w:rPr>
                <w:noProof/>
                <w:webHidden/>
              </w:rPr>
              <w:t>64</w:t>
            </w:r>
            <w:r w:rsidR="001562D5">
              <w:rPr>
                <w:noProof/>
                <w:webHidden/>
              </w:rPr>
              <w:fldChar w:fldCharType="end"/>
            </w:r>
          </w:hyperlink>
        </w:p>
        <w:p w:rsidR="00CB2EA2" w:rsidRPr="000F1730" w:rsidRDefault="00A57A93" w:rsidP="001F0A3C">
          <w:r w:rsidRPr="000F1730">
            <w:rPr>
              <w:rFonts w:ascii="Times New Roman" w:hAnsi="Times New Roman" w:cs="Times New Roman"/>
              <w:sz w:val="24"/>
              <w:szCs w:val="24"/>
            </w:rPr>
            <w:fldChar w:fldCharType="end"/>
          </w:r>
        </w:p>
      </w:sdtContent>
    </w:sdt>
    <w:p w:rsidR="005D352C" w:rsidRPr="000F1730" w:rsidRDefault="005D352C" w:rsidP="00241D7D">
      <w:pPr>
        <w:pStyle w:val="2"/>
        <w:spacing w:line="720" w:lineRule="auto"/>
        <w:jc w:val="center"/>
        <w:rPr>
          <w:rFonts w:ascii="Times New Roman" w:hAnsi="Times New Roman" w:cs="Times New Roman"/>
          <w:color w:val="auto"/>
          <w:sz w:val="28"/>
          <w:szCs w:val="28"/>
        </w:rPr>
      </w:pPr>
    </w:p>
    <w:p w:rsidR="00D7679D" w:rsidRPr="000F1730" w:rsidRDefault="00D7679D">
      <w:pPr>
        <w:rPr>
          <w:rFonts w:ascii="Times New Roman" w:eastAsiaTheme="majorEastAsia" w:hAnsi="Times New Roman" w:cs="Times New Roman"/>
          <w:b/>
          <w:bCs/>
          <w:sz w:val="28"/>
          <w:szCs w:val="28"/>
        </w:rPr>
      </w:pPr>
      <w:r w:rsidRPr="000F1730">
        <w:rPr>
          <w:rFonts w:ascii="Times New Roman" w:hAnsi="Times New Roman" w:cs="Times New Roman"/>
          <w:sz w:val="28"/>
          <w:szCs w:val="28"/>
        </w:rPr>
        <w:br w:type="page"/>
      </w:r>
    </w:p>
    <w:p w:rsidR="00414747" w:rsidRPr="000F1730" w:rsidRDefault="00414747" w:rsidP="00176699">
      <w:pPr>
        <w:pStyle w:val="2"/>
        <w:spacing w:line="720" w:lineRule="auto"/>
        <w:jc w:val="center"/>
        <w:rPr>
          <w:rFonts w:ascii="Times New Roman" w:hAnsi="Times New Roman" w:cs="Times New Roman"/>
          <w:color w:val="auto"/>
          <w:sz w:val="28"/>
          <w:szCs w:val="28"/>
        </w:rPr>
      </w:pPr>
      <w:bookmarkStart w:id="2" w:name="_Toc41436488"/>
      <w:r w:rsidRPr="000F1730">
        <w:rPr>
          <w:rFonts w:ascii="Times New Roman" w:hAnsi="Times New Roman" w:cs="Times New Roman"/>
          <w:color w:val="auto"/>
          <w:sz w:val="28"/>
          <w:szCs w:val="28"/>
        </w:rPr>
        <w:lastRenderedPageBreak/>
        <w:t>Введение</w:t>
      </w:r>
      <w:bookmarkEnd w:id="1"/>
      <w:bookmarkEnd w:id="2"/>
    </w:p>
    <w:p w:rsidR="001118DF" w:rsidRPr="000F1730" w:rsidRDefault="00AF7795" w:rsidP="009B6864">
      <w:pPr>
        <w:spacing w:after="0" w:line="360" w:lineRule="auto"/>
        <w:ind w:firstLine="708"/>
        <w:jc w:val="both"/>
        <w:rPr>
          <w:rFonts w:ascii="Times New Roman" w:hAnsi="Times New Roman" w:cs="Times New Roman"/>
          <w:sz w:val="24"/>
          <w:szCs w:val="24"/>
        </w:rPr>
      </w:pPr>
      <w:r w:rsidRPr="000F1730">
        <w:rPr>
          <w:rFonts w:ascii="Times New Roman" w:hAnsi="Times New Roman" w:cs="Times New Roman"/>
          <w:sz w:val="24"/>
          <w:szCs w:val="24"/>
        </w:rPr>
        <w:t>Эффективное управление ресурсами является основной экономической задачей</w:t>
      </w:r>
      <w:r w:rsidR="004E0B54" w:rsidRPr="000F1730">
        <w:rPr>
          <w:rFonts w:ascii="Times New Roman" w:hAnsi="Times New Roman" w:cs="Times New Roman"/>
          <w:sz w:val="24"/>
          <w:szCs w:val="24"/>
        </w:rPr>
        <w:t xml:space="preserve"> современного мира</w:t>
      </w:r>
      <w:r w:rsidR="00793773" w:rsidRPr="000F1730">
        <w:rPr>
          <w:rFonts w:ascii="Times New Roman" w:hAnsi="Times New Roman" w:cs="Times New Roman"/>
          <w:sz w:val="24"/>
          <w:szCs w:val="24"/>
        </w:rPr>
        <w:t>, вследствие</w:t>
      </w:r>
      <w:r w:rsidRPr="000F1730">
        <w:rPr>
          <w:rFonts w:ascii="Times New Roman" w:hAnsi="Times New Roman" w:cs="Times New Roman"/>
          <w:sz w:val="24"/>
          <w:szCs w:val="24"/>
        </w:rPr>
        <w:t xml:space="preserve"> этого повышение показателей роста</w:t>
      </w:r>
      <w:r w:rsidR="000B1246" w:rsidRPr="000F1730">
        <w:rPr>
          <w:rFonts w:ascii="Times New Roman" w:hAnsi="Times New Roman" w:cs="Times New Roman"/>
          <w:sz w:val="24"/>
          <w:szCs w:val="24"/>
        </w:rPr>
        <w:t xml:space="preserve"> производительности труда является ключевой проблемой в экономике. </w:t>
      </w:r>
      <w:r w:rsidRPr="000F1730">
        <w:rPr>
          <w:rFonts w:ascii="Times New Roman" w:hAnsi="Times New Roman" w:cs="Times New Roman"/>
          <w:sz w:val="24"/>
          <w:szCs w:val="24"/>
        </w:rPr>
        <w:t xml:space="preserve">Вышеуказанная задача всегда </w:t>
      </w:r>
      <w:r w:rsidR="000B1246" w:rsidRPr="000F1730">
        <w:rPr>
          <w:rFonts w:ascii="Times New Roman" w:hAnsi="Times New Roman" w:cs="Times New Roman"/>
          <w:sz w:val="24"/>
          <w:szCs w:val="24"/>
        </w:rPr>
        <w:t>реша</w:t>
      </w:r>
      <w:r w:rsidRPr="000F1730">
        <w:rPr>
          <w:rFonts w:ascii="Times New Roman" w:hAnsi="Times New Roman" w:cs="Times New Roman"/>
          <w:sz w:val="24"/>
          <w:szCs w:val="24"/>
        </w:rPr>
        <w:t>ется</w:t>
      </w:r>
      <w:r w:rsidR="000B1246" w:rsidRPr="000F1730">
        <w:rPr>
          <w:rFonts w:ascii="Times New Roman" w:hAnsi="Times New Roman" w:cs="Times New Roman"/>
          <w:sz w:val="24"/>
          <w:szCs w:val="24"/>
        </w:rPr>
        <w:t xml:space="preserve"> путем внед</w:t>
      </w:r>
      <w:r w:rsidR="00EF45C0" w:rsidRPr="000F1730">
        <w:rPr>
          <w:rFonts w:ascii="Times New Roman" w:hAnsi="Times New Roman" w:cs="Times New Roman"/>
          <w:sz w:val="24"/>
          <w:szCs w:val="24"/>
        </w:rPr>
        <w:t xml:space="preserve">рения новых </w:t>
      </w:r>
      <w:r w:rsidRPr="000F1730">
        <w:rPr>
          <w:rFonts w:ascii="Times New Roman" w:hAnsi="Times New Roman" w:cs="Times New Roman"/>
          <w:sz w:val="24"/>
          <w:szCs w:val="24"/>
        </w:rPr>
        <w:t>технологий</w:t>
      </w:r>
      <w:r w:rsidR="00583F0F" w:rsidRPr="000F1730">
        <w:rPr>
          <w:rFonts w:ascii="Times New Roman" w:hAnsi="Times New Roman" w:cs="Times New Roman"/>
          <w:sz w:val="24"/>
          <w:szCs w:val="24"/>
        </w:rPr>
        <w:t>.</w:t>
      </w:r>
      <w:r w:rsidR="000B1246" w:rsidRPr="000F1730">
        <w:rPr>
          <w:rFonts w:ascii="Times New Roman" w:hAnsi="Times New Roman" w:cs="Times New Roman"/>
          <w:sz w:val="24"/>
          <w:szCs w:val="24"/>
        </w:rPr>
        <w:t xml:space="preserve"> </w:t>
      </w:r>
      <w:r w:rsidR="00B95272" w:rsidRPr="000F1730">
        <w:rPr>
          <w:rFonts w:ascii="Times New Roman" w:hAnsi="Times New Roman" w:cs="Times New Roman"/>
          <w:sz w:val="24"/>
          <w:szCs w:val="24"/>
        </w:rPr>
        <w:t>В процессе технологической эволюции на первый план выходят интеллектуальные системы управления, которые в свою очередь находятся в постоянном состоянии непрерывного развития. Важным с</w:t>
      </w:r>
      <w:r w:rsidR="002F0818" w:rsidRPr="000F1730">
        <w:rPr>
          <w:rFonts w:ascii="Times New Roman" w:hAnsi="Times New Roman" w:cs="Times New Roman"/>
          <w:sz w:val="24"/>
          <w:szCs w:val="24"/>
        </w:rPr>
        <w:t xml:space="preserve">войством таких систем является способность обучаться и использовать накопленный опыт для принятия решений. </w:t>
      </w:r>
      <w:r w:rsidR="00776739" w:rsidRPr="000F1730">
        <w:rPr>
          <w:rFonts w:ascii="Times New Roman" w:hAnsi="Times New Roman" w:cs="Times New Roman"/>
          <w:sz w:val="24"/>
          <w:szCs w:val="24"/>
        </w:rPr>
        <w:t>Существует достаточно</w:t>
      </w:r>
      <w:r w:rsidR="00FF63FA" w:rsidRPr="000F1730">
        <w:rPr>
          <w:rFonts w:ascii="Times New Roman" w:hAnsi="Times New Roman" w:cs="Times New Roman"/>
          <w:sz w:val="24"/>
          <w:szCs w:val="24"/>
        </w:rPr>
        <w:t xml:space="preserve"> много </w:t>
      </w:r>
      <w:r w:rsidR="009B126A" w:rsidRPr="000F1730">
        <w:rPr>
          <w:rFonts w:ascii="Times New Roman" w:hAnsi="Times New Roman" w:cs="Times New Roman"/>
          <w:sz w:val="24"/>
          <w:szCs w:val="24"/>
        </w:rPr>
        <w:t xml:space="preserve">алгоритмов, </w:t>
      </w:r>
      <w:r w:rsidR="00DB72C4" w:rsidRPr="000F1730">
        <w:rPr>
          <w:rFonts w:ascii="Times New Roman" w:hAnsi="Times New Roman" w:cs="Times New Roman"/>
          <w:sz w:val="24"/>
          <w:szCs w:val="24"/>
        </w:rPr>
        <w:t xml:space="preserve">которые применяются для обучения таких систем. Но наиболее известным и часто используемым из них </w:t>
      </w:r>
      <w:r w:rsidR="002560FC" w:rsidRPr="000F1730">
        <w:rPr>
          <w:rFonts w:ascii="Times New Roman" w:hAnsi="Times New Roman" w:cs="Times New Roman"/>
          <w:sz w:val="24"/>
          <w:szCs w:val="24"/>
        </w:rPr>
        <w:t>является класс алгоритмов под названием “нейронные сети”.</w:t>
      </w:r>
    </w:p>
    <w:p w:rsidR="00677E0A" w:rsidRPr="000F1730" w:rsidRDefault="001118DF" w:rsidP="009B6864">
      <w:pPr>
        <w:spacing w:after="0" w:line="360" w:lineRule="auto"/>
        <w:ind w:firstLine="708"/>
        <w:jc w:val="both"/>
        <w:rPr>
          <w:rFonts w:ascii="Times New Roman" w:hAnsi="Times New Roman" w:cs="Times New Roman"/>
          <w:sz w:val="24"/>
          <w:szCs w:val="24"/>
        </w:rPr>
      </w:pPr>
      <w:r w:rsidRPr="000F1730">
        <w:rPr>
          <w:rFonts w:ascii="Times New Roman" w:hAnsi="Times New Roman" w:cs="Times New Roman"/>
          <w:sz w:val="24"/>
          <w:szCs w:val="24"/>
        </w:rPr>
        <w:t>Не</w:t>
      </w:r>
      <w:r w:rsidR="00737937">
        <w:rPr>
          <w:rFonts w:ascii="Times New Roman" w:hAnsi="Times New Roman" w:cs="Times New Roman"/>
          <w:sz w:val="24"/>
          <w:szCs w:val="24"/>
        </w:rPr>
        <w:t>йронная сеть - это математическая</w:t>
      </w:r>
      <w:r w:rsidRPr="000F1730">
        <w:rPr>
          <w:rFonts w:ascii="Times New Roman" w:hAnsi="Times New Roman" w:cs="Times New Roman"/>
          <w:sz w:val="24"/>
          <w:szCs w:val="24"/>
        </w:rPr>
        <w:t xml:space="preserve"> модель, которая состоит из большого числа</w:t>
      </w:r>
      <w:r w:rsidR="00677E0A" w:rsidRPr="000F1730">
        <w:rPr>
          <w:rFonts w:ascii="Times New Roman" w:hAnsi="Times New Roman" w:cs="Times New Roman"/>
          <w:sz w:val="24"/>
          <w:szCs w:val="24"/>
        </w:rPr>
        <w:t xml:space="preserve"> простых элементов, соединенных </w:t>
      </w:r>
      <w:r w:rsidR="00C71719" w:rsidRPr="000F1730">
        <w:rPr>
          <w:rFonts w:ascii="Times New Roman" w:hAnsi="Times New Roman" w:cs="Times New Roman"/>
          <w:sz w:val="24"/>
          <w:szCs w:val="24"/>
        </w:rPr>
        <w:t xml:space="preserve">и взаимодействующих </w:t>
      </w:r>
      <w:r w:rsidRPr="000F1730">
        <w:rPr>
          <w:rFonts w:ascii="Times New Roman" w:hAnsi="Times New Roman" w:cs="Times New Roman"/>
          <w:sz w:val="24"/>
          <w:szCs w:val="24"/>
        </w:rPr>
        <w:t>между собой.</w:t>
      </w:r>
      <w:r w:rsidR="00677E0A" w:rsidRPr="000F1730">
        <w:rPr>
          <w:rFonts w:ascii="Times New Roman" w:hAnsi="Times New Roman" w:cs="Times New Roman"/>
          <w:sz w:val="24"/>
          <w:szCs w:val="24"/>
        </w:rPr>
        <w:t xml:space="preserve"> Обучение в этом случае представляет собой поиск </w:t>
      </w:r>
      <w:r w:rsidR="008C484F" w:rsidRPr="000F1730">
        <w:rPr>
          <w:rFonts w:ascii="Times New Roman" w:hAnsi="Times New Roman" w:cs="Times New Roman"/>
          <w:sz w:val="24"/>
          <w:szCs w:val="24"/>
        </w:rPr>
        <w:t xml:space="preserve">оптимальной </w:t>
      </w:r>
      <w:r w:rsidR="00677E0A" w:rsidRPr="000F1730">
        <w:rPr>
          <w:rFonts w:ascii="Times New Roman" w:hAnsi="Times New Roman" w:cs="Times New Roman"/>
          <w:sz w:val="24"/>
          <w:szCs w:val="24"/>
        </w:rPr>
        <w:t>структуры модели</w:t>
      </w:r>
      <w:r w:rsidR="00C71719" w:rsidRPr="000F1730">
        <w:rPr>
          <w:rFonts w:ascii="Times New Roman" w:hAnsi="Times New Roman" w:cs="Times New Roman"/>
          <w:sz w:val="24"/>
          <w:szCs w:val="24"/>
        </w:rPr>
        <w:t xml:space="preserve">, при которой будет достигаться минимальное расхождение получаемого результата со </w:t>
      </w:r>
      <w:r w:rsidR="008B4E5D" w:rsidRPr="000F1730">
        <w:rPr>
          <w:rFonts w:ascii="Times New Roman" w:hAnsi="Times New Roman" w:cs="Times New Roman"/>
          <w:sz w:val="24"/>
          <w:szCs w:val="24"/>
        </w:rPr>
        <w:t>значениями реальных данных.</w:t>
      </w:r>
    </w:p>
    <w:p w:rsidR="00FF63FA" w:rsidRPr="000F1730" w:rsidRDefault="00081F8E" w:rsidP="009B6864">
      <w:pPr>
        <w:spacing w:after="0" w:line="360" w:lineRule="auto"/>
        <w:ind w:firstLine="708"/>
        <w:jc w:val="both"/>
        <w:rPr>
          <w:rFonts w:ascii="Times New Roman" w:hAnsi="Times New Roman" w:cs="Times New Roman"/>
          <w:sz w:val="24"/>
          <w:szCs w:val="24"/>
        </w:rPr>
      </w:pPr>
      <w:r w:rsidRPr="000F1730">
        <w:rPr>
          <w:rFonts w:ascii="Times New Roman" w:hAnsi="Times New Roman" w:cs="Times New Roman"/>
          <w:sz w:val="24"/>
          <w:szCs w:val="24"/>
        </w:rPr>
        <w:t>На данный момент интеллектуальные системы, построенные на базе нейронных сете</w:t>
      </w:r>
      <w:r w:rsidR="00FF63FA" w:rsidRPr="000F1730">
        <w:rPr>
          <w:rFonts w:ascii="Times New Roman" w:hAnsi="Times New Roman" w:cs="Times New Roman"/>
          <w:sz w:val="24"/>
          <w:szCs w:val="24"/>
        </w:rPr>
        <w:t xml:space="preserve">й, находят широкое применение во многих областях жизнедеятельности человека, например: в медицине, в </w:t>
      </w:r>
      <w:r w:rsidR="00FF63FA" w:rsidRPr="000F1730">
        <w:rPr>
          <w:rFonts w:ascii="Times New Roman" w:hAnsi="Times New Roman" w:cs="Times New Roman"/>
          <w:sz w:val="24"/>
          <w:szCs w:val="24"/>
          <w:lang w:val="en-US"/>
        </w:rPr>
        <w:t>IT</w:t>
      </w:r>
      <w:r w:rsidR="00FF63FA" w:rsidRPr="000F1730">
        <w:rPr>
          <w:rFonts w:ascii="Times New Roman" w:hAnsi="Times New Roman" w:cs="Times New Roman"/>
          <w:sz w:val="24"/>
          <w:szCs w:val="24"/>
        </w:rPr>
        <w:t>-сфере и в различных производственных бизнес-процессах. В рамках этой работы будут рассматриваться применение ИИ в финансовой сфере экономики, частью которой является фондовый рынок.</w:t>
      </w:r>
    </w:p>
    <w:p w:rsidR="00A51A85" w:rsidRPr="000F1730" w:rsidRDefault="00AA0EC2" w:rsidP="009B6864">
      <w:pPr>
        <w:spacing w:after="0" w:line="360" w:lineRule="auto"/>
        <w:ind w:firstLine="708"/>
        <w:jc w:val="both"/>
        <w:rPr>
          <w:rFonts w:ascii="Times New Roman" w:hAnsi="Times New Roman" w:cs="Times New Roman"/>
          <w:sz w:val="24"/>
          <w:szCs w:val="24"/>
        </w:rPr>
      </w:pPr>
      <w:r w:rsidRPr="000F1730">
        <w:rPr>
          <w:rFonts w:ascii="Times New Roman" w:hAnsi="Times New Roman" w:cs="Times New Roman"/>
          <w:sz w:val="24"/>
          <w:szCs w:val="24"/>
        </w:rPr>
        <w:t xml:space="preserve">Область применения ИИ на фондовом рынке достаточно широка. Например, он может использоваться при прогнозировании стоимости активов, оценки финансовых рисков, а также он может исполнять часть торгового функционала при операционной деятельности участников рынка. </w:t>
      </w:r>
    </w:p>
    <w:p w:rsidR="00057F06" w:rsidRPr="000F1730" w:rsidRDefault="00AA0EC2" w:rsidP="009B6864">
      <w:pPr>
        <w:spacing w:after="0" w:line="360" w:lineRule="auto"/>
        <w:ind w:firstLine="708"/>
        <w:jc w:val="both"/>
        <w:rPr>
          <w:rFonts w:ascii="Times New Roman" w:hAnsi="Times New Roman" w:cs="Times New Roman"/>
          <w:sz w:val="24"/>
          <w:szCs w:val="24"/>
        </w:rPr>
      </w:pPr>
      <w:r w:rsidRPr="000F1730">
        <w:rPr>
          <w:rFonts w:ascii="Times New Roman" w:hAnsi="Times New Roman" w:cs="Times New Roman"/>
          <w:sz w:val="24"/>
          <w:szCs w:val="24"/>
        </w:rPr>
        <w:t xml:space="preserve">С ростом доступности цифровых технологий повышается актуальность исследуемой темы. </w:t>
      </w:r>
      <w:r w:rsidR="002648EA" w:rsidRPr="000F1730">
        <w:rPr>
          <w:rFonts w:ascii="Times New Roman" w:hAnsi="Times New Roman" w:cs="Times New Roman"/>
          <w:sz w:val="24"/>
          <w:szCs w:val="24"/>
        </w:rPr>
        <w:t>В настоящий момент технологии</w:t>
      </w:r>
      <w:r w:rsidR="00D46564" w:rsidRPr="000F1730">
        <w:rPr>
          <w:rFonts w:ascii="Times New Roman" w:hAnsi="Times New Roman" w:cs="Times New Roman"/>
          <w:sz w:val="24"/>
          <w:szCs w:val="24"/>
        </w:rPr>
        <w:t xml:space="preserve">, использующие нейронные сети, </w:t>
      </w:r>
      <w:r w:rsidRPr="000F1730">
        <w:rPr>
          <w:rFonts w:ascii="Times New Roman" w:hAnsi="Times New Roman" w:cs="Times New Roman"/>
          <w:sz w:val="24"/>
          <w:szCs w:val="24"/>
        </w:rPr>
        <w:t>проникают практически во все сферы</w:t>
      </w:r>
      <w:r w:rsidR="002648EA" w:rsidRPr="000F1730">
        <w:rPr>
          <w:rFonts w:ascii="Times New Roman" w:hAnsi="Times New Roman" w:cs="Times New Roman"/>
          <w:sz w:val="24"/>
          <w:szCs w:val="24"/>
        </w:rPr>
        <w:t xml:space="preserve"> нашей жизни</w:t>
      </w:r>
      <w:r w:rsidRPr="000F1730">
        <w:rPr>
          <w:rFonts w:ascii="Times New Roman" w:hAnsi="Times New Roman" w:cs="Times New Roman"/>
          <w:sz w:val="24"/>
          <w:szCs w:val="24"/>
        </w:rPr>
        <w:t>, поэтому возникает потребность в глубоко</w:t>
      </w:r>
      <w:r w:rsidR="00D46564" w:rsidRPr="000F1730">
        <w:rPr>
          <w:rFonts w:ascii="Times New Roman" w:hAnsi="Times New Roman" w:cs="Times New Roman"/>
          <w:sz w:val="24"/>
          <w:szCs w:val="24"/>
        </w:rPr>
        <w:t xml:space="preserve">м исследовании данного вопроса. </w:t>
      </w:r>
      <w:r w:rsidR="00E51091" w:rsidRPr="000F1730">
        <w:rPr>
          <w:rFonts w:ascii="Times New Roman" w:hAnsi="Times New Roman" w:cs="Times New Roman"/>
          <w:sz w:val="24"/>
          <w:szCs w:val="24"/>
        </w:rPr>
        <w:t>Поэтому ц</w:t>
      </w:r>
      <w:r w:rsidR="006D7FA0" w:rsidRPr="000F1730">
        <w:rPr>
          <w:rFonts w:ascii="Times New Roman" w:hAnsi="Times New Roman" w:cs="Times New Roman"/>
          <w:sz w:val="24"/>
          <w:szCs w:val="24"/>
        </w:rPr>
        <w:t>ель данной научно-исследовательско</w:t>
      </w:r>
      <w:r w:rsidR="00D80FD3" w:rsidRPr="000F1730">
        <w:rPr>
          <w:rFonts w:ascii="Times New Roman" w:hAnsi="Times New Roman" w:cs="Times New Roman"/>
          <w:sz w:val="24"/>
          <w:szCs w:val="24"/>
        </w:rPr>
        <w:t>й работы заключается</w:t>
      </w:r>
      <w:r w:rsidR="006D7FA0" w:rsidRPr="000F1730">
        <w:rPr>
          <w:rFonts w:ascii="Times New Roman" w:hAnsi="Times New Roman" w:cs="Times New Roman"/>
          <w:sz w:val="24"/>
          <w:szCs w:val="24"/>
        </w:rPr>
        <w:t xml:space="preserve"> в </w:t>
      </w:r>
      <w:r w:rsidR="008C516B" w:rsidRPr="000F1730">
        <w:rPr>
          <w:rFonts w:ascii="Times New Roman" w:hAnsi="Times New Roman" w:cs="Times New Roman"/>
          <w:sz w:val="24"/>
          <w:szCs w:val="24"/>
        </w:rPr>
        <w:t>определении</w:t>
      </w:r>
      <w:r w:rsidR="006870C4" w:rsidRPr="000F1730">
        <w:rPr>
          <w:rFonts w:ascii="Times New Roman" w:hAnsi="Times New Roman" w:cs="Times New Roman"/>
          <w:sz w:val="24"/>
          <w:szCs w:val="24"/>
        </w:rPr>
        <w:t xml:space="preserve"> </w:t>
      </w:r>
      <w:r w:rsidR="009C5BCF" w:rsidRPr="000F1730">
        <w:rPr>
          <w:rFonts w:ascii="Times New Roman" w:hAnsi="Times New Roman" w:cs="Times New Roman"/>
          <w:sz w:val="24"/>
          <w:szCs w:val="24"/>
        </w:rPr>
        <w:t>и анализе</w:t>
      </w:r>
      <w:r w:rsidR="00C2551C">
        <w:rPr>
          <w:rFonts w:ascii="Times New Roman" w:hAnsi="Times New Roman" w:cs="Times New Roman"/>
          <w:sz w:val="24"/>
          <w:szCs w:val="24"/>
        </w:rPr>
        <w:t xml:space="preserve"> эффективности</w:t>
      </w:r>
      <w:r w:rsidR="009C5BCF" w:rsidRPr="000F1730">
        <w:rPr>
          <w:rFonts w:ascii="Times New Roman" w:hAnsi="Times New Roman" w:cs="Times New Roman"/>
          <w:sz w:val="24"/>
          <w:szCs w:val="24"/>
        </w:rPr>
        <w:t xml:space="preserve"> методик, применяемых </w:t>
      </w:r>
      <w:r w:rsidR="007D5389" w:rsidRPr="000F1730">
        <w:rPr>
          <w:rFonts w:ascii="Times New Roman" w:hAnsi="Times New Roman" w:cs="Times New Roman"/>
          <w:sz w:val="24"/>
          <w:szCs w:val="24"/>
        </w:rPr>
        <w:t>в процессе разработки</w:t>
      </w:r>
      <w:r w:rsidR="009C5BCF" w:rsidRPr="000F1730">
        <w:rPr>
          <w:rFonts w:ascii="Times New Roman" w:hAnsi="Times New Roman" w:cs="Times New Roman"/>
          <w:sz w:val="24"/>
          <w:szCs w:val="24"/>
        </w:rPr>
        <w:t xml:space="preserve"> нейронных сетей. </w:t>
      </w:r>
      <w:r w:rsidR="0006602C" w:rsidRPr="000F1730">
        <w:rPr>
          <w:rFonts w:ascii="Times New Roman" w:hAnsi="Times New Roman" w:cs="Times New Roman"/>
          <w:sz w:val="24"/>
          <w:szCs w:val="24"/>
        </w:rPr>
        <w:t xml:space="preserve"> </w:t>
      </w:r>
      <w:r w:rsidR="00ED15C0" w:rsidRPr="000F1730">
        <w:rPr>
          <w:rFonts w:ascii="Times New Roman" w:hAnsi="Times New Roman" w:cs="Times New Roman"/>
          <w:sz w:val="24"/>
          <w:szCs w:val="24"/>
        </w:rPr>
        <w:t xml:space="preserve"> </w:t>
      </w:r>
    </w:p>
    <w:p w:rsidR="00E37551" w:rsidRPr="000F1730" w:rsidRDefault="000B036E" w:rsidP="009B6864">
      <w:pPr>
        <w:spacing w:after="0" w:line="360" w:lineRule="auto"/>
        <w:ind w:firstLine="708"/>
        <w:jc w:val="both"/>
        <w:rPr>
          <w:rFonts w:ascii="Times New Roman" w:hAnsi="Times New Roman" w:cs="Times New Roman"/>
          <w:sz w:val="24"/>
          <w:szCs w:val="24"/>
        </w:rPr>
      </w:pPr>
      <w:r w:rsidRPr="000F1730">
        <w:rPr>
          <w:rFonts w:ascii="Times New Roman" w:hAnsi="Times New Roman" w:cs="Times New Roman"/>
          <w:sz w:val="24"/>
          <w:szCs w:val="24"/>
        </w:rPr>
        <w:t>Для реализации данной цели потребовалось решить следующие исследовательские задачи, а именно:</w:t>
      </w:r>
    </w:p>
    <w:p w:rsidR="00E37551" w:rsidRPr="000F1730" w:rsidRDefault="00E37551" w:rsidP="00FE33ED">
      <w:pPr>
        <w:pStyle w:val="a7"/>
        <w:numPr>
          <w:ilvl w:val="0"/>
          <w:numId w:val="1"/>
        </w:numPr>
        <w:spacing w:line="360" w:lineRule="auto"/>
        <w:rPr>
          <w:rFonts w:ascii="Times New Roman" w:hAnsi="Times New Roman" w:cs="Times New Roman"/>
          <w:sz w:val="24"/>
          <w:szCs w:val="24"/>
        </w:rPr>
      </w:pPr>
      <w:r w:rsidRPr="000F1730">
        <w:rPr>
          <w:rFonts w:ascii="Times New Roman" w:hAnsi="Times New Roman" w:cs="Times New Roman"/>
          <w:sz w:val="24"/>
          <w:szCs w:val="24"/>
        </w:rPr>
        <w:lastRenderedPageBreak/>
        <w:t xml:space="preserve">Дать характеристику </w:t>
      </w:r>
      <w:r w:rsidR="00D87458" w:rsidRPr="000F1730">
        <w:rPr>
          <w:rFonts w:ascii="Times New Roman" w:hAnsi="Times New Roman" w:cs="Times New Roman"/>
          <w:sz w:val="24"/>
          <w:szCs w:val="24"/>
        </w:rPr>
        <w:t>нейронным сетям;</w:t>
      </w:r>
    </w:p>
    <w:p w:rsidR="00E37551" w:rsidRPr="000F1730" w:rsidRDefault="00160CED" w:rsidP="00FE33ED">
      <w:pPr>
        <w:pStyle w:val="a7"/>
        <w:numPr>
          <w:ilvl w:val="0"/>
          <w:numId w:val="1"/>
        </w:numPr>
        <w:spacing w:line="360" w:lineRule="auto"/>
        <w:rPr>
          <w:rFonts w:ascii="Times New Roman" w:hAnsi="Times New Roman" w:cs="Times New Roman"/>
          <w:sz w:val="24"/>
          <w:szCs w:val="24"/>
        </w:rPr>
      </w:pPr>
      <w:r w:rsidRPr="000F1730">
        <w:rPr>
          <w:rFonts w:ascii="Times New Roman" w:hAnsi="Times New Roman" w:cs="Times New Roman"/>
          <w:sz w:val="24"/>
          <w:szCs w:val="24"/>
        </w:rPr>
        <w:t>Составить поэтапный план разработки;</w:t>
      </w:r>
    </w:p>
    <w:p w:rsidR="000B036E" w:rsidRPr="000F1730" w:rsidRDefault="00462389" w:rsidP="00FE33ED">
      <w:pPr>
        <w:pStyle w:val="a7"/>
        <w:numPr>
          <w:ilvl w:val="0"/>
          <w:numId w:val="1"/>
        </w:numPr>
        <w:spacing w:line="360" w:lineRule="auto"/>
        <w:rPr>
          <w:rFonts w:ascii="Times New Roman" w:hAnsi="Times New Roman" w:cs="Times New Roman"/>
          <w:sz w:val="24"/>
          <w:szCs w:val="24"/>
        </w:rPr>
      </w:pPr>
      <w:r w:rsidRPr="000F1730">
        <w:rPr>
          <w:rFonts w:ascii="Times New Roman" w:hAnsi="Times New Roman" w:cs="Times New Roman"/>
          <w:sz w:val="24"/>
          <w:szCs w:val="24"/>
        </w:rPr>
        <w:t>Рассмотреть применение нейронных сетей на фондовом рынке;</w:t>
      </w:r>
    </w:p>
    <w:p w:rsidR="00BB77F8" w:rsidRPr="000F1730" w:rsidRDefault="00BB77F8" w:rsidP="00FE33ED">
      <w:pPr>
        <w:pStyle w:val="a7"/>
        <w:numPr>
          <w:ilvl w:val="0"/>
          <w:numId w:val="1"/>
        </w:numPr>
        <w:spacing w:line="360" w:lineRule="auto"/>
        <w:rPr>
          <w:rFonts w:ascii="Times New Roman" w:hAnsi="Times New Roman" w:cs="Times New Roman"/>
          <w:sz w:val="24"/>
          <w:szCs w:val="24"/>
        </w:rPr>
      </w:pPr>
      <w:r w:rsidRPr="000F1730">
        <w:rPr>
          <w:rFonts w:ascii="Times New Roman" w:hAnsi="Times New Roman" w:cs="Times New Roman"/>
          <w:sz w:val="24"/>
          <w:szCs w:val="24"/>
        </w:rPr>
        <w:t xml:space="preserve">Выбрать и проанализировать </w:t>
      </w:r>
      <w:r w:rsidR="007F142B" w:rsidRPr="000F1730">
        <w:rPr>
          <w:rFonts w:ascii="Times New Roman" w:hAnsi="Times New Roman" w:cs="Times New Roman"/>
          <w:sz w:val="24"/>
          <w:szCs w:val="24"/>
        </w:rPr>
        <w:t xml:space="preserve">финансовые </w:t>
      </w:r>
      <w:r w:rsidRPr="000F1730">
        <w:rPr>
          <w:rFonts w:ascii="Times New Roman" w:hAnsi="Times New Roman" w:cs="Times New Roman"/>
          <w:sz w:val="24"/>
          <w:szCs w:val="24"/>
        </w:rPr>
        <w:t>активы;</w:t>
      </w:r>
    </w:p>
    <w:p w:rsidR="00D13412" w:rsidRPr="000F1730" w:rsidRDefault="00AF06D1" w:rsidP="00FE33ED">
      <w:pPr>
        <w:pStyle w:val="a7"/>
        <w:numPr>
          <w:ilvl w:val="0"/>
          <w:numId w:val="1"/>
        </w:numPr>
        <w:spacing w:line="360" w:lineRule="auto"/>
        <w:rPr>
          <w:rFonts w:ascii="Times New Roman" w:hAnsi="Times New Roman" w:cs="Times New Roman"/>
          <w:sz w:val="24"/>
          <w:szCs w:val="24"/>
        </w:rPr>
      </w:pPr>
      <w:r w:rsidRPr="000F1730">
        <w:rPr>
          <w:rFonts w:ascii="Times New Roman" w:hAnsi="Times New Roman" w:cs="Times New Roman"/>
          <w:sz w:val="24"/>
          <w:szCs w:val="24"/>
        </w:rPr>
        <w:t>Выполнить</w:t>
      </w:r>
      <w:r w:rsidR="00D13412" w:rsidRPr="000F1730">
        <w:rPr>
          <w:rFonts w:ascii="Times New Roman" w:hAnsi="Times New Roman" w:cs="Times New Roman"/>
          <w:sz w:val="24"/>
          <w:szCs w:val="24"/>
        </w:rPr>
        <w:t xml:space="preserve"> предобработку исходных данных;</w:t>
      </w:r>
    </w:p>
    <w:p w:rsidR="00D13412" w:rsidRPr="000F1730" w:rsidRDefault="00D13412" w:rsidP="00FE33ED">
      <w:pPr>
        <w:pStyle w:val="a7"/>
        <w:numPr>
          <w:ilvl w:val="0"/>
          <w:numId w:val="1"/>
        </w:numPr>
        <w:spacing w:line="360" w:lineRule="auto"/>
        <w:rPr>
          <w:rFonts w:ascii="Times New Roman" w:hAnsi="Times New Roman" w:cs="Times New Roman"/>
          <w:sz w:val="24"/>
          <w:szCs w:val="24"/>
        </w:rPr>
      </w:pPr>
      <w:r w:rsidRPr="000F1730">
        <w:rPr>
          <w:rFonts w:ascii="Times New Roman" w:hAnsi="Times New Roman" w:cs="Times New Roman"/>
          <w:sz w:val="24"/>
          <w:szCs w:val="24"/>
        </w:rPr>
        <w:t xml:space="preserve">Разработать </w:t>
      </w:r>
      <w:r w:rsidR="00AF06D1" w:rsidRPr="000F1730">
        <w:rPr>
          <w:rFonts w:ascii="Times New Roman" w:hAnsi="Times New Roman" w:cs="Times New Roman"/>
          <w:sz w:val="24"/>
          <w:szCs w:val="24"/>
        </w:rPr>
        <w:t xml:space="preserve">и протестировать </w:t>
      </w:r>
      <w:r w:rsidRPr="000F1730">
        <w:rPr>
          <w:rFonts w:ascii="Times New Roman" w:hAnsi="Times New Roman" w:cs="Times New Roman"/>
          <w:sz w:val="24"/>
          <w:szCs w:val="24"/>
        </w:rPr>
        <w:t>программы с нейросетевой структурой;</w:t>
      </w:r>
    </w:p>
    <w:p w:rsidR="00AF06D1" w:rsidRPr="000F1730" w:rsidRDefault="00AF06D1" w:rsidP="00FE33ED">
      <w:pPr>
        <w:pStyle w:val="a7"/>
        <w:numPr>
          <w:ilvl w:val="0"/>
          <w:numId w:val="1"/>
        </w:numPr>
        <w:spacing w:line="360" w:lineRule="auto"/>
        <w:rPr>
          <w:rFonts w:ascii="Times New Roman" w:hAnsi="Times New Roman" w:cs="Times New Roman"/>
          <w:sz w:val="24"/>
          <w:szCs w:val="24"/>
        </w:rPr>
      </w:pPr>
      <w:r w:rsidRPr="000F1730">
        <w:rPr>
          <w:rFonts w:ascii="Times New Roman" w:hAnsi="Times New Roman" w:cs="Times New Roman"/>
          <w:sz w:val="24"/>
          <w:szCs w:val="24"/>
        </w:rPr>
        <w:t xml:space="preserve"> Провести оценку методами статистического анализа данных;</w:t>
      </w:r>
    </w:p>
    <w:p w:rsidR="00AF06D1" w:rsidRPr="000F1730" w:rsidRDefault="00AF06D1" w:rsidP="00FE33ED">
      <w:pPr>
        <w:pStyle w:val="a7"/>
        <w:numPr>
          <w:ilvl w:val="0"/>
          <w:numId w:val="1"/>
        </w:numPr>
        <w:spacing w:line="360" w:lineRule="auto"/>
        <w:rPr>
          <w:rFonts w:ascii="Times New Roman" w:hAnsi="Times New Roman" w:cs="Times New Roman"/>
          <w:sz w:val="24"/>
          <w:szCs w:val="24"/>
        </w:rPr>
      </w:pPr>
      <w:r w:rsidRPr="000F1730">
        <w:rPr>
          <w:rFonts w:ascii="Times New Roman" w:hAnsi="Times New Roman" w:cs="Times New Roman"/>
          <w:sz w:val="24"/>
          <w:szCs w:val="24"/>
        </w:rPr>
        <w:t>С</w:t>
      </w:r>
      <w:r w:rsidR="00C73526" w:rsidRPr="000F1730">
        <w:rPr>
          <w:rFonts w:ascii="Times New Roman" w:hAnsi="Times New Roman" w:cs="Times New Roman"/>
          <w:sz w:val="24"/>
          <w:szCs w:val="24"/>
        </w:rPr>
        <w:t xml:space="preserve">равнить полученные результаты. </w:t>
      </w:r>
    </w:p>
    <w:p w:rsidR="00D469E2" w:rsidRPr="000F1730" w:rsidRDefault="00D469E2" w:rsidP="0062106C">
      <w:pPr>
        <w:spacing w:before="240" w:after="0" w:line="360" w:lineRule="auto"/>
        <w:ind w:firstLine="708"/>
        <w:jc w:val="both"/>
        <w:rPr>
          <w:rFonts w:ascii="Times New Roman" w:hAnsi="Times New Roman" w:cs="Times New Roman"/>
          <w:sz w:val="24"/>
          <w:szCs w:val="24"/>
        </w:rPr>
      </w:pPr>
      <w:r w:rsidRPr="000F1730">
        <w:rPr>
          <w:rFonts w:ascii="Times New Roman" w:hAnsi="Times New Roman" w:cs="Times New Roman"/>
          <w:sz w:val="24"/>
          <w:szCs w:val="24"/>
        </w:rPr>
        <w:t xml:space="preserve">Научно-исследовательская работа основана на трудах </w:t>
      </w:r>
      <w:r w:rsidR="00726868" w:rsidRPr="000F1730">
        <w:rPr>
          <w:rFonts w:ascii="Times New Roman" w:hAnsi="Times New Roman" w:cs="Times New Roman"/>
          <w:sz w:val="24"/>
          <w:szCs w:val="24"/>
        </w:rPr>
        <w:t xml:space="preserve">Т.Теплова и Т.Соколова «Исследовательские поля облигационных рынков», </w:t>
      </w:r>
      <w:proofErr w:type="spellStart"/>
      <w:r w:rsidR="00726868" w:rsidRPr="000F1730">
        <w:rPr>
          <w:rFonts w:ascii="Times New Roman" w:hAnsi="Times New Roman" w:cs="Times New Roman"/>
          <w:sz w:val="24"/>
          <w:szCs w:val="24"/>
        </w:rPr>
        <w:t>Ф.Фабоцци</w:t>
      </w:r>
      <w:proofErr w:type="spellEnd"/>
      <w:r w:rsidR="00726868" w:rsidRPr="000F1730">
        <w:rPr>
          <w:rFonts w:ascii="Times New Roman" w:hAnsi="Times New Roman" w:cs="Times New Roman"/>
          <w:sz w:val="24"/>
          <w:szCs w:val="24"/>
        </w:rPr>
        <w:t xml:space="preserve"> «Р</w:t>
      </w:r>
      <w:r w:rsidR="004068F1" w:rsidRPr="000F1730">
        <w:rPr>
          <w:rFonts w:ascii="Times New Roman" w:hAnsi="Times New Roman" w:cs="Times New Roman"/>
          <w:sz w:val="24"/>
          <w:szCs w:val="24"/>
        </w:rPr>
        <w:t xml:space="preserve">ынок облигаций. </w:t>
      </w:r>
      <w:r w:rsidR="00726868" w:rsidRPr="000F1730">
        <w:rPr>
          <w:rFonts w:ascii="Times New Roman" w:hAnsi="Times New Roman" w:cs="Times New Roman"/>
          <w:sz w:val="24"/>
          <w:szCs w:val="24"/>
        </w:rPr>
        <w:t xml:space="preserve">Анализ и стратегии» и </w:t>
      </w:r>
      <w:r w:rsidR="00627A44">
        <w:rPr>
          <w:rFonts w:ascii="Times New Roman" w:hAnsi="Times New Roman" w:cs="Times New Roman"/>
          <w:sz w:val="24"/>
          <w:szCs w:val="24"/>
        </w:rPr>
        <w:t xml:space="preserve">А.Буренина </w:t>
      </w:r>
      <w:r w:rsidR="00627A44" w:rsidRPr="000F1730">
        <w:rPr>
          <w:rFonts w:ascii="Times New Roman" w:hAnsi="Times New Roman" w:cs="Times New Roman"/>
          <w:sz w:val="24"/>
          <w:szCs w:val="24"/>
        </w:rPr>
        <w:t>«</w:t>
      </w:r>
      <w:r w:rsidR="00627A44" w:rsidRPr="00CA5BD8">
        <w:rPr>
          <w:rFonts w:ascii="Times New Roman" w:hAnsi="Times New Roman" w:cs="Times New Roman"/>
          <w:color w:val="000000" w:themeColor="text1"/>
          <w:sz w:val="24"/>
          <w:szCs w:val="24"/>
        </w:rPr>
        <w:t>Рынок ценных бумаг и производных финансовых инструментов</w:t>
      </w:r>
      <w:r w:rsidR="00627A44">
        <w:rPr>
          <w:rFonts w:ascii="Times New Roman" w:hAnsi="Times New Roman" w:cs="Times New Roman"/>
          <w:sz w:val="24"/>
          <w:szCs w:val="24"/>
        </w:rPr>
        <w:t>».</w:t>
      </w:r>
      <w:r w:rsidR="00282A2F">
        <w:rPr>
          <w:rFonts w:ascii="Times New Roman" w:hAnsi="Times New Roman" w:cs="Times New Roman"/>
          <w:sz w:val="24"/>
          <w:szCs w:val="24"/>
        </w:rPr>
        <w:t xml:space="preserve"> </w:t>
      </w:r>
      <w:r w:rsidR="00C4720C" w:rsidRPr="000F1730">
        <w:rPr>
          <w:rFonts w:ascii="Times New Roman" w:hAnsi="Times New Roman" w:cs="Times New Roman"/>
          <w:sz w:val="24"/>
          <w:szCs w:val="24"/>
        </w:rPr>
        <w:t>П</w:t>
      </w:r>
      <w:r w:rsidR="00854365" w:rsidRPr="000F1730">
        <w:rPr>
          <w:rFonts w:ascii="Times New Roman" w:hAnsi="Times New Roman" w:cs="Times New Roman"/>
          <w:sz w:val="24"/>
          <w:szCs w:val="24"/>
        </w:rPr>
        <w:t xml:space="preserve">омимо </w:t>
      </w:r>
      <w:r w:rsidR="00C4720C" w:rsidRPr="000F1730">
        <w:rPr>
          <w:rFonts w:ascii="Times New Roman" w:hAnsi="Times New Roman" w:cs="Times New Roman"/>
          <w:sz w:val="24"/>
          <w:szCs w:val="24"/>
        </w:rPr>
        <w:t xml:space="preserve">этого, были использованы работы </w:t>
      </w:r>
      <w:proofErr w:type="spellStart"/>
      <w:r w:rsidR="00C4720C" w:rsidRPr="000F1730">
        <w:rPr>
          <w:rFonts w:ascii="Times New Roman" w:hAnsi="Times New Roman" w:cs="Times New Roman"/>
          <w:sz w:val="24"/>
          <w:szCs w:val="24"/>
        </w:rPr>
        <w:t>Ф.Гафарова</w:t>
      </w:r>
      <w:proofErr w:type="spellEnd"/>
      <w:r w:rsidR="00C4720C" w:rsidRPr="000F1730">
        <w:rPr>
          <w:rFonts w:ascii="Times New Roman" w:hAnsi="Times New Roman" w:cs="Times New Roman"/>
          <w:sz w:val="24"/>
          <w:szCs w:val="24"/>
        </w:rPr>
        <w:t xml:space="preserve"> и </w:t>
      </w:r>
      <w:proofErr w:type="spellStart"/>
      <w:r w:rsidR="00C4720C" w:rsidRPr="000F1730">
        <w:rPr>
          <w:rFonts w:ascii="Times New Roman" w:hAnsi="Times New Roman" w:cs="Times New Roman"/>
          <w:sz w:val="24"/>
          <w:szCs w:val="24"/>
        </w:rPr>
        <w:t>А.Галимянова</w:t>
      </w:r>
      <w:proofErr w:type="spellEnd"/>
      <w:r w:rsidR="00C4720C" w:rsidRPr="000F1730">
        <w:rPr>
          <w:rFonts w:ascii="Times New Roman" w:hAnsi="Times New Roman" w:cs="Times New Roman"/>
          <w:sz w:val="24"/>
          <w:szCs w:val="24"/>
        </w:rPr>
        <w:t xml:space="preserve"> «Искусственные нейронные сети и их приложения», </w:t>
      </w:r>
      <w:r w:rsidR="004068F1" w:rsidRPr="000F1730">
        <w:rPr>
          <w:rFonts w:ascii="Times New Roman" w:hAnsi="Times New Roman" w:cs="Times New Roman"/>
          <w:sz w:val="24"/>
          <w:szCs w:val="24"/>
        </w:rPr>
        <w:t xml:space="preserve">В.Круглова и </w:t>
      </w:r>
      <w:proofErr w:type="spellStart"/>
      <w:r w:rsidR="004068F1" w:rsidRPr="000F1730">
        <w:rPr>
          <w:rFonts w:ascii="Times New Roman" w:hAnsi="Times New Roman" w:cs="Times New Roman"/>
          <w:sz w:val="24"/>
          <w:szCs w:val="24"/>
        </w:rPr>
        <w:t>В.Борисова</w:t>
      </w:r>
      <w:proofErr w:type="spellEnd"/>
      <w:r w:rsidR="004068F1" w:rsidRPr="000F1730">
        <w:rPr>
          <w:rFonts w:ascii="Times New Roman" w:hAnsi="Times New Roman" w:cs="Times New Roman"/>
          <w:sz w:val="24"/>
          <w:szCs w:val="24"/>
        </w:rPr>
        <w:t xml:space="preserve"> «Искусственные нейронные сети. Теория и практика», </w:t>
      </w:r>
      <w:r w:rsidR="00C4720C" w:rsidRPr="000F1730">
        <w:rPr>
          <w:rFonts w:ascii="Times New Roman" w:hAnsi="Times New Roman" w:cs="Times New Roman"/>
          <w:sz w:val="24"/>
          <w:szCs w:val="24"/>
        </w:rPr>
        <w:t>Т.Раш</w:t>
      </w:r>
      <w:r w:rsidR="004A52B3" w:rsidRPr="000F1730">
        <w:rPr>
          <w:rFonts w:ascii="Times New Roman" w:hAnsi="Times New Roman" w:cs="Times New Roman"/>
          <w:sz w:val="24"/>
          <w:szCs w:val="24"/>
        </w:rPr>
        <w:t xml:space="preserve">ида «Создаем нейронную сеть», </w:t>
      </w:r>
      <w:proofErr w:type="spellStart"/>
      <w:r w:rsidR="00C4720C" w:rsidRPr="000F1730">
        <w:rPr>
          <w:rFonts w:ascii="Times New Roman" w:hAnsi="Times New Roman" w:cs="Times New Roman"/>
          <w:sz w:val="24"/>
          <w:szCs w:val="24"/>
        </w:rPr>
        <w:t>Ф.Шолле</w:t>
      </w:r>
      <w:proofErr w:type="spellEnd"/>
      <w:r w:rsidR="00C4720C" w:rsidRPr="000F1730">
        <w:rPr>
          <w:rFonts w:ascii="Times New Roman" w:hAnsi="Times New Roman" w:cs="Times New Roman"/>
          <w:sz w:val="24"/>
          <w:szCs w:val="24"/>
        </w:rPr>
        <w:t xml:space="preserve"> «Глубокое обучение на </w:t>
      </w:r>
      <w:r w:rsidR="00C4720C" w:rsidRPr="000F1730">
        <w:rPr>
          <w:rFonts w:ascii="Times New Roman" w:hAnsi="Times New Roman" w:cs="Times New Roman"/>
          <w:sz w:val="24"/>
          <w:szCs w:val="24"/>
          <w:lang w:val="en-US"/>
        </w:rPr>
        <w:t>Python</w:t>
      </w:r>
      <w:r w:rsidR="004A52B3" w:rsidRPr="000F1730">
        <w:rPr>
          <w:rFonts w:ascii="Times New Roman" w:hAnsi="Times New Roman" w:cs="Times New Roman"/>
          <w:sz w:val="24"/>
          <w:szCs w:val="24"/>
        </w:rPr>
        <w:t>»</w:t>
      </w:r>
      <w:r w:rsidR="004068F1" w:rsidRPr="000F1730">
        <w:rPr>
          <w:rFonts w:ascii="Times New Roman" w:hAnsi="Times New Roman" w:cs="Times New Roman"/>
          <w:sz w:val="24"/>
          <w:szCs w:val="24"/>
        </w:rPr>
        <w:t>.</w:t>
      </w:r>
    </w:p>
    <w:p w:rsidR="004B30D2" w:rsidRPr="000F1730" w:rsidRDefault="000B036E" w:rsidP="001F691E">
      <w:pPr>
        <w:spacing w:after="0" w:line="360" w:lineRule="auto"/>
        <w:ind w:firstLine="708"/>
        <w:jc w:val="both"/>
        <w:rPr>
          <w:rFonts w:ascii="Times New Roman" w:hAnsi="Times New Roman" w:cs="Times New Roman"/>
          <w:sz w:val="24"/>
          <w:szCs w:val="24"/>
        </w:rPr>
      </w:pPr>
      <w:r w:rsidRPr="000F1730">
        <w:rPr>
          <w:rFonts w:ascii="Times New Roman" w:hAnsi="Times New Roman" w:cs="Times New Roman"/>
          <w:sz w:val="24"/>
          <w:szCs w:val="24"/>
        </w:rPr>
        <w:t>Реализация вышеуказанных цели и задач обусловила структуру и логику да</w:t>
      </w:r>
      <w:r w:rsidR="00266AFE" w:rsidRPr="000F1730">
        <w:rPr>
          <w:rFonts w:ascii="Times New Roman" w:hAnsi="Times New Roman" w:cs="Times New Roman"/>
          <w:sz w:val="24"/>
          <w:szCs w:val="24"/>
        </w:rPr>
        <w:t>нной работы. Она состоит и</w:t>
      </w:r>
      <w:r w:rsidR="00A82191" w:rsidRPr="000F1730">
        <w:rPr>
          <w:rFonts w:ascii="Times New Roman" w:hAnsi="Times New Roman" w:cs="Times New Roman"/>
          <w:sz w:val="24"/>
          <w:szCs w:val="24"/>
        </w:rPr>
        <w:t>з четырех</w:t>
      </w:r>
      <w:r w:rsidR="00266AFE" w:rsidRPr="000F1730">
        <w:rPr>
          <w:rFonts w:ascii="Times New Roman" w:hAnsi="Times New Roman" w:cs="Times New Roman"/>
          <w:sz w:val="24"/>
          <w:szCs w:val="24"/>
        </w:rPr>
        <w:t xml:space="preserve"> </w:t>
      </w:r>
      <w:r w:rsidRPr="000F1730">
        <w:rPr>
          <w:rFonts w:ascii="Times New Roman" w:hAnsi="Times New Roman" w:cs="Times New Roman"/>
          <w:sz w:val="24"/>
          <w:szCs w:val="24"/>
        </w:rPr>
        <w:t>глав, введения</w:t>
      </w:r>
      <w:r w:rsidR="00022A33">
        <w:rPr>
          <w:rFonts w:ascii="Times New Roman" w:hAnsi="Times New Roman" w:cs="Times New Roman"/>
          <w:sz w:val="24"/>
          <w:szCs w:val="24"/>
        </w:rPr>
        <w:t xml:space="preserve">, заключения, </w:t>
      </w:r>
      <w:r w:rsidR="00266AFE" w:rsidRPr="000F1730">
        <w:rPr>
          <w:rFonts w:ascii="Times New Roman" w:hAnsi="Times New Roman" w:cs="Times New Roman"/>
          <w:sz w:val="24"/>
          <w:szCs w:val="24"/>
        </w:rPr>
        <w:t>списка используемых источников</w:t>
      </w:r>
      <w:r w:rsidR="00022A33">
        <w:rPr>
          <w:rFonts w:ascii="Times New Roman" w:hAnsi="Times New Roman" w:cs="Times New Roman"/>
          <w:sz w:val="24"/>
          <w:szCs w:val="24"/>
        </w:rPr>
        <w:t xml:space="preserve"> и приложений</w:t>
      </w:r>
      <w:r w:rsidRPr="000F1730">
        <w:rPr>
          <w:rFonts w:ascii="Times New Roman" w:hAnsi="Times New Roman" w:cs="Times New Roman"/>
          <w:sz w:val="24"/>
          <w:szCs w:val="24"/>
        </w:rPr>
        <w:t>.</w:t>
      </w:r>
      <w:r w:rsidR="00794246" w:rsidRPr="000F1730">
        <w:rPr>
          <w:rFonts w:ascii="Times New Roman" w:hAnsi="Times New Roman" w:cs="Times New Roman"/>
          <w:sz w:val="24"/>
          <w:szCs w:val="24"/>
        </w:rPr>
        <w:t xml:space="preserve"> </w:t>
      </w:r>
      <w:r w:rsidR="009357CA" w:rsidRPr="000F1730">
        <w:rPr>
          <w:rFonts w:ascii="Times New Roman" w:hAnsi="Times New Roman" w:cs="Times New Roman"/>
          <w:sz w:val="24"/>
          <w:szCs w:val="24"/>
        </w:rPr>
        <w:t xml:space="preserve">В первой главе представлена общая характеристика </w:t>
      </w:r>
      <w:r w:rsidR="004F0ECB" w:rsidRPr="000F1730">
        <w:rPr>
          <w:rFonts w:ascii="Times New Roman" w:hAnsi="Times New Roman" w:cs="Times New Roman"/>
          <w:sz w:val="24"/>
          <w:szCs w:val="24"/>
        </w:rPr>
        <w:t>нейронных сетей</w:t>
      </w:r>
      <w:r w:rsidR="009357CA" w:rsidRPr="000F1730">
        <w:rPr>
          <w:rFonts w:ascii="Times New Roman" w:hAnsi="Times New Roman" w:cs="Times New Roman"/>
          <w:sz w:val="24"/>
          <w:szCs w:val="24"/>
        </w:rPr>
        <w:t xml:space="preserve">, и выделен поэтапный план их разработки. </w:t>
      </w:r>
      <w:r w:rsidR="004B30D2" w:rsidRPr="000F1730">
        <w:rPr>
          <w:rFonts w:ascii="Times New Roman" w:hAnsi="Times New Roman" w:cs="Times New Roman"/>
          <w:sz w:val="24"/>
          <w:szCs w:val="24"/>
        </w:rPr>
        <w:t>Во</w:t>
      </w:r>
      <w:r w:rsidR="007F142B" w:rsidRPr="000F1730">
        <w:rPr>
          <w:rFonts w:ascii="Times New Roman" w:hAnsi="Times New Roman" w:cs="Times New Roman"/>
          <w:sz w:val="24"/>
          <w:szCs w:val="24"/>
        </w:rPr>
        <w:t xml:space="preserve"> второй главе </w:t>
      </w:r>
      <w:r w:rsidR="001D3AD8" w:rsidRPr="000F1730">
        <w:rPr>
          <w:rFonts w:ascii="Times New Roman" w:hAnsi="Times New Roman" w:cs="Times New Roman"/>
          <w:sz w:val="24"/>
          <w:szCs w:val="24"/>
        </w:rPr>
        <w:t>приводится информация об использовании ней</w:t>
      </w:r>
      <w:r w:rsidR="00C73526" w:rsidRPr="000F1730">
        <w:rPr>
          <w:rFonts w:ascii="Times New Roman" w:hAnsi="Times New Roman" w:cs="Times New Roman"/>
          <w:sz w:val="24"/>
          <w:szCs w:val="24"/>
        </w:rPr>
        <w:t>ронных сетей на фондовом рынке. П</w:t>
      </w:r>
      <w:r w:rsidR="005123D3" w:rsidRPr="000F1730">
        <w:rPr>
          <w:rFonts w:ascii="Times New Roman" w:hAnsi="Times New Roman" w:cs="Times New Roman"/>
          <w:sz w:val="24"/>
          <w:szCs w:val="24"/>
        </w:rPr>
        <w:t xml:space="preserve">омимо этого, здесь </w:t>
      </w:r>
      <w:r w:rsidR="005A2C3E" w:rsidRPr="000F1730">
        <w:rPr>
          <w:rFonts w:ascii="Times New Roman" w:hAnsi="Times New Roman" w:cs="Times New Roman"/>
          <w:sz w:val="24"/>
          <w:szCs w:val="24"/>
        </w:rPr>
        <w:t xml:space="preserve">осуществляется </w:t>
      </w:r>
      <w:r w:rsidR="00C73526" w:rsidRPr="000F1730">
        <w:rPr>
          <w:rFonts w:ascii="Times New Roman" w:hAnsi="Times New Roman" w:cs="Times New Roman"/>
          <w:sz w:val="24"/>
          <w:szCs w:val="24"/>
        </w:rPr>
        <w:t xml:space="preserve">выбор и анализ финансовых активов, </w:t>
      </w:r>
      <w:r w:rsidR="005123D3" w:rsidRPr="000F1730">
        <w:rPr>
          <w:rFonts w:ascii="Times New Roman" w:hAnsi="Times New Roman" w:cs="Times New Roman"/>
          <w:sz w:val="24"/>
          <w:szCs w:val="24"/>
        </w:rPr>
        <w:t>выделяются исходные данные и определяют</w:t>
      </w:r>
      <w:r w:rsidR="00103617" w:rsidRPr="000F1730">
        <w:rPr>
          <w:rFonts w:ascii="Times New Roman" w:hAnsi="Times New Roman" w:cs="Times New Roman"/>
          <w:sz w:val="24"/>
          <w:szCs w:val="24"/>
        </w:rPr>
        <w:t>ся задачи для нейронной сети.</w:t>
      </w:r>
      <w:r w:rsidR="008D7932" w:rsidRPr="000F1730">
        <w:rPr>
          <w:rFonts w:ascii="Times New Roman" w:hAnsi="Times New Roman" w:cs="Times New Roman"/>
          <w:sz w:val="24"/>
          <w:szCs w:val="24"/>
        </w:rPr>
        <w:t xml:space="preserve"> </w:t>
      </w:r>
      <w:r w:rsidR="00103617" w:rsidRPr="000F1730">
        <w:rPr>
          <w:rFonts w:ascii="Times New Roman" w:hAnsi="Times New Roman" w:cs="Times New Roman"/>
          <w:sz w:val="24"/>
          <w:szCs w:val="24"/>
        </w:rPr>
        <w:t xml:space="preserve">В </w:t>
      </w:r>
      <w:r w:rsidR="005123D3" w:rsidRPr="000F1730">
        <w:rPr>
          <w:rFonts w:ascii="Times New Roman" w:hAnsi="Times New Roman" w:cs="Times New Roman"/>
          <w:sz w:val="24"/>
          <w:szCs w:val="24"/>
        </w:rPr>
        <w:t>третьей</w:t>
      </w:r>
      <w:r w:rsidR="00C876AC" w:rsidRPr="000F1730">
        <w:rPr>
          <w:rFonts w:ascii="Times New Roman" w:hAnsi="Times New Roman" w:cs="Times New Roman"/>
          <w:sz w:val="24"/>
          <w:szCs w:val="24"/>
        </w:rPr>
        <w:t xml:space="preserve"> главе </w:t>
      </w:r>
      <w:r w:rsidR="005A2C3E" w:rsidRPr="000F1730">
        <w:rPr>
          <w:rFonts w:ascii="Times New Roman" w:hAnsi="Times New Roman" w:cs="Times New Roman"/>
          <w:sz w:val="24"/>
          <w:szCs w:val="24"/>
        </w:rPr>
        <w:t>рассматриваются методы, применяемые для поиска аномальных экземпляров данных.</w:t>
      </w:r>
      <w:r w:rsidR="008D7932" w:rsidRPr="000F1730">
        <w:rPr>
          <w:rFonts w:ascii="Times New Roman" w:hAnsi="Times New Roman" w:cs="Times New Roman"/>
          <w:sz w:val="24"/>
          <w:szCs w:val="24"/>
        </w:rPr>
        <w:t xml:space="preserve"> Далее на их основе составляется алгоритм обработки данных, который затем реализуется на программном уровне. </w:t>
      </w:r>
      <w:r w:rsidR="009A28DA" w:rsidRPr="000F1730">
        <w:rPr>
          <w:rFonts w:ascii="Times New Roman" w:hAnsi="Times New Roman" w:cs="Times New Roman"/>
          <w:sz w:val="24"/>
          <w:szCs w:val="24"/>
        </w:rPr>
        <w:t>В четвертой главе</w:t>
      </w:r>
      <w:r w:rsidR="00394EBC" w:rsidRPr="000F1730">
        <w:rPr>
          <w:rFonts w:ascii="Times New Roman" w:hAnsi="Times New Roman" w:cs="Times New Roman"/>
          <w:sz w:val="24"/>
          <w:szCs w:val="24"/>
        </w:rPr>
        <w:t xml:space="preserve"> </w:t>
      </w:r>
      <w:r w:rsidR="00864038" w:rsidRPr="000F1730">
        <w:rPr>
          <w:rFonts w:ascii="Times New Roman" w:hAnsi="Times New Roman" w:cs="Times New Roman"/>
          <w:sz w:val="24"/>
          <w:szCs w:val="24"/>
        </w:rPr>
        <w:t>происходит</w:t>
      </w:r>
      <w:r w:rsidR="006B1AF4" w:rsidRPr="000F1730">
        <w:rPr>
          <w:rFonts w:ascii="Times New Roman" w:hAnsi="Times New Roman" w:cs="Times New Roman"/>
          <w:sz w:val="24"/>
          <w:szCs w:val="24"/>
        </w:rPr>
        <w:t xml:space="preserve"> </w:t>
      </w:r>
      <w:r w:rsidR="00394EBC" w:rsidRPr="000F1730">
        <w:rPr>
          <w:rFonts w:ascii="Times New Roman" w:hAnsi="Times New Roman" w:cs="Times New Roman"/>
          <w:sz w:val="24"/>
          <w:szCs w:val="24"/>
        </w:rPr>
        <w:t>разработка и тестирование программ с нейросетевой структурой. Затем</w:t>
      </w:r>
      <w:r w:rsidR="006B1AF4" w:rsidRPr="000F1730">
        <w:rPr>
          <w:rFonts w:ascii="Times New Roman" w:hAnsi="Times New Roman" w:cs="Times New Roman"/>
          <w:sz w:val="24"/>
          <w:szCs w:val="24"/>
        </w:rPr>
        <w:t xml:space="preserve"> </w:t>
      </w:r>
      <w:r w:rsidR="00864038" w:rsidRPr="000F1730">
        <w:rPr>
          <w:rFonts w:ascii="Times New Roman" w:hAnsi="Times New Roman" w:cs="Times New Roman"/>
          <w:sz w:val="24"/>
          <w:szCs w:val="24"/>
        </w:rPr>
        <w:t>осуществляется</w:t>
      </w:r>
      <w:r w:rsidR="00394EBC" w:rsidRPr="000F1730">
        <w:rPr>
          <w:rFonts w:ascii="Times New Roman" w:hAnsi="Times New Roman" w:cs="Times New Roman"/>
          <w:sz w:val="24"/>
          <w:szCs w:val="24"/>
        </w:rPr>
        <w:t xml:space="preserve"> оценка данных </w:t>
      </w:r>
      <w:r w:rsidR="00864038" w:rsidRPr="000F1730">
        <w:rPr>
          <w:rFonts w:ascii="Times New Roman" w:hAnsi="Times New Roman" w:cs="Times New Roman"/>
          <w:sz w:val="24"/>
          <w:szCs w:val="24"/>
        </w:rPr>
        <w:t xml:space="preserve">с помощью </w:t>
      </w:r>
      <w:r w:rsidR="00394EBC" w:rsidRPr="000F1730">
        <w:rPr>
          <w:rFonts w:ascii="Times New Roman" w:hAnsi="Times New Roman" w:cs="Times New Roman"/>
          <w:sz w:val="24"/>
          <w:szCs w:val="24"/>
        </w:rPr>
        <w:t>методов анализа временных рядов.</w:t>
      </w:r>
      <w:r w:rsidR="006B1AF4" w:rsidRPr="000F1730">
        <w:rPr>
          <w:rFonts w:ascii="Times New Roman" w:hAnsi="Times New Roman" w:cs="Times New Roman"/>
          <w:sz w:val="24"/>
          <w:szCs w:val="24"/>
        </w:rPr>
        <w:t xml:space="preserve"> Наконец, проводится сравнительный анализ между результатами программ и статистической оценки данных, делаются выводы. </w:t>
      </w:r>
    </w:p>
    <w:p w:rsidR="00754FA5" w:rsidRPr="000F1730" w:rsidRDefault="00754FA5" w:rsidP="001F691E">
      <w:pPr>
        <w:spacing w:after="0" w:line="360" w:lineRule="auto"/>
        <w:jc w:val="both"/>
        <w:rPr>
          <w:rFonts w:ascii="Times New Roman" w:hAnsi="Times New Roman" w:cs="Times New Roman"/>
          <w:sz w:val="24"/>
          <w:szCs w:val="24"/>
        </w:rPr>
      </w:pPr>
    </w:p>
    <w:p w:rsidR="00754FA5" w:rsidRPr="000F1730" w:rsidRDefault="00754FA5" w:rsidP="00754FA5">
      <w:pPr>
        <w:pStyle w:val="2"/>
        <w:spacing w:line="720" w:lineRule="auto"/>
        <w:jc w:val="center"/>
        <w:rPr>
          <w:rFonts w:ascii="Times New Roman" w:hAnsi="Times New Roman" w:cs="Times New Roman"/>
          <w:color w:val="auto"/>
          <w:sz w:val="28"/>
          <w:szCs w:val="28"/>
        </w:rPr>
      </w:pPr>
      <w:bookmarkStart w:id="3" w:name="_Toc514112937"/>
      <w:bookmarkStart w:id="4" w:name="_Toc41436489"/>
      <w:r w:rsidRPr="000F1730">
        <w:rPr>
          <w:rFonts w:ascii="Times New Roman" w:hAnsi="Times New Roman" w:cs="Times New Roman"/>
          <w:color w:val="auto"/>
          <w:sz w:val="28"/>
          <w:szCs w:val="28"/>
        </w:rPr>
        <w:lastRenderedPageBreak/>
        <w:t xml:space="preserve">Глава 1 </w:t>
      </w:r>
      <w:bookmarkEnd w:id="3"/>
      <w:r w:rsidR="009458CB" w:rsidRPr="000F1730">
        <w:rPr>
          <w:rFonts w:ascii="Times New Roman" w:hAnsi="Times New Roman" w:cs="Times New Roman"/>
          <w:color w:val="auto"/>
          <w:sz w:val="28"/>
          <w:szCs w:val="28"/>
        </w:rPr>
        <w:t xml:space="preserve">Концептуальная модель </w:t>
      </w:r>
      <w:r w:rsidR="00A50337" w:rsidRPr="000F1730">
        <w:rPr>
          <w:rFonts w:ascii="Times New Roman" w:hAnsi="Times New Roman" w:cs="Times New Roman"/>
          <w:color w:val="auto"/>
          <w:sz w:val="28"/>
          <w:szCs w:val="28"/>
        </w:rPr>
        <w:t>нейросетевых</w:t>
      </w:r>
      <w:r w:rsidR="005713BC" w:rsidRPr="000F1730">
        <w:rPr>
          <w:rFonts w:ascii="Times New Roman" w:hAnsi="Times New Roman" w:cs="Times New Roman"/>
          <w:color w:val="auto"/>
          <w:sz w:val="28"/>
          <w:szCs w:val="28"/>
        </w:rPr>
        <w:t xml:space="preserve"> систем</w:t>
      </w:r>
      <w:bookmarkEnd w:id="4"/>
    </w:p>
    <w:p w:rsidR="00754FA5" w:rsidRPr="000F1730" w:rsidRDefault="00754FA5" w:rsidP="00754FA5">
      <w:pPr>
        <w:pStyle w:val="3"/>
        <w:spacing w:line="720" w:lineRule="auto"/>
        <w:jc w:val="center"/>
        <w:rPr>
          <w:rFonts w:ascii="Times New Roman" w:hAnsi="Times New Roman" w:cs="Times New Roman"/>
          <w:color w:val="auto"/>
          <w:sz w:val="28"/>
          <w:szCs w:val="28"/>
        </w:rPr>
      </w:pPr>
      <w:bookmarkStart w:id="5" w:name="_Toc514112938"/>
      <w:bookmarkStart w:id="6" w:name="_Toc41436490"/>
      <w:r w:rsidRPr="000F1730">
        <w:rPr>
          <w:rFonts w:ascii="Times New Roman" w:hAnsi="Times New Roman" w:cs="Times New Roman"/>
          <w:color w:val="auto"/>
          <w:sz w:val="28"/>
          <w:szCs w:val="28"/>
        </w:rPr>
        <w:t xml:space="preserve">1.1 Общая </w:t>
      </w:r>
      <w:bookmarkEnd w:id="5"/>
      <w:r w:rsidR="00757772" w:rsidRPr="000F1730">
        <w:rPr>
          <w:rFonts w:ascii="Times New Roman" w:hAnsi="Times New Roman" w:cs="Times New Roman"/>
          <w:color w:val="auto"/>
          <w:sz w:val="28"/>
          <w:szCs w:val="28"/>
        </w:rPr>
        <w:t>информация о нейронных сетях</w:t>
      </w:r>
      <w:bookmarkEnd w:id="6"/>
    </w:p>
    <w:p w:rsidR="00BD3996" w:rsidRPr="000F1730" w:rsidRDefault="00754FA5" w:rsidP="00754FA5">
      <w:pPr>
        <w:spacing w:after="0" w:line="360" w:lineRule="auto"/>
        <w:jc w:val="both"/>
        <w:rPr>
          <w:rFonts w:ascii="Times New Roman" w:hAnsi="Times New Roman" w:cs="Times New Roman"/>
          <w:sz w:val="24"/>
          <w:szCs w:val="24"/>
        </w:rPr>
      </w:pPr>
      <w:r w:rsidRPr="000F1730">
        <w:rPr>
          <w:rFonts w:ascii="Arial" w:eastAsia="Times New Roman" w:hAnsi="Arial" w:cs="Arial"/>
          <w:sz w:val="24"/>
          <w:szCs w:val="24"/>
          <w:shd w:val="clear" w:color="auto" w:fill="FFFFFF"/>
          <w:lang w:eastAsia="ru-RU"/>
        </w:rPr>
        <w:tab/>
      </w:r>
      <w:r w:rsidR="00245A7F" w:rsidRPr="000F1730">
        <w:rPr>
          <w:rFonts w:ascii="Times New Roman" w:hAnsi="Times New Roman" w:cs="Times New Roman"/>
          <w:sz w:val="24"/>
          <w:szCs w:val="24"/>
        </w:rPr>
        <w:t>В настоящее время все большее внимание уделяется</w:t>
      </w:r>
      <w:r w:rsidR="00CE31DC" w:rsidRPr="000F1730">
        <w:rPr>
          <w:rFonts w:ascii="Times New Roman" w:hAnsi="Times New Roman" w:cs="Times New Roman"/>
          <w:sz w:val="24"/>
          <w:szCs w:val="24"/>
        </w:rPr>
        <w:t xml:space="preserve"> тем</w:t>
      </w:r>
      <w:r w:rsidR="00245A7F" w:rsidRPr="000F1730">
        <w:rPr>
          <w:rFonts w:ascii="Times New Roman" w:hAnsi="Times New Roman" w:cs="Times New Roman"/>
          <w:sz w:val="24"/>
          <w:szCs w:val="24"/>
        </w:rPr>
        <w:t xml:space="preserve"> </w:t>
      </w:r>
      <w:r w:rsidR="00CE31DC" w:rsidRPr="000F1730">
        <w:rPr>
          <w:rFonts w:ascii="Times New Roman" w:hAnsi="Times New Roman" w:cs="Times New Roman"/>
          <w:sz w:val="24"/>
          <w:szCs w:val="24"/>
        </w:rPr>
        <w:t xml:space="preserve">областям науки, которые занимаются развитием и внедрением систем с искусственным интеллектом в различные сферы деятельности человека. Такие системы </w:t>
      </w:r>
      <w:r w:rsidR="00013A54" w:rsidRPr="000F1730">
        <w:rPr>
          <w:rFonts w:ascii="Times New Roman" w:hAnsi="Times New Roman" w:cs="Times New Roman"/>
          <w:sz w:val="24"/>
          <w:szCs w:val="24"/>
        </w:rPr>
        <w:t>должны</w:t>
      </w:r>
      <w:r w:rsidR="00BD3996" w:rsidRPr="000F1730">
        <w:rPr>
          <w:rFonts w:ascii="Times New Roman" w:hAnsi="Times New Roman" w:cs="Times New Roman"/>
          <w:sz w:val="24"/>
          <w:szCs w:val="24"/>
        </w:rPr>
        <w:t xml:space="preserve"> самостоятельно </w:t>
      </w:r>
      <w:r w:rsidR="00013A54" w:rsidRPr="000F1730">
        <w:rPr>
          <w:rFonts w:ascii="Times New Roman" w:hAnsi="Times New Roman" w:cs="Times New Roman"/>
          <w:sz w:val="24"/>
          <w:szCs w:val="24"/>
        </w:rPr>
        <w:t xml:space="preserve">анализировать имеющиеся данные и </w:t>
      </w:r>
      <w:r w:rsidR="00BD3996" w:rsidRPr="000F1730">
        <w:rPr>
          <w:rFonts w:ascii="Times New Roman" w:hAnsi="Times New Roman" w:cs="Times New Roman"/>
          <w:sz w:val="24"/>
          <w:szCs w:val="24"/>
        </w:rPr>
        <w:t xml:space="preserve">решать </w:t>
      </w:r>
      <w:r w:rsidR="00345A60" w:rsidRPr="000F1730">
        <w:rPr>
          <w:rFonts w:ascii="Times New Roman" w:hAnsi="Times New Roman" w:cs="Times New Roman"/>
          <w:sz w:val="24"/>
          <w:szCs w:val="24"/>
        </w:rPr>
        <w:t>поставленные</w:t>
      </w:r>
      <w:r w:rsidR="007E0FB3" w:rsidRPr="000F1730">
        <w:rPr>
          <w:rFonts w:ascii="Times New Roman" w:hAnsi="Times New Roman" w:cs="Times New Roman"/>
          <w:sz w:val="24"/>
          <w:szCs w:val="24"/>
        </w:rPr>
        <w:t xml:space="preserve"> задачи. Для этого </w:t>
      </w:r>
      <w:r w:rsidR="00AE7F9B" w:rsidRPr="000F1730">
        <w:rPr>
          <w:rFonts w:ascii="Times New Roman" w:hAnsi="Times New Roman" w:cs="Times New Roman"/>
          <w:sz w:val="24"/>
          <w:szCs w:val="24"/>
        </w:rPr>
        <w:t>были разработаны специальные алгоритмы, которые дают возможность ИИ обучаться и использовать накопленный опыт для принятия решений. Одним из таких классов алгоритмов являются искусственные нейронные сети.</w:t>
      </w:r>
    </w:p>
    <w:p w:rsidR="00701221" w:rsidRPr="000F1730" w:rsidRDefault="00AE7F9B" w:rsidP="00754FA5">
      <w:p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ab/>
        <w:t>Искусственная н</w:t>
      </w:r>
      <w:r w:rsidR="00804516">
        <w:rPr>
          <w:rFonts w:ascii="Times New Roman" w:hAnsi="Times New Roman" w:cs="Times New Roman"/>
          <w:sz w:val="24"/>
          <w:szCs w:val="24"/>
        </w:rPr>
        <w:t xml:space="preserve">ейронная сеть (ИНС) </w:t>
      </w:r>
      <w:r w:rsidR="00804516" w:rsidRPr="000F1730">
        <w:rPr>
          <w:rFonts w:ascii="Times New Roman" w:hAnsi="Times New Roman" w:cs="Times New Roman"/>
          <w:sz w:val="24"/>
          <w:szCs w:val="24"/>
        </w:rPr>
        <w:t>–</w:t>
      </w:r>
      <w:r w:rsidR="00943E6C" w:rsidRPr="000F1730">
        <w:rPr>
          <w:rFonts w:ascii="Times New Roman" w:hAnsi="Times New Roman" w:cs="Times New Roman"/>
          <w:sz w:val="24"/>
          <w:szCs w:val="24"/>
        </w:rPr>
        <w:t xml:space="preserve"> это математическая модель, которая состоит из большого числа простых элементов – нейронов, определенным образом соединенных и взаимодействующих между собой</w:t>
      </w:r>
      <w:r w:rsidR="00AA5DE7" w:rsidRPr="00AA5DE7">
        <w:rPr>
          <w:rFonts w:ascii="Times New Roman" w:hAnsi="Times New Roman" w:cs="Times New Roman"/>
          <w:sz w:val="24"/>
          <w:szCs w:val="24"/>
        </w:rPr>
        <w:t xml:space="preserve"> [30]</w:t>
      </w:r>
      <w:r w:rsidR="00943E6C" w:rsidRPr="000F1730">
        <w:rPr>
          <w:rFonts w:ascii="Times New Roman" w:hAnsi="Times New Roman" w:cs="Times New Roman"/>
          <w:sz w:val="24"/>
          <w:szCs w:val="24"/>
        </w:rPr>
        <w:t>.</w:t>
      </w:r>
    </w:p>
    <w:p w:rsidR="00032412" w:rsidRPr="000F1730" w:rsidRDefault="003B5546" w:rsidP="00754FA5">
      <w:p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ab/>
        <w:t xml:space="preserve">Интеллектуальные системы, построенные на базе нейронных сетей, способны решать задачи, непосредственно </w:t>
      </w:r>
      <w:r w:rsidR="00345A60" w:rsidRPr="000F1730">
        <w:rPr>
          <w:rFonts w:ascii="Times New Roman" w:hAnsi="Times New Roman" w:cs="Times New Roman"/>
          <w:sz w:val="24"/>
          <w:szCs w:val="24"/>
        </w:rPr>
        <w:t>связанные с процессом обучения. Например</w:t>
      </w:r>
      <w:r w:rsidRPr="000F1730">
        <w:rPr>
          <w:rFonts w:ascii="Times New Roman" w:hAnsi="Times New Roman" w:cs="Times New Roman"/>
          <w:sz w:val="24"/>
          <w:szCs w:val="24"/>
        </w:rPr>
        <w:t xml:space="preserve">, сюда можно отнести задачи </w:t>
      </w:r>
      <w:r w:rsidR="001B7F55" w:rsidRPr="000F1730">
        <w:rPr>
          <w:rFonts w:ascii="Times New Roman" w:hAnsi="Times New Roman" w:cs="Times New Roman"/>
          <w:sz w:val="24"/>
          <w:szCs w:val="24"/>
        </w:rPr>
        <w:t>прогнозирования</w:t>
      </w:r>
      <w:r w:rsidR="0076638A" w:rsidRPr="000F1730">
        <w:rPr>
          <w:rFonts w:ascii="Times New Roman" w:hAnsi="Times New Roman" w:cs="Times New Roman"/>
          <w:sz w:val="24"/>
          <w:szCs w:val="24"/>
        </w:rPr>
        <w:t>, оценки рисков</w:t>
      </w:r>
      <w:r w:rsidR="001B7F55" w:rsidRPr="000F1730">
        <w:rPr>
          <w:rFonts w:ascii="Times New Roman" w:hAnsi="Times New Roman" w:cs="Times New Roman"/>
          <w:sz w:val="24"/>
          <w:szCs w:val="24"/>
        </w:rPr>
        <w:t>, анализа данных, оптимизации и прочее.</w:t>
      </w:r>
    </w:p>
    <w:p w:rsidR="00535579" w:rsidRPr="000F1730" w:rsidRDefault="001B7F55" w:rsidP="0035653E">
      <w:p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ab/>
      </w:r>
      <w:r w:rsidR="005B06D7" w:rsidRPr="000F1730">
        <w:rPr>
          <w:rFonts w:ascii="Times New Roman" w:hAnsi="Times New Roman" w:cs="Times New Roman"/>
          <w:sz w:val="24"/>
          <w:szCs w:val="24"/>
        </w:rPr>
        <w:t>Применение искусственных нейронных сетей несет в себе как положитель</w:t>
      </w:r>
      <w:r w:rsidR="00F00D39" w:rsidRPr="000F1730">
        <w:rPr>
          <w:rFonts w:ascii="Times New Roman" w:hAnsi="Times New Roman" w:cs="Times New Roman"/>
          <w:sz w:val="24"/>
          <w:szCs w:val="24"/>
        </w:rPr>
        <w:t>ные, так и отрицательные последствия</w:t>
      </w:r>
      <w:r w:rsidR="005B06D7" w:rsidRPr="000F1730">
        <w:rPr>
          <w:rFonts w:ascii="Times New Roman" w:hAnsi="Times New Roman" w:cs="Times New Roman"/>
          <w:sz w:val="24"/>
          <w:szCs w:val="24"/>
        </w:rPr>
        <w:t xml:space="preserve">. </w:t>
      </w:r>
      <w:r w:rsidR="00F00D39" w:rsidRPr="000F1730">
        <w:rPr>
          <w:rFonts w:ascii="Times New Roman" w:hAnsi="Times New Roman" w:cs="Times New Roman"/>
          <w:sz w:val="24"/>
          <w:szCs w:val="24"/>
        </w:rPr>
        <w:t>П</w:t>
      </w:r>
      <w:r w:rsidR="00843DCF" w:rsidRPr="000F1730">
        <w:rPr>
          <w:rFonts w:ascii="Times New Roman" w:hAnsi="Times New Roman" w:cs="Times New Roman"/>
          <w:sz w:val="24"/>
          <w:szCs w:val="24"/>
        </w:rPr>
        <w:t>оэтому можно</w:t>
      </w:r>
      <w:r w:rsidR="00F00D39" w:rsidRPr="000F1730">
        <w:rPr>
          <w:rFonts w:ascii="Times New Roman" w:hAnsi="Times New Roman" w:cs="Times New Roman"/>
          <w:sz w:val="24"/>
          <w:szCs w:val="24"/>
        </w:rPr>
        <w:t xml:space="preserve"> выделить преимущества и недостатки, </w:t>
      </w:r>
      <w:r w:rsidR="00843DCF" w:rsidRPr="000F1730">
        <w:rPr>
          <w:rFonts w:ascii="Times New Roman" w:hAnsi="Times New Roman" w:cs="Times New Roman"/>
          <w:sz w:val="24"/>
          <w:szCs w:val="24"/>
        </w:rPr>
        <w:t xml:space="preserve">которые оказывают наибольшее влияние на функционирование системы ИИ в целом. </w:t>
      </w:r>
      <w:r w:rsidR="00902D49" w:rsidRPr="000F1730">
        <w:rPr>
          <w:rFonts w:ascii="Times New Roman" w:hAnsi="Times New Roman" w:cs="Times New Roman"/>
          <w:sz w:val="24"/>
          <w:szCs w:val="24"/>
        </w:rPr>
        <w:t>Так, к преимущественным факторам относят:</w:t>
      </w:r>
    </w:p>
    <w:p w:rsidR="0035653E" w:rsidRPr="000F1730" w:rsidRDefault="0070072E" w:rsidP="00FE33ED">
      <w:pPr>
        <w:pStyle w:val="a7"/>
        <w:numPr>
          <w:ilvl w:val="0"/>
          <w:numId w:val="3"/>
        </w:numPr>
        <w:spacing w:after="0" w:line="360" w:lineRule="auto"/>
        <w:jc w:val="both"/>
        <w:rPr>
          <w:rFonts w:ascii="Times New Roman" w:hAnsi="Times New Roman" w:cs="Times New Roman"/>
          <w:sz w:val="24"/>
          <w:szCs w:val="24"/>
        </w:rPr>
      </w:pPr>
      <w:r w:rsidRPr="000F1730">
        <w:rPr>
          <w:rFonts w:ascii="Times New Roman" w:hAnsi="Times New Roman" w:cs="Times New Roman"/>
          <w:b/>
          <w:sz w:val="24"/>
          <w:szCs w:val="24"/>
        </w:rPr>
        <w:t>Способность ИНС решать задачи в условиях неопределенности реальных зависимостей между входными и выходными данными.</w:t>
      </w:r>
      <w:r w:rsidR="003E5932" w:rsidRPr="000F1730">
        <w:rPr>
          <w:rFonts w:ascii="Times New Roman" w:hAnsi="Times New Roman" w:cs="Times New Roman"/>
          <w:sz w:val="24"/>
          <w:szCs w:val="24"/>
        </w:rPr>
        <w:t xml:space="preserve"> Это возможно благодаря тому, что в процессе обучения нейронная сеть регулирует свои внутренние параметры таким образом, чтобы конечный результат </w:t>
      </w:r>
      <w:r w:rsidR="00915533" w:rsidRPr="000F1730">
        <w:rPr>
          <w:rFonts w:ascii="Times New Roman" w:hAnsi="Times New Roman" w:cs="Times New Roman"/>
          <w:sz w:val="24"/>
          <w:szCs w:val="24"/>
        </w:rPr>
        <w:t xml:space="preserve">наилучшим образом совпадал </w:t>
      </w:r>
      <w:r w:rsidR="0067748B" w:rsidRPr="000F1730">
        <w:rPr>
          <w:rFonts w:ascii="Times New Roman" w:hAnsi="Times New Roman" w:cs="Times New Roman"/>
          <w:sz w:val="24"/>
          <w:szCs w:val="24"/>
        </w:rPr>
        <w:t xml:space="preserve">со значением тренировочных </w:t>
      </w:r>
      <w:r w:rsidR="00915533" w:rsidRPr="000F1730">
        <w:rPr>
          <w:rFonts w:ascii="Times New Roman" w:hAnsi="Times New Roman" w:cs="Times New Roman"/>
          <w:sz w:val="24"/>
          <w:szCs w:val="24"/>
        </w:rPr>
        <w:t xml:space="preserve">данных. При этом </w:t>
      </w:r>
      <w:r w:rsidR="0067748B" w:rsidRPr="000F1730">
        <w:rPr>
          <w:rFonts w:ascii="Times New Roman" w:hAnsi="Times New Roman" w:cs="Times New Roman"/>
          <w:sz w:val="24"/>
          <w:szCs w:val="24"/>
        </w:rPr>
        <w:t xml:space="preserve">реальные зависимости между </w:t>
      </w:r>
      <w:r w:rsidR="00915533" w:rsidRPr="000F1730">
        <w:rPr>
          <w:rFonts w:ascii="Times New Roman" w:hAnsi="Times New Roman" w:cs="Times New Roman"/>
          <w:sz w:val="24"/>
          <w:szCs w:val="24"/>
        </w:rPr>
        <w:t xml:space="preserve">данными могут оставаться неизвестными. </w:t>
      </w:r>
    </w:p>
    <w:p w:rsidR="00642A4F" w:rsidRPr="000F1730" w:rsidRDefault="0067748B" w:rsidP="00FE33ED">
      <w:pPr>
        <w:pStyle w:val="a7"/>
        <w:numPr>
          <w:ilvl w:val="0"/>
          <w:numId w:val="3"/>
        </w:numPr>
        <w:spacing w:after="0" w:line="360" w:lineRule="auto"/>
        <w:jc w:val="both"/>
        <w:rPr>
          <w:rFonts w:ascii="Times New Roman" w:hAnsi="Times New Roman" w:cs="Times New Roman"/>
          <w:sz w:val="24"/>
          <w:szCs w:val="24"/>
        </w:rPr>
      </w:pPr>
      <w:r w:rsidRPr="000F1730">
        <w:rPr>
          <w:rFonts w:ascii="Times New Roman" w:hAnsi="Times New Roman" w:cs="Times New Roman"/>
          <w:b/>
          <w:sz w:val="24"/>
          <w:szCs w:val="24"/>
        </w:rPr>
        <w:t>Уменьшение влияния шума входных данных</w:t>
      </w:r>
      <w:r w:rsidR="003C4CCF" w:rsidRPr="000F1730">
        <w:rPr>
          <w:rFonts w:ascii="Times New Roman" w:hAnsi="Times New Roman" w:cs="Times New Roman"/>
          <w:sz w:val="24"/>
          <w:szCs w:val="24"/>
        </w:rPr>
        <w:t>. О</w:t>
      </w:r>
      <w:r w:rsidR="00196655" w:rsidRPr="000F1730">
        <w:rPr>
          <w:rFonts w:ascii="Times New Roman" w:hAnsi="Times New Roman" w:cs="Times New Roman"/>
          <w:sz w:val="24"/>
          <w:szCs w:val="24"/>
        </w:rPr>
        <w:t xml:space="preserve">бучение </w:t>
      </w:r>
      <w:r w:rsidR="003B17B2" w:rsidRPr="000F1730">
        <w:rPr>
          <w:rFonts w:ascii="Times New Roman" w:hAnsi="Times New Roman" w:cs="Times New Roman"/>
          <w:sz w:val="24"/>
          <w:szCs w:val="24"/>
        </w:rPr>
        <w:t>И</w:t>
      </w:r>
      <w:r w:rsidR="00196655" w:rsidRPr="000F1730">
        <w:rPr>
          <w:rFonts w:ascii="Times New Roman" w:hAnsi="Times New Roman" w:cs="Times New Roman"/>
          <w:sz w:val="24"/>
          <w:szCs w:val="24"/>
        </w:rPr>
        <w:t xml:space="preserve">НС происходит постепенно, и с каждой новой итерацией </w:t>
      </w:r>
      <w:r w:rsidR="003C4CCF" w:rsidRPr="000F1730">
        <w:rPr>
          <w:rFonts w:ascii="Times New Roman" w:hAnsi="Times New Roman" w:cs="Times New Roman"/>
          <w:sz w:val="24"/>
          <w:szCs w:val="24"/>
        </w:rPr>
        <w:t>уменьшается величина ошибки</w:t>
      </w:r>
      <w:r w:rsidR="00642A4F" w:rsidRPr="000F1730">
        <w:rPr>
          <w:rFonts w:ascii="Times New Roman" w:hAnsi="Times New Roman" w:cs="Times New Roman"/>
          <w:sz w:val="24"/>
          <w:szCs w:val="24"/>
        </w:rPr>
        <w:t>.</w:t>
      </w:r>
      <w:r w:rsidR="00515E88" w:rsidRPr="000F1730">
        <w:rPr>
          <w:rFonts w:ascii="Times New Roman" w:hAnsi="Times New Roman" w:cs="Times New Roman"/>
          <w:sz w:val="24"/>
          <w:szCs w:val="24"/>
        </w:rPr>
        <w:t xml:space="preserve"> </w:t>
      </w:r>
      <w:r w:rsidR="00B43C1E" w:rsidRPr="000F1730">
        <w:rPr>
          <w:rFonts w:ascii="Times New Roman" w:hAnsi="Times New Roman" w:cs="Times New Roman"/>
          <w:sz w:val="24"/>
          <w:szCs w:val="24"/>
        </w:rPr>
        <w:t>Одновременно с этим н</w:t>
      </w:r>
      <w:r w:rsidR="00642A4F" w:rsidRPr="000F1730">
        <w:rPr>
          <w:rFonts w:ascii="Times New Roman" w:hAnsi="Times New Roman" w:cs="Times New Roman"/>
          <w:sz w:val="24"/>
          <w:szCs w:val="24"/>
        </w:rPr>
        <w:t xml:space="preserve">ейронная сеть ограничивает влияние искаженных данных, делая его несущественным. Поэтому </w:t>
      </w:r>
      <w:r w:rsidR="005E5117" w:rsidRPr="000F1730">
        <w:rPr>
          <w:rFonts w:ascii="Times New Roman" w:hAnsi="Times New Roman" w:cs="Times New Roman"/>
          <w:sz w:val="24"/>
          <w:szCs w:val="24"/>
        </w:rPr>
        <w:t xml:space="preserve">независимо оттого, какая информация будет на входе, нейронная сеть </w:t>
      </w:r>
      <w:r w:rsidR="006F234D" w:rsidRPr="000F1730">
        <w:rPr>
          <w:rFonts w:ascii="Times New Roman" w:hAnsi="Times New Roman" w:cs="Times New Roman"/>
          <w:sz w:val="24"/>
          <w:szCs w:val="24"/>
        </w:rPr>
        <w:t>отфильтрует и, по необходимости, отбросит ее.</w:t>
      </w:r>
    </w:p>
    <w:p w:rsidR="0035653E" w:rsidRPr="000F1730" w:rsidRDefault="00A95F29" w:rsidP="00FE33ED">
      <w:pPr>
        <w:pStyle w:val="a7"/>
        <w:numPr>
          <w:ilvl w:val="0"/>
          <w:numId w:val="3"/>
        </w:numPr>
        <w:spacing w:after="0" w:line="360" w:lineRule="auto"/>
        <w:jc w:val="both"/>
        <w:rPr>
          <w:rFonts w:ascii="Times New Roman" w:hAnsi="Times New Roman" w:cs="Times New Roman"/>
          <w:sz w:val="24"/>
          <w:szCs w:val="24"/>
        </w:rPr>
      </w:pPr>
      <w:r w:rsidRPr="000F1730">
        <w:rPr>
          <w:rFonts w:ascii="Times New Roman" w:hAnsi="Times New Roman" w:cs="Times New Roman"/>
          <w:b/>
          <w:sz w:val="24"/>
          <w:szCs w:val="24"/>
        </w:rPr>
        <w:t>Адаптация к внешней среде.</w:t>
      </w:r>
      <w:r w:rsidRPr="000F1730">
        <w:rPr>
          <w:rFonts w:ascii="Times New Roman" w:hAnsi="Times New Roman" w:cs="Times New Roman"/>
          <w:sz w:val="24"/>
          <w:szCs w:val="24"/>
        </w:rPr>
        <w:t xml:space="preserve"> </w:t>
      </w:r>
      <w:r w:rsidR="008F1F5C" w:rsidRPr="000F1730">
        <w:rPr>
          <w:rFonts w:ascii="Times New Roman" w:hAnsi="Times New Roman" w:cs="Times New Roman"/>
          <w:sz w:val="24"/>
          <w:szCs w:val="24"/>
        </w:rPr>
        <w:t xml:space="preserve">Поскольку </w:t>
      </w:r>
      <w:r w:rsidR="00A07EBB" w:rsidRPr="000F1730">
        <w:rPr>
          <w:rFonts w:ascii="Times New Roman" w:hAnsi="Times New Roman" w:cs="Times New Roman"/>
          <w:sz w:val="24"/>
          <w:szCs w:val="24"/>
        </w:rPr>
        <w:t xml:space="preserve">внешняя среда постоянно изменяется, то возникает необходимость в обновлении структуры и параметров нейронной сети для </w:t>
      </w:r>
      <w:r w:rsidR="00A07EBB" w:rsidRPr="000F1730">
        <w:rPr>
          <w:rFonts w:ascii="Times New Roman" w:hAnsi="Times New Roman" w:cs="Times New Roman"/>
          <w:sz w:val="24"/>
          <w:szCs w:val="24"/>
        </w:rPr>
        <w:lastRenderedPageBreak/>
        <w:t xml:space="preserve">получения более точных результатов. </w:t>
      </w:r>
      <w:r w:rsidR="006538EC" w:rsidRPr="000F1730">
        <w:rPr>
          <w:rFonts w:ascii="Times New Roman" w:hAnsi="Times New Roman" w:cs="Times New Roman"/>
          <w:sz w:val="24"/>
          <w:szCs w:val="24"/>
        </w:rPr>
        <w:t>Для этого требуется обучить сеть, но уже на новых тренировочных данных. Отсюда следует, что одной из ключевых особенностей нейронной сети являет</w:t>
      </w:r>
      <w:r w:rsidR="00B8127C" w:rsidRPr="000F1730">
        <w:rPr>
          <w:rFonts w:ascii="Times New Roman" w:hAnsi="Times New Roman" w:cs="Times New Roman"/>
          <w:sz w:val="24"/>
          <w:szCs w:val="24"/>
        </w:rPr>
        <w:t>ся возможность ее переобучения.</w:t>
      </w:r>
    </w:p>
    <w:p w:rsidR="00B53486" w:rsidRPr="000F1730" w:rsidRDefault="009E13D1" w:rsidP="00FE33ED">
      <w:pPr>
        <w:pStyle w:val="a7"/>
        <w:numPr>
          <w:ilvl w:val="0"/>
          <w:numId w:val="3"/>
        </w:numPr>
        <w:spacing w:after="0" w:line="360" w:lineRule="auto"/>
        <w:jc w:val="both"/>
        <w:rPr>
          <w:rFonts w:ascii="Times New Roman" w:hAnsi="Times New Roman" w:cs="Times New Roman"/>
          <w:sz w:val="24"/>
          <w:szCs w:val="24"/>
        </w:rPr>
      </w:pPr>
      <w:r w:rsidRPr="000F1730">
        <w:rPr>
          <w:rFonts w:ascii="Times New Roman" w:hAnsi="Times New Roman" w:cs="Times New Roman"/>
          <w:b/>
          <w:sz w:val="24"/>
          <w:szCs w:val="24"/>
        </w:rPr>
        <w:t>В</w:t>
      </w:r>
      <w:r w:rsidR="005F31C8" w:rsidRPr="000F1730">
        <w:rPr>
          <w:rFonts w:ascii="Times New Roman" w:hAnsi="Times New Roman" w:cs="Times New Roman"/>
          <w:b/>
          <w:sz w:val="24"/>
          <w:szCs w:val="24"/>
        </w:rPr>
        <w:t xml:space="preserve">ысокая эффективность </w:t>
      </w:r>
      <w:r w:rsidRPr="000F1730">
        <w:rPr>
          <w:rFonts w:ascii="Times New Roman" w:hAnsi="Times New Roman" w:cs="Times New Roman"/>
          <w:b/>
          <w:sz w:val="24"/>
          <w:szCs w:val="24"/>
        </w:rPr>
        <w:t>обработки информации</w:t>
      </w:r>
      <w:r w:rsidR="005F31C8" w:rsidRPr="000F1730">
        <w:rPr>
          <w:rFonts w:ascii="Times New Roman" w:hAnsi="Times New Roman" w:cs="Times New Roman"/>
          <w:b/>
          <w:sz w:val="24"/>
          <w:szCs w:val="24"/>
        </w:rPr>
        <w:t xml:space="preserve">. </w:t>
      </w:r>
      <w:r w:rsidR="00B13C4A" w:rsidRPr="000F1730">
        <w:rPr>
          <w:rFonts w:ascii="Times New Roman" w:hAnsi="Times New Roman" w:cs="Times New Roman"/>
          <w:sz w:val="24"/>
          <w:szCs w:val="24"/>
        </w:rPr>
        <w:t>Искусственная нейронная сеть способна быстро анализировать получаемую информацию, так как она осуществляет параллельную обработку данных.</w:t>
      </w:r>
    </w:p>
    <w:p w:rsidR="00D372AB" w:rsidRPr="000F1730" w:rsidRDefault="003D66E0" w:rsidP="00FE33ED">
      <w:pPr>
        <w:pStyle w:val="a7"/>
        <w:numPr>
          <w:ilvl w:val="0"/>
          <w:numId w:val="3"/>
        </w:numPr>
        <w:spacing w:after="0" w:line="360" w:lineRule="auto"/>
        <w:jc w:val="both"/>
        <w:rPr>
          <w:rFonts w:ascii="Times New Roman" w:hAnsi="Times New Roman" w:cs="Times New Roman"/>
          <w:b/>
          <w:sz w:val="24"/>
          <w:szCs w:val="24"/>
        </w:rPr>
      </w:pPr>
      <w:r w:rsidRPr="000F1730">
        <w:rPr>
          <w:rFonts w:ascii="Times New Roman" w:hAnsi="Times New Roman" w:cs="Times New Roman"/>
          <w:b/>
          <w:sz w:val="24"/>
          <w:szCs w:val="24"/>
        </w:rPr>
        <w:t xml:space="preserve">Надежность </w:t>
      </w:r>
      <w:r w:rsidR="00D212C9" w:rsidRPr="000F1730">
        <w:rPr>
          <w:rFonts w:ascii="Times New Roman" w:hAnsi="Times New Roman" w:cs="Times New Roman"/>
          <w:b/>
          <w:sz w:val="24"/>
          <w:szCs w:val="24"/>
        </w:rPr>
        <w:t>работы ИНС на программном уровне.</w:t>
      </w:r>
      <w:r w:rsidR="001B67CF" w:rsidRPr="000F1730">
        <w:rPr>
          <w:rFonts w:ascii="Times New Roman" w:hAnsi="Times New Roman" w:cs="Times New Roman"/>
          <w:b/>
          <w:sz w:val="24"/>
          <w:szCs w:val="24"/>
        </w:rPr>
        <w:t xml:space="preserve"> </w:t>
      </w:r>
      <w:r w:rsidR="00B715E5" w:rsidRPr="000F1730">
        <w:rPr>
          <w:rFonts w:ascii="Times New Roman" w:hAnsi="Times New Roman" w:cs="Times New Roman"/>
          <w:sz w:val="24"/>
          <w:szCs w:val="24"/>
        </w:rPr>
        <w:t xml:space="preserve">Нейронные сети достаточно устойчивы к повреждениям структурных элементов. </w:t>
      </w:r>
      <w:r w:rsidR="00485811" w:rsidRPr="000F1730">
        <w:rPr>
          <w:rFonts w:ascii="Times New Roman" w:hAnsi="Times New Roman" w:cs="Times New Roman"/>
          <w:sz w:val="24"/>
          <w:szCs w:val="24"/>
        </w:rPr>
        <w:t xml:space="preserve">Это связано с тем, что информация распределяется по всем элементам </w:t>
      </w:r>
      <w:r w:rsidR="003B17B2" w:rsidRPr="000F1730">
        <w:rPr>
          <w:rFonts w:ascii="Times New Roman" w:hAnsi="Times New Roman" w:cs="Times New Roman"/>
          <w:sz w:val="24"/>
          <w:szCs w:val="24"/>
        </w:rPr>
        <w:t>И</w:t>
      </w:r>
      <w:r w:rsidR="00485811" w:rsidRPr="000F1730">
        <w:rPr>
          <w:rFonts w:ascii="Times New Roman" w:hAnsi="Times New Roman" w:cs="Times New Roman"/>
          <w:sz w:val="24"/>
          <w:szCs w:val="24"/>
        </w:rPr>
        <w:t xml:space="preserve">НС, и при незначительном повреждении структуры теряется лишь некоторая ее часть. Как следствие, происходит </w:t>
      </w:r>
      <w:r w:rsidR="00FB2E9C" w:rsidRPr="000F1730">
        <w:rPr>
          <w:rFonts w:ascii="Times New Roman" w:hAnsi="Times New Roman" w:cs="Times New Roman"/>
          <w:sz w:val="24"/>
          <w:szCs w:val="24"/>
        </w:rPr>
        <w:t>малозначимое</w:t>
      </w:r>
      <w:r w:rsidR="00485811" w:rsidRPr="000F1730">
        <w:rPr>
          <w:rFonts w:ascii="Times New Roman" w:hAnsi="Times New Roman" w:cs="Times New Roman"/>
          <w:sz w:val="24"/>
          <w:szCs w:val="24"/>
        </w:rPr>
        <w:t xml:space="preserve"> снижение производительности и качества выдаваемых результатов. </w:t>
      </w:r>
    </w:p>
    <w:p w:rsidR="000E3CAC" w:rsidRPr="000F1730" w:rsidRDefault="00D50C6F" w:rsidP="003F73C3">
      <w:pPr>
        <w:spacing w:before="240" w:line="360" w:lineRule="auto"/>
        <w:jc w:val="both"/>
        <w:rPr>
          <w:rFonts w:ascii="Times New Roman" w:hAnsi="Times New Roman" w:cs="Times New Roman"/>
          <w:sz w:val="24"/>
          <w:szCs w:val="24"/>
          <w:shd w:val="clear" w:color="auto" w:fill="FFFFFF"/>
        </w:rPr>
      </w:pPr>
      <w:r w:rsidRPr="000F1730">
        <w:rPr>
          <w:rFonts w:ascii="Times New Roman" w:hAnsi="Times New Roman" w:cs="Times New Roman"/>
          <w:sz w:val="24"/>
          <w:szCs w:val="24"/>
          <w:shd w:val="clear" w:color="auto" w:fill="FFFFFF"/>
        </w:rPr>
        <w:t xml:space="preserve">К существенным </w:t>
      </w:r>
      <w:r w:rsidR="00ED63B0" w:rsidRPr="000F1730">
        <w:rPr>
          <w:rFonts w:ascii="Times New Roman" w:hAnsi="Times New Roman" w:cs="Times New Roman"/>
          <w:sz w:val="24"/>
          <w:szCs w:val="24"/>
          <w:shd w:val="clear" w:color="auto" w:fill="FFFFFF"/>
        </w:rPr>
        <w:t>недостаткам можно отнести</w:t>
      </w:r>
      <w:r w:rsidR="002C5652" w:rsidRPr="000F1730">
        <w:rPr>
          <w:rFonts w:ascii="Times New Roman" w:hAnsi="Times New Roman" w:cs="Times New Roman"/>
          <w:sz w:val="24"/>
          <w:szCs w:val="24"/>
          <w:shd w:val="clear" w:color="auto" w:fill="FFFFFF"/>
        </w:rPr>
        <w:t xml:space="preserve"> следующее</w:t>
      </w:r>
      <w:r w:rsidR="00ED63B0" w:rsidRPr="000F1730">
        <w:rPr>
          <w:rFonts w:ascii="Times New Roman" w:hAnsi="Times New Roman" w:cs="Times New Roman"/>
          <w:sz w:val="24"/>
          <w:szCs w:val="24"/>
          <w:shd w:val="clear" w:color="auto" w:fill="FFFFFF"/>
        </w:rPr>
        <w:t>:</w:t>
      </w:r>
    </w:p>
    <w:p w:rsidR="000E3CAC" w:rsidRPr="000F1730" w:rsidRDefault="000E3CAC" w:rsidP="00FE33ED">
      <w:pPr>
        <w:pStyle w:val="a7"/>
        <w:numPr>
          <w:ilvl w:val="0"/>
          <w:numId w:val="4"/>
        </w:numPr>
        <w:spacing w:after="0" w:line="360" w:lineRule="auto"/>
        <w:jc w:val="both"/>
        <w:rPr>
          <w:rFonts w:ascii="Times New Roman" w:hAnsi="Times New Roman" w:cs="Times New Roman"/>
          <w:sz w:val="24"/>
          <w:szCs w:val="24"/>
          <w:shd w:val="clear" w:color="auto" w:fill="FFFFFF"/>
        </w:rPr>
      </w:pPr>
      <w:r w:rsidRPr="000F1730">
        <w:rPr>
          <w:rFonts w:ascii="Times New Roman" w:hAnsi="Times New Roman" w:cs="Times New Roman"/>
          <w:b/>
          <w:sz w:val="24"/>
          <w:szCs w:val="24"/>
          <w:shd w:val="clear" w:color="auto" w:fill="FFFFFF"/>
        </w:rPr>
        <w:t xml:space="preserve">Проблемы, возникающие при интерпретации результатов работы </w:t>
      </w:r>
      <w:r w:rsidR="00471B90" w:rsidRPr="000F1730">
        <w:rPr>
          <w:rFonts w:ascii="Times New Roman" w:hAnsi="Times New Roman" w:cs="Times New Roman"/>
          <w:b/>
          <w:sz w:val="24"/>
          <w:szCs w:val="24"/>
          <w:shd w:val="clear" w:color="auto" w:fill="FFFFFF"/>
        </w:rPr>
        <w:t>И</w:t>
      </w:r>
      <w:r w:rsidRPr="000F1730">
        <w:rPr>
          <w:rFonts w:ascii="Times New Roman" w:hAnsi="Times New Roman" w:cs="Times New Roman"/>
          <w:b/>
          <w:sz w:val="24"/>
          <w:szCs w:val="24"/>
          <w:shd w:val="clear" w:color="auto" w:fill="FFFFFF"/>
        </w:rPr>
        <w:t>НС.</w:t>
      </w:r>
      <w:r w:rsidRPr="000F1730">
        <w:rPr>
          <w:rFonts w:ascii="Times New Roman" w:hAnsi="Times New Roman" w:cs="Times New Roman"/>
          <w:sz w:val="24"/>
          <w:szCs w:val="24"/>
          <w:shd w:val="clear" w:color="auto" w:fill="FFFFFF"/>
        </w:rPr>
        <w:t xml:space="preserve"> Это объясняется тем, что </w:t>
      </w:r>
      <w:r w:rsidR="00471B90" w:rsidRPr="000F1730">
        <w:rPr>
          <w:rFonts w:ascii="Times New Roman" w:hAnsi="Times New Roman" w:cs="Times New Roman"/>
          <w:sz w:val="24"/>
          <w:szCs w:val="24"/>
          <w:shd w:val="clear" w:color="auto" w:fill="FFFFFF"/>
        </w:rPr>
        <w:t xml:space="preserve">алгоритмы работы системы, построенной на базе нейронных сетей, скрыты от конечного пользователя, и поэтому становится сложно понять, почему система выдала тот или иной результат, приняла то или иное решение.  </w:t>
      </w:r>
    </w:p>
    <w:p w:rsidR="00C91F08" w:rsidRPr="000F1730" w:rsidRDefault="00656310" w:rsidP="00FE33ED">
      <w:pPr>
        <w:pStyle w:val="a7"/>
        <w:numPr>
          <w:ilvl w:val="0"/>
          <w:numId w:val="4"/>
        </w:numPr>
        <w:spacing w:after="0" w:line="360" w:lineRule="auto"/>
        <w:jc w:val="both"/>
        <w:rPr>
          <w:rFonts w:ascii="Times New Roman" w:hAnsi="Times New Roman" w:cs="Times New Roman"/>
          <w:b/>
          <w:sz w:val="24"/>
          <w:szCs w:val="24"/>
          <w:shd w:val="clear" w:color="auto" w:fill="FFFFFF"/>
        </w:rPr>
      </w:pPr>
      <w:r w:rsidRPr="000F1730">
        <w:rPr>
          <w:rFonts w:ascii="Times New Roman" w:hAnsi="Times New Roman" w:cs="Times New Roman"/>
          <w:b/>
          <w:sz w:val="24"/>
          <w:szCs w:val="24"/>
          <w:shd w:val="clear" w:color="auto" w:fill="FFFFFF"/>
        </w:rPr>
        <w:t xml:space="preserve">Неоднозначность получаемых результатов. </w:t>
      </w:r>
      <w:r w:rsidRPr="000F1730">
        <w:rPr>
          <w:rFonts w:ascii="Times New Roman" w:hAnsi="Times New Roman" w:cs="Times New Roman"/>
          <w:sz w:val="24"/>
          <w:szCs w:val="24"/>
          <w:shd w:val="clear" w:color="auto" w:fill="FFFFFF"/>
        </w:rPr>
        <w:t xml:space="preserve">Поскольку нейронная сеть постоянно корректируется </w:t>
      </w:r>
      <w:r w:rsidR="00EF5AB7" w:rsidRPr="000F1730">
        <w:rPr>
          <w:rFonts w:ascii="Times New Roman" w:hAnsi="Times New Roman" w:cs="Times New Roman"/>
          <w:sz w:val="24"/>
          <w:szCs w:val="24"/>
          <w:shd w:val="clear" w:color="auto" w:fill="FFFFFF"/>
        </w:rPr>
        <w:t xml:space="preserve">под воздействием внешней среды, то </w:t>
      </w:r>
      <w:r w:rsidR="00282287" w:rsidRPr="000F1730">
        <w:rPr>
          <w:rFonts w:ascii="Times New Roman" w:hAnsi="Times New Roman" w:cs="Times New Roman"/>
          <w:sz w:val="24"/>
          <w:szCs w:val="24"/>
          <w:shd w:val="clear" w:color="auto" w:fill="FFFFFF"/>
        </w:rPr>
        <w:t xml:space="preserve">невозможно гарантировать получение одинаковых результатов. </w:t>
      </w:r>
    </w:p>
    <w:p w:rsidR="00AB7DEA" w:rsidRPr="000F1730" w:rsidRDefault="00066AE0" w:rsidP="00FE33ED">
      <w:pPr>
        <w:pStyle w:val="a7"/>
        <w:numPr>
          <w:ilvl w:val="0"/>
          <w:numId w:val="4"/>
        </w:numPr>
        <w:spacing w:after="0" w:line="360" w:lineRule="auto"/>
        <w:jc w:val="both"/>
        <w:rPr>
          <w:rFonts w:ascii="Times New Roman" w:hAnsi="Times New Roman" w:cs="Times New Roman"/>
          <w:b/>
          <w:sz w:val="24"/>
          <w:szCs w:val="24"/>
          <w:shd w:val="clear" w:color="auto" w:fill="FFFFFF"/>
        </w:rPr>
      </w:pPr>
      <w:r w:rsidRPr="000F1730">
        <w:rPr>
          <w:rFonts w:ascii="Times New Roman" w:hAnsi="Times New Roman" w:cs="Times New Roman"/>
          <w:b/>
          <w:sz w:val="24"/>
          <w:szCs w:val="24"/>
          <w:shd w:val="clear" w:color="auto" w:fill="FFFFFF"/>
        </w:rPr>
        <w:t xml:space="preserve">Сложности подбора данных для обучающей выборки. </w:t>
      </w:r>
      <w:r w:rsidR="00502586" w:rsidRPr="000F1730">
        <w:rPr>
          <w:rFonts w:ascii="Times New Roman" w:hAnsi="Times New Roman" w:cs="Times New Roman"/>
          <w:sz w:val="24"/>
          <w:szCs w:val="24"/>
          <w:shd w:val="clear" w:color="auto" w:fill="FFFFFF"/>
        </w:rPr>
        <w:t>Эта проблема характеризуется тем, что эффективность обучения</w:t>
      </w:r>
      <w:r w:rsidRPr="000F1730">
        <w:rPr>
          <w:rFonts w:ascii="Times New Roman" w:hAnsi="Times New Roman" w:cs="Times New Roman"/>
          <w:sz w:val="24"/>
          <w:szCs w:val="24"/>
          <w:shd w:val="clear" w:color="auto" w:fill="FFFFFF"/>
        </w:rPr>
        <w:t xml:space="preserve"> ИНС, прежде всего, </w:t>
      </w:r>
      <w:r w:rsidR="00502586" w:rsidRPr="000F1730">
        <w:rPr>
          <w:rFonts w:ascii="Times New Roman" w:hAnsi="Times New Roman" w:cs="Times New Roman"/>
          <w:sz w:val="24"/>
          <w:szCs w:val="24"/>
          <w:shd w:val="clear" w:color="auto" w:fill="FFFFFF"/>
        </w:rPr>
        <w:t xml:space="preserve">зависит от </w:t>
      </w:r>
      <w:r w:rsidR="00AB7DEA" w:rsidRPr="000F1730">
        <w:rPr>
          <w:rFonts w:ascii="Times New Roman" w:hAnsi="Times New Roman" w:cs="Times New Roman"/>
          <w:sz w:val="24"/>
          <w:szCs w:val="24"/>
          <w:shd w:val="clear" w:color="auto" w:fill="FFFFFF"/>
        </w:rPr>
        <w:t>обучающей выборки</w:t>
      </w:r>
      <w:r w:rsidR="00502586" w:rsidRPr="000F1730">
        <w:rPr>
          <w:rFonts w:ascii="Times New Roman" w:hAnsi="Times New Roman" w:cs="Times New Roman"/>
          <w:sz w:val="24"/>
          <w:szCs w:val="24"/>
          <w:shd w:val="clear" w:color="auto" w:fill="FFFFFF"/>
        </w:rPr>
        <w:t>.</w:t>
      </w:r>
      <w:r w:rsidR="00AB7DEA" w:rsidRPr="000F1730">
        <w:rPr>
          <w:rFonts w:ascii="Times New Roman" w:hAnsi="Times New Roman" w:cs="Times New Roman"/>
          <w:sz w:val="24"/>
          <w:szCs w:val="24"/>
          <w:shd w:val="clear" w:color="auto" w:fill="FFFFFF"/>
        </w:rPr>
        <w:t xml:space="preserve"> Правильно подобранные тренировочные данные могут </w:t>
      </w:r>
      <w:r w:rsidR="00D372AB" w:rsidRPr="000F1730">
        <w:rPr>
          <w:rFonts w:ascii="Times New Roman" w:hAnsi="Times New Roman" w:cs="Times New Roman"/>
          <w:sz w:val="24"/>
          <w:szCs w:val="24"/>
          <w:shd w:val="clear" w:color="auto" w:fill="FFFFFF"/>
        </w:rPr>
        <w:t>значительно повысить скорость обучения и улучшить качество выдаваемых результатов.</w:t>
      </w:r>
    </w:p>
    <w:p w:rsidR="007F07FE" w:rsidRPr="000F1730" w:rsidRDefault="007F07FE" w:rsidP="00FE33ED">
      <w:pPr>
        <w:pStyle w:val="a7"/>
        <w:numPr>
          <w:ilvl w:val="0"/>
          <w:numId w:val="4"/>
        </w:numPr>
        <w:spacing w:after="0" w:line="360" w:lineRule="auto"/>
        <w:jc w:val="both"/>
        <w:rPr>
          <w:rFonts w:ascii="Times New Roman" w:hAnsi="Times New Roman" w:cs="Times New Roman"/>
          <w:b/>
          <w:sz w:val="24"/>
          <w:szCs w:val="24"/>
          <w:shd w:val="clear" w:color="auto" w:fill="FFFFFF"/>
        </w:rPr>
      </w:pPr>
      <w:r w:rsidRPr="000F1730">
        <w:rPr>
          <w:rFonts w:ascii="Times New Roman" w:hAnsi="Times New Roman" w:cs="Times New Roman"/>
          <w:b/>
          <w:sz w:val="24"/>
          <w:szCs w:val="24"/>
          <w:shd w:val="clear" w:color="auto" w:fill="FFFFFF"/>
        </w:rPr>
        <w:t>Сложность применения систем ИИ в динамичной внешней среде.</w:t>
      </w:r>
      <w:r w:rsidRPr="000F1730">
        <w:rPr>
          <w:rFonts w:ascii="Times New Roman" w:hAnsi="Times New Roman" w:cs="Times New Roman"/>
          <w:sz w:val="24"/>
          <w:szCs w:val="24"/>
          <w:shd w:val="clear" w:color="auto" w:fill="FFFFFF"/>
        </w:rPr>
        <w:t xml:space="preserve"> </w:t>
      </w:r>
      <w:r w:rsidR="00A4155B" w:rsidRPr="000F1730">
        <w:rPr>
          <w:rFonts w:ascii="Times New Roman" w:hAnsi="Times New Roman" w:cs="Times New Roman"/>
          <w:sz w:val="24"/>
          <w:szCs w:val="24"/>
          <w:shd w:val="clear" w:color="auto" w:fill="FFFFFF"/>
        </w:rPr>
        <w:t>В этом случае, основная проблема заключается в том, что при работе в динамичной среде необходимо</w:t>
      </w:r>
      <w:r w:rsidR="009C6635" w:rsidRPr="000F1730">
        <w:rPr>
          <w:rFonts w:ascii="Times New Roman" w:hAnsi="Times New Roman" w:cs="Times New Roman"/>
          <w:sz w:val="24"/>
          <w:szCs w:val="24"/>
          <w:shd w:val="clear" w:color="auto" w:fill="FFFFFF"/>
        </w:rPr>
        <w:t xml:space="preserve"> </w:t>
      </w:r>
      <w:r w:rsidR="005B6997" w:rsidRPr="000F1730">
        <w:rPr>
          <w:rFonts w:ascii="Times New Roman" w:hAnsi="Times New Roman" w:cs="Times New Roman"/>
          <w:sz w:val="24"/>
          <w:szCs w:val="24"/>
          <w:shd w:val="clear" w:color="auto" w:fill="FFFFFF"/>
        </w:rPr>
        <w:t xml:space="preserve">часто </w:t>
      </w:r>
      <w:r w:rsidR="00A4155B" w:rsidRPr="000F1730">
        <w:rPr>
          <w:rFonts w:ascii="Times New Roman" w:hAnsi="Times New Roman" w:cs="Times New Roman"/>
          <w:sz w:val="24"/>
          <w:szCs w:val="24"/>
          <w:shd w:val="clear" w:color="auto" w:fill="FFFFFF"/>
        </w:rPr>
        <w:t xml:space="preserve">переобучать нейронную сеть для получения </w:t>
      </w:r>
      <w:r w:rsidR="00884BC6" w:rsidRPr="000F1730">
        <w:rPr>
          <w:rFonts w:ascii="Times New Roman" w:hAnsi="Times New Roman" w:cs="Times New Roman"/>
          <w:sz w:val="24"/>
          <w:szCs w:val="24"/>
          <w:shd w:val="clear" w:color="auto" w:fill="FFFFFF"/>
        </w:rPr>
        <w:t>б</w:t>
      </w:r>
      <w:r w:rsidR="005B6997" w:rsidRPr="000F1730">
        <w:rPr>
          <w:rFonts w:ascii="Times New Roman" w:hAnsi="Times New Roman" w:cs="Times New Roman"/>
          <w:sz w:val="24"/>
          <w:szCs w:val="24"/>
          <w:shd w:val="clear" w:color="auto" w:fill="FFFFFF"/>
        </w:rPr>
        <w:t xml:space="preserve">олее точных выходных значений. </w:t>
      </w:r>
      <w:r w:rsidR="003F2553" w:rsidRPr="000F1730">
        <w:rPr>
          <w:rFonts w:ascii="Times New Roman" w:hAnsi="Times New Roman" w:cs="Times New Roman"/>
          <w:sz w:val="24"/>
          <w:szCs w:val="24"/>
          <w:shd w:val="clear" w:color="auto" w:fill="FFFFFF"/>
        </w:rPr>
        <w:t>Но п</w:t>
      </w:r>
      <w:r w:rsidR="005B6997" w:rsidRPr="000F1730">
        <w:rPr>
          <w:rFonts w:ascii="Times New Roman" w:hAnsi="Times New Roman" w:cs="Times New Roman"/>
          <w:sz w:val="24"/>
          <w:szCs w:val="24"/>
          <w:shd w:val="clear" w:color="auto" w:fill="FFFFFF"/>
        </w:rPr>
        <w:t xml:space="preserve">ри этом стоит учитывать тот факт, что </w:t>
      </w:r>
      <w:r w:rsidR="003F2553" w:rsidRPr="000F1730">
        <w:rPr>
          <w:rFonts w:ascii="Times New Roman" w:hAnsi="Times New Roman" w:cs="Times New Roman"/>
          <w:sz w:val="24"/>
          <w:szCs w:val="24"/>
          <w:shd w:val="clear" w:color="auto" w:fill="FFFFFF"/>
        </w:rPr>
        <w:t>процесс обучения может занимать довольно продолжительное время. Отсюда следует, что применение нейронных</w:t>
      </w:r>
      <w:r w:rsidR="000B0636" w:rsidRPr="000F1730">
        <w:rPr>
          <w:rFonts w:ascii="Times New Roman" w:hAnsi="Times New Roman" w:cs="Times New Roman"/>
          <w:sz w:val="24"/>
          <w:szCs w:val="24"/>
          <w:shd w:val="clear" w:color="auto" w:fill="FFFFFF"/>
        </w:rPr>
        <w:t xml:space="preserve"> сетей не всегда целесообразно.  </w:t>
      </w:r>
    </w:p>
    <w:p w:rsidR="005B6997" w:rsidRPr="000F1730" w:rsidRDefault="005B6997" w:rsidP="00FE33ED">
      <w:pPr>
        <w:pStyle w:val="a7"/>
        <w:numPr>
          <w:ilvl w:val="0"/>
          <w:numId w:val="4"/>
        </w:numPr>
        <w:spacing w:line="360" w:lineRule="auto"/>
        <w:jc w:val="both"/>
        <w:rPr>
          <w:rFonts w:ascii="Times New Roman" w:hAnsi="Times New Roman" w:cs="Times New Roman"/>
          <w:b/>
          <w:sz w:val="24"/>
          <w:szCs w:val="24"/>
          <w:shd w:val="clear" w:color="auto" w:fill="FFFFFF"/>
        </w:rPr>
      </w:pPr>
      <w:r w:rsidRPr="000F1730">
        <w:rPr>
          <w:rFonts w:ascii="Times New Roman" w:hAnsi="Times New Roman" w:cs="Times New Roman"/>
          <w:b/>
          <w:sz w:val="24"/>
          <w:szCs w:val="24"/>
          <w:shd w:val="clear" w:color="auto" w:fill="FFFFFF"/>
        </w:rPr>
        <w:t xml:space="preserve">Большие трудовые, ресурсные и временные затраты. </w:t>
      </w:r>
      <w:r w:rsidR="000B0636" w:rsidRPr="000F1730">
        <w:rPr>
          <w:rFonts w:ascii="Times New Roman" w:hAnsi="Times New Roman" w:cs="Times New Roman"/>
          <w:sz w:val="24"/>
          <w:szCs w:val="24"/>
          <w:shd w:val="clear" w:color="auto" w:fill="FFFFFF"/>
        </w:rPr>
        <w:t>Разработка нейронных сетей включает в себя ц</w:t>
      </w:r>
      <w:r w:rsidR="00EF2726" w:rsidRPr="000F1730">
        <w:rPr>
          <w:rFonts w:ascii="Times New Roman" w:hAnsi="Times New Roman" w:cs="Times New Roman"/>
          <w:sz w:val="24"/>
          <w:szCs w:val="24"/>
          <w:shd w:val="clear" w:color="auto" w:fill="FFFFFF"/>
        </w:rPr>
        <w:t xml:space="preserve">елый комплекс различных затрат. Например, сюда можно отнести </w:t>
      </w:r>
      <w:r w:rsidR="00553283" w:rsidRPr="000F1730">
        <w:rPr>
          <w:rFonts w:ascii="Times New Roman" w:hAnsi="Times New Roman" w:cs="Times New Roman"/>
          <w:sz w:val="24"/>
          <w:szCs w:val="24"/>
          <w:shd w:val="clear" w:color="auto" w:fill="FFFFFF"/>
        </w:rPr>
        <w:t>затраты</w:t>
      </w:r>
      <w:r w:rsidR="00DD334D" w:rsidRPr="000F1730">
        <w:rPr>
          <w:rFonts w:ascii="Times New Roman" w:hAnsi="Times New Roman" w:cs="Times New Roman"/>
          <w:sz w:val="24"/>
          <w:szCs w:val="24"/>
          <w:shd w:val="clear" w:color="auto" w:fill="FFFFFF"/>
        </w:rPr>
        <w:t xml:space="preserve"> на формирование</w:t>
      </w:r>
      <w:r w:rsidR="00553283" w:rsidRPr="000F1730">
        <w:rPr>
          <w:rFonts w:ascii="Times New Roman" w:hAnsi="Times New Roman" w:cs="Times New Roman"/>
          <w:sz w:val="24"/>
          <w:szCs w:val="24"/>
          <w:shd w:val="clear" w:color="auto" w:fill="FFFFFF"/>
        </w:rPr>
        <w:t xml:space="preserve"> структуры, под</w:t>
      </w:r>
      <w:r w:rsidR="00DD334D" w:rsidRPr="000F1730">
        <w:rPr>
          <w:rFonts w:ascii="Times New Roman" w:hAnsi="Times New Roman" w:cs="Times New Roman"/>
          <w:sz w:val="24"/>
          <w:szCs w:val="24"/>
          <w:shd w:val="clear" w:color="auto" w:fill="FFFFFF"/>
        </w:rPr>
        <w:t>держание</w:t>
      </w:r>
      <w:r w:rsidR="00553283" w:rsidRPr="000F1730">
        <w:rPr>
          <w:rFonts w:ascii="Times New Roman" w:hAnsi="Times New Roman" w:cs="Times New Roman"/>
          <w:sz w:val="24"/>
          <w:szCs w:val="24"/>
          <w:shd w:val="clear" w:color="auto" w:fill="FFFFFF"/>
        </w:rPr>
        <w:t xml:space="preserve"> работоспособности </w:t>
      </w:r>
      <w:r w:rsidR="00DD334D" w:rsidRPr="000F1730">
        <w:rPr>
          <w:rFonts w:ascii="Times New Roman" w:hAnsi="Times New Roman" w:cs="Times New Roman"/>
          <w:sz w:val="24"/>
          <w:szCs w:val="24"/>
          <w:shd w:val="clear" w:color="auto" w:fill="FFFFFF"/>
        </w:rPr>
        <w:t>и обучение</w:t>
      </w:r>
      <w:r w:rsidR="00553283" w:rsidRPr="000F1730">
        <w:rPr>
          <w:rFonts w:ascii="Times New Roman" w:hAnsi="Times New Roman" w:cs="Times New Roman"/>
          <w:sz w:val="24"/>
          <w:szCs w:val="24"/>
          <w:shd w:val="clear" w:color="auto" w:fill="FFFFFF"/>
        </w:rPr>
        <w:t xml:space="preserve"> сети</w:t>
      </w:r>
      <w:r w:rsidR="00DD334D" w:rsidRPr="000F1730">
        <w:rPr>
          <w:rFonts w:ascii="Times New Roman" w:hAnsi="Times New Roman" w:cs="Times New Roman"/>
          <w:sz w:val="24"/>
          <w:szCs w:val="24"/>
          <w:shd w:val="clear" w:color="auto" w:fill="FFFFFF"/>
        </w:rPr>
        <w:t>.</w:t>
      </w:r>
      <w:r w:rsidR="00075D0B" w:rsidRPr="000F1730">
        <w:rPr>
          <w:rFonts w:ascii="Times New Roman" w:hAnsi="Times New Roman" w:cs="Times New Roman"/>
          <w:sz w:val="24"/>
          <w:szCs w:val="24"/>
          <w:shd w:val="clear" w:color="auto" w:fill="FFFFFF"/>
        </w:rPr>
        <w:t xml:space="preserve"> В зависимости от сложности решаемых задач</w:t>
      </w:r>
      <w:r w:rsidR="007F1CDA" w:rsidRPr="000F1730">
        <w:rPr>
          <w:rFonts w:ascii="Times New Roman" w:hAnsi="Times New Roman" w:cs="Times New Roman"/>
          <w:sz w:val="24"/>
          <w:szCs w:val="24"/>
          <w:shd w:val="clear" w:color="auto" w:fill="FFFFFF"/>
        </w:rPr>
        <w:t xml:space="preserve"> </w:t>
      </w:r>
      <w:r w:rsidR="00F47B94" w:rsidRPr="000F1730">
        <w:rPr>
          <w:rFonts w:ascii="Times New Roman" w:hAnsi="Times New Roman" w:cs="Times New Roman"/>
          <w:sz w:val="24"/>
          <w:szCs w:val="24"/>
          <w:shd w:val="clear" w:color="auto" w:fill="FFFFFF"/>
        </w:rPr>
        <w:t>определяется величина расходов.</w:t>
      </w:r>
      <w:r w:rsidR="004361FF" w:rsidRPr="000F1730">
        <w:rPr>
          <w:rFonts w:ascii="Times New Roman" w:hAnsi="Times New Roman" w:cs="Times New Roman"/>
          <w:sz w:val="24"/>
          <w:szCs w:val="24"/>
          <w:shd w:val="clear" w:color="auto" w:fill="FFFFFF"/>
        </w:rPr>
        <w:t xml:space="preserve"> </w:t>
      </w:r>
      <w:r w:rsidR="00812CD1" w:rsidRPr="000F1730">
        <w:rPr>
          <w:rFonts w:ascii="Times New Roman" w:hAnsi="Times New Roman" w:cs="Times New Roman"/>
          <w:sz w:val="24"/>
          <w:szCs w:val="24"/>
          <w:shd w:val="clear" w:color="auto" w:fill="FFFFFF"/>
        </w:rPr>
        <w:lastRenderedPageBreak/>
        <w:t xml:space="preserve">Соответственно, чем проще поставленная задача, тем меньше требуется ресурсов на ее исполнение, и наоборот. </w:t>
      </w:r>
    </w:p>
    <w:p w:rsidR="009458CB" w:rsidRPr="000F1730" w:rsidRDefault="00B84DB9" w:rsidP="0084259A">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00361A9B" w:rsidRPr="000F1730">
        <w:rPr>
          <w:rFonts w:ascii="Times New Roman" w:hAnsi="Times New Roman" w:cs="Times New Roman"/>
          <w:sz w:val="24"/>
          <w:szCs w:val="24"/>
          <w:shd w:val="clear" w:color="auto" w:fill="FFFFFF"/>
        </w:rPr>
        <w:t xml:space="preserve">Таким образом, </w:t>
      </w:r>
      <w:r w:rsidR="005C5FA1" w:rsidRPr="000F1730">
        <w:rPr>
          <w:rFonts w:ascii="Times New Roman" w:hAnsi="Times New Roman" w:cs="Times New Roman"/>
          <w:sz w:val="24"/>
          <w:szCs w:val="24"/>
          <w:shd w:val="clear" w:color="auto" w:fill="FFFFFF"/>
        </w:rPr>
        <w:t>в этом параграфе было раскрыто понятие искусственных нейронных сетей</w:t>
      </w:r>
      <w:r w:rsidR="0084259A" w:rsidRPr="000F1730">
        <w:rPr>
          <w:rFonts w:ascii="Times New Roman" w:hAnsi="Times New Roman" w:cs="Times New Roman"/>
          <w:sz w:val="24"/>
          <w:szCs w:val="24"/>
          <w:shd w:val="clear" w:color="auto" w:fill="FFFFFF"/>
        </w:rPr>
        <w:t xml:space="preserve"> и</w:t>
      </w:r>
      <w:r w:rsidR="00527E07" w:rsidRPr="000F1730">
        <w:rPr>
          <w:rFonts w:ascii="Times New Roman" w:hAnsi="Times New Roman" w:cs="Times New Roman"/>
          <w:sz w:val="24"/>
          <w:szCs w:val="24"/>
          <w:shd w:val="clear" w:color="auto" w:fill="FFFFFF"/>
        </w:rPr>
        <w:t xml:space="preserve"> было</w:t>
      </w:r>
      <w:r w:rsidR="0084259A" w:rsidRPr="000F1730">
        <w:rPr>
          <w:rFonts w:ascii="Times New Roman" w:hAnsi="Times New Roman" w:cs="Times New Roman"/>
          <w:sz w:val="24"/>
          <w:szCs w:val="24"/>
          <w:shd w:val="clear" w:color="auto" w:fill="FFFFFF"/>
        </w:rPr>
        <w:t xml:space="preserve"> показано, какие преимущества и недостатки получают системы</w:t>
      </w:r>
      <w:r w:rsidR="00F54CB0" w:rsidRPr="000F1730">
        <w:rPr>
          <w:rFonts w:ascii="Times New Roman" w:hAnsi="Times New Roman" w:cs="Times New Roman"/>
          <w:sz w:val="24"/>
          <w:szCs w:val="24"/>
          <w:shd w:val="clear" w:color="auto" w:fill="FFFFFF"/>
        </w:rPr>
        <w:t xml:space="preserve"> ИИ при их использовании.</w:t>
      </w:r>
    </w:p>
    <w:p w:rsidR="00D755E1" w:rsidRPr="00F05DD0" w:rsidRDefault="00D755E1" w:rsidP="0084259A">
      <w:pPr>
        <w:spacing w:after="0" w:line="360" w:lineRule="auto"/>
        <w:jc w:val="both"/>
        <w:rPr>
          <w:rFonts w:ascii="Times New Roman" w:hAnsi="Times New Roman" w:cs="Times New Roman"/>
          <w:sz w:val="24"/>
          <w:szCs w:val="24"/>
          <w:shd w:val="clear" w:color="auto" w:fill="FFFFFF"/>
        </w:rPr>
      </w:pPr>
    </w:p>
    <w:p w:rsidR="00C8644C" w:rsidRPr="000F1730" w:rsidRDefault="00C8644C" w:rsidP="00C8644C">
      <w:pPr>
        <w:pStyle w:val="3"/>
        <w:spacing w:line="720" w:lineRule="auto"/>
        <w:jc w:val="center"/>
        <w:rPr>
          <w:rFonts w:ascii="Times New Roman" w:hAnsi="Times New Roman" w:cs="Times New Roman"/>
          <w:color w:val="auto"/>
          <w:sz w:val="28"/>
          <w:szCs w:val="28"/>
        </w:rPr>
      </w:pPr>
      <w:bookmarkStart w:id="7" w:name="_Toc514112939"/>
      <w:bookmarkStart w:id="8" w:name="_Toc37616756"/>
      <w:bookmarkStart w:id="9" w:name="_Toc41436491"/>
      <w:r w:rsidRPr="000F1730">
        <w:rPr>
          <w:rFonts w:ascii="Times New Roman" w:hAnsi="Times New Roman" w:cs="Times New Roman"/>
          <w:color w:val="auto"/>
          <w:sz w:val="28"/>
          <w:szCs w:val="28"/>
        </w:rPr>
        <w:t xml:space="preserve">1.2 </w:t>
      </w:r>
      <w:bookmarkEnd w:id="7"/>
      <w:r w:rsidRPr="000F1730">
        <w:rPr>
          <w:rFonts w:ascii="Times New Roman" w:hAnsi="Times New Roman" w:cs="Times New Roman"/>
          <w:color w:val="auto"/>
          <w:sz w:val="28"/>
          <w:szCs w:val="28"/>
        </w:rPr>
        <w:t>Классификация нейронных сетей</w:t>
      </w:r>
      <w:bookmarkEnd w:id="8"/>
      <w:bookmarkEnd w:id="9"/>
    </w:p>
    <w:p w:rsidR="00C8644C" w:rsidRPr="000F1730" w:rsidRDefault="00C8644C" w:rsidP="00C8644C">
      <w:pPr>
        <w:spacing w:after="0" w:line="360" w:lineRule="auto"/>
        <w:ind w:firstLine="708"/>
        <w:jc w:val="both"/>
        <w:rPr>
          <w:rFonts w:ascii="Times New Roman" w:hAnsi="Times New Roman" w:cs="Times New Roman"/>
          <w:sz w:val="24"/>
          <w:szCs w:val="24"/>
          <w:shd w:val="clear" w:color="auto" w:fill="FFFFFF"/>
        </w:rPr>
      </w:pPr>
      <w:r w:rsidRPr="000F1730">
        <w:rPr>
          <w:rFonts w:ascii="Times New Roman" w:hAnsi="Times New Roman" w:cs="Times New Roman"/>
          <w:sz w:val="24"/>
          <w:szCs w:val="24"/>
          <w:shd w:val="clear" w:color="auto" w:fill="FFFFFF"/>
        </w:rPr>
        <w:t>Ранее было отмечено, что искусственная нейронная сеть представляет собой модель, которая состоит из большого числа простых элементов, называемых нейронами, и связей между ними. Нейроны выполняют различные функции в сети, и в зависимости от этого выделяют следующие их виды</w:t>
      </w:r>
      <w:r w:rsidR="00AA5DE7" w:rsidRPr="00AA5DE7">
        <w:rPr>
          <w:rFonts w:ascii="Times New Roman" w:hAnsi="Times New Roman" w:cs="Times New Roman"/>
          <w:sz w:val="24"/>
          <w:szCs w:val="24"/>
          <w:shd w:val="clear" w:color="auto" w:fill="FFFFFF"/>
        </w:rPr>
        <w:t xml:space="preserve"> [31]</w:t>
      </w:r>
      <w:r w:rsidRPr="000F1730">
        <w:rPr>
          <w:rFonts w:ascii="Times New Roman" w:hAnsi="Times New Roman" w:cs="Times New Roman"/>
          <w:sz w:val="24"/>
          <w:szCs w:val="24"/>
          <w:shd w:val="clear" w:color="auto" w:fill="FFFFFF"/>
        </w:rPr>
        <w:t>:</w:t>
      </w:r>
    </w:p>
    <w:p w:rsidR="00C8644C" w:rsidRPr="000F1730" w:rsidRDefault="00C8644C" w:rsidP="00C8644C">
      <w:pPr>
        <w:pStyle w:val="a7"/>
        <w:numPr>
          <w:ilvl w:val="0"/>
          <w:numId w:val="5"/>
        </w:numPr>
        <w:spacing w:after="0" w:line="360" w:lineRule="auto"/>
        <w:ind w:left="709"/>
        <w:jc w:val="both"/>
        <w:rPr>
          <w:rFonts w:ascii="Times New Roman" w:hAnsi="Times New Roman" w:cs="Times New Roman"/>
          <w:sz w:val="24"/>
          <w:szCs w:val="24"/>
          <w:shd w:val="clear" w:color="auto" w:fill="FFFFFF"/>
        </w:rPr>
      </w:pPr>
      <w:r w:rsidRPr="000F1730">
        <w:rPr>
          <w:rFonts w:ascii="Times New Roman" w:hAnsi="Times New Roman" w:cs="Times New Roman"/>
          <w:b/>
          <w:sz w:val="24"/>
          <w:szCs w:val="24"/>
          <w:shd w:val="clear" w:color="auto" w:fill="FFFFFF"/>
        </w:rPr>
        <w:t>Входные нейроны</w:t>
      </w:r>
      <w:r w:rsidRPr="000F1730">
        <w:rPr>
          <w:rFonts w:ascii="Times New Roman" w:hAnsi="Times New Roman" w:cs="Times New Roman"/>
          <w:sz w:val="24"/>
          <w:szCs w:val="24"/>
          <w:shd w:val="clear" w:color="auto" w:fill="FFFFFF"/>
        </w:rPr>
        <w:t xml:space="preserve">, которые вводят в ИНС поступающую из внешней среды информацию. </w:t>
      </w:r>
    </w:p>
    <w:p w:rsidR="00C8644C" w:rsidRPr="000F1730" w:rsidRDefault="00C8644C" w:rsidP="00C8644C">
      <w:pPr>
        <w:pStyle w:val="a7"/>
        <w:numPr>
          <w:ilvl w:val="0"/>
          <w:numId w:val="5"/>
        </w:numPr>
        <w:spacing w:after="0" w:line="360" w:lineRule="auto"/>
        <w:ind w:left="709"/>
        <w:jc w:val="both"/>
        <w:rPr>
          <w:rFonts w:ascii="Times New Roman" w:hAnsi="Times New Roman" w:cs="Times New Roman"/>
          <w:sz w:val="24"/>
          <w:szCs w:val="24"/>
          <w:shd w:val="clear" w:color="auto" w:fill="FFFFFF"/>
        </w:rPr>
      </w:pPr>
      <w:r w:rsidRPr="000F1730">
        <w:rPr>
          <w:rFonts w:ascii="Times New Roman" w:hAnsi="Times New Roman" w:cs="Times New Roman"/>
          <w:b/>
          <w:sz w:val="24"/>
          <w:szCs w:val="24"/>
          <w:shd w:val="clear" w:color="auto" w:fill="FFFFFF"/>
        </w:rPr>
        <w:t>Выходные нейроны</w:t>
      </w:r>
      <w:r w:rsidRPr="000F1730">
        <w:rPr>
          <w:rFonts w:ascii="Times New Roman" w:hAnsi="Times New Roman" w:cs="Times New Roman"/>
          <w:sz w:val="24"/>
          <w:szCs w:val="24"/>
          <w:shd w:val="clear" w:color="auto" w:fill="FFFFFF"/>
        </w:rPr>
        <w:t xml:space="preserve">, задача которых заключается в формировании итоговых результатов. </w:t>
      </w:r>
    </w:p>
    <w:p w:rsidR="00C8644C" w:rsidRPr="000F1730" w:rsidRDefault="00C8644C" w:rsidP="00C8644C">
      <w:pPr>
        <w:pStyle w:val="a7"/>
        <w:numPr>
          <w:ilvl w:val="0"/>
          <w:numId w:val="5"/>
        </w:numPr>
        <w:spacing w:after="0" w:line="360" w:lineRule="auto"/>
        <w:ind w:left="709"/>
        <w:jc w:val="both"/>
        <w:rPr>
          <w:rFonts w:ascii="Times New Roman" w:hAnsi="Times New Roman" w:cs="Times New Roman"/>
          <w:sz w:val="24"/>
          <w:szCs w:val="24"/>
          <w:shd w:val="clear" w:color="auto" w:fill="FFFFFF"/>
        </w:rPr>
      </w:pPr>
      <w:r w:rsidRPr="000F1730">
        <w:rPr>
          <w:rFonts w:ascii="Times New Roman" w:hAnsi="Times New Roman" w:cs="Times New Roman"/>
          <w:b/>
          <w:sz w:val="24"/>
          <w:szCs w:val="24"/>
          <w:shd w:val="clear" w:color="auto" w:fill="FFFFFF"/>
        </w:rPr>
        <w:t>Скрытые нейроны</w:t>
      </w:r>
      <w:r w:rsidRPr="000F1730">
        <w:rPr>
          <w:rFonts w:ascii="Times New Roman" w:hAnsi="Times New Roman" w:cs="Times New Roman"/>
          <w:sz w:val="24"/>
          <w:szCs w:val="24"/>
          <w:shd w:val="clear" w:color="auto" w:fill="FFFFFF"/>
        </w:rPr>
        <w:t>, в которых осуществляются основные расчеты сети.</w:t>
      </w:r>
    </w:p>
    <w:p w:rsidR="00C8644C" w:rsidRPr="000F1730" w:rsidRDefault="00C8644C" w:rsidP="00C8644C">
      <w:pPr>
        <w:spacing w:before="240" w:after="0" w:line="360" w:lineRule="auto"/>
        <w:jc w:val="both"/>
        <w:rPr>
          <w:rFonts w:ascii="Times New Roman" w:hAnsi="Times New Roman" w:cs="Times New Roman"/>
          <w:sz w:val="24"/>
          <w:szCs w:val="24"/>
          <w:shd w:val="clear" w:color="auto" w:fill="FFFFFF"/>
        </w:rPr>
      </w:pPr>
      <w:r w:rsidRPr="000F1730">
        <w:rPr>
          <w:rFonts w:ascii="Times New Roman" w:hAnsi="Times New Roman" w:cs="Times New Roman"/>
          <w:sz w:val="24"/>
          <w:szCs w:val="24"/>
          <w:shd w:val="clear" w:color="auto" w:fill="FFFFFF"/>
        </w:rPr>
        <w:tab/>
        <w:t xml:space="preserve">В общем случае, вид нейрона можно определить по его расположению в сети. Так, если нейрон имеет связи только на выходе, то он </w:t>
      </w:r>
      <w:r w:rsidR="005835F1">
        <w:rPr>
          <w:rFonts w:ascii="Times New Roman" w:hAnsi="Times New Roman" w:cs="Times New Roman"/>
          <w:sz w:val="24"/>
          <w:szCs w:val="24"/>
          <w:shd w:val="clear" w:color="auto" w:fill="FFFFFF"/>
        </w:rPr>
        <w:t xml:space="preserve">называется входным, и наоборот </w:t>
      </w:r>
      <w:r w:rsidR="005835F1" w:rsidRPr="000F1730">
        <w:rPr>
          <w:rFonts w:ascii="Times New Roman" w:hAnsi="Times New Roman" w:cs="Times New Roman"/>
          <w:sz w:val="24"/>
          <w:szCs w:val="24"/>
        </w:rPr>
        <w:t>–</w:t>
      </w:r>
      <w:r w:rsidRPr="000F1730">
        <w:rPr>
          <w:rFonts w:ascii="Times New Roman" w:hAnsi="Times New Roman" w:cs="Times New Roman"/>
          <w:sz w:val="24"/>
          <w:szCs w:val="24"/>
          <w:shd w:val="clear" w:color="auto" w:fill="FFFFFF"/>
        </w:rPr>
        <w:t xml:space="preserve"> выходным, если у него есть связи лишь на входе. Скрытым называется нейрон, у которого имеются </w:t>
      </w:r>
      <w:proofErr w:type="gramStart"/>
      <w:r w:rsidRPr="000F1730">
        <w:rPr>
          <w:rFonts w:ascii="Times New Roman" w:hAnsi="Times New Roman" w:cs="Times New Roman"/>
          <w:sz w:val="24"/>
          <w:szCs w:val="24"/>
          <w:shd w:val="clear" w:color="auto" w:fill="FFFFFF"/>
        </w:rPr>
        <w:t>связи</w:t>
      </w:r>
      <w:proofErr w:type="gramEnd"/>
      <w:r w:rsidRPr="000F1730">
        <w:rPr>
          <w:rFonts w:ascii="Times New Roman" w:hAnsi="Times New Roman" w:cs="Times New Roman"/>
          <w:sz w:val="24"/>
          <w:szCs w:val="24"/>
          <w:shd w:val="clear" w:color="auto" w:fill="FFFFFF"/>
        </w:rPr>
        <w:t xml:space="preserve"> как на входе, так и на выходе.</w:t>
      </w:r>
    </w:p>
    <w:p w:rsidR="00C8644C" w:rsidRPr="000F1730" w:rsidRDefault="00C8644C" w:rsidP="00C8644C">
      <w:pPr>
        <w:spacing w:after="0" w:line="360" w:lineRule="auto"/>
        <w:jc w:val="both"/>
        <w:rPr>
          <w:rFonts w:ascii="Times New Roman" w:hAnsi="Times New Roman" w:cs="Times New Roman"/>
          <w:sz w:val="24"/>
          <w:szCs w:val="24"/>
          <w:shd w:val="clear" w:color="auto" w:fill="FFFFFF"/>
        </w:rPr>
      </w:pPr>
      <w:r w:rsidRPr="000F1730">
        <w:rPr>
          <w:rFonts w:ascii="Times New Roman" w:hAnsi="Times New Roman" w:cs="Times New Roman"/>
          <w:sz w:val="24"/>
          <w:szCs w:val="24"/>
          <w:shd w:val="clear" w:color="auto" w:fill="FFFFFF"/>
        </w:rPr>
        <w:tab/>
        <w:t xml:space="preserve">В процессе функционирования ИНС осуществляется преобразование входного вектора данных в выходной. При этом способы обработки информации могут отличаться друг от друга, поскольку элементы нейронной сети могут по-разному генерировать выходной сигнал. Более того, они образуют различные структуры, от которых </w:t>
      </w:r>
      <w:r w:rsidRPr="000F1730">
        <w:rPr>
          <w:rFonts w:ascii="Times New Roman" w:hAnsi="Times New Roman" w:cs="Times New Roman"/>
          <w:sz w:val="24"/>
          <w:szCs w:val="24"/>
        </w:rPr>
        <w:t xml:space="preserve">зависит скорость обучения, эффективность расчетов сигналов, точность выходных значений и прочее. </w:t>
      </w:r>
      <w:r w:rsidRPr="000F1730">
        <w:rPr>
          <w:rFonts w:ascii="Times New Roman" w:hAnsi="Times New Roman" w:cs="Times New Roman"/>
          <w:sz w:val="24"/>
          <w:szCs w:val="24"/>
          <w:shd w:val="clear" w:color="auto" w:fill="FFFFFF"/>
        </w:rPr>
        <w:t>Исходя из этого, выделяют различные классификации и архитектуры нейронной сети</w:t>
      </w:r>
      <w:r w:rsidR="00AA5DE7" w:rsidRPr="00AA5DE7">
        <w:rPr>
          <w:rFonts w:ascii="Times New Roman" w:hAnsi="Times New Roman" w:cs="Times New Roman"/>
          <w:sz w:val="24"/>
          <w:szCs w:val="24"/>
          <w:shd w:val="clear" w:color="auto" w:fill="FFFFFF"/>
        </w:rPr>
        <w:t xml:space="preserve"> [32]</w:t>
      </w:r>
      <w:r w:rsidRPr="000F1730">
        <w:rPr>
          <w:rFonts w:ascii="Times New Roman" w:hAnsi="Times New Roman" w:cs="Times New Roman"/>
          <w:sz w:val="24"/>
          <w:szCs w:val="24"/>
          <w:shd w:val="clear" w:color="auto" w:fill="FFFFFF"/>
        </w:rPr>
        <w:t>.</w:t>
      </w:r>
    </w:p>
    <w:p w:rsidR="00C8644C" w:rsidRPr="000F1730" w:rsidRDefault="00C8644C" w:rsidP="00C8644C">
      <w:pPr>
        <w:spacing w:after="0" w:line="360" w:lineRule="auto"/>
        <w:jc w:val="both"/>
        <w:rPr>
          <w:rFonts w:ascii="Times New Roman" w:hAnsi="Times New Roman" w:cs="Times New Roman"/>
          <w:sz w:val="24"/>
          <w:szCs w:val="24"/>
          <w:shd w:val="clear" w:color="auto" w:fill="FFFFFF"/>
        </w:rPr>
      </w:pPr>
      <w:r w:rsidRPr="000F1730">
        <w:rPr>
          <w:rFonts w:ascii="Times New Roman" w:hAnsi="Times New Roman" w:cs="Times New Roman"/>
          <w:sz w:val="24"/>
          <w:szCs w:val="24"/>
          <w:shd w:val="clear" w:color="auto" w:fill="FFFFFF"/>
        </w:rPr>
        <w:tab/>
        <w:t xml:space="preserve">В зависимости от топологии межнейронных связей искусственные нейронные сети делятся </w:t>
      </w:r>
      <w:proofErr w:type="gramStart"/>
      <w:r w:rsidRPr="000F1730">
        <w:rPr>
          <w:rFonts w:ascii="Times New Roman" w:hAnsi="Times New Roman" w:cs="Times New Roman"/>
          <w:sz w:val="24"/>
          <w:szCs w:val="24"/>
          <w:shd w:val="clear" w:color="auto" w:fill="FFFFFF"/>
        </w:rPr>
        <w:t>на</w:t>
      </w:r>
      <w:proofErr w:type="gramEnd"/>
      <w:r w:rsidRPr="000F1730">
        <w:rPr>
          <w:rFonts w:ascii="Times New Roman" w:hAnsi="Times New Roman" w:cs="Times New Roman"/>
          <w:sz w:val="24"/>
          <w:szCs w:val="24"/>
          <w:shd w:val="clear" w:color="auto" w:fill="FFFFFF"/>
        </w:rPr>
        <w:t>:</w:t>
      </w:r>
    </w:p>
    <w:p w:rsidR="00C8644C" w:rsidRPr="000F1730" w:rsidRDefault="00C8644C" w:rsidP="00C8644C">
      <w:pPr>
        <w:pStyle w:val="a7"/>
        <w:numPr>
          <w:ilvl w:val="0"/>
          <w:numId w:val="23"/>
        </w:numPr>
        <w:spacing w:after="0" w:line="360" w:lineRule="auto"/>
        <w:ind w:left="709"/>
        <w:jc w:val="both"/>
        <w:rPr>
          <w:rFonts w:ascii="Times New Roman" w:hAnsi="Times New Roman" w:cs="Times New Roman"/>
          <w:sz w:val="24"/>
          <w:szCs w:val="24"/>
          <w:shd w:val="clear" w:color="auto" w:fill="FFFFFF"/>
        </w:rPr>
      </w:pPr>
      <w:r w:rsidRPr="000F1730">
        <w:rPr>
          <w:rFonts w:ascii="Times New Roman" w:hAnsi="Times New Roman" w:cs="Times New Roman"/>
          <w:b/>
          <w:sz w:val="24"/>
          <w:szCs w:val="24"/>
          <w:shd w:val="clear" w:color="auto" w:fill="FFFFFF"/>
        </w:rPr>
        <w:t xml:space="preserve">Полносвязные сети, </w:t>
      </w:r>
      <w:r w:rsidRPr="000F1730">
        <w:rPr>
          <w:rFonts w:ascii="Times New Roman" w:hAnsi="Times New Roman" w:cs="Times New Roman"/>
          <w:sz w:val="24"/>
          <w:szCs w:val="24"/>
          <w:shd w:val="clear" w:color="auto" w:fill="FFFFFF"/>
        </w:rPr>
        <w:t xml:space="preserve">в которых нейроны напрямую связаны друг с другом. В процессе функционирования сети каждый нейрон получает, генерирует и передает </w:t>
      </w:r>
      <w:r w:rsidRPr="000F1730">
        <w:rPr>
          <w:rFonts w:ascii="Times New Roman" w:hAnsi="Times New Roman" w:cs="Times New Roman"/>
          <w:sz w:val="24"/>
          <w:szCs w:val="24"/>
          <w:shd w:val="clear" w:color="auto" w:fill="FFFFFF"/>
        </w:rPr>
        <w:lastRenderedPageBreak/>
        <w:t>сигналы всем остальным нейронам. Выходным значением такой сети является  вектор, полностью или частично состоящий из сигналов элементов ИНС.</w:t>
      </w:r>
    </w:p>
    <w:p w:rsidR="00C8644C" w:rsidRPr="000F1730" w:rsidRDefault="00C8644C" w:rsidP="00C8644C">
      <w:pPr>
        <w:pStyle w:val="a7"/>
        <w:numPr>
          <w:ilvl w:val="0"/>
          <w:numId w:val="23"/>
        </w:numPr>
        <w:spacing w:after="0" w:line="360" w:lineRule="auto"/>
        <w:ind w:left="709"/>
        <w:jc w:val="both"/>
        <w:rPr>
          <w:rFonts w:ascii="Times New Roman" w:hAnsi="Times New Roman" w:cs="Times New Roman"/>
          <w:sz w:val="24"/>
          <w:szCs w:val="24"/>
          <w:shd w:val="clear" w:color="auto" w:fill="FFFFFF"/>
        </w:rPr>
      </w:pPr>
      <w:r w:rsidRPr="000F1730">
        <w:rPr>
          <w:rFonts w:ascii="Times New Roman" w:hAnsi="Times New Roman" w:cs="Times New Roman"/>
          <w:b/>
          <w:sz w:val="24"/>
          <w:szCs w:val="24"/>
          <w:shd w:val="clear" w:color="auto" w:fill="FFFFFF"/>
        </w:rPr>
        <w:t xml:space="preserve">Многослойные сети, </w:t>
      </w:r>
      <w:r w:rsidRPr="000F1730">
        <w:rPr>
          <w:rFonts w:ascii="Times New Roman" w:hAnsi="Times New Roman" w:cs="Times New Roman"/>
          <w:sz w:val="24"/>
          <w:szCs w:val="24"/>
          <w:shd w:val="clear" w:color="auto" w:fill="FFFFFF"/>
        </w:rPr>
        <w:t>в кото</w:t>
      </w:r>
      <w:r w:rsidR="005835F1">
        <w:rPr>
          <w:rFonts w:ascii="Times New Roman" w:hAnsi="Times New Roman" w:cs="Times New Roman"/>
          <w:sz w:val="24"/>
          <w:szCs w:val="24"/>
          <w:shd w:val="clear" w:color="auto" w:fill="FFFFFF"/>
        </w:rPr>
        <w:t xml:space="preserve">рых происходит выделение слоев </w:t>
      </w:r>
      <w:r w:rsidR="005835F1" w:rsidRPr="000F1730">
        <w:rPr>
          <w:rFonts w:ascii="Times New Roman" w:hAnsi="Times New Roman" w:cs="Times New Roman"/>
          <w:sz w:val="24"/>
          <w:szCs w:val="24"/>
        </w:rPr>
        <w:t>–</w:t>
      </w:r>
      <w:r w:rsidRPr="000F1730">
        <w:rPr>
          <w:rFonts w:ascii="Times New Roman" w:hAnsi="Times New Roman" w:cs="Times New Roman"/>
          <w:sz w:val="24"/>
          <w:szCs w:val="24"/>
          <w:shd w:val="clear" w:color="auto" w:fill="FFFFFF"/>
        </w:rPr>
        <w:t xml:space="preserve"> групп, состоящих из нейронов с одинаковыми входными и выходными связями. Каждый слой может содержать любое количество нейронов, и оно не зависит от числа нейронов других слоев. Исходя из того, как нейроны одного слоя связаны с нейронами другого слоя, аналогичным образом можно выделить входные, выходные и скрытые слои. Входной слой вводит в систему данные из внешних источников, затем скрытые слои осуществляют обработку этих данных, и в конце выходной слой формирует итоговые результаты.</w:t>
      </w:r>
    </w:p>
    <w:p w:rsidR="00C8644C" w:rsidRPr="000F1730" w:rsidRDefault="00C8644C" w:rsidP="00C8644C">
      <w:pPr>
        <w:pStyle w:val="a7"/>
        <w:numPr>
          <w:ilvl w:val="0"/>
          <w:numId w:val="23"/>
        </w:numPr>
        <w:spacing w:line="360" w:lineRule="auto"/>
        <w:ind w:left="709"/>
        <w:jc w:val="both"/>
        <w:rPr>
          <w:rFonts w:ascii="Times New Roman" w:hAnsi="Times New Roman" w:cs="Times New Roman"/>
          <w:sz w:val="24"/>
          <w:szCs w:val="24"/>
          <w:shd w:val="clear" w:color="auto" w:fill="FFFFFF"/>
        </w:rPr>
      </w:pPr>
      <w:r w:rsidRPr="000F1730">
        <w:rPr>
          <w:rFonts w:ascii="Times New Roman" w:hAnsi="Times New Roman" w:cs="Times New Roman"/>
          <w:b/>
          <w:sz w:val="24"/>
          <w:szCs w:val="24"/>
          <w:shd w:val="clear" w:color="auto" w:fill="FFFFFF"/>
        </w:rPr>
        <w:t xml:space="preserve">Слабосвязные сети, </w:t>
      </w:r>
      <w:r w:rsidRPr="000F1730">
        <w:rPr>
          <w:rFonts w:ascii="Times New Roman" w:hAnsi="Times New Roman" w:cs="Times New Roman"/>
          <w:sz w:val="24"/>
          <w:szCs w:val="24"/>
          <w:shd w:val="clear" w:color="auto" w:fill="FFFFFF"/>
        </w:rPr>
        <w:t>в которых осуществляется взаимодействие только между соседними элементами сети. В ходе работы нейроны производят обмен сигналами с соседними нейронами. В результате этой работы система формирует вектор выходных сигналов сети.</w:t>
      </w:r>
    </w:p>
    <w:p w:rsidR="00C8644C" w:rsidRPr="000F1730" w:rsidRDefault="00C8644C" w:rsidP="00C8644C">
      <w:pPr>
        <w:spacing w:after="0" w:line="360" w:lineRule="auto"/>
        <w:ind w:firstLine="708"/>
        <w:jc w:val="both"/>
        <w:rPr>
          <w:rFonts w:ascii="Times New Roman" w:hAnsi="Times New Roman" w:cs="Times New Roman"/>
          <w:sz w:val="24"/>
          <w:szCs w:val="24"/>
          <w:shd w:val="clear" w:color="auto" w:fill="FFFFFF"/>
        </w:rPr>
      </w:pPr>
      <w:r w:rsidRPr="000F1730">
        <w:rPr>
          <w:rFonts w:ascii="Times New Roman" w:hAnsi="Times New Roman" w:cs="Times New Roman"/>
          <w:sz w:val="24"/>
          <w:szCs w:val="24"/>
          <w:shd w:val="clear" w:color="auto" w:fill="FFFFFF"/>
        </w:rPr>
        <w:t xml:space="preserve">В зависимости от типа структур нейронов искусственные нейронные сети можно поделить </w:t>
      </w:r>
      <w:proofErr w:type="gramStart"/>
      <w:r w:rsidRPr="000F1730">
        <w:rPr>
          <w:rFonts w:ascii="Times New Roman" w:hAnsi="Times New Roman" w:cs="Times New Roman"/>
          <w:sz w:val="24"/>
          <w:szCs w:val="24"/>
          <w:shd w:val="clear" w:color="auto" w:fill="FFFFFF"/>
        </w:rPr>
        <w:t>на</w:t>
      </w:r>
      <w:proofErr w:type="gramEnd"/>
      <w:r w:rsidRPr="000F1730">
        <w:rPr>
          <w:rFonts w:ascii="Times New Roman" w:hAnsi="Times New Roman" w:cs="Times New Roman"/>
          <w:sz w:val="24"/>
          <w:szCs w:val="24"/>
          <w:shd w:val="clear" w:color="auto" w:fill="FFFFFF"/>
        </w:rPr>
        <w:t>:</w:t>
      </w:r>
    </w:p>
    <w:p w:rsidR="00C8644C" w:rsidRPr="000F1730" w:rsidRDefault="00C8644C" w:rsidP="00C8644C">
      <w:pPr>
        <w:pStyle w:val="a7"/>
        <w:numPr>
          <w:ilvl w:val="0"/>
          <w:numId w:val="6"/>
        </w:numPr>
        <w:spacing w:after="0" w:line="360" w:lineRule="auto"/>
        <w:ind w:left="709"/>
        <w:jc w:val="both"/>
        <w:rPr>
          <w:rFonts w:ascii="Times New Roman" w:hAnsi="Times New Roman" w:cs="Times New Roman"/>
          <w:sz w:val="24"/>
          <w:szCs w:val="24"/>
          <w:shd w:val="clear" w:color="auto" w:fill="FFFFFF"/>
        </w:rPr>
      </w:pPr>
      <w:r w:rsidRPr="000F1730">
        <w:rPr>
          <w:rFonts w:ascii="Times New Roman" w:hAnsi="Times New Roman" w:cs="Times New Roman"/>
          <w:b/>
          <w:sz w:val="24"/>
          <w:szCs w:val="24"/>
          <w:shd w:val="clear" w:color="auto" w:fill="FFFFFF"/>
        </w:rPr>
        <w:t>Гомогенные сети</w:t>
      </w:r>
      <w:r w:rsidRPr="000F1730">
        <w:rPr>
          <w:rFonts w:ascii="Times New Roman" w:hAnsi="Times New Roman" w:cs="Times New Roman"/>
          <w:sz w:val="24"/>
          <w:szCs w:val="24"/>
          <w:shd w:val="clear" w:color="auto" w:fill="FFFFFF"/>
        </w:rPr>
        <w:t>, которые состоят из однотипных нейронов. Другими словами, элементы ИНС используют одинаковый механизм расчета сигналов.</w:t>
      </w:r>
    </w:p>
    <w:p w:rsidR="00C8644C" w:rsidRPr="000F1730" w:rsidRDefault="00C8644C" w:rsidP="00C8644C">
      <w:pPr>
        <w:pStyle w:val="a7"/>
        <w:numPr>
          <w:ilvl w:val="0"/>
          <w:numId w:val="6"/>
        </w:numPr>
        <w:spacing w:line="360" w:lineRule="auto"/>
        <w:ind w:left="709"/>
        <w:jc w:val="both"/>
        <w:rPr>
          <w:rFonts w:ascii="Times New Roman" w:hAnsi="Times New Roman" w:cs="Times New Roman"/>
          <w:sz w:val="24"/>
          <w:szCs w:val="24"/>
          <w:shd w:val="clear" w:color="auto" w:fill="FFFFFF"/>
        </w:rPr>
      </w:pPr>
      <w:r w:rsidRPr="000F1730">
        <w:rPr>
          <w:rFonts w:ascii="Times New Roman" w:hAnsi="Times New Roman" w:cs="Times New Roman"/>
          <w:b/>
          <w:sz w:val="24"/>
          <w:szCs w:val="24"/>
          <w:shd w:val="clear" w:color="auto" w:fill="FFFFFF"/>
        </w:rPr>
        <w:t>Гетерогенные сети</w:t>
      </w:r>
      <w:r w:rsidRPr="000F1730">
        <w:rPr>
          <w:rFonts w:ascii="Times New Roman" w:hAnsi="Times New Roman" w:cs="Times New Roman"/>
          <w:sz w:val="24"/>
          <w:szCs w:val="24"/>
          <w:shd w:val="clear" w:color="auto" w:fill="FFFFFF"/>
        </w:rPr>
        <w:t>, которые состоят из нейронов разного типа. В этом случае, каждый элемент ИНС использует свой собственный алгоритм для расчета выходных сигналов.</w:t>
      </w:r>
    </w:p>
    <w:p w:rsidR="00C8644C" w:rsidRPr="000F1730" w:rsidRDefault="00C8644C" w:rsidP="00C8644C">
      <w:pPr>
        <w:spacing w:after="0" w:line="360" w:lineRule="auto"/>
        <w:jc w:val="both"/>
        <w:rPr>
          <w:rFonts w:ascii="Times New Roman" w:hAnsi="Times New Roman" w:cs="Times New Roman"/>
          <w:sz w:val="24"/>
          <w:szCs w:val="24"/>
          <w:shd w:val="clear" w:color="auto" w:fill="FFFFFF"/>
        </w:rPr>
      </w:pPr>
      <w:r w:rsidRPr="000F1730">
        <w:rPr>
          <w:rFonts w:ascii="Times New Roman" w:hAnsi="Times New Roman" w:cs="Times New Roman"/>
          <w:sz w:val="24"/>
          <w:szCs w:val="24"/>
          <w:shd w:val="clear" w:color="auto" w:fill="FFFFFF"/>
        </w:rPr>
        <w:tab/>
        <w:t>Нейронные сети можно классифицировать по виду оперируемых сигналов. Исходя из этого, выделяют:</w:t>
      </w:r>
    </w:p>
    <w:p w:rsidR="00C8644C" w:rsidRPr="000F1730" w:rsidRDefault="00C8644C" w:rsidP="00C8644C">
      <w:pPr>
        <w:pStyle w:val="a7"/>
        <w:numPr>
          <w:ilvl w:val="0"/>
          <w:numId w:val="7"/>
        </w:numPr>
        <w:spacing w:after="0" w:line="360" w:lineRule="auto"/>
        <w:jc w:val="both"/>
        <w:rPr>
          <w:rFonts w:ascii="Times New Roman" w:hAnsi="Times New Roman" w:cs="Times New Roman"/>
          <w:sz w:val="24"/>
          <w:szCs w:val="24"/>
          <w:shd w:val="clear" w:color="auto" w:fill="FFFFFF"/>
        </w:rPr>
      </w:pPr>
      <w:r w:rsidRPr="000F1730">
        <w:rPr>
          <w:rFonts w:ascii="Times New Roman" w:hAnsi="Times New Roman" w:cs="Times New Roman"/>
          <w:b/>
          <w:sz w:val="24"/>
          <w:szCs w:val="24"/>
          <w:shd w:val="clear" w:color="auto" w:fill="FFFFFF"/>
        </w:rPr>
        <w:t>Бинарные сети</w:t>
      </w:r>
      <w:r w:rsidRPr="000F1730">
        <w:rPr>
          <w:rFonts w:ascii="Times New Roman" w:hAnsi="Times New Roman" w:cs="Times New Roman"/>
          <w:sz w:val="24"/>
          <w:szCs w:val="24"/>
          <w:shd w:val="clear" w:color="auto" w:fill="FFFFFF"/>
        </w:rPr>
        <w:t>, в которых сигналы принимают только два значения: логический ноль или логическая единица. Предположим, что нейрон использует единичную ступенчатую функцию для расчета выходного значения. Если нейрон находится в заторможенном состоянии, то есть входных сигналов не хватает для совершения “скачка”, тогда выходным значением будет являться логический ноль. Если же произойдет возбуждение нейрона, то есть будет совершен “скачок”, тогда на выходе будет логическая единица.</w:t>
      </w:r>
    </w:p>
    <w:p w:rsidR="00C8644C" w:rsidRPr="000F1730" w:rsidRDefault="00C8644C" w:rsidP="00C8644C">
      <w:pPr>
        <w:pStyle w:val="a7"/>
        <w:numPr>
          <w:ilvl w:val="0"/>
          <w:numId w:val="7"/>
        </w:numPr>
        <w:spacing w:after="0" w:line="360" w:lineRule="auto"/>
        <w:jc w:val="both"/>
        <w:rPr>
          <w:rFonts w:ascii="Times New Roman" w:hAnsi="Times New Roman" w:cs="Times New Roman"/>
          <w:b/>
          <w:sz w:val="24"/>
          <w:szCs w:val="24"/>
          <w:shd w:val="clear" w:color="auto" w:fill="FFFFFF"/>
        </w:rPr>
      </w:pPr>
      <w:r w:rsidRPr="000F1730">
        <w:rPr>
          <w:rFonts w:ascii="Times New Roman" w:hAnsi="Times New Roman" w:cs="Times New Roman"/>
          <w:b/>
          <w:sz w:val="24"/>
          <w:szCs w:val="24"/>
          <w:shd w:val="clear" w:color="auto" w:fill="FFFFFF"/>
        </w:rPr>
        <w:t xml:space="preserve">Аналоговые сети, </w:t>
      </w:r>
      <w:r w:rsidRPr="000F1730">
        <w:rPr>
          <w:rFonts w:ascii="Times New Roman" w:hAnsi="Times New Roman" w:cs="Times New Roman"/>
          <w:sz w:val="24"/>
          <w:szCs w:val="24"/>
          <w:shd w:val="clear" w:color="auto" w:fill="FFFFFF"/>
        </w:rPr>
        <w:t>в которых сигналы представлены в виде действительных чисел. В этом случае, нейрон применяет сигмоидальную функцию для определения выходного значения.</w:t>
      </w:r>
    </w:p>
    <w:p w:rsidR="00C8644C" w:rsidRPr="000F1730" w:rsidRDefault="00C8644C" w:rsidP="00C8644C">
      <w:pPr>
        <w:spacing w:after="0" w:line="360" w:lineRule="auto"/>
        <w:jc w:val="both"/>
        <w:rPr>
          <w:rFonts w:ascii="Times New Roman" w:hAnsi="Times New Roman" w:cs="Times New Roman"/>
          <w:sz w:val="24"/>
          <w:szCs w:val="24"/>
          <w:shd w:val="clear" w:color="auto" w:fill="FFFFFF"/>
        </w:rPr>
      </w:pPr>
      <w:r w:rsidRPr="000F1730">
        <w:rPr>
          <w:rFonts w:ascii="Times New Roman" w:hAnsi="Times New Roman" w:cs="Times New Roman"/>
          <w:sz w:val="24"/>
          <w:szCs w:val="24"/>
          <w:shd w:val="clear" w:color="auto" w:fill="FFFFFF"/>
        </w:rPr>
        <w:lastRenderedPageBreak/>
        <w:tab/>
        <w:t>В следующей классификации происходит деление нейронных сетей в зависимости от того, как меняется состояние системы с течением времени. Сюда можно отнести:</w:t>
      </w:r>
    </w:p>
    <w:p w:rsidR="00C8644C" w:rsidRPr="000F1730" w:rsidRDefault="00C8644C" w:rsidP="00C8644C">
      <w:pPr>
        <w:pStyle w:val="a7"/>
        <w:numPr>
          <w:ilvl w:val="0"/>
          <w:numId w:val="8"/>
        </w:numPr>
        <w:spacing w:after="0" w:line="360" w:lineRule="auto"/>
        <w:jc w:val="both"/>
        <w:rPr>
          <w:rFonts w:ascii="Times New Roman" w:hAnsi="Times New Roman" w:cs="Times New Roman"/>
          <w:sz w:val="24"/>
          <w:szCs w:val="24"/>
          <w:shd w:val="clear" w:color="auto" w:fill="FFFFFF"/>
        </w:rPr>
      </w:pPr>
      <w:r w:rsidRPr="000F1730">
        <w:rPr>
          <w:rFonts w:ascii="Times New Roman" w:hAnsi="Times New Roman" w:cs="Times New Roman"/>
          <w:b/>
          <w:sz w:val="24"/>
          <w:szCs w:val="24"/>
          <w:shd w:val="clear" w:color="auto" w:fill="FFFFFF"/>
        </w:rPr>
        <w:t>Синхронные сети</w:t>
      </w:r>
      <w:r w:rsidRPr="000F1730">
        <w:rPr>
          <w:rFonts w:ascii="Times New Roman" w:hAnsi="Times New Roman" w:cs="Times New Roman"/>
          <w:sz w:val="24"/>
          <w:szCs w:val="24"/>
          <w:shd w:val="clear" w:color="auto" w:fill="FFFFFF"/>
        </w:rPr>
        <w:t xml:space="preserve">, основная идея которых заключается в том, что сначала система запоминает состояние каждого нейрона по отдельности, и при переходе в следующий момент времени она синхронно меняет их состояния </w:t>
      </w:r>
      <w:proofErr w:type="gramStart"/>
      <w:r w:rsidRPr="000F1730">
        <w:rPr>
          <w:rFonts w:ascii="Times New Roman" w:hAnsi="Times New Roman" w:cs="Times New Roman"/>
          <w:sz w:val="24"/>
          <w:szCs w:val="24"/>
          <w:shd w:val="clear" w:color="auto" w:fill="FFFFFF"/>
        </w:rPr>
        <w:t>на</w:t>
      </w:r>
      <w:proofErr w:type="gramEnd"/>
      <w:r w:rsidRPr="000F1730">
        <w:rPr>
          <w:rFonts w:ascii="Times New Roman" w:hAnsi="Times New Roman" w:cs="Times New Roman"/>
          <w:sz w:val="24"/>
          <w:szCs w:val="24"/>
          <w:shd w:val="clear" w:color="auto" w:fill="FFFFFF"/>
        </w:rPr>
        <w:t xml:space="preserve"> новые.</w:t>
      </w:r>
    </w:p>
    <w:p w:rsidR="00C8644C" w:rsidRPr="000F1730" w:rsidRDefault="00C8644C" w:rsidP="00520249">
      <w:pPr>
        <w:pStyle w:val="a7"/>
        <w:numPr>
          <w:ilvl w:val="0"/>
          <w:numId w:val="8"/>
        </w:numPr>
        <w:spacing w:line="360" w:lineRule="auto"/>
        <w:jc w:val="both"/>
        <w:rPr>
          <w:rFonts w:ascii="Times New Roman" w:hAnsi="Times New Roman" w:cs="Times New Roman"/>
          <w:sz w:val="24"/>
          <w:szCs w:val="24"/>
          <w:shd w:val="clear" w:color="auto" w:fill="FFFFFF"/>
        </w:rPr>
      </w:pPr>
      <w:r w:rsidRPr="000F1730">
        <w:rPr>
          <w:rFonts w:ascii="Times New Roman" w:hAnsi="Times New Roman" w:cs="Times New Roman"/>
          <w:b/>
          <w:sz w:val="24"/>
          <w:szCs w:val="24"/>
          <w:shd w:val="clear" w:color="auto" w:fill="FFFFFF"/>
        </w:rPr>
        <w:t xml:space="preserve">Асинхронные сети, </w:t>
      </w:r>
      <w:r w:rsidRPr="000F1730">
        <w:rPr>
          <w:rFonts w:ascii="Times New Roman" w:hAnsi="Times New Roman" w:cs="Times New Roman"/>
          <w:sz w:val="24"/>
          <w:szCs w:val="24"/>
          <w:shd w:val="clear" w:color="auto" w:fill="FFFFFF"/>
        </w:rPr>
        <w:t xml:space="preserve">которые аналогичным образом учитывают и запоминают состояния нейронов, но с каждой новой итерацией происходит изменение только одного нейрона или целой группы нейронов. </w:t>
      </w:r>
    </w:p>
    <w:p w:rsidR="00520249" w:rsidRPr="000F1730" w:rsidRDefault="00C8644C" w:rsidP="00520249">
      <w:pPr>
        <w:spacing w:after="0" w:line="360" w:lineRule="auto"/>
        <w:ind w:left="67"/>
        <w:jc w:val="both"/>
        <w:rPr>
          <w:rFonts w:ascii="Times New Roman" w:hAnsi="Times New Roman" w:cs="Times New Roman"/>
          <w:sz w:val="24"/>
          <w:szCs w:val="24"/>
          <w:shd w:val="clear" w:color="auto" w:fill="FFFFFF"/>
        </w:rPr>
      </w:pPr>
      <w:r w:rsidRPr="000F1730">
        <w:rPr>
          <w:rFonts w:ascii="Times New Roman" w:hAnsi="Times New Roman" w:cs="Times New Roman"/>
          <w:sz w:val="24"/>
          <w:szCs w:val="24"/>
          <w:shd w:val="clear" w:color="auto" w:fill="FFFFFF"/>
        </w:rPr>
        <w:tab/>
        <w:t xml:space="preserve">Таким образом, </w:t>
      </w:r>
      <w:r w:rsidR="00520249" w:rsidRPr="000F1730">
        <w:rPr>
          <w:rFonts w:ascii="Times New Roman" w:hAnsi="Times New Roman" w:cs="Times New Roman"/>
          <w:sz w:val="24"/>
          <w:szCs w:val="24"/>
          <w:shd w:val="clear" w:color="auto" w:fill="FFFFFF"/>
        </w:rPr>
        <w:t xml:space="preserve">были рассмотрены классификации, связанные с основными элементами нейронной сети. Так, ИНС могут отличаться друг от друга способами организации структуры сети, методами обновления данных, видами нейронов и генерируемых ими сигналов. В дополнение к этому, было определены виды нейронов и выполняемые ими функции.  </w:t>
      </w:r>
    </w:p>
    <w:p w:rsidR="0035653E" w:rsidRPr="000F1730" w:rsidRDefault="0035653E" w:rsidP="00754FA5">
      <w:pPr>
        <w:spacing w:after="0" w:line="360" w:lineRule="auto"/>
        <w:jc w:val="both"/>
        <w:rPr>
          <w:rFonts w:ascii="Times New Roman" w:hAnsi="Times New Roman" w:cs="Times New Roman"/>
          <w:sz w:val="24"/>
          <w:szCs w:val="24"/>
          <w:shd w:val="clear" w:color="auto" w:fill="FFFFFF"/>
        </w:rPr>
      </w:pPr>
    </w:p>
    <w:p w:rsidR="0035653E" w:rsidRPr="000F1730" w:rsidRDefault="00E35876" w:rsidP="00FF5F6B">
      <w:pPr>
        <w:pStyle w:val="3"/>
        <w:spacing w:line="720" w:lineRule="auto"/>
        <w:jc w:val="center"/>
        <w:rPr>
          <w:rFonts w:ascii="Times New Roman" w:hAnsi="Times New Roman" w:cs="Times New Roman"/>
          <w:color w:val="auto"/>
          <w:sz w:val="28"/>
          <w:szCs w:val="28"/>
        </w:rPr>
      </w:pPr>
      <w:bookmarkStart w:id="10" w:name="_Toc41436492"/>
      <w:r w:rsidRPr="000F1730">
        <w:rPr>
          <w:rFonts w:ascii="Times New Roman" w:hAnsi="Times New Roman" w:cs="Times New Roman"/>
          <w:color w:val="auto"/>
          <w:sz w:val="28"/>
          <w:szCs w:val="28"/>
        </w:rPr>
        <w:t>1.</w:t>
      </w:r>
      <w:r w:rsidR="00D755E1" w:rsidRPr="000F1730">
        <w:rPr>
          <w:rFonts w:ascii="Times New Roman" w:hAnsi="Times New Roman" w:cs="Times New Roman"/>
          <w:color w:val="auto"/>
          <w:sz w:val="28"/>
          <w:szCs w:val="28"/>
        </w:rPr>
        <w:t>3</w:t>
      </w:r>
      <w:r w:rsidR="00FF5F6B" w:rsidRPr="000F1730">
        <w:rPr>
          <w:rFonts w:ascii="Times New Roman" w:hAnsi="Times New Roman" w:cs="Times New Roman"/>
          <w:color w:val="auto"/>
          <w:sz w:val="28"/>
          <w:szCs w:val="28"/>
        </w:rPr>
        <w:t xml:space="preserve"> </w:t>
      </w:r>
      <w:r w:rsidR="00391982" w:rsidRPr="000F1730">
        <w:rPr>
          <w:rFonts w:ascii="Times New Roman" w:hAnsi="Times New Roman" w:cs="Times New Roman"/>
          <w:color w:val="auto"/>
          <w:sz w:val="28"/>
          <w:szCs w:val="28"/>
        </w:rPr>
        <w:t>Поэтапное представление процесса разработки</w:t>
      </w:r>
      <w:bookmarkEnd w:id="10"/>
    </w:p>
    <w:p w:rsidR="008B13D7" w:rsidRPr="000F1730" w:rsidRDefault="00DA275B" w:rsidP="00754FA5">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hAnsi="Times New Roman" w:cs="Times New Roman"/>
          <w:sz w:val="24"/>
          <w:szCs w:val="24"/>
        </w:rPr>
        <w:tab/>
        <w:t xml:space="preserve">Перейдем к </w:t>
      </w:r>
      <w:r w:rsidR="001B106C" w:rsidRPr="000F1730">
        <w:rPr>
          <w:rFonts w:ascii="Times New Roman" w:hAnsi="Times New Roman" w:cs="Times New Roman"/>
          <w:sz w:val="24"/>
          <w:szCs w:val="24"/>
        </w:rPr>
        <w:t xml:space="preserve">обсуждению </w:t>
      </w:r>
      <w:r w:rsidR="00B43BDF" w:rsidRPr="000F1730">
        <w:rPr>
          <w:rFonts w:ascii="Times New Roman" w:hAnsi="Times New Roman" w:cs="Times New Roman"/>
          <w:sz w:val="24"/>
          <w:szCs w:val="24"/>
        </w:rPr>
        <w:t xml:space="preserve">того, как осуществляется процесс разработки искусственной нейронной сети. </w:t>
      </w:r>
      <w:r w:rsidR="00ED476B" w:rsidRPr="000F1730">
        <w:rPr>
          <w:rFonts w:ascii="Times New Roman" w:hAnsi="Times New Roman" w:cs="Times New Roman"/>
          <w:sz w:val="24"/>
          <w:szCs w:val="24"/>
        </w:rPr>
        <w:t xml:space="preserve">Он </w:t>
      </w:r>
      <w:r w:rsidR="00B43BDF" w:rsidRPr="000F1730">
        <w:rPr>
          <w:rFonts w:ascii="Times New Roman" w:eastAsia="Times New Roman" w:hAnsi="Times New Roman" w:cs="Times New Roman"/>
          <w:sz w:val="24"/>
          <w:szCs w:val="24"/>
          <w:shd w:val="clear" w:color="auto" w:fill="FFFFFF"/>
          <w:lang w:eastAsia="ru-RU"/>
        </w:rPr>
        <w:t>может быть представлен в виде последовательной реализации следующих этапов</w:t>
      </w:r>
      <w:r w:rsidR="00AA5DE7" w:rsidRPr="00AA5DE7">
        <w:rPr>
          <w:rFonts w:ascii="Times New Roman" w:eastAsia="Times New Roman" w:hAnsi="Times New Roman" w:cs="Times New Roman"/>
          <w:sz w:val="24"/>
          <w:szCs w:val="24"/>
          <w:shd w:val="clear" w:color="auto" w:fill="FFFFFF"/>
          <w:lang w:eastAsia="ru-RU"/>
        </w:rPr>
        <w:t xml:space="preserve"> [38]</w:t>
      </w:r>
      <w:r w:rsidR="00B43BDF" w:rsidRPr="000F1730">
        <w:rPr>
          <w:rFonts w:ascii="Times New Roman" w:eastAsia="Times New Roman" w:hAnsi="Times New Roman" w:cs="Times New Roman"/>
          <w:sz w:val="24"/>
          <w:szCs w:val="24"/>
          <w:shd w:val="clear" w:color="auto" w:fill="FFFFFF"/>
          <w:lang w:eastAsia="ru-RU"/>
        </w:rPr>
        <w:t>:</w:t>
      </w:r>
    </w:p>
    <w:p w:rsidR="00ED476B" w:rsidRPr="000F1730" w:rsidRDefault="00ED476B" w:rsidP="00955574">
      <w:pPr>
        <w:pStyle w:val="a7"/>
        <w:numPr>
          <w:ilvl w:val="0"/>
          <w:numId w:val="11"/>
        </w:num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С</w:t>
      </w:r>
      <w:r w:rsidR="00B72B30" w:rsidRPr="000F1730">
        <w:rPr>
          <w:rFonts w:ascii="Times New Roman" w:hAnsi="Times New Roman" w:cs="Times New Roman"/>
          <w:sz w:val="24"/>
          <w:szCs w:val="24"/>
        </w:rPr>
        <w:t>бор, п</w:t>
      </w:r>
      <w:r w:rsidRPr="000F1730">
        <w:rPr>
          <w:rFonts w:ascii="Times New Roman" w:hAnsi="Times New Roman" w:cs="Times New Roman"/>
          <w:sz w:val="24"/>
          <w:szCs w:val="24"/>
        </w:rPr>
        <w:t>одготовка и нормализация данных;</w:t>
      </w:r>
    </w:p>
    <w:p w:rsidR="00ED476B" w:rsidRPr="000F1730" w:rsidRDefault="00ED476B" w:rsidP="00955574">
      <w:pPr>
        <w:pStyle w:val="a7"/>
        <w:numPr>
          <w:ilvl w:val="0"/>
          <w:numId w:val="11"/>
        </w:num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Выбор топологии сети;</w:t>
      </w:r>
    </w:p>
    <w:p w:rsidR="00ED476B" w:rsidRPr="000F1730" w:rsidRDefault="00ED476B" w:rsidP="00955574">
      <w:pPr>
        <w:pStyle w:val="a7"/>
        <w:numPr>
          <w:ilvl w:val="0"/>
          <w:numId w:val="11"/>
        </w:num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 xml:space="preserve">Подбор </w:t>
      </w:r>
      <w:r w:rsidR="00DE580B" w:rsidRPr="000F1730">
        <w:rPr>
          <w:rFonts w:ascii="Times New Roman" w:hAnsi="Times New Roman" w:cs="Times New Roman"/>
          <w:sz w:val="24"/>
          <w:szCs w:val="24"/>
        </w:rPr>
        <w:t>характеристик</w:t>
      </w:r>
      <w:r w:rsidR="004D36A1" w:rsidRPr="000F1730">
        <w:rPr>
          <w:rFonts w:ascii="Times New Roman" w:hAnsi="Times New Roman" w:cs="Times New Roman"/>
          <w:sz w:val="24"/>
          <w:szCs w:val="24"/>
        </w:rPr>
        <w:t xml:space="preserve"> сети</w:t>
      </w:r>
      <w:r w:rsidR="00DE580B" w:rsidRPr="000F1730">
        <w:rPr>
          <w:rFonts w:ascii="Times New Roman" w:hAnsi="Times New Roman" w:cs="Times New Roman"/>
          <w:sz w:val="24"/>
          <w:szCs w:val="24"/>
        </w:rPr>
        <w:t xml:space="preserve"> и параметров обучения</w:t>
      </w:r>
      <w:r w:rsidR="00F3451B" w:rsidRPr="000F1730">
        <w:rPr>
          <w:rFonts w:ascii="Times New Roman" w:hAnsi="Times New Roman" w:cs="Times New Roman"/>
          <w:sz w:val="24"/>
          <w:szCs w:val="24"/>
        </w:rPr>
        <w:t>;</w:t>
      </w:r>
    </w:p>
    <w:p w:rsidR="001F4A7E" w:rsidRPr="000F1730" w:rsidRDefault="00ED476B" w:rsidP="00955574">
      <w:pPr>
        <w:pStyle w:val="a7"/>
        <w:numPr>
          <w:ilvl w:val="0"/>
          <w:numId w:val="11"/>
        </w:num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Обучение сети;</w:t>
      </w:r>
    </w:p>
    <w:p w:rsidR="001F4A7E" w:rsidRPr="000F1730" w:rsidRDefault="001F4A7E" w:rsidP="00955574">
      <w:pPr>
        <w:pStyle w:val="a7"/>
        <w:numPr>
          <w:ilvl w:val="0"/>
          <w:numId w:val="11"/>
        </w:num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 xml:space="preserve">Проверка </w:t>
      </w:r>
      <w:r w:rsidR="00DE580B" w:rsidRPr="000F1730">
        <w:rPr>
          <w:rFonts w:ascii="Times New Roman" w:hAnsi="Times New Roman" w:cs="Times New Roman"/>
          <w:sz w:val="24"/>
          <w:szCs w:val="24"/>
        </w:rPr>
        <w:t>адекватности;</w:t>
      </w:r>
    </w:p>
    <w:p w:rsidR="00DF39E8" w:rsidRPr="000F1730" w:rsidRDefault="00DE580B" w:rsidP="00955574">
      <w:pPr>
        <w:pStyle w:val="a7"/>
        <w:numPr>
          <w:ilvl w:val="0"/>
          <w:numId w:val="11"/>
        </w:numPr>
        <w:spacing w:line="360" w:lineRule="auto"/>
        <w:jc w:val="both"/>
        <w:rPr>
          <w:rFonts w:ascii="Times New Roman" w:hAnsi="Times New Roman" w:cs="Times New Roman"/>
          <w:sz w:val="24"/>
          <w:szCs w:val="24"/>
        </w:rPr>
      </w:pPr>
      <w:r w:rsidRPr="000F1730">
        <w:rPr>
          <w:rFonts w:ascii="Times New Roman" w:hAnsi="Times New Roman" w:cs="Times New Roman"/>
          <w:sz w:val="24"/>
          <w:szCs w:val="24"/>
        </w:rPr>
        <w:t>Регулировка</w:t>
      </w:r>
      <w:r w:rsidR="00304D78" w:rsidRPr="000F1730">
        <w:rPr>
          <w:rFonts w:ascii="Times New Roman" w:hAnsi="Times New Roman" w:cs="Times New Roman"/>
          <w:sz w:val="24"/>
          <w:szCs w:val="24"/>
        </w:rPr>
        <w:t xml:space="preserve"> парам</w:t>
      </w:r>
      <w:r w:rsidR="00DF39E8" w:rsidRPr="000F1730">
        <w:rPr>
          <w:rFonts w:ascii="Times New Roman" w:hAnsi="Times New Roman" w:cs="Times New Roman"/>
          <w:sz w:val="24"/>
          <w:szCs w:val="24"/>
        </w:rPr>
        <w:t>етров.</w:t>
      </w:r>
    </w:p>
    <w:p w:rsidR="004D201B" w:rsidRPr="000F1730" w:rsidRDefault="00DF39E8" w:rsidP="00D72F01">
      <w:pPr>
        <w:spacing w:line="360" w:lineRule="auto"/>
        <w:jc w:val="both"/>
        <w:rPr>
          <w:rFonts w:ascii="Times New Roman" w:hAnsi="Times New Roman" w:cs="Times New Roman"/>
          <w:sz w:val="24"/>
          <w:szCs w:val="24"/>
        </w:rPr>
      </w:pPr>
      <w:r w:rsidRPr="000F1730">
        <w:rPr>
          <w:rFonts w:ascii="Times New Roman" w:eastAsia="Times New Roman" w:hAnsi="Times New Roman" w:cs="Times New Roman"/>
          <w:sz w:val="24"/>
          <w:szCs w:val="24"/>
          <w:shd w:val="clear" w:color="auto" w:fill="FFFFFF"/>
          <w:lang w:eastAsia="ru-RU"/>
        </w:rPr>
        <w:t>Разберем подр</w:t>
      </w:r>
      <w:r w:rsidR="00964DDF" w:rsidRPr="000F1730">
        <w:rPr>
          <w:rFonts w:ascii="Times New Roman" w:eastAsia="Times New Roman" w:hAnsi="Times New Roman" w:cs="Times New Roman"/>
          <w:sz w:val="24"/>
          <w:szCs w:val="24"/>
          <w:shd w:val="clear" w:color="auto" w:fill="FFFFFF"/>
          <w:lang w:eastAsia="ru-RU"/>
        </w:rPr>
        <w:t>обно каждый перечисленный пункт.</w:t>
      </w:r>
    </w:p>
    <w:p w:rsidR="00260CE8" w:rsidRPr="000F1730" w:rsidRDefault="00AB3CE5" w:rsidP="00754FA5">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r>
      <w:r w:rsidR="00DF39E8" w:rsidRPr="000F1730">
        <w:rPr>
          <w:rFonts w:ascii="Times New Roman" w:eastAsia="Times New Roman" w:hAnsi="Times New Roman" w:cs="Times New Roman"/>
          <w:sz w:val="24"/>
          <w:szCs w:val="24"/>
          <w:shd w:val="clear" w:color="auto" w:fill="FFFFFF"/>
          <w:lang w:eastAsia="ru-RU"/>
        </w:rPr>
        <w:t xml:space="preserve">Первоначальный этап </w:t>
      </w:r>
      <w:r w:rsidR="00C1693B" w:rsidRPr="000F1730">
        <w:rPr>
          <w:rFonts w:ascii="Times New Roman" w:eastAsia="Times New Roman" w:hAnsi="Times New Roman" w:cs="Times New Roman"/>
          <w:sz w:val="24"/>
          <w:szCs w:val="24"/>
          <w:shd w:val="clear" w:color="auto" w:fill="FFFFFF"/>
          <w:lang w:eastAsia="ru-RU"/>
        </w:rPr>
        <w:t xml:space="preserve">занимает </w:t>
      </w:r>
      <w:r w:rsidR="0040159A" w:rsidRPr="000F1730">
        <w:rPr>
          <w:rFonts w:ascii="Times New Roman" w:eastAsia="Times New Roman" w:hAnsi="Times New Roman" w:cs="Times New Roman"/>
          <w:sz w:val="24"/>
          <w:szCs w:val="24"/>
          <w:shd w:val="clear" w:color="auto" w:fill="FFFFFF"/>
          <w:lang w:eastAsia="ru-RU"/>
        </w:rPr>
        <w:t>ключевую позицию</w:t>
      </w:r>
      <w:r w:rsidR="00C1693B" w:rsidRPr="000F1730">
        <w:rPr>
          <w:rFonts w:ascii="Times New Roman" w:eastAsia="Times New Roman" w:hAnsi="Times New Roman" w:cs="Times New Roman"/>
          <w:sz w:val="24"/>
          <w:szCs w:val="24"/>
          <w:shd w:val="clear" w:color="auto" w:fill="FFFFFF"/>
          <w:lang w:eastAsia="ru-RU"/>
        </w:rPr>
        <w:t xml:space="preserve"> в процессе разработки сети</w:t>
      </w:r>
      <w:r w:rsidR="002E5CCA" w:rsidRPr="000F1730">
        <w:rPr>
          <w:rFonts w:ascii="Times New Roman" w:eastAsia="Times New Roman" w:hAnsi="Times New Roman" w:cs="Times New Roman"/>
          <w:sz w:val="24"/>
          <w:szCs w:val="24"/>
          <w:shd w:val="clear" w:color="auto" w:fill="FFFFFF"/>
          <w:lang w:eastAsia="ru-RU"/>
        </w:rPr>
        <w:t xml:space="preserve">, поскольку именно здесь происходит выбор исходных данных, от которых будет зависеть </w:t>
      </w:r>
      <w:r w:rsidR="002E0F5D" w:rsidRPr="000F1730">
        <w:rPr>
          <w:rFonts w:ascii="Times New Roman" w:eastAsia="Times New Roman" w:hAnsi="Times New Roman" w:cs="Times New Roman"/>
          <w:sz w:val="24"/>
          <w:szCs w:val="24"/>
          <w:shd w:val="clear" w:color="auto" w:fill="FFFFFF"/>
          <w:lang w:eastAsia="ru-RU"/>
        </w:rPr>
        <w:t xml:space="preserve">дальнейшая </w:t>
      </w:r>
      <w:r w:rsidR="002E5CCA" w:rsidRPr="000F1730">
        <w:rPr>
          <w:rFonts w:ascii="Times New Roman" w:eastAsia="Times New Roman" w:hAnsi="Times New Roman" w:cs="Times New Roman"/>
          <w:sz w:val="24"/>
          <w:szCs w:val="24"/>
          <w:shd w:val="clear" w:color="auto" w:fill="FFFFFF"/>
          <w:lang w:eastAsia="ru-RU"/>
        </w:rPr>
        <w:t xml:space="preserve">работоспособность </w:t>
      </w:r>
      <w:r w:rsidR="002E0F5D" w:rsidRPr="000F1730">
        <w:rPr>
          <w:rFonts w:ascii="Times New Roman" w:eastAsia="Times New Roman" w:hAnsi="Times New Roman" w:cs="Times New Roman"/>
          <w:sz w:val="24"/>
          <w:szCs w:val="24"/>
          <w:shd w:val="clear" w:color="auto" w:fill="FFFFFF"/>
          <w:lang w:eastAsia="ru-RU"/>
        </w:rPr>
        <w:t xml:space="preserve">сети. </w:t>
      </w:r>
      <w:r w:rsidR="0058785C" w:rsidRPr="000F1730">
        <w:rPr>
          <w:rFonts w:ascii="Times New Roman" w:eastAsia="Times New Roman" w:hAnsi="Times New Roman" w:cs="Times New Roman"/>
          <w:sz w:val="24"/>
          <w:szCs w:val="24"/>
          <w:shd w:val="clear" w:color="auto" w:fill="FFFFFF"/>
          <w:lang w:eastAsia="ru-RU"/>
        </w:rPr>
        <w:t xml:space="preserve">Существуют </w:t>
      </w:r>
      <w:r w:rsidR="00286FB2" w:rsidRPr="000F1730">
        <w:rPr>
          <w:rFonts w:ascii="Times New Roman" w:eastAsia="Times New Roman" w:hAnsi="Times New Roman" w:cs="Times New Roman"/>
          <w:sz w:val="24"/>
          <w:szCs w:val="24"/>
          <w:shd w:val="clear" w:color="auto" w:fill="FFFFFF"/>
          <w:lang w:eastAsia="ru-RU"/>
        </w:rPr>
        <w:t xml:space="preserve">критерии, удовлетворение которых приведет к </w:t>
      </w:r>
      <w:r w:rsidR="00D72F01" w:rsidRPr="000F1730">
        <w:rPr>
          <w:rFonts w:ascii="Times New Roman" w:eastAsia="Times New Roman" w:hAnsi="Times New Roman" w:cs="Times New Roman"/>
          <w:sz w:val="24"/>
          <w:szCs w:val="24"/>
          <w:shd w:val="clear" w:color="auto" w:fill="FFFFFF"/>
          <w:lang w:eastAsia="ru-RU"/>
        </w:rPr>
        <w:t>правильному выбору</w:t>
      </w:r>
      <w:r w:rsidR="00286FB2" w:rsidRPr="000F1730">
        <w:rPr>
          <w:rFonts w:ascii="Times New Roman" w:eastAsia="Times New Roman" w:hAnsi="Times New Roman" w:cs="Times New Roman"/>
          <w:sz w:val="24"/>
          <w:szCs w:val="24"/>
          <w:shd w:val="clear" w:color="auto" w:fill="FFFFFF"/>
          <w:lang w:eastAsia="ru-RU"/>
        </w:rPr>
        <w:t xml:space="preserve"> начальных данных.</w:t>
      </w:r>
      <w:r w:rsidR="001F4E7D" w:rsidRPr="000F1730">
        <w:rPr>
          <w:rFonts w:ascii="Times New Roman" w:eastAsia="Times New Roman" w:hAnsi="Times New Roman" w:cs="Times New Roman"/>
          <w:sz w:val="24"/>
          <w:szCs w:val="24"/>
          <w:shd w:val="clear" w:color="auto" w:fill="FFFFFF"/>
          <w:lang w:eastAsia="ru-RU"/>
        </w:rPr>
        <w:t xml:space="preserve"> Например,</w:t>
      </w:r>
      <w:r w:rsidR="00286FB2" w:rsidRPr="000F1730">
        <w:rPr>
          <w:rFonts w:ascii="Times New Roman" w:eastAsia="Times New Roman" w:hAnsi="Times New Roman" w:cs="Times New Roman"/>
          <w:sz w:val="24"/>
          <w:szCs w:val="24"/>
          <w:shd w:val="clear" w:color="auto" w:fill="FFFFFF"/>
          <w:lang w:eastAsia="ru-RU"/>
        </w:rPr>
        <w:t xml:space="preserve"> </w:t>
      </w:r>
      <w:r w:rsidR="001F4E7D" w:rsidRPr="000F1730">
        <w:rPr>
          <w:rFonts w:ascii="Times New Roman" w:eastAsia="Times New Roman" w:hAnsi="Times New Roman" w:cs="Times New Roman"/>
          <w:sz w:val="24"/>
          <w:szCs w:val="24"/>
          <w:shd w:val="clear" w:color="auto" w:fill="FFFFFF"/>
          <w:lang w:eastAsia="ru-RU"/>
        </w:rPr>
        <w:t xml:space="preserve">к ним относят критерий непротиворечивости и репрезентативности данных. Первый из них используется для того, чтобы </w:t>
      </w:r>
      <w:r w:rsidRPr="000F1730">
        <w:rPr>
          <w:rFonts w:ascii="Times New Roman" w:eastAsia="Times New Roman" w:hAnsi="Times New Roman" w:cs="Times New Roman"/>
          <w:sz w:val="24"/>
          <w:szCs w:val="24"/>
          <w:shd w:val="clear" w:color="auto" w:fill="FFFFFF"/>
          <w:lang w:eastAsia="ru-RU"/>
        </w:rPr>
        <w:t xml:space="preserve">данные, входящие в одну выборку, были согласованы друг другом. В противном </w:t>
      </w:r>
      <w:r w:rsidRPr="000F1730">
        <w:rPr>
          <w:rFonts w:ascii="Times New Roman" w:eastAsia="Times New Roman" w:hAnsi="Times New Roman" w:cs="Times New Roman"/>
          <w:sz w:val="24"/>
          <w:szCs w:val="24"/>
          <w:shd w:val="clear" w:color="auto" w:fill="FFFFFF"/>
          <w:lang w:eastAsia="ru-RU"/>
        </w:rPr>
        <w:lastRenderedPageBreak/>
        <w:t xml:space="preserve">случае, </w:t>
      </w:r>
      <w:r w:rsidR="004B481E" w:rsidRPr="000F1730">
        <w:rPr>
          <w:rFonts w:ascii="Times New Roman" w:eastAsia="Times New Roman" w:hAnsi="Times New Roman" w:cs="Times New Roman"/>
          <w:sz w:val="24"/>
          <w:szCs w:val="24"/>
          <w:shd w:val="clear" w:color="auto" w:fill="FFFFFF"/>
          <w:lang w:eastAsia="ru-RU"/>
        </w:rPr>
        <w:t xml:space="preserve">когда критерий не выполняется, может произойти снижение эффективности работы сети. </w:t>
      </w:r>
      <w:r w:rsidR="00514BDE" w:rsidRPr="000F1730">
        <w:rPr>
          <w:rFonts w:ascii="Times New Roman" w:eastAsia="Times New Roman" w:hAnsi="Times New Roman" w:cs="Times New Roman"/>
          <w:sz w:val="24"/>
          <w:szCs w:val="24"/>
          <w:shd w:val="clear" w:color="auto" w:fill="FFFFFF"/>
          <w:lang w:eastAsia="ru-RU"/>
        </w:rPr>
        <w:t xml:space="preserve">Второй критерий необходим для того, чтобы </w:t>
      </w:r>
      <w:r w:rsidR="00796C3B" w:rsidRPr="000F1730">
        <w:rPr>
          <w:rFonts w:ascii="Times New Roman" w:eastAsia="Times New Roman" w:hAnsi="Times New Roman" w:cs="Times New Roman"/>
          <w:sz w:val="24"/>
          <w:szCs w:val="24"/>
          <w:shd w:val="clear" w:color="auto" w:fill="FFFFFF"/>
          <w:lang w:eastAsia="ru-RU"/>
        </w:rPr>
        <w:t xml:space="preserve">исходные </w:t>
      </w:r>
      <w:r w:rsidR="00514BDE" w:rsidRPr="000F1730">
        <w:rPr>
          <w:rFonts w:ascii="Times New Roman" w:eastAsia="Times New Roman" w:hAnsi="Times New Roman" w:cs="Times New Roman"/>
          <w:sz w:val="24"/>
          <w:szCs w:val="24"/>
          <w:shd w:val="clear" w:color="auto" w:fill="FFFFFF"/>
          <w:lang w:eastAsia="ru-RU"/>
        </w:rPr>
        <w:t xml:space="preserve">данные наилучшим образом </w:t>
      </w:r>
      <w:r w:rsidR="00796C3B" w:rsidRPr="000F1730">
        <w:rPr>
          <w:rFonts w:ascii="Times New Roman" w:eastAsia="Times New Roman" w:hAnsi="Times New Roman" w:cs="Times New Roman"/>
          <w:sz w:val="24"/>
          <w:szCs w:val="24"/>
          <w:shd w:val="clear" w:color="auto" w:fill="FFFFFF"/>
          <w:lang w:eastAsia="ru-RU"/>
        </w:rPr>
        <w:t xml:space="preserve">соответствовали </w:t>
      </w:r>
      <w:r w:rsidR="00B8056C" w:rsidRPr="000F1730">
        <w:rPr>
          <w:rFonts w:ascii="Times New Roman" w:eastAsia="Times New Roman" w:hAnsi="Times New Roman" w:cs="Times New Roman"/>
          <w:sz w:val="24"/>
          <w:szCs w:val="24"/>
          <w:shd w:val="clear" w:color="auto" w:fill="FFFFFF"/>
          <w:lang w:eastAsia="ru-RU"/>
        </w:rPr>
        <w:t xml:space="preserve">характеристикам своей предметной области. </w:t>
      </w:r>
      <w:r w:rsidR="000D48B8" w:rsidRPr="000F1730">
        <w:rPr>
          <w:rFonts w:ascii="Times New Roman" w:eastAsia="Times New Roman" w:hAnsi="Times New Roman" w:cs="Times New Roman"/>
          <w:sz w:val="24"/>
          <w:szCs w:val="24"/>
          <w:shd w:val="clear" w:color="auto" w:fill="FFFFFF"/>
          <w:lang w:eastAsia="ru-RU"/>
        </w:rPr>
        <w:t xml:space="preserve">Из этого следует, что при </w:t>
      </w:r>
      <w:r w:rsidR="00D70B4B" w:rsidRPr="000F1730">
        <w:rPr>
          <w:rFonts w:ascii="Times New Roman" w:eastAsia="Times New Roman" w:hAnsi="Times New Roman" w:cs="Times New Roman"/>
          <w:sz w:val="24"/>
          <w:szCs w:val="24"/>
          <w:shd w:val="clear" w:color="auto" w:fill="FFFFFF"/>
          <w:lang w:eastAsia="ru-RU"/>
        </w:rPr>
        <w:t>наличии репрезентативности</w:t>
      </w:r>
      <w:r w:rsidR="00A037EC" w:rsidRPr="000F1730">
        <w:rPr>
          <w:rFonts w:ascii="Times New Roman" w:eastAsia="Times New Roman" w:hAnsi="Times New Roman" w:cs="Times New Roman"/>
          <w:sz w:val="24"/>
          <w:szCs w:val="24"/>
          <w:shd w:val="clear" w:color="auto" w:fill="FFFFFF"/>
          <w:lang w:eastAsia="ru-RU"/>
        </w:rPr>
        <w:t xml:space="preserve"> нейронная сеть будет </w:t>
      </w:r>
      <w:r w:rsidR="00260CE8" w:rsidRPr="000F1730">
        <w:rPr>
          <w:rFonts w:ascii="Times New Roman" w:eastAsia="Times New Roman" w:hAnsi="Times New Roman" w:cs="Times New Roman"/>
          <w:sz w:val="24"/>
          <w:szCs w:val="24"/>
          <w:shd w:val="clear" w:color="auto" w:fill="FFFFFF"/>
          <w:lang w:eastAsia="ru-RU"/>
        </w:rPr>
        <w:t>лучше решать поставленную ей задачу.</w:t>
      </w:r>
    </w:p>
    <w:p w:rsidR="007D2F1C" w:rsidRPr="000F1730" w:rsidRDefault="00042004" w:rsidP="00754FA5">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 xml:space="preserve">Предположим, </w:t>
      </w:r>
      <w:r w:rsidR="00574656" w:rsidRPr="000F1730">
        <w:rPr>
          <w:rFonts w:ascii="Times New Roman" w:eastAsia="Times New Roman" w:hAnsi="Times New Roman" w:cs="Times New Roman"/>
          <w:sz w:val="24"/>
          <w:szCs w:val="24"/>
          <w:shd w:val="clear" w:color="auto" w:fill="FFFFFF"/>
          <w:lang w:eastAsia="ru-RU"/>
        </w:rPr>
        <w:t>что выбранные</w:t>
      </w:r>
      <w:r w:rsidRPr="000F1730">
        <w:rPr>
          <w:rFonts w:ascii="Times New Roman" w:eastAsia="Times New Roman" w:hAnsi="Times New Roman" w:cs="Times New Roman"/>
          <w:sz w:val="24"/>
          <w:szCs w:val="24"/>
          <w:shd w:val="clear" w:color="auto" w:fill="FFFFFF"/>
          <w:lang w:eastAsia="ru-RU"/>
        </w:rPr>
        <w:t xml:space="preserve"> исходные данные удовлетворяют вышеназванным критериям. </w:t>
      </w:r>
      <w:r w:rsidR="00E61F54" w:rsidRPr="000F1730">
        <w:rPr>
          <w:rFonts w:ascii="Times New Roman" w:eastAsia="Times New Roman" w:hAnsi="Times New Roman" w:cs="Times New Roman"/>
          <w:sz w:val="24"/>
          <w:szCs w:val="24"/>
          <w:shd w:val="clear" w:color="auto" w:fill="FFFFFF"/>
          <w:lang w:eastAsia="ru-RU"/>
        </w:rPr>
        <w:t xml:space="preserve">Теперь необходимо </w:t>
      </w:r>
      <w:r w:rsidR="00D110A5" w:rsidRPr="000F1730">
        <w:rPr>
          <w:rFonts w:ascii="Times New Roman" w:eastAsia="Times New Roman" w:hAnsi="Times New Roman" w:cs="Times New Roman"/>
          <w:sz w:val="24"/>
          <w:szCs w:val="24"/>
          <w:shd w:val="clear" w:color="auto" w:fill="FFFFFF"/>
          <w:lang w:eastAsia="ru-RU"/>
        </w:rPr>
        <w:t xml:space="preserve">осуществить преобразования, которые позволят нейронным сетям использовать их. </w:t>
      </w:r>
      <w:r w:rsidR="00056127" w:rsidRPr="000F1730">
        <w:rPr>
          <w:rFonts w:ascii="Times New Roman" w:eastAsia="Times New Roman" w:hAnsi="Times New Roman" w:cs="Times New Roman"/>
          <w:sz w:val="24"/>
          <w:szCs w:val="24"/>
          <w:shd w:val="clear" w:color="auto" w:fill="FFFFFF"/>
          <w:lang w:eastAsia="ru-RU"/>
        </w:rPr>
        <w:t xml:space="preserve">Для этого </w:t>
      </w:r>
      <w:r w:rsidR="002810CF" w:rsidRPr="000F1730">
        <w:rPr>
          <w:rFonts w:ascii="Times New Roman" w:eastAsia="Times New Roman" w:hAnsi="Times New Roman" w:cs="Times New Roman"/>
          <w:sz w:val="24"/>
          <w:szCs w:val="24"/>
          <w:shd w:val="clear" w:color="auto" w:fill="FFFFFF"/>
          <w:lang w:eastAsia="ru-RU"/>
        </w:rPr>
        <w:t xml:space="preserve">данные </w:t>
      </w:r>
      <w:r w:rsidR="0090014E" w:rsidRPr="000F1730">
        <w:rPr>
          <w:rFonts w:ascii="Times New Roman" w:eastAsia="Times New Roman" w:hAnsi="Times New Roman" w:cs="Times New Roman"/>
          <w:sz w:val="24"/>
          <w:szCs w:val="24"/>
          <w:shd w:val="clear" w:color="auto" w:fill="FFFFFF"/>
          <w:lang w:eastAsia="ru-RU"/>
        </w:rPr>
        <w:t xml:space="preserve">записываются в виде вектора, значения которого будут </w:t>
      </w:r>
      <w:r w:rsidR="00A833D5" w:rsidRPr="000F1730">
        <w:rPr>
          <w:rFonts w:ascii="Times New Roman" w:eastAsia="Times New Roman" w:hAnsi="Times New Roman" w:cs="Times New Roman"/>
          <w:sz w:val="24"/>
          <w:szCs w:val="24"/>
          <w:shd w:val="clear" w:color="auto" w:fill="FFFFFF"/>
          <w:lang w:eastAsia="ru-RU"/>
        </w:rPr>
        <w:t xml:space="preserve">поступать на входы нейронной сети. </w:t>
      </w:r>
      <w:r w:rsidR="001C2AF7" w:rsidRPr="000F1730">
        <w:rPr>
          <w:rFonts w:ascii="Times New Roman" w:eastAsia="Times New Roman" w:hAnsi="Times New Roman" w:cs="Times New Roman"/>
          <w:sz w:val="24"/>
          <w:szCs w:val="24"/>
          <w:shd w:val="clear" w:color="auto" w:fill="FFFFFF"/>
          <w:lang w:eastAsia="ru-RU"/>
        </w:rPr>
        <w:t xml:space="preserve">Но здесь может возникнуть проблема, связанная </w:t>
      </w:r>
      <w:r w:rsidR="001C2AF7" w:rsidRPr="000F1730">
        <w:rPr>
          <w:rFonts w:ascii="Times New Roman" w:eastAsia="Times New Roman" w:hAnsi="Times New Roman" w:cs="Times New Roman"/>
          <w:sz w:val="24"/>
          <w:szCs w:val="24"/>
          <w:shd w:val="clear" w:color="auto" w:fill="FFFFFF"/>
          <w:lang w:val="en-US" w:eastAsia="ru-RU"/>
        </w:rPr>
        <w:t>c</w:t>
      </w:r>
      <w:r w:rsidR="001C2AF7" w:rsidRPr="000F1730">
        <w:rPr>
          <w:rFonts w:ascii="Times New Roman" w:eastAsia="Times New Roman" w:hAnsi="Times New Roman" w:cs="Times New Roman"/>
          <w:sz w:val="24"/>
          <w:szCs w:val="24"/>
          <w:shd w:val="clear" w:color="auto" w:fill="FFFFFF"/>
          <w:lang w:eastAsia="ru-RU"/>
        </w:rPr>
        <w:t xml:space="preserve"> тем, что </w:t>
      </w:r>
      <w:r w:rsidR="00A7757A" w:rsidRPr="000F1730">
        <w:rPr>
          <w:rFonts w:ascii="Times New Roman" w:eastAsia="Times New Roman" w:hAnsi="Times New Roman" w:cs="Times New Roman"/>
          <w:sz w:val="24"/>
          <w:szCs w:val="24"/>
          <w:shd w:val="clear" w:color="auto" w:fill="FFFFFF"/>
          <w:lang w:eastAsia="ru-RU"/>
        </w:rPr>
        <w:t>сеть</w:t>
      </w:r>
      <w:r w:rsidR="00E90C6F" w:rsidRPr="000F1730">
        <w:rPr>
          <w:rFonts w:ascii="Times New Roman" w:eastAsia="Times New Roman" w:hAnsi="Times New Roman" w:cs="Times New Roman"/>
          <w:sz w:val="24"/>
          <w:szCs w:val="24"/>
          <w:shd w:val="clear" w:color="auto" w:fill="FFFFFF"/>
          <w:lang w:eastAsia="ru-RU"/>
        </w:rPr>
        <w:t xml:space="preserve"> будет</w:t>
      </w:r>
      <w:r w:rsidR="00A7757A" w:rsidRPr="000F1730">
        <w:rPr>
          <w:rFonts w:ascii="Times New Roman" w:eastAsia="Times New Roman" w:hAnsi="Times New Roman" w:cs="Times New Roman"/>
          <w:sz w:val="24"/>
          <w:szCs w:val="24"/>
          <w:shd w:val="clear" w:color="auto" w:fill="FFFFFF"/>
          <w:lang w:eastAsia="ru-RU"/>
        </w:rPr>
        <w:t xml:space="preserve"> </w:t>
      </w:r>
      <w:r w:rsidR="00E90C6F" w:rsidRPr="000F1730">
        <w:rPr>
          <w:rFonts w:ascii="Times New Roman" w:eastAsia="Times New Roman" w:hAnsi="Times New Roman" w:cs="Times New Roman"/>
          <w:sz w:val="24"/>
          <w:szCs w:val="24"/>
          <w:shd w:val="clear" w:color="auto" w:fill="FFFFFF"/>
          <w:lang w:eastAsia="ru-RU"/>
        </w:rPr>
        <w:t xml:space="preserve">неправильно оценивать входные данные. </w:t>
      </w:r>
      <w:r w:rsidR="008A58D2" w:rsidRPr="000F1730">
        <w:rPr>
          <w:rFonts w:ascii="Times New Roman" w:eastAsia="Times New Roman" w:hAnsi="Times New Roman" w:cs="Times New Roman"/>
          <w:sz w:val="24"/>
          <w:szCs w:val="24"/>
          <w:shd w:val="clear" w:color="auto" w:fill="FFFFFF"/>
          <w:lang w:eastAsia="ru-RU"/>
        </w:rPr>
        <w:t>Э</w:t>
      </w:r>
      <w:r w:rsidR="00C74772" w:rsidRPr="000F1730">
        <w:rPr>
          <w:rFonts w:ascii="Times New Roman" w:eastAsia="Times New Roman" w:hAnsi="Times New Roman" w:cs="Times New Roman"/>
          <w:sz w:val="24"/>
          <w:szCs w:val="24"/>
          <w:shd w:val="clear" w:color="auto" w:fill="FFFFFF"/>
          <w:lang w:eastAsia="ru-RU"/>
        </w:rPr>
        <w:t>то происходит из-за того, что они могут</w:t>
      </w:r>
      <w:r w:rsidR="00BB6B64" w:rsidRPr="000F1730">
        <w:rPr>
          <w:rFonts w:ascii="Times New Roman" w:eastAsia="Times New Roman" w:hAnsi="Times New Roman" w:cs="Times New Roman"/>
          <w:sz w:val="24"/>
          <w:szCs w:val="24"/>
          <w:shd w:val="clear" w:color="auto" w:fill="FFFFFF"/>
          <w:lang w:eastAsia="ru-RU"/>
        </w:rPr>
        <w:t xml:space="preserve"> </w:t>
      </w:r>
      <w:r w:rsidR="00DA1B79" w:rsidRPr="000F1730">
        <w:rPr>
          <w:rFonts w:ascii="Times New Roman" w:eastAsia="Times New Roman" w:hAnsi="Times New Roman" w:cs="Times New Roman"/>
          <w:sz w:val="24"/>
          <w:szCs w:val="24"/>
          <w:shd w:val="clear" w:color="auto" w:fill="FFFFFF"/>
          <w:lang w:eastAsia="ru-RU"/>
        </w:rPr>
        <w:t xml:space="preserve">отличаться по размерности и, как следствие, </w:t>
      </w:r>
      <w:r w:rsidR="00572EE6" w:rsidRPr="000F1730">
        <w:rPr>
          <w:rFonts w:ascii="Times New Roman" w:eastAsia="Times New Roman" w:hAnsi="Times New Roman" w:cs="Times New Roman"/>
          <w:sz w:val="24"/>
          <w:szCs w:val="24"/>
          <w:shd w:val="clear" w:color="auto" w:fill="FFFFFF"/>
          <w:lang w:eastAsia="ru-RU"/>
        </w:rPr>
        <w:t xml:space="preserve">по-разному влиять на функционирование системы ИИ в целом. </w:t>
      </w:r>
      <w:r w:rsidR="0068247E" w:rsidRPr="000F1730">
        <w:rPr>
          <w:rFonts w:ascii="Times New Roman" w:eastAsia="Times New Roman" w:hAnsi="Times New Roman" w:cs="Times New Roman"/>
          <w:sz w:val="24"/>
          <w:szCs w:val="24"/>
          <w:shd w:val="clear" w:color="auto" w:fill="FFFFFF"/>
          <w:lang w:eastAsia="ru-RU"/>
        </w:rPr>
        <w:t>Д</w:t>
      </w:r>
      <w:r w:rsidR="00B8457E" w:rsidRPr="000F1730">
        <w:rPr>
          <w:rFonts w:ascii="Times New Roman" w:eastAsia="Times New Roman" w:hAnsi="Times New Roman" w:cs="Times New Roman"/>
          <w:sz w:val="24"/>
          <w:szCs w:val="24"/>
          <w:shd w:val="clear" w:color="auto" w:fill="FFFFFF"/>
          <w:lang w:eastAsia="ru-RU"/>
        </w:rPr>
        <w:t>ля устранения этой проблемы применяется</w:t>
      </w:r>
      <w:r w:rsidR="0068247E" w:rsidRPr="000F1730">
        <w:rPr>
          <w:rFonts w:ascii="Times New Roman" w:eastAsia="Times New Roman" w:hAnsi="Times New Roman" w:cs="Times New Roman"/>
          <w:sz w:val="24"/>
          <w:szCs w:val="24"/>
          <w:shd w:val="clear" w:color="auto" w:fill="FFFFFF"/>
          <w:lang w:eastAsia="ru-RU"/>
        </w:rPr>
        <w:t xml:space="preserve"> </w:t>
      </w:r>
      <w:r w:rsidR="00664049" w:rsidRPr="000F1730">
        <w:rPr>
          <w:rFonts w:ascii="Times New Roman" w:eastAsia="Times New Roman" w:hAnsi="Times New Roman" w:cs="Times New Roman"/>
          <w:sz w:val="24"/>
          <w:szCs w:val="24"/>
          <w:shd w:val="clear" w:color="auto" w:fill="FFFFFF"/>
          <w:lang w:eastAsia="ru-RU"/>
        </w:rPr>
        <w:t>нормировка данных, которая приводит все значения к единому масштабу.</w:t>
      </w:r>
    </w:p>
    <w:p w:rsidR="006B7C19" w:rsidRPr="000F1730" w:rsidRDefault="00F43C3E" w:rsidP="00EB7EAF">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 xml:space="preserve">На втором этапе </w:t>
      </w:r>
      <w:r w:rsidR="00B54220" w:rsidRPr="000F1730">
        <w:rPr>
          <w:rFonts w:ascii="Times New Roman" w:eastAsia="Times New Roman" w:hAnsi="Times New Roman" w:cs="Times New Roman"/>
          <w:sz w:val="24"/>
          <w:szCs w:val="24"/>
          <w:shd w:val="clear" w:color="auto" w:fill="FFFFFF"/>
          <w:lang w:eastAsia="ru-RU"/>
        </w:rPr>
        <w:t>осуществляет</w:t>
      </w:r>
      <w:r w:rsidR="00636623" w:rsidRPr="000F1730">
        <w:rPr>
          <w:rFonts w:ascii="Times New Roman" w:eastAsia="Times New Roman" w:hAnsi="Times New Roman" w:cs="Times New Roman"/>
          <w:sz w:val="24"/>
          <w:szCs w:val="24"/>
          <w:shd w:val="clear" w:color="auto" w:fill="FFFFFF"/>
          <w:lang w:eastAsia="ru-RU"/>
        </w:rPr>
        <w:t xml:space="preserve">ся выбор топологии сети. </w:t>
      </w:r>
      <w:r w:rsidR="000F76DF" w:rsidRPr="000F1730">
        <w:rPr>
          <w:rFonts w:ascii="Times New Roman" w:eastAsia="Times New Roman" w:hAnsi="Times New Roman" w:cs="Times New Roman"/>
          <w:sz w:val="24"/>
          <w:szCs w:val="24"/>
          <w:shd w:val="clear" w:color="auto" w:fill="FFFFFF"/>
          <w:lang w:eastAsia="ru-RU"/>
        </w:rPr>
        <w:t>Здесь в</w:t>
      </w:r>
      <w:r w:rsidR="00B54220" w:rsidRPr="000F1730">
        <w:rPr>
          <w:rFonts w:ascii="Times New Roman" w:eastAsia="Times New Roman" w:hAnsi="Times New Roman" w:cs="Times New Roman"/>
          <w:sz w:val="24"/>
          <w:szCs w:val="24"/>
          <w:shd w:val="clear" w:color="auto" w:fill="FFFFFF"/>
          <w:lang w:eastAsia="ru-RU"/>
        </w:rPr>
        <w:t>ажно отметить, что от структуры</w:t>
      </w:r>
      <w:r w:rsidR="00B47815" w:rsidRPr="000F1730">
        <w:rPr>
          <w:rFonts w:ascii="Times New Roman" w:eastAsia="Times New Roman" w:hAnsi="Times New Roman" w:cs="Times New Roman"/>
          <w:sz w:val="24"/>
          <w:szCs w:val="24"/>
          <w:shd w:val="clear" w:color="auto" w:fill="FFFFFF"/>
          <w:lang w:eastAsia="ru-RU"/>
        </w:rPr>
        <w:t xml:space="preserve"> зависит</w:t>
      </w:r>
      <w:r w:rsidR="00DF1F6F" w:rsidRPr="000F1730">
        <w:rPr>
          <w:rFonts w:ascii="Times New Roman" w:eastAsia="Times New Roman" w:hAnsi="Times New Roman" w:cs="Times New Roman"/>
          <w:sz w:val="24"/>
          <w:szCs w:val="24"/>
          <w:shd w:val="clear" w:color="auto" w:fill="FFFFFF"/>
          <w:lang w:eastAsia="ru-RU"/>
        </w:rPr>
        <w:t xml:space="preserve"> скорость обучения</w:t>
      </w:r>
      <w:r w:rsidR="005163D2" w:rsidRPr="000F1730">
        <w:rPr>
          <w:rFonts w:ascii="Times New Roman" w:eastAsia="Times New Roman" w:hAnsi="Times New Roman" w:cs="Times New Roman"/>
          <w:sz w:val="24"/>
          <w:szCs w:val="24"/>
          <w:shd w:val="clear" w:color="auto" w:fill="FFFFFF"/>
          <w:lang w:eastAsia="ru-RU"/>
        </w:rPr>
        <w:t xml:space="preserve"> сети</w:t>
      </w:r>
      <w:r w:rsidR="00DF1F6F" w:rsidRPr="000F1730">
        <w:rPr>
          <w:rFonts w:ascii="Times New Roman" w:eastAsia="Times New Roman" w:hAnsi="Times New Roman" w:cs="Times New Roman"/>
          <w:sz w:val="24"/>
          <w:szCs w:val="24"/>
          <w:shd w:val="clear" w:color="auto" w:fill="FFFFFF"/>
          <w:lang w:eastAsia="ru-RU"/>
        </w:rPr>
        <w:t>, качество генерируемых сигналов</w:t>
      </w:r>
      <w:r w:rsidR="006B7C19" w:rsidRPr="000F1730">
        <w:rPr>
          <w:rFonts w:ascii="Times New Roman" w:eastAsia="Times New Roman" w:hAnsi="Times New Roman" w:cs="Times New Roman"/>
          <w:sz w:val="24"/>
          <w:szCs w:val="24"/>
          <w:shd w:val="clear" w:color="auto" w:fill="FFFFFF"/>
          <w:lang w:eastAsia="ru-RU"/>
        </w:rPr>
        <w:t>, точность выходных значений и так далее. При этом стоит понимать, что для решения той или иной задачи лучше всего подойдет какая-то одна определенная топология сети, а ее неправильный выбор может привести к снижению</w:t>
      </w:r>
      <w:r w:rsidR="00CE3573" w:rsidRPr="000F1730">
        <w:rPr>
          <w:rFonts w:ascii="Times New Roman" w:eastAsia="Times New Roman" w:hAnsi="Times New Roman" w:cs="Times New Roman"/>
          <w:sz w:val="24"/>
          <w:szCs w:val="24"/>
          <w:shd w:val="clear" w:color="auto" w:fill="FFFFFF"/>
          <w:lang w:eastAsia="ru-RU"/>
        </w:rPr>
        <w:t xml:space="preserve"> </w:t>
      </w:r>
      <w:r w:rsidR="006B7C19" w:rsidRPr="000F1730">
        <w:rPr>
          <w:rFonts w:ascii="Times New Roman" w:eastAsia="Times New Roman" w:hAnsi="Times New Roman" w:cs="Times New Roman"/>
          <w:sz w:val="24"/>
          <w:szCs w:val="24"/>
          <w:shd w:val="clear" w:color="auto" w:fill="FFFFFF"/>
          <w:lang w:eastAsia="ru-RU"/>
        </w:rPr>
        <w:t>эффективности работы ИНС</w:t>
      </w:r>
      <w:r w:rsidR="00E70555" w:rsidRPr="000F1730">
        <w:rPr>
          <w:rFonts w:ascii="Times New Roman" w:eastAsia="Times New Roman" w:hAnsi="Times New Roman" w:cs="Times New Roman"/>
          <w:sz w:val="24"/>
          <w:szCs w:val="24"/>
          <w:shd w:val="clear" w:color="auto" w:fill="FFFFFF"/>
          <w:lang w:eastAsia="ru-RU"/>
        </w:rPr>
        <w:t>.</w:t>
      </w:r>
      <w:r w:rsidR="00CE3573" w:rsidRPr="000F1730">
        <w:rPr>
          <w:rFonts w:ascii="Times New Roman" w:eastAsia="Times New Roman" w:hAnsi="Times New Roman" w:cs="Times New Roman"/>
          <w:sz w:val="24"/>
          <w:szCs w:val="24"/>
          <w:shd w:val="clear" w:color="auto" w:fill="FFFFFF"/>
          <w:lang w:eastAsia="ru-RU"/>
        </w:rPr>
        <w:t xml:space="preserve"> </w:t>
      </w:r>
      <w:r w:rsidR="005163D2" w:rsidRPr="000F1730">
        <w:rPr>
          <w:rFonts w:ascii="Times New Roman" w:eastAsia="Times New Roman" w:hAnsi="Times New Roman" w:cs="Times New Roman"/>
          <w:sz w:val="24"/>
          <w:szCs w:val="24"/>
          <w:shd w:val="clear" w:color="auto" w:fill="FFFFFF"/>
          <w:lang w:eastAsia="ru-RU"/>
        </w:rPr>
        <w:t xml:space="preserve">Исходя из этого, можно сделать вывод о том, что топология сети </w:t>
      </w:r>
      <w:r w:rsidR="005F3FBE" w:rsidRPr="000F1730">
        <w:rPr>
          <w:rFonts w:ascii="Times New Roman" w:eastAsia="Times New Roman" w:hAnsi="Times New Roman" w:cs="Times New Roman"/>
          <w:sz w:val="24"/>
          <w:szCs w:val="24"/>
          <w:shd w:val="clear" w:color="auto" w:fill="FFFFFF"/>
          <w:lang w:eastAsia="ru-RU"/>
        </w:rPr>
        <w:t xml:space="preserve">является </w:t>
      </w:r>
      <w:r w:rsidR="00CE3573" w:rsidRPr="000F1730">
        <w:rPr>
          <w:rFonts w:ascii="Times New Roman" w:eastAsia="Times New Roman" w:hAnsi="Times New Roman" w:cs="Times New Roman"/>
          <w:sz w:val="24"/>
          <w:szCs w:val="24"/>
          <w:shd w:val="clear" w:color="auto" w:fill="FFFFFF"/>
          <w:lang w:eastAsia="ru-RU"/>
        </w:rPr>
        <w:t xml:space="preserve">важным элементом разработки </w:t>
      </w:r>
      <w:r w:rsidR="00E70555" w:rsidRPr="000F1730">
        <w:rPr>
          <w:rFonts w:ascii="Times New Roman" w:eastAsia="Times New Roman" w:hAnsi="Times New Roman" w:cs="Times New Roman"/>
          <w:sz w:val="24"/>
          <w:szCs w:val="24"/>
          <w:shd w:val="clear" w:color="auto" w:fill="FFFFFF"/>
          <w:lang w:eastAsia="ru-RU"/>
        </w:rPr>
        <w:t>и</w:t>
      </w:r>
      <w:r w:rsidR="005F3FBE" w:rsidRPr="000F1730">
        <w:rPr>
          <w:rFonts w:ascii="Times New Roman" w:eastAsia="Times New Roman" w:hAnsi="Times New Roman" w:cs="Times New Roman"/>
          <w:sz w:val="24"/>
          <w:szCs w:val="24"/>
          <w:shd w:val="clear" w:color="auto" w:fill="FFFFFF"/>
          <w:lang w:eastAsia="ru-RU"/>
        </w:rPr>
        <w:t xml:space="preserve"> выбор следует делать, прежде всего, исходя из постановки задачи, имеющихся данных и ресурсов.</w:t>
      </w:r>
    </w:p>
    <w:p w:rsidR="00337A4F" w:rsidRPr="000F1730" w:rsidRDefault="00FE1D75" w:rsidP="00EB7EAF">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r>
      <w:r w:rsidR="00EB7EAF" w:rsidRPr="000F1730">
        <w:rPr>
          <w:rFonts w:ascii="Times New Roman" w:eastAsia="Times New Roman" w:hAnsi="Times New Roman" w:cs="Times New Roman"/>
          <w:sz w:val="24"/>
          <w:szCs w:val="24"/>
          <w:shd w:val="clear" w:color="auto" w:fill="FFFFFF"/>
          <w:lang w:eastAsia="ru-RU"/>
        </w:rPr>
        <w:t xml:space="preserve">Третий этап </w:t>
      </w:r>
      <w:r w:rsidR="003752EB" w:rsidRPr="000F1730">
        <w:rPr>
          <w:rFonts w:ascii="Times New Roman" w:eastAsia="Times New Roman" w:hAnsi="Times New Roman" w:cs="Times New Roman"/>
          <w:sz w:val="24"/>
          <w:szCs w:val="24"/>
          <w:shd w:val="clear" w:color="auto" w:fill="FFFFFF"/>
          <w:lang w:eastAsia="ru-RU"/>
        </w:rPr>
        <w:t>заключается в определении характеристик сети и подборе</w:t>
      </w:r>
      <w:r w:rsidR="00EB7EAF" w:rsidRPr="000F1730">
        <w:rPr>
          <w:rFonts w:ascii="Times New Roman" w:eastAsia="Times New Roman" w:hAnsi="Times New Roman" w:cs="Times New Roman"/>
          <w:sz w:val="24"/>
          <w:szCs w:val="24"/>
          <w:shd w:val="clear" w:color="auto" w:fill="FFFFFF"/>
          <w:lang w:eastAsia="ru-RU"/>
        </w:rPr>
        <w:t xml:space="preserve"> параметров обучения. </w:t>
      </w:r>
      <w:r w:rsidR="000F76DF" w:rsidRPr="000F1730">
        <w:rPr>
          <w:rFonts w:ascii="Times New Roman" w:eastAsia="Times New Roman" w:hAnsi="Times New Roman" w:cs="Times New Roman"/>
          <w:sz w:val="24"/>
          <w:szCs w:val="24"/>
          <w:shd w:val="clear" w:color="auto" w:fill="FFFFFF"/>
          <w:lang w:eastAsia="ru-RU"/>
        </w:rPr>
        <w:t>Так,</w:t>
      </w:r>
      <w:r w:rsidR="00312BE7" w:rsidRPr="000F1730">
        <w:rPr>
          <w:rFonts w:ascii="Times New Roman" w:eastAsia="Times New Roman" w:hAnsi="Times New Roman" w:cs="Times New Roman"/>
          <w:sz w:val="24"/>
          <w:szCs w:val="24"/>
          <w:shd w:val="clear" w:color="auto" w:fill="FFFFFF"/>
          <w:lang w:eastAsia="ru-RU"/>
        </w:rPr>
        <w:t xml:space="preserve"> </w:t>
      </w:r>
      <w:r w:rsidR="000F76DF" w:rsidRPr="000F1730">
        <w:rPr>
          <w:rFonts w:ascii="Times New Roman" w:eastAsia="Times New Roman" w:hAnsi="Times New Roman" w:cs="Times New Roman"/>
          <w:sz w:val="24"/>
          <w:szCs w:val="24"/>
          <w:shd w:val="clear" w:color="auto" w:fill="FFFFFF"/>
          <w:lang w:eastAsia="ru-RU"/>
        </w:rPr>
        <w:t xml:space="preserve">после выбора топологии </w:t>
      </w:r>
      <w:r w:rsidR="004060C8" w:rsidRPr="000F1730">
        <w:rPr>
          <w:rFonts w:ascii="Times New Roman" w:eastAsia="Times New Roman" w:hAnsi="Times New Roman" w:cs="Times New Roman"/>
          <w:sz w:val="24"/>
          <w:szCs w:val="24"/>
          <w:shd w:val="clear" w:color="auto" w:fill="FFFFFF"/>
          <w:lang w:eastAsia="ru-RU"/>
        </w:rPr>
        <w:t xml:space="preserve">сети </w:t>
      </w:r>
      <w:r w:rsidR="000F76DF" w:rsidRPr="000F1730">
        <w:rPr>
          <w:rFonts w:ascii="Times New Roman" w:eastAsia="Times New Roman" w:hAnsi="Times New Roman" w:cs="Times New Roman"/>
          <w:sz w:val="24"/>
          <w:szCs w:val="24"/>
          <w:shd w:val="clear" w:color="auto" w:fill="FFFFFF"/>
          <w:lang w:eastAsia="ru-RU"/>
        </w:rPr>
        <w:t>необходимо</w:t>
      </w:r>
      <w:r w:rsidR="00312BE7" w:rsidRPr="000F1730">
        <w:rPr>
          <w:rFonts w:ascii="Times New Roman" w:eastAsia="Times New Roman" w:hAnsi="Times New Roman" w:cs="Times New Roman"/>
          <w:sz w:val="24"/>
          <w:szCs w:val="24"/>
          <w:shd w:val="clear" w:color="auto" w:fill="FFFFFF"/>
          <w:lang w:eastAsia="ru-RU"/>
        </w:rPr>
        <w:t xml:space="preserve"> </w:t>
      </w:r>
      <w:r w:rsidR="004060C8" w:rsidRPr="000F1730">
        <w:rPr>
          <w:rFonts w:ascii="Times New Roman" w:eastAsia="Times New Roman" w:hAnsi="Times New Roman" w:cs="Times New Roman"/>
          <w:sz w:val="24"/>
          <w:szCs w:val="24"/>
          <w:shd w:val="clear" w:color="auto" w:fill="FFFFFF"/>
          <w:lang w:eastAsia="ru-RU"/>
        </w:rPr>
        <w:t xml:space="preserve">определить механизм расчета сигналов, </w:t>
      </w:r>
      <w:r w:rsidR="00312BE7" w:rsidRPr="000F1730">
        <w:rPr>
          <w:rFonts w:ascii="Times New Roman" w:eastAsia="Times New Roman" w:hAnsi="Times New Roman" w:cs="Times New Roman"/>
          <w:sz w:val="24"/>
          <w:szCs w:val="24"/>
          <w:shd w:val="clear" w:color="auto" w:fill="FFFFFF"/>
          <w:lang w:eastAsia="ru-RU"/>
        </w:rPr>
        <w:t>з</w:t>
      </w:r>
      <w:r w:rsidR="004060C8" w:rsidRPr="000F1730">
        <w:rPr>
          <w:rFonts w:ascii="Times New Roman" w:eastAsia="Times New Roman" w:hAnsi="Times New Roman" w:cs="Times New Roman"/>
          <w:sz w:val="24"/>
          <w:szCs w:val="24"/>
          <w:shd w:val="clear" w:color="auto" w:fill="FFFFFF"/>
          <w:lang w:eastAsia="ru-RU"/>
        </w:rPr>
        <w:t>адать количество нейронов</w:t>
      </w:r>
      <w:r w:rsidR="00ED79A1">
        <w:rPr>
          <w:rFonts w:ascii="Times New Roman" w:eastAsia="Times New Roman" w:hAnsi="Times New Roman" w:cs="Times New Roman"/>
          <w:sz w:val="24"/>
          <w:szCs w:val="24"/>
          <w:shd w:val="clear" w:color="auto" w:fill="FFFFFF"/>
          <w:lang w:eastAsia="ru-RU"/>
        </w:rPr>
        <w:t xml:space="preserve"> </w:t>
      </w:r>
      <w:r w:rsidR="004060C8" w:rsidRPr="000F1730">
        <w:rPr>
          <w:rFonts w:ascii="Times New Roman" w:eastAsia="Times New Roman" w:hAnsi="Times New Roman" w:cs="Times New Roman"/>
          <w:sz w:val="24"/>
          <w:szCs w:val="24"/>
          <w:shd w:val="clear" w:color="auto" w:fill="FFFFFF"/>
          <w:lang w:eastAsia="ru-RU"/>
        </w:rPr>
        <w:t>/</w:t>
      </w:r>
      <w:r w:rsidR="00ED79A1">
        <w:rPr>
          <w:rFonts w:ascii="Times New Roman" w:eastAsia="Times New Roman" w:hAnsi="Times New Roman" w:cs="Times New Roman"/>
          <w:sz w:val="24"/>
          <w:szCs w:val="24"/>
          <w:shd w:val="clear" w:color="auto" w:fill="FFFFFF"/>
          <w:lang w:eastAsia="ru-RU"/>
        </w:rPr>
        <w:t xml:space="preserve"> </w:t>
      </w:r>
      <w:r w:rsidR="004060C8" w:rsidRPr="000F1730">
        <w:rPr>
          <w:rFonts w:ascii="Times New Roman" w:eastAsia="Times New Roman" w:hAnsi="Times New Roman" w:cs="Times New Roman"/>
          <w:sz w:val="24"/>
          <w:szCs w:val="24"/>
          <w:shd w:val="clear" w:color="auto" w:fill="FFFFFF"/>
          <w:lang w:eastAsia="ru-RU"/>
        </w:rPr>
        <w:t>слоев и установить связи между ними.</w:t>
      </w:r>
      <w:r w:rsidR="005C18F0" w:rsidRPr="000F1730">
        <w:rPr>
          <w:rFonts w:ascii="Times New Roman" w:eastAsia="Times New Roman" w:hAnsi="Times New Roman" w:cs="Times New Roman"/>
          <w:sz w:val="24"/>
          <w:szCs w:val="24"/>
          <w:shd w:val="clear" w:color="auto" w:fill="FFFFFF"/>
          <w:lang w:eastAsia="ru-RU"/>
        </w:rPr>
        <w:t xml:space="preserve"> </w:t>
      </w:r>
      <w:r w:rsidR="00D679F6" w:rsidRPr="000F1730">
        <w:rPr>
          <w:rFonts w:ascii="Times New Roman" w:eastAsia="Times New Roman" w:hAnsi="Times New Roman" w:cs="Times New Roman"/>
          <w:sz w:val="24"/>
          <w:szCs w:val="24"/>
          <w:shd w:val="clear" w:color="auto" w:fill="FFFFFF"/>
          <w:lang w:eastAsia="ru-RU"/>
        </w:rPr>
        <w:t>Следует понимать, что слишком большое число нейронов (слоев, связей) может привести к снижению производительности сети, а их малое количество может существенно понизить к</w:t>
      </w:r>
      <w:r w:rsidR="00242886" w:rsidRPr="000F1730">
        <w:rPr>
          <w:rFonts w:ascii="Times New Roman" w:eastAsia="Times New Roman" w:hAnsi="Times New Roman" w:cs="Times New Roman"/>
          <w:sz w:val="24"/>
          <w:szCs w:val="24"/>
          <w:shd w:val="clear" w:color="auto" w:fill="FFFFFF"/>
          <w:lang w:eastAsia="ru-RU"/>
        </w:rPr>
        <w:t xml:space="preserve">ачество выдаваемых результатов. </w:t>
      </w:r>
    </w:p>
    <w:p w:rsidR="00FC2966" w:rsidRPr="000F1730" w:rsidRDefault="000910E3" w:rsidP="00754FA5">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r>
      <w:r w:rsidR="000A297D" w:rsidRPr="000F1730">
        <w:rPr>
          <w:rFonts w:ascii="Times New Roman" w:eastAsia="Times New Roman" w:hAnsi="Times New Roman" w:cs="Times New Roman"/>
          <w:sz w:val="24"/>
          <w:szCs w:val="24"/>
          <w:shd w:val="clear" w:color="auto" w:fill="FFFFFF"/>
          <w:lang w:eastAsia="ru-RU"/>
        </w:rPr>
        <w:t>Также</w:t>
      </w:r>
      <w:r w:rsidR="0079483C" w:rsidRPr="000F1730">
        <w:rPr>
          <w:rFonts w:ascii="Times New Roman" w:eastAsia="Times New Roman" w:hAnsi="Times New Roman" w:cs="Times New Roman"/>
          <w:sz w:val="24"/>
          <w:szCs w:val="24"/>
          <w:shd w:val="clear" w:color="auto" w:fill="FFFFFF"/>
          <w:lang w:eastAsia="ru-RU"/>
        </w:rPr>
        <w:t xml:space="preserve"> стоит </w:t>
      </w:r>
      <w:r w:rsidR="00997ABF" w:rsidRPr="000F1730">
        <w:rPr>
          <w:rFonts w:ascii="Times New Roman" w:eastAsia="Times New Roman" w:hAnsi="Times New Roman" w:cs="Times New Roman"/>
          <w:sz w:val="24"/>
          <w:szCs w:val="24"/>
          <w:shd w:val="clear" w:color="auto" w:fill="FFFFFF"/>
          <w:lang w:eastAsia="ru-RU"/>
        </w:rPr>
        <w:t>обратить внимание на подбор параметров обучения, поскольку от них зависит,</w:t>
      </w:r>
      <w:r w:rsidR="000A297D" w:rsidRPr="000F1730">
        <w:rPr>
          <w:rFonts w:ascii="Times New Roman" w:eastAsia="Times New Roman" w:hAnsi="Times New Roman" w:cs="Times New Roman"/>
          <w:sz w:val="24"/>
          <w:szCs w:val="24"/>
          <w:shd w:val="clear" w:color="auto" w:fill="FFFFFF"/>
          <w:lang w:eastAsia="ru-RU"/>
        </w:rPr>
        <w:t xml:space="preserve"> как быстро </w:t>
      </w:r>
      <w:r w:rsidR="009C3A5C" w:rsidRPr="000F1730">
        <w:rPr>
          <w:rFonts w:ascii="Times New Roman" w:eastAsia="Times New Roman" w:hAnsi="Times New Roman" w:cs="Times New Roman"/>
          <w:sz w:val="24"/>
          <w:szCs w:val="24"/>
          <w:shd w:val="clear" w:color="auto" w:fill="FFFFFF"/>
          <w:lang w:eastAsia="ru-RU"/>
        </w:rPr>
        <w:t>нейронная сеть сможет выдавать правильные результаты</w:t>
      </w:r>
      <w:r w:rsidR="00DF74E6" w:rsidRPr="00DF74E6">
        <w:rPr>
          <w:rFonts w:ascii="Times New Roman" w:eastAsia="Times New Roman" w:hAnsi="Times New Roman" w:cs="Times New Roman"/>
          <w:sz w:val="24"/>
          <w:szCs w:val="24"/>
          <w:shd w:val="clear" w:color="auto" w:fill="FFFFFF"/>
          <w:lang w:eastAsia="ru-RU"/>
        </w:rPr>
        <w:t xml:space="preserve"> [39]</w:t>
      </w:r>
      <w:r w:rsidR="009C3A5C" w:rsidRPr="000F1730">
        <w:rPr>
          <w:rFonts w:ascii="Times New Roman" w:eastAsia="Times New Roman" w:hAnsi="Times New Roman" w:cs="Times New Roman"/>
          <w:sz w:val="24"/>
          <w:szCs w:val="24"/>
          <w:shd w:val="clear" w:color="auto" w:fill="FFFFFF"/>
          <w:lang w:eastAsia="ru-RU"/>
        </w:rPr>
        <w:t xml:space="preserve">. </w:t>
      </w:r>
      <w:r w:rsidR="000A297D" w:rsidRPr="000F1730">
        <w:rPr>
          <w:rFonts w:ascii="Times New Roman" w:eastAsia="Times New Roman" w:hAnsi="Times New Roman" w:cs="Times New Roman"/>
          <w:sz w:val="24"/>
          <w:szCs w:val="24"/>
          <w:shd w:val="clear" w:color="auto" w:fill="FFFFFF"/>
          <w:lang w:eastAsia="ru-RU"/>
        </w:rPr>
        <w:t>Неправильный выбор параметров может привести к тому,</w:t>
      </w:r>
      <w:r w:rsidR="009C3A5C" w:rsidRPr="000F1730">
        <w:rPr>
          <w:rFonts w:ascii="Times New Roman" w:eastAsia="Times New Roman" w:hAnsi="Times New Roman" w:cs="Times New Roman"/>
          <w:sz w:val="24"/>
          <w:szCs w:val="24"/>
          <w:shd w:val="clear" w:color="auto" w:fill="FFFFFF"/>
          <w:lang w:eastAsia="ru-RU"/>
        </w:rPr>
        <w:t xml:space="preserve"> что </w:t>
      </w:r>
      <w:r w:rsidR="000A297D" w:rsidRPr="000F1730">
        <w:rPr>
          <w:rFonts w:ascii="Times New Roman" w:eastAsia="Times New Roman" w:hAnsi="Times New Roman" w:cs="Times New Roman"/>
          <w:sz w:val="24"/>
          <w:szCs w:val="24"/>
          <w:shd w:val="clear" w:color="auto" w:fill="FFFFFF"/>
          <w:lang w:eastAsia="ru-RU"/>
        </w:rPr>
        <w:t>сеть окажется переобученной или недообученной. В</w:t>
      </w:r>
      <w:r w:rsidR="009C3A5C" w:rsidRPr="000F1730">
        <w:rPr>
          <w:rFonts w:ascii="Times New Roman" w:eastAsia="Times New Roman" w:hAnsi="Times New Roman" w:cs="Times New Roman"/>
          <w:sz w:val="24"/>
          <w:szCs w:val="24"/>
          <w:shd w:val="clear" w:color="auto" w:fill="FFFFFF"/>
          <w:lang w:eastAsia="ru-RU"/>
        </w:rPr>
        <w:t xml:space="preserve"> первом</w:t>
      </w:r>
      <w:r w:rsidR="00573858" w:rsidRPr="000F1730">
        <w:rPr>
          <w:rFonts w:ascii="Times New Roman" w:eastAsia="Times New Roman" w:hAnsi="Times New Roman" w:cs="Times New Roman"/>
          <w:sz w:val="24"/>
          <w:szCs w:val="24"/>
          <w:shd w:val="clear" w:color="auto" w:fill="FFFFFF"/>
          <w:lang w:eastAsia="ru-RU"/>
        </w:rPr>
        <w:t xml:space="preserve"> случае сеть “запоминает” данные обучающей выборки и из-за этого не может правильно оценивать реальные данные. Во втором случае </w:t>
      </w:r>
      <w:r w:rsidR="001C376B" w:rsidRPr="000F1730">
        <w:rPr>
          <w:rFonts w:ascii="Times New Roman" w:eastAsia="Times New Roman" w:hAnsi="Times New Roman" w:cs="Times New Roman"/>
          <w:sz w:val="24"/>
          <w:szCs w:val="24"/>
          <w:shd w:val="clear" w:color="auto" w:fill="FFFFFF"/>
          <w:lang w:eastAsia="ru-RU"/>
        </w:rPr>
        <w:t xml:space="preserve">сеть имеет недостаточно опыта, и </w:t>
      </w:r>
      <w:r w:rsidR="00146729" w:rsidRPr="000F1730">
        <w:rPr>
          <w:rFonts w:ascii="Times New Roman" w:eastAsia="Times New Roman" w:hAnsi="Times New Roman" w:cs="Times New Roman"/>
          <w:sz w:val="24"/>
          <w:szCs w:val="24"/>
          <w:shd w:val="clear" w:color="auto" w:fill="FFFFFF"/>
          <w:lang w:eastAsia="ru-RU"/>
        </w:rPr>
        <w:t xml:space="preserve">ею </w:t>
      </w:r>
      <w:r w:rsidRPr="000F1730">
        <w:rPr>
          <w:rFonts w:ascii="Times New Roman" w:eastAsia="Times New Roman" w:hAnsi="Times New Roman" w:cs="Times New Roman"/>
          <w:sz w:val="24"/>
          <w:szCs w:val="24"/>
          <w:shd w:val="clear" w:color="auto" w:fill="FFFFFF"/>
          <w:lang w:eastAsia="ru-RU"/>
        </w:rPr>
        <w:t>результаты оказываются неточными</w:t>
      </w:r>
      <w:r w:rsidR="001C376B" w:rsidRPr="000F1730">
        <w:rPr>
          <w:rFonts w:ascii="Times New Roman" w:eastAsia="Times New Roman" w:hAnsi="Times New Roman" w:cs="Times New Roman"/>
          <w:sz w:val="24"/>
          <w:szCs w:val="24"/>
          <w:shd w:val="clear" w:color="auto" w:fill="FFFFFF"/>
          <w:lang w:eastAsia="ru-RU"/>
        </w:rPr>
        <w:t>.</w:t>
      </w:r>
      <w:r w:rsidR="00082DBF" w:rsidRPr="000F1730">
        <w:rPr>
          <w:rFonts w:ascii="Times New Roman" w:eastAsia="Times New Roman" w:hAnsi="Times New Roman" w:cs="Times New Roman"/>
          <w:sz w:val="24"/>
          <w:szCs w:val="24"/>
          <w:shd w:val="clear" w:color="auto" w:fill="FFFFFF"/>
          <w:lang w:eastAsia="ru-RU"/>
        </w:rPr>
        <w:t xml:space="preserve"> Таким образом, </w:t>
      </w:r>
      <w:r w:rsidR="00D14188" w:rsidRPr="000F1730">
        <w:rPr>
          <w:rFonts w:ascii="Times New Roman" w:eastAsia="Times New Roman" w:hAnsi="Times New Roman" w:cs="Times New Roman"/>
          <w:sz w:val="24"/>
          <w:szCs w:val="24"/>
          <w:shd w:val="clear" w:color="auto" w:fill="FFFFFF"/>
          <w:lang w:eastAsia="ru-RU"/>
        </w:rPr>
        <w:t xml:space="preserve">из всего вышесказанного следует, что от подбора параметров зависит работоспособность сети, и поэтому </w:t>
      </w:r>
      <w:r w:rsidR="00EC0032" w:rsidRPr="000F1730">
        <w:rPr>
          <w:rFonts w:ascii="Times New Roman" w:eastAsia="Times New Roman" w:hAnsi="Times New Roman" w:cs="Times New Roman"/>
          <w:sz w:val="24"/>
          <w:szCs w:val="24"/>
          <w:shd w:val="clear" w:color="auto" w:fill="FFFFFF"/>
          <w:lang w:eastAsia="ru-RU"/>
        </w:rPr>
        <w:t>необходимо найти их оптимальное соотношение.</w:t>
      </w:r>
      <w:r w:rsidR="00D14188" w:rsidRPr="000F1730">
        <w:rPr>
          <w:rFonts w:ascii="Times New Roman" w:eastAsia="Times New Roman" w:hAnsi="Times New Roman" w:cs="Times New Roman"/>
          <w:sz w:val="24"/>
          <w:szCs w:val="24"/>
          <w:shd w:val="clear" w:color="auto" w:fill="FFFFFF"/>
          <w:lang w:eastAsia="ru-RU"/>
        </w:rPr>
        <w:t xml:space="preserve">  </w:t>
      </w:r>
    </w:p>
    <w:p w:rsidR="00341601" w:rsidRPr="000F1730" w:rsidRDefault="00FC2966" w:rsidP="00754FA5">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r>
      <w:r w:rsidR="004F66B3" w:rsidRPr="000F1730">
        <w:rPr>
          <w:rFonts w:ascii="Times New Roman" w:eastAsia="Times New Roman" w:hAnsi="Times New Roman" w:cs="Times New Roman"/>
          <w:sz w:val="24"/>
          <w:szCs w:val="24"/>
          <w:shd w:val="clear" w:color="auto" w:fill="FFFFFF"/>
          <w:lang w:eastAsia="ru-RU"/>
        </w:rPr>
        <w:t>На четвертом этапе происходит обучение искусственной нейронной сети</w:t>
      </w:r>
      <w:r w:rsidR="00DF74E6" w:rsidRPr="00DF74E6">
        <w:rPr>
          <w:rFonts w:ascii="Times New Roman" w:eastAsia="Times New Roman" w:hAnsi="Times New Roman" w:cs="Times New Roman"/>
          <w:sz w:val="24"/>
          <w:szCs w:val="24"/>
          <w:shd w:val="clear" w:color="auto" w:fill="FFFFFF"/>
          <w:lang w:eastAsia="ru-RU"/>
        </w:rPr>
        <w:t xml:space="preserve"> [45]</w:t>
      </w:r>
      <w:r w:rsidR="004F66B3" w:rsidRPr="000F1730">
        <w:rPr>
          <w:rFonts w:ascii="Times New Roman" w:eastAsia="Times New Roman" w:hAnsi="Times New Roman" w:cs="Times New Roman"/>
          <w:sz w:val="24"/>
          <w:szCs w:val="24"/>
          <w:shd w:val="clear" w:color="auto" w:fill="FFFFFF"/>
          <w:lang w:eastAsia="ru-RU"/>
        </w:rPr>
        <w:t xml:space="preserve">. </w:t>
      </w:r>
      <w:r w:rsidR="00677593" w:rsidRPr="000F1730">
        <w:rPr>
          <w:rFonts w:ascii="Times New Roman" w:eastAsia="Times New Roman" w:hAnsi="Times New Roman" w:cs="Times New Roman"/>
          <w:sz w:val="24"/>
          <w:szCs w:val="24"/>
          <w:shd w:val="clear" w:color="auto" w:fill="FFFFFF"/>
          <w:lang w:eastAsia="ru-RU"/>
        </w:rPr>
        <w:t>Этот процесс занимает ключевую позицию в разработке</w:t>
      </w:r>
      <w:r w:rsidR="00FE1714" w:rsidRPr="000F1730">
        <w:rPr>
          <w:rFonts w:ascii="Times New Roman" w:eastAsia="Times New Roman" w:hAnsi="Times New Roman" w:cs="Times New Roman"/>
          <w:sz w:val="24"/>
          <w:szCs w:val="24"/>
          <w:shd w:val="clear" w:color="auto" w:fill="FFFFFF"/>
          <w:lang w:eastAsia="ru-RU"/>
        </w:rPr>
        <w:t xml:space="preserve">, </w:t>
      </w:r>
      <w:r w:rsidR="00B30710" w:rsidRPr="000F1730">
        <w:rPr>
          <w:rFonts w:ascii="Times New Roman" w:eastAsia="Times New Roman" w:hAnsi="Times New Roman" w:cs="Times New Roman"/>
          <w:sz w:val="24"/>
          <w:szCs w:val="24"/>
          <w:shd w:val="clear" w:color="auto" w:fill="FFFFFF"/>
          <w:lang w:eastAsia="ru-RU"/>
        </w:rPr>
        <w:t>и</w:t>
      </w:r>
      <w:r w:rsidR="00677593" w:rsidRPr="000F1730">
        <w:rPr>
          <w:rFonts w:ascii="Times New Roman" w:eastAsia="Times New Roman" w:hAnsi="Times New Roman" w:cs="Times New Roman"/>
          <w:sz w:val="24"/>
          <w:szCs w:val="24"/>
          <w:shd w:val="clear" w:color="auto" w:fill="FFFFFF"/>
          <w:lang w:eastAsia="ru-RU"/>
        </w:rPr>
        <w:t xml:space="preserve"> именно от него зависит т</w:t>
      </w:r>
      <w:r w:rsidR="00FE1714" w:rsidRPr="000F1730">
        <w:rPr>
          <w:rFonts w:ascii="Times New Roman" w:eastAsia="Times New Roman" w:hAnsi="Times New Roman" w:cs="Times New Roman"/>
          <w:sz w:val="24"/>
          <w:szCs w:val="24"/>
          <w:shd w:val="clear" w:color="auto" w:fill="FFFFFF"/>
          <w:lang w:eastAsia="ru-RU"/>
        </w:rPr>
        <w:t xml:space="preserve">очность </w:t>
      </w:r>
      <w:r w:rsidR="00FE1714" w:rsidRPr="000F1730">
        <w:rPr>
          <w:rFonts w:ascii="Times New Roman" w:eastAsia="Times New Roman" w:hAnsi="Times New Roman" w:cs="Times New Roman"/>
          <w:sz w:val="24"/>
          <w:szCs w:val="24"/>
          <w:shd w:val="clear" w:color="auto" w:fill="FFFFFF"/>
          <w:lang w:eastAsia="ru-RU"/>
        </w:rPr>
        <w:lastRenderedPageBreak/>
        <w:t>выходных значений. Обучение непосредственно связано с</w:t>
      </w:r>
      <w:r w:rsidR="00CC55AF" w:rsidRPr="000F1730">
        <w:rPr>
          <w:rFonts w:ascii="Times New Roman" w:eastAsia="Times New Roman" w:hAnsi="Times New Roman" w:cs="Times New Roman"/>
          <w:sz w:val="24"/>
          <w:szCs w:val="24"/>
          <w:shd w:val="clear" w:color="auto" w:fill="FFFFFF"/>
          <w:lang w:eastAsia="ru-RU"/>
        </w:rPr>
        <w:t xml:space="preserve"> сигналами, которые возникают и передаются между </w:t>
      </w:r>
      <w:r w:rsidR="00762A6B" w:rsidRPr="000F1730">
        <w:rPr>
          <w:rFonts w:ascii="Times New Roman" w:eastAsia="Times New Roman" w:hAnsi="Times New Roman" w:cs="Times New Roman"/>
          <w:sz w:val="24"/>
          <w:szCs w:val="24"/>
          <w:shd w:val="clear" w:color="auto" w:fill="FFFFFF"/>
          <w:lang w:eastAsia="ru-RU"/>
        </w:rPr>
        <w:t>нейронами.</w:t>
      </w:r>
    </w:p>
    <w:p w:rsidR="00502E22" w:rsidRPr="000F1730" w:rsidRDefault="00762A6B" w:rsidP="00754FA5">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hAnsi="Times New Roman" w:cs="Times New Roman"/>
          <w:sz w:val="24"/>
          <w:szCs w:val="24"/>
        </w:rPr>
        <w:tab/>
      </w:r>
      <w:r w:rsidR="000D3E3C" w:rsidRPr="000F1730">
        <w:rPr>
          <w:rFonts w:ascii="Times New Roman" w:hAnsi="Times New Roman" w:cs="Times New Roman"/>
          <w:sz w:val="24"/>
          <w:szCs w:val="24"/>
        </w:rPr>
        <w:t xml:space="preserve">Нейрон </w:t>
      </w:r>
      <w:r w:rsidR="00842CB5" w:rsidRPr="000F1730">
        <w:rPr>
          <w:rFonts w:ascii="Times New Roman" w:hAnsi="Times New Roman" w:cs="Times New Roman"/>
          <w:sz w:val="24"/>
          <w:szCs w:val="24"/>
        </w:rPr>
        <w:t>представляет собой элемент</w:t>
      </w:r>
      <w:r w:rsidR="00B45689" w:rsidRPr="000F1730">
        <w:rPr>
          <w:rFonts w:ascii="Times New Roman" w:hAnsi="Times New Roman" w:cs="Times New Roman"/>
          <w:sz w:val="24"/>
          <w:szCs w:val="24"/>
        </w:rPr>
        <w:t xml:space="preserve"> (рис.</w:t>
      </w:r>
      <w:r w:rsidR="007F271B">
        <w:rPr>
          <w:rFonts w:ascii="Times New Roman" w:hAnsi="Times New Roman" w:cs="Times New Roman"/>
          <w:sz w:val="24"/>
          <w:szCs w:val="24"/>
        </w:rPr>
        <w:t>1.</w:t>
      </w:r>
      <w:r w:rsidR="00B45689" w:rsidRPr="000F1730">
        <w:rPr>
          <w:rFonts w:ascii="Times New Roman" w:hAnsi="Times New Roman" w:cs="Times New Roman"/>
          <w:sz w:val="24"/>
          <w:szCs w:val="24"/>
        </w:rPr>
        <w:t>1)</w:t>
      </w:r>
      <w:r w:rsidR="00842CB5" w:rsidRPr="000F1730">
        <w:rPr>
          <w:rFonts w:ascii="Times New Roman" w:hAnsi="Times New Roman" w:cs="Times New Roman"/>
          <w:sz w:val="24"/>
          <w:szCs w:val="24"/>
        </w:rPr>
        <w:t>, который</w:t>
      </w:r>
      <w:r w:rsidR="00AD565A" w:rsidRPr="000F1730">
        <w:rPr>
          <w:rFonts w:ascii="Times New Roman" w:hAnsi="Times New Roman" w:cs="Times New Roman"/>
          <w:sz w:val="24"/>
          <w:szCs w:val="24"/>
        </w:rPr>
        <w:t xml:space="preserve"> </w:t>
      </w:r>
      <w:r w:rsidR="00E029E6" w:rsidRPr="000F1730">
        <w:rPr>
          <w:rFonts w:ascii="Times New Roman" w:hAnsi="Times New Roman" w:cs="Times New Roman"/>
          <w:sz w:val="24"/>
          <w:szCs w:val="24"/>
        </w:rPr>
        <w:t xml:space="preserve">по определенному алгоритму формирует новый сигнал. </w:t>
      </w:r>
      <w:r w:rsidR="007321A3" w:rsidRPr="000F1730">
        <w:rPr>
          <w:rFonts w:ascii="Times New Roman" w:hAnsi="Times New Roman" w:cs="Times New Roman"/>
          <w:sz w:val="24"/>
          <w:szCs w:val="24"/>
        </w:rPr>
        <w:t xml:space="preserve">Этот алгоритм можно представить </w:t>
      </w:r>
      <w:r w:rsidR="00C31550" w:rsidRPr="000F1730">
        <w:rPr>
          <w:rFonts w:ascii="Times New Roman" w:hAnsi="Times New Roman" w:cs="Times New Roman"/>
          <w:sz w:val="24"/>
          <w:szCs w:val="24"/>
        </w:rPr>
        <w:t>в виде</w:t>
      </w:r>
      <w:r w:rsidR="007321A3" w:rsidRPr="000F1730">
        <w:rPr>
          <w:rFonts w:ascii="Times New Roman" w:hAnsi="Times New Roman" w:cs="Times New Roman"/>
          <w:sz w:val="24"/>
          <w:szCs w:val="24"/>
        </w:rPr>
        <w:t xml:space="preserve"> </w:t>
      </w:r>
      <w:r w:rsidR="005E3939" w:rsidRPr="000F1730">
        <w:rPr>
          <w:rFonts w:ascii="Times New Roman" w:hAnsi="Times New Roman" w:cs="Times New Roman"/>
          <w:sz w:val="24"/>
          <w:szCs w:val="24"/>
        </w:rPr>
        <w:t xml:space="preserve">последовательной </w:t>
      </w:r>
      <w:r w:rsidR="007321A3" w:rsidRPr="000F1730">
        <w:rPr>
          <w:rFonts w:ascii="Times New Roman" w:hAnsi="Times New Roman" w:cs="Times New Roman"/>
          <w:sz w:val="24"/>
          <w:szCs w:val="24"/>
        </w:rPr>
        <w:t>реализации следующих действий:</w:t>
      </w:r>
    </w:p>
    <w:p w:rsidR="008B03FD" w:rsidRPr="000F1730" w:rsidRDefault="003639BB" w:rsidP="00FE33ED">
      <w:pPr>
        <w:pStyle w:val="a7"/>
        <w:numPr>
          <w:ilvl w:val="0"/>
          <w:numId w:val="2"/>
        </w:num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Прием</w:t>
      </w:r>
      <w:r w:rsidR="008B03FD" w:rsidRPr="000F1730">
        <w:rPr>
          <w:rFonts w:ascii="Times New Roman" w:hAnsi="Times New Roman" w:cs="Times New Roman"/>
          <w:sz w:val="24"/>
          <w:szCs w:val="24"/>
        </w:rPr>
        <w:t xml:space="preserve"> </w:t>
      </w:r>
      <w:r w:rsidRPr="000F1730">
        <w:rPr>
          <w:rFonts w:ascii="Times New Roman" w:hAnsi="Times New Roman" w:cs="Times New Roman"/>
          <w:sz w:val="24"/>
          <w:szCs w:val="24"/>
        </w:rPr>
        <w:t xml:space="preserve">сигналов, поступающих </w:t>
      </w:r>
      <w:r w:rsidR="008B03FD" w:rsidRPr="000F1730">
        <w:rPr>
          <w:rFonts w:ascii="Times New Roman" w:hAnsi="Times New Roman" w:cs="Times New Roman"/>
          <w:sz w:val="24"/>
          <w:szCs w:val="24"/>
        </w:rPr>
        <w:t xml:space="preserve">от других элементов </w:t>
      </w:r>
      <w:r w:rsidR="003B17B2" w:rsidRPr="000F1730">
        <w:rPr>
          <w:rFonts w:ascii="Times New Roman" w:hAnsi="Times New Roman" w:cs="Times New Roman"/>
          <w:sz w:val="24"/>
          <w:szCs w:val="24"/>
        </w:rPr>
        <w:t>И</w:t>
      </w:r>
      <w:r w:rsidR="008B03FD" w:rsidRPr="000F1730">
        <w:rPr>
          <w:rFonts w:ascii="Times New Roman" w:hAnsi="Times New Roman" w:cs="Times New Roman"/>
          <w:sz w:val="24"/>
          <w:szCs w:val="24"/>
        </w:rPr>
        <w:t>НС;</w:t>
      </w:r>
    </w:p>
    <w:p w:rsidR="00C31550" w:rsidRPr="000F1730" w:rsidRDefault="003639BB" w:rsidP="00FE33ED">
      <w:pPr>
        <w:pStyle w:val="a7"/>
        <w:numPr>
          <w:ilvl w:val="0"/>
          <w:numId w:val="2"/>
        </w:num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Объединение полученных сигналов</w:t>
      </w:r>
      <w:r w:rsidR="008B03FD" w:rsidRPr="000F1730">
        <w:rPr>
          <w:rFonts w:ascii="Times New Roman" w:hAnsi="Times New Roman" w:cs="Times New Roman"/>
          <w:sz w:val="24"/>
          <w:szCs w:val="24"/>
        </w:rPr>
        <w:t>;</w:t>
      </w:r>
    </w:p>
    <w:p w:rsidR="00297E7C" w:rsidRPr="000F1730" w:rsidRDefault="008B03FD" w:rsidP="00FE33ED">
      <w:pPr>
        <w:pStyle w:val="a7"/>
        <w:numPr>
          <w:ilvl w:val="0"/>
          <w:numId w:val="2"/>
        </w:num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Расчет значения выходного сигнала</w:t>
      </w:r>
      <w:r w:rsidR="003639BB" w:rsidRPr="000F1730">
        <w:rPr>
          <w:rFonts w:ascii="Times New Roman" w:hAnsi="Times New Roman" w:cs="Times New Roman"/>
          <w:sz w:val="24"/>
          <w:szCs w:val="24"/>
        </w:rPr>
        <w:t>;</w:t>
      </w:r>
    </w:p>
    <w:p w:rsidR="005C013B" w:rsidRPr="000F1730" w:rsidRDefault="000B60EC" w:rsidP="005C013B">
      <w:pPr>
        <w:pStyle w:val="a7"/>
        <w:numPr>
          <w:ilvl w:val="0"/>
          <w:numId w:val="2"/>
        </w:numPr>
        <w:spacing w:line="360" w:lineRule="auto"/>
        <w:jc w:val="both"/>
        <w:rPr>
          <w:rFonts w:ascii="Times New Roman" w:hAnsi="Times New Roman" w:cs="Times New Roman"/>
          <w:sz w:val="24"/>
          <w:szCs w:val="24"/>
        </w:rPr>
      </w:pPr>
      <w:r w:rsidRPr="000F1730">
        <w:rPr>
          <w:rFonts w:ascii="Times New Roman" w:hAnsi="Times New Roman" w:cs="Times New Roman"/>
          <w:sz w:val="24"/>
          <w:szCs w:val="24"/>
        </w:rPr>
        <w:t>Передача нового сигнала следующим нейронам.</w:t>
      </w:r>
    </w:p>
    <w:p w:rsidR="000F39EA" w:rsidRPr="000F1730" w:rsidRDefault="000F39EA" w:rsidP="000F39EA">
      <w:pPr>
        <w:pStyle w:val="a7"/>
        <w:spacing w:line="360" w:lineRule="auto"/>
        <w:jc w:val="both"/>
        <w:rPr>
          <w:rFonts w:ascii="Times New Roman" w:hAnsi="Times New Roman" w:cs="Times New Roman"/>
          <w:sz w:val="24"/>
          <w:szCs w:val="24"/>
        </w:rPr>
      </w:pPr>
    </w:p>
    <w:p w:rsidR="000F39EA" w:rsidRPr="000F1730" w:rsidRDefault="005257CE" w:rsidP="00F2365E">
      <w:pPr>
        <w:keepNext/>
        <w:spacing w:line="360" w:lineRule="auto"/>
        <w:jc w:val="center"/>
      </w:pPr>
      <w:r w:rsidRPr="000F1730">
        <w:rPr>
          <w:rFonts w:ascii="Times New Roman" w:hAnsi="Times New Roman" w:cs="Times New Roman"/>
          <w:noProof/>
          <w:sz w:val="24"/>
          <w:szCs w:val="24"/>
          <w:lang w:eastAsia="ru-RU"/>
        </w:rPr>
        <w:drawing>
          <wp:inline distT="0" distB="0" distL="0" distR="0" wp14:anchorId="3DE3C7D4" wp14:editId="6675D420">
            <wp:extent cx="4810123" cy="2284809"/>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кусственный_нейрон_схема.png"/>
                    <pic:cNvPicPr/>
                  </pic:nvPicPr>
                  <pic:blipFill>
                    <a:blip r:embed="rId9">
                      <a:extLst>
                        <a:ext uri="{28A0092B-C50C-407E-A947-70E740481C1C}">
                          <a14:useLocalDpi xmlns:a14="http://schemas.microsoft.com/office/drawing/2010/main" val="0"/>
                        </a:ext>
                      </a:extLst>
                    </a:blip>
                    <a:stretch>
                      <a:fillRect/>
                    </a:stretch>
                  </pic:blipFill>
                  <pic:spPr>
                    <a:xfrm>
                      <a:off x="0" y="0"/>
                      <a:ext cx="4840080" cy="2299038"/>
                    </a:xfrm>
                    <a:prstGeom prst="rect">
                      <a:avLst/>
                    </a:prstGeom>
                  </pic:spPr>
                </pic:pic>
              </a:graphicData>
            </a:graphic>
          </wp:inline>
        </w:drawing>
      </w:r>
    </w:p>
    <w:p w:rsidR="000C41BE" w:rsidRPr="006A6A76" w:rsidRDefault="000F39EA" w:rsidP="006A6A76">
      <w:pPr>
        <w:pStyle w:val="af0"/>
        <w:spacing w:line="360" w:lineRule="auto"/>
        <w:jc w:val="center"/>
        <w:rPr>
          <w:rFonts w:ascii="Times New Roman" w:hAnsi="Times New Roman" w:cs="Times New Roman"/>
          <w:b w:val="0"/>
          <w:color w:val="auto"/>
          <w:sz w:val="24"/>
          <w:szCs w:val="24"/>
        </w:rPr>
      </w:pPr>
      <w:r w:rsidRPr="000F1730">
        <w:rPr>
          <w:rFonts w:ascii="Times New Roman" w:hAnsi="Times New Roman" w:cs="Times New Roman"/>
          <w:color w:val="auto"/>
          <w:sz w:val="24"/>
          <w:szCs w:val="24"/>
        </w:rPr>
        <w:t>Рисунок 1</w:t>
      </w:r>
      <w:r w:rsidR="007F271B">
        <w:rPr>
          <w:rFonts w:ascii="Times New Roman" w:hAnsi="Times New Roman" w:cs="Times New Roman"/>
          <w:color w:val="auto"/>
          <w:sz w:val="24"/>
          <w:szCs w:val="24"/>
        </w:rPr>
        <w:t>.1</w:t>
      </w:r>
      <w:r w:rsidRPr="000F1730">
        <w:rPr>
          <w:rFonts w:ascii="Times New Roman" w:hAnsi="Times New Roman" w:cs="Times New Roman"/>
          <w:b w:val="0"/>
          <w:color w:val="auto"/>
          <w:sz w:val="24"/>
          <w:szCs w:val="24"/>
        </w:rPr>
        <w:t xml:space="preserve"> </w:t>
      </w:r>
      <w:r w:rsidR="0078297E" w:rsidRPr="000F1730">
        <w:rPr>
          <w:rFonts w:ascii="Times New Roman" w:hAnsi="Times New Roman" w:cs="Times New Roman"/>
          <w:b w:val="0"/>
          <w:color w:val="auto"/>
          <w:sz w:val="24"/>
          <w:szCs w:val="24"/>
        </w:rPr>
        <w:t>Схема строения нейрона сети</w:t>
      </w:r>
    </w:p>
    <w:p w:rsidR="00A83519" w:rsidRPr="007F271B" w:rsidRDefault="007D395E" w:rsidP="006A6A76">
      <w:pPr>
        <w:spacing w:before="240" w:after="0" w:line="360" w:lineRule="auto"/>
        <w:jc w:val="both"/>
        <w:rPr>
          <w:rFonts w:ascii="Times New Roman" w:hAnsi="Times New Roman" w:cs="Times New Roman"/>
          <w:sz w:val="24"/>
          <w:szCs w:val="24"/>
          <w:shd w:val="clear" w:color="auto" w:fill="FFFFFF"/>
        </w:rPr>
      </w:pPr>
      <w:r w:rsidRPr="000F1730">
        <w:rPr>
          <w:rFonts w:ascii="Times New Roman" w:eastAsiaTheme="minorEastAsia" w:hAnsi="Times New Roman" w:cs="Times New Roman"/>
          <w:i/>
          <w:sz w:val="24"/>
          <w:szCs w:val="24"/>
        </w:rPr>
        <w:tab/>
      </w:r>
      <w:r w:rsidR="000C41BE" w:rsidRPr="000F1730">
        <w:rPr>
          <w:rFonts w:ascii="Times New Roman" w:eastAsiaTheme="minorEastAsia" w:hAnsi="Times New Roman" w:cs="Times New Roman"/>
          <w:i/>
          <w:sz w:val="24"/>
          <w:szCs w:val="24"/>
        </w:rPr>
        <w:t>Источник</w:t>
      </w:r>
      <w:r w:rsidR="000C41BE" w:rsidRPr="000F1730">
        <w:rPr>
          <w:rFonts w:ascii="Times New Roman" w:eastAsiaTheme="minorEastAsia" w:hAnsi="Times New Roman" w:cs="Times New Roman"/>
          <w:sz w:val="24"/>
          <w:szCs w:val="24"/>
        </w:rPr>
        <w:t xml:space="preserve">: </w:t>
      </w:r>
      <w:r w:rsidRPr="000F1730">
        <w:rPr>
          <w:rFonts w:ascii="Times New Roman" w:hAnsi="Times New Roman" w:cs="Times New Roman"/>
          <w:sz w:val="24"/>
          <w:szCs w:val="24"/>
        </w:rPr>
        <w:t xml:space="preserve">Основы ИНС // </w:t>
      </w:r>
      <w:r w:rsidRPr="000F1730">
        <w:rPr>
          <w:rFonts w:ascii="Times New Roman" w:hAnsi="Times New Roman" w:cs="Times New Roman"/>
          <w:sz w:val="24"/>
          <w:szCs w:val="24"/>
          <w:lang w:val="en-US"/>
        </w:rPr>
        <w:t>URL</w:t>
      </w:r>
      <w:r w:rsidR="00A83519" w:rsidRPr="000F1730">
        <w:rPr>
          <w:rFonts w:ascii="Times New Roman" w:hAnsi="Times New Roman" w:cs="Times New Roman"/>
          <w:sz w:val="24"/>
          <w:szCs w:val="24"/>
        </w:rPr>
        <w:t xml:space="preserve">: </w:t>
      </w:r>
      <w:hyperlink r:id="rId10" w:history="1">
        <w:r w:rsidRPr="007F271B">
          <w:rPr>
            <w:rStyle w:val="ab"/>
            <w:rFonts w:ascii="Times New Roman" w:hAnsi="Times New Roman" w:cs="Times New Roman"/>
            <w:color w:val="auto"/>
            <w:sz w:val="24"/>
            <w:szCs w:val="24"/>
            <w:u w:val="none"/>
            <w:shd w:val="clear" w:color="auto" w:fill="FFFFFF"/>
            <w:lang w:val="en-US"/>
          </w:rPr>
          <w:t>https</w:t>
        </w:r>
        <w:r w:rsidRPr="007F271B">
          <w:rPr>
            <w:rStyle w:val="ab"/>
            <w:rFonts w:ascii="Times New Roman" w:hAnsi="Times New Roman" w:cs="Times New Roman"/>
            <w:color w:val="auto"/>
            <w:sz w:val="24"/>
            <w:szCs w:val="24"/>
            <w:u w:val="none"/>
            <w:shd w:val="clear" w:color="auto" w:fill="FFFFFF"/>
          </w:rPr>
          <w:t>://</w:t>
        </w:r>
        <w:proofErr w:type="spellStart"/>
        <w:r w:rsidRPr="007F271B">
          <w:rPr>
            <w:rStyle w:val="ab"/>
            <w:rFonts w:ascii="Times New Roman" w:hAnsi="Times New Roman" w:cs="Times New Roman"/>
            <w:color w:val="auto"/>
            <w:sz w:val="24"/>
            <w:szCs w:val="24"/>
            <w:u w:val="none"/>
            <w:shd w:val="clear" w:color="auto" w:fill="FFFFFF"/>
            <w:lang w:val="en-US"/>
          </w:rPr>
          <w:t>neuralnet</w:t>
        </w:r>
        <w:proofErr w:type="spellEnd"/>
        <w:r w:rsidRPr="007F271B">
          <w:rPr>
            <w:rStyle w:val="ab"/>
            <w:rFonts w:ascii="Times New Roman" w:hAnsi="Times New Roman" w:cs="Times New Roman"/>
            <w:color w:val="auto"/>
            <w:sz w:val="24"/>
            <w:szCs w:val="24"/>
            <w:u w:val="none"/>
            <w:shd w:val="clear" w:color="auto" w:fill="FFFFFF"/>
          </w:rPr>
          <w:t>.</w:t>
        </w:r>
        <w:r w:rsidRPr="007F271B">
          <w:rPr>
            <w:rStyle w:val="ab"/>
            <w:rFonts w:ascii="Times New Roman" w:hAnsi="Times New Roman" w:cs="Times New Roman"/>
            <w:color w:val="auto"/>
            <w:sz w:val="24"/>
            <w:szCs w:val="24"/>
            <w:u w:val="none"/>
            <w:shd w:val="clear" w:color="auto" w:fill="FFFFFF"/>
            <w:lang w:val="en-US"/>
          </w:rPr>
          <w:t>info</w:t>
        </w:r>
        <w:r w:rsidRPr="007F271B">
          <w:rPr>
            <w:rStyle w:val="ab"/>
            <w:rFonts w:ascii="Times New Roman" w:hAnsi="Times New Roman" w:cs="Times New Roman"/>
            <w:color w:val="auto"/>
            <w:sz w:val="24"/>
            <w:szCs w:val="24"/>
            <w:u w:val="none"/>
            <w:shd w:val="clear" w:color="auto" w:fill="FFFFFF"/>
          </w:rPr>
          <w:t>/</w:t>
        </w:r>
        <w:r w:rsidRPr="007F271B">
          <w:rPr>
            <w:rStyle w:val="ab"/>
            <w:rFonts w:ascii="Times New Roman" w:hAnsi="Times New Roman" w:cs="Times New Roman"/>
            <w:color w:val="auto"/>
            <w:sz w:val="24"/>
            <w:szCs w:val="24"/>
            <w:u w:val="none"/>
            <w:shd w:val="clear" w:color="auto" w:fill="FFFFFF"/>
            <w:lang w:val="en-US"/>
          </w:rPr>
          <w:t>chapter</w:t>
        </w:r>
        <w:r w:rsidRPr="007F271B">
          <w:rPr>
            <w:rStyle w:val="ab"/>
            <w:rFonts w:ascii="Times New Roman" w:hAnsi="Times New Roman" w:cs="Times New Roman"/>
            <w:color w:val="auto"/>
            <w:sz w:val="24"/>
            <w:szCs w:val="24"/>
            <w:u w:val="none"/>
            <w:shd w:val="clear" w:color="auto" w:fill="FFFFFF"/>
          </w:rPr>
          <w:t>/основы-</w:t>
        </w:r>
        <w:proofErr w:type="spellStart"/>
        <w:r w:rsidRPr="007F271B">
          <w:rPr>
            <w:rStyle w:val="ab"/>
            <w:rFonts w:ascii="Times New Roman" w:hAnsi="Times New Roman" w:cs="Times New Roman"/>
            <w:color w:val="auto"/>
            <w:sz w:val="24"/>
            <w:szCs w:val="24"/>
            <w:u w:val="none"/>
            <w:shd w:val="clear" w:color="auto" w:fill="FFFFFF"/>
          </w:rPr>
          <w:t>инс</w:t>
        </w:r>
        <w:proofErr w:type="spellEnd"/>
        <w:r w:rsidRPr="007F271B">
          <w:rPr>
            <w:rStyle w:val="ab"/>
            <w:rFonts w:ascii="Times New Roman" w:hAnsi="Times New Roman" w:cs="Times New Roman"/>
            <w:color w:val="auto"/>
            <w:sz w:val="24"/>
            <w:szCs w:val="24"/>
            <w:u w:val="none"/>
            <w:shd w:val="clear" w:color="auto" w:fill="FFFFFF"/>
          </w:rPr>
          <w:t>/</w:t>
        </w:r>
      </w:hyperlink>
      <w:r w:rsidRPr="007F271B">
        <w:rPr>
          <w:rFonts w:ascii="Times New Roman" w:hAnsi="Times New Roman" w:cs="Times New Roman"/>
          <w:sz w:val="24"/>
          <w:szCs w:val="24"/>
          <w:shd w:val="clear" w:color="auto" w:fill="FFFFFF"/>
        </w:rPr>
        <w:t xml:space="preserve"> </w:t>
      </w:r>
      <w:r w:rsidR="00A83519" w:rsidRPr="007F271B">
        <w:rPr>
          <w:rFonts w:ascii="Times New Roman" w:hAnsi="Times New Roman" w:cs="Times New Roman"/>
          <w:sz w:val="24"/>
          <w:szCs w:val="24"/>
          <w:shd w:val="clear" w:color="auto" w:fill="FFFFFF"/>
        </w:rPr>
        <w:t xml:space="preserve"> </w:t>
      </w:r>
    </w:p>
    <w:p w:rsidR="000C41BE" w:rsidRPr="006A6A76" w:rsidRDefault="006A6A76" w:rsidP="006A6A76">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007D395E" w:rsidRPr="000F1730">
        <w:rPr>
          <w:rFonts w:ascii="Times New Roman" w:hAnsi="Times New Roman" w:cs="Times New Roman"/>
          <w:color w:val="000000"/>
          <w:sz w:val="24"/>
          <w:szCs w:val="24"/>
          <w:shd w:val="clear" w:color="auto" w:fill="FFFFFF"/>
        </w:rPr>
        <w:t>(Дата обращения: 05.10.2019)</w:t>
      </w:r>
    </w:p>
    <w:p w:rsidR="00C77C97" w:rsidRPr="000F1730" w:rsidRDefault="00C717AD" w:rsidP="00C77C97">
      <w:p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ab/>
        <w:t xml:space="preserve">Начнем с того, что нейроны получают сигналы от </w:t>
      </w:r>
      <w:r w:rsidR="00C769FA" w:rsidRPr="000F1730">
        <w:rPr>
          <w:rFonts w:ascii="Times New Roman" w:hAnsi="Times New Roman" w:cs="Times New Roman"/>
          <w:sz w:val="24"/>
          <w:szCs w:val="24"/>
        </w:rPr>
        <w:t>предшествующих элементов НС</w:t>
      </w:r>
      <w:r w:rsidR="0000156C" w:rsidRPr="000F1730">
        <w:rPr>
          <w:rFonts w:ascii="Times New Roman" w:hAnsi="Times New Roman" w:cs="Times New Roman"/>
          <w:sz w:val="24"/>
          <w:szCs w:val="24"/>
        </w:rPr>
        <w:t xml:space="preserve"> по линиям связи</w:t>
      </w:r>
      <w:r w:rsidR="0067024A" w:rsidRPr="000F1730">
        <w:rPr>
          <w:rFonts w:ascii="Times New Roman" w:hAnsi="Times New Roman" w:cs="Times New Roman"/>
          <w:sz w:val="24"/>
          <w:szCs w:val="24"/>
        </w:rPr>
        <w:t>. Н</w:t>
      </w:r>
      <w:r w:rsidR="00FB450A" w:rsidRPr="000F1730">
        <w:rPr>
          <w:rFonts w:ascii="Times New Roman" w:hAnsi="Times New Roman" w:cs="Times New Roman"/>
          <w:sz w:val="24"/>
          <w:szCs w:val="24"/>
        </w:rPr>
        <w:t>а каждой линии устанавливается</w:t>
      </w:r>
      <w:r w:rsidR="0067024A" w:rsidRPr="000F1730">
        <w:rPr>
          <w:rFonts w:ascii="Times New Roman" w:hAnsi="Times New Roman" w:cs="Times New Roman"/>
          <w:sz w:val="24"/>
          <w:szCs w:val="24"/>
        </w:rPr>
        <w:t xml:space="preserve"> весовой коэффициент, который  усиливает либо ослабевает поступающий в нейрон </w:t>
      </w:r>
      <w:r w:rsidR="00461C30" w:rsidRPr="000F1730">
        <w:rPr>
          <w:rFonts w:ascii="Times New Roman" w:hAnsi="Times New Roman" w:cs="Times New Roman"/>
          <w:sz w:val="24"/>
          <w:szCs w:val="24"/>
        </w:rPr>
        <w:t xml:space="preserve">сигнал. </w:t>
      </w:r>
      <w:r w:rsidR="00FB450A" w:rsidRPr="000F1730">
        <w:rPr>
          <w:rFonts w:ascii="Times New Roman" w:hAnsi="Times New Roman" w:cs="Times New Roman"/>
          <w:sz w:val="24"/>
          <w:szCs w:val="24"/>
        </w:rPr>
        <w:t xml:space="preserve">Затем полученные сигналы </w:t>
      </w:r>
      <w:r w:rsidR="00122228" w:rsidRPr="000F1730">
        <w:rPr>
          <w:rFonts w:ascii="Times New Roman" w:hAnsi="Times New Roman" w:cs="Times New Roman"/>
          <w:sz w:val="24"/>
          <w:szCs w:val="24"/>
        </w:rPr>
        <w:t>объединя</w:t>
      </w:r>
      <w:r w:rsidR="00E97FA8" w:rsidRPr="000F1730">
        <w:rPr>
          <w:rFonts w:ascii="Times New Roman" w:hAnsi="Times New Roman" w:cs="Times New Roman"/>
          <w:sz w:val="24"/>
          <w:szCs w:val="24"/>
        </w:rPr>
        <w:t>ю</w:t>
      </w:r>
      <w:r w:rsidR="00122228" w:rsidRPr="000F1730">
        <w:rPr>
          <w:rFonts w:ascii="Times New Roman" w:hAnsi="Times New Roman" w:cs="Times New Roman"/>
          <w:sz w:val="24"/>
          <w:szCs w:val="24"/>
        </w:rPr>
        <w:t>тся в комбинированный сигнал</w:t>
      </w:r>
      <w:r w:rsidR="00461C30" w:rsidRPr="000F1730">
        <w:rPr>
          <w:rFonts w:ascii="Times New Roman" w:hAnsi="Times New Roman" w:cs="Times New Roman"/>
          <w:sz w:val="24"/>
          <w:szCs w:val="24"/>
        </w:rPr>
        <w:t xml:space="preserve">, который представляет собой сумму взвешенных значений. </w:t>
      </w:r>
    </w:p>
    <w:p w:rsidR="00F92874" w:rsidRPr="000F1730" w:rsidRDefault="00C77C97" w:rsidP="0067609F">
      <w:p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ab/>
      </w:r>
      <w:r w:rsidR="006230F8" w:rsidRPr="000F1730">
        <w:rPr>
          <w:rFonts w:ascii="Times New Roman" w:hAnsi="Times New Roman" w:cs="Times New Roman"/>
          <w:sz w:val="24"/>
          <w:szCs w:val="24"/>
        </w:rPr>
        <w:t>Далее осуществляется генерация нового сигнала. Для этого используется функция активации – математическая функция, аргументом которой являе</w:t>
      </w:r>
      <w:r w:rsidR="00D64886" w:rsidRPr="000F1730">
        <w:rPr>
          <w:rFonts w:ascii="Times New Roman" w:hAnsi="Times New Roman" w:cs="Times New Roman"/>
          <w:sz w:val="24"/>
          <w:szCs w:val="24"/>
        </w:rPr>
        <w:t>тся комбинированный сигнал.</w:t>
      </w:r>
      <w:r w:rsidR="008E6484" w:rsidRPr="000F1730">
        <w:rPr>
          <w:rFonts w:ascii="Times New Roman" w:hAnsi="Times New Roman" w:cs="Times New Roman"/>
          <w:sz w:val="24"/>
          <w:szCs w:val="24"/>
        </w:rPr>
        <w:t xml:space="preserve"> </w:t>
      </w:r>
      <w:r w:rsidR="00D64886" w:rsidRPr="000F1730">
        <w:rPr>
          <w:rFonts w:ascii="Times New Roman" w:hAnsi="Times New Roman" w:cs="Times New Roman"/>
          <w:sz w:val="24"/>
          <w:szCs w:val="24"/>
        </w:rPr>
        <w:t>На практике ч</w:t>
      </w:r>
      <w:r w:rsidR="008E2334" w:rsidRPr="000F1730">
        <w:rPr>
          <w:rFonts w:ascii="Times New Roman" w:hAnsi="Times New Roman" w:cs="Times New Roman"/>
          <w:sz w:val="24"/>
          <w:szCs w:val="24"/>
        </w:rPr>
        <w:t>аще всего применяются пор</w:t>
      </w:r>
      <w:r w:rsidR="00153E5C" w:rsidRPr="000F1730">
        <w:rPr>
          <w:rFonts w:ascii="Times New Roman" w:hAnsi="Times New Roman" w:cs="Times New Roman"/>
          <w:sz w:val="24"/>
          <w:szCs w:val="24"/>
        </w:rPr>
        <w:t xml:space="preserve">оговые и логистические функции. </w:t>
      </w:r>
      <w:r w:rsidR="008E2334" w:rsidRPr="000F1730">
        <w:rPr>
          <w:rFonts w:ascii="Times New Roman" w:hAnsi="Times New Roman" w:cs="Times New Roman"/>
          <w:sz w:val="24"/>
          <w:szCs w:val="24"/>
        </w:rPr>
        <w:t xml:space="preserve">Особенность первого вида функций заключается в том, что пока комбинированный сигнал не превысит некоторое пороговое значение, </w:t>
      </w:r>
      <w:r w:rsidR="00AE344F" w:rsidRPr="000F1730">
        <w:rPr>
          <w:rFonts w:ascii="Times New Roman" w:hAnsi="Times New Roman" w:cs="Times New Roman"/>
          <w:sz w:val="24"/>
          <w:szCs w:val="24"/>
        </w:rPr>
        <w:t xml:space="preserve">выходной сигнал </w:t>
      </w:r>
      <w:r w:rsidR="008E6484" w:rsidRPr="000F1730">
        <w:rPr>
          <w:rFonts w:ascii="Times New Roman" w:hAnsi="Times New Roman" w:cs="Times New Roman"/>
          <w:sz w:val="24"/>
          <w:szCs w:val="24"/>
        </w:rPr>
        <w:t>не будет сформирован.</w:t>
      </w:r>
      <w:r w:rsidR="00D54BB3" w:rsidRPr="000F1730">
        <w:rPr>
          <w:rFonts w:ascii="Times New Roman" w:hAnsi="Times New Roman" w:cs="Times New Roman"/>
          <w:sz w:val="24"/>
          <w:szCs w:val="24"/>
        </w:rPr>
        <w:t xml:space="preserve"> В этом случае сигнал может принимать только 2 значения: 0 или 1. </w:t>
      </w:r>
      <w:r w:rsidR="00B947F6" w:rsidRPr="000F1730">
        <w:rPr>
          <w:rFonts w:ascii="Times New Roman" w:hAnsi="Times New Roman" w:cs="Times New Roman"/>
          <w:sz w:val="24"/>
          <w:szCs w:val="24"/>
        </w:rPr>
        <w:t>Очевидно, что в</w:t>
      </w:r>
      <w:r w:rsidR="00D54BB3" w:rsidRPr="000F1730">
        <w:rPr>
          <w:rFonts w:ascii="Times New Roman" w:hAnsi="Times New Roman" w:cs="Times New Roman"/>
          <w:sz w:val="24"/>
          <w:szCs w:val="24"/>
        </w:rPr>
        <w:t xml:space="preserve"> этом случае получается единичная ступенчатая </w:t>
      </w:r>
      <w:r w:rsidR="00153E5C" w:rsidRPr="000F1730">
        <w:rPr>
          <w:rFonts w:ascii="Times New Roman" w:hAnsi="Times New Roman" w:cs="Times New Roman"/>
          <w:sz w:val="24"/>
          <w:szCs w:val="24"/>
        </w:rPr>
        <w:t xml:space="preserve">функция. </w:t>
      </w:r>
      <w:r w:rsidR="006B1A76" w:rsidRPr="000F1730">
        <w:rPr>
          <w:rFonts w:ascii="Times New Roman" w:hAnsi="Times New Roman" w:cs="Times New Roman"/>
          <w:sz w:val="24"/>
          <w:szCs w:val="24"/>
        </w:rPr>
        <w:t xml:space="preserve">Ко второму виду функций относятся </w:t>
      </w:r>
      <w:r w:rsidR="006B1A76" w:rsidRPr="000F1730">
        <w:rPr>
          <w:rFonts w:ascii="Times New Roman" w:hAnsi="Times New Roman" w:cs="Times New Roman"/>
          <w:sz w:val="24"/>
          <w:szCs w:val="24"/>
        </w:rPr>
        <w:lastRenderedPageBreak/>
        <w:t xml:space="preserve">сигмоидальные функции (сигмоиды). По своей сути, </w:t>
      </w:r>
      <w:r w:rsidR="00D54BB3" w:rsidRPr="000F1730">
        <w:rPr>
          <w:rFonts w:ascii="Times New Roman" w:hAnsi="Times New Roman" w:cs="Times New Roman"/>
          <w:sz w:val="24"/>
          <w:szCs w:val="24"/>
        </w:rPr>
        <w:t xml:space="preserve">они представляют собой сглаженную версию ступенчатой функции. </w:t>
      </w:r>
      <w:r w:rsidR="001E1F4D" w:rsidRPr="000F1730">
        <w:rPr>
          <w:rFonts w:ascii="Times New Roman" w:hAnsi="Times New Roman" w:cs="Times New Roman"/>
          <w:sz w:val="24"/>
          <w:szCs w:val="24"/>
        </w:rPr>
        <w:t xml:space="preserve">Здесь сигнал может принимать любые значения в промежутке </w:t>
      </w:r>
      <w:r w:rsidR="00273DBF" w:rsidRPr="000F1730">
        <w:rPr>
          <w:rFonts w:ascii="Times New Roman" w:hAnsi="Times New Roman" w:cs="Times New Roman"/>
          <w:sz w:val="24"/>
          <w:szCs w:val="24"/>
        </w:rPr>
        <w:t>от 0 до 1.</w:t>
      </w:r>
      <w:r w:rsidR="0067609F" w:rsidRPr="000F1730">
        <w:rPr>
          <w:rFonts w:ascii="Times New Roman" w:hAnsi="Times New Roman" w:cs="Times New Roman"/>
          <w:sz w:val="24"/>
          <w:szCs w:val="24"/>
        </w:rPr>
        <w:t xml:space="preserve"> </w:t>
      </w:r>
      <w:r w:rsidR="00273DBF" w:rsidRPr="000F1730">
        <w:rPr>
          <w:rFonts w:ascii="Times New Roman" w:hAnsi="Times New Roman" w:cs="Times New Roman"/>
          <w:sz w:val="24"/>
          <w:szCs w:val="24"/>
        </w:rPr>
        <w:t xml:space="preserve">После расчетов </w:t>
      </w:r>
      <w:r w:rsidR="00B178C8" w:rsidRPr="000F1730">
        <w:rPr>
          <w:rFonts w:ascii="Times New Roman" w:hAnsi="Times New Roman" w:cs="Times New Roman"/>
          <w:sz w:val="24"/>
          <w:szCs w:val="24"/>
        </w:rPr>
        <w:t>новый сигнал передается следующим нейронам по линиям связи.</w:t>
      </w:r>
    </w:p>
    <w:p w:rsidR="00A96625" w:rsidRPr="000F1730" w:rsidRDefault="00ED2401" w:rsidP="0067609F">
      <w:p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ab/>
        <w:t xml:space="preserve"> </w:t>
      </w:r>
      <w:r w:rsidR="00D804A3" w:rsidRPr="000F1730">
        <w:rPr>
          <w:rFonts w:ascii="Times New Roman" w:hAnsi="Times New Roman" w:cs="Times New Roman"/>
          <w:sz w:val="24"/>
          <w:szCs w:val="24"/>
        </w:rPr>
        <w:t xml:space="preserve">Как было сказано ранее, нейроны определенным образом соединяются между собой, образуя структуру нейронной сети. </w:t>
      </w:r>
      <w:r w:rsidR="00D95C9D" w:rsidRPr="000F1730">
        <w:rPr>
          <w:rFonts w:ascii="Times New Roman" w:hAnsi="Times New Roman" w:cs="Times New Roman"/>
          <w:sz w:val="24"/>
          <w:szCs w:val="24"/>
        </w:rPr>
        <w:t xml:space="preserve">В процессе функционирования сети </w:t>
      </w:r>
      <w:r w:rsidR="00886CD5" w:rsidRPr="000F1730">
        <w:rPr>
          <w:rFonts w:ascii="Times New Roman" w:hAnsi="Times New Roman" w:cs="Times New Roman"/>
          <w:sz w:val="24"/>
          <w:szCs w:val="24"/>
        </w:rPr>
        <w:t xml:space="preserve">осуществляется преобразование  </w:t>
      </w:r>
      <w:r w:rsidR="003E455A" w:rsidRPr="000F1730">
        <w:rPr>
          <w:rFonts w:ascii="Times New Roman" w:hAnsi="Times New Roman" w:cs="Times New Roman"/>
          <w:sz w:val="24"/>
          <w:szCs w:val="24"/>
        </w:rPr>
        <w:t xml:space="preserve">входных данных в выходные. </w:t>
      </w:r>
      <w:r w:rsidR="00212D84" w:rsidRPr="000F1730">
        <w:rPr>
          <w:rFonts w:ascii="Times New Roman" w:hAnsi="Times New Roman" w:cs="Times New Roman"/>
          <w:sz w:val="24"/>
          <w:szCs w:val="24"/>
        </w:rPr>
        <w:t xml:space="preserve">Предположим, что нейронная сеть выдала результат, </w:t>
      </w:r>
      <w:r w:rsidR="00582A23" w:rsidRPr="000F1730">
        <w:rPr>
          <w:rFonts w:ascii="Times New Roman" w:hAnsi="Times New Roman" w:cs="Times New Roman"/>
          <w:sz w:val="24"/>
          <w:szCs w:val="24"/>
        </w:rPr>
        <w:t>который отличается</w:t>
      </w:r>
      <w:r w:rsidR="00E44C48" w:rsidRPr="000F1730">
        <w:rPr>
          <w:rFonts w:ascii="Times New Roman" w:hAnsi="Times New Roman" w:cs="Times New Roman"/>
          <w:sz w:val="24"/>
          <w:szCs w:val="24"/>
        </w:rPr>
        <w:t xml:space="preserve"> от </w:t>
      </w:r>
      <w:proofErr w:type="gramStart"/>
      <w:r w:rsidR="00E44C48" w:rsidRPr="000F1730">
        <w:rPr>
          <w:rFonts w:ascii="Times New Roman" w:hAnsi="Times New Roman" w:cs="Times New Roman"/>
          <w:sz w:val="24"/>
          <w:szCs w:val="24"/>
        </w:rPr>
        <w:t>ожидаемого</w:t>
      </w:r>
      <w:proofErr w:type="gramEnd"/>
      <w:r w:rsidR="00E44C48" w:rsidRPr="000F1730">
        <w:rPr>
          <w:rFonts w:ascii="Times New Roman" w:hAnsi="Times New Roman" w:cs="Times New Roman"/>
          <w:sz w:val="24"/>
          <w:szCs w:val="24"/>
        </w:rPr>
        <w:t xml:space="preserve">. </w:t>
      </w:r>
      <w:r w:rsidR="00582A23" w:rsidRPr="000F1730">
        <w:rPr>
          <w:rFonts w:ascii="Times New Roman" w:hAnsi="Times New Roman" w:cs="Times New Roman"/>
          <w:sz w:val="24"/>
          <w:szCs w:val="24"/>
        </w:rPr>
        <w:t xml:space="preserve">В результате </w:t>
      </w:r>
      <w:r w:rsidR="00695A22" w:rsidRPr="000F1730">
        <w:rPr>
          <w:rFonts w:ascii="Times New Roman" w:hAnsi="Times New Roman" w:cs="Times New Roman"/>
          <w:sz w:val="24"/>
          <w:szCs w:val="24"/>
        </w:rPr>
        <w:t xml:space="preserve">будет получена </w:t>
      </w:r>
      <w:r w:rsidR="00CA7A76" w:rsidRPr="000F1730">
        <w:rPr>
          <w:rFonts w:ascii="Times New Roman" w:hAnsi="Times New Roman" w:cs="Times New Roman"/>
          <w:sz w:val="24"/>
          <w:szCs w:val="24"/>
        </w:rPr>
        <w:t xml:space="preserve">некоторая </w:t>
      </w:r>
      <w:r w:rsidR="00695A22" w:rsidRPr="000F1730">
        <w:rPr>
          <w:rFonts w:ascii="Times New Roman" w:hAnsi="Times New Roman" w:cs="Times New Roman"/>
          <w:sz w:val="24"/>
          <w:szCs w:val="24"/>
        </w:rPr>
        <w:t xml:space="preserve">ошибка вычислений. </w:t>
      </w:r>
      <w:r w:rsidR="00A96625" w:rsidRPr="000F1730">
        <w:rPr>
          <w:rFonts w:ascii="Times New Roman" w:hAnsi="Times New Roman" w:cs="Times New Roman"/>
          <w:sz w:val="24"/>
          <w:szCs w:val="24"/>
        </w:rPr>
        <w:t>Для минимизации этой ошибки необходимо провести обучение нейронной сети.</w:t>
      </w:r>
    </w:p>
    <w:p w:rsidR="00A96625" w:rsidRPr="000F1730" w:rsidRDefault="00A96625" w:rsidP="0067609F">
      <w:p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ab/>
        <w:t>Обучение представляет собой процесс,</w:t>
      </w:r>
      <w:r w:rsidR="00643E9B" w:rsidRPr="000F1730">
        <w:rPr>
          <w:rFonts w:ascii="Times New Roman" w:hAnsi="Times New Roman" w:cs="Times New Roman"/>
          <w:sz w:val="24"/>
          <w:szCs w:val="24"/>
        </w:rPr>
        <w:t xml:space="preserve"> в ходе которого осуществляется</w:t>
      </w:r>
      <w:r w:rsidRPr="000F1730">
        <w:rPr>
          <w:rFonts w:ascii="Times New Roman" w:hAnsi="Times New Roman" w:cs="Times New Roman"/>
          <w:sz w:val="24"/>
          <w:szCs w:val="24"/>
        </w:rPr>
        <w:t xml:space="preserve"> подбор коэффициентов на линиях связи таким образом, чтобы результат, выдаваемый нейронной сетью, был максимально </w:t>
      </w:r>
      <w:r w:rsidR="00E77963" w:rsidRPr="000F1730">
        <w:rPr>
          <w:rFonts w:ascii="Times New Roman" w:hAnsi="Times New Roman" w:cs="Times New Roman"/>
          <w:sz w:val="24"/>
          <w:szCs w:val="24"/>
        </w:rPr>
        <w:t xml:space="preserve">приближен к действительности. </w:t>
      </w:r>
      <w:r w:rsidR="00643E9B" w:rsidRPr="000F1730">
        <w:rPr>
          <w:rFonts w:ascii="Times New Roman" w:hAnsi="Times New Roman" w:cs="Times New Roman"/>
          <w:sz w:val="24"/>
          <w:szCs w:val="24"/>
        </w:rPr>
        <w:t>Отметим, что обуч</w:t>
      </w:r>
      <w:r w:rsidR="00D36B01" w:rsidRPr="000F1730">
        <w:rPr>
          <w:rFonts w:ascii="Times New Roman" w:hAnsi="Times New Roman" w:cs="Times New Roman"/>
          <w:sz w:val="24"/>
          <w:szCs w:val="24"/>
        </w:rPr>
        <w:t>ение сети происходит итеративно: сначала сеть проводит расчеты, затем определяется величина ошибки, и после этого осуществляется калибровка весов.</w:t>
      </w:r>
    </w:p>
    <w:p w:rsidR="00793482" w:rsidRPr="000F1730" w:rsidRDefault="00D36B01" w:rsidP="0067609F">
      <w:p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ab/>
      </w:r>
      <w:r w:rsidR="00BA0770" w:rsidRPr="000F1730">
        <w:rPr>
          <w:rFonts w:ascii="Times New Roman" w:hAnsi="Times New Roman" w:cs="Times New Roman"/>
          <w:sz w:val="24"/>
          <w:szCs w:val="24"/>
        </w:rPr>
        <w:t xml:space="preserve">Добавим, что нейронные сети могут </w:t>
      </w:r>
      <w:r w:rsidR="004A65FA" w:rsidRPr="000F1730">
        <w:rPr>
          <w:rFonts w:ascii="Times New Roman" w:hAnsi="Times New Roman" w:cs="Times New Roman"/>
          <w:sz w:val="24"/>
          <w:szCs w:val="24"/>
        </w:rPr>
        <w:t xml:space="preserve">использовать </w:t>
      </w:r>
      <w:r w:rsidR="00514AFA" w:rsidRPr="000F1730">
        <w:rPr>
          <w:rFonts w:ascii="Times New Roman" w:hAnsi="Times New Roman" w:cs="Times New Roman"/>
          <w:sz w:val="24"/>
          <w:szCs w:val="24"/>
        </w:rPr>
        <w:t>разные алгоритмы обучения</w:t>
      </w:r>
      <w:r w:rsidR="00DF74E6" w:rsidRPr="00DF74E6">
        <w:rPr>
          <w:rFonts w:ascii="Times New Roman" w:hAnsi="Times New Roman" w:cs="Times New Roman"/>
          <w:sz w:val="24"/>
          <w:szCs w:val="24"/>
        </w:rPr>
        <w:t xml:space="preserve"> [50]</w:t>
      </w:r>
      <w:r w:rsidR="00514AFA" w:rsidRPr="000F1730">
        <w:rPr>
          <w:rFonts w:ascii="Times New Roman" w:hAnsi="Times New Roman" w:cs="Times New Roman"/>
          <w:sz w:val="24"/>
          <w:szCs w:val="24"/>
        </w:rPr>
        <w:t>.</w:t>
      </w:r>
      <w:r w:rsidR="004E3E1F" w:rsidRPr="000F1730">
        <w:rPr>
          <w:rFonts w:ascii="Times New Roman" w:hAnsi="Times New Roman" w:cs="Times New Roman"/>
          <w:sz w:val="24"/>
          <w:szCs w:val="24"/>
        </w:rPr>
        <w:t xml:space="preserve"> </w:t>
      </w:r>
      <w:r w:rsidR="004B39B4" w:rsidRPr="000F1730">
        <w:rPr>
          <w:rFonts w:ascii="Times New Roman" w:hAnsi="Times New Roman" w:cs="Times New Roman"/>
          <w:sz w:val="24"/>
          <w:szCs w:val="24"/>
        </w:rPr>
        <w:t>Так, н</w:t>
      </w:r>
      <w:r w:rsidR="004A65FA" w:rsidRPr="000F1730">
        <w:rPr>
          <w:rFonts w:ascii="Times New Roman" w:hAnsi="Times New Roman" w:cs="Times New Roman"/>
          <w:sz w:val="24"/>
          <w:szCs w:val="24"/>
        </w:rPr>
        <w:t xml:space="preserve">апример, </w:t>
      </w:r>
      <w:r w:rsidR="004E3E1F" w:rsidRPr="000F1730">
        <w:rPr>
          <w:rFonts w:ascii="Times New Roman" w:hAnsi="Times New Roman" w:cs="Times New Roman"/>
          <w:sz w:val="24"/>
          <w:szCs w:val="24"/>
        </w:rPr>
        <w:t xml:space="preserve">выделяют </w:t>
      </w:r>
      <w:r w:rsidR="001A326E" w:rsidRPr="000F1730">
        <w:rPr>
          <w:rFonts w:ascii="Times New Roman" w:hAnsi="Times New Roman" w:cs="Times New Roman"/>
          <w:sz w:val="24"/>
          <w:szCs w:val="24"/>
        </w:rPr>
        <w:t>обучение с учителем, которое предполагает, что нейронная сет</w:t>
      </w:r>
      <w:r w:rsidR="003D4714" w:rsidRPr="000F1730">
        <w:rPr>
          <w:rFonts w:ascii="Times New Roman" w:hAnsi="Times New Roman" w:cs="Times New Roman"/>
          <w:sz w:val="24"/>
          <w:szCs w:val="24"/>
        </w:rPr>
        <w:t>ь будет использовать размеченный</w:t>
      </w:r>
      <w:r w:rsidR="001A326E" w:rsidRPr="000F1730">
        <w:rPr>
          <w:rFonts w:ascii="Times New Roman" w:hAnsi="Times New Roman" w:cs="Times New Roman"/>
          <w:sz w:val="24"/>
          <w:szCs w:val="24"/>
        </w:rPr>
        <w:t xml:space="preserve"> набор данных при проведении расчетов. В противоположность этому ставят обучение без учителя, которое подразумевает</w:t>
      </w:r>
      <w:r w:rsidR="003B76CA" w:rsidRPr="000F1730">
        <w:rPr>
          <w:rFonts w:ascii="Times New Roman" w:hAnsi="Times New Roman" w:cs="Times New Roman"/>
          <w:sz w:val="24"/>
          <w:szCs w:val="24"/>
        </w:rPr>
        <w:t xml:space="preserve"> то</w:t>
      </w:r>
      <w:r w:rsidR="001A326E" w:rsidRPr="000F1730">
        <w:rPr>
          <w:rFonts w:ascii="Times New Roman" w:hAnsi="Times New Roman" w:cs="Times New Roman"/>
          <w:sz w:val="24"/>
          <w:szCs w:val="24"/>
        </w:rPr>
        <w:t>, что сеть будет использовать неразмеченный набор данных.</w:t>
      </w:r>
      <w:r w:rsidR="003B76CA" w:rsidRPr="000F1730">
        <w:rPr>
          <w:rFonts w:ascii="Times New Roman" w:hAnsi="Times New Roman" w:cs="Times New Roman"/>
          <w:sz w:val="24"/>
          <w:szCs w:val="24"/>
        </w:rPr>
        <w:t xml:space="preserve"> Кроме того,</w:t>
      </w:r>
      <w:r w:rsidR="00FD0532" w:rsidRPr="000F1730">
        <w:rPr>
          <w:rFonts w:ascii="Times New Roman" w:hAnsi="Times New Roman" w:cs="Times New Roman"/>
          <w:sz w:val="24"/>
          <w:szCs w:val="24"/>
        </w:rPr>
        <w:t xml:space="preserve"> выделяют обучение с подкреплением, представляющее собой нечто среднее между первыми двумя способами. В этом случае, набор включает в себя как размеченные, так и неразмеченные данные.</w:t>
      </w:r>
    </w:p>
    <w:p w:rsidR="00380C25" w:rsidRPr="000F1730" w:rsidRDefault="0075560A" w:rsidP="0067609F">
      <w:p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ab/>
        <w:t xml:space="preserve">Предположим, что </w:t>
      </w:r>
      <w:r w:rsidR="003D4714" w:rsidRPr="000F1730">
        <w:rPr>
          <w:rFonts w:ascii="Times New Roman" w:hAnsi="Times New Roman" w:cs="Times New Roman"/>
          <w:sz w:val="24"/>
          <w:szCs w:val="24"/>
        </w:rPr>
        <w:t>в распоряжении есть многослойная ИНС</w:t>
      </w:r>
      <w:r w:rsidR="00F15631" w:rsidRPr="000F1730">
        <w:rPr>
          <w:rFonts w:ascii="Times New Roman" w:hAnsi="Times New Roman" w:cs="Times New Roman"/>
          <w:sz w:val="24"/>
          <w:szCs w:val="24"/>
        </w:rPr>
        <w:t xml:space="preserve"> и некоторый размеченный набор данных. </w:t>
      </w:r>
      <w:r w:rsidR="00BA43E3" w:rsidRPr="000F1730">
        <w:rPr>
          <w:rFonts w:ascii="Times New Roman" w:hAnsi="Times New Roman" w:cs="Times New Roman"/>
          <w:sz w:val="24"/>
          <w:szCs w:val="24"/>
        </w:rPr>
        <w:t>Также допустим, что в выходные значения сети не совпадают с ожидаемыми значениями</w:t>
      </w:r>
      <w:r w:rsidR="00592423" w:rsidRPr="000F1730">
        <w:rPr>
          <w:rFonts w:ascii="Times New Roman" w:hAnsi="Times New Roman" w:cs="Times New Roman"/>
          <w:sz w:val="24"/>
          <w:szCs w:val="24"/>
        </w:rPr>
        <w:t xml:space="preserve">, </w:t>
      </w:r>
      <w:r w:rsidR="00E2585F" w:rsidRPr="000F1730">
        <w:rPr>
          <w:rFonts w:ascii="Times New Roman" w:hAnsi="Times New Roman" w:cs="Times New Roman"/>
          <w:sz w:val="24"/>
          <w:szCs w:val="24"/>
        </w:rPr>
        <w:t>то есть существует ошибка вычислений. Тогда для минимизации этой ошибки можно применить метод обратного распространения ошибки</w:t>
      </w:r>
      <w:r w:rsidR="00DF74E6" w:rsidRPr="00DF74E6">
        <w:rPr>
          <w:rFonts w:ascii="Times New Roman" w:hAnsi="Times New Roman" w:cs="Times New Roman"/>
          <w:sz w:val="24"/>
          <w:szCs w:val="24"/>
        </w:rPr>
        <w:t xml:space="preserve"> [46]</w:t>
      </w:r>
      <w:r w:rsidR="00E2585F" w:rsidRPr="000F1730">
        <w:rPr>
          <w:rFonts w:ascii="Times New Roman" w:hAnsi="Times New Roman" w:cs="Times New Roman"/>
          <w:sz w:val="24"/>
          <w:szCs w:val="24"/>
        </w:rPr>
        <w:t xml:space="preserve">. Его суть заключается в том, что </w:t>
      </w:r>
      <w:r w:rsidR="00070E52" w:rsidRPr="000F1730">
        <w:rPr>
          <w:rFonts w:ascii="Times New Roman" w:hAnsi="Times New Roman" w:cs="Times New Roman"/>
          <w:sz w:val="24"/>
          <w:szCs w:val="24"/>
        </w:rPr>
        <w:t xml:space="preserve">выходная ошибка </w:t>
      </w:r>
      <w:r w:rsidR="00EE0049" w:rsidRPr="000F1730">
        <w:rPr>
          <w:rFonts w:ascii="Times New Roman" w:hAnsi="Times New Roman" w:cs="Times New Roman"/>
          <w:sz w:val="24"/>
          <w:szCs w:val="24"/>
        </w:rPr>
        <w:t>ра</w:t>
      </w:r>
      <w:r w:rsidR="0051334C" w:rsidRPr="000F1730">
        <w:rPr>
          <w:rFonts w:ascii="Times New Roman" w:hAnsi="Times New Roman" w:cs="Times New Roman"/>
          <w:sz w:val="24"/>
          <w:szCs w:val="24"/>
        </w:rPr>
        <w:t>спространяется обратно по</w:t>
      </w:r>
      <w:r w:rsidR="006C4C30" w:rsidRPr="000F1730">
        <w:rPr>
          <w:rFonts w:ascii="Times New Roman" w:hAnsi="Times New Roman" w:cs="Times New Roman"/>
          <w:sz w:val="24"/>
          <w:szCs w:val="24"/>
        </w:rPr>
        <w:t xml:space="preserve"> нейронам</w:t>
      </w:r>
      <w:r w:rsidR="0051334C" w:rsidRPr="000F1730">
        <w:rPr>
          <w:rFonts w:ascii="Times New Roman" w:hAnsi="Times New Roman" w:cs="Times New Roman"/>
          <w:sz w:val="24"/>
          <w:szCs w:val="24"/>
        </w:rPr>
        <w:t xml:space="preserve"> сети</w:t>
      </w:r>
      <w:r w:rsidR="006C4C30" w:rsidRPr="000F1730">
        <w:rPr>
          <w:rFonts w:ascii="Times New Roman" w:hAnsi="Times New Roman" w:cs="Times New Roman"/>
          <w:sz w:val="24"/>
          <w:szCs w:val="24"/>
        </w:rPr>
        <w:t xml:space="preserve"> пропорционально их вкладам, величина которых определяется весовыми коэффициентами соответствующих связей. </w:t>
      </w:r>
    </w:p>
    <w:p w:rsidR="00CD3A5F" w:rsidRPr="00D32F09" w:rsidRDefault="00FB2ADD" w:rsidP="00A6303F">
      <w:p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ab/>
      </w:r>
      <w:r w:rsidR="00FA3DCA" w:rsidRPr="000F1730">
        <w:rPr>
          <w:rFonts w:ascii="Times New Roman" w:hAnsi="Times New Roman" w:cs="Times New Roman"/>
          <w:sz w:val="24"/>
          <w:szCs w:val="24"/>
        </w:rPr>
        <w:t>После распределения итоговой ошибки по нейронам сети необходимо обновить весовые коэффициенты линий связей таким образом, чтобы последующие расчеты были более точными. В этом случае довольно часто применяют</w:t>
      </w:r>
      <w:r w:rsidR="00012BCC" w:rsidRPr="000F1730">
        <w:rPr>
          <w:rFonts w:ascii="Times New Roman" w:hAnsi="Times New Roman" w:cs="Times New Roman"/>
          <w:sz w:val="24"/>
          <w:szCs w:val="24"/>
        </w:rPr>
        <w:t xml:space="preserve"> метод градиентного спуска. С помощью </w:t>
      </w:r>
      <w:r w:rsidR="005E409C" w:rsidRPr="000F1730">
        <w:rPr>
          <w:rFonts w:ascii="Times New Roman" w:hAnsi="Times New Roman" w:cs="Times New Roman"/>
          <w:sz w:val="24"/>
          <w:szCs w:val="24"/>
        </w:rPr>
        <w:t>него осуществляется</w:t>
      </w:r>
      <w:r w:rsidR="005866AC" w:rsidRPr="000F1730">
        <w:rPr>
          <w:rFonts w:ascii="Times New Roman" w:hAnsi="Times New Roman" w:cs="Times New Roman"/>
          <w:sz w:val="24"/>
          <w:szCs w:val="24"/>
        </w:rPr>
        <w:t xml:space="preserve"> минимизация функции ошибки, аргументами которой выступают весовые коэффициенты.</w:t>
      </w:r>
      <w:r w:rsidR="00C255E4" w:rsidRPr="000F1730">
        <w:rPr>
          <w:rFonts w:ascii="Times New Roman" w:hAnsi="Times New Roman" w:cs="Times New Roman"/>
          <w:sz w:val="24"/>
          <w:szCs w:val="24"/>
        </w:rPr>
        <w:t xml:space="preserve"> Основная идея</w:t>
      </w:r>
      <w:r w:rsidR="005E409C" w:rsidRPr="000F1730">
        <w:rPr>
          <w:rFonts w:ascii="Times New Roman" w:hAnsi="Times New Roman" w:cs="Times New Roman"/>
          <w:sz w:val="24"/>
          <w:szCs w:val="24"/>
        </w:rPr>
        <w:t xml:space="preserve"> этого метода</w:t>
      </w:r>
      <w:r w:rsidR="00C255E4" w:rsidRPr="000F1730">
        <w:rPr>
          <w:rFonts w:ascii="Times New Roman" w:hAnsi="Times New Roman" w:cs="Times New Roman"/>
          <w:sz w:val="24"/>
          <w:szCs w:val="24"/>
        </w:rPr>
        <w:t xml:space="preserve"> заключается в том, что</w:t>
      </w:r>
      <w:r w:rsidR="005E409C" w:rsidRPr="000F1730">
        <w:rPr>
          <w:rFonts w:ascii="Times New Roman" w:hAnsi="Times New Roman" w:cs="Times New Roman"/>
          <w:sz w:val="24"/>
          <w:szCs w:val="24"/>
        </w:rPr>
        <w:t xml:space="preserve"> на каждом шаге находится градиент функции ошибки, и на его основе делаются поправки весов </w:t>
      </w:r>
      <w:r w:rsidR="005E409C" w:rsidRPr="000F1730">
        <w:rPr>
          <w:rFonts w:ascii="Times New Roman" w:hAnsi="Times New Roman" w:cs="Times New Roman"/>
          <w:sz w:val="24"/>
          <w:szCs w:val="24"/>
        </w:rPr>
        <w:lastRenderedPageBreak/>
        <w:t>линий сети.</w:t>
      </w:r>
      <w:r w:rsidR="007858B4" w:rsidRPr="000F1730">
        <w:rPr>
          <w:rFonts w:ascii="Times New Roman" w:hAnsi="Times New Roman" w:cs="Times New Roman"/>
          <w:sz w:val="24"/>
          <w:szCs w:val="24"/>
        </w:rPr>
        <w:t xml:space="preserve"> </w:t>
      </w:r>
      <w:r w:rsidR="009850DF" w:rsidRPr="000F1730">
        <w:rPr>
          <w:rFonts w:ascii="Times New Roman" w:hAnsi="Times New Roman" w:cs="Times New Roman"/>
          <w:sz w:val="24"/>
          <w:szCs w:val="24"/>
        </w:rPr>
        <w:t xml:space="preserve">Для </w:t>
      </w:r>
      <w:r w:rsidR="00CD3A5F" w:rsidRPr="000F1730">
        <w:rPr>
          <w:rFonts w:ascii="Times New Roman" w:hAnsi="Times New Roman" w:cs="Times New Roman"/>
          <w:sz w:val="24"/>
          <w:szCs w:val="24"/>
        </w:rPr>
        <w:t>построения градиента необх</w:t>
      </w:r>
      <w:r w:rsidR="00FE3675" w:rsidRPr="000F1730">
        <w:rPr>
          <w:rFonts w:ascii="Times New Roman" w:hAnsi="Times New Roman" w:cs="Times New Roman"/>
          <w:sz w:val="24"/>
          <w:szCs w:val="24"/>
        </w:rPr>
        <w:t xml:space="preserve">одимо найти частные производные, </w:t>
      </w:r>
      <w:r w:rsidR="00EC64D7" w:rsidRPr="000F1730">
        <w:rPr>
          <w:rFonts w:ascii="Times New Roman" w:hAnsi="Times New Roman" w:cs="Times New Roman"/>
          <w:sz w:val="24"/>
          <w:szCs w:val="24"/>
        </w:rPr>
        <w:t>значения которых можно определить по формуле 1:</w:t>
      </w:r>
    </w:p>
    <w:p w:rsidR="00A14491" w:rsidRPr="00D32F09" w:rsidRDefault="008A5129" w:rsidP="00D32F09">
      <w:pPr>
        <w:spacing w:before="240" w:line="360" w:lineRule="auto"/>
        <w:ind w:firstLine="708"/>
        <w:jc w:val="both"/>
        <w:rPr>
          <w:rFonts w:ascii="Times New Roman" w:hAnsi="Times New Roman" w:cs="Times New Roman"/>
          <w:i/>
          <w:sz w:val="24"/>
          <w:szCs w:val="24"/>
          <w:lang w:val="en-US"/>
        </w:rPr>
      </w:pPr>
      <m:oMathPara>
        <m:oMath>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ij</m:t>
                  </m:r>
                </m:sub>
              </m:sSub>
            </m:den>
          </m:f>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j</m:t>
                  </m:r>
                </m:sub>
              </m:sSub>
            </m:e>
          </m:d>
          <m:r>
            <w:rPr>
              <w:rFonts w:ascii="Cambria Math" w:hAnsi="Cambria Math" w:cs="Times New Roman"/>
              <w:sz w:val="24"/>
              <w:szCs w:val="24"/>
            </w:rPr>
            <m:t>∙сигмоида(</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sub>
            <m:sup>
              <m:r>
                <w:rPr>
                  <w:rFonts w:ascii="Cambria Math" w:hAnsi="Cambria Math" w:cs="Times New Roman"/>
                  <w:sz w:val="24"/>
                  <w:szCs w:val="24"/>
                </w:rPr>
                <m:t xml:space="preserve"> </m:t>
              </m:r>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i</m:t>
                  </m:r>
                </m:sub>
              </m:sSub>
            </m:e>
          </m:nary>
          <m:r>
            <w:rPr>
              <w:rFonts w:ascii="Cambria Math" w:hAnsi="Cambria Math" w:cs="Times New Roman"/>
              <w:sz w:val="24"/>
              <w:szCs w:val="24"/>
            </w:rPr>
            <m:t>)∙(1-сигмоида(</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m:t>
              </m:r>
            </m:sub>
            <m:sup>
              <m:r>
                <w:rPr>
                  <w:rFonts w:ascii="Cambria Math" w:hAnsi="Cambria Math" w:cs="Times New Roman"/>
                  <w:sz w:val="24"/>
                  <w:szCs w:val="24"/>
                </w:rPr>
                <m:t xml:space="preserve"> </m:t>
              </m:r>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i</m:t>
                  </m:r>
                </m:sub>
              </m:sSub>
            </m:e>
          </m:nary>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i</m:t>
              </m:r>
            </m:sub>
          </m:sSub>
          <m:r>
            <w:rPr>
              <w:rFonts w:ascii="Cambria Math" w:hAnsi="Cambria Math" w:cs="Times New Roman"/>
              <w:sz w:val="24"/>
              <w:szCs w:val="24"/>
            </w:rPr>
            <m:t xml:space="preserve">                (1)</m:t>
          </m:r>
        </m:oMath>
      </m:oMathPara>
    </w:p>
    <w:p w:rsidR="00E122AE" w:rsidRPr="000F1730" w:rsidRDefault="00E122AE" w:rsidP="00444F9B">
      <w:pPr>
        <w:spacing w:after="0" w:line="360" w:lineRule="auto"/>
        <w:ind w:firstLine="708"/>
        <w:jc w:val="both"/>
        <w:rPr>
          <w:rFonts w:ascii="Times New Roman" w:hAnsi="Times New Roman" w:cs="Times New Roman"/>
          <w:sz w:val="24"/>
          <w:szCs w:val="24"/>
        </w:rPr>
      </w:pPr>
      <w:r w:rsidRPr="000F1730">
        <w:rPr>
          <w:rFonts w:ascii="Times New Roman" w:hAnsi="Times New Roman" w:cs="Times New Roman"/>
          <w:sz w:val="24"/>
          <w:szCs w:val="24"/>
        </w:rPr>
        <w:t>Где:</w:t>
      </w:r>
    </w:p>
    <w:p w:rsidR="00E122AE" w:rsidRPr="000F1730" w:rsidRDefault="008A5129" w:rsidP="00444F9B">
      <w:pPr>
        <w:spacing w:after="0" w:line="360" w:lineRule="auto"/>
        <w:ind w:firstLine="708"/>
        <w:jc w:val="both"/>
        <w:rPr>
          <w:rFonts w:ascii="Times New Roman" w:eastAsiaTheme="minorEastAsia" w:hAnsi="Times New Roman" w:cs="Times New Roman"/>
          <w:i/>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ij</m:t>
            </m:r>
          </m:sub>
        </m:sSub>
      </m:oMath>
      <w:r w:rsidR="005835F1">
        <w:rPr>
          <w:rFonts w:ascii="Times New Roman" w:eastAsiaTheme="minorEastAsia" w:hAnsi="Times New Roman" w:cs="Times New Roman"/>
          <w:sz w:val="24"/>
          <w:szCs w:val="24"/>
        </w:rPr>
        <w:t xml:space="preserve"> </w:t>
      </w:r>
      <w:r w:rsidR="005835F1" w:rsidRPr="000F1730">
        <w:rPr>
          <w:rFonts w:ascii="Times New Roman" w:hAnsi="Times New Roman" w:cs="Times New Roman"/>
          <w:sz w:val="24"/>
          <w:szCs w:val="24"/>
        </w:rPr>
        <w:t>–</w:t>
      </w:r>
      <w:r w:rsidR="00C32807" w:rsidRPr="000F1730">
        <w:rPr>
          <w:rFonts w:ascii="Times New Roman" w:eastAsiaTheme="minorEastAsia" w:hAnsi="Times New Roman" w:cs="Times New Roman"/>
          <w:sz w:val="24"/>
          <w:szCs w:val="24"/>
        </w:rPr>
        <w:t xml:space="preserve"> весовой коэффициент между  </w:t>
      </w:r>
      <m:oMath>
        <m:r>
          <w:rPr>
            <w:rFonts w:ascii="Cambria Math" w:eastAsiaTheme="minorEastAsia" w:hAnsi="Cambria Math" w:cs="Times New Roman"/>
            <w:sz w:val="24"/>
            <w:szCs w:val="24"/>
          </w:rPr>
          <m:t>i</m:t>
        </m:r>
      </m:oMath>
      <w:r w:rsidR="00C32807" w:rsidRPr="000F1730">
        <w:rPr>
          <w:rFonts w:ascii="Times New Roman" w:eastAsiaTheme="minorEastAsia" w:hAnsi="Times New Roman" w:cs="Times New Roman"/>
          <w:sz w:val="24"/>
          <w:szCs w:val="24"/>
        </w:rPr>
        <w:t xml:space="preserve">-м и </w:t>
      </w:r>
      <m:oMath>
        <m:r>
          <w:rPr>
            <w:rFonts w:ascii="Cambria Math" w:eastAsiaTheme="minorEastAsia" w:hAnsi="Cambria Math" w:cs="Times New Roman"/>
            <w:sz w:val="24"/>
            <w:szCs w:val="24"/>
          </w:rPr>
          <m:t>j</m:t>
        </m:r>
      </m:oMath>
      <w:r w:rsidR="00C32807" w:rsidRPr="000F1730">
        <w:rPr>
          <w:rFonts w:ascii="Times New Roman" w:eastAsiaTheme="minorEastAsia" w:hAnsi="Times New Roman" w:cs="Times New Roman"/>
          <w:sz w:val="24"/>
          <w:szCs w:val="24"/>
        </w:rPr>
        <w:t>-</w:t>
      </w:r>
      <w:proofErr w:type="gramStart"/>
      <w:r w:rsidR="00C32807" w:rsidRPr="000F1730">
        <w:rPr>
          <w:rFonts w:ascii="Times New Roman" w:eastAsiaTheme="minorEastAsia" w:hAnsi="Times New Roman" w:cs="Times New Roman"/>
          <w:sz w:val="24"/>
          <w:szCs w:val="24"/>
        </w:rPr>
        <w:t>м</w:t>
      </w:r>
      <w:proofErr w:type="gramEnd"/>
      <w:r w:rsidR="00C32807" w:rsidRPr="000F1730">
        <w:rPr>
          <w:rFonts w:ascii="Times New Roman" w:eastAsiaTheme="minorEastAsia" w:hAnsi="Times New Roman" w:cs="Times New Roman"/>
          <w:sz w:val="24"/>
          <w:szCs w:val="24"/>
        </w:rPr>
        <w:t xml:space="preserve"> нейроном </w:t>
      </w:r>
      <w:r w:rsidR="0028061C" w:rsidRPr="000F1730">
        <w:rPr>
          <w:rFonts w:ascii="Times New Roman" w:eastAsiaTheme="minorEastAsia" w:hAnsi="Times New Roman" w:cs="Times New Roman"/>
          <w:sz w:val="24"/>
          <w:szCs w:val="24"/>
        </w:rPr>
        <w:t>двух смежных слоев;</w:t>
      </w:r>
    </w:p>
    <w:p w:rsidR="000932DA" w:rsidRPr="000F1730" w:rsidRDefault="008A5129" w:rsidP="00444F9B">
      <w:pPr>
        <w:spacing w:after="0" w:line="360" w:lineRule="auto"/>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j</m:t>
            </m:r>
          </m:sub>
        </m:sSub>
      </m:oMath>
      <w:r w:rsidR="005835F1">
        <w:rPr>
          <w:rFonts w:ascii="Times New Roman" w:eastAsiaTheme="minorEastAsia" w:hAnsi="Times New Roman" w:cs="Times New Roman"/>
          <w:sz w:val="24"/>
          <w:szCs w:val="24"/>
        </w:rPr>
        <w:t xml:space="preserve"> </w:t>
      </w:r>
      <w:r w:rsidR="005835F1" w:rsidRPr="000F1730">
        <w:rPr>
          <w:rFonts w:ascii="Times New Roman" w:hAnsi="Times New Roman" w:cs="Times New Roman"/>
          <w:sz w:val="24"/>
          <w:szCs w:val="24"/>
        </w:rPr>
        <w:t>–</w:t>
      </w:r>
      <w:r w:rsidR="005835F1">
        <w:rPr>
          <w:rFonts w:ascii="Times New Roman" w:hAnsi="Times New Roman" w:cs="Times New Roman"/>
          <w:sz w:val="24"/>
          <w:szCs w:val="24"/>
        </w:rPr>
        <w:t xml:space="preserve"> </w:t>
      </w:r>
      <w:r w:rsidR="00611634">
        <w:rPr>
          <w:rFonts w:ascii="Times New Roman" w:eastAsiaTheme="minorEastAsia" w:hAnsi="Times New Roman" w:cs="Times New Roman"/>
          <w:sz w:val="24"/>
          <w:szCs w:val="24"/>
        </w:rPr>
        <w:t>выходная ошибка</w:t>
      </w:r>
      <w:r w:rsidR="00611634" w:rsidRPr="00611634">
        <w:rPr>
          <w:rFonts w:ascii="Times New Roman" w:eastAsiaTheme="minorEastAsia" w:hAnsi="Times New Roman" w:cs="Times New Roman"/>
          <w:sz w:val="24"/>
          <w:szCs w:val="24"/>
        </w:rPr>
        <w:t xml:space="preserve"> </w:t>
      </w:r>
      <w:r w:rsidR="00165D00" w:rsidRPr="00165D00">
        <w:rPr>
          <w:rFonts w:ascii="Times New Roman" w:eastAsiaTheme="minorEastAsia" w:hAnsi="Times New Roman" w:cs="Times New Roman"/>
          <w:i/>
          <w:sz w:val="24"/>
          <w:szCs w:val="24"/>
          <w:lang w:val="en-US"/>
        </w:rPr>
        <w:t>j</w:t>
      </w:r>
      <w:r w:rsidR="00611634">
        <w:rPr>
          <w:rFonts w:ascii="Times New Roman" w:eastAsiaTheme="minorEastAsia" w:hAnsi="Times New Roman" w:cs="Times New Roman"/>
          <w:sz w:val="24"/>
          <w:szCs w:val="24"/>
        </w:rPr>
        <w:t>-</w:t>
      </w:r>
      <w:r w:rsidR="00407857" w:rsidRPr="000F1730">
        <w:rPr>
          <w:rFonts w:ascii="Times New Roman" w:eastAsiaTheme="minorEastAsia" w:hAnsi="Times New Roman" w:cs="Times New Roman"/>
          <w:sz w:val="24"/>
          <w:szCs w:val="24"/>
        </w:rPr>
        <w:t>го нейрона</w:t>
      </w:r>
      <w:r w:rsidR="00FA0685" w:rsidRPr="000F1730">
        <w:rPr>
          <w:rFonts w:ascii="Times New Roman" w:eastAsiaTheme="minorEastAsia" w:hAnsi="Times New Roman" w:cs="Times New Roman"/>
          <w:sz w:val="24"/>
          <w:szCs w:val="24"/>
        </w:rPr>
        <w:t>;</w:t>
      </w:r>
    </w:p>
    <w:p w:rsidR="000932DA" w:rsidRPr="000F1730" w:rsidRDefault="008A5129" w:rsidP="00444F9B">
      <w:pPr>
        <w:spacing w:after="0" w:line="360" w:lineRule="auto"/>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o</m:t>
            </m:r>
          </m:e>
          <m:sub>
            <m:r>
              <w:rPr>
                <w:rFonts w:ascii="Cambria Math" w:hAnsi="Cambria Math" w:cs="Times New Roman"/>
                <w:sz w:val="24"/>
                <w:szCs w:val="24"/>
                <w:lang w:val="en-US"/>
              </w:rPr>
              <m:t>i</m:t>
            </m:r>
          </m:sub>
        </m:sSub>
      </m:oMath>
      <w:r w:rsidR="005835F1">
        <w:rPr>
          <w:rFonts w:ascii="Times New Roman" w:eastAsiaTheme="minorEastAsia" w:hAnsi="Times New Roman" w:cs="Times New Roman"/>
          <w:sz w:val="24"/>
          <w:szCs w:val="24"/>
        </w:rPr>
        <w:t xml:space="preserve"> </w:t>
      </w:r>
      <w:r w:rsidR="005835F1" w:rsidRPr="000F1730">
        <w:rPr>
          <w:rFonts w:ascii="Times New Roman" w:hAnsi="Times New Roman" w:cs="Times New Roman"/>
          <w:sz w:val="24"/>
          <w:szCs w:val="24"/>
        </w:rPr>
        <w:t>–</w:t>
      </w:r>
      <w:r w:rsidR="005835F1">
        <w:rPr>
          <w:rFonts w:ascii="Times New Roman" w:hAnsi="Times New Roman" w:cs="Times New Roman"/>
          <w:sz w:val="24"/>
          <w:szCs w:val="24"/>
        </w:rPr>
        <w:t xml:space="preserve"> </w:t>
      </w:r>
      <w:r w:rsidR="00C32807" w:rsidRPr="000F1730">
        <w:rPr>
          <w:rFonts w:ascii="Times New Roman" w:eastAsiaTheme="minorEastAsia" w:hAnsi="Times New Roman" w:cs="Times New Roman"/>
          <w:sz w:val="24"/>
          <w:szCs w:val="24"/>
        </w:rPr>
        <w:t xml:space="preserve">выходной </w:t>
      </w:r>
      <w:bookmarkStart w:id="11" w:name="_GoBack"/>
      <w:bookmarkEnd w:id="11"/>
      <w:r w:rsidR="00C32807" w:rsidRPr="000F1730">
        <w:rPr>
          <w:rFonts w:ascii="Times New Roman" w:eastAsiaTheme="minorEastAsia" w:hAnsi="Times New Roman" w:cs="Times New Roman"/>
          <w:sz w:val="24"/>
          <w:szCs w:val="24"/>
        </w:rPr>
        <w:t xml:space="preserve">сигнал </w:t>
      </w:r>
      <w:proofErr w:type="spellStart"/>
      <w:r w:rsidR="00165D00" w:rsidRPr="00165D00">
        <w:rPr>
          <w:rFonts w:ascii="Times New Roman" w:eastAsiaTheme="minorEastAsia" w:hAnsi="Times New Roman" w:cs="Times New Roman"/>
          <w:i/>
          <w:sz w:val="24"/>
          <w:szCs w:val="24"/>
          <w:lang w:val="en-US"/>
        </w:rPr>
        <w:t>i</w:t>
      </w:r>
      <w:proofErr w:type="spellEnd"/>
      <w:r w:rsidR="00611634">
        <w:rPr>
          <w:rFonts w:ascii="Times New Roman" w:eastAsiaTheme="minorEastAsia" w:hAnsi="Times New Roman" w:cs="Times New Roman"/>
          <w:sz w:val="24"/>
          <w:szCs w:val="24"/>
        </w:rPr>
        <w:t>-</w:t>
      </w:r>
      <w:r w:rsidR="00611634" w:rsidRPr="000F1730">
        <w:rPr>
          <w:rFonts w:ascii="Times New Roman" w:eastAsiaTheme="minorEastAsia" w:hAnsi="Times New Roman" w:cs="Times New Roman"/>
          <w:sz w:val="24"/>
          <w:szCs w:val="24"/>
        </w:rPr>
        <w:t xml:space="preserve">го </w:t>
      </w:r>
      <w:r w:rsidR="00C32807" w:rsidRPr="000F1730">
        <w:rPr>
          <w:rFonts w:ascii="Times New Roman" w:eastAsiaTheme="minorEastAsia" w:hAnsi="Times New Roman" w:cs="Times New Roman"/>
          <w:sz w:val="24"/>
          <w:szCs w:val="24"/>
        </w:rPr>
        <w:t>нейрона</w:t>
      </w:r>
      <w:r w:rsidR="00FA0685" w:rsidRPr="000F1730">
        <w:rPr>
          <w:rFonts w:ascii="Times New Roman" w:eastAsiaTheme="minorEastAsia" w:hAnsi="Times New Roman" w:cs="Times New Roman"/>
          <w:sz w:val="24"/>
          <w:szCs w:val="24"/>
        </w:rPr>
        <w:t>;</w:t>
      </w:r>
    </w:p>
    <w:p w:rsidR="00006690" w:rsidRPr="00F05DD0" w:rsidRDefault="00CA4B58" w:rsidP="00444F9B">
      <w:pPr>
        <w:spacing w:after="0" w:line="360" w:lineRule="auto"/>
        <w:ind w:firstLine="708"/>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lang w:val="en-US"/>
        </w:rPr>
        <w:t>E</w:t>
      </w:r>
      <w:r w:rsidRPr="000F1730">
        <w:rPr>
          <w:rFonts w:ascii="Times New Roman" w:eastAsiaTheme="minorEastAsia" w:hAnsi="Times New Roman" w:cs="Times New Roman"/>
          <w:sz w:val="24"/>
          <w:szCs w:val="24"/>
        </w:rPr>
        <w:t xml:space="preserve"> </w:t>
      </w:r>
      <w:r w:rsidR="00C32807" w:rsidRPr="000F1730">
        <w:rPr>
          <w:rFonts w:ascii="Times New Roman" w:eastAsiaTheme="minorEastAsia" w:hAnsi="Times New Roman" w:cs="Times New Roman"/>
          <w:sz w:val="24"/>
          <w:szCs w:val="24"/>
        </w:rPr>
        <w:t>–</w:t>
      </w:r>
      <w:r w:rsidRPr="000F1730">
        <w:rPr>
          <w:rFonts w:ascii="Times New Roman" w:eastAsiaTheme="minorEastAsia" w:hAnsi="Times New Roman" w:cs="Times New Roman"/>
          <w:sz w:val="24"/>
          <w:szCs w:val="24"/>
        </w:rPr>
        <w:t xml:space="preserve"> </w:t>
      </w:r>
      <w:proofErr w:type="gramStart"/>
      <w:r w:rsidR="0028061C" w:rsidRPr="000F1730">
        <w:rPr>
          <w:rFonts w:ascii="Times New Roman" w:eastAsiaTheme="minorEastAsia" w:hAnsi="Times New Roman" w:cs="Times New Roman"/>
          <w:sz w:val="24"/>
          <w:szCs w:val="24"/>
        </w:rPr>
        <w:t>величина</w:t>
      </w:r>
      <w:proofErr w:type="gramEnd"/>
      <w:r w:rsidR="0028061C" w:rsidRPr="000F1730">
        <w:rPr>
          <w:rFonts w:ascii="Times New Roman" w:eastAsiaTheme="minorEastAsia" w:hAnsi="Times New Roman" w:cs="Times New Roman"/>
          <w:sz w:val="24"/>
          <w:szCs w:val="24"/>
        </w:rPr>
        <w:t xml:space="preserve"> ошибки сети</w:t>
      </w:r>
      <w:r w:rsidR="00FA0685" w:rsidRPr="000F1730">
        <w:rPr>
          <w:rFonts w:ascii="Times New Roman" w:eastAsiaTheme="minorEastAsia" w:hAnsi="Times New Roman" w:cs="Times New Roman"/>
          <w:sz w:val="24"/>
          <w:szCs w:val="24"/>
        </w:rPr>
        <w:t>.</w:t>
      </w:r>
    </w:p>
    <w:p w:rsidR="000C41BE" w:rsidRPr="00F05DD0" w:rsidRDefault="000C41BE" w:rsidP="00D32F09">
      <w:pPr>
        <w:spacing w:before="240" w:line="360" w:lineRule="auto"/>
        <w:ind w:firstLine="708"/>
        <w:jc w:val="both"/>
        <w:rPr>
          <w:rFonts w:ascii="Times New Roman" w:hAnsi="Times New Roman" w:cs="Times New Roman"/>
          <w:sz w:val="24"/>
          <w:szCs w:val="24"/>
        </w:rPr>
      </w:pPr>
      <w:r w:rsidRPr="000F1730">
        <w:rPr>
          <w:rFonts w:ascii="Times New Roman" w:eastAsiaTheme="minorEastAsia" w:hAnsi="Times New Roman" w:cs="Times New Roman"/>
          <w:i/>
          <w:sz w:val="24"/>
          <w:szCs w:val="24"/>
        </w:rPr>
        <w:t>Источник</w:t>
      </w:r>
      <w:r w:rsidRPr="000F1730">
        <w:rPr>
          <w:rFonts w:ascii="Times New Roman" w:eastAsiaTheme="minorEastAsia" w:hAnsi="Times New Roman" w:cs="Times New Roman"/>
          <w:sz w:val="24"/>
          <w:szCs w:val="24"/>
        </w:rPr>
        <w:t xml:space="preserve">: </w:t>
      </w:r>
      <w:r w:rsidR="00F37D9C" w:rsidRPr="000F1730">
        <w:rPr>
          <w:rFonts w:ascii="Times New Roman" w:eastAsiaTheme="minorEastAsia" w:hAnsi="Times New Roman" w:cs="Times New Roman"/>
          <w:sz w:val="24"/>
          <w:szCs w:val="24"/>
        </w:rPr>
        <w:t>Рашид Т. Создаем нейронную сеть. Стр. 116.</w:t>
      </w:r>
    </w:p>
    <w:p w:rsidR="00D32F09" w:rsidRPr="00D32F09" w:rsidRDefault="00EA1DEE" w:rsidP="00D32F09">
      <w:pPr>
        <w:spacing w:after="0" w:line="360" w:lineRule="auto"/>
        <w:ind w:firstLine="708"/>
        <w:jc w:val="both"/>
        <w:rPr>
          <w:rFonts w:ascii="Times New Roman" w:eastAsiaTheme="minorEastAsia" w:hAnsi="Times New Roman" w:cs="Times New Roman"/>
          <w:sz w:val="24"/>
          <w:szCs w:val="24"/>
          <w:lang w:val="en-US"/>
        </w:rPr>
      </w:pPr>
      <w:r w:rsidRPr="000F1730">
        <w:rPr>
          <w:rFonts w:ascii="Times New Roman" w:eastAsiaTheme="minorEastAsia" w:hAnsi="Times New Roman" w:cs="Times New Roman"/>
          <w:sz w:val="24"/>
          <w:szCs w:val="24"/>
        </w:rPr>
        <w:t>Каждое полученное значение предст</w:t>
      </w:r>
      <w:r w:rsidR="00310555" w:rsidRPr="000F1730">
        <w:rPr>
          <w:rFonts w:ascii="Times New Roman" w:eastAsiaTheme="minorEastAsia" w:hAnsi="Times New Roman" w:cs="Times New Roman"/>
          <w:sz w:val="24"/>
          <w:szCs w:val="24"/>
        </w:rPr>
        <w:t>авляет собой величину поправ</w:t>
      </w:r>
      <w:r w:rsidR="00D32F04" w:rsidRPr="000F1730">
        <w:rPr>
          <w:rFonts w:ascii="Times New Roman" w:eastAsiaTheme="minorEastAsia" w:hAnsi="Times New Roman" w:cs="Times New Roman"/>
          <w:sz w:val="24"/>
          <w:szCs w:val="24"/>
        </w:rPr>
        <w:t xml:space="preserve">ки, которую </w:t>
      </w:r>
      <w:r w:rsidR="00310555" w:rsidRPr="000F1730">
        <w:rPr>
          <w:rFonts w:ascii="Times New Roman" w:eastAsiaTheme="minorEastAsia" w:hAnsi="Times New Roman" w:cs="Times New Roman"/>
          <w:sz w:val="24"/>
          <w:szCs w:val="24"/>
        </w:rPr>
        <w:t xml:space="preserve">необходимо добавить к соответствующему весовому коэффициенту </w:t>
      </w:r>
      <w:r w:rsidR="00C859BA" w:rsidRPr="000F1730">
        <w:rPr>
          <w:rFonts w:ascii="Times New Roman" w:eastAsiaTheme="minorEastAsia" w:hAnsi="Times New Roman" w:cs="Times New Roman"/>
          <w:sz w:val="24"/>
          <w:szCs w:val="24"/>
        </w:rPr>
        <w:t xml:space="preserve">для уменьшения ошибки системы. </w:t>
      </w:r>
      <w:r w:rsidR="00D95324" w:rsidRPr="000F1730">
        <w:rPr>
          <w:rFonts w:ascii="Times New Roman" w:eastAsiaTheme="minorEastAsia" w:hAnsi="Times New Roman" w:cs="Times New Roman"/>
          <w:sz w:val="24"/>
          <w:szCs w:val="24"/>
        </w:rPr>
        <w:t>Для этого используется формула 2:</w:t>
      </w:r>
    </w:p>
    <w:p w:rsidR="00D32F09" w:rsidRPr="00D32F09" w:rsidRDefault="008A5129" w:rsidP="00D32F09">
      <w:pPr>
        <w:spacing w:before="240" w:line="360" w:lineRule="auto"/>
        <w:ind w:firstLine="708"/>
        <w:jc w:val="both"/>
        <w:rPr>
          <w:rFonts w:ascii="Symbol" w:eastAsiaTheme="minorEastAsia" w:hAnsi="Symbol" w:cs="Times New Roman"/>
          <w:i/>
          <w:sz w:val="24"/>
          <w:szCs w:val="24"/>
          <w:lang w:val="en-US"/>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новый w</m:t>
              </m:r>
            </m:e>
            <m:sub>
              <m:r>
                <w:rPr>
                  <w:rFonts w:ascii="Cambria Math" w:eastAsiaTheme="minorEastAsia" w:hAnsi="Cambria Math" w:cs="Times New Roman"/>
                  <w:sz w:val="24"/>
                  <w:szCs w:val="24"/>
                </w:rPr>
                <m:t>ij</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старый w</m:t>
              </m:r>
            </m:e>
            <m:sub>
              <m:r>
                <w:rPr>
                  <w:rFonts w:ascii="Cambria Math" w:eastAsiaTheme="minorEastAsia" w:hAnsi="Cambria Math" w:cs="Times New Roman"/>
                  <w:sz w:val="24"/>
                  <w:szCs w:val="24"/>
                </w:rPr>
                <m:t>ij</m:t>
              </m:r>
            </m:sub>
          </m:sSub>
          <m:r>
            <w:rPr>
              <w:rFonts w:ascii="Cambria Math" w:eastAsiaTheme="minorEastAsia"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ij</m:t>
                  </m:r>
                </m:sub>
              </m:sSub>
            </m:den>
          </m:f>
          <m:r>
            <w:rPr>
              <w:rFonts w:ascii="Cambria Math" w:hAnsi="Cambria Math" w:cs="Times New Roman"/>
              <w:sz w:val="24"/>
              <w:szCs w:val="24"/>
            </w:rPr>
            <m:t xml:space="preserve">                      (2)</m:t>
          </m:r>
        </m:oMath>
      </m:oMathPara>
    </w:p>
    <w:p w:rsidR="005F1EEA" w:rsidRPr="000F1730" w:rsidRDefault="005F1EEA" w:rsidP="005F1EEA">
      <w:pPr>
        <w:spacing w:after="0" w:line="360" w:lineRule="auto"/>
        <w:ind w:firstLine="708"/>
        <w:jc w:val="both"/>
        <w:rPr>
          <w:rFonts w:ascii="Times New Roman" w:hAnsi="Times New Roman" w:cs="Times New Roman"/>
          <w:sz w:val="24"/>
          <w:szCs w:val="24"/>
        </w:rPr>
      </w:pPr>
      <w:r w:rsidRPr="000F1730">
        <w:rPr>
          <w:rFonts w:ascii="Times New Roman" w:hAnsi="Times New Roman" w:cs="Times New Roman"/>
          <w:sz w:val="24"/>
          <w:szCs w:val="24"/>
        </w:rPr>
        <w:t>Где:</w:t>
      </w:r>
    </w:p>
    <w:p w:rsidR="008F30E2" w:rsidRPr="000F1730" w:rsidRDefault="008A5129" w:rsidP="005F1EEA">
      <w:pPr>
        <w:spacing w:after="0" w:line="360" w:lineRule="auto"/>
        <w:ind w:firstLine="708"/>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ij</m:t>
            </m:r>
          </m:sub>
        </m:sSub>
      </m:oMath>
      <w:r w:rsidR="005835F1">
        <w:rPr>
          <w:rFonts w:ascii="Times New Roman" w:eastAsiaTheme="minorEastAsia" w:hAnsi="Times New Roman" w:cs="Times New Roman"/>
          <w:sz w:val="24"/>
          <w:szCs w:val="24"/>
        </w:rPr>
        <w:t xml:space="preserve"> </w:t>
      </w:r>
      <w:r w:rsidR="005835F1" w:rsidRPr="000F1730">
        <w:rPr>
          <w:rFonts w:ascii="Times New Roman" w:hAnsi="Times New Roman" w:cs="Times New Roman"/>
          <w:sz w:val="24"/>
          <w:szCs w:val="24"/>
        </w:rPr>
        <w:t>–</w:t>
      </w:r>
      <w:r w:rsidR="005F1EEA" w:rsidRPr="000F1730">
        <w:rPr>
          <w:rFonts w:ascii="Times New Roman" w:eastAsiaTheme="minorEastAsia" w:hAnsi="Times New Roman" w:cs="Times New Roman"/>
          <w:sz w:val="24"/>
          <w:szCs w:val="24"/>
        </w:rPr>
        <w:t xml:space="preserve"> </w:t>
      </w:r>
      <w:r w:rsidR="008F30E2" w:rsidRPr="000F1730">
        <w:rPr>
          <w:rFonts w:ascii="Times New Roman" w:eastAsiaTheme="minorEastAsia" w:hAnsi="Times New Roman" w:cs="Times New Roman"/>
          <w:sz w:val="24"/>
          <w:szCs w:val="24"/>
        </w:rPr>
        <w:t xml:space="preserve">весовой коэффициент между  </w:t>
      </w:r>
      <m:oMath>
        <m:r>
          <w:rPr>
            <w:rFonts w:ascii="Cambria Math" w:eastAsiaTheme="minorEastAsia" w:hAnsi="Cambria Math" w:cs="Times New Roman"/>
            <w:sz w:val="24"/>
            <w:szCs w:val="24"/>
          </w:rPr>
          <m:t>i</m:t>
        </m:r>
      </m:oMath>
      <w:r w:rsidR="008F30E2" w:rsidRPr="000F1730">
        <w:rPr>
          <w:rFonts w:ascii="Times New Roman" w:eastAsiaTheme="minorEastAsia" w:hAnsi="Times New Roman" w:cs="Times New Roman"/>
          <w:sz w:val="24"/>
          <w:szCs w:val="24"/>
        </w:rPr>
        <w:t xml:space="preserve">-м и </w:t>
      </w:r>
      <m:oMath>
        <m:r>
          <w:rPr>
            <w:rFonts w:ascii="Cambria Math" w:eastAsiaTheme="minorEastAsia" w:hAnsi="Cambria Math" w:cs="Times New Roman"/>
            <w:sz w:val="24"/>
            <w:szCs w:val="24"/>
          </w:rPr>
          <m:t>j</m:t>
        </m:r>
      </m:oMath>
      <w:r w:rsidR="008F30E2" w:rsidRPr="000F1730">
        <w:rPr>
          <w:rFonts w:ascii="Times New Roman" w:eastAsiaTheme="minorEastAsia" w:hAnsi="Times New Roman" w:cs="Times New Roman"/>
          <w:sz w:val="24"/>
          <w:szCs w:val="24"/>
        </w:rPr>
        <w:t>-</w:t>
      </w:r>
      <w:proofErr w:type="gramStart"/>
      <w:r w:rsidR="008F30E2" w:rsidRPr="000F1730">
        <w:rPr>
          <w:rFonts w:ascii="Times New Roman" w:eastAsiaTheme="minorEastAsia" w:hAnsi="Times New Roman" w:cs="Times New Roman"/>
          <w:sz w:val="24"/>
          <w:szCs w:val="24"/>
        </w:rPr>
        <w:t>м</w:t>
      </w:r>
      <w:proofErr w:type="gramEnd"/>
      <w:r w:rsidR="008F30E2" w:rsidRPr="000F1730">
        <w:rPr>
          <w:rFonts w:ascii="Times New Roman" w:eastAsiaTheme="minorEastAsia" w:hAnsi="Times New Roman" w:cs="Times New Roman"/>
          <w:sz w:val="24"/>
          <w:szCs w:val="24"/>
        </w:rPr>
        <w:t xml:space="preserve"> нейроном двух смежных слоев;</w:t>
      </w:r>
    </w:p>
    <w:p w:rsidR="005F1EEA" w:rsidRPr="000F1730" w:rsidRDefault="008F30E2" w:rsidP="008F30E2">
      <w:pPr>
        <w:spacing w:after="0" w:line="360" w:lineRule="auto"/>
        <w:ind w:firstLine="708"/>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a</m:t>
        </m:r>
      </m:oMath>
      <w:r w:rsidRPr="000F1730">
        <w:rPr>
          <w:rFonts w:ascii="Times New Roman" w:eastAsiaTheme="minorEastAsia" w:hAnsi="Times New Roman" w:cs="Times New Roman"/>
          <w:sz w:val="24"/>
          <w:szCs w:val="24"/>
        </w:rPr>
        <w:t xml:space="preserve"> – коэффициент </w:t>
      </w:r>
      <w:r w:rsidR="003D703A" w:rsidRPr="000F1730">
        <w:rPr>
          <w:rFonts w:ascii="Times New Roman" w:eastAsiaTheme="minorEastAsia" w:hAnsi="Times New Roman" w:cs="Times New Roman"/>
          <w:sz w:val="24"/>
          <w:szCs w:val="24"/>
        </w:rPr>
        <w:t>обучения</w:t>
      </w:r>
      <w:r w:rsidRPr="000F1730">
        <w:rPr>
          <w:rFonts w:ascii="Times New Roman" w:eastAsiaTheme="minorEastAsia" w:hAnsi="Times New Roman" w:cs="Times New Roman"/>
          <w:sz w:val="24"/>
          <w:szCs w:val="24"/>
        </w:rPr>
        <w:t>;</w:t>
      </w:r>
    </w:p>
    <w:p w:rsidR="00006690" w:rsidRPr="000F1730" w:rsidRDefault="005F1EEA" w:rsidP="00D32F09">
      <w:pPr>
        <w:spacing w:after="0" w:line="360" w:lineRule="auto"/>
        <w:ind w:firstLine="708"/>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lang w:val="en-US"/>
        </w:rPr>
        <w:t>E</w:t>
      </w:r>
      <w:r w:rsidRPr="000F1730">
        <w:rPr>
          <w:rFonts w:ascii="Times New Roman" w:eastAsiaTheme="minorEastAsia" w:hAnsi="Times New Roman" w:cs="Times New Roman"/>
          <w:sz w:val="24"/>
          <w:szCs w:val="24"/>
        </w:rPr>
        <w:t xml:space="preserve"> – </w:t>
      </w:r>
      <w:proofErr w:type="gramStart"/>
      <w:r w:rsidRPr="000F1730">
        <w:rPr>
          <w:rFonts w:ascii="Times New Roman" w:eastAsiaTheme="minorEastAsia" w:hAnsi="Times New Roman" w:cs="Times New Roman"/>
          <w:sz w:val="24"/>
          <w:szCs w:val="24"/>
        </w:rPr>
        <w:t>величина</w:t>
      </w:r>
      <w:proofErr w:type="gramEnd"/>
      <w:r w:rsidRPr="000F1730">
        <w:rPr>
          <w:rFonts w:ascii="Times New Roman" w:eastAsiaTheme="minorEastAsia" w:hAnsi="Times New Roman" w:cs="Times New Roman"/>
          <w:sz w:val="24"/>
          <w:szCs w:val="24"/>
        </w:rPr>
        <w:t xml:space="preserve"> ошибки сети</w:t>
      </w:r>
      <w:r w:rsidR="008F30E2" w:rsidRPr="000F1730">
        <w:rPr>
          <w:rFonts w:ascii="Times New Roman" w:eastAsiaTheme="minorEastAsia" w:hAnsi="Times New Roman" w:cs="Times New Roman"/>
          <w:sz w:val="24"/>
          <w:szCs w:val="24"/>
        </w:rPr>
        <w:t>.</w:t>
      </w:r>
    </w:p>
    <w:p w:rsidR="000C41BE" w:rsidRPr="00345218" w:rsidRDefault="000C41BE" w:rsidP="00D32F09">
      <w:pPr>
        <w:spacing w:before="240" w:line="360" w:lineRule="auto"/>
        <w:ind w:firstLine="708"/>
        <w:jc w:val="both"/>
        <w:rPr>
          <w:rFonts w:ascii="Times New Roman" w:hAnsi="Times New Roman" w:cs="Times New Roman"/>
          <w:sz w:val="24"/>
          <w:szCs w:val="24"/>
        </w:rPr>
      </w:pPr>
      <w:r w:rsidRPr="000F1730">
        <w:rPr>
          <w:rFonts w:ascii="Times New Roman" w:eastAsiaTheme="minorEastAsia" w:hAnsi="Times New Roman" w:cs="Times New Roman"/>
          <w:i/>
          <w:sz w:val="24"/>
          <w:szCs w:val="24"/>
        </w:rPr>
        <w:t>Источник</w:t>
      </w:r>
      <w:r w:rsidRPr="000F1730">
        <w:rPr>
          <w:rFonts w:ascii="Times New Roman" w:eastAsiaTheme="minorEastAsia" w:hAnsi="Times New Roman" w:cs="Times New Roman"/>
          <w:sz w:val="24"/>
          <w:szCs w:val="24"/>
        </w:rPr>
        <w:t xml:space="preserve">: </w:t>
      </w:r>
      <w:r w:rsidR="00F37D9C" w:rsidRPr="000F1730">
        <w:rPr>
          <w:rFonts w:ascii="Times New Roman" w:eastAsiaTheme="minorEastAsia" w:hAnsi="Times New Roman" w:cs="Times New Roman"/>
          <w:sz w:val="24"/>
          <w:szCs w:val="24"/>
        </w:rPr>
        <w:t>Рашид Т. Создаем нейронную сеть. Стр. 119.</w:t>
      </w:r>
    </w:p>
    <w:p w:rsidR="00E332F3" w:rsidRPr="000F1730" w:rsidRDefault="00706B30" w:rsidP="00E332F3">
      <w:pPr>
        <w:spacing w:after="0"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ab/>
        <w:t xml:space="preserve">Можно заметить, что в приведенной выше формуле поправка записывается с отрицательным знаком. Это сделано для того, чтобы весовой коэффициент увеличивался при отрицательной производной и уменьшался при положительной. </w:t>
      </w:r>
      <w:r w:rsidR="006F2E6F" w:rsidRPr="000F1730">
        <w:rPr>
          <w:rFonts w:ascii="Times New Roman" w:eastAsiaTheme="minorEastAsia" w:hAnsi="Times New Roman" w:cs="Times New Roman"/>
          <w:sz w:val="24"/>
          <w:szCs w:val="24"/>
        </w:rPr>
        <w:t xml:space="preserve">Помимо этого, </w:t>
      </w:r>
      <w:r w:rsidR="006B5E51" w:rsidRPr="000F1730">
        <w:rPr>
          <w:rFonts w:ascii="Times New Roman" w:eastAsiaTheme="minorEastAsia" w:hAnsi="Times New Roman" w:cs="Times New Roman"/>
          <w:sz w:val="24"/>
          <w:szCs w:val="24"/>
        </w:rPr>
        <w:t xml:space="preserve">к этой поправке добавляется коэффициент обучения, задача которого заключается </w:t>
      </w:r>
      <w:r w:rsidR="00A75A65" w:rsidRPr="000F1730">
        <w:rPr>
          <w:rFonts w:ascii="Times New Roman" w:eastAsiaTheme="minorEastAsia" w:hAnsi="Times New Roman" w:cs="Times New Roman"/>
          <w:sz w:val="24"/>
          <w:szCs w:val="24"/>
        </w:rPr>
        <w:t>в сглаживании величины изменений во избежание</w:t>
      </w:r>
      <w:r w:rsidR="00AD31B4" w:rsidRPr="000F1730">
        <w:rPr>
          <w:rFonts w:ascii="Times New Roman" w:eastAsiaTheme="minorEastAsia" w:hAnsi="Times New Roman" w:cs="Times New Roman"/>
          <w:sz w:val="24"/>
          <w:szCs w:val="24"/>
        </w:rPr>
        <w:t xml:space="preserve"> перескоков через минимум.</w:t>
      </w:r>
    </w:p>
    <w:p w:rsidR="00CE469F" w:rsidRPr="000F1730" w:rsidRDefault="00F40752" w:rsidP="00E332F3">
      <w:pPr>
        <w:spacing w:after="0"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ab/>
        <w:t>В конечном итоге</w:t>
      </w:r>
      <w:r w:rsidR="00804097" w:rsidRPr="000F1730">
        <w:rPr>
          <w:rFonts w:ascii="Times New Roman" w:eastAsiaTheme="minorEastAsia" w:hAnsi="Times New Roman" w:cs="Times New Roman"/>
          <w:sz w:val="24"/>
          <w:szCs w:val="24"/>
        </w:rPr>
        <w:t xml:space="preserve">, </w:t>
      </w:r>
      <w:r w:rsidR="00944D1B" w:rsidRPr="000F1730">
        <w:rPr>
          <w:rFonts w:ascii="Times New Roman" w:eastAsiaTheme="minorEastAsia" w:hAnsi="Times New Roman" w:cs="Times New Roman"/>
          <w:sz w:val="24"/>
          <w:szCs w:val="24"/>
        </w:rPr>
        <w:t xml:space="preserve">через некоторое число шагов ошибка сети станет минимальной, </w:t>
      </w:r>
      <w:r w:rsidR="00D752AD" w:rsidRPr="000F1730">
        <w:rPr>
          <w:rFonts w:ascii="Times New Roman" w:eastAsiaTheme="minorEastAsia" w:hAnsi="Times New Roman" w:cs="Times New Roman"/>
          <w:sz w:val="24"/>
          <w:szCs w:val="24"/>
        </w:rPr>
        <w:t>и нейронная сеть начнет</w:t>
      </w:r>
      <w:r w:rsidR="00944D1B" w:rsidRPr="000F1730">
        <w:rPr>
          <w:rFonts w:ascii="Times New Roman" w:eastAsiaTheme="minorEastAsia" w:hAnsi="Times New Roman" w:cs="Times New Roman"/>
          <w:sz w:val="24"/>
          <w:szCs w:val="24"/>
        </w:rPr>
        <w:t xml:space="preserve"> выдавать достаточно точные результаты.</w:t>
      </w:r>
    </w:p>
    <w:p w:rsidR="00F40752" w:rsidRPr="000F1730" w:rsidRDefault="00F40752" w:rsidP="00F40752">
      <w:pPr>
        <w:spacing w:after="0" w:line="360" w:lineRule="auto"/>
        <w:ind w:firstLine="708"/>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 xml:space="preserve">На пятом этапе осуществляется проверка адекватности нейронной сети. Она необходима для того, чтобы понять, справляется ли сеть с решением поставленной задачи. Данная проверка подразумевает тестирование на примерах, которые не использовались в </w:t>
      </w:r>
      <w:r w:rsidRPr="000F1730">
        <w:rPr>
          <w:rFonts w:ascii="Times New Roman" w:eastAsiaTheme="minorEastAsia" w:hAnsi="Times New Roman" w:cs="Times New Roman"/>
          <w:sz w:val="24"/>
          <w:szCs w:val="24"/>
        </w:rPr>
        <w:lastRenderedPageBreak/>
        <w:t>процессе обучения. Если в результате будет выявлено, что нейронная сеть не удовлетворяет требованиям решаемой задачи, то возникает необходимость в регулировке изначальных параметров.</w:t>
      </w:r>
    </w:p>
    <w:p w:rsidR="00F40752" w:rsidRPr="000F1730" w:rsidRDefault="00F40752" w:rsidP="00F40752">
      <w:pPr>
        <w:spacing w:after="0" w:line="360" w:lineRule="auto"/>
        <w:ind w:firstLine="708"/>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На шестом этапе происходит настройка параметров сети</w:t>
      </w:r>
      <w:r w:rsidR="00FB7BCA" w:rsidRPr="00FB7BCA">
        <w:rPr>
          <w:rFonts w:ascii="Times New Roman" w:eastAsiaTheme="minorEastAsia" w:hAnsi="Times New Roman" w:cs="Times New Roman"/>
          <w:sz w:val="24"/>
          <w:szCs w:val="24"/>
        </w:rPr>
        <w:t xml:space="preserve"> [25]</w:t>
      </w:r>
      <w:r w:rsidRPr="000F1730">
        <w:rPr>
          <w:rFonts w:ascii="Times New Roman" w:eastAsiaTheme="minorEastAsia" w:hAnsi="Times New Roman" w:cs="Times New Roman"/>
          <w:sz w:val="24"/>
          <w:szCs w:val="24"/>
        </w:rPr>
        <w:t>. Так, например, можно регулировать число слоев, количество нейронов, скорость обучения и так далее. При изменении параметров сеть начнет работать по-другому. В первом случае, она будет функционировать ровно так, как и планировал разработчик. Другими словами, будут устранены недочеты, которые негативно воздействовали на работоспособность сети. Во втором случае, нейронная сеть станет работать только хуже, поскольку возникнут новые проблемы,</w:t>
      </w:r>
      <w:r w:rsidR="0007210F" w:rsidRPr="000F1730">
        <w:rPr>
          <w:rFonts w:ascii="Times New Roman" w:eastAsiaTheme="minorEastAsia" w:hAnsi="Times New Roman" w:cs="Times New Roman"/>
          <w:sz w:val="24"/>
          <w:szCs w:val="24"/>
        </w:rPr>
        <w:t xml:space="preserve"> которые придется также решать.</w:t>
      </w:r>
    </w:p>
    <w:p w:rsidR="00F40752" w:rsidRPr="000F1730" w:rsidRDefault="00F40752" w:rsidP="00F40752">
      <w:pPr>
        <w:spacing w:after="0" w:line="360" w:lineRule="auto"/>
        <w:ind w:firstLine="708"/>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Таким образом, в этом параграфе была представлен поэтапный процесс разработки. В дополнение к этому, было показано, как функционирует искусственная нейронная сеть.</w:t>
      </w:r>
    </w:p>
    <w:p w:rsidR="00F40752" w:rsidRPr="000F1730" w:rsidRDefault="00F40752" w:rsidP="00F40752">
      <w:pPr>
        <w:spacing w:after="0" w:line="360" w:lineRule="auto"/>
        <w:ind w:firstLine="708"/>
        <w:jc w:val="both"/>
        <w:rPr>
          <w:rFonts w:ascii="Times New Roman" w:eastAsiaTheme="minorEastAsia" w:hAnsi="Times New Roman" w:cs="Times New Roman"/>
          <w:sz w:val="24"/>
          <w:szCs w:val="24"/>
        </w:rPr>
      </w:pPr>
    </w:p>
    <w:p w:rsidR="00F40752" w:rsidRPr="000F1730" w:rsidRDefault="00F40752" w:rsidP="00E332F3">
      <w:pPr>
        <w:spacing w:after="0" w:line="360" w:lineRule="auto"/>
        <w:jc w:val="both"/>
        <w:rPr>
          <w:rFonts w:ascii="Times New Roman" w:eastAsiaTheme="minorEastAsia" w:hAnsi="Times New Roman" w:cs="Times New Roman"/>
          <w:sz w:val="24"/>
          <w:szCs w:val="24"/>
        </w:rPr>
      </w:pPr>
    </w:p>
    <w:p w:rsidR="00CE469F" w:rsidRPr="000F1730" w:rsidRDefault="00CE469F" w:rsidP="00E332F3">
      <w:pPr>
        <w:spacing w:after="0" w:line="360" w:lineRule="auto"/>
        <w:jc w:val="both"/>
        <w:rPr>
          <w:rFonts w:ascii="Times New Roman" w:eastAsiaTheme="minorEastAsia" w:hAnsi="Times New Roman" w:cs="Times New Roman"/>
          <w:sz w:val="24"/>
          <w:szCs w:val="24"/>
        </w:rPr>
      </w:pPr>
    </w:p>
    <w:p w:rsidR="00A65B78" w:rsidRPr="000F1730" w:rsidRDefault="00A65B78" w:rsidP="005F1EEA">
      <w:pPr>
        <w:spacing w:after="0" w:line="360" w:lineRule="auto"/>
        <w:ind w:firstLine="708"/>
        <w:jc w:val="both"/>
        <w:rPr>
          <w:rFonts w:ascii="Times New Roman" w:eastAsiaTheme="minorEastAsia" w:hAnsi="Times New Roman" w:cs="Times New Roman"/>
          <w:sz w:val="24"/>
          <w:szCs w:val="24"/>
        </w:rPr>
      </w:pPr>
    </w:p>
    <w:p w:rsidR="005F1EEA" w:rsidRPr="000F1730" w:rsidRDefault="005F1EEA" w:rsidP="00444F9B">
      <w:pPr>
        <w:spacing w:after="0" w:line="360" w:lineRule="auto"/>
        <w:ind w:firstLine="708"/>
        <w:jc w:val="both"/>
        <w:rPr>
          <w:rFonts w:ascii="Symbol" w:eastAsiaTheme="minorEastAsia" w:hAnsi="Symbol" w:cs="Times New Roman"/>
          <w:i/>
          <w:sz w:val="24"/>
          <w:szCs w:val="24"/>
        </w:rPr>
      </w:pPr>
    </w:p>
    <w:p w:rsidR="00006690" w:rsidRPr="000F1730" w:rsidRDefault="00006690" w:rsidP="00444F9B">
      <w:pPr>
        <w:spacing w:after="0" w:line="360" w:lineRule="auto"/>
        <w:ind w:firstLine="708"/>
        <w:jc w:val="both"/>
        <w:rPr>
          <w:rFonts w:ascii="Symbol" w:eastAsiaTheme="minorEastAsia" w:hAnsi="Symbol" w:cs="Times New Roman"/>
          <w:i/>
          <w:sz w:val="24"/>
          <w:szCs w:val="24"/>
        </w:rPr>
      </w:pPr>
    </w:p>
    <w:p w:rsidR="00006690" w:rsidRPr="000F1730" w:rsidRDefault="00006690" w:rsidP="00444F9B">
      <w:pPr>
        <w:spacing w:after="0" w:line="360" w:lineRule="auto"/>
        <w:ind w:firstLine="708"/>
        <w:jc w:val="both"/>
        <w:rPr>
          <w:rFonts w:ascii="Symbol" w:eastAsiaTheme="minorEastAsia" w:hAnsi="Symbol" w:cs="Times New Roman"/>
          <w:i/>
          <w:sz w:val="24"/>
          <w:szCs w:val="24"/>
        </w:rPr>
      </w:pPr>
    </w:p>
    <w:p w:rsidR="00006690" w:rsidRPr="000F1730" w:rsidRDefault="00006690" w:rsidP="00444F9B">
      <w:pPr>
        <w:spacing w:after="0" w:line="360" w:lineRule="auto"/>
        <w:ind w:firstLine="708"/>
        <w:jc w:val="both"/>
        <w:rPr>
          <w:rFonts w:ascii="Symbol" w:eastAsiaTheme="minorEastAsia" w:hAnsi="Symbol" w:cs="Times New Roman"/>
          <w:i/>
          <w:sz w:val="24"/>
          <w:szCs w:val="24"/>
        </w:rPr>
      </w:pPr>
    </w:p>
    <w:p w:rsidR="00006690" w:rsidRPr="000F1730" w:rsidRDefault="00006690" w:rsidP="00444F9B">
      <w:pPr>
        <w:spacing w:after="0" w:line="360" w:lineRule="auto"/>
        <w:ind w:firstLine="708"/>
        <w:jc w:val="both"/>
        <w:rPr>
          <w:rFonts w:ascii="Symbol" w:eastAsiaTheme="minorEastAsia" w:hAnsi="Symbol" w:cs="Times New Roman"/>
          <w:i/>
          <w:sz w:val="24"/>
          <w:szCs w:val="24"/>
        </w:rPr>
      </w:pPr>
    </w:p>
    <w:p w:rsidR="00006690" w:rsidRPr="000F1730" w:rsidRDefault="00006690" w:rsidP="00444F9B">
      <w:pPr>
        <w:spacing w:after="0" w:line="360" w:lineRule="auto"/>
        <w:ind w:firstLine="708"/>
        <w:jc w:val="both"/>
        <w:rPr>
          <w:rFonts w:ascii="Symbol" w:eastAsiaTheme="minorEastAsia" w:hAnsi="Symbol" w:cs="Times New Roman"/>
          <w:i/>
          <w:sz w:val="24"/>
          <w:szCs w:val="24"/>
        </w:rPr>
      </w:pPr>
    </w:p>
    <w:p w:rsidR="00006690" w:rsidRPr="000F1730" w:rsidRDefault="00006690" w:rsidP="00444F9B">
      <w:pPr>
        <w:spacing w:after="0" w:line="360" w:lineRule="auto"/>
        <w:ind w:firstLine="708"/>
        <w:jc w:val="both"/>
        <w:rPr>
          <w:rFonts w:ascii="Symbol" w:eastAsiaTheme="minorEastAsia" w:hAnsi="Symbol" w:cs="Times New Roman"/>
          <w:i/>
          <w:sz w:val="24"/>
          <w:szCs w:val="24"/>
        </w:rPr>
      </w:pPr>
    </w:p>
    <w:p w:rsidR="00006690" w:rsidRPr="000F1730" w:rsidRDefault="00006690" w:rsidP="00444F9B">
      <w:pPr>
        <w:spacing w:after="0" w:line="360" w:lineRule="auto"/>
        <w:ind w:firstLine="708"/>
        <w:jc w:val="both"/>
        <w:rPr>
          <w:rFonts w:ascii="Symbol" w:eastAsiaTheme="minorEastAsia" w:hAnsi="Symbol" w:cs="Times New Roman"/>
          <w:i/>
          <w:sz w:val="24"/>
          <w:szCs w:val="24"/>
        </w:rPr>
      </w:pPr>
    </w:p>
    <w:p w:rsidR="00006690" w:rsidRPr="000F1730" w:rsidRDefault="00006690" w:rsidP="00444F9B">
      <w:pPr>
        <w:spacing w:after="0" w:line="360" w:lineRule="auto"/>
        <w:ind w:firstLine="708"/>
        <w:jc w:val="both"/>
        <w:rPr>
          <w:rFonts w:ascii="Symbol" w:eastAsiaTheme="minorEastAsia" w:hAnsi="Symbol" w:cs="Times New Roman"/>
          <w:i/>
          <w:sz w:val="24"/>
          <w:szCs w:val="24"/>
        </w:rPr>
      </w:pPr>
    </w:p>
    <w:p w:rsidR="00006690" w:rsidRPr="000F1730" w:rsidRDefault="00006690" w:rsidP="00444F9B">
      <w:pPr>
        <w:spacing w:after="0" w:line="360" w:lineRule="auto"/>
        <w:ind w:firstLine="708"/>
        <w:jc w:val="both"/>
        <w:rPr>
          <w:rFonts w:ascii="Symbol" w:eastAsiaTheme="minorEastAsia" w:hAnsi="Symbol" w:cs="Times New Roman"/>
          <w:i/>
          <w:sz w:val="24"/>
          <w:szCs w:val="24"/>
        </w:rPr>
      </w:pPr>
    </w:p>
    <w:p w:rsidR="00006690" w:rsidRPr="000F1730" w:rsidRDefault="00006690" w:rsidP="00444F9B">
      <w:pPr>
        <w:spacing w:after="0" w:line="360" w:lineRule="auto"/>
        <w:ind w:firstLine="708"/>
        <w:jc w:val="both"/>
        <w:rPr>
          <w:rFonts w:ascii="Symbol" w:eastAsiaTheme="minorEastAsia" w:hAnsi="Symbol" w:cs="Times New Roman"/>
          <w:i/>
          <w:sz w:val="24"/>
          <w:szCs w:val="24"/>
        </w:rPr>
      </w:pPr>
    </w:p>
    <w:p w:rsidR="00006690" w:rsidRPr="000F1730" w:rsidRDefault="00006690" w:rsidP="00444F9B">
      <w:pPr>
        <w:spacing w:after="0" w:line="360" w:lineRule="auto"/>
        <w:ind w:firstLine="708"/>
        <w:jc w:val="both"/>
        <w:rPr>
          <w:rFonts w:ascii="Symbol" w:eastAsiaTheme="minorEastAsia" w:hAnsi="Symbol" w:cs="Times New Roman"/>
          <w:i/>
          <w:sz w:val="24"/>
          <w:szCs w:val="24"/>
        </w:rPr>
      </w:pPr>
    </w:p>
    <w:p w:rsidR="00006690" w:rsidRPr="000F1730" w:rsidRDefault="00006690" w:rsidP="00006690">
      <w:pPr>
        <w:spacing w:after="0" w:line="360" w:lineRule="auto"/>
        <w:jc w:val="both"/>
        <w:rPr>
          <w:rFonts w:ascii="Symbol" w:eastAsiaTheme="minorEastAsia" w:hAnsi="Symbol" w:cs="Times New Roman"/>
          <w:i/>
          <w:sz w:val="24"/>
          <w:szCs w:val="24"/>
        </w:rPr>
      </w:pPr>
    </w:p>
    <w:p w:rsidR="00006690" w:rsidRPr="000F1730" w:rsidRDefault="00006690" w:rsidP="00006690">
      <w:pPr>
        <w:pStyle w:val="2"/>
        <w:spacing w:line="720" w:lineRule="auto"/>
        <w:jc w:val="center"/>
        <w:rPr>
          <w:rFonts w:ascii="Times New Roman" w:hAnsi="Times New Roman" w:cs="Times New Roman"/>
          <w:color w:val="auto"/>
          <w:sz w:val="28"/>
          <w:szCs w:val="28"/>
        </w:rPr>
      </w:pPr>
      <w:bookmarkStart w:id="12" w:name="_Toc41436493"/>
      <w:r w:rsidRPr="000F1730">
        <w:rPr>
          <w:rFonts w:ascii="Times New Roman" w:hAnsi="Times New Roman" w:cs="Times New Roman"/>
          <w:color w:val="auto"/>
          <w:sz w:val="28"/>
          <w:szCs w:val="28"/>
        </w:rPr>
        <w:lastRenderedPageBreak/>
        <w:t xml:space="preserve">Глава 2 </w:t>
      </w:r>
      <w:r w:rsidR="00D755E1" w:rsidRPr="000F1730">
        <w:rPr>
          <w:rFonts w:ascii="Times New Roman" w:hAnsi="Times New Roman" w:cs="Times New Roman"/>
          <w:color w:val="auto"/>
          <w:sz w:val="28"/>
          <w:szCs w:val="28"/>
        </w:rPr>
        <w:t>Интеллектуальные системы в финансовой сфере экономики</w:t>
      </w:r>
      <w:bookmarkEnd w:id="12"/>
    </w:p>
    <w:p w:rsidR="00D755E1" w:rsidRPr="000F1730" w:rsidRDefault="004C3AB3" w:rsidP="00D755E1">
      <w:pPr>
        <w:pStyle w:val="3"/>
        <w:spacing w:line="720" w:lineRule="auto"/>
        <w:jc w:val="center"/>
        <w:rPr>
          <w:rFonts w:ascii="Times New Roman" w:hAnsi="Times New Roman" w:cs="Times New Roman"/>
          <w:color w:val="auto"/>
          <w:sz w:val="28"/>
          <w:szCs w:val="28"/>
        </w:rPr>
      </w:pPr>
      <w:bookmarkStart w:id="13" w:name="_Toc41436494"/>
      <w:r>
        <w:rPr>
          <w:rFonts w:ascii="Times New Roman" w:hAnsi="Times New Roman" w:cs="Times New Roman"/>
          <w:color w:val="auto"/>
          <w:sz w:val="28"/>
          <w:szCs w:val="28"/>
        </w:rPr>
        <w:t>2.1</w:t>
      </w:r>
      <w:r w:rsidR="00D755E1" w:rsidRPr="000F1730">
        <w:rPr>
          <w:rFonts w:ascii="Times New Roman" w:hAnsi="Times New Roman" w:cs="Times New Roman"/>
          <w:color w:val="auto"/>
          <w:sz w:val="28"/>
          <w:szCs w:val="28"/>
        </w:rPr>
        <w:t xml:space="preserve"> </w:t>
      </w:r>
      <w:r w:rsidR="009A2718" w:rsidRPr="000F1730">
        <w:rPr>
          <w:rFonts w:ascii="Times New Roman" w:hAnsi="Times New Roman" w:cs="Times New Roman"/>
          <w:color w:val="auto"/>
          <w:sz w:val="28"/>
          <w:szCs w:val="28"/>
        </w:rPr>
        <w:t>Применение нейронных сетей на фондовом рынке</w:t>
      </w:r>
      <w:bookmarkEnd w:id="13"/>
    </w:p>
    <w:p w:rsidR="00D755E1" w:rsidRPr="000F1730" w:rsidRDefault="00D755E1" w:rsidP="00D755E1">
      <w:pPr>
        <w:spacing w:after="0" w:line="360" w:lineRule="auto"/>
        <w:ind w:firstLine="708"/>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На текущий момент системы ИИ, построенные на базе искусственных нейронных сетей, находят свое применение во многих областях жизнедеятельности человека, в том числе и в финансовой сфере, частью которой является фондовый рынок. Их можно использовать для решения задач, например, связанных с прогнозированием цены актива и значений различных финансовых показателей, с оценкой возможного риска и так далее. Более того, работа с использованием таких систем выполняется значительно быстрее и эффективнее по сравнению с традиционными методами. Поэтому можно сказать, что участникам рынка предоставляется достаточно мощный инструмент, использование которого сопровождается повышением производительности труда.</w:t>
      </w:r>
    </w:p>
    <w:p w:rsidR="00D755E1" w:rsidRPr="000F1730" w:rsidRDefault="00D755E1" w:rsidP="00D755E1">
      <w:pPr>
        <w:spacing w:after="0" w:line="360" w:lineRule="auto"/>
        <w:ind w:firstLine="708"/>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Стоит отметить, что применение искусственных нейронных сетей на фондовом рынке по-разному воздействует на функционирование системы ИИ. С одной стороны, возникает целый ряд преимуществ, реализация которых положительно влияет на решение поставленных задач. С другой стороны, нейронные сети несут в себе недостатки, которые могут негативно повлиять на ход работы сети, на итоговый результат. Поэтому возникает необходимость в выделении преимуществ и недостатков, наибольшим образом влияющих на работу системы ИИ. Так, к положительным сторонам можно отнести:</w:t>
      </w:r>
    </w:p>
    <w:p w:rsidR="00D755E1" w:rsidRPr="000F1730" w:rsidRDefault="00D755E1" w:rsidP="00955574">
      <w:pPr>
        <w:pStyle w:val="a7"/>
        <w:numPr>
          <w:ilvl w:val="0"/>
          <w:numId w:val="12"/>
        </w:numPr>
        <w:spacing w:after="0" w:line="360" w:lineRule="auto"/>
        <w:ind w:left="709"/>
        <w:jc w:val="both"/>
        <w:rPr>
          <w:rFonts w:ascii="Times New Roman" w:eastAsiaTheme="minorEastAsia" w:hAnsi="Times New Roman" w:cs="Times New Roman"/>
          <w:sz w:val="24"/>
          <w:szCs w:val="24"/>
        </w:rPr>
      </w:pPr>
      <w:r w:rsidRPr="000F1730">
        <w:rPr>
          <w:rFonts w:ascii="Times New Roman" w:eastAsiaTheme="minorEastAsia" w:hAnsi="Times New Roman" w:cs="Times New Roman"/>
          <w:b/>
          <w:sz w:val="24"/>
          <w:szCs w:val="24"/>
        </w:rPr>
        <w:t>Возможность объединения технического и фундаментального анализа</w:t>
      </w:r>
      <w:r w:rsidRPr="000F1730">
        <w:rPr>
          <w:rFonts w:ascii="Times New Roman" w:eastAsiaTheme="minorEastAsia" w:hAnsi="Times New Roman" w:cs="Times New Roman"/>
          <w:sz w:val="24"/>
          <w:szCs w:val="24"/>
        </w:rPr>
        <w:t>. Это преимущество становится реализуемым благодаря тому, что нейронные сети могут использовать данные разного типа, поскольку они будут преобразованы в сигналы. Получается, что нейронная сеть может получать и обрабатывать информацию, поступающую в результате проведения вышеперечисленных видов анализа. В итоге это позволяет использовать больше данных для расчетов и, как следствие, сделать выходное значение более точным.</w:t>
      </w:r>
    </w:p>
    <w:p w:rsidR="00D755E1" w:rsidRPr="000F1730" w:rsidRDefault="00D755E1" w:rsidP="00955574">
      <w:pPr>
        <w:pStyle w:val="a7"/>
        <w:numPr>
          <w:ilvl w:val="0"/>
          <w:numId w:val="12"/>
        </w:numPr>
        <w:spacing w:line="360" w:lineRule="auto"/>
        <w:ind w:left="709"/>
        <w:jc w:val="both"/>
        <w:rPr>
          <w:rFonts w:ascii="Times New Roman" w:eastAsiaTheme="minorEastAsia" w:hAnsi="Times New Roman" w:cs="Times New Roman"/>
          <w:sz w:val="24"/>
          <w:szCs w:val="24"/>
        </w:rPr>
      </w:pPr>
      <w:r w:rsidRPr="000F1730">
        <w:rPr>
          <w:rFonts w:ascii="Times New Roman" w:eastAsiaTheme="minorEastAsia" w:hAnsi="Times New Roman" w:cs="Times New Roman"/>
          <w:b/>
          <w:sz w:val="24"/>
          <w:szCs w:val="24"/>
        </w:rPr>
        <w:t>Возможность одновременной обработки нескольких информационных потоков.</w:t>
      </w:r>
      <w:r w:rsidRPr="000F1730">
        <w:rPr>
          <w:rFonts w:ascii="Times New Roman" w:eastAsiaTheme="minorEastAsia" w:hAnsi="Times New Roman" w:cs="Times New Roman"/>
          <w:sz w:val="24"/>
          <w:szCs w:val="24"/>
        </w:rPr>
        <w:t xml:space="preserve"> Нейронная сеть способна учитывать информацию, одновременно поступающую из разных источников. Поскольку для расчетов используется больший массив данных, то результирующее значение сети становится более достоверным.</w:t>
      </w:r>
    </w:p>
    <w:p w:rsidR="00D755E1" w:rsidRPr="000F1730" w:rsidRDefault="00D755E1" w:rsidP="00D755E1">
      <w:pPr>
        <w:spacing w:after="0"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ab/>
        <w:t>К недостаткам, которые возникают при работе нейронных сетей на фондовом рынке, можно отнести следующее:</w:t>
      </w:r>
    </w:p>
    <w:p w:rsidR="00D755E1" w:rsidRPr="000F1730" w:rsidRDefault="00D755E1" w:rsidP="00955574">
      <w:pPr>
        <w:pStyle w:val="a7"/>
        <w:numPr>
          <w:ilvl w:val="0"/>
          <w:numId w:val="13"/>
        </w:numPr>
        <w:spacing w:after="0"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b/>
          <w:sz w:val="24"/>
          <w:szCs w:val="24"/>
        </w:rPr>
        <w:lastRenderedPageBreak/>
        <w:t>Необходимость в постоянном переобучении сети</w:t>
      </w:r>
      <w:r w:rsidRPr="000F1730">
        <w:rPr>
          <w:rFonts w:ascii="Times New Roman" w:eastAsiaTheme="minorEastAsia" w:hAnsi="Times New Roman" w:cs="Times New Roman"/>
          <w:sz w:val="24"/>
          <w:szCs w:val="24"/>
        </w:rPr>
        <w:t xml:space="preserve">. Эта проблема связана с тем, что рынок подвержен влиянию большого числа как внешних, так и внутренних экономических факторов. Например, это может быть изменение соотношения спроса и предложения, поведение участников рынка, доступность информации и так далее. Отсюда следует, что рынок не может находиться в одном и том же состоянии, он постоянно изменяется под их воздействием. Исходя из этого, требуется периодически заниматься переобучением нейронной сети для того, чтобы качество и точность ее выходных значений оставались на прежнем уровне. </w:t>
      </w:r>
    </w:p>
    <w:p w:rsidR="00D755E1" w:rsidRPr="000F1730" w:rsidRDefault="00D755E1" w:rsidP="00955574">
      <w:pPr>
        <w:pStyle w:val="a7"/>
        <w:numPr>
          <w:ilvl w:val="0"/>
          <w:numId w:val="13"/>
        </w:numPr>
        <w:spacing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b/>
          <w:sz w:val="24"/>
          <w:szCs w:val="24"/>
        </w:rPr>
        <w:t>Трудности оценки эмоционального состояния участников рынка.</w:t>
      </w:r>
      <w:r w:rsidRPr="000F1730">
        <w:rPr>
          <w:rFonts w:ascii="Times New Roman" w:eastAsiaTheme="minorEastAsia" w:hAnsi="Times New Roman" w:cs="Times New Roman"/>
          <w:sz w:val="24"/>
          <w:szCs w:val="24"/>
        </w:rPr>
        <w:t xml:space="preserve"> Очевиден тот факт, что человек довольно часто принимает решения под воздействием своих внутренних убеждений и эмоций. Помимо этого, он может действовать исходя из информации, получаемой из новостных источников. В результате у него формируется определенный эмоциональный настрой, который влияет на общее состояние рынка. Одной из слабых сторон нейронных сетей является то, что они не способны в полной мере учитывать в своих расчетах эмоциональное состояние участников рыночных отношений. Хотя на практике существуют алгоритмы, в которых осуществляется анализ новостных данных, они не могут быть полностью обеспечены той информацией, которая была бы пригодна для оценки влияния вышеперечисленного фактора.</w:t>
      </w:r>
    </w:p>
    <w:p w:rsidR="00D755E1" w:rsidRPr="000F1730" w:rsidRDefault="00D755E1" w:rsidP="00D755E1">
      <w:pPr>
        <w:tabs>
          <w:tab w:val="left" w:pos="709"/>
        </w:tabs>
        <w:spacing w:after="0" w:line="360" w:lineRule="auto"/>
        <w:ind w:firstLine="709"/>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 xml:space="preserve">Тем не менее, если удастся разработать нейронную сеть, в которой будут максимально эффективно использоваться вышеназванные преимущества, а влияние недостатков будет снижено до минимума, то в результате получится достаточно мощный инструмент, при помощи которого можно будет выполнять самые разные задачи. Скорее всего, его разработка потребует большое количество ресурсов и времени. Но в конце будет получено средство, которое сможет дать его владельцу конкурентное преимущество перед другими участниками рынка и упростить выполняемую им работу. </w:t>
      </w:r>
    </w:p>
    <w:p w:rsidR="00D65734" w:rsidRPr="000F1730" w:rsidRDefault="00D755E1" w:rsidP="00D65734">
      <w:pPr>
        <w:spacing w:after="0"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ab/>
        <w:t>Таким образом, в этом параграфе была приведена информация об использовании искусственных нейронных сетей на фондовом рынке. Так, была выявлена их область применения, указан круг решаемых задач, определены положительные и отрицательные стороны.</w:t>
      </w:r>
    </w:p>
    <w:p w:rsidR="00254EB7" w:rsidRPr="000F1730" w:rsidRDefault="00D65734" w:rsidP="00D65734">
      <w:pPr>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br w:type="page"/>
      </w:r>
    </w:p>
    <w:p w:rsidR="00E35876" w:rsidRPr="000F1730" w:rsidRDefault="00E35876" w:rsidP="00E35876">
      <w:pPr>
        <w:pStyle w:val="3"/>
        <w:spacing w:line="720" w:lineRule="auto"/>
        <w:jc w:val="center"/>
        <w:rPr>
          <w:rFonts w:ascii="Times New Roman" w:hAnsi="Times New Roman" w:cs="Times New Roman"/>
          <w:color w:val="auto"/>
          <w:sz w:val="28"/>
          <w:szCs w:val="28"/>
        </w:rPr>
      </w:pPr>
      <w:bookmarkStart w:id="14" w:name="_Toc41436495"/>
      <w:r w:rsidRPr="000F1730">
        <w:rPr>
          <w:rFonts w:ascii="Times New Roman" w:hAnsi="Times New Roman" w:cs="Times New Roman"/>
          <w:color w:val="auto"/>
          <w:sz w:val="28"/>
          <w:szCs w:val="28"/>
        </w:rPr>
        <w:lastRenderedPageBreak/>
        <w:t>2.2 Выбор и анализ финансовых активов</w:t>
      </w:r>
      <w:bookmarkEnd w:id="14"/>
    </w:p>
    <w:p w:rsidR="00254EB7" w:rsidRPr="003C4B99" w:rsidRDefault="00D65734" w:rsidP="00E35876">
      <w:pPr>
        <w:spacing w:after="0"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ab/>
      </w:r>
      <w:r w:rsidR="00D77291" w:rsidRPr="000F1730">
        <w:rPr>
          <w:rFonts w:ascii="Times New Roman" w:eastAsiaTheme="minorEastAsia" w:hAnsi="Times New Roman" w:cs="Times New Roman"/>
          <w:sz w:val="24"/>
          <w:szCs w:val="24"/>
        </w:rPr>
        <w:t>Ранее было сказано, что системы ИИ на базе искусственных нейронных сетей представляют собой достаточно мощный класс инструментов, которые используются для решения различных практических задач, связанных с анализом и оценкой финансовых активов.</w:t>
      </w:r>
      <w:r w:rsidR="00093C31" w:rsidRPr="000F1730">
        <w:rPr>
          <w:rFonts w:ascii="Times New Roman" w:eastAsiaTheme="minorEastAsia" w:hAnsi="Times New Roman" w:cs="Times New Roman"/>
          <w:sz w:val="24"/>
          <w:szCs w:val="24"/>
        </w:rPr>
        <w:t xml:space="preserve"> Поэтому</w:t>
      </w:r>
      <w:r w:rsidR="00EB0306" w:rsidRPr="000F1730">
        <w:rPr>
          <w:rFonts w:ascii="Times New Roman" w:eastAsiaTheme="minorEastAsia" w:hAnsi="Times New Roman" w:cs="Times New Roman"/>
          <w:sz w:val="24"/>
          <w:szCs w:val="24"/>
        </w:rPr>
        <w:t xml:space="preserve"> имеет смысл продемонстрировать работу данного инструмента на конкретном примере. </w:t>
      </w:r>
      <w:r w:rsidR="00AF4254" w:rsidRPr="000F1730">
        <w:rPr>
          <w:rFonts w:ascii="Times New Roman" w:eastAsiaTheme="minorEastAsia" w:hAnsi="Times New Roman" w:cs="Times New Roman"/>
          <w:sz w:val="24"/>
          <w:szCs w:val="24"/>
        </w:rPr>
        <w:t>Для начала</w:t>
      </w:r>
      <w:r w:rsidR="00A016CD" w:rsidRPr="000F1730">
        <w:rPr>
          <w:rFonts w:ascii="Times New Roman" w:eastAsiaTheme="minorEastAsia" w:hAnsi="Times New Roman" w:cs="Times New Roman"/>
          <w:sz w:val="24"/>
          <w:szCs w:val="24"/>
        </w:rPr>
        <w:t xml:space="preserve"> необ</w:t>
      </w:r>
      <w:r w:rsidR="00AF4254" w:rsidRPr="000F1730">
        <w:rPr>
          <w:rFonts w:ascii="Times New Roman" w:eastAsiaTheme="minorEastAsia" w:hAnsi="Times New Roman" w:cs="Times New Roman"/>
          <w:sz w:val="24"/>
          <w:szCs w:val="24"/>
        </w:rPr>
        <w:t>ходимо выбрать финансовый актив и определить конкретную задачу, которую будет выполнять нейронная сеть.</w:t>
      </w:r>
    </w:p>
    <w:p w:rsidR="00AF4254" w:rsidRPr="000F1730" w:rsidRDefault="00AF4254" w:rsidP="00E35876">
      <w:pPr>
        <w:spacing w:after="0"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ab/>
        <w:t xml:space="preserve">Итак, далее будем </w:t>
      </w:r>
      <w:r w:rsidR="0005551F" w:rsidRPr="000F1730">
        <w:rPr>
          <w:rFonts w:ascii="Times New Roman" w:eastAsiaTheme="minorEastAsia" w:hAnsi="Times New Roman" w:cs="Times New Roman"/>
          <w:sz w:val="24"/>
          <w:szCs w:val="24"/>
        </w:rPr>
        <w:t xml:space="preserve">рассматривать государственные облигации, эмитентом которых выступает Министерство финансов РФ. В качестве основной цели будет прогнозирование </w:t>
      </w:r>
      <w:r w:rsidR="007C601C" w:rsidRPr="000F1730">
        <w:rPr>
          <w:rFonts w:ascii="Times New Roman" w:eastAsiaTheme="minorEastAsia" w:hAnsi="Times New Roman" w:cs="Times New Roman"/>
          <w:sz w:val="24"/>
          <w:szCs w:val="24"/>
        </w:rPr>
        <w:t xml:space="preserve">цены облигации на </w:t>
      </w:r>
      <w:r w:rsidR="00B20978" w:rsidRPr="000F1730">
        <w:rPr>
          <w:rFonts w:ascii="Times New Roman" w:eastAsiaTheme="minorEastAsia" w:hAnsi="Times New Roman" w:cs="Times New Roman"/>
          <w:sz w:val="24"/>
          <w:szCs w:val="24"/>
        </w:rPr>
        <w:t>некоторый срок.</w:t>
      </w:r>
    </w:p>
    <w:p w:rsidR="008E5E2E" w:rsidRPr="000F1730" w:rsidRDefault="006D2F66" w:rsidP="00E35876">
      <w:pPr>
        <w:spacing w:after="0"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ab/>
        <w:t>Государственная облигация – это долговая ценная бумага, выпускаемая правительством определенного государства с целью привлечения денежных средств, необходимых для покрытия дефицита бюджета, финансирования государственных проектов</w:t>
      </w:r>
      <w:r w:rsidR="000858A5" w:rsidRPr="000858A5">
        <w:rPr>
          <w:rFonts w:ascii="Times New Roman" w:eastAsiaTheme="minorEastAsia" w:hAnsi="Times New Roman" w:cs="Times New Roman"/>
          <w:sz w:val="24"/>
          <w:szCs w:val="24"/>
        </w:rPr>
        <w:t xml:space="preserve"> [28]</w:t>
      </w:r>
      <w:r w:rsidRPr="000F1730">
        <w:rPr>
          <w:rFonts w:ascii="Times New Roman" w:eastAsiaTheme="minorEastAsia" w:hAnsi="Times New Roman" w:cs="Times New Roman"/>
          <w:sz w:val="24"/>
          <w:szCs w:val="24"/>
        </w:rPr>
        <w:t>. Этот вид облигаций считается одним из самых “надежных” финансовых инструментов, так как вероятность того, что государство не сможет рассчитаться по долгам, минимальна. При этом стоит понимать, что их доходность будет тоже минимальна, так как плата за риск практически отсутствует.</w:t>
      </w:r>
    </w:p>
    <w:p w:rsidR="001A2FC0" w:rsidRPr="000F1730" w:rsidRDefault="00312C7E" w:rsidP="00302729">
      <w:pPr>
        <w:spacing w:after="0"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ab/>
      </w:r>
      <w:r w:rsidR="001A2FC0" w:rsidRPr="000F1730">
        <w:rPr>
          <w:rFonts w:ascii="Times New Roman" w:eastAsiaTheme="minorEastAsia" w:hAnsi="Times New Roman" w:cs="Times New Roman"/>
          <w:sz w:val="24"/>
          <w:szCs w:val="24"/>
        </w:rPr>
        <w:t>Выделим основные характеристики облигации. Так, сюда можно включить:</w:t>
      </w:r>
    </w:p>
    <w:p w:rsidR="00312C7E" w:rsidRPr="000F1730" w:rsidRDefault="001A2FC0" w:rsidP="00955574">
      <w:pPr>
        <w:pStyle w:val="a7"/>
        <w:numPr>
          <w:ilvl w:val="0"/>
          <w:numId w:val="24"/>
        </w:numPr>
        <w:spacing w:after="0"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Н</w:t>
      </w:r>
      <w:r w:rsidR="002A56E6" w:rsidRPr="000F1730">
        <w:rPr>
          <w:rFonts w:ascii="Times New Roman" w:eastAsiaTheme="minorEastAsia" w:hAnsi="Times New Roman" w:cs="Times New Roman"/>
          <w:sz w:val="24"/>
          <w:szCs w:val="24"/>
        </w:rPr>
        <w:t>оминальная стоимость – это стоимость, установленная эмитентом облигации;</w:t>
      </w:r>
    </w:p>
    <w:p w:rsidR="002A56E6" w:rsidRPr="000F1730" w:rsidRDefault="002A56E6" w:rsidP="00955574">
      <w:pPr>
        <w:pStyle w:val="a7"/>
        <w:numPr>
          <w:ilvl w:val="0"/>
          <w:numId w:val="24"/>
        </w:numPr>
        <w:spacing w:after="0"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Ставка купона</w:t>
      </w:r>
      <w:r w:rsidR="0062500E" w:rsidRPr="000F1730">
        <w:rPr>
          <w:rFonts w:ascii="Times New Roman" w:eastAsiaTheme="minorEastAsia" w:hAnsi="Times New Roman" w:cs="Times New Roman"/>
          <w:sz w:val="24"/>
          <w:szCs w:val="24"/>
        </w:rPr>
        <w:t xml:space="preserve"> – это ставка, по которой осуществляются платежи по облигации;</w:t>
      </w:r>
    </w:p>
    <w:p w:rsidR="002A56E6" w:rsidRPr="000F1730" w:rsidRDefault="002A56E6" w:rsidP="00955574">
      <w:pPr>
        <w:pStyle w:val="a7"/>
        <w:numPr>
          <w:ilvl w:val="0"/>
          <w:numId w:val="24"/>
        </w:numPr>
        <w:spacing w:after="0"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 xml:space="preserve">Рыночная </w:t>
      </w:r>
      <w:r w:rsidR="0062500E" w:rsidRPr="000F1730">
        <w:rPr>
          <w:rFonts w:ascii="Times New Roman" w:eastAsiaTheme="minorEastAsia" w:hAnsi="Times New Roman" w:cs="Times New Roman"/>
          <w:sz w:val="24"/>
          <w:szCs w:val="24"/>
        </w:rPr>
        <w:t>цена – это цена, по которой торгуется облигация на рынке</w:t>
      </w:r>
      <w:r w:rsidRPr="000F1730">
        <w:rPr>
          <w:rFonts w:ascii="Times New Roman" w:eastAsiaTheme="minorEastAsia" w:hAnsi="Times New Roman" w:cs="Times New Roman"/>
          <w:sz w:val="24"/>
          <w:szCs w:val="24"/>
        </w:rPr>
        <w:t>;</w:t>
      </w:r>
    </w:p>
    <w:p w:rsidR="002A56E6" w:rsidRPr="000F1730" w:rsidRDefault="0062500E" w:rsidP="00955574">
      <w:pPr>
        <w:pStyle w:val="a7"/>
        <w:numPr>
          <w:ilvl w:val="0"/>
          <w:numId w:val="24"/>
        </w:numPr>
        <w:spacing w:after="0"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 xml:space="preserve">Дата </w:t>
      </w:r>
      <w:r w:rsidR="00B76D6E" w:rsidRPr="000F1730">
        <w:rPr>
          <w:rFonts w:ascii="Times New Roman" w:eastAsiaTheme="minorEastAsia" w:hAnsi="Times New Roman" w:cs="Times New Roman"/>
          <w:sz w:val="24"/>
          <w:szCs w:val="24"/>
        </w:rPr>
        <w:t>выпуска</w:t>
      </w:r>
      <w:r w:rsidR="00B76D6E" w:rsidRPr="000F1730">
        <w:rPr>
          <w:rFonts w:ascii="Times New Roman" w:eastAsiaTheme="minorEastAsia" w:hAnsi="Times New Roman" w:cs="Times New Roman"/>
          <w:sz w:val="24"/>
          <w:szCs w:val="24"/>
          <w:lang w:val="en-US"/>
        </w:rPr>
        <w:t xml:space="preserve"> / </w:t>
      </w:r>
      <w:r w:rsidRPr="000F1730">
        <w:rPr>
          <w:rFonts w:ascii="Times New Roman" w:eastAsiaTheme="minorEastAsia" w:hAnsi="Times New Roman" w:cs="Times New Roman"/>
          <w:sz w:val="24"/>
          <w:szCs w:val="24"/>
        </w:rPr>
        <w:t>погашения</w:t>
      </w:r>
      <w:r w:rsidR="00B92516" w:rsidRPr="000F1730">
        <w:rPr>
          <w:rFonts w:ascii="Times New Roman" w:eastAsiaTheme="minorEastAsia" w:hAnsi="Times New Roman" w:cs="Times New Roman"/>
          <w:sz w:val="24"/>
          <w:szCs w:val="24"/>
        </w:rPr>
        <w:t>;</w:t>
      </w:r>
    </w:p>
    <w:p w:rsidR="00B92516" w:rsidRPr="000F1730" w:rsidRDefault="00B76D6E" w:rsidP="00955574">
      <w:pPr>
        <w:pStyle w:val="a7"/>
        <w:numPr>
          <w:ilvl w:val="0"/>
          <w:numId w:val="24"/>
        </w:numPr>
        <w:spacing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Срок погашения – это промежуток времени между датой выпуска и датой погашения.</w:t>
      </w:r>
    </w:p>
    <w:p w:rsidR="00B92516" w:rsidRPr="000F1730" w:rsidRDefault="00B92516" w:rsidP="00B92516">
      <w:pPr>
        <w:spacing w:after="0" w:line="360" w:lineRule="auto"/>
        <w:ind w:left="63"/>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ab/>
        <w:t>Из перечисленных характеристик выделим рыночную цену облигации, поскольку она потребуется для решения поставленной задачи.</w:t>
      </w:r>
    </w:p>
    <w:p w:rsidR="001D0A36" w:rsidRPr="000F1730" w:rsidRDefault="00B92516" w:rsidP="00B92516">
      <w:pPr>
        <w:spacing w:line="360" w:lineRule="auto"/>
        <w:ind w:left="63"/>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ab/>
      </w:r>
      <w:r w:rsidR="00C1700C" w:rsidRPr="000F1730">
        <w:rPr>
          <w:rFonts w:ascii="Times New Roman" w:eastAsiaTheme="minorEastAsia" w:hAnsi="Times New Roman" w:cs="Times New Roman"/>
          <w:sz w:val="24"/>
          <w:szCs w:val="24"/>
        </w:rPr>
        <w:t>Р</w:t>
      </w:r>
      <w:r w:rsidR="003D739E" w:rsidRPr="000F1730">
        <w:rPr>
          <w:rFonts w:ascii="Times New Roman" w:eastAsiaTheme="minorEastAsia" w:hAnsi="Times New Roman" w:cs="Times New Roman"/>
          <w:sz w:val="24"/>
          <w:szCs w:val="24"/>
        </w:rPr>
        <w:t>ыночная цена</w:t>
      </w:r>
      <w:r w:rsidR="00C1700C" w:rsidRPr="000F1730">
        <w:rPr>
          <w:rFonts w:ascii="Times New Roman" w:eastAsiaTheme="minorEastAsia" w:hAnsi="Times New Roman" w:cs="Times New Roman"/>
          <w:sz w:val="24"/>
          <w:szCs w:val="24"/>
        </w:rPr>
        <w:t xml:space="preserve"> является одной из </w:t>
      </w:r>
      <w:r w:rsidR="003D739E" w:rsidRPr="000F1730">
        <w:rPr>
          <w:rFonts w:ascii="Times New Roman" w:eastAsiaTheme="minorEastAsia" w:hAnsi="Times New Roman" w:cs="Times New Roman"/>
          <w:sz w:val="24"/>
          <w:szCs w:val="24"/>
        </w:rPr>
        <w:t>важнейших</w:t>
      </w:r>
      <w:r w:rsidR="00C1700C" w:rsidRPr="000F1730">
        <w:rPr>
          <w:rFonts w:ascii="Times New Roman" w:eastAsiaTheme="minorEastAsia" w:hAnsi="Times New Roman" w:cs="Times New Roman"/>
          <w:sz w:val="24"/>
          <w:szCs w:val="24"/>
        </w:rPr>
        <w:t xml:space="preserve"> характеристик, которая используется </w:t>
      </w:r>
      <w:r w:rsidR="003D739E" w:rsidRPr="000F1730">
        <w:rPr>
          <w:rFonts w:ascii="Times New Roman" w:eastAsiaTheme="minorEastAsia" w:hAnsi="Times New Roman" w:cs="Times New Roman"/>
          <w:sz w:val="24"/>
          <w:szCs w:val="24"/>
        </w:rPr>
        <w:t xml:space="preserve">при оценке облигации. </w:t>
      </w:r>
      <w:r w:rsidR="00F7729F" w:rsidRPr="000F1730">
        <w:rPr>
          <w:rFonts w:ascii="Times New Roman" w:eastAsiaTheme="minorEastAsia" w:hAnsi="Times New Roman" w:cs="Times New Roman"/>
          <w:sz w:val="24"/>
          <w:szCs w:val="24"/>
        </w:rPr>
        <w:t xml:space="preserve">Например, </w:t>
      </w:r>
      <w:r w:rsidR="00770016" w:rsidRPr="000F1730">
        <w:rPr>
          <w:rFonts w:ascii="Times New Roman" w:eastAsiaTheme="minorEastAsia" w:hAnsi="Times New Roman" w:cs="Times New Roman"/>
          <w:sz w:val="24"/>
          <w:szCs w:val="24"/>
        </w:rPr>
        <w:t xml:space="preserve">она нужна для расчета </w:t>
      </w:r>
      <w:r w:rsidR="002A4832" w:rsidRPr="000F1730">
        <w:rPr>
          <w:rFonts w:ascii="Times New Roman" w:eastAsiaTheme="minorEastAsia" w:hAnsi="Times New Roman" w:cs="Times New Roman"/>
          <w:sz w:val="24"/>
          <w:szCs w:val="24"/>
        </w:rPr>
        <w:t>аналитических</w:t>
      </w:r>
      <w:r w:rsidR="00E97221" w:rsidRPr="000F1730">
        <w:rPr>
          <w:rFonts w:ascii="Times New Roman" w:eastAsiaTheme="minorEastAsia" w:hAnsi="Times New Roman" w:cs="Times New Roman"/>
          <w:sz w:val="24"/>
          <w:szCs w:val="24"/>
        </w:rPr>
        <w:t xml:space="preserve"> показателей, </w:t>
      </w:r>
      <w:r w:rsidR="002A4832" w:rsidRPr="000F1730">
        <w:rPr>
          <w:rFonts w:ascii="Times New Roman" w:eastAsiaTheme="minorEastAsia" w:hAnsi="Times New Roman" w:cs="Times New Roman"/>
          <w:sz w:val="24"/>
          <w:szCs w:val="24"/>
        </w:rPr>
        <w:t xml:space="preserve">таких </w:t>
      </w:r>
      <w:r w:rsidR="00E97221" w:rsidRPr="000F1730">
        <w:rPr>
          <w:rFonts w:ascii="Times New Roman" w:eastAsiaTheme="minorEastAsia" w:hAnsi="Times New Roman" w:cs="Times New Roman"/>
          <w:sz w:val="24"/>
          <w:szCs w:val="24"/>
        </w:rPr>
        <w:t>как</w:t>
      </w:r>
      <w:r w:rsidR="002A4832" w:rsidRPr="000F1730">
        <w:rPr>
          <w:rFonts w:ascii="Times New Roman" w:eastAsiaTheme="minorEastAsia" w:hAnsi="Times New Roman" w:cs="Times New Roman"/>
          <w:sz w:val="24"/>
          <w:szCs w:val="24"/>
        </w:rPr>
        <w:t>:</w:t>
      </w:r>
      <w:r w:rsidR="00E97221" w:rsidRPr="000F1730">
        <w:rPr>
          <w:rFonts w:ascii="Times New Roman" w:eastAsiaTheme="minorEastAsia" w:hAnsi="Times New Roman" w:cs="Times New Roman"/>
          <w:sz w:val="24"/>
          <w:szCs w:val="24"/>
        </w:rPr>
        <w:t xml:space="preserve"> эффективная доходность, дюрация и модифицированная дюрация. </w:t>
      </w:r>
      <w:r w:rsidR="0073641E" w:rsidRPr="000F1730">
        <w:rPr>
          <w:rFonts w:ascii="Times New Roman" w:eastAsiaTheme="minorEastAsia" w:hAnsi="Times New Roman" w:cs="Times New Roman"/>
          <w:sz w:val="24"/>
          <w:szCs w:val="24"/>
        </w:rPr>
        <w:t xml:space="preserve">Также с помощью нее определяют, является ли облигация переоцененной или недооцененной. Помимо этого, стоит отметить, что </w:t>
      </w:r>
      <w:r w:rsidR="00C1230B" w:rsidRPr="000F1730">
        <w:rPr>
          <w:rFonts w:ascii="Times New Roman" w:eastAsiaTheme="minorEastAsia" w:hAnsi="Times New Roman" w:cs="Times New Roman"/>
          <w:sz w:val="24"/>
          <w:szCs w:val="24"/>
        </w:rPr>
        <w:t xml:space="preserve">рыночная цена облигации </w:t>
      </w:r>
      <w:r w:rsidR="00F53B03" w:rsidRPr="000F1730">
        <w:rPr>
          <w:rFonts w:ascii="Times New Roman" w:eastAsiaTheme="minorEastAsia" w:hAnsi="Times New Roman" w:cs="Times New Roman"/>
          <w:sz w:val="24"/>
          <w:szCs w:val="24"/>
        </w:rPr>
        <w:t>зависит от</w:t>
      </w:r>
      <w:r w:rsidR="00C1230B" w:rsidRPr="000F1730">
        <w:rPr>
          <w:rFonts w:ascii="Times New Roman" w:eastAsiaTheme="minorEastAsia" w:hAnsi="Times New Roman" w:cs="Times New Roman"/>
          <w:sz w:val="24"/>
          <w:szCs w:val="24"/>
        </w:rPr>
        <w:t xml:space="preserve"> спроса и предложения, предъявляемого на рынке. Следовательно, нельзя однозначно сказать,</w:t>
      </w:r>
      <w:r w:rsidR="001D0A36" w:rsidRPr="000F1730">
        <w:rPr>
          <w:rFonts w:ascii="Times New Roman" w:eastAsiaTheme="minorEastAsia" w:hAnsi="Times New Roman" w:cs="Times New Roman"/>
          <w:sz w:val="24"/>
          <w:szCs w:val="24"/>
        </w:rPr>
        <w:t xml:space="preserve"> какая будет ее цена </w:t>
      </w:r>
      <w:r w:rsidR="00C1230B" w:rsidRPr="000F1730">
        <w:rPr>
          <w:rFonts w:ascii="Times New Roman" w:eastAsiaTheme="minorEastAsia" w:hAnsi="Times New Roman" w:cs="Times New Roman"/>
          <w:sz w:val="24"/>
          <w:szCs w:val="24"/>
        </w:rPr>
        <w:t xml:space="preserve">во время следующих торгов. </w:t>
      </w:r>
      <w:r w:rsidR="001D0A36" w:rsidRPr="000F1730">
        <w:rPr>
          <w:rFonts w:ascii="Times New Roman" w:eastAsiaTheme="minorEastAsia" w:hAnsi="Times New Roman" w:cs="Times New Roman"/>
          <w:sz w:val="24"/>
          <w:szCs w:val="24"/>
        </w:rPr>
        <w:t>Поэтому далее разработаем такую программу, которая будет предсказывать будущее значение цены с минимальной ошибкой прогноза.</w:t>
      </w:r>
    </w:p>
    <w:p w:rsidR="00D46075" w:rsidRPr="000F1730" w:rsidRDefault="001D0A36" w:rsidP="0032326E">
      <w:pPr>
        <w:spacing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lastRenderedPageBreak/>
        <w:tab/>
      </w:r>
      <w:r w:rsidR="008E5E2E" w:rsidRPr="000F1730">
        <w:rPr>
          <w:rFonts w:ascii="Times New Roman" w:eastAsiaTheme="minorEastAsia" w:hAnsi="Times New Roman" w:cs="Times New Roman"/>
          <w:sz w:val="24"/>
          <w:szCs w:val="24"/>
        </w:rPr>
        <w:t>Итак, возьмем государственную облигацию с характеристиками, представленными на рисунке ниже:</w:t>
      </w:r>
    </w:p>
    <w:p w:rsidR="00EA66DC" w:rsidRPr="000F1730" w:rsidRDefault="0032326E" w:rsidP="00EA66DC">
      <w:pPr>
        <w:keepNext/>
        <w:spacing w:after="0" w:line="360" w:lineRule="auto"/>
        <w:jc w:val="center"/>
      </w:pPr>
      <w:r w:rsidRPr="000F1730">
        <w:rPr>
          <w:rFonts w:ascii="Times New Roman" w:eastAsiaTheme="minorEastAsia" w:hAnsi="Times New Roman" w:cs="Times New Roman"/>
          <w:noProof/>
          <w:sz w:val="24"/>
          <w:szCs w:val="24"/>
          <w:lang w:eastAsia="ru-RU"/>
        </w:rPr>
        <w:drawing>
          <wp:inline distT="0" distB="0" distL="0" distR="0" wp14:anchorId="5157ADBC" wp14:editId="2BB0E488">
            <wp:extent cx="4267200" cy="3409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11.JPG"/>
                    <pic:cNvPicPr/>
                  </pic:nvPicPr>
                  <pic:blipFill>
                    <a:blip r:embed="rId11">
                      <a:extLst>
                        <a:ext uri="{28A0092B-C50C-407E-A947-70E740481C1C}">
                          <a14:useLocalDpi xmlns:a14="http://schemas.microsoft.com/office/drawing/2010/main" val="0"/>
                        </a:ext>
                      </a:extLst>
                    </a:blip>
                    <a:stretch>
                      <a:fillRect/>
                    </a:stretch>
                  </pic:blipFill>
                  <pic:spPr>
                    <a:xfrm>
                      <a:off x="0" y="0"/>
                      <a:ext cx="4267200" cy="3409950"/>
                    </a:xfrm>
                    <a:prstGeom prst="rect">
                      <a:avLst/>
                    </a:prstGeom>
                  </pic:spPr>
                </pic:pic>
              </a:graphicData>
            </a:graphic>
          </wp:inline>
        </w:drawing>
      </w:r>
    </w:p>
    <w:p w:rsidR="00EA66DC" w:rsidRPr="004C3AB3" w:rsidRDefault="00EA66DC" w:rsidP="00D32F09">
      <w:pPr>
        <w:pStyle w:val="af0"/>
        <w:spacing w:line="360" w:lineRule="auto"/>
        <w:jc w:val="center"/>
        <w:rPr>
          <w:rFonts w:ascii="Times New Roman" w:hAnsi="Times New Roman" w:cs="Times New Roman"/>
          <w:b w:val="0"/>
          <w:color w:val="auto"/>
          <w:sz w:val="24"/>
          <w:szCs w:val="24"/>
        </w:rPr>
      </w:pPr>
      <w:r w:rsidRPr="000F1730">
        <w:rPr>
          <w:rFonts w:ascii="Times New Roman" w:hAnsi="Times New Roman" w:cs="Times New Roman"/>
          <w:color w:val="auto"/>
          <w:sz w:val="24"/>
          <w:szCs w:val="24"/>
        </w:rPr>
        <w:t>Рисунок 2</w:t>
      </w:r>
      <w:r w:rsidR="004C3AB3">
        <w:rPr>
          <w:rFonts w:ascii="Times New Roman" w:hAnsi="Times New Roman" w:cs="Times New Roman"/>
          <w:color w:val="auto"/>
          <w:sz w:val="24"/>
          <w:szCs w:val="24"/>
        </w:rPr>
        <w:t>.1</w:t>
      </w:r>
      <w:r w:rsidRPr="000F1730">
        <w:rPr>
          <w:rFonts w:ascii="Times New Roman" w:hAnsi="Times New Roman" w:cs="Times New Roman"/>
          <w:b w:val="0"/>
          <w:color w:val="auto"/>
          <w:sz w:val="24"/>
          <w:szCs w:val="24"/>
        </w:rPr>
        <w:t xml:space="preserve"> Информация по эмиссии облигации</w:t>
      </w:r>
    </w:p>
    <w:p w:rsidR="00A426D5" w:rsidRPr="00DA76E5" w:rsidRDefault="00316F5F" w:rsidP="00D34737">
      <w:pPr>
        <w:spacing w:before="240" w:line="360" w:lineRule="auto"/>
        <w:ind w:firstLine="708"/>
        <w:jc w:val="both"/>
        <w:rPr>
          <w:rFonts w:ascii="Times New Roman" w:eastAsiaTheme="minorEastAsia" w:hAnsi="Times New Roman" w:cs="Times New Roman"/>
          <w:sz w:val="24"/>
          <w:szCs w:val="24"/>
        </w:rPr>
      </w:pPr>
      <w:r>
        <w:rPr>
          <w:rFonts w:ascii="Times New Roman" w:eastAsiaTheme="minorEastAsia" w:hAnsi="Times New Roman" w:cs="Times New Roman"/>
          <w:i/>
          <w:sz w:val="24"/>
          <w:szCs w:val="24"/>
        </w:rPr>
        <w:t>Составлено по</w:t>
      </w:r>
      <w:r w:rsidRPr="000F1730">
        <w:rPr>
          <w:rFonts w:ascii="Times New Roman" w:eastAsiaTheme="minorEastAsia" w:hAnsi="Times New Roman" w:cs="Times New Roman"/>
          <w:sz w:val="24"/>
          <w:szCs w:val="24"/>
        </w:rPr>
        <w:t xml:space="preserve">: </w:t>
      </w:r>
      <w:r w:rsidRPr="00316F5F">
        <w:rPr>
          <w:rFonts w:ascii="Times New Roman" w:eastAsiaTheme="minorEastAsia" w:hAnsi="Times New Roman" w:cs="Times New Roman"/>
          <w:sz w:val="24"/>
          <w:szCs w:val="24"/>
        </w:rPr>
        <w:t xml:space="preserve">Облигации: Россия, 26211 (26211RMFS, RU000A0JTJL3, ОФЗ 26211) </w:t>
      </w:r>
      <w:r w:rsidRPr="00316F5F">
        <w:rPr>
          <w:rFonts w:ascii="Times New Roman" w:eastAsiaTheme="minorEastAsia" w:hAnsi="Times New Roman" w:cs="Times New Roman"/>
          <w:sz w:val="24"/>
          <w:szCs w:val="24"/>
        </w:rPr>
        <w:tab/>
        <w:t xml:space="preserve">// </w:t>
      </w:r>
      <w:r w:rsidRPr="00316F5F">
        <w:rPr>
          <w:rFonts w:ascii="Times New Roman" w:eastAsiaTheme="minorEastAsia" w:hAnsi="Times New Roman" w:cs="Times New Roman"/>
          <w:sz w:val="24"/>
          <w:szCs w:val="24"/>
          <w:lang w:val="en-US"/>
        </w:rPr>
        <w:t>URL</w:t>
      </w:r>
      <w:r w:rsidRPr="00316F5F">
        <w:rPr>
          <w:rFonts w:ascii="Times New Roman" w:eastAsiaTheme="minorEastAsia" w:hAnsi="Times New Roman" w:cs="Times New Roman"/>
          <w:sz w:val="24"/>
          <w:szCs w:val="24"/>
        </w:rPr>
        <w:t xml:space="preserve">: </w:t>
      </w:r>
      <w:hyperlink r:id="rId12" w:history="1">
        <w:r w:rsidRPr="00316F5F">
          <w:rPr>
            <w:rStyle w:val="ab"/>
            <w:rFonts w:ascii="Times New Roman" w:hAnsi="Times New Roman" w:cs="Times New Roman"/>
            <w:color w:val="auto"/>
            <w:sz w:val="24"/>
            <w:szCs w:val="24"/>
            <w:u w:val="none"/>
          </w:rPr>
          <w:t>http://cbonds.ru/emissions/issue/34179</w:t>
        </w:r>
      </w:hyperlink>
      <w:r w:rsidR="00D34737" w:rsidRPr="00D34737">
        <w:rPr>
          <w:rFonts w:ascii="Times New Roman" w:hAnsi="Times New Roman" w:cs="Times New Roman"/>
          <w:sz w:val="24"/>
          <w:szCs w:val="24"/>
        </w:rPr>
        <w:t xml:space="preserve"> </w:t>
      </w:r>
      <w:r w:rsidRPr="00316F5F">
        <w:rPr>
          <w:rFonts w:ascii="Times New Roman" w:hAnsi="Times New Roman" w:cs="Times New Roman"/>
          <w:sz w:val="24"/>
          <w:szCs w:val="24"/>
        </w:rPr>
        <w:t>(Дата обращения: 23.03.2020).</w:t>
      </w:r>
    </w:p>
    <w:p w:rsidR="003C4B12" w:rsidRPr="000F1730" w:rsidRDefault="003C4B12" w:rsidP="003C4B12">
      <w:pPr>
        <w:spacing w:after="0" w:line="360" w:lineRule="auto"/>
        <w:ind w:firstLine="708"/>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Прокомментируем  полученную информацию. Сначала отметим, что рассматриваемая  облигация относится к купонным облигациям, то есть по ней предусмотрены периодические процентные платежи. Ее номинальная стоимость составляет 1 000 рублей, купонная ставка равна 7% годовых, а выплаты купонов происходят каждые полгода. Также добавим, что эмитентом этой бумаги является правительство РФ, объем эмиссии равен 150 000 000 000 рублей,  срок обращения составляет 10 лет.</w:t>
      </w:r>
    </w:p>
    <w:p w:rsidR="00D34BA0" w:rsidRPr="000F1730" w:rsidRDefault="00306653" w:rsidP="00E35876">
      <w:pPr>
        <w:spacing w:after="0"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ab/>
        <w:t xml:space="preserve">В качестве поставщиков котировок по этой облигации выступают </w:t>
      </w:r>
      <w:r w:rsidR="00301060" w:rsidRPr="000F1730">
        <w:rPr>
          <w:rFonts w:ascii="Times New Roman" w:eastAsiaTheme="minorEastAsia" w:hAnsi="Times New Roman" w:cs="Times New Roman"/>
          <w:sz w:val="24"/>
          <w:szCs w:val="24"/>
        </w:rPr>
        <w:t>15</w:t>
      </w:r>
      <w:r w:rsidRPr="000F1730">
        <w:rPr>
          <w:rFonts w:ascii="Times New Roman" w:eastAsiaTheme="minorEastAsia" w:hAnsi="Times New Roman" w:cs="Times New Roman"/>
          <w:sz w:val="24"/>
          <w:szCs w:val="24"/>
        </w:rPr>
        <w:t xml:space="preserve"> биржевых </w:t>
      </w:r>
      <w:r w:rsidR="00D34BA0" w:rsidRPr="000F1730">
        <w:rPr>
          <w:rFonts w:ascii="Times New Roman" w:eastAsiaTheme="minorEastAsia" w:hAnsi="Times New Roman" w:cs="Times New Roman"/>
          <w:sz w:val="24"/>
          <w:szCs w:val="24"/>
        </w:rPr>
        <w:t>торговых площадок. Например, сюда входит Московская биржа</w:t>
      </w:r>
      <w:proofErr w:type="gramStart"/>
      <w:r w:rsidR="00D34BA0" w:rsidRPr="000F1730">
        <w:rPr>
          <w:rFonts w:ascii="Times New Roman" w:eastAsiaTheme="minorEastAsia" w:hAnsi="Times New Roman" w:cs="Times New Roman"/>
          <w:sz w:val="24"/>
          <w:szCs w:val="24"/>
        </w:rPr>
        <w:t xml:space="preserve"> Т</w:t>
      </w:r>
      <w:proofErr w:type="gramEnd"/>
      <w:r w:rsidR="00D34BA0" w:rsidRPr="000F1730">
        <w:rPr>
          <w:rFonts w:ascii="Times New Roman" w:eastAsiaTheme="minorEastAsia" w:hAnsi="Times New Roman" w:cs="Times New Roman"/>
          <w:sz w:val="24"/>
          <w:szCs w:val="24"/>
        </w:rPr>
        <w:t xml:space="preserve">+, Франкфуртская ФБ, Берлинская биржа, </w:t>
      </w:r>
      <w:proofErr w:type="spellStart"/>
      <w:r w:rsidR="00D34BA0" w:rsidRPr="000F1730">
        <w:rPr>
          <w:rFonts w:ascii="Times New Roman" w:eastAsiaTheme="minorEastAsia" w:hAnsi="Times New Roman" w:cs="Times New Roman"/>
          <w:sz w:val="24"/>
          <w:szCs w:val="24"/>
        </w:rPr>
        <w:t>Дюссельдорфская</w:t>
      </w:r>
      <w:proofErr w:type="spellEnd"/>
      <w:r w:rsidR="00D34BA0" w:rsidRPr="000F1730">
        <w:rPr>
          <w:rFonts w:ascii="Times New Roman" w:eastAsiaTheme="minorEastAsia" w:hAnsi="Times New Roman" w:cs="Times New Roman"/>
          <w:sz w:val="24"/>
          <w:szCs w:val="24"/>
        </w:rPr>
        <w:t xml:space="preserve"> ФБ, Мюнхенская ФБ и так далее. </w:t>
      </w:r>
      <w:r w:rsidRPr="000F1730">
        <w:rPr>
          <w:rFonts w:ascii="Times New Roman" w:eastAsiaTheme="minorEastAsia" w:hAnsi="Times New Roman" w:cs="Times New Roman"/>
          <w:sz w:val="24"/>
          <w:szCs w:val="24"/>
        </w:rPr>
        <w:t>Далее будем использовать все эти котировки для прогнозирования рыночной цены</w:t>
      </w:r>
      <w:r w:rsidR="00D34BA0" w:rsidRPr="000F1730">
        <w:rPr>
          <w:rFonts w:ascii="Times New Roman" w:eastAsiaTheme="minorEastAsia" w:hAnsi="Times New Roman" w:cs="Times New Roman"/>
          <w:sz w:val="24"/>
          <w:szCs w:val="24"/>
        </w:rPr>
        <w:t xml:space="preserve">, поскольку, проанализировав их всех, нейронная сеть сможет дать более точный результат. </w:t>
      </w:r>
    </w:p>
    <w:p w:rsidR="00554DB7" w:rsidRPr="000F1730" w:rsidRDefault="00D34BA0" w:rsidP="00D65734">
      <w:pPr>
        <w:spacing w:after="0"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ab/>
        <w:t xml:space="preserve">Помимо рыночных котировок будем также использовать </w:t>
      </w:r>
      <w:r w:rsidR="00554DB7" w:rsidRPr="000F1730">
        <w:rPr>
          <w:rFonts w:ascii="Times New Roman" w:eastAsiaTheme="minorEastAsia" w:hAnsi="Times New Roman" w:cs="Times New Roman"/>
          <w:sz w:val="24"/>
          <w:szCs w:val="24"/>
        </w:rPr>
        <w:t>индексы, которые включают в свои расчеты данную эмиссию. Исходя их этого, возьмем</w:t>
      </w:r>
      <w:r w:rsidR="0098472C" w:rsidRPr="000F1730">
        <w:rPr>
          <w:rFonts w:ascii="Times New Roman" w:eastAsiaTheme="minorEastAsia" w:hAnsi="Times New Roman" w:cs="Times New Roman"/>
          <w:sz w:val="24"/>
          <w:szCs w:val="24"/>
        </w:rPr>
        <w:t xml:space="preserve"> ценовые</w:t>
      </w:r>
      <w:r w:rsidR="00554DB7" w:rsidRPr="000F1730">
        <w:rPr>
          <w:rFonts w:ascii="Times New Roman" w:eastAsiaTheme="minorEastAsia" w:hAnsi="Times New Roman" w:cs="Times New Roman"/>
          <w:sz w:val="24"/>
          <w:szCs w:val="24"/>
        </w:rPr>
        <w:t xml:space="preserve"> индексы рынка государственных облигаций России </w:t>
      </w:r>
      <w:proofErr w:type="spellStart"/>
      <w:r w:rsidR="00554DB7" w:rsidRPr="000F1730">
        <w:rPr>
          <w:rFonts w:ascii="Times New Roman" w:eastAsiaTheme="minorEastAsia" w:hAnsi="Times New Roman" w:cs="Times New Roman"/>
          <w:sz w:val="24"/>
          <w:szCs w:val="24"/>
        </w:rPr>
        <w:t>Cbonds</w:t>
      </w:r>
      <w:proofErr w:type="spellEnd"/>
      <w:r w:rsidR="00554DB7" w:rsidRPr="000F1730">
        <w:rPr>
          <w:rFonts w:ascii="Times New Roman" w:eastAsiaTheme="minorEastAsia" w:hAnsi="Times New Roman" w:cs="Times New Roman"/>
          <w:sz w:val="24"/>
          <w:szCs w:val="24"/>
        </w:rPr>
        <w:t xml:space="preserve">-GBI RU </w:t>
      </w:r>
      <w:r w:rsidR="0098472C" w:rsidRPr="000F1730">
        <w:rPr>
          <w:rFonts w:ascii="Times New Roman" w:eastAsiaTheme="minorEastAsia" w:hAnsi="Times New Roman" w:cs="Times New Roman"/>
          <w:sz w:val="24"/>
          <w:szCs w:val="24"/>
          <w:lang w:val="en-US"/>
        </w:rPr>
        <w:t>PI</w:t>
      </w:r>
      <w:r w:rsidR="0098472C" w:rsidRPr="000F1730">
        <w:rPr>
          <w:rFonts w:ascii="Times New Roman" w:eastAsiaTheme="minorEastAsia" w:hAnsi="Times New Roman" w:cs="Times New Roman"/>
          <w:sz w:val="24"/>
          <w:szCs w:val="24"/>
        </w:rPr>
        <w:t xml:space="preserve"> </w:t>
      </w:r>
      <w:r w:rsidR="00554DB7" w:rsidRPr="000F1730">
        <w:rPr>
          <w:rFonts w:ascii="Times New Roman" w:eastAsiaTheme="minorEastAsia" w:hAnsi="Times New Roman" w:cs="Times New Roman"/>
          <w:sz w:val="24"/>
          <w:szCs w:val="24"/>
        </w:rPr>
        <w:t xml:space="preserve">и </w:t>
      </w:r>
      <w:proofErr w:type="spellStart"/>
      <w:r w:rsidR="00554DB7" w:rsidRPr="000F1730">
        <w:rPr>
          <w:rFonts w:ascii="Times New Roman" w:eastAsiaTheme="minorEastAsia" w:hAnsi="Times New Roman" w:cs="Times New Roman"/>
          <w:sz w:val="24"/>
          <w:szCs w:val="24"/>
        </w:rPr>
        <w:t>Cbonds</w:t>
      </w:r>
      <w:proofErr w:type="spellEnd"/>
      <w:r w:rsidR="00554DB7" w:rsidRPr="000F1730">
        <w:rPr>
          <w:rFonts w:ascii="Times New Roman" w:eastAsiaTheme="minorEastAsia" w:hAnsi="Times New Roman" w:cs="Times New Roman"/>
          <w:sz w:val="24"/>
          <w:szCs w:val="24"/>
        </w:rPr>
        <w:t>-GBI RU 1-3Y</w:t>
      </w:r>
      <w:r w:rsidR="0098472C" w:rsidRPr="000F1730">
        <w:rPr>
          <w:rFonts w:ascii="Times New Roman" w:eastAsiaTheme="minorEastAsia" w:hAnsi="Times New Roman" w:cs="Times New Roman"/>
          <w:sz w:val="24"/>
          <w:szCs w:val="24"/>
        </w:rPr>
        <w:t xml:space="preserve"> </w:t>
      </w:r>
      <w:r w:rsidR="0098472C" w:rsidRPr="000F1730">
        <w:rPr>
          <w:rFonts w:ascii="Times New Roman" w:eastAsiaTheme="minorEastAsia" w:hAnsi="Times New Roman" w:cs="Times New Roman"/>
          <w:sz w:val="24"/>
          <w:szCs w:val="24"/>
          <w:lang w:val="en-US"/>
        </w:rPr>
        <w:t>PI</w:t>
      </w:r>
      <w:r w:rsidR="00554DB7" w:rsidRPr="000F1730">
        <w:rPr>
          <w:rFonts w:ascii="Times New Roman" w:eastAsiaTheme="minorEastAsia" w:hAnsi="Times New Roman" w:cs="Times New Roman"/>
          <w:sz w:val="24"/>
          <w:szCs w:val="24"/>
        </w:rPr>
        <w:t xml:space="preserve">. Первый </w:t>
      </w:r>
      <w:r w:rsidR="000B184A">
        <w:rPr>
          <w:rFonts w:ascii="Times New Roman" w:eastAsiaTheme="minorEastAsia" w:hAnsi="Times New Roman" w:cs="Times New Roman"/>
          <w:sz w:val="24"/>
          <w:szCs w:val="24"/>
        </w:rPr>
        <w:lastRenderedPageBreak/>
        <w:t>инде</w:t>
      </w:r>
      <w:proofErr w:type="gramStart"/>
      <w:r w:rsidR="000B184A">
        <w:rPr>
          <w:rFonts w:ascii="Times New Roman" w:eastAsiaTheme="minorEastAsia" w:hAnsi="Times New Roman" w:cs="Times New Roman"/>
          <w:sz w:val="24"/>
          <w:szCs w:val="24"/>
        </w:rPr>
        <w:t>кс</w:t>
      </w:r>
      <w:r w:rsidR="00554DB7" w:rsidRPr="000F1730">
        <w:rPr>
          <w:rFonts w:ascii="Times New Roman" w:eastAsiaTheme="minorEastAsia" w:hAnsi="Times New Roman" w:cs="Times New Roman"/>
          <w:sz w:val="24"/>
          <w:szCs w:val="24"/>
        </w:rPr>
        <w:t xml:space="preserve"> вкл</w:t>
      </w:r>
      <w:proofErr w:type="gramEnd"/>
      <w:r w:rsidR="00554DB7" w:rsidRPr="000F1730">
        <w:rPr>
          <w:rFonts w:ascii="Times New Roman" w:eastAsiaTheme="minorEastAsia" w:hAnsi="Times New Roman" w:cs="Times New Roman"/>
          <w:sz w:val="24"/>
          <w:szCs w:val="24"/>
        </w:rPr>
        <w:t xml:space="preserve">ючает </w:t>
      </w:r>
      <w:r w:rsidR="00D072CD" w:rsidRPr="000F1730">
        <w:rPr>
          <w:rFonts w:ascii="Times New Roman" w:eastAsiaTheme="minorEastAsia" w:hAnsi="Times New Roman" w:cs="Times New Roman"/>
          <w:sz w:val="24"/>
          <w:szCs w:val="24"/>
        </w:rPr>
        <w:t>в себя государственные облигации со сроком до погашения более 360 дней. Второй рассчитывается для облигаций со сроком до</w:t>
      </w:r>
      <w:r w:rsidR="00144ABC" w:rsidRPr="000F1730">
        <w:rPr>
          <w:rFonts w:ascii="Times New Roman" w:eastAsiaTheme="minorEastAsia" w:hAnsi="Times New Roman" w:cs="Times New Roman"/>
          <w:sz w:val="24"/>
          <w:szCs w:val="24"/>
        </w:rPr>
        <w:t xml:space="preserve"> погашения от 360 до 1080 дней.</w:t>
      </w:r>
    </w:p>
    <w:p w:rsidR="004319D9" w:rsidRPr="000F1730" w:rsidRDefault="00144ABC" w:rsidP="00332828">
      <w:pPr>
        <w:spacing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ab/>
        <w:t xml:space="preserve">Таким образом, </w:t>
      </w:r>
      <w:r w:rsidR="00FB16B9" w:rsidRPr="000F1730">
        <w:rPr>
          <w:rFonts w:ascii="Times New Roman" w:eastAsiaTheme="minorEastAsia" w:hAnsi="Times New Roman" w:cs="Times New Roman"/>
          <w:sz w:val="24"/>
          <w:szCs w:val="24"/>
        </w:rPr>
        <w:t>нейронная сеть будет прогнозировать рыночную цену облигации на основе котировок биржевых торговых площадок и ценовых индексов.</w:t>
      </w:r>
      <w:r w:rsidR="00332828" w:rsidRPr="000F1730">
        <w:rPr>
          <w:rFonts w:ascii="Times New Roman" w:eastAsiaTheme="minorEastAsia" w:hAnsi="Times New Roman" w:cs="Times New Roman"/>
          <w:sz w:val="24"/>
          <w:szCs w:val="24"/>
        </w:rPr>
        <w:t xml:space="preserve"> В результате получим табл</w:t>
      </w:r>
      <w:r w:rsidR="002727CC">
        <w:rPr>
          <w:rFonts w:ascii="Times New Roman" w:eastAsiaTheme="minorEastAsia" w:hAnsi="Times New Roman" w:cs="Times New Roman"/>
          <w:sz w:val="24"/>
          <w:szCs w:val="24"/>
        </w:rPr>
        <w:t>ицу, представленную на рисунке 2.2</w:t>
      </w:r>
      <w:r w:rsidR="00332828" w:rsidRPr="000F1730">
        <w:rPr>
          <w:rFonts w:ascii="Times New Roman" w:eastAsiaTheme="minorEastAsia" w:hAnsi="Times New Roman" w:cs="Times New Roman"/>
          <w:sz w:val="24"/>
          <w:szCs w:val="24"/>
        </w:rPr>
        <w:t>:</w:t>
      </w:r>
    </w:p>
    <w:p w:rsidR="00FB16B9" w:rsidRPr="000F1730" w:rsidRDefault="003C4B99" w:rsidP="00FB16B9">
      <w:pPr>
        <w:keepNext/>
        <w:spacing w:after="0" w:line="360" w:lineRule="auto"/>
        <w:jc w:val="center"/>
      </w:pPr>
      <w:r>
        <w:rPr>
          <w:noProof/>
          <w:lang w:eastAsia="ru-RU"/>
        </w:rPr>
        <w:drawing>
          <wp:inline distT="0" distB="0" distL="0" distR="0" wp14:anchorId="3C3C0A13" wp14:editId="665B5E7B">
            <wp:extent cx="6120130" cy="286077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0" cy="2860777"/>
                    </a:xfrm>
                    <a:prstGeom prst="rect">
                      <a:avLst/>
                    </a:prstGeom>
                  </pic:spPr>
                </pic:pic>
              </a:graphicData>
            </a:graphic>
          </wp:inline>
        </w:drawing>
      </w:r>
    </w:p>
    <w:p w:rsidR="00C806AD" w:rsidRPr="00C806AD" w:rsidRDefault="004C3AB3" w:rsidP="00DA76E5">
      <w:pPr>
        <w:spacing w:line="360" w:lineRule="auto"/>
        <w:jc w:val="center"/>
        <w:rPr>
          <w:rFonts w:ascii="Times New Roman" w:hAnsi="Times New Roman" w:cs="Times New Roman"/>
          <w:sz w:val="24"/>
          <w:szCs w:val="24"/>
        </w:rPr>
      </w:pPr>
      <w:r>
        <w:rPr>
          <w:rFonts w:ascii="Times New Roman" w:hAnsi="Times New Roman" w:cs="Times New Roman"/>
          <w:b/>
          <w:sz w:val="24"/>
          <w:szCs w:val="24"/>
        </w:rPr>
        <w:t>Рисунок 2.2</w:t>
      </w:r>
      <w:r w:rsidR="00FB16B9" w:rsidRPr="000F1730">
        <w:rPr>
          <w:rFonts w:ascii="Times New Roman" w:hAnsi="Times New Roman" w:cs="Times New Roman"/>
          <w:sz w:val="24"/>
          <w:szCs w:val="24"/>
        </w:rPr>
        <w:t xml:space="preserve"> Исходные данные</w:t>
      </w:r>
    </w:p>
    <w:p w:rsidR="00A426D5" w:rsidRPr="00DA76E5" w:rsidRDefault="00C806AD" w:rsidP="00D34737">
      <w:pPr>
        <w:spacing w:before="240" w:line="360" w:lineRule="auto"/>
        <w:ind w:firstLine="708"/>
        <w:jc w:val="both"/>
        <w:rPr>
          <w:rFonts w:ascii="Times New Roman" w:hAnsi="Times New Roman" w:cs="Times New Roman"/>
          <w:sz w:val="24"/>
          <w:szCs w:val="24"/>
        </w:rPr>
      </w:pPr>
      <w:r>
        <w:rPr>
          <w:rFonts w:ascii="Times New Roman" w:eastAsiaTheme="minorEastAsia" w:hAnsi="Times New Roman" w:cs="Times New Roman"/>
          <w:i/>
          <w:sz w:val="24"/>
          <w:szCs w:val="24"/>
        </w:rPr>
        <w:t>Составлено по</w:t>
      </w:r>
      <w:r w:rsidRPr="000F1730">
        <w:rPr>
          <w:rFonts w:ascii="Times New Roman" w:eastAsiaTheme="minorEastAsia" w:hAnsi="Times New Roman" w:cs="Times New Roman"/>
          <w:sz w:val="24"/>
          <w:szCs w:val="24"/>
        </w:rPr>
        <w:t xml:space="preserve">: </w:t>
      </w:r>
      <w:r w:rsidR="00E42ABD" w:rsidRPr="00316F5F">
        <w:rPr>
          <w:rFonts w:ascii="Times New Roman" w:eastAsiaTheme="minorEastAsia" w:hAnsi="Times New Roman" w:cs="Times New Roman"/>
          <w:sz w:val="24"/>
          <w:szCs w:val="24"/>
        </w:rPr>
        <w:t>Облигации: Россия, 26211</w:t>
      </w:r>
      <w:r w:rsidR="00316F5F" w:rsidRPr="00316F5F">
        <w:rPr>
          <w:rFonts w:ascii="Times New Roman" w:eastAsiaTheme="minorEastAsia" w:hAnsi="Times New Roman" w:cs="Times New Roman"/>
          <w:sz w:val="24"/>
          <w:szCs w:val="24"/>
        </w:rPr>
        <w:t xml:space="preserve"> (26211RMFS, RU000A0JTJL3, ОФЗ 26211) </w:t>
      </w:r>
      <w:r w:rsidR="00316F5F" w:rsidRPr="00316F5F">
        <w:rPr>
          <w:rFonts w:ascii="Times New Roman" w:eastAsiaTheme="minorEastAsia" w:hAnsi="Times New Roman" w:cs="Times New Roman"/>
          <w:sz w:val="24"/>
          <w:szCs w:val="24"/>
        </w:rPr>
        <w:tab/>
      </w:r>
      <w:r w:rsidR="00E42ABD" w:rsidRPr="00316F5F">
        <w:rPr>
          <w:rFonts w:ascii="Times New Roman" w:eastAsiaTheme="minorEastAsia" w:hAnsi="Times New Roman" w:cs="Times New Roman"/>
          <w:sz w:val="24"/>
          <w:szCs w:val="24"/>
        </w:rPr>
        <w:t xml:space="preserve">// </w:t>
      </w:r>
      <w:r w:rsidR="00E42ABD" w:rsidRPr="00316F5F">
        <w:rPr>
          <w:rFonts w:ascii="Times New Roman" w:eastAsiaTheme="minorEastAsia" w:hAnsi="Times New Roman" w:cs="Times New Roman"/>
          <w:sz w:val="24"/>
          <w:szCs w:val="24"/>
          <w:lang w:val="en-US"/>
        </w:rPr>
        <w:t>URL</w:t>
      </w:r>
      <w:r w:rsidR="00E42ABD" w:rsidRPr="00316F5F">
        <w:rPr>
          <w:rFonts w:ascii="Times New Roman" w:eastAsiaTheme="minorEastAsia" w:hAnsi="Times New Roman" w:cs="Times New Roman"/>
          <w:sz w:val="24"/>
          <w:szCs w:val="24"/>
        </w:rPr>
        <w:t xml:space="preserve">: </w:t>
      </w:r>
      <w:hyperlink r:id="rId14" w:history="1">
        <w:r w:rsidR="00316F5F" w:rsidRPr="00316F5F">
          <w:rPr>
            <w:rStyle w:val="ab"/>
            <w:rFonts w:ascii="Times New Roman" w:hAnsi="Times New Roman" w:cs="Times New Roman"/>
            <w:color w:val="auto"/>
            <w:sz w:val="24"/>
            <w:szCs w:val="24"/>
            <w:u w:val="none"/>
          </w:rPr>
          <w:t>http://cbonds.ru/emissions/issue/34179</w:t>
        </w:r>
      </w:hyperlink>
      <w:r w:rsidR="00316F5F" w:rsidRPr="00316F5F">
        <w:rPr>
          <w:rFonts w:ascii="Times New Roman" w:hAnsi="Times New Roman" w:cs="Times New Roman"/>
          <w:sz w:val="24"/>
          <w:szCs w:val="24"/>
        </w:rPr>
        <w:t xml:space="preserve"> (Дата обращения: 23.03.2020).</w:t>
      </w:r>
    </w:p>
    <w:p w:rsidR="002831EA" w:rsidRPr="000F1730" w:rsidRDefault="00E42ABD" w:rsidP="00D65734">
      <w:pPr>
        <w:spacing w:after="0" w:line="360" w:lineRule="auto"/>
        <w:jc w:val="both"/>
        <w:rPr>
          <w:rFonts w:ascii="Times New Roman" w:eastAsiaTheme="minorEastAsia" w:hAnsi="Times New Roman" w:cs="Times New Roman"/>
          <w:sz w:val="24"/>
          <w:szCs w:val="24"/>
        </w:rPr>
      </w:pPr>
      <w:r w:rsidRPr="00E42ABD">
        <w:rPr>
          <w:rFonts w:ascii="Times New Roman" w:eastAsiaTheme="minorEastAsia" w:hAnsi="Times New Roman" w:cs="Times New Roman"/>
          <w:sz w:val="24"/>
          <w:szCs w:val="24"/>
        </w:rPr>
        <w:tab/>
      </w:r>
      <w:r w:rsidR="00EA7CE7" w:rsidRPr="000F1730">
        <w:rPr>
          <w:rFonts w:ascii="Times New Roman" w:eastAsiaTheme="minorEastAsia" w:hAnsi="Times New Roman" w:cs="Times New Roman"/>
          <w:sz w:val="24"/>
          <w:szCs w:val="24"/>
        </w:rPr>
        <w:t>Во-первых, отметим, что цифры в строке с названиями столбцов представляют собой номера торговых площадок.</w:t>
      </w:r>
      <w:r w:rsidR="00DF5976" w:rsidRPr="000F1730">
        <w:rPr>
          <w:rFonts w:ascii="Times New Roman" w:eastAsiaTheme="minorEastAsia" w:hAnsi="Times New Roman" w:cs="Times New Roman"/>
          <w:sz w:val="24"/>
          <w:szCs w:val="24"/>
        </w:rPr>
        <w:t xml:space="preserve"> Во-вторых, можно заметить, что в данных существуют пропуски, которые могут повлиять на работоспособность системы ИИ. </w:t>
      </w:r>
      <w:r w:rsidR="002831EA" w:rsidRPr="000F1730">
        <w:rPr>
          <w:rFonts w:ascii="Times New Roman" w:eastAsiaTheme="minorEastAsia" w:hAnsi="Times New Roman" w:cs="Times New Roman"/>
          <w:sz w:val="24"/>
          <w:szCs w:val="24"/>
        </w:rPr>
        <w:t>Поэтому следует поступить следующим образом:</w:t>
      </w:r>
      <w:r w:rsidR="00690F1F" w:rsidRPr="000F1730">
        <w:rPr>
          <w:rFonts w:ascii="Times New Roman" w:eastAsiaTheme="minorEastAsia" w:hAnsi="Times New Roman" w:cs="Times New Roman"/>
          <w:sz w:val="24"/>
          <w:szCs w:val="24"/>
        </w:rPr>
        <w:t xml:space="preserve"> </w:t>
      </w:r>
    </w:p>
    <w:p w:rsidR="00690F1F" w:rsidRPr="000F1730" w:rsidRDefault="00690F1F" w:rsidP="00955574">
      <w:pPr>
        <w:pStyle w:val="a7"/>
        <w:numPr>
          <w:ilvl w:val="0"/>
          <w:numId w:val="25"/>
        </w:numPr>
        <w:spacing w:after="0"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Определить момент, начиная с которого количество пропусков в данных станет минимальным;</w:t>
      </w:r>
    </w:p>
    <w:p w:rsidR="00690F1F" w:rsidRPr="000F1730" w:rsidRDefault="00450727" w:rsidP="00955574">
      <w:pPr>
        <w:pStyle w:val="a7"/>
        <w:numPr>
          <w:ilvl w:val="0"/>
          <w:numId w:val="25"/>
        </w:num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Учитывая п.1, провести</w:t>
      </w:r>
      <w:r w:rsidR="00690F1F" w:rsidRPr="000F1730">
        <w:rPr>
          <w:rFonts w:ascii="Times New Roman" w:eastAsiaTheme="minorEastAsia" w:hAnsi="Times New Roman" w:cs="Times New Roman"/>
          <w:sz w:val="24"/>
          <w:szCs w:val="24"/>
        </w:rPr>
        <w:t xml:space="preserve"> срез данных;</w:t>
      </w:r>
    </w:p>
    <w:p w:rsidR="00690F1F" w:rsidRPr="000F1730" w:rsidRDefault="00450727" w:rsidP="00955574">
      <w:pPr>
        <w:pStyle w:val="a7"/>
        <w:numPr>
          <w:ilvl w:val="0"/>
          <w:numId w:val="25"/>
        </w:num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Использовать методы интерполяции для заполнения пропусков.</w:t>
      </w:r>
    </w:p>
    <w:p w:rsidR="00B00591" w:rsidRPr="000F1730" w:rsidRDefault="00B00591" w:rsidP="00395438">
      <w:pPr>
        <w:spacing w:after="0"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ab/>
        <w:t xml:space="preserve">Помимо этого, исходный набор данных </w:t>
      </w:r>
      <w:r w:rsidR="00470115" w:rsidRPr="000F1730">
        <w:rPr>
          <w:rFonts w:ascii="Times New Roman" w:eastAsiaTheme="minorEastAsia" w:hAnsi="Times New Roman" w:cs="Times New Roman"/>
          <w:sz w:val="24"/>
          <w:szCs w:val="24"/>
        </w:rPr>
        <w:t>следует</w:t>
      </w:r>
      <w:r w:rsidRPr="000F1730">
        <w:rPr>
          <w:rFonts w:ascii="Times New Roman" w:eastAsiaTheme="minorEastAsia" w:hAnsi="Times New Roman" w:cs="Times New Roman"/>
          <w:sz w:val="24"/>
          <w:szCs w:val="24"/>
        </w:rPr>
        <w:t xml:space="preserve"> проверить на адекватность. </w:t>
      </w:r>
      <w:r w:rsidR="00470115" w:rsidRPr="000F1730">
        <w:rPr>
          <w:rFonts w:ascii="Times New Roman" w:eastAsiaTheme="minorEastAsia" w:hAnsi="Times New Roman" w:cs="Times New Roman"/>
          <w:sz w:val="24"/>
          <w:szCs w:val="24"/>
        </w:rPr>
        <w:t>Д</w:t>
      </w:r>
      <w:r w:rsidR="00672204" w:rsidRPr="000F1730">
        <w:rPr>
          <w:rFonts w:ascii="Times New Roman" w:eastAsiaTheme="minorEastAsia" w:hAnsi="Times New Roman" w:cs="Times New Roman"/>
          <w:sz w:val="24"/>
          <w:szCs w:val="24"/>
        </w:rPr>
        <w:t xml:space="preserve">ля этого необходимо найти, </w:t>
      </w:r>
      <w:r w:rsidR="00470115" w:rsidRPr="000F1730">
        <w:rPr>
          <w:rFonts w:ascii="Times New Roman" w:eastAsiaTheme="minorEastAsia" w:hAnsi="Times New Roman" w:cs="Times New Roman"/>
          <w:sz w:val="24"/>
          <w:szCs w:val="24"/>
        </w:rPr>
        <w:t xml:space="preserve">выделить </w:t>
      </w:r>
      <w:r w:rsidR="00672204" w:rsidRPr="000F1730">
        <w:rPr>
          <w:rFonts w:ascii="Times New Roman" w:eastAsiaTheme="minorEastAsia" w:hAnsi="Times New Roman" w:cs="Times New Roman"/>
          <w:sz w:val="24"/>
          <w:szCs w:val="24"/>
        </w:rPr>
        <w:t xml:space="preserve">и исключить </w:t>
      </w:r>
      <w:r w:rsidR="00470115" w:rsidRPr="000F1730">
        <w:rPr>
          <w:rFonts w:ascii="Times New Roman" w:eastAsiaTheme="minorEastAsia" w:hAnsi="Times New Roman" w:cs="Times New Roman"/>
          <w:sz w:val="24"/>
          <w:szCs w:val="24"/>
        </w:rPr>
        <w:t>искаженные данные, которые могут повлиять на конечный результат, сделать его некачественным и неточным.</w:t>
      </w:r>
      <w:r w:rsidR="00672204" w:rsidRPr="000F1730">
        <w:rPr>
          <w:rFonts w:ascii="Times New Roman" w:eastAsiaTheme="minorEastAsia" w:hAnsi="Times New Roman" w:cs="Times New Roman"/>
          <w:sz w:val="24"/>
          <w:szCs w:val="24"/>
        </w:rPr>
        <w:t xml:space="preserve"> </w:t>
      </w:r>
      <w:r w:rsidR="00395438" w:rsidRPr="000F1730">
        <w:rPr>
          <w:rFonts w:ascii="Times New Roman" w:eastAsiaTheme="minorEastAsia" w:hAnsi="Times New Roman" w:cs="Times New Roman"/>
          <w:sz w:val="24"/>
          <w:szCs w:val="24"/>
        </w:rPr>
        <w:t>Существует достаточно много способов идентификации аномальных данных, одним из которых является применение методов интеллектуального анализа данных.</w:t>
      </w:r>
    </w:p>
    <w:p w:rsidR="00395438" w:rsidRPr="000F1730" w:rsidRDefault="00395438" w:rsidP="00395438">
      <w:pPr>
        <w:spacing w:after="0"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lastRenderedPageBreak/>
        <w:tab/>
      </w:r>
      <w:r w:rsidR="007C6436" w:rsidRPr="000F1730">
        <w:rPr>
          <w:rFonts w:ascii="Times New Roman" w:eastAsiaTheme="minorEastAsia" w:hAnsi="Times New Roman" w:cs="Times New Roman"/>
          <w:sz w:val="24"/>
          <w:szCs w:val="24"/>
        </w:rPr>
        <w:t>Теперь п</w:t>
      </w:r>
      <w:r w:rsidRPr="000F1730">
        <w:rPr>
          <w:rFonts w:ascii="Times New Roman" w:eastAsiaTheme="minorEastAsia" w:hAnsi="Times New Roman" w:cs="Times New Roman"/>
          <w:sz w:val="24"/>
          <w:szCs w:val="24"/>
        </w:rPr>
        <w:t>редставим исходных набор данных в виде трехмерного графика, который показан на рисунке ниже</w:t>
      </w:r>
      <w:r w:rsidR="00E56DC4" w:rsidRPr="000F1730">
        <w:rPr>
          <w:rFonts w:ascii="Times New Roman" w:eastAsiaTheme="minorEastAsia" w:hAnsi="Times New Roman" w:cs="Times New Roman"/>
          <w:sz w:val="24"/>
          <w:szCs w:val="24"/>
        </w:rPr>
        <w:t>, и проанализируем его.</w:t>
      </w:r>
    </w:p>
    <w:p w:rsidR="00BB17B6" w:rsidRPr="000F1730" w:rsidRDefault="00395438" w:rsidP="00BB17B6">
      <w:pPr>
        <w:keepNext/>
        <w:spacing w:after="0" w:line="360" w:lineRule="auto"/>
        <w:jc w:val="center"/>
      </w:pPr>
      <w:r w:rsidRPr="000F1730">
        <w:rPr>
          <w:rFonts w:ascii="Times New Roman" w:eastAsiaTheme="minorEastAsia" w:hAnsi="Times New Roman" w:cs="Times New Roman"/>
          <w:noProof/>
          <w:sz w:val="24"/>
          <w:szCs w:val="24"/>
          <w:lang w:eastAsia="ru-RU"/>
        </w:rPr>
        <w:drawing>
          <wp:inline distT="0" distB="0" distL="0" distR="0" wp14:anchorId="5A447DE2" wp14:editId="109E21D8">
            <wp:extent cx="5252484" cy="5260114"/>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data.JPG"/>
                    <pic:cNvPicPr/>
                  </pic:nvPicPr>
                  <pic:blipFill>
                    <a:blip r:embed="rId15">
                      <a:extLst>
                        <a:ext uri="{28A0092B-C50C-407E-A947-70E740481C1C}">
                          <a14:useLocalDpi xmlns:a14="http://schemas.microsoft.com/office/drawing/2010/main" val="0"/>
                        </a:ext>
                      </a:extLst>
                    </a:blip>
                    <a:stretch>
                      <a:fillRect/>
                    </a:stretch>
                  </pic:blipFill>
                  <pic:spPr>
                    <a:xfrm>
                      <a:off x="0" y="0"/>
                      <a:ext cx="5248862" cy="5256487"/>
                    </a:xfrm>
                    <a:prstGeom prst="rect">
                      <a:avLst/>
                    </a:prstGeom>
                  </pic:spPr>
                </pic:pic>
              </a:graphicData>
            </a:graphic>
          </wp:inline>
        </w:drawing>
      </w:r>
    </w:p>
    <w:p w:rsidR="00BB17B6" w:rsidRPr="000F1730" w:rsidRDefault="004C3AB3" w:rsidP="003D4756">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2.3</w:t>
      </w:r>
      <w:r w:rsidR="00BB17B6" w:rsidRPr="000F1730">
        <w:rPr>
          <w:rFonts w:ascii="Times New Roman" w:hAnsi="Times New Roman" w:cs="Times New Roman"/>
          <w:b w:val="0"/>
          <w:color w:val="auto"/>
          <w:sz w:val="24"/>
          <w:szCs w:val="24"/>
        </w:rPr>
        <w:t xml:space="preserve"> Графическое представление исходных данных</w:t>
      </w:r>
    </w:p>
    <w:p w:rsidR="00743BF9" w:rsidRPr="000F1730" w:rsidRDefault="00743BF9" w:rsidP="00743BF9">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Оценим полученный результат. Как видно, на протяжении</w:t>
      </w:r>
      <w:r w:rsidR="00087068" w:rsidRPr="000F1730">
        <w:rPr>
          <w:rFonts w:ascii="Times New Roman" w:eastAsia="Times New Roman" w:hAnsi="Times New Roman" w:cs="Times New Roman"/>
          <w:sz w:val="24"/>
          <w:szCs w:val="24"/>
          <w:shd w:val="clear" w:color="auto" w:fill="FFFFFF"/>
          <w:lang w:eastAsia="ru-RU"/>
        </w:rPr>
        <w:t xml:space="preserve"> длительного периода времени </w:t>
      </w:r>
      <w:r w:rsidR="007C6436" w:rsidRPr="000F1730">
        <w:rPr>
          <w:rFonts w:ascii="Times New Roman" w:eastAsia="Times New Roman" w:hAnsi="Times New Roman" w:cs="Times New Roman"/>
          <w:sz w:val="24"/>
          <w:szCs w:val="24"/>
          <w:shd w:val="clear" w:color="auto" w:fill="FFFFFF"/>
          <w:lang w:eastAsia="ru-RU"/>
        </w:rPr>
        <w:t xml:space="preserve">рыночные цены </w:t>
      </w:r>
      <w:r w:rsidR="00087068" w:rsidRPr="000F1730">
        <w:rPr>
          <w:rFonts w:ascii="Times New Roman" w:eastAsia="Times New Roman" w:hAnsi="Times New Roman" w:cs="Times New Roman"/>
          <w:sz w:val="24"/>
          <w:szCs w:val="24"/>
          <w:shd w:val="clear" w:color="auto" w:fill="FFFFFF"/>
          <w:lang w:eastAsia="ru-RU"/>
        </w:rPr>
        <w:t>оставались</w:t>
      </w:r>
      <w:r w:rsidRPr="000F1730">
        <w:rPr>
          <w:rFonts w:ascii="Times New Roman" w:eastAsia="Times New Roman" w:hAnsi="Times New Roman" w:cs="Times New Roman"/>
          <w:sz w:val="24"/>
          <w:szCs w:val="24"/>
          <w:shd w:val="clear" w:color="auto" w:fill="FFFFFF"/>
          <w:lang w:eastAsia="ru-RU"/>
        </w:rPr>
        <w:t xml:space="preserve"> в некотором диапазоне. Однако можно заметить, что </w:t>
      </w:r>
      <w:r w:rsidR="00087068" w:rsidRPr="000F1730">
        <w:rPr>
          <w:rFonts w:ascii="Times New Roman" w:eastAsia="Times New Roman" w:hAnsi="Times New Roman" w:cs="Times New Roman"/>
          <w:sz w:val="24"/>
          <w:szCs w:val="24"/>
          <w:shd w:val="clear" w:color="auto" w:fill="FFFFFF"/>
          <w:lang w:eastAsia="ru-RU"/>
        </w:rPr>
        <w:t xml:space="preserve">в определенные моменты времени </w:t>
      </w:r>
      <w:r w:rsidR="007C6436" w:rsidRPr="000F1730">
        <w:rPr>
          <w:rFonts w:ascii="Times New Roman" w:eastAsia="Times New Roman" w:hAnsi="Times New Roman" w:cs="Times New Roman"/>
          <w:sz w:val="24"/>
          <w:szCs w:val="24"/>
          <w:shd w:val="clear" w:color="auto" w:fill="FFFFFF"/>
          <w:lang w:eastAsia="ru-RU"/>
        </w:rPr>
        <w:t>цены некоторых биржевых площадок</w:t>
      </w:r>
      <w:r w:rsidRPr="000F1730">
        <w:rPr>
          <w:rFonts w:ascii="Times New Roman" w:eastAsia="Times New Roman" w:hAnsi="Times New Roman" w:cs="Times New Roman"/>
          <w:sz w:val="24"/>
          <w:szCs w:val="24"/>
          <w:shd w:val="clear" w:color="auto" w:fill="FFFFFF"/>
          <w:lang w:eastAsia="ru-RU"/>
        </w:rPr>
        <w:t xml:space="preserve"> </w:t>
      </w:r>
      <w:r w:rsidR="00087068" w:rsidRPr="000F1730">
        <w:rPr>
          <w:rFonts w:ascii="Times New Roman" w:eastAsia="Times New Roman" w:hAnsi="Times New Roman" w:cs="Times New Roman"/>
          <w:sz w:val="24"/>
          <w:szCs w:val="24"/>
          <w:shd w:val="clear" w:color="auto" w:fill="FFFFFF"/>
          <w:lang w:eastAsia="ru-RU"/>
        </w:rPr>
        <w:t>принимали слишком маленькие</w:t>
      </w:r>
      <w:r w:rsidRPr="000F1730">
        <w:rPr>
          <w:rFonts w:ascii="Times New Roman" w:eastAsia="Times New Roman" w:hAnsi="Times New Roman" w:cs="Times New Roman"/>
          <w:sz w:val="24"/>
          <w:szCs w:val="24"/>
          <w:shd w:val="clear" w:color="auto" w:fill="FFFFFF"/>
          <w:lang w:eastAsia="ru-RU"/>
        </w:rPr>
        <w:t xml:space="preserve"> значения. Скорее всего, эти значения являются аномальными, поэтому их следует найти и удалить из исходного массива.</w:t>
      </w:r>
      <w:r w:rsidR="007C6436" w:rsidRPr="000F1730">
        <w:rPr>
          <w:rFonts w:ascii="Times New Roman" w:eastAsia="Times New Roman" w:hAnsi="Times New Roman" w:cs="Times New Roman"/>
          <w:sz w:val="24"/>
          <w:szCs w:val="24"/>
          <w:shd w:val="clear" w:color="auto" w:fill="FFFFFF"/>
          <w:lang w:eastAsia="ru-RU"/>
        </w:rPr>
        <w:t xml:space="preserve"> </w:t>
      </w:r>
    </w:p>
    <w:p w:rsidR="00743BF9" w:rsidRPr="000F1730" w:rsidRDefault="00743BF9" w:rsidP="00743BF9">
      <w:pPr>
        <w:spacing w:after="0" w:line="360" w:lineRule="auto"/>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tab/>
        <w:t xml:space="preserve">Таким образом, в этом параграфе был выбран финансовый актив, и  </w:t>
      </w:r>
      <w:r w:rsidR="00B778FE" w:rsidRPr="000F1730">
        <w:rPr>
          <w:rFonts w:ascii="Times New Roman" w:eastAsiaTheme="minorEastAsia" w:hAnsi="Times New Roman" w:cs="Times New Roman"/>
          <w:sz w:val="24"/>
          <w:szCs w:val="24"/>
        </w:rPr>
        <w:t xml:space="preserve">были поставлены задачи, </w:t>
      </w:r>
      <w:r w:rsidRPr="000F1730">
        <w:rPr>
          <w:rFonts w:ascii="Times New Roman" w:eastAsiaTheme="minorEastAsia" w:hAnsi="Times New Roman" w:cs="Times New Roman"/>
          <w:sz w:val="24"/>
          <w:szCs w:val="24"/>
        </w:rPr>
        <w:t>решением которых будет заниматься искусственная нейронная сеть. Так, были рассмотрены государственные облигации, выпускаемые правительством РФ. В частности была приведена их характеристика, выделены и проанализированы исходные данные.</w:t>
      </w:r>
    </w:p>
    <w:p w:rsidR="00623D2A" w:rsidRPr="000F1730" w:rsidRDefault="00623D2A" w:rsidP="00623D2A">
      <w:pPr>
        <w:pStyle w:val="2"/>
        <w:spacing w:line="720" w:lineRule="auto"/>
        <w:jc w:val="center"/>
        <w:rPr>
          <w:rFonts w:ascii="Times New Roman" w:hAnsi="Times New Roman" w:cs="Times New Roman"/>
          <w:color w:val="auto"/>
          <w:sz w:val="28"/>
          <w:szCs w:val="28"/>
        </w:rPr>
      </w:pPr>
      <w:bookmarkStart w:id="15" w:name="_Toc41436496"/>
      <w:r w:rsidRPr="000F1730">
        <w:rPr>
          <w:rFonts w:ascii="Times New Roman" w:hAnsi="Times New Roman" w:cs="Times New Roman"/>
          <w:color w:val="auto"/>
          <w:sz w:val="28"/>
          <w:szCs w:val="28"/>
        </w:rPr>
        <w:lastRenderedPageBreak/>
        <w:t xml:space="preserve">Глава 3 </w:t>
      </w:r>
      <w:r w:rsidR="00AE01CF" w:rsidRPr="000F1730">
        <w:rPr>
          <w:rFonts w:ascii="Times New Roman" w:hAnsi="Times New Roman" w:cs="Times New Roman"/>
          <w:color w:val="auto"/>
          <w:sz w:val="28"/>
          <w:szCs w:val="28"/>
        </w:rPr>
        <w:t>Интеллектуальная обработка данных</w:t>
      </w:r>
      <w:bookmarkEnd w:id="15"/>
    </w:p>
    <w:p w:rsidR="00623D2A" w:rsidRPr="000F1730" w:rsidRDefault="004C3AB3" w:rsidP="00623D2A">
      <w:pPr>
        <w:pStyle w:val="3"/>
        <w:spacing w:line="720" w:lineRule="auto"/>
        <w:jc w:val="center"/>
        <w:rPr>
          <w:rFonts w:ascii="Times New Roman" w:hAnsi="Times New Roman" w:cs="Times New Roman"/>
          <w:color w:val="auto"/>
          <w:sz w:val="28"/>
          <w:szCs w:val="28"/>
        </w:rPr>
      </w:pPr>
      <w:bookmarkStart w:id="16" w:name="_Toc34246473"/>
      <w:bookmarkStart w:id="17" w:name="_Toc41436497"/>
      <w:r>
        <w:rPr>
          <w:rFonts w:ascii="Times New Roman" w:hAnsi="Times New Roman" w:cs="Times New Roman"/>
          <w:color w:val="auto"/>
          <w:sz w:val="28"/>
          <w:szCs w:val="28"/>
        </w:rPr>
        <w:t>3</w:t>
      </w:r>
      <w:r w:rsidR="00623D2A" w:rsidRPr="000F1730">
        <w:rPr>
          <w:rFonts w:ascii="Times New Roman" w:hAnsi="Times New Roman" w:cs="Times New Roman"/>
          <w:color w:val="auto"/>
          <w:sz w:val="28"/>
          <w:szCs w:val="28"/>
        </w:rPr>
        <w:t>.1 Общая информация об аномалиях</w:t>
      </w:r>
      <w:bookmarkEnd w:id="16"/>
      <w:bookmarkEnd w:id="17"/>
    </w:p>
    <w:p w:rsidR="00623D2A" w:rsidRPr="000F1730" w:rsidRDefault="00623D2A" w:rsidP="00623D2A">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Аномалии (выбросы, отклонения) - это элементы из набора данных, которые явным образом выделяются на фоне остальных элементов. Они появляются по причине того, что в процессе заполнения массива данными возникают различного рода ошибки. Эти ошибки могут быть результатом неправильного расчета показателей, технических сбоев программных средств, неполадок при конвертации файла с данными. В конечном итоге, выделенный из общего массива набор данных может содержать в себе ошибки, от которых следует избавиться.</w:t>
      </w:r>
    </w:p>
    <w:p w:rsidR="00623D2A" w:rsidRPr="000F1730" w:rsidRDefault="002C5D34" w:rsidP="00623D2A">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 xml:space="preserve">Очевидно, что аномалии отличаются друг от друга. Поэтому имеет смысл выделение некоторых характерных черт, позволяющих распределить их по различным группам. </w:t>
      </w:r>
      <w:r w:rsidR="00623D2A" w:rsidRPr="000F1730">
        <w:rPr>
          <w:rFonts w:ascii="Times New Roman" w:eastAsia="Times New Roman" w:hAnsi="Times New Roman" w:cs="Times New Roman"/>
          <w:sz w:val="24"/>
          <w:szCs w:val="24"/>
          <w:shd w:val="clear" w:color="auto" w:fill="FFFFFF"/>
          <w:lang w:eastAsia="ru-RU"/>
        </w:rPr>
        <w:t>Так, обычно выделяют следующие виды аномалий:</w:t>
      </w:r>
    </w:p>
    <w:p w:rsidR="00623D2A" w:rsidRPr="000F1730" w:rsidRDefault="00623D2A" w:rsidP="00955574">
      <w:pPr>
        <w:pStyle w:val="a7"/>
        <w:numPr>
          <w:ilvl w:val="0"/>
          <w:numId w:val="17"/>
        </w:num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Точечные аномалии</w:t>
      </w:r>
    </w:p>
    <w:p w:rsidR="00623D2A" w:rsidRPr="000F1730" w:rsidRDefault="00623D2A" w:rsidP="00955574">
      <w:pPr>
        <w:pStyle w:val="a7"/>
        <w:numPr>
          <w:ilvl w:val="0"/>
          <w:numId w:val="17"/>
        </w:num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Контекстуальные аномалии</w:t>
      </w:r>
    </w:p>
    <w:p w:rsidR="00623D2A" w:rsidRPr="000F1730" w:rsidRDefault="00623D2A" w:rsidP="00955574">
      <w:pPr>
        <w:pStyle w:val="a7"/>
        <w:numPr>
          <w:ilvl w:val="0"/>
          <w:numId w:val="17"/>
        </w:numPr>
        <w:spacing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Коллективные аномалии</w:t>
      </w:r>
    </w:p>
    <w:p w:rsidR="00623D2A" w:rsidRPr="000F1730" w:rsidRDefault="00623D2A" w:rsidP="00623D2A">
      <w:pPr>
        <w:spacing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Разберем подробнее каждый приведенный случай.</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r>
      <w:r w:rsidRPr="000F1730">
        <w:rPr>
          <w:rFonts w:ascii="Times New Roman" w:eastAsia="Times New Roman" w:hAnsi="Times New Roman" w:cs="Times New Roman"/>
          <w:b/>
          <w:sz w:val="24"/>
          <w:szCs w:val="24"/>
          <w:shd w:val="clear" w:color="auto" w:fill="FFFFFF"/>
          <w:lang w:eastAsia="ru-RU"/>
        </w:rPr>
        <w:t>Точечные аномалии</w:t>
      </w:r>
      <w:r w:rsidRPr="000F1730">
        <w:rPr>
          <w:rFonts w:ascii="Times New Roman" w:eastAsia="Times New Roman" w:hAnsi="Times New Roman" w:cs="Times New Roman"/>
          <w:sz w:val="24"/>
          <w:szCs w:val="24"/>
          <w:shd w:val="clear" w:color="auto" w:fill="FFFFFF"/>
          <w:lang w:eastAsia="ru-RU"/>
        </w:rPr>
        <w:t xml:space="preserve"> являются самым распространенным видом аномалий. Они возникают в случае, когда отдельный элемент данных выделяется из общей совокупности аналогичных ему элементов. Стоит отметить, что этот вид аномалий относится к наиболее </w:t>
      </w:r>
      <w:proofErr w:type="gramStart"/>
      <w:r w:rsidRPr="000F1730">
        <w:rPr>
          <w:rFonts w:ascii="Times New Roman" w:eastAsia="Times New Roman" w:hAnsi="Times New Roman" w:cs="Times New Roman"/>
          <w:sz w:val="24"/>
          <w:szCs w:val="24"/>
          <w:shd w:val="clear" w:color="auto" w:fill="FFFFFF"/>
          <w:lang w:eastAsia="ru-RU"/>
        </w:rPr>
        <w:t>узнаваемым</w:t>
      </w:r>
      <w:proofErr w:type="gramEnd"/>
      <w:r w:rsidRPr="000F1730">
        <w:rPr>
          <w:rFonts w:ascii="Times New Roman" w:eastAsia="Times New Roman" w:hAnsi="Times New Roman" w:cs="Times New Roman"/>
          <w:sz w:val="24"/>
          <w:szCs w:val="24"/>
          <w:shd w:val="clear" w:color="auto" w:fill="FFFFFF"/>
          <w:lang w:eastAsia="ru-RU"/>
        </w:rPr>
        <w:t xml:space="preserve">. Поэтому большинство методов, предназначенных для обнаружения искажений в данных, применяются для распознавания этого вида аномалий. </w:t>
      </w:r>
      <w:r w:rsidR="002727CC">
        <w:rPr>
          <w:rFonts w:ascii="Times New Roman" w:eastAsia="Times New Roman" w:hAnsi="Times New Roman" w:cs="Times New Roman"/>
          <w:sz w:val="24"/>
          <w:szCs w:val="24"/>
          <w:shd w:val="clear" w:color="auto" w:fill="FFFFFF"/>
          <w:lang w:eastAsia="ru-RU"/>
        </w:rPr>
        <w:t>Для примера рассмотрим рисунок 3.1</w:t>
      </w:r>
      <w:r w:rsidRPr="000F1730">
        <w:rPr>
          <w:rFonts w:ascii="Times New Roman" w:eastAsia="Times New Roman" w:hAnsi="Times New Roman" w:cs="Times New Roman"/>
          <w:sz w:val="24"/>
          <w:szCs w:val="24"/>
          <w:shd w:val="clear" w:color="auto" w:fill="FFFFFF"/>
          <w:lang w:eastAsia="ru-RU"/>
        </w:rPr>
        <w:t>, представленный ниже:</w:t>
      </w:r>
    </w:p>
    <w:p w:rsidR="00623D2A" w:rsidRPr="000F1730" w:rsidRDefault="00A83474" w:rsidP="00623D2A">
      <w:pPr>
        <w:keepNext/>
        <w:spacing w:after="0" w:line="360" w:lineRule="auto"/>
        <w:jc w:val="center"/>
      </w:pPr>
      <w:r>
        <w:rPr>
          <w:noProof/>
          <w:lang w:eastAsia="ru-RU"/>
        </w:rPr>
        <w:drawing>
          <wp:inline distT="0" distB="0" distL="0" distR="0" wp14:anchorId="1D850DAC" wp14:editId="146A4DCA">
            <wp:extent cx="3362325" cy="2032709"/>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362325" cy="2032709"/>
                    </a:xfrm>
                    <a:prstGeom prst="rect">
                      <a:avLst/>
                    </a:prstGeom>
                  </pic:spPr>
                </pic:pic>
              </a:graphicData>
            </a:graphic>
          </wp:inline>
        </w:drawing>
      </w:r>
    </w:p>
    <w:p w:rsidR="00623D2A" w:rsidRPr="000F1730" w:rsidRDefault="00623D2A" w:rsidP="00623D2A">
      <w:pPr>
        <w:pStyle w:val="af0"/>
        <w:jc w:val="center"/>
        <w:rPr>
          <w:rFonts w:ascii="Times New Roman" w:hAnsi="Times New Roman" w:cs="Times New Roman"/>
          <w:b w:val="0"/>
          <w:color w:val="auto"/>
          <w:sz w:val="24"/>
          <w:szCs w:val="24"/>
        </w:rPr>
      </w:pPr>
      <w:r w:rsidRPr="000F1730">
        <w:rPr>
          <w:rFonts w:ascii="Times New Roman" w:hAnsi="Times New Roman" w:cs="Times New Roman"/>
          <w:color w:val="auto"/>
          <w:sz w:val="24"/>
          <w:szCs w:val="24"/>
        </w:rPr>
        <w:t xml:space="preserve">Рисунок </w:t>
      </w:r>
      <w:r w:rsidR="00C758B8">
        <w:rPr>
          <w:rFonts w:ascii="Times New Roman" w:hAnsi="Times New Roman" w:cs="Times New Roman"/>
          <w:color w:val="auto"/>
          <w:sz w:val="24"/>
          <w:szCs w:val="24"/>
        </w:rPr>
        <w:t>3.1</w:t>
      </w:r>
      <w:r w:rsidRPr="000F1730">
        <w:rPr>
          <w:rFonts w:ascii="Times New Roman" w:hAnsi="Times New Roman" w:cs="Times New Roman"/>
          <w:b w:val="0"/>
          <w:color w:val="auto"/>
          <w:sz w:val="24"/>
          <w:szCs w:val="24"/>
        </w:rPr>
        <w:t xml:space="preserve"> Точечные аномалии</w:t>
      </w:r>
    </w:p>
    <w:p w:rsidR="00623D2A" w:rsidRPr="000F1730" w:rsidRDefault="00623D2A" w:rsidP="00D34737">
      <w:pPr>
        <w:spacing w:after="0" w:line="360" w:lineRule="auto"/>
        <w:ind w:firstLine="708"/>
        <w:jc w:val="both"/>
        <w:rPr>
          <w:rFonts w:ascii="Times New Roman" w:hAnsi="Times New Roman" w:cs="Times New Roman"/>
          <w:sz w:val="24"/>
          <w:szCs w:val="24"/>
        </w:rPr>
      </w:pPr>
      <w:r w:rsidRPr="000F1730">
        <w:rPr>
          <w:rFonts w:ascii="Times New Roman" w:hAnsi="Times New Roman" w:cs="Times New Roman"/>
          <w:i/>
          <w:sz w:val="24"/>
          <w:szCs w:val="24"/>
        </w:rPr>
        <w:lastRenderedPageBreak/>
        <w:t>Примечания</w:t>
      </w:r>
      <w:r w:rsidRPr="000F1730">
        <w:rPr>
          <w:rFonts w:ascii="Times New Roman" w:hAnsi="Times New Roman" w:cs="Times New Roman"/>
          <w:sz w:val="24"/>
          <w:szCs w:val="24"/>
        </w:rPr>
        <w:t>:</w:t>
      </w:r>
      <w:r w:rsidRPr="000F1730">
        <w:t xml:space="preserve">  </w:t>
      </w:r>
      <w:r w:rsidRPr="000F1730">
        <w:rPr>
          <w:rFonts w:ascii="Times New Roman" w:hAnsi="Times New Roman" w:cs="Times New Roman"/>
          <w:sz w:val="24"/>
          <w:szCs w:val="24"/>
        </w:rPr>
        <w:t xml:space="preserve">1) </w:t>
      </w:r>
      <w:r w:rsidRPr="000F1730">
        <w:rPr>
          <w:rFonts w:ascii="Times New Roman" w:hAnsi="Times New Roman" w:cs="Times New Roman"/>
          <w:sz w:val="24"/>
          <w:szCs w:val="24"/>
          <w:lang w:val="en-US"/>
        </w:rPr>
        <w:t>C</w:t>
      </w:r>
      <w:r w:rsidRPr="000F1730">
        <w:rPr>
          <w:rFonts w:ascii="Times New Roman" w:hAnsi="Times New Roman" w:cs="Times New Roman"/>
          <w:sz w:val="24"/>
          <w:szCs w:val="24"/>
        </w:rPr>
        <w:t xml:space="preserve">1, </w:t>
      </w:r>
      <w:r w:rsidRPr="000F1730">
        <w:rPr>
          <w:rFonts w:ascii="Times New Roman" w:hAnsi="Times New Roman" w:cs="Times New Roman"/>
          <w:sz w:val="24"/>
          <w:szCs w:val="24"/>
          <w:lang w:val="en-US"/>
        </w:rPr>
        <w:t>C</w:t>
      </w:r>
      <w:r w:rsidRPr="000F1730">
        <w:rPr>
          <w:rFonts w:ascii="Times New Roman" w:hAnsi="Times New Roman" w:cs="Times New Roman"/>
          <w:sz w:val="24"/>
          <w:szCs w:val="24"/>
        </w:rPr>
        <w:t>2  – группы нормальных экземпляров;</w:t>
      </w:r>
    </w:p>
    <w:p w:rsidR="00623D2A" w:rsidRPr="00C758B8" w:rsidRDefault="00623D2A" w:rsidP="00D34737">
      <w:pPr>
        <w:spacing w:line="360" w:lineRule="auto"/>
        <w:jc w:val="both"/>
        <w:rPr>
          <w:rFonts w:ascii="Times New Roman" w:hAnsi="Times New Roman" w:cs="Times New Roman"/>
          <w:sz w:val="24"/>
          <w:szCs w:val="24"/>
        </w:rPr>
      </w:pPr>
      <w:r w:rsidRPr="000F1730">
        <w:rPr>
          <w:rFonts w:ascii="Times New Roman" w:hAnsi="Times New Roman" w:cs="Times New Roman"/>
          <w:sz w:val="24"/>
          <w:szCs w:val="24"/>
        </w:rPr>
        <w:tab/>
      </w:r>
      <w:r w:rsidRPr="000F1730">
        <w:rPr>
          <w:rFonts w:ascii="Times New Roman" w:hAnsi="Times New Roman" w:cs="Times New Roman"/>
          <w:sz w:val="24"/>
          <w:szCs w:val="24"/>
        </w:rPr>
        <w:tab/>
      </w:r>
      <w:r w:rsidRPr="000F1730">
        <w:rPr>
          <w:rFonts w:ascii="Times New Roman" w:hAnsi="Times New Roman" w:cs="Times New Roman"/>
          <w:sz w:val="24"/>
          <w:szCs w:val="24"/>
        </w:rPr>
        <w:tab/>
        <w:t xml:space="preserve">2) </w:t>
      </w:r>
      <w:r w:rsidRPr="000F1730">
        <w:rPr>
          <w:rFonts w:ascii="Times New Roman" w:hAnsi="Times New Roman" w:cs="Times New Roman"/>
          <w:sz w:val="24"/>
          <w:szCs w:val="24"/>
          <w:lang w:val="en-US"/>
        </w:rPr>
        <w:t>A</w:t>
      </w:r>
      <w:r w:rsidRPr="000F1730">
        <w:rPr>
          <w:rFonts w:ascii="Times New Roman" w:hAnsi="Times New Roman" w:cs="Times New Roman"/>
          <w:sz w:val="24"/>
          <w:szCs w:val="24"/>
        </w:rPr>
        <w:t xml:space="preserve">1, </w:t>
      </w:r>
      <w:r w:rsidRPr="000F1730">
        <w:rPr>
          <w:rFonts w:ascii="Times New Roman" w:hAnsi="Times New Roman" w:cs="Times New Roman"/>
          <w:sz w:val="24"/>
          <w:szCs w:val="24"/>
          <w:lang w:val="en-US"/>
        </w:rPr>
        <w:t>A</w:t>
      </w:r>
      <w:r w:rsidR="00DA76E5">
        <w:rPr>
          <w:rFonts w:ascii="Times New Roman" w:hAnsi="Times New Roman" w:cs="Times New Roman"/>
          <w:sz w:val="24"/>
          <w:szCs w:val="24"/>
        </w:rPr>
        <w:t>2 – аномальные экземпляры.</w:t>
      </w:r>
    </w:p>
    <w:p w:rsidR="00623D2A" w:rsidRPr="000F1730" w:rsidRDefault="00623D2A" w:rsidP="00D34737">
      <w:pPr>
        <w:spacing w:before="240" w:after="0" w:line="360" w:lineRule="auto"/>
        <w:ind w:left="708"/>
        <w:jc w:val="both"/>
        <w:rPr>
          <w:rFonts w:ascii="Times New Roman" w:hAnsi="Times New Roman" w:cs="Times New Roman"/>
          <w:sz w:val="24"/>
          <w:szCs w:val="24"/>
        </w:rPr>
      </w:pPr>
      <w:r w:rsidRPr="000F1730">
        <w:rPr>
          <w:rFonts w:ascii="Times New Roman" w:eastAsiaTheme="minorEastAsia" w:hAnsi="Times New Roman" w:cs="Times New Roman"/>
          <w:i/>
          <w:sz w:val="24"/>
          <w:szCs w:val="24"/>
        </w:rPr>
        <w:t>Источник</w:t>
      </w:r>
      <w:r w:rsidRPr="000F1730">
        <w:rPr>
          <w:rFonts w:ascii="Times New Roman" w:eastAsiaTheme="minorEastAsia" w:hAnsi="Times New Roman" w:cs="Times New Roman"/>
          <w:sz w:val="24"/>
          <w:szCs w:val="24"/>
        </w:rPr>
        <w:t xml:space="preserve">: </w:t>
      </w:r>
      <w:r w:rsidRPr="000F1730">
        <w:rPr>
          <w:rFonts w:ascii="Times New Roman" w:hAnsi="Times New Roman" w:cs="Times New Roman"/>
          <w:sz w:val="24"/>
          <w:szCs w:val="24"/>
        </w:rPr>
        <w:t xml:space="preserve">Обзор методов обнаружения аномалий в потоках данных // URL: </w:t>
      </w:r>
    </w:p>
    <w:p w:rsidR="00623D2A" w:rsidRPr="00DA76E5" w:rsidRDefault="008A5129" w:rsidP="00D34737">
      <w:pPr>
        <w:spacing w:line="360" w:lineRule="auto"/>
        <w:ind w:left="708"/>
        <w:jc w:val="both"/>
        <w:rPr>
          <w:rFonts w:ascii="Times New Roman" w:hAnsi="Times New Roman" w:cs="Times New Roman"/>
          <w:sz w:val="24"/>
          <w:szCs w:val="24"/>
        </w:rPr>
      </w:pPr>
      <w:hyperlink r:id="rId17" w:history="1">
        <w:r w:rsidR="00623D2A" w:rsidRPr="000F1730">
          <w:rPr>
            <w:rFonts w:ascii="Times New Roman" w:hAnsi="Times New Roman" w:cs="Times New Roman"/>
            <w:sz w:val="24"/>
            <w:szCs w:val="24"/>
          </w:rPr>
          <w:t>http://ceur-ws.org/Vol-1864/paper_33.pdf</w:t>
        </w:r>
      </w:hyperlink>
      <w:r w:rsidR="00DA76E5">
        <w:rPr>
          <w:rFonts w:ascii="Times New Roman" w:hAnsi="Times New Roman" w:cs="Times New Roman"/>
          <w:sz w:val="24"/>
          <w:szCs w:val="24"/>
        </w:rPr>
        <w:t xml:space="preserve"> (Дата обращения: 26.02.2020)</w:t>
      </w:r>
    </w:p>
    <w:p w:rsidR="00623D2A" w:rsidRPr="000F1730" w:rsidRDefault="00623D2A" w:rsidP="00623D2A">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Проанализируем п</w:t>
      </w:r>
      <w:r w:rsidR="002727CC">
        <w:rPr>
          <w:rFonts w:ascii="Times New Roman" w:eastAsia="Times New Roman" w:hAnsi="Times New Roman" w:cs="Times New Roman"/>
          <w:sz w:val="24"/>
          <w:szCs w:val="24"/>
          <w:shd w:val="clear" w:color="auto" w:fill="FFFFFF"/>
          <w:lang w:eastAsia="ru-RU"/>
        </w:rPr>
        <w:t>олученную ситуацию. На рисунке 3.1</w:t>
      </w:r>
      <w:r w:rsidRPr="000F1730">
        <w:rPr>
          <w:rFonts w:ascii="Times New Roman" w:eastAsia="Times New Roman" w:hAnsi="Times New Roman" w:cs="Times New Roman"/>
          <w:sz w:val="24"/>
          <w:szCs w:val="24"/>
          <w:shd w:val="clear" w:color="auto" w:fill="FFFFFF"/>
          <w:lang w:eastAsia="ru-RU"/>
        </w:rPr>
        <w:t xml:space="preserve"> выделены нормальные и аномальные экземпляры данных. Можно заметить, что нормальные данные образуют довольно “плотные” группы </w:t>
      </w:r>
      <w:r w:rsidRPr="000F1730">
        <w:rPr>
          <w:rFonts w:ascii="Times New Roman" w:eastAsia="Times New Roman" w:hAnsi="Times New Roman" w:cs="Times New Roman"/>
          <w:sz w:val="24"/>
          <w:szCs w:val="24"/>
          <w:shd w:val="clear" w:color="auto" w:fill="FFFFFF"/>
          <w:lang w:val="en-US" w:eastAsia="ru-RU"/>
        </w:rPr>
        <w:t>C</w:t>
      </w:r>
      <w:r w:rsidRPr="000F1730">
        <w:rPr>
          <w:rFonts w:ascii="Times New Roman" w:eastAsia="Times New Roman" w:hAnsi="Times New Roman" w:cs="Times New Roman"/>
          <w:sz w:val="24"/>
          <w:szCs w:val="24"/>
          <w:shd w:val="clear" w:color="auto" w:fill="FFFFFF"/>
          <w:lang w:eastAsia="ru-RU"/>
        </w:rPr>
        <w:t xml:space="preserve">1 и </w:t>
      </w:r>
      <w:r w:rsidRPr="000F1730">
        <w:rPr>
          <w:rFonts w:ascii="Times New Roman" w:eastAsia="Times New Roman" w:hAnsi="Times New Roman" w:cs="Times New Roman"/>
          <w:sz w:val="24"/>
          <w:szCs w:val="24"/>
          <w:shd w:val="clear" w:color="auto" w:fill="FFFFFF"/>
          <w:lang w:val="en-US" w:eastAsia="ru-RU"/>
        </w:rPr>
        <w:t>C</w:t>
      </w:r>
      <w:r w:rsidRPr="000F1730">
        <w:rPr>
          <w:rFonts w:ascii="Times New Roman" w:eastAsia="Times New Roman" w:hAnsi="Times New Roman" w:cs="Times New Roman"/>
          <w:sz w:val="24"/>
          <w:szCs w:val="24"/>
          <w:shd w:val="clear" w:color="auto" w:fill="FFFFFF"/>
          <w:lang w:eastAsia="ru-RU"/>
        </w:rPr>
        <w:t xml:space="preserve">2. Аномальные данные, в свою очередь, представлены в виде одного экземпляра </w:t>
      </w:r>
      <w:r w:rsidRPr="000F1730">
        <w:rPr>
          <w:rFonts w:ascii="Times New Roman" w:eastAsia="Times New Roman" w:hAnsi="Times New Roman" w:cs="Times New Roman"/>
          <w:sz w:val="24"/>
          <w:szCs w:val="24"/>
          <w:shd w:val="clear" w:color="auto" w:fill="FFFFFF"/>
          <w:lang w:val="en-US" w:eastAsia="ru-RU"/>
        </w:rPr>
        <w:t>A</w:t>
      </w:r>
      <w:r w:rsidRPr="000F1730">
        <w:rPr>
          <w:rFonts w:ascii="Times New Roman" w:eastAsia="Times New Roman" w:hAnsi="Times New Roman" w:cs="Times New Roman"/>
          <w:sz w:val="24"/>
          <w:szCs w:val="24"/>
          <w:shd w:val="clear" w:color="auto" w:fill="FFFFFF"/>
          <w:lang w:eastAsia="ru-RU"/>
        </w:rPr>
        <w:t xml:space="preserve">1 и группы </w:t>
      </w:r>
      <w:r w:rsidRPr="000F1730">
        <w:rPr>
          <w:rFonts w:ascii="Times New Roman" w:eastAsia="Times New Roman" w:hAnsi="Times New Roman" w:cs="Times New Roman"/>
          <w:sz w:val="24"/>
          <w:szCs w:val="24"/>
          <w:shd w:val="clear" w:color="auto" w:fill="FFFFFF"/>
          <w:lang w:val="en-US" w:eastAsia="ru-RU"/>
        </w:rPr>
        <w:t>A</w:t>
      </w:r>
      <w:r w:rsidRPr="000F1730">
        <w:rPr>
          <w:rFonts w:ascii="Times New Roman" w:eastAsia="Times New Roman" w:hAnsi="Times New Roman" w:cs="Times New Roman"/>
          <w:sz w:val="24"/>
          <w:szCs w:val="24"/>
          <w:shd w:val="clear" w:color="auto" w:fill="FFFFFF"/>
          <w:lang w:eastAsia="ru-RU"/>
        </w:rPr>
        <w:t xml:space="preserve">2, экземпляры которой расположены достаточно далеко друг от друга. Если сравнивать приведенные выше группы, то можно сказать, что экземпляры </w:t>
      </w:r>
      <w:r w:rsidRPr="000F1730">
        <w:rPr>
          <w:rFonts w:ascii="Times New Roman" w:eastAsia="Times New Roman" w:hAnsi="Times New Roman" w:cs="Times New Roman"/>
          <w:sz w:val="24"/>
          <w:szCs w:val="24"/>
          <w:shd w:val="clear" w:color="auto" w:fill="FFFFFF"/>
          <w:lang w:val="en-US" w:eastAsia="ru-RU"/>
        </w:rPr>
        <w:t>A</w:t>
      </w:r>
      <w:r w:rsidRPr="000F1730">
        <w:rPr>
          <w:rFonts w:ascii="Times New Roman" w:eastAsia="Times New Roman" w:hAnsi="Times New Roman" w:cs="Times New Roman"/>
          <w:sz w:val="24"/>
          <w:szCs w:val="24"/>
          <w:shd w:val="clear" w:color="auto" w:fill="FFFFFF"/>
          <w:lang w:eastAsia="ru-RU"/>
        </w:rPr>
        <w:t xml:space="preserve">1 и группы </w:t>
      </w:r>
      <w:r w:rsidRPr="000F1730">
        <w:rPr>
          <w:rFonts w:ascii="Times New Roman" w:eastAsia="Times New Roman" w:hAnsi="Times New Roman" w:cs="Times New Roman"/>
          <w:sz w:val="24"/>
          <w:szCs w:val="24"/>
          <w:shd w:val="clear" w:color="auto" w:fill="FFFFFF"/>
          <w:lang w:val="en-US" w:eastAsia="ru-RU"/>
        </w:rPr>
        <w:t>A</w:t>
      </w:r>
      <w:r w:rsidRPr="000F1730">
        <w:rPr>
          <w:rFonts w:ascii="Times New Roman" w:eastAsia="Times New Roman" w:hAnsi="Times New Roman" w:cs="Times New Roman"/>
          <w:sz w:val="24"/>
          <w:szCs w:val="24"/>
          <w:shd w:val="clear" w:color="auto" w:fill="FFFFFF"/>
          <w:lang w:eastAsia="ru-RU"/>
        </w:rPr>
        <w:t xml:space="preserve">2 являются аномальными по отношению к экземплярам группы </w:t>
      </w:r>
      <w:r w:rsidRPr="000F1730">
        <w:rPr>
          <w:rFonts w:ascii="Times New Roman" w:eastAsia="Times New Roman" w:hAnsi="Times New Roman" w:cs="Times New Roman"/>
          <w:sz w:val="24"/>
          <w:szCs w:val="24"/>
          <w:shd w:val="clear" w:color="auto" w:fill="FFFFFF"/>
          <w:lang w:val="en-US" w:eastAsia="ru-RU"/>
        </w:rPr>
        <w:t>C</w:t>
      </w:r>
      <w:r w:rsidRPr="000F1730">
        <w:rPr>
          <w:rFonts w:ascii="Times New Roman" w:eastAsia="Times New Roman" w:hAnsi="Times New Roman" w:cs="Times New Roman"/>
          <w:sz w:val="24"/>
          <w:szCs w:val="24"/>
          <w:shd w:val="clear" w:color="auto" w:fill="FFFFFF"/>
          <w:lang w:eastAsia="ru-RU"/>
        </w:rPr>
        <w:t xml:space="preserve">1 и </w:t>
      </w:r>
      <w:r w:rsidRPr="000F1730">
        <w:rPr>
          <w:rFonts w:ascii="Times New Roman" w:eastAsia="Times New Roman" w:hAnsi="Times New Roman" w:cs="Times New Roman"/>
          <w:sz w:val="24"/>
          <w:szCs w:val="24"/>
          <w:shd w:val="clear" w:color="auto" w:fill="FFFFFF"/>
          <w:lang w:val="en-US" w:eastAsia="ru-RU"/>
        </w:rPr>
        <w:t>C</w:t>
      </w:r>
      <w:r w:rsidRPr="000F1730">
        <w:rPr>
          <w:rFonts w:ascii="Times New Roman" w:eastAsia="Times New Roman" w:hAnsi="Times New Roman" w:cs="Times New Roman"/>
          <w:sz w:val="24"/>
          <w:szCs w:val="24"/>
          <w:shd w:val="clear" w:color="auto" w:fill="FFFFFF"/>
          <w:lang w:eastAsia="ru-RU"/>
        </w:rPr>
        <w:t>2.</w:t>
      </w:r>
    </w:p>
    <w:p w:rsidR="00623D2A" w:rsidRPr="000F1730" w:rsidRDefault="00623D2A" w:rsidP="00CC58A1">
      <w:pPr>
        <w:tabs>
          <w:tab w:val="left" w:pos="7140"/>
        </w:tabs>
        <w:spacing w:line="360" w:lineRule="auto"/>
        <w:ind w:firstLine="708"/>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b/>
          <w:sz w:val="24"/>
          <w:szCs w:val="24"/>
          <w:shd w:val="clear" w:color="auto" w:fill="FFFFFF"/>
          <w:lang w:eastAsia="ru-RU"/>
        </w:rPr>
        <w:t xml:space="preserve">Контекстуальные аномалии </w:t>
      </w:r>
      <w:r w:rsidRPr="000F1730">
        <w:rPr>
          <w:rFonts w:ascii="Times New Roman" w:eastAsia="Times New Roman" w:hAnsi="Times New Roman" w:cs="Times New Roman"/>
          <w:sz w:val="24"/>
          <w:szCs w:val="24"/>
          <w:shd w:val="clear" w:color="auto" w:fill="FFFFFF"/>
          <w:lang w:eastAsia="ru-RU"/>
        </w:rPr>
        <w:t>встречаются намного реже, чем точечные аномалии. Они наблюдаются тогда, когда экземпляр данных можно считать аномальным только при определенных условиях. Для обнаружения этого вида аномалий необходимо сначала выделить условные атрибуты, которые отражают определенную специфику данных. В качестве такого атрибута, например, можно рассматривать время во временных рядах, поскольку оно определяет особенности этого вида данных. Представим ситуацию, когда в наборе данных присутствуют контекстуальные аномалии</w:t>
      </w:r>
      <w:r w:rsidR="002727CC">
        <w:rPr>
          <w:rFonts w:ascii="Times New Roman" w:eastAsia="Times New Roman" w:hAnsi="Times New Roman" w:cs="Times New Roman"/>
          <w:sz w:val="24"/>
          <w:szCs w:val="24"/>
          <w:shd w:val="clear" w:color="auto" w:fill="FFFFFF"/>
          <w:lang w:eastAsia="ru-RU"/>
        </w:rPr>
        <w:t>. Для этого перейдем к рисунку 3.2</w:t>
      </w:r>
      <w:r w:rsidRPr="000F1730">
        <w:rPr>
          <w:rFonts w:ascii="Times New Roman" w:eastAsia="Times New Roman" w:hAnsi="Times New Roman" w:cs="Times New Roman"/>
          <w:sz w:val="24"/>
          <w:szCs w:val="24"/>
          <w:shd w:val="clear" w:color="auto" w:fill="FFFFFF"/>
          <w:lang w:eastAsia="ru-RU"/>
        </w:rPr>
        <w:t>:</w:t>
      </w:r>
    </w:p>
    <w:p w:rsidR="00623D2A" w:rsidRPr="000F1730" w:rsidRDefault="00CC58A1" w:rsidP="00623D2A">
      <w:pPr>
        <w:keepNext/>
        <w:tabs>
          <w:tab w:val="left" w:pos="7140"/>
        </w:tabs>
        <w:spacing w:after="0" w:line="360" w:lineRule="auto"/>
        <w:jc w:val="center"/>
      </w:pPr>
      <w:r>
        <w:rPr>
          <w:noProof/>
          <w:lang w:eastAsia="ru-RU"/>
        </w:rPr>
        <w:drawing>
          <wp:inline distT="0" distB="0" distL="0" distR="0" wp14:anchorId="4D36EABD" wp14:editId="4ED842E1">
            <wp:extent cx="3889045" cy="21240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95830" cy="2127781"/>
                    </a:xfrm>
                    <a:prstGeom prst="rect">
                      <a:avLst/>
                    </a:prstGeom>
                  </pic:spPr>
                </pic:pic>
              </a:graphicData>
            </a:graphic>
          </wp:inline>
        </w:drawing>
      </w:r>
    </w:p>
    <w:p w:rsidR="00623D2A" w:rsidRPr="000F1730" w:rsidRDefault="00C758B8" w:rsidP="00D34737">
      <w:pPr>
        <w:pStyle w:val="af0"/>
        <w:spacing w:line="360" w:lineRule="auto"/>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3.2</w:t>
      </w:r>
      <w:r w:rsidR="00623D2A" w:rsidRPr="000F1730">
        <w:rPr>
          <w:rFonts w:ascii="Times New Roman" w:hAnsi="Times New Roman" w:cs="Times New Roman"/>
          <w:b w:val="0"/>
          <w:color w:val="auto"/>
          <w:sz w:val="24"/>
          <w:szCs w:val="24"/>
        </w:rPr>
        <w:t xml:space="preserve"> Контекстуальные аномалии</w:t>
      </w:r>
    </w:p>
    <w:p w:rsidR="00623D2A" w:rsidRPr="000F1730" w:rsidRDefault="00623D2A" w:rsidP="00D34737">
      <w:pPr>
        <w:spacing w:after="0" w:line="360" w:lineRule="auto"/>
        <w:ind w:firstLine="708"/>
        <w:jc w:val="both"/>
        <w:rPr>
          <w:rFonts w:ascii="Times New Roman" w:hAnsi="Times New Roman" w:cs="Times New Roman"/>
          <w:sz w:val="24"/>
          <w:szCs w:val="24"/>
        </w:rPr>
      </w:pPr>
      <w:r w:rsidRPr="000F1730">
        <w:rPr>
          <w:rFonts w:ascii="Times New Roman" w:hAnsi="Times New Roman" w:cs="Times New Roman"/>
          <w:i/>
          <w:sz w:val="24"/>
          <w:szCs w:val="24"/>
        </w:rPr>
        <w:t>Примечания</w:t>
      </w:r>
      <w:r w:rsidRPr="000F1730">
        <w:rPr>
          <w:rFonts w:ascii="Times New Roman" w:hAnsi="Times New Roman" w:cs="Times New Roman"/>
          <w:sz w:val="24"/>
          <w:szCs w:val="24"/>
        </w:rPr>
        <w:t>:</w:t>
      </w:r>
      <w:r w:rsidRPr="000F1730">
        <w:t xml:space="preserve">  </w:t>
      </w:r>
      <w:r w:rsidRPr="000F1730">
        <w:rPr>
          <w:rFonts w:ascii="Times New Roman" w:hAnsi="Times New Roman" w:cs="Times New Roman"/>
          <w:sz w:val="24"/>
          <w:szCs w:val="24"/>
        </w:rPr>
        <w:t xml:space="preserve">1) </w:t>
      </w:r>
      <w:r w:rsidRPr="000F1730">
        <w:rPr>
          <w:rFonts w:ascii="Times New Roman" w:hAnsi="Times New Roman" w:cs="Times New Roman"/>
          <w:sz w:val="24"/>
          <w:szCs w:val="24"/>
          <w:lang w:val="en-US"/>
        </w:rPr>
        <w:t>A</w:t>
      </w:r>
      <w:r w:rsidRPr="000F1730">
        <w:rPr>
          <w:rFonts w:ascii="Times New Roman" w:hAnsi="Times New Roman" w:cs="Times New Roman"/>
          <w:sz w:val="24"/>
          <w:szCs w:val="24"/>
        </w:rPr>
        <w:t xml:space="preserve"> – аномальный экземпляр;</w:t>
      </w:r>
    </w:p>
    <w:p w:rsidR="00D34737" w:rsidRPr="00C758B8" w:rsidRDefault="00623D2A" w:rsidP="00D34737">
      <w:p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ab/>
      </w:r>
      <w:r w:rsidRPr="000F1730">
        <w:rPr>
          <w:rFonts w:ascii="Times New Roman" w:hAnsi="Times New Roman" w:cs="Times New Roman"/>
          <w:sz w:val="24"/>
          <w:szCs w:val="24"/>
        </w:rPr>
        <w:tab/>
      </w:r>
      <w:r w:rsidRPr="000F1730">
        <w:rPr>
          <w:rFonts w:ascii="Times New Roman" w:hAnsi="Times New Roman" w:cs="Times New Roman"/>
          <w:sz w:val="24"/>
          <w:szCs w:val="24"/>
        </w:rPr>
        <w:tab/>
        <w:t xml:space="preserve">2) </w:t>
      </w:r>
      <w:r w:rsidRPr="000F1730">
        <w:rPr>
          <w:rFonts w:ascii="Times New Roman" w:hAnsi="Times New Roman" w:cs="Times New Roman"/>
          <w:sz w:val="24"/>
          <w:szCs w:val="24"/>
          <w:lang w:val="en-US"/>
        </w:rPr>
        <w:t>N</w:t>
      </w:r>
      <w:r w:rsidRPr="000F1730">
        <w:rPr>
          <w:rFonts w:ascii="Times New Roman" w:hAnsi="Times New Roman" w:cs="Times New Roman"/>
          <w:sz w:val="24"/>
          <w:szCs w:val="24"/>
        </w:rPr>
        <w:t xml:space="preserve">1, … , </w:t>
      </w:r>
      <w:r w:rsidRPr="000F1730">
        <w:rPr>
          <w:rFonts w:ascii="Times New Roman" w:hAnsi="Times New Roman" w:cs="Times New Roman"/>
          <w:sz w:val="24"/>
          <w:szCs w:val="24"/>
          <w:lang w:val="en-US"/>
        </w:rPr>
        <w:t>N</w:t>
      </w:r>
      <w:r w:rsidRPr="000F1730">
        <w:rPr>
          <w:rFonts w:ascii="Times New Roman" w:hAnsi="Times New Roman" w:cs="Times New Roman"/>
          <w:sz w:val="24"/>
          <w:szCs w:val="24"/>
        </w:rPr>
        <w:t>5 – нормальные экземпляры</w:t>
      </w:r>
      <w:r w:rsidR="00D34737">
        <w:rPr>
          <w:rFonts w:ascii="Times New Roman" w:hAnsi="Times New Roman" w:cs="Times New Roman"/>
          <w:sz w:val="24"/>
          <w:szCs w:val="24"/>
        </w:rPr>
        <w:t>.</w:t>
      </w:r>
    </w:p>
    <w:p w:rsidR="00623D2A" w:rsidRPr="0088620C" w:rsidRDefault="00623D2A" w:rsidP="00D34737">
      <w:pPr>
        <w:spacing w:before="240" w:after="0" w:line="360" w:lineRule="auto"/>
        <w:ind w:left="708"/>
        <w:jc w:val="both"/>
        <w:rPr>
          <w:rFonts w:ascii="Times New Roman" w:hAnsi="Times New Roman" w:cs="Times New Roman"/>
          <w:sz w:val="24"/>
          <w:szCs w:val="24"/>
        </w:rPr>
      </w:pPr>
      <w:r w:rsidRPr="0088620C">
        <w:rPr>
          <w:rFonts w:ascii="Times New Roman" w:eastAsiaTheme="minorEastAsia" w:hAnsi="Times New Roman" w:cs="Times New Roman"/>
          <w:i/>
          <w:sz w:val="24"/>
          <w:szCs w:val="24"/>
        </w:rPr>
        <w:t>Источник</w:t>
      </w:r>
      <w:r w:rsidRPr="0088620C">
        <w:rPr>
          <w:rFonts w:ascii="Times New Roman" w:eastAsiaTheme="minorEastAsia" w:hAnsi="Times New Roman" w:cs="Times New Roman"/>
          <w:sz w:val="24"/>
          <w:szCs w:val="24"/>
        </w:rPr>
        <w:t xml:space="preserve">: </w:t>
      </w:r>
      <w:r w:rsidRPr="0088620C">
        <w:rPr>
          <w:rFonts w:ascii="Times New Roman" w:hAnsi="Times New Roman" w:cs="Times New Roman"/>
          <w:sz w:val="24"/>
          <w:szCs w:val="24"/>
        </w:rPr>
        <w:t xml:space="preserve">Обзор методов обнаружения аномалий в потоках данных // URL: </w:t>
      </w:r>
    </w:p>
    <w:p w:rsidR="00CC58A1" w:rsidRPr="00D34737" w:rsidRDefault="008A5129" w:rsidP="00D34737">
      <w:pPr>
        <w:spacing w:line="360" w:lineRule="auto"/>
        <w:ind w:left="708"/>
        <w:jc w:val="both"/>
        <w:rPr>
          <w:rFonts w:ascii="Times New Roman" w:hAnsi="Times New Roman" w:cs="Times New Roman"/>
          <w:sz w:val="24"/>
          <w:szCs w:val="24"/>
        </w:rPr>
      </w:pPr>
      <w:hyperlink r:id="rId19" w:history="1">
        <w:r w:rsidR="00623D2A" w:rsidRPr="0088620C">
          <w:rPr>
            <w:rFonts w:ascii="Times New Roman" w:hAnsi="Times New Roman" w:cs="Times New Roman"/>
            <w:sz w:val="24"/>
            <w:szCs w:val="24"/>
          </w:rPr>
          <w:t>http://ceur-ws.org/Vol-1864/paper_33.pdf</w:t>
        </w:r>
      </w:hyperlink>
      <w:r w:rsidR="00623D2A" w:rsidRPr="0088620C">
        <w:rPr>
          <w:rFonts w:ascii="Times New Roman" w:hAnsi="Times New Roman" w:cs="Times New Roman"/>
          <w:sz w:val="24"/>
          <w:szCs w:val="24"/>
        </w:rPr>
        <w:t xml:space="preserve"> (Дата обращения: 26.02.2020)</w:t>
      </w:r>
    </w:p>
    <w:p w:rsidR="00623D2A" w:rsidRPr="000F1730" w:rsidRDefault="00623D2A" w:rsidP="00623D2A">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lastRenderedPageBreak/>
        <w:t xml:space="preserve">Аналогичным образом проанализируем ситуацию. На рисунке </w:t>
      </w:r>
      <w:r w:rsidR="008D21A3">
        <w:rPr>
          <w:rFonts w:ascii="Times New Roman" w:eastAsia="Times New Roman" w:hAnsi="Times New Roman" w:cs="Times New Roman"/>
          <w:sz w:val="24"/>
          <w:szCs w:val="24"/>
          <w:shd w:val="clear" w:color="auto" w:fill="FFFFFF"/>
          <w:lang w:eastAsia="ru-RU"/>
        </w:rPr>
        <w:t>3.</w:t>
      </w:r>
      <w:r w:rsidRPr="000F1730">
        <w:rPr>
          <w:rFonts w:ascii="Times New Roman" w:eastAsia="Times New Roman" w:hAnsi="Times New Roman" w:cs="Times New Roman"/>
          <w:sz w:val="24"/>
          <w:szCs w:val="24"/>
          <w:shd w:val="clear" w:color="auto" w:fill="FFFFFF"/>
          <w:lang w:eastAsia="ru-RU"/>
        </w:rPr>
        <w:t xml:space="preserve">2 представлен график временного ряда. Заметим, что в точке </w:t>
      </w:r>
      <w:r w:rsidRPr="000F1730">
        <w:rPr>
          <w:rFonts w:ascii="Times New Roman" w:eastAsia="Times New Roman" w:hAnsi="Times New Roman" w:cs="Times New Roman"/>
          <w:sz w:val="24"/>
          <w:szCs w:val="24"/>
          <w:shd w:val="clear" w:color="auto" w:fill="FFFFFF"/>
          <w:lang w:val="en-US" w:eastAsia="ru-RU"/>
        </w:rPr>
        <w:t>A</w:t>
      </w:r>
      <w:r w:rsidRPr="000F1730">
        <w:rPr>
          <w:rFonts w:ascii="Times New Roman" w:eastAsia="Times New Roman" w:hAnsi="Times New Roman" w:cs="Times New Roman"/>
          <w:sz w:val="24"/>
          <w:szCs w:val="24"/>
          <w:shd w:val="clear" w:color="auto" w:fill="FFFFFF"/>
          <w:lang w:eastAsia="ru-RU"/>
        </w:rPr>
        <w:t xml:space="preserve"> явным образом наблюдается аномалия, в отличие от точек </w:t>
      </w:r>
      <w:r w:rsidRPr="000F1730">
        <w:rPr>
          <w:rFonts w:ascii="Times New Roman" w:eastAsia="Times New Roman" w:hAnsi="Times New Roman" w:cs="Times New Roman"/>
          <w:sz w:val="24"/>
          <w:szCs w:val="24"/>
          <w:shd w:val="clear" w:color="auto" w:fill="FFFFFF"/>
          <w:lang w:val="en-US" w:eastAsia="ru-RU"/>
        </w:rPr>
        <w:t>N</w:t>
      </w:r>
      <w:r w:rsidRPr="000F1730">
        <w:rPr>
          <w:rFonts w:ascii="Times New Roman" w:eastAsia="Times New Roman" w:hAnsi="Times New Roman" w:cs="Times New Roman"/>
          <w:sz w:val="24"/>
          <w:szCs w:val="24"/>
          <w:shd w:val="clear" w:color="auto" w:fill="FFFFFF"/>
          <w:lang w:eastAsia="ru-RU"/>
        </w:rPr>
        <w:t xml:space="preserve">1, …, </w:t>
      </w:r>
      <w:r w:rsidRPr="000F1730">
        <w:rPr>
          <w:rFonts w:ascii="Times New Roman" w:eastAsia="Times New Roman" w:hAnsi="Times New Roman" w:cs="Times New Roman"/>
          <w:sz w:val="24"/>
          <w:szCs w:val="24"/>
          <w:shd w:val="clear" w:color="auto" w:fill="FFFFFF"/>
          <w:lang w:val="en-US" w:eastAsia="ru-RU"/>
        </w:rPr>
        <w:t>N</w:t>
      </w:r>
      <w:r w:rsidRPr="000F1730">
        <w:rPr>
          <w:rFonts w:ascii="Times New Roman" w:eastAsia="Times New Roman" w:hAnsi="Times New Roman" w:cs="Times New Roman"/>
          <w:sz w:val="24"/>
          <w:szCs w:val="24"/>
          <w:shd w:val="clear" w:color="auto" w:fill="FFFFFF"/>
          <w:lang w:eastAsia="ru-RU"/>
        </w:rPr>
        <w:t xml:space="preserve">5, которые принимают аналогичное значение. В этом случае условным атрибутом является время, и поскольку точка </w:t>
      </w:r>
      <w:r w:rsidRPr="000F1730">
        <w:rPr>
          <w:rFonts w:ascii="Times New Roman" w:eastAsia="Times New Roman" w:hAnsi="Times New Roman" w:cs="Times New Roman"/>
          <w:sz w:val="24"/>
          <w:szCs w:val="24"/>
          <w:shd w:val="clear" w:color="auto" w:fill="FFFFFF"/>
          <w:lang w:val="en-US" w:eastAsia="ru-RU"/>
        </w:rPr>
        <w:t>A</w:t>
      </w:r>
      <w:r w:rsidRPr="000F1730">
        <w:rPr>
          <w:rFonts w:ascii="Times New Roman" w:eastAsia="Times New Roman" w:hAnsi="Times New Roman" w:cs="Times New Roman"/>
          <w:sz w:val="24"/>
          <w:szCs w:val="24"/>
          <w:shd w:val="clear" w:color="auto" w:fill="FFFFFF"/>
          <w:lang w:eastAsia="ru-RU"/>
        </w:rPr>
        <w:t xml:space="preserve"> принимает ненормальное значение в определенный момент, то ее можно отнести к концептуальным аномалиям. </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r>
      <w:r w:rsidRPr="000F1730">
        <w:rPr>
          <w:rFonts w:ascii="Times New Roman" w:eastAsia="Times New Roman" w:hAnsi="Times New Roman" w:cs="Times New Roman"/>
          <w:b/>
          <w:sz w:val="24"/>
          <w:szCs w:val="24"/>
          <w:shd w:val="clear" w:color="auto" w:fill="FFFFFF"/>
          <w:lang w:eastAsia="ru-RU"/>
        </w:rPr>
        <w:t xml:space="preserve">Коллективные аномалии </w:t>
      </w:r>
      <w:r w:rsidRPr="000F1730">
        <w:rPr>
          <w:rFonts w:ascii="Times New Roman" w:eastAsia="Times New Roman" w:hAnsi="Times New Roman" w:cs="Times New Roman"/>
          <w:sz w:val="24"/>
          <w:szCs w:val="24"/>
          <w:shd w:val="clear" w:color="auto" w:fill="FFFFFF"/>
          <w:lang w:eastAsia="ru-RU"/>
        </w:rPr>
        <w:t xml:space="preserve">появляются достаточно редко. Они возникают тогда, когда все элементы некоторой последовательной группы данных принимают аномальные значения, отличные от исходного набора данных. Отдельные экземпляры в терминах такой группы являются нормальными. Однако если их рассматривать по отношению ко всему набору данных, то эти экземпляры станут аномалиями. В качестве примера рассмотрим рисунок </w:t>
      </w:r>
      <w:r w:rsidR="008D21A3">
        <w:rPr>
          <w:rFonts w:ascii="Times New Roman" w:eastAsia="Times New Roman" w:hAnsi="Times New Roman" w:cs="Times New Roman"/>
          <w:sz w:val="24"/>
          <w:szCs w:val="24"/>
          <w:shd w:val="clear" w:color="auto" w:fill="FFFFFF"/>
          <w:lang w:eastAsia="ru-RU"/>
        </w:rPr>
        <w:t>3.</w:t>
      </w:r>
      <w:r w:rsidRPr="000F1730">
        <w:rPr>
          <w:rFonts w:ascii="Times New Roman" w:eastAsia="Times New Roman" w:hAnsi="Times New Roman" w:cs="Times New Roman"/>
          <w:sz w:val="24"/>
          <w:szCs w:val="24"/>
          <w:shd w:val="clear" w:color="auto" w:fill="FFFFFF"/>
          <w:lang w:eastAsia="ru-RU"/>
        </w:rPr>
        <w:t>3:</w:t>
      </w:r>
    </w:p>
    <w:p w:rsidR="00623D2A" w:rsidRPr="000F1730" w:rsidRDefault="00CC58A1" w:rsidP="00623D2A">
      <w:pPr>
        <w:keepNext/>
        <w:spacing w:after="0" w:line="360" w:lineRule="auto"/>
        <w:jc w:val="center"/>
      </w:pPr>
      <w:r>
        <w:rPr>
          <w:noProof/>
          <w:lang w:eastAsia="ru-RU"/>
        </w:rPr>
        <w:drawing>
          <wp:inline distT="0" distB="0" distL="0" distR="0" wp14:anchorId="598A92FE" wp14:editId="343611A3">
            <wp:extent cx="3583304" cy="19907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83304" cy="1990725"/>
                    </a:xfrm>
                    <a:prstGeom prst="rect">
                      <a:avLst/>
                    </a:prstGeom>
                  </pic:spPr>
                </pic:pic>
              </a:graphicData>
            </a:graphic>
          </wp:inline>
        </w:drawing>
      </w:r>
    </w:p>
    <w:p w:rsidR="00623D2A" w:rsidRPr="000F1730" w:rsidRDefault="00623D2A" w:rsidP="00D34737">
      <w:pPr>
        <w:pStyle w:val="af0"/>
        <w:spacing w:line="360" w:lineRule="auto"/>
        <w:jc w:val="center"/>
        <w:rPr>
          <w:rFonts w:ascii="Times New Roman" w:hAnsi="Times New Roman" w:cs="Times New Roman"/>
          <w:b w:val="0"/>
          <w:color w:val="auto"/>
          <w:sz w:val="24"/>
          <w:szCs w:val="24"/>
        </w:rPr>
      </w:pPr>
      <w:r w:rsidRPr="000F1730">
        <w:rPr>
          <w:rFonts w:ascii="Times New Roman" w:hAnsi="Times New Roman" w:cs="Times New Roman"/>
          <w:color w:val="auto"/>
          <w:sz w:val="24"/>
          <w:szCs w:val="24"/>
        </w:rPr>
        <w:t>Рисунок 3</w:t>
      </w:r>
      <w:r w:rsidR="00C758B8">
        <w:rPr>
          <w:rFonts w:ascii="Times New Roman" w:hAnsi="Times New Roman" w:cs="Times New Roman"/>
          <w:color w:val="auto"/>
          <w:sz w:val="24"/>
          <w:szCs w:val="24"/>
        </w:rPr>
        <w:t>.3</w:t>
      </w:r>
      <w:r w:rsidRPr="000F1730">
        <w:rPr>
          <w:rFonts w:ascii="Times New Roman" w:hAnsi="Times New Roman" w:cs="Times New Roman"/>
          <w:b w:val="0"/>
          <w:color w:val="auto"/>
          <w:sz w:val="24"/>
          <w:szCs w:val="24"/>
        </w:rPr>
        <w:t xml:space="preserve"> Коллективные аномалии</w:t>
      </w:r>
    </w:p>
    <w:p w:rsidR="00623D2A" w:rsidRPr="00D34737" w:rsidRDefault="00623D2A" w:rsidP="00D34737">
      <w:pPr>
        <w:spacing w:line="360" w:lineRule="auto"/>
        <w:ind w:firstLine="708"/>
        <w:jc w:val="both"/>
        <w:rPr>
          <w:rFonts w:ascii="Times New Roman" w:hAnsi="Times New Roman" w:cs="Times New Roman"/>
          <w:sz w:val="24"/>
          <w:szCs w:val="24"/>
        </w:rPr>
      </w:pPr>
      <w:r w:rsidRPr="000F1730">
        <w:rPr>
          <w:rFonts w:ascii="Times New Roman" w:hAnsi="Times New Roman" w:cs="Times New Roman"/>
          <w:i/>
          <w:sz w:val="24"/>
          <w:szCs w:val="24"/>
        </w:rPr>
        <w:t>Примечания</w:t>
      </w:r>
      <w:r w:rsidRPr="000F1730">
        <w:rPr>
          <w:rFonts w:ascii="Times New Roman" w:hAnsi="Times New Roman" w:cs="Times New Roman"/>
          <w:sz w:val="24"/>
          <w:szCs w:val="24"/>
        </w:rPr>
        <w:t>:</w:t>
      </w:r>
      <w:r w:rsidRPr="000F1730">
        <w:t xml:space="preserve">  </w:t>
      </w:r>
      <w:r w:rsidRPr="000F1730">
        <w:rPr>
          <w:rFonts w:ascii="Times New Roman" w:hAnsi="Times New Roman" w:cs="Times New Roman"/>
          <w:sz w:val="24"/>
          <w:szCs w:val="24"/>
        </w:rPr>
        <w:t xml:space="preserve">1) </w:t>
      </w:r>
      <w:r w:rsidRPr="000F1730">
        <w:rPr>
          <w:rFonts w:ascii="Times New Roman" w:hAnsi="Times New Roman" w:cs="Times New Roman"/>
          <w:sz w:val="24"/>
          <w:szCs w:val="24"/>
          <w:lang w:val="en-US"/>
        </w:rPr>
        <w:t>A</w:t>
      </w:r>
      <w:r w:rsidRPr="000F1730">
        <w:rPr>
          <w:rFonts w:ascii="Times New Roman" w:hAnsi="Times New Roman" w:cs="Times New Roman"/>
          <w:sz w:val="24"/>
          <w:szCs w:val="24"/>
        </w:rPr>
        <w:t xml:space="preserve"> – группа аномальных значений.</w:t>
      </w:r>
    </w:p>
    <w:p w:rsidR="00623D2A" w:rsidRPr="000F1730" w:rsidRDefault="00623D2A" w:rsidP="00D34737">
      <w:pPr>
        <w:spacing w:before="240" w:after="0" w:line="360" w:lineRule="auto"/>
        <w:ind w:left="708"/>
        <w:jc w:val="both"/>
        <w:rPr>
          <w:rFonts w:ascii="Times New Roman" w:hAnsi="Times New Roman" w:cs="Times New Roman"/>
          <w:sz w:val="24"/>
          <w:szCs w:val="24"/>
        </w:rPr>
      </w:pPr>
      <w:r w:rsidRPr="000F1730">
        <w:rPr>
          <w:rFonts w:ascii="Times New Roman" w:eastAsiaTheme="minorEastAsia" w:hAnsi="Times New Roman" w:cs="Times New Roman"/>
          <w:i/>
          <w:sz w:val="24"/>
          <w:szCs w:val="24"/>
        </w:rPr>
        <w:t>Источник</w:t>
      </w:r>
      <w:r w:rsidRPr="000F1730">
        <w:rPr>
          <w:rFonts w:ascii="Times New Roman" w:eastAsiaTheme="minorEastAsia" w:hAnsi="Times New Roman" w:cs="Times New Roman"/>
          <w:sz w:val="24"/>
          <w:szCs w:val="24"/>
        </w:rPr>
        <w:t xml:space="preserve">: </w:t>
      </w:r>
      <w:r w:rsidRPr="000F1730">
        <w:rPr>
          <w:rFonts w:ascii="Times New Roman" w:hAnsi="Times New Roman" w:cs="Times New Roman"/>
          <w:sz w:val="24"/>
          <w:szCs w:val="24"/>
        </w:rPr>
        <w:t xml:space="preserve">Обзор методов обнаружения аномалий в потоках данных // URL: </w:t>
      </w:r>
    </w:p>
    <w:p w:rsidR="00623D2A" w:rsidRPr="00D34737" w:rsidRDefault="008A5129" w:rsidP="00D34737">
      <w:pPr>
        <w:spacing w:line="360" w:lineRule="auto"/>
        <w:ind w:left="708"/>
        <w:jc w:val="both"/>
        <w:rPr>
          <w:rFonts w:ascii="Times New Roman" w:hAnsi="Times New Roman" w:cs="Times New Roman"/>
          <w:sz w:val="24"/>
          <w:szCs w:val="24"/>
        </w:rPr>
      </w:pPr>
      <w:hyperlink r:id="rId21" w:history="1">
        <w:r w:rsidR="00623D2A" w:rsidRPr="000F1730">
          <w:rPr>
            <w:rFonts w:ascii="Times New Roman" w:hAnsi="Times New Roman" w:cs="Times New Roman"/>
            <w:sz w:val="24"/>
            <w:szCs w:val="24"/>
          </w:rPr>
          <w:t>http://ceur-ws.org/Vol-1864/paper_33.pdf</w:t>
        </w:r>
      </w:hyperlink>
      <w:r w:rsidR="00623D2A" w:rsidRPr="000F1730">
        <w:rPr>
          <w:rFonts w:ascii="Times New Roman" w:hAnsi="Times New Roman" w:cs="Times New Roman"/>
          <w:sz w:val="24"/>
          <w:szCs w:val="24"/>
        </w:rPr>
        <w:t xml:space="preserve"> (Дата обращения: 2</w:t>
      </w:r>
      <w:r w:rsidR="00D34737">
        <w:rPr>
          <w:rFonts w:ascii="Times New Roman" w:hAnsi="Times New Roman" w:cs="Times New Roman"/>
          <w:sz w:val="24"/>
          <w:szCs w:val="24"/>
        </w:rPr>
        <w:t>6.02.2020)</w:t>
      </w:r>
    </w:p>
    <w:p w:rsidR="00CC58A1" w:rsidRPr="00CC58A1" w:rsidRDefault="00623D2A" w:rsidP="00CC58A1">
      <w:pPr>
        <w:spacing w:after="0" w:line="360" w:lineRule="auto"/>
        <w:jc w:val="both"/>
        <w:rPr>
          <w:rFonts w:ascii="Times New Roman" w:eastAsia="Times New Roman" w:hAnsi="Times New Roman" w:cs="Times New Roman"/>
          <w:sz w:val="24"/>
          <w:szCs w:val="24"/>
          <w:shd w:val="clear" w:color="auto" w:fill="FFFFFF"/>
          <w:lang w:eastAsia="ru-RU"/>
        </w:rPr>
      </w:pPr>
      <w:r w:rsidRPr="000F1730">
        <w:tab/>
      </w:r>
      <w:r w:rsidRPr="000F1730">
        <w:rPr>
          <w:rFonts w:ascii="Times New Roman" w:eastAsia="Times New Roman" w:hAnsi="Times New Roman" w:cs="Times New Roman"/>
          <w:sz w:val="24"/>
          <w:szCs w:val="24"/>
          <w:shd w:val="clear" w:color="auto" w:fill="FFFFFF"/>
          <w:lang w:eastAsia="ru-RU"/>
        </w:rPr>
        <w:t xml:space="preserve">Проанализируем полученный график временного ряда. Заметим, что на промежутке </w:t>
      </w:r>
      <w:r w:rsidRPr="000F1730">
        <w:rPr>
          <w:rFonts w:ascii="Times New Roman" w:eastAsia="Times New Roman" w:hAnsi="Times New Roman" w:cs="Times New Roman"/>
          <w:sz w:val="24"/>
          <w:szCs w:val="24"/>
          <w:shd w:val="clear" w:color="auto" w:fill="FFFFFF"/>
          <w:lang w:val="en-US" w:eastAsia="ru-RU"/>
        </w:rPr>
        <w:t>A</w:t>
      </w:r>
      <w:r w:rsidRPr="000F1730">
        <w:rPr>
          <w:rFonts w:ascii="Times New Roman" w:eastAsia="Times New Roman" w:hAnsi="Times New Roman" w:cs="Times New Roman"/>
          <w:sz w:val="24"/>
          <w:szCs w:val="24"/>
          <w:shd w:val="clear" w:color="auto" w:fill="FFFFFF"/>
          <w:lang w:eastAsia="ru-RU"/>
        </w:rPr>
        <w:t xml:space="preserve"> временной ряд ведет себя неестественно, он принимает одинаковые значения в течение длительного времени. Скорее всего, данные, которые входят в данный промежуток, в общей совокупности представляют собой коллективную аномалию.</w:t>
      </w:r>
    </w:p>
    <w:p w:rsidR="00623D2A" w:rsidRPr="000F1730" w:rsidRDefault="00CC58A1" w:rsidP="00623D2A">
      <w:pPr>
        <w:spacing w:after="0" w:line="36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ab/>
      </w:r>
      <w:r w:rsidR="00623D2A" w:rsidRPr="000F1730">
        <w:rPr>
          <w:rFonts w:ascii="Times New Roman" w:eastAsia="Times New Roman" w:hAnsi="Times New Roman" w:cs="Times New Roman"/>
          <w:sz w:val="24"/>
          <w:szCs w:val="24"/>
          <w:shd w:val="clear" w:color="auto" w:fill="FFFFFF"/>
          <w:lang w:eastAsia="ru-RU"/>
        </w:rPr>
        <w:t xml:space="preserve">В дополнение ко всему вышесказанному отметим, что точечные и контекстуальные аномалии могут присутствовать в любом наборе данных, а коллективные аномалии появляются тогда, когда экземпляры данных связаны между собой. </w:t>
      </w:r>
    </w:p>
    <w:p w:rsidR="00CC58A1" w:rsidRPr="00D34737"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Таким образом, в этом параграфе была представлена общая характеристика об аномалиях. Сначала было раскрыто само понятие, затем были выявлены основные причины возникновения аномалий, после чего были приведены их виды.</w:t>
      </w:r>
    </w:p>
    <w:p w:rsidR="00623D2A" w:rsidRPr="000F1730" w:rsidRDefault="004C3AB3" w:rsidP="00623D2A">
      <w:pPr>
        <w:pStyle w:val="3"/>
        <w:spacing w:line="720" w:lineRule="auto"/>
        <w:jc w:val="center"/>
        <w:rPr>
          <w:rFonts w:ascii="Times New Roman" w:hAnsi="Times New Roman" w:cs="Times New Roman"/>
          <w:color w:val="auto"/>
          <w:sz w:val="28"/>
          <w:szCs w:val="28"/>
        </w:rPr>
      </w:pPr>
      <w:bookmarkStart w:id="18" w:name="_Toc34246474"/>
      <w:bookmarkStart w:id="19" w:name="_Toc41436498"/>
      <w:r>
        <w:rPr>
          <w:rFonts w:ascii="Times New Roman" w:hAnsi="Times New Roman" w:cs="Times New Roman"/>
          <w:color w:val="auto"/>
          <w:sz w:val="28"/>
          <w:szCs w:val="28"/>
        </w:rPr>
        <w:lastRenderedPageBreak/>
        <w:t>3</w:t>
      </w:r>
      <w:r w:rsidR="00623D2A" w:rsidRPr="000F1730">
        <w:rPr>
          <w:rFonts w:ascii="Times New Roman" w:hAnsi="Times New Roman" w:cs="Times New Roman"/>
          <w:color w:val="auto"/>
          <w:sz w:val="28"/>
          <w:szCs w:val="28"/>
        </w:rPr>
        <w:t>.2 Методы обнаружения аномалий</w:t>
      </w:r>
      <w:bookmarkEnd w:id="18"/>
      <w:bookmarkEnd w:id="19"/>
    </w:p>
    <w:p w:rsidR="00623D2A" w:rsidRPr="000F1730" w:rsidRDefault="00623D2A" w:rsidP="00623D2A">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Интеллектуальный анализ данных содержит в себе большое количество методов, которые можно использовать для обнаружен</w:t>
      </w:r>
      <w:r w:rsidR="000858A5">
        <w:rPr>
          <w:rFonts w:ascii="Times New Roman" w:eastAsia="Times New Roman" w:hAnsi="Times New Roman" w:cs="Times New Roman"/>
          <w:sz w:val="24"/>
          <w:szCs w:val="24"/>
          <w:shd w:val="clear" w:color="auto" w:fill="FFFFFF"/>
          <w:lang w:eastAsia="ru-RU"/>
        </w:rPr>
        <w:t xml:space="preserve">ия аномалий в массиве данных. </w:t>
      </w:r>
      <w:proofErr w:type="gramStart"/>
      <w:r w:rsidR="000858A5">
        <w:rPr>
          <w:rFonts w:ascii="Times New Roman" w:eastAsia="Times New Roman" w:hAnsi="Times New Roman" w:cs="Times New Roman"/>
          <w:sz w:val="24"/>
          <w:szCs w:val="24"/>
          <w:shd w:val="clear" w:color="auto" w:fill="FFFFFF"/>
          <w:lang w:eastAsia="ru-RU"/>
        </w:rPr>
        <w:t>К</w:t>
      </w:r>
      <w:proofErr w:type="gramEnd"/>
      <w:r w:rsidR="000858A5">
        <w:rPr>
          <w:rFonts w:ascii="Times New Roman" w:eastAsia="Times New Roman" w:hAnsi="Times New Roman" w:cs="Times New Roman"/>
          <w:sz w:val="24"/>
          <w:szCs w:val="24"/>
          <w:shd w:val="clear" w:color="auto" w:fill="FFFFFF"/>
          <w:lang w:val="en-US" w:eastAsia="ru-RU"/>
        </w:rPr>
        <w:t xml:space="preserve"> </w:t>
      </w:r>
      <w:r w:rsidRPr="000F1730">
        <w:rPr>
          <w:rFonts w:ascii="Times New Roman" w:eastAsia="Times New Roman" w:hAnsi="Times New Roman" w:cs="Times New Roman"/>
          <w:sz w:val="24"/>
          <w:szCs w:val="24"/>
          <w:shd w:val="clear" w:color="auto" w:fill="FFFFFF"/>
          <w:lang w:eastAsia="ru-RU"/>
        </w:rPr>
        <w:t>основным обычно относят следующие методы:</w:t>
      </w:r>
    </w:p>
    <w:p w:rsidR="00623D2A" w:rsidRPr="000F1730" w:rsidRDefault="00623D2A" w:rsidP="00955574">
      <w:pPr>
        <w:pStyle w:val="a7"/>
        <w:numPr>
          <w:ilvl w:val="0"/>
          <w:numId w:val="18"/>
        </w:numPr>
        <w:spacing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Методы классификации;</w:t>
      </w:r>
    </w:p>
    <w:p w:rsidR="00623D2A" w:rsidRPr="000F1730" w:rsidRDefault="00623D2A" w:rsidP="00955574">
      <w:pPr>
        <w:pStyle w:val="a7"/>
        <w:numPr>
          <w:ilvl w:val="0"/>
          <w:numId w:val="18"/>
        </w:numPr>
        <w:spacing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Методы кластеризации;</w:t>
      </w:r>
    </w:p>
    <w:p w:rsidR="00623D2A" w:rsidRPr="000F1730" w:rsidRDefault="00623D2A" w:rsidP="00955574">
      <w:pPr>
        <w:pStyle w:val="a7"/>
        <w:numPr>
          <w:ilvl w:val="0"/>
          <w:numId w:val="18"/>
        </w:numPr>
        <w:spacing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Статистический анализ;</w:t>
      </w:r>
    </w:p>
    <w:p w:rsidR="00623D2A" w:rsidRPr="000F1730" w:rsidRDefault="00623D2A" w:rsidP="00955574">
      <w:pPr>
        <w:pStyle w:val="a7"/>
        <w:numPr>
          <w:ilvl w:val="0"/>
          <w:numId w:val="18"/>
        </w:numPr>
        <w:spacing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Алгоритм ближайшего соседа;</w:t>
      </w:r>
    </w:p>
    <w:p w:rsidR="00623D2A" w:rsidRPr="000F1730" w:rsidRDefault="00623D2A" w:rsidP="00955574">
      <w:pPr>
        <w:pStyle w:val="a7"/>
        <w:numPr>
          <w:ilvl w:val="0"/>
          <w:numId w:val="18"/>
        </w:numPr>
        <w:spacing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Спектральные методы;</w:t>
      </w:r>
    </w:p>
    <w:p w:rsidR="00623D2A" w:rsidRPr="000F1730" w:rsidRDefault="00623D2A" w:rsidP="00955574">
      <w:pPr>
        <w:pStyle w:val="a7"/>
        <w:numPr>
          <w:ilvl w:val="0"/>
          <w:numId w:val="18"/>
        </w:numPr>
        <w:spacing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Гибридные методы.</w:t>
      </w:r>
    </w:p>
    <w:p w:rsidR="00623D2A" w:rsidRPr="000F1730" w:rsidRDefault="00623D2A" w:rsidP="00623D2A">
      <w:pPr>
        <w:spacing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Рассмотрим подробнее каждый указанный метод.</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r>
      <w:r w:rsidRPr="000F1730">
        <w:rPr>
          <w:rFonts w:ascii="Times New Roman" w:eastAsia="Times New Roman" w:hAnsi="Times New Roman" w:cs="Times New Roman"/>
          <w:b/>
          <w:sz w:val="24"/>
          <w:szCs w:val="24"/>
          <w:shd w:val="clear" w:color="auto" w:fill="FFFFFF"/>
          <w:lang w:eastAsia="ru-RU"/>
        </w:rPr>
        <w:t>Методы, основанные на классификации,</w:t>
      </w:r>
      <w:r w:rsidRPr="000F1730">
        <w:rPr>
          <w:rFonts w:ascii="Times New Roman" w:eastAsia="Times New Roman" w:hAnsi="Times New Roman" w:cs="Times New Roman"/>
          <w:sz w:val="24"/>
          <w:szCs w:val="24"/>
          <w:shd w:val="clear" w:color="auto" w:fill="FFFFFF"/>
          <w:lang w:eastAsia="ru-RU"/>
        </w:rPr>
        <w:t xml:space="preserve"> достаточно часто применяются для распознавания аномалий. В качестве основного предположения считается то, что набор данных, описывающий некоторую систему, может быть поделен на различные классы. Каждый класс представляет собой промаркированную выборку, сформированную по определенному, заранее заданному критерию.</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Поиск аномалий с использованием методов классификации, как правило, осуществляется за несколько этапов. Сначала классификатор обучается на массиве промаркированных данных. Затем он обрабатывает немаркированные данные, распределяет их по классам. В случае, когда классификатор не может определить принадлежность экземпляра данных к одному из классов, то он помечает его как аномалию.</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Перечислим наиболее известные классификаторы, которые используются для выявления аномалий в данных. К ним относятся: искусственные нейронные сети, Байесовские сети, метод опорных векторов и метод на основе правил. Подробное описание методов на осн</w:t>
      </w:r>
      <w:r w:rsidR="003F1705">
        <w:rPr>
          <w:rFonts w:ascii="Times New Roman" w:eastAsia="Times New Roman" w:hAnsi="Times New Roman" w:cs="Times New Roman"/>
          <w:sz w:val="24"/>
          <w:szCs w:val="24"/>
          <w:shd w:val="clear" w:color="auto" w:fill="FFFFFF"/>
          <w:lang w:eastAsia="ru-RU"/>
        </w:rPr>
        <w:t>ове классификации приведено в [</w:t>
      </w:r>
      <w:r w:rsidR="003F1705" w:rsidRPr="00F05DD0">
        <w:rPr>
          <w:rFonts w:ascii="Times New Roman" w:eastAsia="Times New Roman" w:hAnsi="Times New Roman" w:cs="Times New Roman"/>
          <w:sz w:val="24"/>
          <w:szCs w:val="24"/>
          <w:shd w:val="clear" w:color="auto" w:fill="FFFFFF"/>
          <w:lang w:eastAsia="ru-RU"/>
        </w:rPr>
        <w:t>21</w:t>
      </w:r>
      <w:r w:rsidRPr="000F1730">
        <w:rPr>
          <w:rFonts w:ascii="Times New Roman" w:eastAsia="Times New Roman" w:hAnsi="Times New Roman" w:cs="Times New Roman"/>
          <w:sz w:val="24"/>
          <w:szCs w:val="24"/>
          <w:shd w:val="clear" w:color="auto" w:fill="FFFFFF"/>
          <w:lang w:eastAsia="ru-RU"/>
        </w:rPr>
        <w:t>].</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r>
      <w:r w:rsidRPr="000F1730">
        <w:rPr>
          <w:rFonts w:ascii="Times New Roman" w:eastAsia="Times New Roman" w:hAnsi="Times New Roman" w:cs="Times New Roman"/>
          <w:b/>
          <w:sz w:val="24"/>
          <w:szCs w:val="24"/>
          <w:shd w:val="clear" w:color="auto" w:fill="FFFFFF"/>
          <w:lang w:eastAsia="ru-RU"/>
        </w:rPr>
        <w:t xml:space="preserve">Методы кластеризации </w:t>
      </w:r>
      <w:r w:rsidRPr="000F1730">
        <w:rPr>
          <w:rFonts w:ascii="Times New Roman" w:eastAsia="Times New Roman" w:hAnsi="Times New Roman" w:cs="Times New Roman"/>
          <w:sz w:val="24"/>
          <w:szCs w:val="24"/>
          <w:shd w:val="clear" w:color="auto" w:fill="FFFFFF"/>
          <w:lang w:eastAsia="ru-RU"/>
        </w:rPr>
        <w:t>образуют достаточно популярный класс методов, применяемых для обнаружения отклонений в данных. Принцип их работы заключается в том, из исходного набора данных выделяются похожие друг на друга экземпляры, которые затем группируются в кластеры. Степень похожести данных определяется исходя из заранее выбранной метрики. Считается, что нормальные данные попадают в кластеры, а аномалии – нет.</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lastRenderedPageBreak/>
        <w:tab/>
        <w:t xml:space="preserve">Также необходимо отметить следующий факт. Возможна ситуация, когда аномальные элементы данных группируются в отдельный кластер. Примером этого может быть  </w:t>
      </w:r>
      <w:r w:rsidR="005835F1">
        <w:rPr>
          <w:rFonts w:ascii="Times New Roman" w:eastAsia="Times New Roman" w:hAnsi="Times New Roman" w:cs="Times New Roman"/>
          <w:sz w:val="24"/>
          <w:szCs w:val="24"/>
          <w:shd w:val="clear" w:color="auto" w:fill="FFFFFF"/>
          <w:lang w:eastAsia="ru-RU"/>
        </w:rPr>
        <w:t xml:space="preserve">наличие  коллективных аномалий. </w:t>
      </w:r>
      <w:r w:rsidRPr="000F1730">
        <w:rPr>
          <w:rFonts w:ascii="Times New Roman" w:eastAsia="Times New Roman" w:hAnsi="Times New Roman" w:cs="Times New Roman"/>
          <w:sz w:val="24"/>
          <w:szCs w:val="24"/>
          <w:shd w:val="clear" w:color="auto" w:fill="FFFFFF"/>
          <w:lang w:eastAsia="ru-RU"/>
        </w:rPr>
        <w:t>Для выявления таких случаев вводится дополнительное предположение: нормальные данные формируют достаточно большие и плотные кластеры, а аномальные данные, наоборот, образуют маленькие и разрозненные кластеры.</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 xml:space="preserve">К методам кластеризации, например, можно отнести алгоритмы </w:t>
      </w:r>
      <w:r w:rsidRPr="000F1730">
        <w:rPr>
          <w:rFonts w:ascii="Times New Roman" w:eastAsia="Times New Roman" w:hAnsi="Times New Roman" w:cs="Times New Roman"/>
          <w:sz w:val="24"/>
          <w:szCs w:val="24"/>
          <w:shd w:val="clear" w:color="auto" w:fill="FFFFFF"/>
          <w:lang w:val="en-US" w:eastAsia="ru-RU"/>
        </w:rPr>
        <w:t>k</w:t>
      </w:r>
      <w:r w:rsidRPr="000F1730">
        <w:rPr>
          <w:rFonts w:ascii="Times New Roman" w:eastAsia="Times New Roman" w:hAnsi="Times New Roman" w:cs="Times New Roman"/>
          <w:sz w:val="24"/>
          <w:szCs w:val="24"/>
          <w:shd w:val="clear" w:color="auto" w:fill="FFFFFF"/>
          <w:lang w:eastAsia="ru-RU"/>
        </w:rPr>
        <w:t>-</w:t>
      </w:r>
      <w:r w:rsidRPr="000F1730">
        <w:rPr>
          <w:rFonts w:ascii="Times New Roman" w:eastAsia="Times New Roman" w:hAnsi="Times New Roman" w:cs="Times New Roman"/>
          <w:sz w:val="24"/>
          <w:szCs w:val="24"/>
          <w:shd w:val="clear" w:color="auto" w:fill="FFFFFF"/>
          <w:lang w:val="en-US" w:eastAsia="ru-RU"/>
        </w:rPr>
        <w:t>means</w:t>
      </w:r>
      <w:r w:rsidRPr="000F1730">
        <w:rPr>
          <w:rFonts w:ascii="Times New Roman" w:eastAsia="Times New Roman" w:hAnsi="Times New Roman" w:cs="Times New Roman"/>
          <w:sz w:val="24"/>
          <w:szCs w:val="24"/>
          <w:shd w:val="clear" w:color="auto" w:fill="FFFFFF"/>
          <w:lang w:eastAsia="ru-RU"/>
        </w:rPr>
        <w:t xml:space="preserve"> и </w:t>
      </w:r>
      <w:r w:rsidRPr="000F1730">
        <w:rPr>
          <w:rFonts w:ascii="Times New Roman" w:eastAsia="Times New Roman" w:hAnsi="Times New Roman" w:cs="Times New Roman"/>
          <w:sz w:val="24"/>
          <w:szCs w:val="24"/>
          <w:shd w:val="clear" w:color="auto" w:fill="FFFFFF"/>
          <w:lang w:val="en-US" w:eastAsia="ru-RU"/>
        </w:rPr>
        <w:t>c</w:t>
      </w:r>
      <w:r w:rsidRPr="000F1730">
        <w:rPr>
          <w:rFonts w:ascii="Times New Roman" w:eastAsia="Times New Roman" w:hAnsi="Times New Roman" w:cs="Times New Roman"/>
          <w:sz w:val="24"/>
          <w:szCs w:val="24"/>
          <w:shd w:val="clear" w:color="auto" w:fill="FFFFFF"/>
          <w:lang w:eastAsia="ru-RU"/>
        </w:rPr>
        <w:t>-</w:t>
      </w:r>
      <w:r w:rsidRPr="000F1730">
        <w:rPr>
          <w:rFonts w:ascii="Times New Roman" w:eastAsia="Times New Roman" w:hAnsi="Times New Roman" w:cs="Times New Roman"/>
          <w:sz w:val="24"/>
          <w:szCs w:val="24"/>
          <w:shd w:val="clear" w:color="auto" w:fill="FFFFFF"/>
          <w:lang w:val="en-US" w:eastAsia="ru-RU"/>
        </w:rPr>
        <w:t>means</w:t>
      </w:r>
      <w:r w:rsidRPr="000F1730">
        <w:rPr>
          <w:rFonts w:ascii="Times New Roman" w:eastAsia="Times New Roman" w:hAnsi="Times New Roman" w:cs="Times New Roman"/>
          <w:sz w:val="24"/>
          <w:szCs w:val="24"/>
          <w:shd w:val="clear" w:color="auto" w:fill="FFFFFF"/>
          <w:lang w:eastAsia="ru-RU"/>
        </w:rPr>
        <w:t>. Подробное описание приведен</w:t>
      </w:r>
      <w:r w:rsidR="00BE0F67">
        <w:rPr>
          <w:rFonts w:ascii="Times New Roman" w:eastAsia="Times New Roman" w:hAnsi="Times New Roman" w:cs="Times New Roman"/>
          <w:sz w:val="24"/>
          <w:szCs w:val="24"/>
          <w:shd w:val="clear" w:color="auto" w:fill="FFFFFF"/>
          <w:lang w:eastAsia="ru-RU"/>
        </w:rPr>
        <w:t>ных алгоритмов можно найти в [</w:t>
      </w:r>
      <w:r w:rsidR="00BE0F67" w:rsidRPr="00F05DD0">
        <w:rPr>
          <w:rFonts w:ascii="Times New Roman" w:eastAsia="Times New Roman" w:hAnsi="Times New Roman" w:cs="Times New Roman"/>
          <w:sz w:val="24"/>
          <w:szCs w:val="24"/>
          <w:shd w:val="clear" w:color="auto" w:fill="FFFFFF"/>
          <w:lang w:eastAsia="ru-RU"/>
        </w:rPr>
        <w:t>7</w:t>
      </w:r>
      <w:r w:rsidRPr="000F1730">
        <w:rPr>
          <w:rFonts w:ascii="Times New Roman" w:eastAsia="Times New Roman" w:hAnsi="Times New Roman" w:cs="Times New Roman"/>
          <w:sz w:val="24"/>
          <w:szCs w:val="24"/>
          <w:shd w:val="clear" w:color="auto" w:fill="FFFFFF"/>
          <w:lang w:eastAsia="ru-RU"/>
        </w:rPr>
        <w:t>].</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r>
      <w:r w:rsidRPr="000F1730">
        <w:rPr>
          <w:rFonts w:ascii="Times New Roman" w:eastAsia="Times New Roman" w:hAnsi="Times New Roman" w:cs="Times New Roman"/>
          <w:b/>
          <w:sz w:val="24"/>
          <w:szCs w:val="24"/>
          <w:shd w:val="clear" w:color="auto" w:fill="FFFFFF"/>
          <w:lang w:eastAsia="ru-RU"/>
        </w:rPr>
        <w:t xml:space="preserve">Статистический анализ </w:t>
      </w:r>
      <w:r w:rsidRPr="000F1730">
        <w:rPr>
          <w:rFonts w:ascii="Times New Roman" w:eastAsia="Times New Roman" w:hAnsi="Times New Roman" w:cs="Times New Roman"/>
          <w:sz w:val="24"/>
          <w:szCs w:val="24"/>
          <w:shd w:val="clear" w:color="auto" w:fill="FFFFFF"/>
          <w:lang w:eastAsia="ru-RU"/>
        </w:rPr>
        <w:t>обычно применяется, когда нет точной информации о виде аномалий. Суть этого метода заключается в том, что на основе исходных данных строится модель, которая затем сопоставляется с реальной системой. Если в определенные моменты между ними наблюдаются заметные расхождения, то, как правило, делается вывод о наличии отклонений.</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В качестве методов статистического анализа, например, могут рассматриваться методы, основанные на использовании нормального распреде</w:t>
      </w:r>
      <w:r w:rsidR="00BE0F67">
        <w:rPr>
          <w:rFonts w:ascii="Times New Roman" w:eastAsia="Times New Roman" w:hAnsi="Times New Roman" w:cs="Times New Roman"/>
          <w:sz w:val="24"/>
          <w:szCs w:val="24"/>
          <w:shd w:val="clear" w:color="auto" w:fill="FFFFFF"/>
          <w:lang w:eastAsia="ru-RU"/>
        </w:rPr>
        <w:t>ления,  регрессионных моделей [</w:t>
      </w:r>
      <w:r w:rsidR="00BE0F67" w:rsidRPr="00BE0F67">
        <w:rPr>
          <w:rFonts w:ascii="Times New Roman" w:eastAsia="Times New Roman" w:hAnsi="Times New Roman" w:cs="Times New Roman"/>
          <w:sz w:val="24"/>
          <w:szCs w:val="24"/>
          <w:shd w:val="clear" w:color="auto" w:fill="FFFFFF"/>
          <w:lang w:eastAsia="ru-RU"/>
        </w:rPr>
        <w:t>22</w:t>
      </w:r>
      <w:r w:rsidRPr="000F1730">
        <w:rPr>
          <w:rFonts w:ascii="Times New Roman" w:eastAsia="Times New Roman" w:hAnsi="Times New Roman" w:cs="Times New Roman"/>
          <w:sz w:val="24"/>
          <w:szCs w:val="24"/>
          <w:shd w:val="clear" w:color="auto" w:fill="FFFFFF"/>
          <w:lang w:eastAsia="ru-RU"/>
        </w:rPr>
        <w:t>]. Также сюда можно включить методы на основе гистограмм и функций ядра, подробное описание которых представлено в [1</w:t>
      </w:r>
      <w:r w:rsidR="00BE0F67">
        <w:rPr>
          <w:rFonts w:ascii="Times New Roman" w:eastAsia="Times New Roman" w:hAnsi="Times New Roman" w:cs="Times New Roman"/>
          <w:sz w:val="24"/>
          <w:szCs w:val="24"/>
          <w:shd w:val="clear" w:color="auto" w:fill="FFFFFF"/>
          <w:lang w:eastAsia="ru-RU"/>
        </w:rPr>
        <w:t>3], [15</w:t>
      </w:r>
      <w:r w:rsidRPr="000F1730">
        <w:rPr>
          <w:rFonts w:ascii="Times New Roman" w:eastAsia="Times New Roman" w:hAnsi="Times New Roman" w:cs="Times New Roman"/>
          <w:sz w:val="24"/>
          <w:szCs w:val="24"/>
          <w:shd w:val="clear" w:color="auto" w:fill="FFFFFF"/>
          <w:lang w:eastAsia="ru-RU"/>
        </w:rPr>
        <w:t>].</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r>
      <w:r w:rsidRPr="000F1730">
        <w:rPr>
          <w:rFonts w:ascii="Times New Roman" w:eastAsia="Times New Roman" w:hAnsi="Times New Roman" w:cs="Times New Roman"/>
          <w:b/>
          <w:sz w:val="24"/>
          <w:szCs w:val="24"/>
          <w:shd w:val="clear" w:color="auto" w:fill="FFFFFF"/>
          <w:lang w:eastAsia="ru-RU"/>
        </w:rPr>
        <w:t xml:space="preserve">Алгоритм ближайшего соседа </w:t>
      </w:r>
      <w:r w:rsidRPr="000F1730">
        <w:rPr>
          <w:rFonts w:ascii="Times New Roman" w:eastAsia="Times New Roman" w:hAnsi="Times New Roman" w:cs="Times New Roman"/>
          <w:sz w:val="24"/>
          <w:szCs w:val="24"/>
          <w:shd w:val="clear" w:color="auto" w:fill="FFFFFF"/>
          <w:lang w:eastAsia="ru-RU"/>
        </w:rPr>
        <w:t>имеет аналогию с методами кластерного анализа. Для реализации этого алгоритма сначала необходимо задать метрику, с помощью которой данные будут сравниваться между собой. Затем осуществляется выбор подхода, на основе которого будет определяться, является ли экземпляр данных аномальным или нет. На практике обычно выделяют два основных подхода:</w:t>
      </w:r>
    </w:p>
    <w:p w:rsidR="00623D2A" w:rsidRPr="000F1730" w:rsidRDefault="00623D2A" w:rsidP="00955574">
      <w:pPr>
        <w:pStyle w:val="a7"/>
        <w:numPr>
          <w:ilvl w:val="0"/>
          <w:numId w:val="19"/>
        </w:num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Подход на основе оценки расстояния до ближайшего соседа;</w:t>
      </w:r>
    </w:p>
    <w:p w:rsidR="00623D2A" w:rsidRPr="000F1730" w:rsidRDefault="00623D2A" w:rsidP="00955574">
      <w:pPr>
        <w:pStyle w:val="a7"/>
        <w:numPr>
          <w:ilvl w:val="0"/>
          <w:numId w:val="19"/>
        </w:numPr>
        <w:spacing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Подход на основе оценки плотности окрестности экземпляра данных.</w:t>
      </w:r>
    </w:p>
    <w:p w:rsidR="00623D2A" w:rsidRPr="000F1730" w:rsidRDefault="00623D2A" w:rsidP="00623D2A">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В первом случае для каждого элемента рассчитывается расстояние до его ближайшего соседа. Затем полученные расстояния оцениваются, и элементы, которые наиболее отдалены от своего соседа, принимаются за аномалии.</w:t>
      </w:r>
    </w:p>
    <w:p w:rsidR="00623D2A" w:rsidRPr="000F1730" w:rsidRDefault="00623D2A" w:rsidP="00623D2A">
      <w:pPr>
        <w:spacing w:after="0" w:line="360" w:lineRule="auto"/>
        <w:ind w:firstLine="708"/>
        <w:jc w:val="both"/>
        <w:rPr>
          <w:rFonts w:ascii="Times New Roman" w:eastAsia="Times New Roman" w:hAnsi="Times New Roman" w:cs="Times New Roman"/>
          <w:b/>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 xml:space="preserve">Во втором случае оценивается окрестность каждого элемента данных. Если элемент находится в окрестности с высокой плотностью, то он считается нормальным. В противном случае, если элемент расположен в окрестности с низкой плотностью, то он отмечается как аномалия. </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 xml:space="preserve">Можно заметить, что применение второго подхода практически идентично тому, что было описано в методах кластеризации. Но здесь есть одно важное отличие. Метод ближайших соседей является контролируемым алгоритмом, то есть ему необходимо предоставить набор помеченных данных, на основе которых он принимать решения. Методы </w:t>
      </w:r>
      <w:r w:rsidRPr="000F1730">
        <w:rPr>
          <w:rFonts w:ascii="Times New Roman" w:eastAsia="Times New Roman" w:hAnsi="Times New Roman" w:cs="Times New Roman"/>
          <w:sz w:val="24"/>
          <w:szCs w:val="24"/>
          <w:shd w:val="clear" w:color="auto" w:fill="FFFFFF"/>
          <w:lang w:eastAsia="ru-RU"/>
        </w:rPr>
        <w:lastRenderedPageBreak/>
        <w:t>кластеризации относятся к неконтролируемым алгоритмам, им не нужен заранее заданный помеченный набор данных. Они самостоятельно оценивают ситуацию и делают выводы по поводу данных.</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r>
      <w:r w:rsidRPr="000F1730">
        <w:rPr>
          <w:rFonts w:ascii="Times New Roman" w:eastAsia="Times New Roman" w:hAnsi="Times New Roman" w:cs="Times New Roman"/>
          <w:b/>
          <w:sz w:val="24"/>
          <w:szCs w:val="24"/>
          <w:shd w:val="clear" w:color="auto" w:fill="FFFFFF"/>
          <w:lang w:eastAsia="ru-RU"/>
        </w:rPr>
        <w:t xml:space="preserve">Спектральные методы </w:t>
      </w:r>
      <w:r w:rsidRPr="000F1730">
        <w:rPr>
          <w:rFonts w:ascii="Times New Roman" w:eastAsia="Times New Roman" w:hAnsi="Times New Roman" w:cs="Times New Roman"/>
          <w:sz w:val="24"/>
          <w:szCs w:val="24"/>
          <w:shd w:val="clear" w:color="auto" w:fill="FFFFFF"/>
          <w:lang w:eastAsia="ru-RU"/>
        </w:rPr>
        <w:t>формируют группу вспомогательных средств, которые используются в дополнении с другими методами обнаружения аномалий. Их суть заключается в предобработке исходных данных, которая позволяет повысить быстродействие основного алгоритма. Так, одним из способов предобработки может быть уменьшение размерности исходных данных путем комбинирования сильно коррелирующих друг с другом атрибутов.</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В качестве примера можно взять метод главных компонент (PCA), который применяется для упрощения набора данных. Подробное описание дан</w:t>
      </w:r>
      <w:r w:rsidR="00DD2987">
        <w:rPr>
          <w:rFonts w:ascii="Times New Roman" w:eastAsia="Times New Roman" w:hAnsi="Times New Roman" w:cs="Times New Roman"/>
          <w:sz w:val="24"/>
          <w:szCs w:val="24"/>
          <w:shd w:val="clear" w:color="auto" w:fill="FFFFFF"/>
          <w:lang w:eastAsia="ru-RU"/>
        </w:rPr>
        <w:t>ного алгоритма представлено в [</w:t>
      </w:r>
      <w:r w:rsidR="00DD2987" w:rsidRPr="00F05DD0">
        <w:rPr>
          <w:rFonts w:ascii="Times New Roman" w:eastAsia="Times New Roman" w:hAnsi="Times New Roman" w:cs="Times New Roman"/>
          <w:sz w:val="24"/>
          <w:szCs w:val="24"/>
          <w:shd w:val="clear" w:color="auto" w:fill="FFFFFF"/>
          <w:lang w:eastAsia="ru-RU"/>
        </w:rPr>
        <w:t>23</w:t>
      </w:r>
      <w:r w:rsidRPr="000F1730">
        <w:rPr>
          <w:rFonts w:ascii="Times New Roman" w:eastAsia="Times New Roman" w:hAnsi="Times New Roman" w:cs="Times New Roman"/>
          <w:sz w:val="24"/>
          <w:szCs w:val="24"/>
          <w:shd w:val="clear" w:color="auto" w:fill="FFFFFF"/>
          <w:lang w:eastAsia="ru-RU"/>
        </w:rPr>
        <w:t>].</w:t>
      </w:r>
    </w:p>
    <w:p w:rsidR="00623D2A" w:rsidRPr="000F1730" w:rsidRDefault="00623D2A" w:rsidP="00623D2A">
      <w:pPr>
        <w:spacing w:after="0" w:line="360" w:lineRule="auto"/>
        <w:jc w:val="both"/>
        <w:rPr>
          <w:rFonts w:ascii="Times New Roman" w:eastAsia="Times New Roman" w:hAnsi="Times New Roman" w:cs="Times New Roman"/>
          <w:b/>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r>
      <w:r w:rsidRPr="000F1730">
        <w:rPr>
          <w:rFonts w:ascii="Times New Roman" w:eastAsia="Times New Roman" w:hAnsi="Times New Roman" w:cs="Times New Roman"/>
          <w:b/>
          <w:sz w:val="24"/>
          <w:szCs w:val="24"/>
          <w:shd w:val="clear" w:color="auto" w:fill="FFFFFF"/>
          <w:lang w:eastAsia="ru-RU"/>
        </w:rPr>
        <w:t>Гибридные методы</w:t>
      </w:r>
      <w:r w:rsidRPr="000F1730">
        <w:rPr>
          <w:rFonts w:ascii="Times New Roman" w:eastAsia="Times New Roman" w:hAnsi="Times New Roman" w:cs="Times New Roman"/>
          <w:sz w:val="24"/>
          <w:szCs w:val="24"/>
          <w:shd w:val="clear" w:color="auto" w:fill="FFFFFF"/>
          <w:lang w:eastAsia="ru-RU"/>
        </w:rPr>
        <w:t xml:space="preserve"> представляют собой различные комбинации методов обнаружения аномалий. Их главная особенность заключается в том, что они объединяют в себе преимущества используемых методик. Также стоит отметить, что гибридные методы подразумевают как последовательное, так и параллельное применение совмещенных алгоритмов. </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b/>
          <w:sz w:val="24"/>
          <w:szCs w:val="24"/>
          <w:shd w:val="clear" w:color="auto" w:fill="FFFFFF"/>
          <w:lang w:eastAsia="ru-RU"/>
        </w:rPr>
        <w:t xml:space="preserve">  </w:t>
      </w:r>
      <w:r w:rsidRPr="000F1730">
        <w:rPr>
          <w:rFonts w:ascii="Times New Roman" w:eastAsia="Times New Roman" w:hAnsi="Times New Roman" w:cs="Times New Roman"/>
          <w:b/>
          <w:sz w:val="24"/>
          <w:szCs w:val="24"/>
          <w:shd w:val="clear" w:color="auto" w:fill="FFFFFF"/>
          <w:lang w:eastAsia="ru-RU"/>
        </w:rPr>
        <w:tab/>
      </w:r>
      <w:r w:rsidRPr="000F1730">
        <w:rPr>
          <w:rFonts w:ascii="Times New Roman" w:eastAsia="Times New Roman" w:hAnsi="Times New Roman" w:cs="Times New Roman"/>
          <w:sz w:val="24"/>
          <w:szCs w:val="24"/>
          <w:shd w:val="clear" w:color="auto" w:fill="FFFFFF"/>
          <w:lang w:eastAsia="ru-RU"/>
        </w:rPr>
        <w:t>Приведем некоторые возможные комбинации методов. Например, можно совмещать методы кластеризации данных и методы, основанны</w:t>
      </w:r>
      <w:r w:rsidR="00DD2987">
        <w:rPr>
          <w:rFonts w:ascii="Times New Roman" w:eastAsia="Times New Roman" w:hAnsi="Times New Roman" w:cs="Times New Roman"/>
          <w:sz w:val="24"/>
          <w:szCs w:val="24"/>
          <w:shd w:val="clear" w:color="auto" w:fill="FFFFFF"/>
          <w:lang w:eastAsia="ru-RU"/>
        </w:rPr>
        <w:t>е на нормальном распределении [</w:t>
      </w:r>
      <w:r w:rsidR="00DD2987" w:rsidRPr="00DD2987">
        <w:rPr>
          <w:rFonts w:ascii="Times New Roman" w:eastAsia="Times New Roman" w:hAnsi="Times New Roman" w:cs="Times New Roman"/>
          <w:sz w:val="24"/>
          <w:szCs w:val="24"/>
          <w:shd w:val="clear" w:color="auto" w:fill="FFFFFF"/>
          <w:lang w:eastAsia="ru-RU"/>
        </w:rPr>
        <w:t>16</w:t>
      </w:r>
      <w:r w:rsidRPr="000F1730">
        <w:rPr>
          <w:rFonts w:ascii="Times New Roman" w:eastAsia="Times New Roman" w:hAnsi="Times New Roman" w:cs="Times New Roman"/>
          <w:sz w:val="24"/>
          <w:szCs w:val="24"/>
          <w:shd w:val="clear" w:color="auto" w:fill="FFFFFF"/>
          <w:lang w:eastAsia="ru-RU"/>
        </w:rPr>
        <w:t>]; метод опорных векторов и</w:t>
      </w:r>
      <w:r w:rsidR="00DD2987">
        <w:rPr>
          <w:rFonts w:ascii="Times New Roman" w:eastAsia="Times New Roman" w:hAnsi="Times New Roman" w:cs="Times New Roman"/>
          <w:sz w:val="24"/>
          <w:szCs w:val="24"/>
          <w:shd w:val="clear" w:color="auto" w:fill="FFFFFF"/>
          <w:lang w:eastAsia="ru-RU"/>
        </w:rPr>
        <w:t xml:space="preserve"> искусственные нейронные сети [</w:t>
      </w:r>
      <w:r w:rsidR="00DD2987" w:rsidRPr="00DD2987">
        <w:rPr>
          <w:rFonts w:ascii="Times New Roman" w:eastAsia="Times New Roman" w:hAnsi="Times New Roman" w:cs="Times New Roman"/>
          <w:sz w:val="24"/>
          <w:szCs w:val="24"/>
          <w:shd w:val="clear" w:color="auto" w:fill="FFFFFF"/>
          <w:lang w:eastAsia="ru-RU"/>
        </w:rPr>
        <w:t>6</w:t>
      </w:r>
      <w:r w:rsidRPr="000F1730">
        <w:rPr>
          <w:rFonts w:ascii="Times New Roman" w:eastAsia="Times New Roman" w:hAnsi="Times New Roman" w:cs="Times New Roman"/>
          <w:sz w:val="24"/>
          <w:szCs w:val="24"/>
          <w:shd w:val="clear" w:color="auto" w:fill="FFFFFF"/>
          <w:lang w:eastAsia="ru-RU"/>
        </w:rPr>
        <w:t>]; спектральные методы и любые другие методы.</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 xml:space="preserve">Необходимо добавить, что все вышеперечисленные методики обнаружения аномальных данных в основном используются для точечных аномалий. Если возникает потребность в обнаружении других видов аномалий, то требуется осуществить некоторые дополнительные операции над данными. В случае с контекстуальными аномалиями данные должны быть преобразованы относительно указанного условного атрибута. При работе с коллективными аномалиями предполагается, что они представляют собой единичные объекты одинаковой длины.  В конечном итоге, эти виды аномалий будут сведены </w:t>
      </w:r>
      <w:proofErr w:type="gramStart"/>
      <w:r w:rsidRPr="000F1730">
        <w:rPr>
          <w:rFonts w:ascii="Times New Roman" w:eastAsia="Times New Roman" w:hAnsi="Times New Roman" w:cs="Times New Roman"/>
          <w:sz w:val="24"/>
          <w:szCs w:val="24"/>
          <w:shd w:val="clear" w:color="auto" w:fill="FFFFFF"/>
          <w:lang w:eastAsia="ru-RU"/>
        </w:rPr>
        <w:t>к</w:t>
      </w:r>
      <w:proofErr w:type="gramEnd"/>
      <w:r w:rsidRPr="000F1730">
        <w:rPr>
          <w:rFonts w:ascii="Times New Roman" w:eastAsia="Times New Roman" w:hAnsi="Times New Roman" w:cs="Times New Roman"/>
          <w:sz w:val="24"/>
          <w:szCs w:val="24"/>
          <w:shd w:val="clear" w:color="auto" w:fill="FFFFFF"/>
          <w:lang w:eastAsia="ru-RU"/>
        </w:rPr>
        <w:t xml:space="preserve"> точечным, и можно будет применять рассмотренные методики.</w:t>
      </w:r>
    </w:p>
    <w:p w:rsidR="00623D2A"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Таким образом, в этом параграфе были рассмотрены методы, которые используются для обнаружения аномалий в массиве данных. Было дано подробное описание методик, были приведены конкретные примеры.</w:t>
      </w:r>
      <w:r w:rsidR="00CC58A1">
        <w:rPr>
          <w:rFonts w:ascii="Times New Roman" w:eastAsia="Times New Roman" w:hAnsi="Times New Roman" w:cs="Times New Roman"/>
          <w:sz w:val="24"/>
          <w:szCs w:val="24"/>
          <w:shd w:val="clear" w:color="auto" w:fill="FFFFFF"/>
          <w:lang w:eastAsia="ru-RU"/>
        </w:rPr>
        <w:t xml:space="preserve"> </w:t>
      </w:r>
    </w:p>
    <w:p w:rsidR="00CC58A1" w:rsidRPr="000F1730" w:rsidRDefault="00CC58A1" w:rsidP="00623D2A">
      <w:pPr>
        <w:spacing w:after="0" w:line="360" w:lineRule="auto"/>
        <w:jc w:val="both"/>
        <w:rPr>
          <w:rFonts w:ascii="Times New Roman" w:eastAsia="Times New Roman" w:hAnsi="Times New Roman" w:cs="Times New Roman"/>
          <w:sz w:val="24"/>
          <w:szCs w:val="24"/>
          <w:shd w:val="clear" w:color="auto" w:fill="FFFFFF"/>
          <w:lang w:eastAsia="ru-RU"/>
        </w:rPr>
      </w:pPr>
    </w:p>
    <w:p w:rsidR="00623D2A" w:rsidRPr="000F1730" w:rsidRDefault="004C3AB3" w:rsidP="00623D2A">
      <w:pPr>
        <w:pStyle w:val="3"/>
        <w:spacing w:line="720" w:lineRule="auto"/>
        <w:jc w:val="center"/>
        <w:rPr>
          <w:rFonts w:ascii="Times New Roman" w:hAnsi="Times New Roman" w:cs="Times New Roman"/>
          <w:color w:val="auto"/>
          <w:sz w:val="28"/>
          <w:szCs w:val="28"/>
        </w:rPr>
      </w:pPr>
      <w:bookmarkStart w:id="20" w:name="_Toc514112940"/>
      <w:bookmarkStart w:id="21" w:name="_Toc34246475"/>
      <w:bookmarkStart w:id="22" w:name="_Toc41436499"/>
      <w:r>
        <w:rPr>
          <w:rFonts w:ascii="Times New Roman" w:hAnsi="Times New Roman" w:cs="Times New Roman"/>
          <w:color w:val="auto"/>
          <w:sz w:val="28"/>
          <w:szCs w:val="28"/>
        </w:rPr>
        <w:lastRenderedPageBreak/>
        <w:t>3</w:t>
      </w:r>
      <w:r w:rsidR="00623D2A" w:rsidRPr="000F1730">
        <w:rPr>
          <w:rFonts w:ascii="Times New Roman" w:hAnsi="Times New Roman" w:cs="Times New Roman"/>
          <w:color w:val="auto"/>
          <w:sz w:val="28"/>
          <w:szCs w:val="28"/>
        </w:rPr>
        <w:t xml:space="preserve">.3 </w:t>
      </w:r>
      <w:bookmarkEnd w:id="20"/>
      <w:r w:rsidR="00623D2A" w:rsidRPr="000F1730">
        <w:rPr>
          <w:rFonts w:ascii="Times New Roman" w:hAnsi="Times New Roman" w:cs="Times New Roman"/>
          <w:color w:val="auto"/>
          <w:sz w:val="28"/>
          <w:szCs w:val="28"/>
        </w:rPr>
        <w:t>Алгоритм поиска аномалий</w:t>
      </w:r>
      <w:bookmarkEnd w:id="21"/>
      <w:bookmarkEnd w:id="22"/>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 xml:space="preserve">В этом параграфе рассматриваются методы, которые непосредственно будут использованы для </w:t>
      </w:r>
      <w:r w:rsidR="004E7D33">
        <w:rPr>
          <w:rFonts w:ascii="Times New Roman" w:eastAsia="Times New Roman" w:hAnsi="Times New Roman" w:cs="Times New Roman"/>
          <w:sz w:val="24"/>
          <w:szCs w:val="24"/>
          <w:shd w:val="clear" w:color="auto" w:fill="FFFFFF"/>
          <w:lang w:eastAsia="ru-RU"/>
        </w:rPr>
        <w:t>поиска и устранения аномальных значений.</w:t>
      </w:r>
      <w:r w:rsidRPr="000F1730">
        <w:rPr>
          <w:rFonts w:ascii="Times New Roman" w:eastAsia="Times New Roman" w:hAnsi="Times New Roman" w:cs="Times New Roman"/>
          <w:sz w:val="24"/>
          <w:szCs w:val="24"/>
          <w:shd w:val="clear" w:color="auto" w:fill="FFFFFF"/>
          <w:lang w:eastAsia="ru-RU"/>
        </w:rPr>
        <w:t xml:space="preserve"> Выделим следующую комбинацию алгоритмов: метод </w:t>
      </w:r>
      <w:r w:rsidRPr="000F1730">
        <w:rPr>
          <w:rFonts w:ascii="Times New Roman" w:eastAsia="Times New Roman" w:hAnsi="Times New Roman" w:cs="Times New Roman"/>
          <w:sz w:val="24"/>
          <w:szCs w:val="24"/>
          <w:shd w:val="clear" w:color="auto" w:fill="FFFFFF"/>
          <w:lang w:val="en-US" w:eastAsia="ru-RU"/>
        </w:rPr>
        <w:t>k</w:t>
      </w:r>
      <w:r w:rsidRPr="000F1730">
        <w:rPr>
          <w:rFonts w:ascii="Times New Roman" w:eastAsia="Times New Roman" w:hAnsi="Times New Roman" w:cs="Times New Roman"/>
          <w:sz w:val="24"/>
          <w:szCs w:val="24"/>
          <w:shd w:val="clear" w:color="auto" w:fill="FFFFFF"/>
          <w:lang w:eastAsia="ru-RU"/>
        </w:rPr>
        <w:t xml:space="preserve">-средних и метод главных компонент. </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r>
      <w:r w:rsidRPr="000F1730">
        <w:rPr>
          <w:rFonts w:ascii="Times New Roman" w:eastAsia="Times New Roman" w:hAnsi="Times New Roman" w:cs="Times New Roman"/>
          <w:b/>
          <w:sz w:val="24"/>
          <w:szCs w:val="24"/>
          <w:shd w:val="clear" w:color="auto" w:fill="FFFFFF"/>
          <w:lang w:eastAsia="ru-RU"/>
        </w:rPr>
        <w:t xml:space="preserve">Алгоритм </w:t>
      </w:r>
      <w:r w:rsidRPr="000F1730">
        <w:rPr>
          <w:rFonts w:ascii="Times New Roman" w:eastAsia="Times New Roman" w:hAnsi="Times New Roman" w:cs="Times New Roman"/>
          <w:b/>
          <w:sz w:val="24"/>
          <w:szCs w:val="24"/>
          <w:shd w:val="clear" w:color="auto" w:fill="FFFFFF"/>
          <w:lang w:val="en-US" w:eastAsia="ru-RU"/>
        </w:rPr>
        <w:t>k</w:t>
      </w:r>
      <w:r w:rsidRPr="000F1730">
        <w:rPr>
          <w:rFonts w:ascii="Times New Roman" w:eastAsia="Times New Roman" w:hAnsi="Times New Roman" w:cs="Times New Roman"/>
          <w:b/>
          <w:sz w:val="24"/>
          <w:szCs w:val="24"/>
          <w:shd w:val="clear" w:color="auto" w:fill="FFFFFF"/>
          <w:lang w:eastAsia="ru-RU"/>
        </w:rPr>
        <w:t xml:space="preserve">-средних, </w:t>
      </w:r>
      <w:r w:rsidRPr="000F1730">
        <w:rPr>
          <w:rFonts w:ascii="Times New Roman" w:eastAsia="Times New Roman" w:hAnsi="Times New Roman" w:cs="Times New Roman"/>
          <w:sz w:val="24"/>
          <w:szCs w:val="24"/>
          <w:shd w:val="clear" w:color="auto" w:fill="FFFFFF"/>
          <w:lang w:eastAsia="ru-RU"/>
        </w:rPr>
        <w:t xml:space="preserve">как было выявлено ранее, относится к методам кластерного анализа, суть которых заключается в разделении исходного набора данных на группы, объединяющих в себе похожие друг на друга экземпляры. Действие данного алгоритма можно разбить на два этапа: формирование кластеров, поиск аномалий. Сначала происходит выделение таких кластеров, при которых будет достигнута минимальная среднеквадратическая ошибка разбиения. Затем определяется расстояние между каждой точкой и ее </w:t>
      </w:r>
      <w:proofErr w:type="gramStart"/>
      <w:r w:rsidRPr="000F1730">
        <w:rPr>
          <w:rFonts w:ascii="Times New Roman" w:eastAsia="Times New Roman" w:hAnsi="Times New Roman" w:cs="Times New Roman"/>
          <w:sz w:val="24"/>
          <w:szCs w:val="24"/>
          <w:shd w:val="clear" w:color="auto" w:fill="FFFFFF"/>
          <w:lang w:eastAsia="ru-RU"/>
        </w:rPr>
        <w:t>ближайшим</w:t>
      </w:r>
      <w:proofErr w:type="gramEnd"/>
      <w:r w:rsidRPr="000F1730">
        <w:rPr>
          <w:rFonts w:ascii="Times New Roman" w:eastAsia="Times New Roman" w:hAnsi="Times New Roman" w:cs="Times New Roman"/>
          <w:sz w:val="24"/>
          <w:szCs w:val="24"/>
          <w:shd w:val="clear" w:color="auto" w:fill="FFFFFF"/>
          <w:lang w:eastAsia="ru-RU"/>
        </w:rPr>
        <w:t xml:space="preserve"> центроидом. После этого берется некоторое количество самых больших расстояний, среди них находят минимальное. В конечном итоге расстояния, которые превышают полученное минимальное значение, определяются как аномалии. </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Основным преимуществом можно считать простоту реализации алгоритма на программном уровне, поскольку во многих языках программирования существуют специальные библиотеки, предназначенные для кластерного анализа данных. Также здесь можно выделить интуитивную понятность алгоритма, которая обосновывается тем, что его работа может быть представлена в виде реализац</w:t>
      </w:r>
      <w:r w:rsidR="006C2B62">
        <w:rPr>
          <w:rFonts w:ascii="Times New Roman" w:eastAsia="Times New Roman" w:hAnsi="Times New Roman" w:cs="Times New Roman"/>
          <w:sz w:val="24"/>
          <w:szCs w:val="24"/>
          <w:shd w:val="clear" w:color="auto" w:fill="FFFFFF"/>
          <w:lang w:eastAsia="ru-RU"/>
        </w:rPr>
        <w:t>ии последовательных действий [35</w:t>
      </w:r>
      <w:r w:rsidRPr="000F1730">
        <w:rPr>
          <w:rFonts w:ascii="Times New Roman" w:eastAsia="Times New Roman" w:hAnsi="Times New Roman" w:cs="Times New Roman"/>
          <w:sz w:val="24"/>
          <w:szCs w:val="24"/>
          <w:shd w:val="clear" w:color="auto" w:fill="FFFFFF"/>
          <w:lang w:eastAsia="ru-RU"/>
        </w:rPr>
        <w:t>]:</w:t>
      </w:r>
    </w:p>
    <w:p w:rsidR="00623D2A" w:rsidRPr="000F1730" w:rsidRDefault="00623D2A" w:rsidP="00955574">
      <w:pPr>
        <w:pStyle w:val="a7"/>
        <w:numPr>
          <w:ilvl w:val="0"/>
          <w:numId w:val="20"/>
        </w:num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 xml:space="preserve">Случайным образом выбрать </w:t>
      </w:r>
      <m:oMath>
        <m:r>
          <w:rPr>
            <w:rFonts w:ascii="Cambria Math" w:eastAsia="Times New Roman" w:hAnsi="Cambria Math" w:cs="Times New Roman"/>
            <w:sz w:val="24"/>
            <w:szCs w:val="24"/>
            <w:shd w:val="clear" w:color="auto" w:fill="FFFFFF"/>
            <w:lang w:eastAsia="ru-RU"/>
          </w:rPr>
          <m:t>k</m:t>
        </m:r>
      </m:oMath>
      <w:r w:rsidRPr="000F1730">
        <w:rPr>
          <w:rFonts w:ascii="Times New Roman" w:eastAsia="Times New Roman" w:hAnsi="Times New Roman" w:cs="Times New Roman"/>
          <w:sz w:val="24"/>
          <w:szCs w:val="24"/>
          <w:shd w:val="clear" w:color="auto" w:fill="FFFFFF"/>
          <w:lang w:eastAsia="ru-RU"/>
        </w:rPr>
        <w:t xml:space="preserve"> точек, которые будут являться начальными “центрами масс” кластеров;</w:t>
      </w:r>
    </w:p>
    <w:p w:rsidR="00623D2A" w:rsidRPr="000F1730" w:rsidRDefault="00623D2A" w:rsidP="00955574">
      <w:pPr>
        <w:pStyle w:val="a7"/>
        <w:numPr>
          <w:ilvl w:val="0"/>
          <w:numId w:val="20"/>
        </w:num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Отнести каждый экземпляр данных к кластеру с ближайшим “центром масс”;</w:t>
      </w:r>
    </w:p>
    <w:p w:rsidR="00623D2A" w:rsidRPr="000F1730" w:rsidRDefault="00623D2A" w:rsidP="00955574">
      <w:pPr>
        <w:pStyle w:val="a7"/>
        <w:numPr>
          <w:ilvl w:val="0"/>
          <w:numId w:val="20"/>
        </w:num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Пересчитать “центры масс” всех кластеров;</w:t>
      </w:r>
    </w:p>
    <w:p w:rsidR="00623D2A" w:rsidRPr="000F1730" w:rsidRDefault="00623D2A" w:rsidP="00955574">
      <w:pPr>
        <w:pStyle w:val="a7"/>
        <w:numPr>
          <w:ilvl w:val="0"/>
          <w:numId w:val="20"/>
        </w:num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Проверить выполнение критерия остановки;</w:t>
      </w:r>
    </w:p>
    <w:p w:rsidR="00623D2A" w:rsidRPr="000F1730" w:rsidRDefault="00623D2A" w:rsidP="00955574">
      <w:pPr>
        <w:pStyle w:val="a7"/>
        <w:numPr>
          <w:ilvl w:val="0"/>
          <w:numId w:val="20"/>
        </w:numPr>
        <w:spacing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Если система не удовлетворяет вышеназванному критерию, возвращаемся к п.2.</w:t>
      </w:r>
    </w:p>
    <w:p w:rsidR="00623D2A" w:rsidRPr="000F1730" w:rsidRDefault="00623D2A" w:rsidP="00955574">
      <w:pPr>
        <w:pStyle w:val="a7"/>
        <w:numPr>
          <w:ilvl w:val="0"/>
          <w:numId w:val="20"/>
        </w:numPr>
        <w:spacing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Найти расстояние между каждой точкой и ее ближайшим центроидом;</w:t>
      </w:r>
    </w:p>
    <w:p w:rsidR="00623D2A" w:rsidRPr="000F1730" w:rsidRDefault="00623D2A" w:rsidP="00955574">
      <w:pPr>
        <w:pStyle w:val="a7"/>
        <w:numPr>
          <w:ilvl w:val="0"/>
          <w:numId w:val="20"/>
        </w:numPr>
        <w:spacing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Определить долю аномалий;</w:t>
      </w:r>
    </w:p>
    <w:p w:rsidR="00623D2A" w:rsidRPr="000F1730" w:rsidRDefault="00623D2A" w:rsidP="00955574">
      <w:pPr>
        <w:pStyle w:val="a7"/>
        <w:numPr>
          <w:ilvl w:val="0"/>
          <w:numId w:val="20"/>
        </w:numPr>
        <w:spacing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Установить пороговое значение для аномалий;</w:t>
      </w:r>
    </w:p>
    <w:p w:rsidR="00623D2A" w:rsidRPr="000F1730" w:rsidRDefault="00623D2A" w:rsidP="00955574">
      <w:pPr>
        <w:pStyle w:val="a7"/>
        <w:numPr>
          <w:ilvl w:val="0"/>
          <w:numId w:val="20"/>
        </w:numPr>
        <w:spacing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Выделить точки, расстояния которых больше указанного порога.</w:t>
      </w:r>
    </w:p>
    <w:p w:rsidR="00623D2A" w:rsidRPr="000F1730" w:rsidRDefault="00623D2A" w:rsidP="00623D2A">
      <w:pPr>
        <w:spacing w:after="0" w:line="360" w:lineRule="auto"/>
        <w:ind w:firstLine="360"/>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К условиям остановки работы алгоритма можно отнести следующее:</w:t>
      </w:r>
    </w:p>
    <w:p w:rsidR="00623D2A" w:rsidRPr="000F1730" w:rsidRDefault="00623D2A" w:rsidP="00955574">
      <w:pPr>
        <w:pStyle w:val="a7"/>
        <w:numPr>
          <w:ilvl w:val="0"/>
          <w:numId w:val="21"/>
        </w:numPr>
        <w:spacing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Достигнуто минимально возможное значение среднеквадратической ошибки;</w:t>
      </w:r>
    </w:p>
    <w:p w:rsidR="00623D2A" w:rsidRPr="000F1730" w:rsidRDefault="00623D2A" w:rsidP="00955574">
      <w:pPr>
        <w:pStyle w:val="a7"/>
        <w:numPr>
          <w:ilvl w:val="0"/>
          <w:numId w:val="21"/>
        </w:numPr>
        <w:spacing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Нет экземпляров данных, перемещенных из одного кластера в другой (п.2).</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p>
    <w:p w:rsidR="00623D2A" w:rsidRPr="000F1730" w:rsidRDefault="00623D2A" w:rsidP="00623D2A">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lastRenderedPageBreak/>
        <w:t>К главным недостаткам этого метода можно отнести необходимость в самостоятельном определении количества кластеров, от которого зависит кач</w:t>
      </w:r>
      <w:r w:rsidR="006C2B62">
        <w:rPr>
          <w:rFonts w:ascii="Times New Roman" w:eastAsia="Times New Roman" w:hAnsi="Times New Roman" w:cs="Times New Roman"/>
          <w:sz w:val="24"/>
          <w:szCs w:val="24"/>
          <w:shd w:val="clear" w:color="auto" w:fill="FFFFFF"/>
          <w:lang w:eastAsia="ru-RU"/>
        </w:rPr>
        <w:t>ество группировки данных</w:t>
      </w:r>
      <w:r w:rsidRPr="000F1730">
        <w:rPr>
          <w:rFonts w:ascii="Times New Roman" w:eastAsia="Times New Roman" w:hAnsi="Times New Roman" w:cs="Times New Roman"/>
          <w:sz w:val="24"/>
          <w:szCs w:val="24"/>
          <w:shd w:val="clear" w:color="auto" w:fill="FFFFFF"/>
          <w:lang w:eastAsia="ru-RU"/>
        </w:rPr>
        <w:t>. Для решения этой проблемы был придуман “метод локтя” (</w:t>
      </w:r>
      <w:proofErr w:type="spellStart"/>
      <w:r w:rsidRPr="000F1730">
        <w:rPr>
          <w:rFonts w:ascii="Times New Roman" w:eastAsia="Times New Roman" w:hAnsi="Times New Roman" w:cs="Times New Roman"/>
          <w:sz w:val="24"/>
          <w:szCs w:val="24"/>
          <w:shd w:val="clear" w:color="auto" w:fill="FFFFFF"/>
          <w:lang w:eastAsia="ru-RU"/>
        </w:rPr>
        <w:t>elbow</w:t>
      </w:r>
      <w:proofErr w:type="spellEnd"/>
      <w:r w:rsidRPr="000F1730">
        <w:rPr>
          <w:rFonts w:ascii="Times New Roman" w:eastAsia="Times New Roman" w:hAnsi="Times New Roman" w:cs="Times New Roman"/>
          <w:sz w:val="24"/>
          <w:szCs w:val="24"/>
          <w:shd w:val="clear" w:color="auto" w:fill="FFFFFF"/>
          <w:lang w:eastAsia="ru-RU"/>
        </w:rPr>
        <w:t xml:space="preserve"> </w:t>
      </w:r>
      <w:proofErr w:type="spellStart"/>
      <w:r w:rsidRPr="000F1730">
        <w:rPr>
          <w:rFonts w:ascii="Times New Roman" w:eastAsia="Times New Roman" w:hAnsi="Times New Roman" w:cs="Times New Roman"/>
          <w:sz w:val="24"/>
          <w:szCs w:val="24"/>
          <w:shd w:val="clear" w:color="auto" w:fill="FFFFFF"/>
          <w:lang w:eastAsia="ru-RU"/>
        </w:rPr>
        <w:t>method</w:t>
      </w:r>
      <w:proofErr w:type="spellEnd"/>
      <w:r w:rsidRPr="000F1730">
        <w:rPr>
          <w:rFonts w:ascii="Times New Roman" w:eastAsia="Times New Roman" w:hAnsi="Times New Roman" w:cs="Times New Roman"/>
          <w:sz w:val="24"/>
          <w:szCs w:val="24"/>
          <w:shd w:val="clear" w:color="auto" w:fill="FFFFFF"/>
          <w:lang w:eastAsia="ru-RU"/>
        </w:rPr>
        <w:t>), который показывает, какая доля дисперсии будет объяснена тем или иным количеством кластеров [3]. Также стоит отметить, что этот алгоритм довольно чувствителен к выбору начальных центров кластеров. В зависимости от этого время его схождения и величина погрешности может быть разной.</w:t>
      </w:r>
    </w:p>
    <w:p w:rsidR="00623D2A" w:rsidRPr="000F1730" w:rsidRDefault="00623D2A" w:rsidP="00623D2A">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b/>
          <w:sz w:val="24"/>
          <w:szCs w:val="24"/>
          <w:shd w:val="clear" w:color="auto" w:fill="FFFFFF"/>
          <w:lang w:eastAsia="ru-RU"/>
        </w:rPr>
        <w:t>Метод главных компонент (</w:t>
      </w:r>
      <w:r w:rsidRPr="000F1730">
        <w:rPr>
          <w:rFonts w:ascii="Times New Roman" w:eastAsia="Times New Roman" w:hAnsi="Times New Roman" w:cs="Times New Roman"/>
          <w:b/>
          <w:sz w:val="24"/>
          <w:szCs w:val="24"/>
          <w:shd w:val="clear" w:color="auto" w:fill="FFFFFF"/>
          <w:lang w:val="en-US" w:eastAsia="ru-RU"/>
        </w:rPr>
        <w:t>PCA</w:t>
      </w:r>
      <w:r w:rsidRPr="000F1730">
        <w:rPr>
          <w:rFonts w:ascii="Times New Roman" w:eastAsia="Times New Roman" w:hAnsi="Times New Roman" w:cs="Times New Roman"/>
          <w:b/>
          <w:sz w:val="24"/>
          <w:szCs w:val="24"/>
          <w:shd w:val="clear" w:color="auto" w:fill="FFFFFF"/>
          <w:lang w:eastAsia="ru-RU"/>
        </w:rPr>
        <w:t xml:space="preserve">) </w:t>
      </w:r>
      <w:r w:rsidRPr="000F1730">
        <w:rPr>
          <w:rFonts w:ascii="Times New Roman" w:eastAsia="Times New Roman" w:hAnsi="Times New Roman" w:cs="Times New Roman"/>
          <w:sz w:val="24"/>
          <w:szCs w:val="24"/>
          <w:shd w:val="clear" w:color="auto" w:fill="FFFFFF"/>
          <w:lang w:eastAsia="ru-RU"/>
        </w:rPr>
        <w:t>относится к спектральным методам, задача которых заключается в предварительной обработке данных с целью ускорить быстродействие основного алгоритма. Ранее было отмечено, что этот метод применяется для уменьшения размерности данных путем выделения и объединения признаков, сильно коррелирующих между собой. Представим этот процесс в виде пошаговой реализации определенных действий:</w:t>
      </w:r>
    </w:p>
    <w:p w:rsidR="00623D2A" w:rsidRPr="000F1730" w:rsidRDefault="00623D2A" w:rsidP="00955574">
      <w:pPr>
        <w:pStyle w:val="a7"/>
        <w:numPr>
          <w:ilvl w:val="0"/>
          <w:numId w:val="22"/>
        </w:num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Отцентрировать и стандартизировать исходные данные;</w:t>
      </w:r>
    </w:p>
    <w:p w:rsidR="00623D2A" w:rsidRPr="000F1730" w:rsidRDefault="00623D2A" w:rsidP="00955574">
      <w:pPr>
        <w:pStyle w:val="a7"/>
        <w:numPr>
          <w:ilvl w:val="0"/>
          <w:numId w:val="22"/>
        </w:num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Построить ковариационную матрицу;</w:t>
      </w:r>
    </w:p>
    <w:p w:rsidR="00623D2A" w:rsidRPr="000F1730" w:rsidRDefault="00623D2A" w:rsidP="00955574">
      <w:pPr>
        <w:pStyle w:val="a7"/>
        <w:numPr>
          <w:ilvl w:val="0"/>
          <w:numId w:val="22"/>
        </w:num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Найти собственные вектора и собственные значения этой матрицы;</w:t>
      </w:r>
    </w:p>
    <w:p w:rsidR="00623D2A" w:rsidRPr="000F1730" w:rsidRDefault="00623D2A" w:rsidP="00955574">
      <w:pPr>
        <w:pStyle w:val="a7"/>
        <w:numPr>
          <w:ilvl w:val="0"/>
          <w:numId w:val="22"/>
        </w:num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Построить матрицу преобразования, элементами которой являются собственные векторы, расположенные в порядке убывания собственных значений;</w:t>
      </w:r>
    </w:p>
    <w:p w:rsidR="00623D2A" w:rsidRPr="000F1730" w:rsidRDefault="00623D2A" w:rsidP="00955574">
      <w:pPr>
        <w:pStyle w:val="a7"/>
        <w:numPr>
          <w:ilvl w:val="0"/>
          <w:numId w:val="22"/>
        </w:num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 xml:space="preserve"> Найти главные компоненты, которые представляют собой линейные комбинации исходных признаков.</w:t>
      </w:r>
    </w:p>
    <w:p w:rsidR="00623D2A" w:rsidRPr="000F1730" w:rsidRDefault="00623D2A" w:rsidP="00955574">
      <w:pPr>
        <w:pStyle w:val="a7"/>
        <w:numPr>
          <w:ilvl w:val="0"/>
          <w:numId w:val="22"/>
        </w:num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Определить значимость каждой главной компоненты.</w:t>
      </w:r>
    </w:p>
    <w:p w:rsidR="00623D2A" w:rsidRPr="000F1730" w:rsidRDefault="00623D2A" w:rsidP="00955574">
      <w:pPr>
        <w:pStyle w:val="a7"/>
        <w:numPr>
          <w:ilvl w:val="0"/>
          <w:numId w:val="22"/>
        </w:num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Уменьшить размерность данных, отбросив наименее значимые из них;</w:t>
      </w:r>
    </w:p>
    <w:p w:rsidR="00623D2A" w:rsidRPr="000F1730" w:rsidRDefault="00623D2A" w:rsidP="00955574">
      <w:pPr>
        <w:pStyle w:val="a7"/>
        <w:numPr>
          <w:ilvl w:val="0"/>
          <w:numId w:val="22"/>
        </w:numPr>
        <w:spacing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Восстановить исходный вид данных.</w:t>
      </w:r>
    </w:p>
    <w:p w:rsidR="00623D2A" w:rsidRPr="000F1730" w:rsidRDefault="00623D2A" w:rsidP="00623D2A">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 xml:space="preserve">К основным достоинствам можно отнести то, что </w:t>
      </w:r>
      <w:r w:rsidR="0076528F">
        <w:rPr>
          <w:rFonts w:ascii="Times New Roman" w:eastAsia="Times New Roman" w:hAnsi="Times New Roman" w:cs="Times New Roman"/>
          <w:sz w:val="24"/>
          <w:szCs w:val="24"/>
          <w:shd w:val="clear" w:color="auto" w:fill="FFFFFF"/>
          <w:lang w:eastAsia="ru-RU"/>
        </w:rPr>
        <w:t xml:space="preserve">этот алгоритм позволяет </w:t>
      </w:r>
      <w:r w:rsidRPr="000F1730">
        <w:rPr>
          <w:rFonts w:ascii="Times New Roman" w:eastAsia="Times New Roman" w:hAnsi="Times New Roman" w:cs="Times New Roman"/>
          <w:sz w:val="24"/>
          <w:szCs w:val="24"/>
          <w:shd w:val="clear" w:color="auto" w:fill="FFFFFF"/>
          <w:lang w:eastAsia="ru-RU"/>
        </w:rPr>
        <w:t>уменьшить размерность исходных данных, потеряв пр</w:t>
      </w:r>
      <w:r w:rsidR="00453514">
        <w:rPr>
          <w:rFonts w:ascii="Times New Roman" w:eastAsia="Times New Roman" w:hAnsi="Times New Roman" w:cs="Times New Roman"/>
          <w:sz w:val="24"/>
          <w:szCs w:val="24"/>
          <w:shd w:val="clear" w:color="auto" w:fill="FFFFFF"/>
          <w:lang w:eastAsia="ru-RU"/>
        </w:rPr>
        <w:t xml:space="preserve">и этом малую часть информации. </w:t>
      </w:r>
      <w:r w:rsidR="0076528F">
        <w:rPr>
          <w:rFonts w:ascii="Times New Roman" w:eastAsia="Times New Roman" w:hAnsi="Times New Roman" w:cs="Times New Roman"/>
          <w:sz w:val="24"/>
          <w:szCs w:val="24"/>
          <w:shd w:val="clear" w:color="auto" w:fill="FFFFFF"/>
          <w:lang w:eastAsia="ru-RU"/>
        </w:rPr>
        <w:t>Помимо этого, стоит отметить</w:t>
      </w:r>
      <w:r w:rsidRPr="000F1730">
        <w:rPr>
          <w:rFonts w:ascii="Times New Roman" w:eastAsia="Times New Roman" w:hAnsi="Times New Roman" w:cs="Times New Roman"/>
          <w:sz w:val="24"/>
          <w:szCs w:val="24"/>
          <w:shd w:val="clear" w:color="auto" w:fill="FFFFFF"/>
          <w:lang w:eastAsia="ru-RU"/>
        </w:rPr>
        <w:t xml:space="preserve">, что метод главных компонент может значительно повысить производительность исходного алгоритма, так как он уменьшает количество признаков путем объединения наиболее коррелированных из них. </w:t>
      </w:r>
      <w:r w:rsidR="00453514">
        <w:rPr>
          <w:rFonts w:ascii="Times New Roman" w:eastAsia="Times New Roman" w:hAnsi="Times New Roman" w:cs="Times New Roman"/>
          <w:sz w:val="24"/>
          <w:szCs w:val="24"/>
          <w:shd w:val="clear" w:color="auto" w:fill="FFFFFF"/>
          <w:lang w:eastAsia="ru-RU"/>
        </w:rPr>
        <w:t>Наконец, добавим то</w:t>
      </w:r>
      <w:r w:rsidRPr="000F1730">
        <w:rPr>
          <w:rFonts w:ascii="Times New Roman" w:eastAsia="Times New Roman" w:hAnsi="Times New Roman" w:cs="Times New Roman"/>
          <w:sz w:val="24"/>
          <w:szCs w:val="24"/>
          <w:shd w:val="clear" w:color="auto" w:fill="FFFFFF"/>
          <w:lang w:eastAsia="ru-RU"/>
        </w:rPr>
        <w:t>, что здесь существуют специальные библиотеки, которые позволяют использовать этот метод без каких-либо усилий.</w:t>
      </w:r>
    </w:p>
    <w:p w:rsidR="00623D2A" w:rsidRPr="000F1730" w:rsidRDefault="00623D2A" w:rsidP="00623D2A">
      <w:pPr>
        <w:spacing w:after="0" w:line="360" w:lineRule="auto"/>
        <w:ind w:firstLine="360"/>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 xml:space="preserve">Среди недостатков можно выделить обязательную стандартизацию данных перед использованием метода </w:t>
      </w:r>
      <w:r w:rsidR="00453514">
        <w:rPr>
          <w:rFonts w:ascii="Times New Roman" w:eastAsia="Times New Roman" w:hAnsi="Times New Roman" w:cs="Times New Roman"/>
          <w:sz w:val="24"/>
          <w:szCs w:val="24"/>
          <w:shd w:val="clear" w:color="auto" w:fill="FFFFFF"/>
          <w:lang w:val="en-US" w:eastAsia="ru-RU"/>
        </w:rPr>
        <w:t>PCA</w:t>
      </w:r>
      <w:r w:rsidR="00453514">
        <w:rPr>
          <w:rFonts w:ascii="Times New Roman" w:eastAsia="Times New Roman" w:hAnsi="Times New Roman" w:cs="Times New Roman"/>
          <w:sz w:val="24"/>
          <w:szCs w:val="24"/>
          <w:shd w:val="clear" w:color="auto" w:fill="FFFFFF"/>
          <w:lang w:eastAsia="ru-RU"/>
        </w:rPr>
        <w:t>, поскольку, в противном случае,</w:t>
      </w:r>
      <w:r w:rsidRPr="000F1730">
        <w:rPr>
          <w:rFonts w:ascii="Times New Roman" w:eastAsia="Times New Roman" w:hAnsi="Times New Roman" w:cs="Times New Roman"/>
          <w:sz w:val="24"/>
          <w:szCs w:val="24"/>
          <w:shd w:val="clear" w:color="auto" w:fill="FFFFFF"/>
          <w:lang w:eastAsia="ru-RU"/>
        </w:rPr>
        <w:t xml:space="preserve"> этот алгоритм не сможет найти главные компоненты. Также сюда можно отнести проблему, связанную с потерей </w:t>
      </w:r>
      <w:r w:rsidRPr="000F1730">
        <w:rPr>
          <w:rFonts w:ascii="Times New Roman" w:eastAsia="Times New Roman" w:hAnsi="Times New Roman" w:cs="Times New Roman"/>
          <w:sz w:val="24"/>
          <w:szCs w:val="24"/>
          <w:shd w:val="clear" w:color="auto" w:fill="FFFFFF"/>
          <w:lang w:eastAsia="ru-RU"/>
        </w:rPr>
        <w:lastRenderedPageBreak/>
        <w:t xml:space="preserve">информации. Она заключается в том, что алгоритм может выбросить часть необходимой информации, посчитав ее малозначимой. </w:t>
      </w:r>
    </w:p>
    <w:p w:rsidR="00623D2A" w:rsidRPr="000F1730" w:rsidRDefault="00623D2A" w:rsidP="00623D2A">
      <w:pPr>
        <w:spacing w:after="0" w:line="360" w:lineRule="auto"/>
        <w:ind w:firstLine="360"/>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 xml:space="preserve">Далее определим план действий, по которому будет осуществляться поиск аномалий. Сначала к исходному набору данных будет применен метод главных компонент. Затем с помощью “метода локтя” будет выбрано оптимальное количество кластеров. После этого будет использован алгоритм </w:t>
      </w:r>
      <w:r w:rsidRPr="000F1730">
        <w:rPr>
          <w:rFonts w:ascii="Times New Roman" w:eastAsia="Times New Roman" w:hAnsi="Times New Roman" w:cs="Times New Roman"/>
          <w:sz w:val="24"/>
          <w:szCs w:val="24"/>
          <w:shd w:val="clear" w:color="auto" w:fill="FFFFFF"/>
          <w:lang w:val="en-US" w:eastAsia="ru-RU"/>
        </w:rPr>
        <w:t>k</w:t>
      </w:r>
      <w:r w:rsidRPr="000F1730">
        <w:rPr>
          <w:rFonts w:ascii="Times New Roman" w:eastAsia="Times New Roman" w:hAnsi="Times New Roman" w:cs="Times New Roman"/>
          <w:sz w:val="24"/>
          <w:szCs w:val="24"/>
          <w:shd w:val="clear" w:color="auto" w:fill="FFFFFF"/>
          <w:lang w:eastAsia="ru-RU"/>
        </w:rPr>
        <w:t>-средних, который должен вывести номера аномальных экземпляров данных. Для наглядности каждый метод будет сопровождаться графическим отображением результатов.</w:t>
      </w:r>
    </w:p>
    <w:p w:rsidR="001C7E76" w:rsidRDefault="00623D2A" w:rsidP="00623D2A">
      <w:pPr>
        <w:spacing w:after="0" w:line="360" w:lineRule="auto"/>
        <w:ind w:firstLine="360"/>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Таким образом, в этом параграфе были рассмотрены методы, которые будут составлять основу будущей программы.</w:t>
      </w:r>
      <w:r w:rsidR="001C7E76">
        <w:rPr>
          <w:rFonts w:ascii="Times New Roman" w:eastAsia="Times New Roman" w:hAnsi="Times New Roman" w:cs="Times New Roman"/>
          <w:sz w:val="24"/>
          <w:szCs w:val="24"/>
          <w:shd w:val="clear" w:color="auto" w:fill="FFFFFF"/>
          <w:lang w:eastAsia="ru-RU"/>
        </w:rPr>
        <w:t xml:space="preserve"> В результате был выделен и проанализирован алгоритм </w:t>
      </w:r>
      <w:r w:rsidR="001C7E76">
        <w:rPr>
          <w:rFonts w:ascii="Times New Roman" w:eastAsia="Times New Roman" w:hAnsi="Times New Roman" w:cs="Times New Roman"/>
          <w:sz w:val="24"/>
          <w:szCs w:val="24"/>
          <w:shd w:val="clear" w:color="auto" w:fill="FFFFFF"/>
          <w:lang w:val="en-US" w:eastAsia="ru-RU"/>
        </w:rPr>
        <w:t>k</w:t>
      </w:r>
      <w:r w:rsidR="001C7E76">
        <w:rPr>
          <w:rFonts w:ascii="Times New Roman" w:eastAsia="Times New Roman" w:hAnsi="Times New Roman" w:cs="Times New Roman"/>
          <w:sz w:val="24"/>
          <w:szCs w:val="24"/>
          <w:shd w:val="clear" w:color="auto" w:fill="FFFFFF"/>
          <w:lang w:eastAsia="ru-RU"/>
        </w:rPr>
        <w:t xml:space="preserve">-средних </w:t>
      </w:r>
      <w:r w:rsidR="001C7E76" w:rsidRPr="001C7E76">
        <w:rPr>
          <w:rFonts w:ascii="Times New Roman" w:eastAsia="Times New Roman" w:hAnsi="Times New Roman" w:cs="Times New Roman"/>
          <w:sz w:val="24"/>
          <w:szCs w:val="24"/>
          <w:shd w:val="clear" w:color="auto" w:fill="FFFFFF"/>
          <w:lang w:eastAsia="ru-RU"/>
        </w:rPr>
        <w:t>/</w:t>
      </w:r>
      <w:r w:rsidR="001C7E76">
        <w:rPr>
          <w:rFonts w:ascii="Times New Roman" w:eastAsia="Times New Roman" w:hAnsi="Times New Roman" w:cs="Times New Roman"/>
          <w:sz w:val="24"/>
          <w:szCs w:val="24"/>
          <w:shd w:val="clear" w:color="auto" w:fill="FFFFFF"/>
          <w:lang w:eastAsia="ru-RU"/>
        </w:rPr>
        <w:t xml:space="preserve"> метод главных компонент.</w:t>
      </w:r>
      <w:r w:rsidR="002B403F" w:rsidRPr="002B403F">
        <w:rPr>
          <w:rFonts w:ascii="Times New Roman" w:eastAsia="Times New Roman" w:hAnsi="Times New Roman" w:cs="Times New Roman"/>
          <w:sz w:val="24"/>
          <w:szCs w:val="24"/>
          <w:shd w:val="clear" w:color="auto" w:fill="FFFFFF"/>
          <w:lang w:eastAsia="ru-RU"/>
        </w:rPr>
        <w:t xml:space="preserve"> </w:t>
      </w:r>
      <w:r w:rsidR="002B403F">
        <w:rPr>
          <w:rFonts w:ascii="Times New Roman" w:eastAsia="Times New Roman" w:hAnsi="Times New Roman" w:cs="Times New Roman"/>
          <w:sz w:val="24"/>
          <w:szCs w:val="24"/>
          <w:shd w:val="clear" w:color="auto" w:fill="FFFFFF"/>
          <w:lang w:eastAsia="ru-RU"/>
        </w:rPr>
        <w:t>После этого был определен план действий, по которому будет осуществляться реализация вышеуказанных методов, используемых для обнаружения аномальных данных</w:t>
      </w:r>
      <w:r w:rsidRPr="000F1730">
        <w:rPr>
          <w:rFonts w:ascii="Times New Roman" w:eastAsia="Times New Roman" w:hAnsi="Times New Roman" w:cs="Times New Roman"/>
          <w:sz w:val="24"/>
          <w:szCs w:val="24"/>
          <w:shd w:val="clear" w:color="auto" w:fill="FFFFFF"/>
          <w:lang w:eastAsia="ru-RU"/>
        </w:rPr>
        <w:t xml:space="preserve"> </w:t>
      </w:r>
    </w:p>
    <w:p w:rsidR="004C3AB3" w:rsidRPr="000F1730" w:rsidRDefault="004C3AB3" w:rsidP="00623D2A">
      <w:pPr>
        <w:spacing w:after="0" w:line="360" w:lineRule="auto"/>
        <w:ind w:firstLine="360"/>
        <w:jc w:val="both"/>
        <w:rPr>
          <w:rFonts w:ascii="Times New Roman" w:eastAsia="Times New Roman" w:hAnsi="Times New Roman" w:cs="Times New Roman"/>
          <w:sz w:val="24"/>
          <w:szCs w:val="24"/>
          <w:shd w:val="clear" w:color="auto" w:fill="FFFFFF"/>
          <w:lang w:eastAsia="ru-RU"/>
        </w:rPr>
      </w:pPr>
    </w:p>
    <w:p w:rsidR="00623D2A" w:rsidRPr="004C3AB3" w:rsidRDefault="004C3AB3" w:rsidP="004C3AB3">
      <w:pPr>
        <w:pStyle w:val="3"/>
        <w:spacing w:line="720" w:lineRule="auto"/>
        <w:jc w:val="center"/>
        <w:rPr>
          <w:rFonts w:ascii="Times New Roman" w:hAnsi="Times New Roman" w:cs="Times New Roman"/>
          <w:color w:val="auto"/>
          <w:sz w:val="28"/>
          <w:szCs w:val="28"/>
        </w:rPr>
      </w:pPr>
      <w:bookmarkStart w:id="23" w:name="_Toc41436500"/>
      <w:r>
        <w:rPr>
          <w:rFonts w:ascii="Times New Roman" w:hAnsi="Times New Roman" w:cs="Times New Roman"/>
          <w:color w:val="auto"/>
          <w:sz w:val="28"/>
          <w:szCs w:val="28"/>
        </w:rPr>
        <w:t>3.4 Программа для обработки данных</w:t>
      </w:r>
      <w:bookmarkEnd w:id="23"/>
    </w:p>
    <w:p w:rsidR="00F31B13" w:rsidRDefault="00623D2A" w:rsidP="00DF5608">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 xml:space="preserve">Итак, на текущий момент </w:t>
      </w:r>
      <w:r w:rsidR="00693174">
        <w:rPr>
          <w:rFonts w:ascii="Times New Roman" w:eastAsia="Times New Roman" w:hAnsi="Times New Roman" w:cs="Times New Roman"/>
          <w:sz w:val="24"/>
          <w:szCs w:val="24"/>
          <w:shd w:val="clear" w:color="auto" w:fill="FFFFFF"/>
          <w:lang w:eastAsia="ru-RU"/>
        </w:rPr>
        <w:t>имеются</w:t>
      </w:r>
      <w:r w:rsidRPr="000F1730">
        <w:rPr>
          <w:rFonts w:ascii="Times New Roman" w:eastAsia="Times New Roman" w:hAnsi="Times New Roman" w:cs="Times New Roman"/>
          <w:sz w:val="24"/>
          <w:szCs w:val="24"/>
          <w:shd w:val="clear" w:color="auto" w:fill="FFFFFF"/>
          <w:lang w:eastAsia="ru-RU"/>
        </w:rPr>
        <w:t xml:space="preserve"> исходные данные и определен план действий, по которому должен осуществляться поиск аномалий. Исходя из этого, напишем программу на языке </w:t>
      </w:r>
      <w:r w:rsidRPr="000F1730">
        <w:rPr>
          <w:rFonts w:ascii="Times New Roman" w:eastAsia="Times New Roman" w:hAnsi="Times New Roman" w:cs="Times New Roman"/>
          <w:sz w:val="24"/>
          <w:szCs w:val="24"/>
          <w:shd w:val="clear" w:color="auto" w:fill="FFFFFF"/>
          <w:lang w:val="en-US" w:eastAsia="ru-RU"/>
        </w:rPr>
        <w:t>Python</w:t>
      </w:r>
      <w:r w:rsidRPr="000F1730">
        <w:rPr>
          <w:rFonts w:ascii="Times New Roman" w:eastAsia="Times New Roman" w:hAnsi="Times New Roman" w:cs="Times New Roman"/>
          <w:sz w:val="24"/>
          <w:szCs w:val="24"/>
          <w:shd w:val="clear" w:color="auto" w:fill="FFFFFF"/>
          <w:lang w:eastAsia="ru-RU"/>
        </w:rPr>
        <w:t xml:space="preserve"> и затем</w:t>
      </w:r>
      <w:r w:rsidR="00F31B13" w:rsidRPr="000F1730">
        <w:rPr>
          <w:rFonts w:ascii="Times New Roman" w:eastAsia="Times New Roman" w:hAnsi="Times New Roman" w:cs="Times New Roman"/>
          <w:sz w:val="24"/>
          <w:szCs w:val="24"/>
          <w:shd w:val="clear" w:color="auto" w:fill="FFFFFF"/>
          <w:lang w:eastAsia="ru-RU"/>
        </w:rPr>
        <w:t xml:space="preserve"> проверим ее работоспособность.</w:t>
      </w:r>
    </w:p>
    <w:p w:rsidR="003D4756" w:rsidRPr="003D4756" w:rsidRDefault="0096481B" w:rsidP="0096481B">
      <w:pPr>
        <w:spacing w:after="0" w:line="360" w:lineRule="auto"/>
        <w:ind w:firstLine="708"/>
        <w:jc w:val="both"/>
        <w:rPr>
          <w:rFonts w:ascii="Times New Roman" w:eastAsiaTheme="minorEastAsia" w:hAnsi="Times New Roman" w:cs="Times New Roman"/>
          <w:sz w:val="24"/>
          <w:szCs w:val="24"/>
        </w:rPr>
      </w:pPr>
      <w:r>
        <w:rPr>
          <w:rFonts w:ascii="Times New Roman" w:eastAsia="Times New Roman" w:hAnsi="Times New Roman" w:cs="Times New Roman"/>
          <w:sz w:val="24"/>
          <w:szCs w:val="24"/>
          <w:shd w:val="clear" w:color="auto" w:fill="FFFFFF"/>
          <w:lang w:eastAsia="ru-RU"/>
        </w:rPr>
        <w:t>Необходимо отметить</w:t>
      </w:r>
      <w:r w:rsidR="00FC70FF">
        <w:rPr>
          <w:rFonts w:ascii="Times New Roman" w:eastAsia="Times New Roman" w:hAnsi="Times New Roman" w:cs="Times New Roman"/>
          <w:sz w:val="24"/>
          <w:szCs w:val="24"/>
          <w:shd w:val="clear" w:color="auto" w:fill="FFFFFF"/>
          <w:lang w:eastAsia="ru-RU"/>
        </w:rPr>
        <w:t xml:space="preserve">, что в обработке будут </w:t>
      </w:r>
      <w:r>
        <w:rPr>
          <w:rFonts w:ascii="Times New Roman" w:eastAsia="Times New Roman" w:hAnsi="Times New Roman" w:cs="Times New Roman"/>
          <w:sz w:val="24"/>
          <w:szCs w:val="24"/>
          <w:shd w:val="clear" w:color="auto" w:fill="FFFFFF"/>
          <w:lang w:eastAsia="ru-RU"/>
        </w:rPr>
        <w:t xml:space="preserve">задействованы только цены участников рынка. Индикативная цена и </w:t>
      </w:r>
      <w:r w:rsidRPr="000F1730">
        <w:rPr>
          <w:rFonts w:ascii="Times New Roman" w:eastAsiaTheme="minorEastAsia" w:hAnsi="Times New Roman" w:cs="Times New Roman"/>
          <w:sz w:val="24"/>
          <w:szCs w:val="24"/>
        </w:rPr>
        <w:t xml:space="preserve">ценовые индексы рынка государственных облигаций России </w:t>
      </w:r>
      <w:r>
        <w:rPr>
          <w:rFonts w:ascii="Times New Roman" w:eastAsiaTheme="minorEastAsia" w:hAnsi="Times New Roman" w:cs="Times New Roman"/>
          <w:sz w:val="24"/>
          <w:szCs w:val="24"/>
        </w:rPr>
        <w:t>не будут здесь использоваться, поскольку по предварительной оценке этих данных было выявлено, что они не содержат аномальных значений.</w:t>
      </w:r>
    </w:p>
    <w:p w:rsidR="00DF5608" w:rsidRPr="000F1730" w:rsidRDefault="00623D2A" w:rsidP="00DF5608">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 xml:space="preserve">В конечном счете, была получена программа, исходный код которой представлен в Приложении 1. Теперь необходимо протестировать и проанализировать результаты ее работы. </w:t>
      </w:r>
    </w:p>
    <w:p w:rsidR="00623D2A" w:rsidRPr="000F1730" w:rsidRDefault="00623D2A" w:rsidP="00623D2A">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На первом этапе осуществляется предварительная обработка данных. Для этого в программе реализован метод главных компонент, который уменьшает размерность исходных данных ценой потери части информации. Поскольку от объема потерянной информации зависит точность итоговых результатов, было решено добавить гистограмму, столбцы которой показывают, какую долю информации содержит в себе каждая главная компонента. Учитывая вышесказанное, определим, сколько компонент следует оставить для исходных данных. Резу</w:t>
      </w:r>
      <w:r w:rsidR="008D21A3">
        <w:rPr>
          <w:rFonts w:ascii="Times New Roman" w:eastAsia="Times New Roman" w:hAnsi="Times New Roman" w:cs="Times New Roman"/>
          <w:sz w:val="24"/>
          <w:szCs w:val="24"/>
          <w:shd w:val="clear" w:color="auto" w:fill="FFFFFF"/>
          <w:lang w:eastAsia="ru-RU"/>
        </w:rPr>
        <w:t>льтаты представлены на рисунке 3.4</w:t>
      </w:r>
      <w:r w:rsidRPr="000F1730">
        <w:rPr>
          <w:rFonts w:ascii="Times New Roman" w:eastAsia="Times New Roman" w:hAnsi="Times New Roman" w:cs="Times New Roman"/>
          <w:sz w:val="24"/>
          <w:szCs w:val="24"/>
          <w:shd w:val="clear" w:color="auto" w:fill="FFFFFF"/>
          <w:lang w:eastAsia="ru-RU"/>
        </w:rPr>
        <w:t>:</w:t>
      </w:r>
    </w:p>
    <w:p w:rsidR="00623D2A" w:rsidRPr="000F1730" w:rsidRDefault="00CF0AAA" w:rsidP="00623D2A">
      <w:pPr>
        <w:keepNext/>
        <w:spacing w:after="0" w:line="360" w:lineRule="auto"/>
        <w:jc w:val="center"/>
      </w:pPr>
      <w:r w:rsidRPr="000F1730">
        <w:rPr>
          <w:noProof/>
          <w:lang w:eastAsia="ru-RU"/>
        </w:rPr>
        <w:lastRenderedPageBreak/>
        <w:drawing>
          <wp:inline distT="0" distB="0" distL="0" distR="0" wp14:anchorId="194F5B41" wp14:editId="146C9991">
            <wp:extent cx="5018567" cy="24978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A.JPG"/>
                    <pic:cNvPicPr/>
                  </pic:nvPicPr>
                  <pic:blipFill>
                    <a:blip r:embed="rId22">
                      <a:extLst>
                        <a:ext uri="{28A0092B-C50C-407E-A947-70E740481C1C}">
                          <a14:useLocalDpi xmlns:a14="http://schemas.microsoft.com/office/drawing/2010/main" val="0"/>
                        </a:ext>
                      </a:extLst>
                    </a:blip>
                    <a:stretch>
                      <a:fillRect/>
                    </a:stretch>
                  </pic:blipFill>
                  <pic:spPr>
                    <a:xfrm>
                      <a:off x="0" y="0"/>
                      <a:ext cx="5018567" cy="2497830"/>
                    </a:xfrm>
                    <a:prstGeom prst="rect">
                      <a:avLst/>
                    </a:prstGeom>
                  </pic:spPr>
                </pic:pic>
              </a:graphicData>
            </a:graphic>
          </wp:inline>
        </w:drawing>
      </w:r>
    </w:p>
    <w:p w:rsidR="00623D2A" w:rsidRPr="000F1730" w:rsidRDefault="00C758B8" w:rsidP="00F31B13">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3.4</w:t>
      </w:r>
      <w:r w:rsidR="00623D2A" w:rsidRPr="000F1730">
        <w:rPr>
          <w:rFonts w:ascii="Times New Roman" w:hAnsi="Times New Roman" w:cs="Times New Roman"/>
          <w:b w:val="0"/>
          <w:color w:val="auto"/>
          <w:sz w:val="24"/>
          <w:szCs w:val="24"/>
        </w:rPr>
        <w:t xml:space="preserve"> Метод главных компонент (</w:t>
      </w:r>
      <w:r w:rsidR="00623D2A" w:rsidRPr="000F1730">
        <w:rPr>
          <w:rFonts w:ascii="Times New Roman" w:hAnsi="Times New Roman" w:cs="Times New Roman"/>
          <w:b w:val="0"/>
          <w:color w:val="auto"/>
          <w:sz w:val="24"/>
          <w:szCs w:val="24"/>
          <w:lang w:val="en-US"/>
        </w:rPr>
        <w:t>PCA</w:t>
      </w:r>
      <w:r w:rsidR="00F31B13" w:rsidRPr="000F1730">
        <w:rPr>
          <w:rFonts w:ascii="Times New Roman" w:hAnsi="Times New Roman" w:cs="Times New Roman"/>
          <w:b w:val="0"/>
          <w:color w:val="auto"/>
          <w:sz w:val="24"/>
          <w:szCs w:val="24"/>
        </w:rPr>
        <w:t>)</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Заметим, что две главные компоненты суммарно описывают более 80% процентов информации. В большинстве случаев, этого хватает для расчетов, поэтому можно откинуть последнюю компоненту, и на основе пе</w:t>
      </w:r>
      <w:r w:rsidR="00CF0AAA" w:rsidRPr="000F1730">
        <w:rPr>
          <w:rFonts w:ascii="Times New Roman" w:eastAsia="Times New Roman" w:hAnsi="Times New Roman" w:cs="Times New Roman"/>
          <w:sz w:val="24"/>
          <w:szCs w:val="24"/>
          <w:shd w:val="clear" w:color="auto" w:fill="FFFFFF"/>
          <w:lang w:eastAsia="ru-RU"/>
        </w:rPr>
        <w:t xml:space="preserve">рвых двух восстановить данные. </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 xml:space="preserve">На втором этапе необходимо выбрать оптимальное число кластеров для метода                </w:t>
      </w:r>
      <w:r w:rsidRPr="000F1730">
        <w:rPr>
          <w:rFonts w:ascii="Times New Roman" w:eastAsia="Times New Roman" w:hAnsi="Times New Roman" w:cs="Times New Roman"/>
          <w:sz w:val="24"/>
          <w:szCs w:val="24"/>
          <w:shd w:val="clear" w:color="auto" w:fill="FFFFFF"/>
          <w:lang w:val="en-US" w:eastAsia="ru-RU"/>
        </w:rPr>
        <w:t>k</w:t>
      </w:r>
      <w:r w:rsidRPr="000F1730">
        <w:rPr>
          <w:rFonts w:ascii="Times New Roman" w:eastAsia="Times New Roman" w:hAnsi="Times New Roman" w:cs="Times New Roman"/>
          <w:sz w:val="24"/>
          <w:szCs w:val="24"/>
          <w:shd w:val="clear" w:color="auto" w:fill="FFFFFF"/>
          <w:lang w:eastAsia="ru-RU"/>
        </w:rPr>
        <w:t>-средних. Для решения этой задачи очень часто используют “метод локтя”. Суть данного метода заключается в построении функции, описывающей изменения вариации данных внутри кластеров при изменении количества кластеров. Считается, что оптимальному числу кластеров соответствуют моменты наибольшего изменения функции. Графическое представление эт</w:t>
      </w:r>
      <w:r w:rsidR="008D21A3">
        <w:rPr>
          <w:rFonts w:ascii="Times New Roman" w:eastAsia="Times New Roman" w:hAnsi="Times New Roman" w:cs="Times New Roman"/>
          <w:sz w:val="24"/>
          <w:szCs w:val="24"/>
          <w:shd w:val="clear" w:color="auto" w:fill="FFFFFF"/>
          <w:lang w:eastAsia="ru-RU"/>
        </w:rPr>
        <w:t>ого метода показано на рисунке 3.5</w:t>
      </w:r>
      <w:r w:rsidRPr="000F1730">
        <w:rPr>
          <w:rFonts w:ascii="Times New Roman" w:eastAsia="Times New Roman" w:hAnsi="Times New Roman" w:cs="Times New Roman"/>
          <w:sz w:val="24"/>
          <w:szCs w:val="24"/>
          <w:shd w:val="clear" w:color="auto" w:fill="FFFFFF"/>
          <w:lang w:eastAsia="ru-RU"/>
        </w:rPr>
        <w:t>:</w:t>
      </w:r>
    </w:p>
    <w:p w:rsidR="00623D2A" w:rsidRPr="000F1730" w:rsidRDefault="00CC1BA9" w:rsidP="00623D2A">
      <w:pPr>
        <w:keepNext/>
        <w:spacing w:after="0" w:line="360" w:lineRule="auto"/>
        <w:jc w:val="center"/>
      </w:pPr>
      <w:r w:rsidRPr="000F1730">
        <w:rPr>
          <w:noProof/>
          <w:lang w:eastAsia="ru-RU"/>
        </w:rPr>
        <w:drawing>
          <wp:inline distT="0" distB="0" distL="0" distR="0" wp14:anchorId="254C180F" wp14:editId="7343BCC1">
            <wp:extent cx="5909778" cy="362570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JPG"/>
                    <pic:cNvPicPr/>
                  </pic:nvPicPr>
                  <pic:blipFill>
                    <a:blip r:embed="rId23">
                      <a:extLst>
                        <a:ext uri="{28A0092B-C50C-407E-A947-70E740481C1C}">
                          <a14:useLocalDpi xmlns:a14="http://schemas.microsoft.com/office/drawing/2010/main" val="0"/>
                        </a:ext>
                      </a:extLst>
                    </a:blip>
                    <a:stretch>
                      <a:fillRect/>
                    </a:stretch>
                  </pic:blipFill>
                  <pic:spPr>
                    <a:xfrm>
                      <a:off x="0" y="0"/>
                      <a:ext cx="5914483" cy="3628589"/>
                    </a:xfrm>
                    <a:prstGeom prst="rect">
                      <a:avLst/>
                    </a:prstGeom>
                  </pic:spPr>
                </pic:pic>
              </a:graphicData>
            </a:graphic>
          </wp:inline>
        </w:drawing>
      </w:r>
    </w:p>
    <w:p w:rsidR="00623D2A" w:rsidRPr="000F1730" w:rsidRDefault="00C758B8" w:rsidP="00C35A64">
      <w:pPr>
        <w:pStyle w:val="af0"/>
        <w:spacing w:after="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3.5</w:t>
      </w:r>
      <w:r w:rsidR="00623D2A" w:rsidRPr="000F1730">
        <w:rPr>
          <w:rFonts w:ascii="Times New Roman" w:hAnsi="Times New Roman" w:cs="Times New Roman"/>
          <w:b w:val="0"/>
          <w:color w:val="auto"/>
          <w:sz w:val="24"/>
          <w:szCs w:val="24"/>
        </w:rPr>
        <w:t xml:space="preserve"> Метод локтя (</w:t>
      </w:r>
      <w:r w:rsidR="00623D2A" w:rsidRPr="000F1730">
        <w:rPr>
          <w:rFonts w:ascii="Times New Roman" w:hAnsi="Times New Roman" w:cs="Times New Roman"/>
          <w:b w:val="0"/>
          <w:color w:val="auto"/>
          <w:sz w:val="24"/>
          <w:szCs w:val="24"/>
          <w:lang w:val="en-US"/>
        </w:rPr>
        <w:t>elbow</w:t>
      </w:r>
      <w:r w:rsidR="00623D2A" w:rsidRPr="000F1730">
        <w:rPr>
          <w:rFonts w:ascii="Times New Roman" w:hAnsi="Times New Roman" w:cs="Times New Roman"/>
          <w:b w:val="0"/>
          <w:color w:val="auto"/>
          <w:sz w:val="24"/>
          <w:szCs w:val="24"/>
        </w:rPr>
        <w:t xml:space="preserve"> </w:t>
      </w:r>
      <w:r w:rsidR="00623D2A" w:rsidRPr="000F1730">
        <w:rPr>
          <w:rFonts w:ascii="Times New Roman" w:hAnsi="Times New Roman" w:cs="Times New Roman"/>
          <w:b w:val="0"/>
          <w:color w:val="auto"/>
          <w:sz w:val="24"/>
          <w:szCs w:val="24"/>
          <w:lang w:val="en-US"/>
        </w:rPr>
        <w:t>method</w:t>
      </w:r>
      <w:r w:rsidR="00623D2A" w:rsidRPr="000F1730">
        <w:rPr>
          <w:rFonts w:ascii="Times New Roman" w:hAnsi="Times New Roman" w:cs="Times New Roman"/>
          <w:b w:val="0"/>
          <w:color w:val="auto"/>
          <w:sz w:val="24"/>
          <w:szCs w:val="24"/>
        </w:rPr>
        <w:t>)</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lastRenderedPageBreak/>
        <w:tab/>
        <w:t>На рисунке видно, что график начинает выравниваться с того момента, когда ч</w:t>
      </w:r>
      <w:r w:rsidR="00642889" w:rsidRPr="000F1730">
        <w:rPr>
          <w:rFonts w:ascii="Times New Roman" w:eastAsia="Times New Roman" w:hAnsi="Times New Roman" w:cs="Times New Roman"/>
          <w:sz w:val="24"/>
          <w:szCs w:val="24"/>
          <w:shd w:val="clear" w:color="auto" w:fill="FFFFFF"/>
          <w:lang w:eastAsia="ru-RU"/>
        </w:rPr>
        <w:t>исло кластеров стало равным четырем</w:t>
      </w:r>
      <w:r w:rsidRPr="000F1730">
        <w:rPr>
          <w:rFonts w:ascii="Times New Roman" w:eastAsia="Times New Roman" w:hAnsi="Times New Roman" w:cs="Times New Roman"/>
          <w:sz w:val="24"/>
          <w:szCs w:val="24"/>
          <w:shd w:val="clear" w:color="auto" w:fill="FFFFFF"/>
          <w:lang w:eastAsia="ru-RU"/>
        </w:rPr>
        <w:t xml:space="preserve">. Добавление большего количества кластеров не окажет существенного влияния на итоговый результат, поскольку изменение вариации, в этом случае, будет несущественным. Исходя из этого, можно сделать вывод, что в методе                  </w:t>
      </w:r>
      <w:r w:rsidRPr="000F1730">
        <w:rPr>
          <w:rFonts w:ascii="Times New Roman" w:eastAsia="Times New Roman" w:hAnsi="Times New Roman" w:cs="Times New Roman"/>
          <w:sz w:val="24"/>
          <w:szCs w:val="24"/>
          <w:shd w:val="clear" w:color="auto" w:fill="FFFFFF"/>
          <w:lang w:val="en-US" w:eastAsia="ru-RU"/>
        </w:rPr>
        <w:t>k</w:t>
      </w:r>
      <w:r w:rsidRPr="000F1730">
        <w:rPr>
          <w:rFonts w:ascii="Times New Roman" w:eastAsia="Times New Roman" w:hAnsi="Times New Roman" w:cs="Times New Roman"/>
          <w:sz w:val="24"/>
          <w:szCs w:val="24"/>
          <w:shd w:val="clear" w:color="auto" w:fill="FFFFFF"/>
          <w:lang w:eastAsia="ru-RU"/>
        </w:rPr>
        <w:t>-</w:t>
      </w:r>
      <w:r w:rsidR="00642889" w:rsidRPr="000F1730">
        <w:rPr>
          <w:rFonts w:ascii="Times New Roman" w:eastAsia="Times New Roman" w:hAnsi="Times New Roman" w:cs="Times New Roman"/>
          <w:sz w:val="24"/>
          <w:szCs w:val="24"/>
          <w:shd w:val="clear" w:color="auto" w:fill="FFFFFF"/>
          <w:lang w:eastAsia="ru-RU"/>
        </w:rPr>
        <w:t>средних следует использовать четыре</w:t>
      </w:r>
      <w:r w:rsidRPr="000F1730">
        <w:rPr>
          <w:rFonts w:ascii="Times New Roman" w:eastAsia="Times New Roman" w:hAnsi="Times New Roman" w:cs="Times New Roman"/>
          <w:sz w:val="24"/>
          <w:szCs w:val="24"/>
          <w:shd w:val="clear" w:color="auto" w:fill="FFFFFF"/>
          <w:lang w:eastAsia="ru-RU"/>
        </w:rPr>
        <w:t xml:space="preserve"> кластера.</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 xml:space="preserve">На третьем этапе осуществляется кластеризация исходных данных и поиск аномальных значений. Для выполнения этих действий программа использует алгоритм              </w:t>
      </w:r>
      <w:r w:rsidRPr="000F1730">
        <w:rPr>
          <w:rFonts w:ascii="Times New Roman" w:eastAsia="Times New Roman" w:hAnsi="Times New Roman" w:cs="Times New Roman"/>
          <w:sz w:val="24"/>
          <w:szCs w:val="24"/>
          <w:shd w:val="clear" w:color="auto" w:fill="FFFFFF"/>
          <w:lang w:val="en-US" w:eastAsia="ru-RU"/>
        </w:rPr>
        <w:t>k</w:t>
      </w:r>
      <w:r w:rsidRPr="000F1730">
        <w:rPr>
          <w:rFonts w:ascii="Times New Roman" w:eastAsia="Times New Roman" w:hAnsi="Times New Roman" w:cs="Times New Roman"/>
          <w:sz w:val="24"/>
          <w:szCs w:val="24"/>
          <w:shd w:val="clear" w:color="auto" w:fill="FFFFFF"/>
          <w:lang w:eastAsia="ru-RU"/>
        </w:rPr>
        <w:t>-средних. Первый промежуточный результат ее работы заключается в распределении данных по кластерам и построении соответствующего графика, пример котор</w:t>
      </w:r>
      <w:r w:rsidR="008D21A3">
        <w:rPr>
          <w:rFonts w:ascii="Times New Roman" w:eastAsia="Times New Roman" w:hAnsi="Times New Roman" w:cs="Times New Roman"/>
          <w:sz w:val="24"/>
          <w:szCs w:val="24"/>
          <w:shd w:val="clear" w:color="auto" w:fill="FFFFFF"/>
          <w:lang w:eastAsia="ru-RU"/>
        </w:rPr>
        <w:t>ого можно увидеть на рисунке 3.6</w:t>
      </w:r>
      <w:r w:rsidR="00F31B13" w:rsidRPr="000F1730">
        <w:rPr>
          <w:rFonts w:ascii="Times New Roman" w:eastAsia="Times New Roman" w:hAnsi="Times New Roman" w:cs="Times New Roman"/>
          <w:sz w:val="24"/>
          <w:szCs w:val="24"/>
          <w:shd w:val="clear" w:color="auto" w:fill="FFFFFF"/>
          <w:lang w:eastAsia="ru-RU"/>
        </w:rPr>
        <w:t>:</w:t>
      </w:r>
    </w:p>
    <w:p w:rsidR="00623D2A" w:rsidRPr="000F1730" w:rsidRDefault="00642889" w:rsidP="00623D2A">
      <w:pPr>
        <w:keepNext/>
        <w:spacing w:after="0" w:line="360" w:lineRule="auto"/>
        <w:jc w:val="center"/>
      </w:pPr>
      <w:r w:rsidRPr="000F1730">
        <w:rPr>
          <w:noProof/>
          <w:lang w:eastAsia="ru-RU"/>
        </w:rPr>
        <w:drawing>
          <wp:inline distT="0" distB="0" distL="0" distR="0" wp14:anchorId="08AD38FE" wp14:editId="78702BEE">
            <wp:extent cx="5377218" cy="3923916"/>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s(4, pca = 2).JPG"/>
                    <pic:cNvPicPr/>
                  </pic:nvPicPr>
                  <pic:blipFill>
                    <a:blip r:embed="rId24">
                      <a:extLst>
                        <a:ext uri="{28A0092B-C50C-407E-A947-70E740481C1C}">
                          <a14:useLocalDpi xmlns:a14="http://schemas.microsoft.com/office/drawing/2010/main" val="0"/>
                        </a:ext>
                      </a:extLst>
                    </a:blip>
                    <a:stretch>
                      <a:fillRect/>
                    </a:stretch>
                  </pic:blipFill>
                  <pic:spPr>
                    <a:xfrm>
                      <a:off x="0" y="0"/>
                      <a:ext cx="5389731" cy="3933047"/>
                    </a:xfrm>
                    <a:prstGeom prst="rect">
                      <a:avLst/>
                    </a:prstGeom>
                  </pic:spPr>
                </pic:pic>
              </a:graphicData>
            </a:graphic>
          </wp:inline>
        </w:drawing>
      </w:r>
    </w:p>
    <w:p w:rsidR="00623D2A" w:rsidRPr="000F1730" w:rsidRDefault="00C758B8" w:rsidP="00F31B13">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3.6</w:t>
      </w:r>
      <w:r w:rsidR="00623D2A" w:rsidRPr="000F1730">
        <w:rPr>
          <w:rFonts w:ascii="Times New Roman" w:hAnsi="Times New Roman" w:cs="Times New Roman"/>
          <w:b w:val="0"/>
          <w:color w:val="auto"/>
          <w:sz w:val="24"/>
          <w:szCs w:val="24"/>
        </w:rPr>
        <w:t xml:space="preserve"> график кластеров (метод </w:t>
      </w:r>
      <w:r w:rsidR="00623D2A" w:rsidRPr="000F1730">
        <w:rPr>
          <w:rFonts w:ascii="Times New Roman" w:hAnsi="Times New Roman" w:cs="Times New Roman"/>
          <w:b w:val="0"/>
          <w:color w:val="auto"/>
          <w:sz w:val="24"/>
          <w:szCs w:val="24"/>
          <w:lang w:val="en-US"/>
        </w:rPr>
        <w:t>k</w:t>
      </w:r>
      <w:r w:rsidR="00623D2A" w:rsidRPr="000F1730">
        <w:rPr>
          <w:rFonts w:ascii="Times New Roman" w:hAnsi="Times New Roman" w:cs="Times New Roman"/>
          <w:b w:val="0"/>
          <w:color w:val="auto"/>
          <w:sz w:val="24"/>
          <w:szCs w:val="24"/>
        </w:rPr>
        <w:t>-средних)</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Отметим, что программа смогла отнести каждый экземпляр д</w:t>
      </w:r>
      <w:r w:rsidR="00642889" w:rsidRPr="000F1730">
        <w:rPr>
          <w:rFonts w:ascii="Times New Roman" w:eastAsia="Times New Roman" w:hAnsi="Times New Roman" w:cs="Times New Roman"/>
          <w:sz w:val="24"/>
          <w:szCs w:val="24"/>
          <w:shd w:val="clear" w:color="auto" w:fill="FFFFFF"/>
          <w:lang w:eastAsia="ru-RU"/>
        </w:rPr>
        <w:t>анных к одному из четырех</w:t>
      </w:r>
      <w:r w:rsidRPr="000F1730">
        <w:rPr>
          <w:rFonts w:ascii="Times New Roman" w:eastAsia="Times New Roman" w:hAnsi="Times New Roman" w:cs="Times New Roman"/>
          <w:sz w:val="24"/>
          <w:szCs w:val="24"/>
          <w:shd w:val="clear" w:color="auto" w:fill="FFFFFF"/>
          <w:lang w:eastAsia="ru-RU"/>
        </w:rPr>
        <w:t xml:space="preserve"> кластеров. В результате были сформированы довольно большие и плотные группы. Однако здесь есть точки, которые достаточно далеко расположены от центов масс своих кластеров. Скорее всего, они представляют собой точечные аномалии.</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 xml:space="preserve">Далее программа осуществляет поиск аномальных значений. Сначала она потребует указать долю аномалий в данных. Как правило, здесь возникают некоторые трудности, связанные с ее точным определением. Если взять слишком маленькое значение,                     то некоторые аномалии, вероятно, будут пропущены. В противном случае, если выбрать </w:t>
      </w:r>
      <w:r w:rsidRPr="000F1730">
        <w:rPr>
          <w:rFonts w:ascii="Times New Roman" w:eastAsia="Times New Roman" w:hAnsi="Times New Roman" w:cs="Times New Roman"/>
          <w:sz w:val="24"/>
          <w:szCs w:val="24"/>
          <w:shd w:val="clear" w:color="auto" w:fill="FFFFFF"/>
          <w:lang w:eastAsia="ru-RU"/>
        </w:rPr>
        <w:lastRenderedPageBreak/>
        <w:t xml:space="preserve">большое значение, то будут затронуты нормальные данные. Затем программа находит расстояния между каждой точкой и ее ближайшим центроидом. После чего она определяет точное количество выбросов в данных и на их основе устанавливает пороговое значение. </w:t>
      </w:r>
      <w:proofErr w:type="gramStart"/>
      <w:r w:rsidRPr="000F1730">
        <w:rPr>
          <w:rFonts w:ascii="Times New Roman" w:eastAsia="Times New Roman" w:hAnsi="Times New Roman" w:cs="Times New Roman"/>
          <w:sz w:val="24"/>
          <w:szCs w:val="24"/>
          <w:shd w:val="clear" w:color="auto" w:fill="FFFFFF"/>
          <w:lang w:eastAsia="ru-RU"/>
        </w:rPr>
        <w:t>Для этого она берет наибольшие расстояния в количестве, равном числу выбросов, и среди них находит минимальное.</w:t>
      </w:r>
      <w:proofErr w:type="gramEnd"/>
      <w:r w:rsidRPr="000F1730">
        <w:rPr>
          <w:rFonts w:ascii="Times New Roman" w:eastAsia="Times New Roman" w:hAnsi="Times New Roman" w:cs="Times New Roman"/>
          <w:sz w:val="24"/>
          <w:szCs w:val="24"/>
          <w:shd w:val="clear" w:color="auto" w:fill="FFFFFF"/>
          <w:lang w:eastAsia="ru-RU"/>
        </w:rPr>
        <w:t xml:space="preserve"> Затем она сравнивает все расстояния с этим минимальным значением. Если будет найдено расстояние, которое превышает пороговое значение, то программа отметит его как аномалию.</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После выполнения основного алгоритма следует визуальное представление итоговых результатов. Для этого используется трехмерный график, на котором изображены нормальные и аномальные данные.</w:t>
      </w:r>
      <w:r w:rsidR="008D21A3">
        <w:rPr>
          <w:rFonts w:ascii="Times New Roman" w:eastAsia="Times New Roman" w:hAnsi="Times New Roman" w:cs="Times New Roman"/>
          <w:sz w:val="24"/>
          <w:szCs w:val="24"/>
          <w:shd w:val="clear" w:color="auto" w:fill="FFFFFF"/>
          <w:lang w:eastAsia="ru-RU"/>
        </w:rPr>
        <w:t xml:space="preserve"> Его можно увидеть на рисунке 3.7</w:t>
      </w:r>
      <w:r w:rsidRPr="000F1730">
        <w:rPr>
          <w:rFonts w:ascii="Times New Roman" w:eastAsia="Times New Roman" w:hAnsi="Times New Roman" w:cs="Times New Roman"/>
          <w:sz w:val="24"/>
          <w:szCs w:val="24"/>
          <w:shd w:val="clear" w:color="auto" w:fill="FFFFFF"/>
          <w:lang w:eastAsia="ru-RU"/>
        </w:rPr>
        <w:t>:</w:t>
      </w:r>
    </w:p>
    <w:p w:rsidR="00623D2A" w:rsidRPr="000F1730" w:rsidRDefault="00623D2A" w:rsidP="00623D2A">
      <w:pPr>
        <w:spacing w:after="0" w:line="360" w:lineRule="auto"/>
        <w:jc w:val="both"/>
        <w:rPr>
          <w:rFonts w:ascii="Times New Roman" w:eastAsia="Times New Roman" w:hAnsi="Times New Roman" w:cs="Times New Roman"/>
          <w:sz w:val="24"/>
          <w:szCs w:val="24"/>
          <w:shd w:val="clear" w:color="auto" w:fill="FFFFFF"/>
          <w:lang w:eastAsia="ru-RU"/>
        </w:rPr>
      </w:pPr>
    </w:p>
    <w:p w:rsidR="00623D2A" w:rsidRPr="000F1730" w:rsidRDefault="00642889" w:rsidP="00623D2A">
      <w:pPr>
        <w:keepNext/>
        <w:spacing w:after="0" w:line="360" w:lineRule="auto"/>
        <w:jc w:val="center"/>
      </w:pPr>
      <w:r w:rsidRPr="000F1730">
        <w:rPr>
          <w:noProof/>
          <w:lang w:eastAsia="ru-RU"/>
        </w:rPr>
        <w:drawing>
          <wp:inline distT="0" distB="0" distL="0" distR="0" wp14:anchorId="02524A7E" wp14:editId="2A006F02">
            <wp:extent cx="5852196" cy="591170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maly(0.0035).JPG"/>
                    <pic:cNvPicPr/>
                  </pic:nvPicPr>
                  <pic:blipFill>
                    <a:blip r:embed="rId25">
                      <a:extLst>
                        <a:ext uri="{28A0092B-C50C-407E-A947-70E740481C1C}">
                          <a14:useLocalDpi xmlns:a14="http://schemas.microsoft.com/office/drawing/2010/main" val="0"/>
                        </a:ext>
                      </a:extLst>
                    </a:blip>
                    <a:stretch>
                      <a:fillRect/>
                    </a:stretch>
                  </pic:blipFill>
                  <pic:spPr>
                    <a:xfrm>
                      <a:off x="0" y="0"/>
                      <a:ext cx="5860885" cy="5920479"/>
                    </a:xfrm>
                    <a:prstGeom prst="rect">
                      <a:avLst/>
                    </a:prstGeom>
                  </pic:spPr>
                </pic:pic>
              </a:graphicData>
            </a:graphic>
          </wp:inline>
        </w:drawing>
      </w:r>
    </w:p>
    <w:p w:rsidR="00623D2A" w:rsidRPr="000F1730" w:rsidRDefault="00C758B8" w:rsidP="00623D2A">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3.7</w:t>
      </w:r>
      <w:r w:rsidR="00623D2A" w:rsidRPr="000F1730">
        <w:rPr>
          <w:rFonts w:ascii="Times New Roman" w:hAnsi="Times New Roman" w:cs="Times New Roman"/>
          <w:b w:val="0"/>
          <w:color w:val="auto"/>
          <w:sz w:val="24"/>
          <w:szCs w:val="24"/>
        </w:rPr>
        <w:t xml:space="preserve"> Визуальное представление аномальных значений</w:t>
      </w:r>
    </w:p>
    <w:p w:rsidR="00623D2A" w:rsidRPr="000F1730" w:rsidRDefault="00623D2A" w:rsidP="0076528F">
      <w:pPr>
        <w:spacing w:after="0" w:line="360" w:lineRule="auto"/>
        <w:ind w:firstLine="708"/>
        <w:jc w:val="both"/>
        <w:rPr>
          <w:rFonts w:ascii="Times New Roman" w:hAnsi="Times New Roman" w:cs="Times New Roman"/>
          <w:sz w:val="24"/>
          <w:szCs w:val="24"/>
        </w:rPr>
      </w:pPr>
      <w:r w:rsidRPr="000F1730">
        <w:rPr>
          <w:rFonts w:ascii="Times New Roman" w:hAnsi="Times New Roman" w:cs="Times New Roman"/>
          <w:i/>
          <w:sz w:val="24"/>
          <w:szCs w:val="24"/>
        </w:rPr>
        <w:lastRenderedPageBreak/>
        <w:t>Примечания</w:t>
      </w:r>
      <w:r w:rsidRPr="000F1730">
        <w:rPr>
          <w:rFonts w:ascii="Times New Roman" w:hAnsi="Times New Roman" w:cs="Times New Roman"/>
          <w:sz w:val="24"/>
          <w:szCs w:val="24"/>
        </w:rPr>
        <w:t>:</w:t>
      </w:r>
      <w:r w:rsidRPr="000F1730">
        <w:t xml:space="preserve">  </w:t>
      </w:r>
      <w:r w:rsidRPr="000F1730">
        <w:rPr>
          <w:rFonts w:ascii="Times New Roman" w:hAnsi="Times New Roman" w:cs="Times New Roman"/>
          <w:sz w:val="24"/>
          <w:szCs w:val="24"/>
        </w:rPr>
        <w:t>1) синие точки – нормальные данные;</w:t>
      </w:r>
    </w:p>
    <w:p w:rsidR="00623D2A" w:rsidRPr="00C758B8" w:rsidRDefault="0076528F" w:rsidP="0076528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 красные точки – аномалии.</w:t>
      </w:r>
    </w:p>
    <w:p w:rsidR="00623D2A" w:rsidRPr="000F1730" w:rsidRDefault="00623D2A" w:rsidP="00623D2A">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Отметим, что программа смогла определить, какие экземпляры данных являются нормальными, а какие – нет. В целом, она показала довольно неплохой результат. Основные аномалии были выявлены. Однако можно заметить, что программа все же пропустила некоторые искаженные значения и в некоторых пометила нормальные экземпляры данных. Исходя из этого, можно сделать вывод о том, что алгоритм нуждается в доработке.</w:t>
      </w:r>
    </w:p>
    <w:p w:rsidR="00623D2A" w:rsidRPr="000F1730" w:rsidRDefault="00623D2A" w:rsidP="00623D2A">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 xml:space="preserve">Таким образом, в этом параграфе были рассмотрены и проанализированы основные этапы работы программы, цель которой заключается в поиске аномалий в данных. </w:t>
      </w:r>
    </w:p>
    <w:p w:rsidR="00F31B13" w:rsidRPr="000F1730" w:rsidRDefault="00F31B13">
      <w:pPr>
        <w:rPr>
          <w:rFonts w:ascii="Times New Roman" w:hAnsi="Times New Roman" w:cs="Times New Roman"/>
          <w:sz w:val="28"/>
          <w:szCs w:val="28"/>
        </w:rPr>
      </w:pPr>
      <w:bookmarkStart w:id="24" w:name="_Toc484092281"/>
      <w:bookmarkStart w:id="25" w:name="_Toc514112947"/>
      <w:r w:rsidRPr="000F1730">
        <w:rPr>
          <w:rFonts w:ascii="Times New Roman" w:hAnsi="Times New Roman" w:cs="Times New Roman"/>
          <w:sz w:val="28"/>
          <w:szCs w:val="28"/>
        </w:rPr>
        <w:br w:type="page"/>
      </w:r>
    </w:p>
    <w:p w:rsidR="00247A9A" w:rsidRPr="000F1730" w:rsidRDefault="00247A9A" w:rsidP="00247A9A">
      <w:pPr>
        <w:pStyle w:val="2"/>
        <w:spacing w:line="720" w:lineRule="auto"/>
        <w:jc w:val="center"/>
        <w:rPr>
          <w:rFonts w:ascii="Times New Roman" w:hAnsi="Times New Roman" w:cs="Times New Roman"/>
          <w:color w:val="auto"/>
          <w:sz w:val="28"/>
          <w:szCs w:val="28"/>
        </w:rPr>
      </w:pPr>
      <w:bookmarkStart w:id="26" w:name="_Toc41436501"/>
      <w:r w:rsidRPr="000F1730">
        <w:rPr>
          <w:rFonts w:ascii="Times New Roman" w:hAnsi="Times New Roman" w:cs="Times New Roman"/>
          <w:color w:val="auto"/>
          <w:sz w:val="28"/>
          <w:szCs w:val="28"/>
        </w:rPr>
        <w:lastRenderedPageBreak/>
        <w:t>Глава 4 Разработка</w:t>
      </w:r>
      <w:r w:rsidR="000673FE" w:rsidRPr="000F1730">
        <w:rPr>
          <w:rFonts w:ascii="Times New Roman" w:hAnsi="Times New Roman" w:cs="Times New Roman"/>
          <w:color w:val="auto"/>
          <w:sz w:val="28"/>
          <w:szCs w:val="28"/>
        </w:rPr>
        <w:t xml:space="preserve"> и практическое применение нейросетевых систем</w:t>
      </w:r>
      <w:bookmarkEnd w:id="26"/>
    </w:p>
    <w:p w:rsidR="00247A9A" w:rsidRPr="000F1730" w:rsidRDefault="000673FE" w:rsidP="000673FE">
      <w:pPr>
        <w:pStyle w:val="3"/>
        <w:numPr>
          <w:ilvl w:val="1"/>
          <w:numId w:val="2"/>
        </w:numPr>
        <w:spacing w:line="720" w:lineRule="auto"/>
        <w:jc w:val="center"/>
        <w:rPr>
          <w:rFonts w:ascii="Times New Roman" w:hAnsi="Times New Roman" w:cs="Times New Roman"/>
          <w:color w:val="auto"/>
          <w:sz w:val="28"/>
          <w:szCs w:val="28"/>
        </w:rPr>
      </w:pPr>
      <w:bookmarkStart w:id="27" w:name="_Toc41436502"/>
      <w:r w:rsidRPr="000F1730">
        <w:rPr>
          <w:rFonts w:ascii="Times New Roman" w:hAnsi="Times New Roman" w:cs="Times New Roman"/>
          <w:color w:val="auto"/>
          <w:sz w:val="28"/>
          <w:szCs w:val="28"/>
        </w:rPr>
        <w:t>Разработка интеллектуальных систем</w:t>
      </w:r>
      <w:bookmarkEnd w:id="27"/>
    </w:p>
    <w:p w:rsidR="004D5256" w:rsidRPr="000F1730" w:rsidRDefault="00507DD9" w:rsidP="00507DD9">
      <w:pPr>
        <w:pStyle w:val="a7"/>
        <w:spacing w:line="360" w:lineRule="auto"/>
        <w:ind w:left="0"/>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Перейдем к разработке интеллектуальных систем, которые на основе приведенной ранее информации и при помощи искусственных нейронных сетей будут прогнозировать цену государственной облигации.</w:t>
      </w:r>
    </w:p>
    <w:p w:rsidR="00AE21AD" w:rsidRPr="000F1730" w:rsidRDefault="009A323F" w:rsidP="00AC2B24">
      <w:pPr>
        <w:pStyle w:val="a7"/>
        <w:spacing w:after="0" w:line="360" w:lineRule="auto"/>
        <w:ind w:left="0"/>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r>
      <w:r w:rsidR="003712A6" w:rsidRPr="000F1730">
        <w:rPr>
          <w:rFonts w:ascii="Times New Roman" w:eastAsia="Times New Roman" w:hAnsi="Times New Roman" w:cs="Times New Roman"/>
          <w:sz w:val="24"/>
          <w:szCs w:val="24"/>
          <w:shd w:val="clear" w:color="auto" w:fill="FFFFFF"/>
          <w:lang w:eastAsia="ru-RU"/>
        </w:rPr>
        <w:t xml:space="preserve">Поступим следующим образом: </w:t>
      </w:r>
      <w:r w:rsidRPr="000F1730">
        <w:rPr>
          <w:rFonts w:ascii="Times New Roman" w:eastAsia="Times New Roman" w:hAnsi="Times New Roman" w:cs="Times New Roman"/>
          <w:sz w:val="24"/>
          <w:szCs w:val="24"/>
          <w:shd w:val="clear" w:color="auto" w:fill="FFFFFF"/>
          <w:lang w:eastAsia="ru-RU"/>
        </w:rPr>
        <w:t xml:space="preserve">сначала разработаем две программы, в </w:t>
      </w:r>
      <w:r w:rsidR="00A42FBF" w:rsidRPr="000F1730">
        <w:rPr>
          <w:rFonts w:ascii="Times New Roman" w:eastAsia="Times New Roman" w:hAnsi="Times New Roman" w:cs="Times New Roman"/>
          <w:sz w:val="24"/>
          <w:szCs w:val="24"/>
          <w:shd w:val="clear" w:color="auto" w:fill="FFFFFF"/>
          <w:lang w:eastAsia="ru-RU"/>
        </w:rPr>
        <w:t xml:space="preserve">основе которых будет многослойная нейронная сеть и рекуррентная нейронная сеть, и затем протестируем их. Далее по результатам тестирования определим, какая программа лучше справилась с поставленной задачей. Наконец, </w:t>
      </w:r>
      <w:r w:rsidR="00AC2B24" w:rsidRPr="000F1730">
        <w:rPr>
          <w:rFonts w:ascii="Times New Roman" w:eastAsia="Times New Roman" w:hAnsi="Times New Roman" w:cs="Times New Roman"/>
          <w:sz w:val="24"/>
          <w:szCs w:val="24"/>
          <w:shd w:val="clear" w:color="auto" w:fill="FFFFFF"/>
          <w:lang w:eastAsia="ru-RU"/>
        </w:rPr>
        <w:t xml:space="preserve">проведем оценку с помощью статистических методов анализа временных рядов, сравним результаты и сделаем выводы. </w:t>
      </w:r>
    </w:p>
    <w:p w:rsidR="00AC2B24" w:rsidRPr="000F1730" w:rsidRDefault="00AC2B24" w:rsidP="00AC2B24">
      <w:pPr>
        <w:pStyle w:val="a7"/>
        <w:spacing w:after="0" w:line="360" w:lineRule="auto"/>
        <w:ind w:left="0"/>
        <w:jc w:val="both"/>
        <w:rPr>
          <w:rFonts w:ascii="Times New Roman" w:eastAsia="Times New Roman" w:hAnsi="Times New Roman" w:cs="Times New Roman"/>
          <w:sz w:val="24"/>
          <w:szCs w:val="24"/>
          <w:shd w:val="clear" w:color="auto" w:fill="FFFFFF"/>
          <w:lang w:eastAsia="ru-RU"/>
        </w:rPr>
      </w:pPr>
    </w:p>
    <w:p w:rsidR="00AE21AD" w:rsidRPr="000F1730" w:rsidRDefault="00AE21AD" w:rsidP="00AE21AD">
      <w:pPr>
        <w:pStyle w:val="3"/>
        <w:spacing w:line="720" w:lineRule="auto"/>
        <w:jc w:val="center"/>
        <w:rPr>
          <w:rFonts w:ascii="Times New Roman" w:hAnsi="Times New Roman" w:cs="Times New Roman"/>
          <w:color w:val="auto"/>
          <w:sz w:val="28"/>
          <w:szCs w:val="28"/>
        </w:rPr>
      </w:pPr>
      <w:bookmarkStart w:id="28" w:name="_Toc484092272"/>
      <w:bookmarkStart w:id="29" w:name="_Toc41436503"/>
      <w:r w:rsidRPr="000F1730">
        <w:rPr>
          <w:rFonts w:ascii="Times New Roman" w:hAnsi="Times New Roman" w:cs="Times New Roman"/>
          <w:color w:val="auto"/>
          <w:sz w:val="28"/>
          <w:szCs w:val="28"/>
        </w:rPr>
        <w:t xml:space="preserve">4.1.1 </w:t>
      </w:r>
      <w:bookmarkEnd w:id="28"/>
      <w:r w:rsidRPr="000F1730">
        <w:rPr>
          <w:rFonts w:ascii="Times New Roman" w:hAnsi="Times New Roman" w:cs="Times New Roman"/>
          <w:color w:val="auto"/>
          <w:sz w:val="28"/>
          <w:szCs w:val="28"/>
        </w:rPr>
        <w:t>Многослойная нейронная сеть</w:t>
      </w:r>
      <w:bookmarkEnd w:id="29"/>
    </w:p>
    <w:p w:rsidR="00734CB6" w:rsidRPr="000F1730" w:rsidRDefault="00432BE5" w:rsidP="00AE21AD">
      <w:pPr>
        <w:pStyle w:val="a7"/>
        <w:spacing w:line="360" w:lineRule="auto"/>
        <w:ind w:left="0"/>
        <w:jc w:val="both"/>
        <w:rPr>
          <w:rFonts w:ascii="Times New Roman" w:hAnsi="Times New Roman" w:cs="Times New Roman"/>
          <w:sz w:val="24"/>
          <w:szCs w:val="24"/>
        </w:rPr>
      </w:pPr>
      <w:r w:rsidRPr="000F1730">
        <w:rPr>
          <w:rFonts w:ascii="Times New Roman" w:hAnsi="Times New Roman" w:cs="Times New Roman"/>
          <w:sz w:val="24"/>
          <w:szCs w:val="24"/>
        </w:rPr>
        <w:tab/>
        <w:t>Итак, начнем с программы, в алгоритме которой используется многослойная нейронная сеть</w:t>
      </w:r>
      <w:r w:rsidR="001671E6">
        <w:rPr>
          <w:rFonts w:ascii="Times New Roman" w:hAnsi="Times New Roman" w:cs="Times New Roman"/>
          <w:sz w:val="24"/>
          <w:szCs w:val="24"/>
        </w:rPr>
        <w:t xml:space="preserve"> [</w:t>
      </w:r>
      <w:r w:rsidR="001671E6" w:rsidRPr="001671E6">
        <w:rPr>
          <w:rFonts w:ascii="Times New Roman" w:hAnsi="Times New Roman" w:cs="Times New Roman"/>
          <w:sz w:val="24"/>
          <w:szCs w:val="24"/>
        </w:rPr>
        <w:t>37</w:t>
      </w:r>
      <w:r w:rsidR="00244D8B" w:rsidRPr="00244D8B">
        <w:rPr>
          <w:rFonts w:ascii="Times New Roman" w:hAnsi="Times New Roman" w:cs="Times New Roman"/>
          <w:sz w:val="24"/>
          <w:szCs w:val="24"/>
        </w:rPr>
        <w:t>]</w:t>
      </w:r>
      <w:r w:rsidRPr="000F1730">
        <w:rPr>
          <w:rFonts w:ascii="Times New Roman" w:hAnsi="Times New Roman" w:cs="Times New Roman"/>
          <w:sz w:val="24"/>
          <w:szCs w:val="24"/>
        </w:rPr>
        <w:t xml:space="preserve">. </w:t>
      </w:r>
      <w:r w:rsidR="009E7A55" w:rsidRPr="000F1730">
        <w:rPr>
          <w:rFonts w:ascii="Times New Roman" w:hAnsi="Times New Roman" w:cs="Times New Roman"/>
          <w:sz w:val="24"/>
          <w:szCs w:val="24"/>
        </w:rPr>
        <w:t xml:space="preserve">Отметим, что разработка будет осуществляться в среде </w:t>
      </w:r>
      <w:proofErr w:type="spellStart"/>
      <w:r w:rsidR="009E7A55" w:rsidRPr="000F1730">
        <w:rPr>
          <w:rFonts w:ascii="Times New Roman" w:hAnsi="Times New Roman" w:cs="Times New Roman"/>
          <w:sz w:val="24"/>
          <w:szCs w:val="24"/>
          <w:lang w:val="en-US"/>
        </w:rPr>
        <w:t>PyCharm</w:t>
      </w:r>
      <w:proofErr w:type="spellEnd"/>
      <w:r w:rsidR="009E7A55" w:rsidRPr="000F1730">
        <w:rPr>
          <w:rFonts w:ascii="Times New Roman" w:hAnsi="Times New Roman" w:cs="Times New Roman"/>
          <w:sz w:val="24"/>
          <w:szCs w:val="24"/>
        </w:rPr>
        <w:t xml:space="preserve"> на языке программирования </w:t>
      </w:r>
      <w:r w:rsidR="009E7A55" w:rsidRPr="000F1730">
        <w:rPr>
          <w:rFonts w:ascii="Times New Roman" w:hAnsi="Times New Roman" w:cs="Times New Roman"/>
          <w:sz w:val="24"/>
          <w:szCs w:val="24"/>
          <w:lang w:val="en-US"/>
        </w:rPr>
        <w:t>Python</w:t>
      </w:r>
      <w:r w:rsidR="009E7A55" w:rsidRPr="000F1730">
        <w:rPr>
          <w:rFonts w:ascii="Times New Roman" w:hAnsi="Times New Roman" w:cs="Times New Roman"/>
          <w:sz w:val="24"/>
          <w:szCs w:val="24"/>
        </w:rPr>
        <w:t>.</w:t>
      </w:r>
    </w:p>
    <w:p w:rsidR="009E7A55" w:rsidRPr="000F1730" w:rsidRDefault="009E7A55" w:rsidP="00AE21AD">
      <w:pPr>
        <w:pStyle w:val="a7"/>
        <w:spacing w:line="360" w:lineRule="auto"/>
        <w:ind w:left="0"/>
        <w:jc w:val="both"/>
        <w:rPr>
          <w:rFonts w:ascii="Times New Roman" w:hAnsi="Times New Roman" w:cs="Times New Roman"/>
          <w:sz w:val="24"/>
          <w:szCs w:val="24"/>
        </w:rPr>
      </w:pPr>
      <w:r w:rsidRPr="000F1730">
        <w:rPr>
          <w:rFonts w:ascii="Times New Roman" w:hAnsi="Times New Roman" w:cs="Times New Roman"/>
          <w:sz w:val="24"/>
          <w:szCs w:val="24"/>
        </w:rPr>
        <w:tab/>
        <w:t>П</w:t>
      </w:r>
      <w:r w:rsidR="00161DD8" w:rsidRPr="000F1730">
        <w:rPr>
          <w:rFonts w:ascii="Times New Roman" w:hAnsi="Times New Roman" w:cs="Times New Roman"/>
          <w:sz w:val="24"/>
          <w:szCs w:val="24"/>
        </w:rPr>
        <w:t>еред началом</w:t>
      </w:r>
      <w:r w:rsidRPr="000F1730">
        <w:rPr>
          <w:rFonts w:ascii="Times New Roman" w:hAnsi="Times New Roman" w:cs="Times New Roman"/>
          <w:sz w:val="24"/>
          <w:szCs w:val="24"/>
        </w:rPr>
        <w:t xml:space="preserve"> </w:t>
      </w:r>
      <w:r w:rsidR="00161DD8" w:rsidRPr="000F1730">
        <w:rPr>
          <w:rFonts w:ascii="Times New Roman" w:hAnsi="Times New Roman" w:cs="Times New Roman"/>
          <w:sz w:val="24"/>
          <w:szCs w:val="24"/>
        </w:rPr>
        <w:t>работы необходимо выделить библиотеки</w:t>
      </w:r>
      <w:r w:rsidR="0088685C" w:rsidRPr="000F1730">
        <w:rPr>
          <w:rFonts w:ascii="Times New Roman" w:hAnsi="Times New Roman" w:cs="Times New Roman"/>
          <w:sz w:val="24"/>
          <w:szCs w:val="24"/>
        </w:rPr>
        <w:t xml:space="preserve"> – наборы модулей,</w:t>
      </w:r>
      <w:r w:rsidR="001F5E5C" w:rsidRPr="000F1730">
        <w:rPr>
          <w:rFonts w:ascii="Times New Roman" w:hAnsi="Times New Roman" w:cs="Times New Roman"/>
          <w:sz w:val="24"/>
          <w:szCs w:val="24"/>
        </w:rPr>
        <w:t xml:space="preserve"> классов, функций и других объектов,</w:t>
      </w:r>
      <w:r w:rsidR="0088685C" w:rsidRPr="000F1730">
        <w:rPr>
          <w:rFonts w:ascii="Times New Roman" w:hAnsi="Times New Roman" w:cs="Times New Roman"/>
          <w:sz w:val="24"/>
          <w:szCs w:val="24"/>
        </w:rPr>
        <w:t xml:space="preserve"> которые используются для решения конкретн</w:t>
      </w:r>
      <w:r w:rsidR="001F5E5C" w:rsidRPr="000F1730">
        <w:rPr>
          <w:rFonts w:ascii="Times New Roman" w:hAnsi="Times New Roman" w:cs="Times New Roman"/>
          <w:sz w:val="24"/>
          <w:szCs w:val="24"/>
        </w:rPr>
        <w:t>ого круга</w:t>
      </w:r>
      <w:r w:rsidR="0088685C" w:rsidRPr="000F1730">
        <w:rPr>
          <w:rFonts w:ascii="Times New Roman" w:hAnsi="Times New Roman" w:cs="Times New Roman"/>
          <w:sz w:val="24"/>
          <w:szCs w:val="24"/>
        </w:rPr>
        <w:t xml:space="preserve"> задач. </w:t>
      </w:r>
      <w:r w:rsidR="001F5E5C" w:rsidRPr="000F1730">
        <w:rPr>
          <w:rFonts w:ascii="Times New Roman" w:hAnsi="Times New Roman" w:cs="Times New Roman"/>
          <w:sz w:val="24"/>
          <w:szCs w:val="24"/>
        </w:rPr>
        <w:t>Так, для написания программного кода потребуются следующие библиотеки, а именно:</w:t>
      </w:r>
    </w:p>
    <w:p w:rsidR="00161DD8" w:rsidRPr="000F1730" w:rsidRDefault="00161DD8" w:rsidP="00955574">
      <w:pPr>
        <w:pStyle w:val="a7"/>
        <w:numPr>
          <w:ilvl w:val="0"/>
          <w:numId w:val="27"/>
        </w:numPr>
        <w:spacing w:line="360" w:lineRule="auto"/>
        <w:jc w:val="both"/>
        <w:rPr>
          <w:rFonts w:ascii="Times New Roman" w:hAnsi="Times New Roman" w:cs="Times New Roman"/>
          <w:sz w:val="24"/>
          <w:szCs w:val="24"/>
        </w:rPr>
      </w:pPr>
      <w:proofErr w:type="spellStart"/>
      <w:r w:rsidRPr="000F1730">
        <w:rPr>
          <w:rFonts w:ascii="Times New Roman" w:hAnsi="Times New Roman" w:cs="Times New Roman"/>
          <w:sz w:val="24"/>
          <w:szCs w:val="24"/>
          <w:lang w:val="en-US"/>
        </w:rPr>
        <w:t>Tensorflow</w:t>
      </w:r>
      <w:proofErr w:type="spellEnd"/>
      <w:r w:rsidR="001F5E5C" w:rsidRPr="000F1730">
        <w:rPr>
          <w:rFonts w:ascii="Times New Roman" w:hAnsi="Times New Roman" w:cs="Times New Roman"/>
          <w:sz w:val="24"/>
          <w:szCs w:val="24"/>
        </w:rPr>
        <w:t xml:space="preserve"> – библиотека, предназначенная для проектирования </w:t>
      </w:r>
      <w:r w:rsidR="006E322A" w:rsidRPr="000F1730">
        <w:rPr>
          <w:rFonts w:ascii="Times New Roman" w:hAnsi="Times New Roman" w:cs="Times New Roman"/>
          <w:sz w:val="24"/>
          <w:szCs w:val="24"/>
        </w:rPr>
        <w:t>и создания моделей глубокого обучения.</w:t>
      </w:r>
    </w:p>
    <w:p w:rsidR="00161DD8" w:rsidRPr="000F1730" w:rsidRDefault="00161DD8" w:rsidP="00955574">
      <w:pPr>
        <w:pStyle w:val="a7"/>
        <w:numPr>
          <w:ilvl w:val="0"/>
          <w:numId w:val="27"/>
        </w:numPr>
        <w:spacing w:line="360" w:lineRule="auto"/>
        <w:jc w:val="both"/>
        <w:rPr>
          <w:rFonts w:ascii="Times New Roman" w:hAnsi="Times New Roman" w:cs="Times New Roman"/>
          <w:sz w:val="24"/>
          <w:szCs w:val="24"/>
        </w:rPr>
      </w:pPr>
      <w:proofErr w:type="spellStart"/>
      <w:r w:rsidRPr="000F1730">
        <w:rPr>
          <w:rFonts w:ascii="Times New Roman" w:hAnsi="Times New Roman" w:cs="Times New Roman"/>
          <w:sz w:val="24"/>
          <w:szCs w:val="24"/>
          <w:lang w:val="en-US"/>
        </w:rPr>
        <w:t>Numpy</w:t>
      </w:r>
      <w:proofErr w:type="spellEnd"/>
      <w:r w:rsidRPr="000F1730">
        <w:rPr>
          <w:rFonts w:ascii="Times New Roman" w:hAnsi="Times New Roman" w:cs="Times New Roman"/>
          <w:sz w:val="24"/>
          <w:szCs w:val="24"/>
        </w:rPr>
        <w:t xml:space="preserve"> –</w:t>
      </w:r>
      <w:r w:rsidR="006E322A" w:rsidRPr="000F1730">
        <w:rPr>
          <w:rFonts w:ascii="Times New Roman" w:hAnsi="Times New Roman" w:cs="Times New Roman"/>
          <w:sz w:val="24"/>
          <w:szCs w:val="24"/>
        </w:rPr>
        <w:t xml:space="preserve"> библиотека, содержащая в себе средства для</w:t>
      </w:r>
      <w:r w:rsidRPr="000F1730">
        <w:rPr>
          <w:rFonts w:ascii="Times New Roman" w:hAnsi="Times New Roman" w:cs="Times New Roman"/>
          <w:sz w:val="24"/>
          <w:szCs w:val="24"/>
        </w:rPr>
        <w:t xml:space="preserve"> </w:t>
      </w:r>
      <w:r w:rsidR="006E322A" w:rsidRPr="000F1730">
        <w:rPr>
          <w:rFonts w:ascii="Times New Roman" w:hAnsi="Times New Roman" w:cs="Times New Roman"/>
          <w:sz w:val="24"/>
          <w:szCs w:val="24"/>
        </w:rPr>
        <w:t>работы</w:t>
      </w:r>
      <w:r w:rsidRPr="000F1730">
        <w:rPr>
          <w:rFonts w:ascii="Times New Roman" w:hAnsi="Times New Roman" w:cs="Times New Roman"/>
          <w:sz w:val="24"/>
          <w:szCs w:val="24"/>
        </w:rPr>
        <w:t xml:space="preserve"> с многомерными массивами</w:t>
      </w:r>
      <w:r w:rsidR="006E322A" w:rsidRPr="000F1730">
        <w:rPr>
          <w:rFonts w:ascii="Times New Roman" w:hAnsi="Times New Roman" w:cs="Times New Roman"/>
          <w:sz w:val="24"/>
          <w:szCs w:val="24"/>
        </w:rPr>
        <w:t>.</w:t>
      </w:r>
    </w:p>
    <w:p w:rsidR="00161DD8" w:rsidRPr="000F1730" w:rsidRDefault="00161DD8" w:rsidP="00955574">
      <w:pPr>
        <w:pStyle w:val="a7"/>
        <w:numPr>
          <w:ilvl w:val="0"/>
          <w:numId w:val="27"/>
        </w:numPr>
        <w:spacing w:line="360" w:lineRule="auto"/>
        <w:jc w:val="both"/>
        <w:rPr>
          <w:rFonts w:ascii="Times New Roman" w:hAnsi="Times New Roman" w:cs="Times New Roman"/>
          <w:sz w:val="24"/>
          <w:szCs w:val="24"/>
        </w:rPr>
      </w:pPr>
      <w:r w:rsidRPr="000F1730">
        <w:rPr>
          <w:rFonts w:ascii="Times New Roman" w:hAnsi="Times New Roman" w:cs="Times New Roman"/>
          <w:sz w:val="24"/>
          <w:szCs w:val="24"/>
          <w:lang w:val="en-US"/>
        </w:rPr>
        <w:t>Pandas</w:t>
      </w:r>
      <w:r w:rsidRPr="000F1730">
        <w:rPr>
          <w:rFonts w:ascii="Times New Roman" w:hAnsi="Times New Roman" w:cs="Times New Roman"/>
          <w:sz w:val="24"/>
          <w:szCs w:val="24"/>
        </w:rPr>
        <w:t xml:space="preserve"> – </w:t>
      </w:r>
      <w:r w:rsidR="006E322A" w:rsidRPr="000F1730">
        <w:rPr>
          <w:rFonts w:ascii="Times New Roman" w:hAnsi="Times New Roman" w:cs="Times New Roman"/>
          <w:sz w:val="24"/>
          <w:szCs w:val="24"/>
        </w:rPr>
        <w:t xml:space="preserve">библиотека, предназначенная для </w:t>
      </w:r>
      <w:r w:rsidRPr="000F1730">
        <w:rPr>
          <w:rFonts w:ascii="Times New Roman" w:hAnsi="Times New Roman" w:cs="Times New Roman"/>
          <w:sz w:val="24"/>
          <w:szCs w:val="24"/>
        </w:rPr>
        <w:t>обр</w:t>
      </w:r>
      <w:r w:rsidR="006E322A" w:rsidRPr="000F1730">
        <w:rPr>
          <w:rFonts w:ascii="Times New Roman" w:hAnsi="Times New Roman" w:cs="Times New Roman"/>
          <w:sz w:val="24"/>
          <w:szCs w:val="24"/>
        </w:rPr>
        <w:t>аботки</w:t>
      </w:r>
      <w:r w:rsidRPr="000F1730">
        <w:rPr>
          <w:rFonts w:ascii="Times New Roman" w:hAnsi="Times New Roman" w:cs="Times New Roman"/>
          <w:sz w:val="24"/>
          <w:szCs w:val="24"/>
        </w:rPr>
        <w:t xml:space="preserve"> и анализ</w:t>
      </w:r>
      <w:r w:rsidR="006E322A" w:rsidRPr="000F1730">
        <w:rPr>
          <w:rFonts w:ascii="Times New Roman" w:hAnsi="Times New Roman" w:cs="Times New Roman"/>
          <w:sz w:val="24"/>
          <w:szCs w:val="24"/>
        </w:rPr>
        <w:t>а</w:t>
      </w:r>
      <w:r w:rsidRPr="000F1730">
        <w:rPr>
          <w:rFonts w:ascii="Times New Roman" w:hAnsi="Times New Roman" w:cs="Times New Roman"/>
          <w:sz w:val="24"/>
          <w:szCs w:val="24"/>
        </w:rPr>
        <w:t xml:space="preserve"> данных. </w:t>
      </w:r>
    </w:p>
    <w:p w:rsidR="00161DD8" w:rsidRPr="000F1730" w:rsidRDefault="00161DD8" w:rsidP="00955574">
      <w:pPr>
        <w:pStyle w:val="a7"/>
        <w:numPr>
          <w:ilvl w:val="0"/>
          <w:numId w:val="27"/>
        </w:numPr>
        <w:spacing w:line="360" w:lineRule="auto"/>
        <w:jc w:val="both"/>
        <w:rPr>
          <w:rFonts w:ascii="Times New Roman" w:hAnsi="Times New Roman" w:cs="Times New Roman"/>
          <w:sz w:val="24"/>
          <w:szCs w:val="24"/>
        </w:rPr>
      </w:pPr>
      <w:r w:rsidRPr="000F1730">
        <w:rPr>
          <w:rFonts w:ascii="Times New Roman" w:hAnsi="Times New Roman" w:cs="Times New Roman"/>
          <w:sz w:val="24"/>
          <w:szCs w:val="24"/>
          <w:lang w:val="en-US"/>
        </w:rPr>
        <w:t>Sklearn</w:t>
      </w:r>
      <w:r w:rsidR="002A6E93" w:rsidRPr="000F1730">
        <w:rPr>
          <w:rFonts w:ascii="Times New Roman" w:hAnsi="Times New Roman" w:cs="Times New Roman"/>
          <w:sz w:val="24"/>
          <w:szCs w:val="24"/>
        </w:rPr>
        <w:t xml:space="preserve"> – библиотека, в которо</w:t>
      </w:r>
      <w:r w:rsidR="006E322A" w:rsidRPr="000F1730">
        <w:rPr>
          <w:rFonts w:ascii="Times New Roman" w:hAnsi="Times New Roman" w:cs="Times New Roman"/>
          <w:sz w:val="24"/>
          <w:szCs w:val="24"/>
        </w:rPr>
        <w:t>й реализованы алгоритмы для машинного обучения.</w:t>
      </w:r>
    </w:p>
    <w:p w:rsidR="00161DD8" w:rsidRPr="000F1730" w:rsidRDefault="00161DD8" w:rsidP="00955574">
      <w:pPr>
        <w:pStyle w:val="a7"/>
        <w:numPr>
          <w:ilvl w:val="0"/>
          <w:numId w:val="27"/>
        </w:numPr>
        <w:spacing w:line="360" w:lineRule="auto"/>
        <w:jc w:val="both"/>
        <w:rPr>
          <w:rFonts w:ascii="Times New Roman" w:hAnsi="Times New Roman" w:cs="Times New Roman"/>
          <w:sz w:val="24"/>
          <w:szCs w:val="24"/>
        </w:rPr>
      </w:pPr>
      <w:proofErr w:type="spellStart"/>
      <w:r w:rsidRPr="000F1730">
        <w:rPr>
          <w:rFonts w:ascii="Times New Roman" w:hAnsi="Times New Roman" w:cs="Times New Roman"/>
          <w:sz w:val="24"/>
          <w:szCs w:val="24"/>
          <w:lang w:val="en-US"/>
        </w:rPr>
        <w:t>Matplotlib</w:t>
      </w:r>
      <w:proofErr w:type="spellEnd"/>
      <w:r w:rsidRPr="000F1730">
        <w:rPr>
          <w:rFonts w:ascii="Times New Roman" w:hAnsi="Times New Roman" w:cs="Times New Roman"/>
          <w:sz w:val="24"/>
          <w:szCs w:val="24"/>
        </w:rPr>
        <w:t xml:space="preserve"> – </w:t>
      </w:r>
      <w:r w:rsidR="006E322A" w:rsidRPr="000F1730">
        <w:rPr>
          <w:rFonts w:ascii="Times New Roman" w:hAnsi="Times New Roman" w:cs="Times New Roman"/>
          <w:sz w:val="24"/>
          <w:szCs w:val="24"/>
        </w:rPr>
        <w:t xml:space="preserve">библиотека, </w:t>
      </w:r>
      <w:r w:rsidR="00680F13" w:rsidRPr="000F1730">
        <w:rPr>
          <w:rFonts w:ascii="Times New Roman" w:hAnsi="Times New Roman" w:cs="Times New Roman"/>
          <w:sz w:val="24"/>
          <w:szCs w:val="24"/>
        </w:rPr>
        <w:t>которая используется для визуализации данных.</w:t>
      </w:r>
    </w:p>
    <w:p w:rsidR="001F2813" w:rsidRPr="000F1730" w:rsidRDefault="0025758E" w:rsidP="00FF6391">
      <w:pPr>
        <w:spacing w:line="360" w:lineRule="auto"/>
        <w:ind w:firstLine="708"/>
        <w:jc w:val="both"/>
        <w:rPr>
          <w:rFonts w:ascii="Times New Roman" w:hAnsi="Times New Roman" w:cs="Times New Roman"/>
          <w:sz w:val="24"/>
          <w:szCs w:val="24"/>
        </w:rPr>
      </w:pPr>
      <w:r w:rsidRPr="000F1730">
        <w:rPr>
          <w:rFonts w:ascii="Times New Roman" w:hAnsi="Times New Roman" w:cs="Times New Roman"/>
          <w:sz w:val="24"/>
          <w:szCs w:val="24"/>
        </w:rPr>
        <w:t>После подключения нужных библиотек можно перейти к основному коду программы. Для начала необходимо осуществить импорт данных и затем</w:t>
      </w:r>
      <w:r w:rsidR="00B45F29" w:rsidRPr="000F1730">
        <w:rPr>
          <w:rFonts w:ascii="Times New Roman" w:hAnsi="Times New Roman" w:cs="Times New Roman"/>
          <w:sz w:val="24"/>
          <w:szCs w:val="24"/>
        </w:rPr>
        <w:t xml:space="preserve"> преобразовать их таким образом, чтобы они </w:t>
      </w:r>
      <w:r w:rsidR="000068C4" w:rsidRPr="000F1730">
        <w:rPr>
          <w:rFonts w:ascii="Times New Roman" w:hAnsi="Times New Roman" w:cs="Times New Roman"/>
          <w:sz w:val="24"/>
          <w:szCs w:val="24"/>
        </w:rPr>
        <w:t xml:space="preserve">могли быть использованы нейронной сетью. </w:t>
      </w:r>
      <w:r w:rsidR="008D21A3">
        <w:rPr>
          <w:rFonts w:ascii="Times New Roman" w:hAnsi="Times New Roman" w:cs="Times New Roman"/>
          <w:sz w:val="24"/>
          <w:szCs w:val="24"/>
        </w:rPr>
        <w:t>Ниже на рисунке 4.1</w:t>
      </w:r>
      <w:r w:rsidR="007D0FF1" w:rsidRPr="000F1730">
        <w:rPr>
          <w:rFonts w:ascii="Times New Roman" w:hAnsi="Times New Roman" w:cs="Times New Roman"/>
          <w:sz w:val="24"/>
          <w:szCs w:val="24"/>
        </w:rPr>
        <w:t xml:space="preserve"> представлена часть программного кода, отвечающая за вышеперечисленные операции. </w:t>
      </w:r>
    </w:p>
    <w:p w:rsidR="001F2813" w:rsidRPr="000F1730" w:rsidRDefault="00906DD7" w:rsidP="00B350E6">
      <w:pPr>
        <w:keepNext/>
        <w:spacing w:after="0" w:line="360" w:lineRule="auto"/>
        <w:jc w:val="center"/>
      </w:pPr>
      <w:r w:rsidRPr="000F1730">
        <w:rPr>
          <w:noProof/>
          <w:lang w:eastAsia="ru-RU"/>
        </w:rPr>
        <w:lastRenderedPageBreak/>
        <w:drawing>
          <wp:inline distT="0" distB="0" distL="0" distR="0" wp14:anchorId="6DAF7226" wp14:editId="7EBB0526">
            <wp:extent cx="4441535" cy="2030680"/>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a:extLst>
                        <a:ext uri="{28A0092B-C50C-407E-A947-70E740481C1C}">
                          <a14:useLocalDpi xmlns:a14="http://schemas.microsoft.com/office/drawing/2010/main" val="0"/>
                        </a:ext>
                      </a:extLst>
                    </a:blip>
                    <a:stretch>
                      <a:fillRect/>
                    </a:stretch>
                  </pic:blipFill>
                  <pic:spPr>
                    <a:xfrm>
                      <a:off x="0" y="0"/>
                      <a:ext cx="4461878" cy="2039981"/>
                    </a:xfrm>
                    <a:prstGeom prst="rect">
                      <a:avLst/>
                    </a:prstGeom>
                  </pic:spPr>
                </pic:pic>
              </a:graphicData>
            </a:graphic>
          </wp:inline>
        </w:drawing>
      </w:r>
    </w:p>
    <w:p w:rsidR="00576673" w:rsidRPr="000F1730" w:rsidRDefault="00C758B8" w:rsidP="00576673">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4.1</w:t>
      </w:r>
      <w:r w:rsidR="001F2813" w:rsidRPr="000F1730">
        <w:rPr>
          <w:rFonts w:ascii="Times New Roman" w:hAnsi="Times New Roman" w:cs="Times New Roman"/>
          <w:b w:val="0"/>
          <w:color w:val="auto"/>
          <w:sz w:val="24"/>
          <w:szCs w:val="24"/>
        </w:rPr>
        <w:t xml:space="preserve"> Импорт и подготовка данных</w:t>
      </w:r>
    </w:p>
    <w:p w:rsidR="00154B8D" w:rsidRPr="000F1730" w:rsidRDefault="00576673" w:rsidP="00804600">
      <w:pPr>
        <w:pStyle w:val="af0"/>
        <w:spacing w:after="0" w:line="360" w:lineRule="auto"/>
        <w:ind w:firstLine="708"/>
        <w:jc w:val="both"/>
        <w:rPr>
          <w:rFonts w:ascii="Times New Roman" w:eastAsia="Times New Roman" w:hAnsi="Times New Roman" w:cs="Times New Roman"/>
          <w:b w:val="0"/>
          <w:color w:val="000000" w:themeColor="text1"/>
          <w:sz w:val="24"/>
          <w:szCs w:val="24"/>
          <w:shd w:val="clear" w:color="auto" w:fill="FFFFFF"/>
          <w:lang w:eastAsia="ru-RU"/>
        </w:rPr>
      </w:pPr>
      <w:r w:rsidRPr="000F1730">
        <w:rPr>
          <w:rFonts w:ascii="Times New Roman" w:eastAsia="Times New Roman" w:hAnsi="Times New Roman" w:cs="Times New Roman"/>
          <w:b w:val="0"/>
          <w:color w:val="000000" w:themeColor="text1"/>
          <w:sz w:val="24"/>
          <w:szCs w:val="24"/>
          <w:shd w:val="clear" w:color="auto" w:fill="FFFFFF"/>
          <w:lang w:eastAsia="ru-RU"/>
        </w:rPr>
        <w:t>Сначала</w:t>
      </w:r>
      <w:r w:rsidR="00637EF7" w:rsidRPr="000F1730">
        <w:rPr>
          <w:rFonts w:ascii="Times New Roman" w:eastAsia="Times New Roman" w:hAnsi="Times New Roman" w:cs="Times New Roman"/>
          <w:b w:val="0"/>
          <w:color w:val="000000" w:themeColor="text1"/>
          <w:sz w:val="24"/>
          <w:szCs w:val="24"/>
          <w:shd w:val="clear" w:color="auto" w:fill="FFFFFF"/>
          <w:lang w:eastAsia="ru-RU"/>
        </w:rPr>
        <w:t xml:space="preserve"> </w:t>
      </w:r>
      <w:r w:rsidR="000A6FBD" w:rsidRPr="000F1730">
        <w:rPr>
          <w:rFonts w:ascii="Times New Roman" w:eastAsia="Times New Roman" w:hAnsi="Times New Roman" w:cs="Times New Roman"/>
          <w:b w:val="0"/>
          <w:color w:val="000000" w:themeColor="text1"/>
          <w:sz w:val="24"/>
          <w:szCs w:val="24"/>
          <w:shd w:val="clear" w:color="auto" w:fill="FFFFFF"/>
          <w:lang w:eastAsia="ru-RU"/>
        </w:rPr>
        <w:t>осуществляется импорт исходного набора данных</w:t>
      </w:r>
      <w:r w:rsidR="00637EF7" w:rsidRPr="000F1730">
        <w:rPr>
          <w:rFonts w:ascii="Times New Roman" w:eastAsia="Times New Roman" w:hAnsi="Times New Roman" w:cs="Times New Roman"/>
          <w:b w:val="0"/>
          <w:color w:val="000000" w:themeColor="text1"/>
          <w:sz w:val="24"/>
          <w:szCs w:val="24"/>
          <w:shd w:val="clear" w:color="auto" w:fill="FFFFFF"/>
          <w:lang w:eastAsia="ru-RU"/>
        </w:rPr>
        <w:t xml:space="preserve"> из таблицы </w:t>
      </w:r>
      <w:r w:rsidR="00637EF7" w:rsidRPr="000F1730">
        <w:rPr>
          <w:rFonts w:ascii="Times New Roman" w:eastAsia="Times New Roman" w:hAnsi="Times New Roman" w:cs="Times New Roman"/>
          <w:b w:val="0"/>
          <w:color w:val="000000" w:themeColor="text1"/>
          <w:sz w:val="24"/>
          <w:szCs w:val="24"/>
          <w:shd w:val="clear" w:color="auto" w:fill="FFFFFF"/>
          <w:lang w:val="en-US" w:eastAsia="ru-RU"/>
        </w:rPr>
        <w:t>Excel</w:t>
      </w:r>
      <w:r w:rsidR="00637EF7" w:rsidRPr="000F1730">
        <w:rPr>
          <w:rFonts w:ascii="Times New Roman" w:eastAsia="Times New Roman" w:hAnsi="Times New Roman" w:cs="Times New Roman"/>
          <w:b w:val="0"/>
          <w:color w:val="000000" w:themeColor="text1"/>
          <w:sz w:val="24"/>
          <w:szCs w:val="24"/>
          <w:shd w:val="clear" w:color="auto" w:fill="FFFFFF"/>
          <w:lang w:eastAsia="ru-RU"/>
        </w:rPr>
        <w:t xml:space="preserve">. </w:t>
      </w:r>
      <w:r w:rsidR="003F1D3E" w:rsidRPr="000F1730">
        <w:rPr>
          <w:rFonts w:ascii="Times New Roman" w:eastAsia="Times New Roman" w:hAnsi="Times New Roman" w:cs="Times New Roman"/>
          <w:b w:val="0"/>
          <w:color w:val="000000" w:themeColor="text1"/>
          <w:sz w:val="24"/>
          <w:szCs w:val="24"/>
          <w:shd w:val="clear" w:color="auto" w:fill="FFFFFF"/>
          <w:lang w:eastAsia="ru-RU"/>
        </w:rPr>
        <w:t>В результате получается таблица, называемая датафреймом.</w:t>
      </w:r>
      <w:r w:rsidR="00394EBC" w:rsidRPr="000F1730">
        <w:rPr>
          <w:rFonts w:ascii="Times New Roman" w:eastAsia="Times New Roman" w:hAnsi="Times New Roman" w:cs="Times New Roman"/>
          <w:b w:val="0"/>
          <w:color w:val="000000" w:themeColor="text1"/>
          <w:sz w:val="24"/>
          <w:szCs w:val="24"/>
          <w:shd w:val="clear" w:color="auto" w:fill="FFFFFF"/>
          <w:lang w:eastAsia="ru-RU"/>
        </w:rPr>
        <w:t xml:space="preserve"> </w:t>
      </w:r>
      <w:r w:rsidR="00154B8D" w:rsidRPr="000F1730">
        <w:rPr>
          <w:rFonts w:ascii="Times New Roman" w:eastAsia="Times New Roman" w:hAnsi="Times New Roman" w:cs="Times New Roman"/>
          <w:b w:val="0"/>
          <w:color w:val="000000" w:themeColor="text1"/>
          <w:sz w:val="24"/>
          <w:szCs w:val="24"/>
          <w:shd w:val="clear" w:color="auto" w:fill="FFFFFF"/>
          <w:lang w:eastAsia="ru-RU"/>
        </w:rPr>
        <w:t xml:space="preserve">Затем </w:t>
      </w:r>
      <w:r w:rsidR="00804600" w:rsidRPr="000F1730">
        <w:rPr>
          <w:rFonts w:ascii="Times New Roman" w:eastAsia="Times New Roman" w:hAnsi="Times New Roman" w:cs="Times New Roman"/>
          <w:b w:val="0"/>
          <w:color w:val="000000" w:themeColor="text1"/>
          <w:sz w:val="24"/>
          <w:szCs w:val="24"/>
          <w:shd w:val="clear" w:color="auto" w:fill="FFFFFF"/>
          <w:lang w:eastAsia="ru-RU"/>
        </w:rPr>
        <w:t xml:space="preserve">происходит переход значений столбца </w:t>
      </w:r>
      <w:r w:rsidR="00804600" w:rsidRPr="000F1730">
        <w:rPr>
          <w:rFonts w:ascii="Times New Roman" w:eastAsia="Times New Roman" w:hAnsi="Times New Roman" w:cs="Times New Roman"/>
          <w:b w:val="0"/>
          <w:color w:val="000000" w:themeColor="text1"/>
          <w:sz w:val="24"/>
          <w:szCs w:val="24"/>
          <w:shd w:val="clear" w:color="auto" w:fill="FFFFFF"/>
          <w:lang w:val="en-US" w:eastAsia="ru-RU"/>
        </w:rPr>
        <w:t>DATE</w:t>
      </w:r>
      <w:r w:rsidR="00804600" w:rsidRPr="000F1730">
        <w:rPr>
          <w:rFonts w:ascii="Times New Roman" w:eastAsia="Times New Roman" w:hAnsi="Times New Roman" w:cs="Times New Roman"/>
          <w:b w:val="0"/>
          <w:color w:val="000000" w:themeColor="text1"/>
          <w:sz w:val="24"/>
          <w:szCs w:val="24"/>
          <w:shd w:val="clear" w:color="auto" w:fill="FFFFFF"/>
          <w:lang w:eastAsia="ru-RU"/>
        </w:rPr>
        <w:t xml:space="preserve"> в индексный столбец</w:t>
      </w:r>
      <w:r w:rsidR="001B740A" w:rsidRPr="000F1730">
        <w:rPr>
          <w:rFonts w:ascii="Times New Roman" w:eastAsia="Times New Roman" w:hAnsi="Times New Roman" w:cs="Times New Roman"/>
          <w:b w:val="0"/>
          <w:color w:val="000000" w:themeColor="text1"/>
          <w:sz w:val="24"/>
          <w:szCs w:val="24"/>
          <w:shd w:val="clear" w:color="auto" w:fill="FFFFFF"/>
          <w:lang w:eastAsia="ru-RU"/>
        </w:rPr>
        <w:t xml:space="preserve"> и сдвиг индикативной цены</w:t>
      </w:r>
      <w:r w:rsidR="003B5668" w:rsidRPr="000F1730">
        <w:rPr>
          <w:rFonts w:ascii="Times New Roman" w:eastAsia="Times New Roman" w:hAnsi="Times New Roman" w:cs="Times New Roman"/>
          <w:b w:val="0"/>
          <w:color w:val="000000" w:themeColor="text1"/>
          <w:sz w:val="24"/>
          <w:szCs w:val="24"/>
          <w:shd w:val="clear" w:color="auto" w:fill="FFFFFF"/>
          <w:lang w:eastAsia="ru-RU"/>
        </w:rPr>
        <w:t xml:space="preserve"> на один шаг назад</w:t>
      </w:r>
      <w:r w:rsidR="00804600" w:rsidRPr="000F1730">
        <w:rPr>
          <w:rFonts w:ascii="Times New Roman" w:eastAsia="Times New Roman" w:hAnsi="Times New Roman" w:cs="Times New Roman"/>
          <w:b w:val="0"/>
          <w:color w:val="000000" w:themeColor="text1"/>
          <w:sz w:val="24"/>
          <w:szCs w:val="24"/>
          <w:shd w:val="clear" w:color="auto" w:fill="FFFFFF"/>
          <w:lang w:eastAsia="ru-RU"/>
        </w:rPr>
        <w:t xml:space="preserve">. Далее определяется размерность </w:t>
      </w:r>
      <w:proofErr w:type="spellStart"/>
      <w:r w:rsidR="00804600" w:rsidRPr="000F1730">
        <w:rPr>
          <w:rFonts w:ascii="Times New Roman" w:eastAsia="Times New Roman" w:hAnsi="Times New Roman" w:cs="Times New Roman"/>
          <w:b w:val="0"/>
          <w:color w:val="000000" w:themeColor="text1"/>
          <w:sz w:val="24"/>
          <w:szCs w:val="24"/>
          <w:shd w:val="clear" w:color="auto" w:fill="FFFFFF"/>
          <w:lang w:eastAsia="ru-RU"/>
        </w:rPr>
        <w:t>датафрейма</w:t>
      </w:r>
      <w:proofErr w:type="spellEnd"/>
      <w:r w:rsidR="00804600" w:rsidRPr="000F1730">
        <w:rPr>
          <w:rFonts w:ascii="Times New Roman" w:eastAsia="Times New Roman" w:hAnsi="Times New Roman" w:cs="Times New Roman"/>
          <w:b w:val="0"/>
          <w:color w:val="000000" w:themeColor="text1"/>
          <w:sz w:val="24"/>
          <w:szCs w:val="24"/>
          <w:shd w:val="clear" w:color="auto" w:fill="FFFFFF"/>
          <w:lang w:eastAsia="ru-RU"/>
        </w:rPr>
        <w:t xml:space="preserve">, и на его основе формируется многомерный массив. </w:t>
      </w:r>
    </w:p>
    <w:p w:rsidR="00FF6391" w:rsidRPr="000F1730" w:rsidRDefault="00FF6391" w:rsidP="00FF6391">
      <w:pPr>
        <w:spacing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134A05" w:rsidRPr="000F1730">
        <w:rPr>
          <w:rFonts w:ascii="Times New Roman" w:eastAsia="Times New Roman" w:hAnsi="Times New Roman" w:cs="Times New Roman"/>
          <w:bCs/>
          <w:color w:val="000000" w:themeColor="text1"/>
          <w:sz w:val="24"/>
          <w:szCs w:val="24"/>
          <w:shd w:val="clear" w:color="auto" w:fill="FFFFFF"/>
          <w:lang w:eastAsia="ru-RU"/>
        </w:rPr>
        <w:t xml:space="preserve">Итак, </w:t>
      </w:r>
      <w:r w:rsidR="00C61182" w:rsidRPr="000F1730">
        <w:rPr>
          <w:rFonts w:ascii="Times New Roman" w:eastAsia="Times New Roman" w:hAnsi="Times New Roman" w:cs="Times New Roman"/>
          <w:bCs/>
          <w:color w:val="000000" w:themeColor="text1"/>
          <w:sz w:val="24"/>
          <w:szCs w:val="24"/>
          <w:shd w:val="clear" w:color="auto" w:fill="FFFFFF"/>
          <w:lang w:eastAsia="ru-RU"/>
        </w:rPr>
        <w:t xml:space="preserve">теперь необходимо разделить </w:t>
      </w:r>
      <w:r w:rsidR="008E0580" w:rsidRPr="000F1730">
        <w:rPr>
          <w:rFonts w:ascii="Times New Roman" w:eastAsia="Times New Roman" w:hAnsi="Times New Roman" w:cs="Times New Roman"/>
          <w:bCs/>
          <w:color w:val="000000" w:themeColor="text1"/>
          <w:sz w:val="24"/>
          <w:szCs w:val="24"/>
          <w:shd w:val="clear" w:color="auto" w:fill="FFFFFF"/>
          <w:lang w:eastAsia="ru-RU"/>
        </w:rPr>
        <w:t>исходный набор данных на данные для обучения и тестирования нейронной сети.</w:t>
      </w:r>
      <w:r w:rsidR="00A71AD4"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801B17" w:rsidRPr="000F1730">
        <w:rPr>
          <w:rFonts w:ascii="Times New Roman" w:eastAsia="Times New Roman" w:hAnsi="Times New Roman" w:cs="Times New Roman"/>
          <w:bCs/>
          <w:color w:val="000000" w:themeColor="text1"/>
          <w:sz w:val="24"/>
          <w:szCs w:val="24"/>
          <w:shd w:val="clear" w:color="auto" w:fill="FFFFFF"/>
          <w:lang w:eastAsia="ru-RU"/>
        </w:rPr>
        <w:t>Поделим их следующим образом: данны</w:t>
      </w:r>
      <w:r w:rsidR="001B740A" w:rsidRPr="000F1730">
        <w:rPr>
          <w:rFonts w:ascii="Times New Roman" w:eastAsia="Times New Roman" w:hAnsi="Times New Roman" w:cs="Times New Roman"/>
          <w:bCs/>
          <w:color w:val="000000" w:themeColor="text1"/>
          <w:sz w:val="24"/>
          <w:szCs w:val="24"/>
          <w:shd w:val="clear" w:color="auto" w:fill="FFFFFF"/>
          <w:lang w:eastAsia="ru-RU"/>
        </w:rPr>
        <w:t>е для обучения составят 9</w:t>
      </w:r>
      <w:r w:rsidR="00801B17" w:rsidRPr="000F1730">
        <w:rPr>
          <w:rFonts w:ascii="Times New Roman" w:eastAsia="Times New Roman" w:hAnsi="Times New Roman" w:cs="Times New Roman"/>
          <w:bCs/>
          <w:color w:val="000000" w:themeColor="text1"/>
          <w:sz w:val="24"/>
          <w:szCs w:val="24"/>
          <w:shd w:val="clear" w:color="auto" w:fill="FFFFFF"/>
          <w:lang w:eastAsia="ru-RU"/>
        </w:rPr>
        <w:t>0 процентов от всего их объема, а тестовые данные, соответственно, бу</w:t>
      </w:r>
      <w:r w:rsidR="001B740A" w:rsidRPr="000F1730">
        <w:rPr>
          <w:rFonts w:ascii="Times New Roman" w:eastAsia="Times New Roman" w:hAnsi="Times New Roman" w:cs="Times New Roman"/>
          <w:bCs/>
          <w:color w:val="000000" w:themeColor="text1"/>
          <w:sz w:val="24"/>
          <w:szCs w:val="24"/>
          <w:shd w:val="clear" w:color="auto" w:fill="FFFFFF"/>
          <w:lang w:eastAsia="ru-RU"/>
        </w:rPr>
        <w:t>дут включать в себя оставшиеся 1</w:t>
      </w:r>
      <w:r w:rsidR="00801B17" w:rsidRPr="000F1730">
        <w:rPr>
          <w:rFonts w:ascii="Times New Roman" w:eastAsia="Times New Roman" w:hAnsi="Times New Roman" w:cs="Times New Roman"/>
          <w:bCs/>
          <w:color w:val="000000" w:themeColor="text1"/>
          <w:sz w:val="24"/>
          <w:szCs w:val="24"/>
          <w:shd w:val="clear" w:color="auto" w:fill="FFFFFF"/>
          <w:lang w:eastAsia="ru-RU"/>
        </w:rPr>
        <w:t xml:space="preserve">0 процентов. </w:t>
      </w:r>
      <w:r w:rsidR="008E0580" w:rsidRPr="000F1730">
        <w:rPr>
          <w:rFonts w:ascii="Times New Roman" w:eastAsia="Times New Roman" w:hAnsi="Times New Roman" w:cs="Times New Roman"/>
          <w:bCs/>
          <w:color w:val="000000" w:themeColor="text1"/>
          <w:sz w:val="24"/>
          <w:szCs w:val="24"/>
          <w:shd w:val="clear" w:color="auto" w:fill="FFFFFF"/>
          <w:lang w:eastAsia="ru-RU"/>
        </w:rPr>
        <w:t>Для этого используется следующая часть программного кода, представленная ниже:</w:t>
      </w:r>
    </w:p>
    <w:p w:rsidR="008E0580" w:rsidRPr="000F1730" w:rsidRDefault="00906DD7" w:rsidP="00B350E6">
      <w:pPr>
        <w:keepNext/>
        <w:spacing w:after="0" w:line="360" w:lineRule="auto"/>
        <w:jc w:val="center"/>
      </w:pPr>
      <w:r w:rsidRPr="000F1730">
        <w:rPr>
          <w:noProof/>
          <w:lang w:eastAsia="ru-RU"/>
        </w:rPr>
        <w:drawing>
          <wp:inline distT="0" distB="0" distL="0" distR="0" wp14:anchorId="67C191D7" wp14:editId="0804DBDF">
            <wp:extent cx="3819525" cy="136064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7">
                      <a:extLst>
                        <a:ext uri="{28A0092B-C50C-407E-A947-70E740481C1C}">
                          <a14:useLocalDpi xmlns:a14="http://schemas.microsoft.com/office/drawing/2010/main" val="0"/>
                        </a:ext>
                      </a:extLst>
                    </a:blip>
                    <a:stretch>
                      <a:fillRect/>
                    </a:stretch>
                  </pic:blipFill>
                  <pic:spPr>
                    <a:xfrm>
                      <a:off x="0" y="0"/>
                      <a:ext cx="3838613" cy="1367444"/>
                    </a:xfrm>
                    <a:prstGeom prst="rect">
                      <a:avLst/>
                    </a:prstGeom>
                  </pic:spPr>
                </pic:pic>
              </a:graphicData>
            </a:graphic>
          </wp:inline>
        </w:drawing>
      </w:r>
    </w:p>
    <w:p w:rsidR="00E37EF1" w:rsidRPr="000F1730" w:rsidRDefault="00C758B8" w:rsidP="001B5E45">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4.2</w:t>
      </w:r>
      <w:r w:rsidR="008E0580" w:rsidRPr="000F1730">
        <w:rPr>
          <w:rFonts w:ascii="Times New Roman" w:hAnsi="Times New Roman" w:cs="Times New Roman"/>
          <w:b w:val="0"/>
          <w:color w:val="auto"/>
          <w:sz w:val="24"/>
          <w:szCs w:val="24"/>
        </w:rPr>
        <w:t xml:space="preserve"> Разделение </w:t>
      </w:r>
      <w:r w:rsidR="009D3468" w:rsidRPr="000F1730">
        <w:rPr>
          <w:rFonts w:ascii="Times New Roman" w:hAnsi="Times New Roman" w:cs="Times New Roman"/>
          <w:b w:val="0"/>
          <w:color w:val="auto"/>
          <w:sz w:val="24"/>
          <w:szCs w:val="24"/>
        </w:rPr>
        <w:t>исходных данных</w:t>
      </w:r>
    </w:p>
    <w:p w:rsidR="00FF46FF" w:rsidRPr="000F1730" w:rsidRDefault="001B5E45" w:rsidP="00753DF1">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9D3468" w:rsidRPr="000F1730">
        <w:rPr>
          <w:rFonts w:ascii="Times New Roman" w:eastAsia="Times New Roman" w:hAnsi="Times New Roman" w:cs="Times New Roman"/>
          <w:bCs/>
          <w:color w:val="000000" w:themeColor="text1"/>
          <w:sz w:val="24"/>
          <w:szCs w:val="24"/>
          <w:shd w:val="clear" w:color="auto" w:fill="FFFFFF"/>
          <w:lang w:eastAsia="ru-RU"/>
        </w:rPr>
        <w:t>Сначала происходит выделение границ обучающей</w:t>
      </w:r>
      <w:r w:rsidR="00FF46FF" w:rsidRPr="000F1730">
        <w:rPr>
          <w:rFonts w:ascii="Times New Roman" w:eastAsia="Times New Roman" w:hAnsi="Times New Roman" w:cs="Times New Roman"/>
          <w:bCs/>
          <w:color w:val="000000" w:themeColor="text1"/>
          <w:sz w:val="24"/>
          <w:szCs w:val="24"/>
          <w:shd w:val="clear" w:color="auto" w:fill="FFFFFF"/>
          <w:lang w:eastAsia="ru-RU"/>
        </w:rPr>
        <w:t xml:space="preserve"> выборки. После чего</w:t>
      </w:r>
      <w:r w:rsidR="004637BC" w:rsidRPr="000F1730">
        <w:rPr>
          <w:rFonts w:ascii="Times New Roman" w:eastAsia="Times New Roman" w:hAnsi="Times New Roman" w:cs="Times New Roman"/>
          <w:bCs/>
          <w:color w:val="000000" w:themeColor="text1"/>
          <w:sz w:val="24"/>
          <w:szCs w:val="24"/>
          <w:shd w:val="clear" w:color="auto" w:fill="FFFFFF"/>
          <w:lang w:eastAsia="ru-RU"/>
        </w:rPr>
        <w:t xml:space="preserve"> определяются границы для тестовой выборки. </w:t>
      </w:r>
      <w:r w:rsidR="00FF46FF" w:rsidRPr="000F1730">
        <w:rPr>
          <w:rFonts w:ascii="Times New Roman" w:eastAsia="Times New Roman" w:hAnsi="Times New Roman" w:cs="Times New Roman"/>
          <w:bCs/>
          <w:color w:val="000000" w:themeColor="text1"/>
          <w:sz w:val="24"/>
          <w:szCs w:val="24"/>
          <w:shd w:val="clear" w:color="auto" w:fill="FFFFFF"/>
          <w:lang w:eastAsia="ru-RU"/>
        </w:rPr>
        <w:t>Затем с учетом полученных границ</w:t>
      </w:r>
      <w:r w:rsidR="00EC124F" w:rsidRPr="000F1730">
        <w:rPr>
          <w:rFonts w:ascii="Times New Roman" w:eastAsia="Times New Roman" w:hAnsi="Times New Roman" w:cs="Times New Roman"/>
          <w:bCs/>
          <w:color w:val="000000" w:themeColor="text1"/>
          <w:sz w:val="24"/>
          <w:szCs w:val="24"/>
          <w:shd w:val="clear" w:color="auto" w:fill="FFFFFF"/>
          <w:lang w:eastAsia="ru-RU"/>
        </w:rPr>
        <w:t xml:space="preserve"> осуществляется разделение исходного многомерного массива на две части. </w:t>
      </w:r>
      <w:r w:rsidR="00FF46FF" w:rsidRPr="000F1730">
        <w:rPr>
          <w:rFonts w:ascii="Times New Roman" w:eastAsia="Times New Roman" w:hAnsi="Times New Roman" w:cs="Times New Roman"/>
          <w:bCs/>
          <w:color w:val="000000" w:themeColor="text1"/>
          <w:sz w:val="24"/>
          <w:szCs w:val="24"/>
          <w:shd w:val="clear" w:color="auto" w:fill="FFFFFF"/>
          <w:lang w:eastAsia="ru-RU"/>
        </w:rPr>
        <w:t>В результате формируются два новых массива. Первый содержит данные для обучения, а второй – для тестирования.</w:t>
      </w:r>
    </w:p>
    <w:p w:rsidR="0042206C" w:rsidRPr="000F1730" w:rsidRDefault="00753DF1" w:rsidP="00733ABF">
      <w:pPr>
        <w:spacing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B65791" w:rsidRPr="000F1730">
        <w:rPr>
          <w:rFonts w:ascii="Times New Roman" w:eastAsia="Times New Roman" w:hAnsi="Times New Roman" w:cs="Times New Roman"/>
          <w:bCs/>
          <w:color w:val="000000" w:themeColor="text1"/>
          <w:sz w:val="24"/>
          <w:szCs w:val="24"/>
          <w:shd w:val="clear" w:color="auto" w:fill="FFFFFF"/>
          <w:lang w:eastAsia="ru-RU"/>
        </w:rPr>
        <w:t xml:space="preserve">На следующем этапе проводится масштабирование данных. </w:t>
      </w:r>
      <w:r w:rsidR="00725940" w:rsidRPr="000F1730">
        <w:rPr>
          <w:rFonts w:ascii="Times New Roman" w:eastAsia="Times New Roman" w:hAnsi="Times New Roman" w:cs="Times New Roman"/>
          <w:bCs/>
          <w:color w:val="000000" w:themeColor="text1"/>
          <w:sz w:val="24"/>
          <w:szCs w:val="24"/>
          <w:shd w:val="clear" w:color="auto" w:fill="FFFFFF"/>
          <w:lang w:eastAsia="ru-RU"/>
        </w:rPr>
        <w:t xml:space="preserve">Причина, по которой требуется сделать это, заключается в том, </w:t>
      </w:r>
      <w:r w:rsidR="005578FA" w:rsidRPr="000F1730">
        <w:rPr>
          <w:rFonts w:ascii="Times New Roman" w:eastAsia="Times New Roman" w:hAnsi="Times New Roman" w:cs="Times New Roman"/>
          <w:bCs/>
          <w:color w:val="000000" w:themeColor="text1"/>
          <w:sz w:val="24"/>
          <w:szCs w:val="24"/>
          <w:shd w:val="clear" w:color="auto" w:fill="FFFFFF"/>
          <w:lang w:eastAsia="ru-RU"/>
        </w:rPr>
        <w:t>ч</w:t>
      </w:r>
      <w:r w:rsidR="00725940" w:rsidRPr="000F1730">
        <w:rPr>
          <w:rFonts w:ascii="Times New Roman" w:eastAsia="Times New Roman" w:hAnsi="Times New Roman" w:cs="Times New Roman"/>
          <w:bCs/>
          <w:color w:val="000000" w:themeColor="text1"/>
          <w:sz w:val="24"/>
          <w:szCs w:val="24"/>
          <w:shd w:val="clear" w:color="auto" w:fill="FFFFFF"/>
          <w:lang w:eastAsia="ru-RU"/>
        </w:rPr>
        <w:t xml:space="preserve">то </w:t>
      </w:r>
      <w:r w:rsidR="005578FA" w:rsidRPr="000F1730">
        <w:rPr>
          <w:rFonts w:ascii="Times New Roman" w:eastAsia="Times New Roman" w:hAnsi="Times New Roman" w:cs="Times New Roman"/>
          <w:bCs/>
          <w:color w:val="000000" w:themeColor="text1"/>
          <w:sz w:val="24"/>
          <w:szCs w:val="24"/>
          <w:shd w:val="clear" w:color="auto" w:fill="FFFFFF"/>
          <w:lang w:eastAsia="ru-RU"/>
        </w:rPr>
        <w:t xml:space="preserve">далее нейроны сети будут использовать </w:t>
      </w:r>
      <w:r w:rsidR="005578FA" w:rsidRPr="000F1730">
        <w:rPr>
          <w:rFonts w:ascii="Times New Roman" w:eastAsia="Times New Roman" w:hAnsi="Times New Roman" w:cs="Times New Roman"/>
          <w:bCs/>
          <w:color w:val="000000" w:themeColor="text1"/>
          <w:sz w:val="24"/>
          <w:szCs w:val="24"/>
          <w:shd w:val="clear" w:color="auto" w:fill="FFFFFF"/>
          <w:lang w:eastAsia="ru-RU"/>
        </w:rPr>
        <w:lastRenderedPageBreak/>
        <w:t>сигмоидальные функции, которые, как правило, определены на интервале [0, 1]. Исходя из этого, ниже представлена част</w:t>
      </w:r>
      <w:r w:rsidR="0042206C" w:rsidRPr="000F1730">
        <w:rPr>
          <w:rFonts w:ascii="Times New Roman" w:eastAsia="Times New Roman" w:hAnsi="Times New Roman" w:cs="Times New Roman"/>
          <w:bCs/>
          <w:color w:val="000000" w:themeColor="text1"/>
          <w:sz w:val="24"/>
          <w:szCs w:val="24"/>
          <w:shd w:val="clear" w:color="auto" w:fill="FFFFFF"/>
          <w:lang w:eastAsia="ru-RU"/>
        </w:rPr>
        <w:t>ь программного кода, отвечающая</w:t>
      </w:r>
      <w:r w:rsidR="001B740A" w:rsidRPr="000F1730">
        <w:rPr>
          <w:rFonts w:ascii="Times New Roman" w:eastAsia="Times New Roman" w:hAnsi="Times New Roman" w:cs="Times New Roman"/>
          <w:bCs/>
          <w:color w:val="000000" w:themeColor="text1"/>
          <w:sz w:val="24"/>
          <w:szCs w:val="24"/>
          <w:shd w:val="clear" w:color="auto" w:fill="FFFFFF"/>
          <w:lang w:eastAsia="ru-RU"/>
        </w:rPr>
        <w:t xml:space="preserve"> за масштабирование:</w:t>
      </w:r>
    </w:p>
    <w:p w:rsidR="00E314CF" w:rsidRPr="000F1730" w:rsidRDefault="00906DD7" w:rsidP="00E314CF">
      <w:pPr>
        <w:keepNext/>
        <w:spacing w:after="0" w:line="360" w:lineRule="auto"/>
        <w:jc w:val="center"/>
      </w:pPr>
      <w:r w:rsidRPr="000F1730">
        <w:rPr>
          <w:noProof/>
          <w:lang w:eastAsia="ru-RU"/>
        </w:rPr>
        <w:drawing>
          <wp:inline distT="0" distB="0" distL="0" distR="0" wp14:anchorId="3D73A9AB" wp14:editId="1940CCAE">
            <wp:extent cx="2997583" cy="1903228"/>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8">
                      <a:extLst>
                        <a:ext uri="{28A0092B-C50C-407E-A947-70E740481C1C}">
                          <a14:useLocalDpi xmlns:a14="http://schemas.microsoft.com/office/drawing/2010/main" val="0"/>
                        </a:ext>
                      </a:extLst>
                    </a:blip>
                    <a:stretch>
                      <a:fillRect/>
                    </a:stretch>
                  </pic:blipFill>
                  <pic:spPr>
                    <a:xfrm>
                      <a:off x="0" y="0"/>
                      <a:ext cx="3001549" cy="1905746"/>
                    </a:xfrm>
                    <a:prstGeom prst="rect">
                      <a:avLst/>
                    </a:prstGeom>
                  </pic:spPr>
                </pic:pic>
              </a:graphicData>
            </a:graphic>
          </wp:inline>
        </w:drawing>
      </w:r>
    </w:p>
    <w:p w:rsidR="00E314CF" w:rsidRPr="000F1730" w:rsidRDefault="00E314CF" w:rsidP="00E314CF">
      <w:pPr>
        <w:pStyle w:val="af0"/>
        <w:jc w:val="center"/>
        <w:rPr>
          <w:rFonts w:ascii="Times New Roman" w:hAnsi="Times New Roman" w:cs="Times New Roman"/>
          <w:b w:val="0"/>
          <w:color w:val="auto"/>
          <w:sz w:val="24"/>
          <w:szCs w:val="24"/>
        </w:rPr>
      </w:pPr>
      <w:r w:rsidRPr="000F1730">
        <w:rPr>
          <w:rFonts w:ascii="Times New Roman" w:hAnsi="Times New Roman" w:cs="Times New Roman"/>
          <w:color w:val="auto"/>
          <w:sz w:val="24"/>
          <w:szCs w:val="24"/>
        </w:rPr>
        <w:t>Ри</w:t>
      </w:r>
      <w:r w:rsidR="00C758B8">
        <w:rPr>
          <w:rFonts w:ascii="Times New Roman" w:hAnsi="Times New Roman" w:cs="Times New Roman"/>
          <w:color w:val="auto"/>
          <w:sz w:val="24"/>
          <w:szCs w:val="24"/>
        </w:rPr>
        <w:t>сунок 4.3</w:t>
      </w:r>
      <w:r w:rsidRPr="000F1730">
        <w:rPr>
          <w:rFonts w:ascii="Times New Roman" w:hAnsi="Times New Roman" w:cs="Times New Roman"/>
          <w:b w:val="0"/>
          <w:color w:val="auto"/>
          <w:sz w:val="24"/>
          <w:szCs w:val="24"/>
        </w:rPr>
        <w:t xml:space="preserve"> Масштабирование данных</w:t>
      </w:r>
    </w:p>
    <w:p w:rsidR="00AB0051" w:rsidRPr="000F1730" w:rsidRDefault="00C01693" w:rsidP="00AB0051">
      <w:pPr>
        <w:spacing w:after="0" w:line="360" w:lineRule="auto"/>
        <w:ind w:firstLine="708"/>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Приве</w:t>
      </w:r>
      <w:r w:rsidR="00AB0051" w:rsidRPr="000F1730">
        <w:rPr>
          <w:rFonts w:ascii="Times New Roman" w:eastAsia="Times New Roman" w:hAnsi="Times New Roman" w:cs="Times New Roman"/>
          <w:bCs/>
          <w:color w:val="000000" w:themeColor="text1"/>
          <w:sz w:val="24"/>
          <w:szCs w:val="24"/>
          <w:shd w:val="clear" w:color="auto" w:fill="FFFFFF"/>
          <w:lang w:eastAsia="ru-RU"/>
        </w:rPr>
        <w:t>дение данных к единому масштабу</w:t>
      </w:r>
      <w:r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AB0051" w:rsidRPr="000F1730">
        <w:rPr>
          <w:rFonts w:ascii="Times New Roman" w:eastAsia="Times New Roman" w:hAnsi="Times New Roman" w:cs="Times New Roman"/>
          <w:bCs/>
          <w:color w:val="000000" w:themeColor="text1"/>
          <w:sz w:val="24"/>
          <w:szCs w:val="24"/>
          <w:shd w:val="clear" w:color="auto" w:fill="FFFFFF"/>
          <w:lang w:eastAsia="ru-RU"/>
        </w:rPr>
        <w:t xml:space="preserve">здесь </w:t>
      </w:r>
      <w:r w:rsidRPr="000F1730">
        <w:rPr>
          <w:rFonts w:ascii="Times New Roman" w:eastAsia="Times New Roman" w:hAnsi="Times New Roman" w:cs="Times New Roman"/>
          <w:bCs/>
          <w:color w:val="000000" w:themeColor="text1"/>
          <w:sz w:val="24"/>
          <w:szCs w:val="24"/>
          <w:shd w:val="clear" w:color="auto" w:fill="FFFFFF"/>
          <w:lang w:eastAsia="ru-RU"/>
        </w:rPr>
        <w:t xml:space="preserve">осуществляется при помощи функции </w:t>
      </w:r>
      <w:r w:rsidRPr="000F1730">
        <w:rPr>
          <w:rFonts w:ascii="Times New Roman" w:eastAsia="Times New Roman" w:hAnsi="Times New Roman" w:cs="Times New Roman"/>
          <w:bCs/>
          <w:color w:val="000000" w:themeColor="text1"/>
          <w:sz w:val="24"/>
          <w:szCs w:val="24"/>
          <w:shd w:val="clear" w:color="auto" w:fill="FFFFFF"/>
          <w:lang w:val="en-US" w:eastAsia="ru-RU"/>
        </w:rPr>
        <w:t>MinMaxScaler</w:t>
      </w:r>
      <w:r w:rsidRPr="000F1730">
        <w:rPr>
          <w:rFonts w:ascii="Times New Roman" w:eastAsia="Times New Roman" w:hAnsi="Times New Roman" w:cs="Times New Roman"/>
          <w:bCs/>
          <w:color w:val="000000" w:themeColor="text1"/>
          <w:sz w:val="24"/>
          <w:szCs w:val="24"/>
          <w:shd w:val="clear" w:color="auto" w:fill="FFFFFF"/>
          <w:lang w:eastAsia="ru-RU"/>
        </w:rPr>
        <w:t xml:space="preserve"> из библиотеки </w:t>
      </w:r>
      <w:r w:rsidRPr="000F1730">
        <w:rPr>
          <w:rFonts w:ascii="Times New Roman" w:eastAsia="Times New Roman" w:hAnsi="Times New Roman" w:cs="Times New Roman"/>
          <w:bCs/>
          <w:color w:val="000000" w:themeColor="text1"/>
          <w:sz w:val="24"/>
          <w:szCs w:val="24"/>
          <w:shd w:val="clear" w:color="auto" w:fill="FFFFFF"/>
          <w:lang w:val="en-US" w:eastAsia="ru-RU"/>
        </w:rPr>
        <w:t>sklearn</w:t>
      </w:r>
      <w:r w:rsidRPr="000F1730">
        <w:rPr>
          <w:rFonts w:ascii="Times New Roman" w:eastAsia="Times New Roman" w:hAnsi="Times New Roman" w:cs="Times New Roman"/>
          <w:bCs/>
          <w:color w:val="000000" w:themeColor="text1"/>
          <w:sz w:val="24"/>
          <w:szCs w:val="24"/>
          <w:shd w:val="clear" w:color="auto" w:fill="FFFFFF"/>
          <w:lang w:eastAsia="ru-RU"/>
        </w:rPr>
        <w:t>. Сначала программа находит  минимумы / максимумы</w:t>
      </w:r>
      <w:r w:rsidR="00970D6B" w:rsidRPr="000F1730">
        <w:rPr>
          <w:rFonts w:ascii="Times New Roman" w:eastAsia="Times New Roman" w:hAnsi="Times New Roman" w:cs="Times New Roman"/>
          <w:bCs/>
          <w:color w:val="000000" w:themeColor="text1"/>
          <w:sz w:val="24"/>
          <w:szCs w:val="24"/>
          <w:shd w:val="clear" w:color="auto" w:fill="FFFFFF"/>
          <w:lang w:eastAsia="ru-RU"/>
        </w:rPr>
        <w:t xml:space="preserve"> переменных</w:t>
      </w:r>
      <w:r w:rsidRPr="000F1730">
        <w:rPr>
          <w:rFonts w:ascii="Times New Roman" w:eastAsia="Times New Roman" w:hAnsi="Times New Roman" w:cs="Times New Roman"/>
          <w:bCs/>
          <w:color w:val="000000" w:themeColor="text1"/>
          <w:sz w:val="24"/>
          <w:szCs w:val="24"/>
          <w:shd w:val="clear" w:color="auto" w:fill="FFFFFF"/>
          <w:lang w:eastAsia="ru-RU"/>
        </w:rPr>
        <w:t xml:space="preserve"> в наборе тренировочных данных и запоминает их. </w:t>
      </w:r>
      <w:r w:rsidR="00970D6B" w:rsidRPr="000F1730">
        <w:rPr>
          <w:rFonts w:ascii="Times New Roman" w:eastAsia="Times New Roman" w:hAnsi="Times New Roman" w:cs="Times New Roman"/>
          <w:bCs/>
          <w:color w:val="000000" w:themeColor="text1"/>
          <w:sz w:val="24"/>
          <w:szCs w:val="24"/>
          <w:shd w:val="clear" w:color="auto" w:fill="FFFFFF"/>
          <w:lang w:eastAsia="ru-RU"/>
        </w:rPr>
        <w:t>Затем, используя полученные статистики, она преобразует массив с трен</w:t>
      </w:r>
      <w:r w:rsidR="00AB0051" w:rsidRPr="000F1730">
        <w:rPr>
          <w:rFonts w:ascii="Times New Roman" w:eastAsia="Times New Roman" w:hAnsi="Times New Roman" w:cs="Times New Roman"/>
          <w:bCs/>
          <w:color w:val="000000" w:themeColor="text1"/>
          <w:sz w:val="24"/>
          <w:szCs w:val="24"/>
          <w:shd w:val="clear" w:color="auto" w:fill="FFFFFF"/>
          <w:lang w:eastAsia="ru-RU"/>
        </w:rPr>
        <w:t xml:space="preserve">ировочными и тестовыми данными. </w:t>
      </w:r>
      <w:r w:rsidR="00970D6B" w:rsidRPr="000F1730">
        <w:rPr>
          <w:rFonts w:ascii="Times New Roman" w:eastAsia="Times New Roman" w:hAnsi="Times New Roman" w:cs="Times New Roman"/>
          <w:bCs/>
          <w:color w:val="000000" w:themeColor="text1"/>
          <w:sz w:val="24"/>
          <w:szCs w:val="24"/>
          <w:shd w:val="clear" w:color="auto" w:fill="FFFFFF"/>
          <w:lang w:eastAsia="ru-RU"/>
        </w:rPr>
        <w:t xml:space="preserve">После этого программа </w:t>
      </w:r>
      <w:r w:rsidR="00D83BEC" w:rsidRPr="000F1730">
        <w:rPr>
          <w:rFonts w:ascii="Times New Roman" w:eastAsia="Times New Roman" w:hAnsi="Times New Roman" w:cs="Times New Roman"/>
          <w:bCs/>
          <w:color w:val="000000" w:themeColor="text1"/>
          <w:sz w:val="24"/>
          <w:szCs w:val="24"/>
          <w:shd w:val="clear" w:color="auto" w:fill="FFFFFF"/>
          <w:lang w:eastAsia="ru-RU"/>
        </w:rPr>
        <w:t xml:space="preserve">выделяет зависимые и независимые переменные, и на этой основе распределяет данные в каждом массиве. </w:t>
      </w:r>
    </w:p>
    <w:p w:rsidR="00886425" w:rsidRPr="000F1730" w:rsidRDefault="002C73CA" w:rsidP="00B350E6">
      <w:pPr>
        <w:spacing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4268C3" w:rsidRPr="000F1730">
        <w:rPr>
          <w:rFonts w:ascii="Times New Roman" w:eastAsia="Times New Roman" w:hAnsi="Times New Roman" w:cs="Times New Roman"/>
          <w:bCs/>
          <w:color w:val="000000" w:themeColor="text1"/>
          <w:sz w:val="24"/>
          <w:szCs w:val="24"/>
          <w:shd w:val="clear" w:color="auto" w:fill="FFFFFF"/>
          <w:lang w:eastAsia="ru-RU"/>
        </w:rPr>
        <w:t>П</w:t>
      </w:r>
      <w:r w:rsidR="003E41FD" w:rsidRPr="000F1730">
        <w:rPr>
          <w:rFonts w:ascii="Times New Roman" w:eastAsia="Times New Roman" w:hAnsi="Times New Roman" w:cs="Times New Roman"/>
          <w:bCs/>
          <w:color w:val="000000" w:themeColor="text1"/>
          <w:sz w:val="24"/>
          <w:szCs w:val="24"/>
          <w:shd w:val="clear" w:color="auto" w:fill="FFFFFF"/>
          <w:lang w:eastAsia="ru-RU"/>
        </w:rPr>
        <w:t>ерейдем к</w:t>
      </w:r>
      <w:r w:rsidR="0060647C" w:rsidRPr="000F1730">
        <w:rPr>
          <w:rFonts w:ascii="Times New Roman" w:eastAsia="Times New Roman" w:hAnsi="Times New Roman" w:cs="Times New Roman"/>
          <w:bCs/>
          <w:color w:val="000000" w:themeColor="text1"/>
          <w:sz w:val="24"/>
          <w:szCs w:val="24"/>
          <w:shd w:val="clear" w:color="auto" w:fill="FFFFFF"/>
          <w:lang w:eastAsia="ru-RU"/>
        </w:rPr>
        <w:t xml:space="preserve"> описанию основных компонентов нейронной сети</w:t>
      </w:r>
      <w:r w:rsidR="00D269E4" w:rsidRPr="000F1730">
        <w:rPr>
          <w:rFonts w:ascii="Times New Roman" w:eastAsia="Times New Roman" w:hAnsi="Times New Roman" w:cs="Times New Roman"/>
          <w:bCs/>
          <w:color w:val="000000" w:themeColor="text1"/>
          <w:sz w:val="24"/>
          <w:szCs w:val="24"/>
          <w:shd w:val="clear" w:color="auto" w:fill="FFFFFF"/>
          <w:lang w:eastAsia="ru-RU"/>
        </w:rPr>
        <w:t>.</w:t>
      </w:r>
      <w:r w:rsidR="009E0A50" w:rsidRPr="000F1730">
        <w:rPr>
          <w:rFonts w:ascii="Times New Roman" w:eastAsia="Times New Roman" w:hAnsi="Times New Roman" w:cs="Times New Roman"/>
          <w:bCs/>
          <w:color w:val="000000" w:themeColor="text1"/>
          <w:sz w:val="24"/>
          <w:szCs w:val="24"/>
          <w:shd w:val="clear" w:color="auto" w:fill="FFFFFF"/>
          <w:lang w:eastAsia="ru-RU"/>
        </w:rPr>
        <w:t xml:space="preserve"> Начнем с </w:t>
      </w:r>
      <w:r w:rsidR="004268C3" w:rsidRPr="000F1730">
        <w:rPr>
          <w:rFonts w:ascii="Times New Roman" w:eastAsia="Times New Roman" w:hAnsi="Times New Roman" w:cs="Times New Roman"/>
          <w:bCs/>
          <w:color w:val="000000" w:themeColor="text1"/>
          <w:sz w:val="24"/>
          <w:szCs w:val="24"/>
          <w:shd w:val="clear" w:color="auto" w:fill="FFFFFF"/>
          <w:lang w:eastAsia="ru-RU"/>
        </w:rPr>
        <w:t xml:space="preserve">выделения плейсхолдеров – элементов сети, отвечающих за хранение исходной информации. </w:t>
      </w:r>
      <w:r w:rsidR="00CD2DA9" w:rsidRPr="000F1730">
        <w:rPr>
          <w:rFonts w:ascii="Times New Roman" w:eastAsia="Times New Roman" w:hAnsi="Times New Roman" w:cs="Times New Roman"/>
          <w:bCs/>
          <w:color w:val="000000" w:themeColor="text1"/>
          <w:sz w:val="24"/>
          <w:szCs w:val="24"/>
          <w:shd w:val="clear" w:color="auto" w:fill="FFFFFF"/>
          <w:lang w:eastAsia="ru-RU"/>
        </w:rPr>
        <w:t>Для работы потребуется два таких элемента</w:t>
      </w:r>
      <w:r w:rsidR="003E41FD" w:rsidRPr="000F1730">
        <w:rPr>
          <w:rFonts w:ascii="Times New Roman" w:eastAsia="Times New Roman" w:hAnsi="Times New Roman" w:cs="Times New Roman"/>
          <w:bCs/>
          <w:color w:val="000000" w:themeColor="text1"/>
          <w:sz w:val="24"/>
          <w:szCs w:val="24"/>
          <w:shd w:val="clear" w:color="auto" w:fill="FFFFFF"/>
          <w:lang w:eastAsia="ru-RU"/>
        </w:rPr>
        <w:t xml:space="preserve">: первый плейсхолдер будет содержать входные данные (рыночные цены торговых площадок и индексы государственных облигаций в момент времени </w:t>
      </w:r>
      <w:r w:rsidR="003E41FD" w:rsidRPr="000F1730">
        <w:rPr>
          <w:rFonts w:ascii="Times New Roman" w:eastAsia="Times New Roman" w:hAnsi="Times New Roman" w:cs="Times New Roman"/>
          <w:bCs/>
          <w:color w:val="000000" w:themeColor="text1"/>
          <w:sz w:val="24"/>
          <w:szCs w:val="24"/>
          <w:shd w:val="clear" w:color="auto" w:fill="FFFFFF"/>
          <w:lang w:val="en-US" w:eastAsia="ru-RU"/>
        </w:rPr>
        <w:t>t</w:t>
      </w:r>
      <w:r w:rsidR="003E41FD" w:rsidRPr="000F1730">
        <w:rPr>
          <w:rFonts w:ascii="Times New Roman" w:eastAsia="Times New Roman" w:hAnsi="Times New Roman" w:cs="Times New Roman"/>
          <w:bCs/>
          <w:color w:val="000000" w:themeColor="text1"/>
          <w:sz w:val="24"/>
          <w:szCs w:val="24"/>
          <w:shd w:val="clear" w:color="auto" w:fill="FFFFFF"/>
          <w:lang w:eastAsia="ru-RU"/>
        </w:rPr>
        <w:t xml:space="preserve">), а второй плейсхолдер будет включать выходные данные (индикативную цену в момент времени </w:t>
      </w:r>
      <w:r w:rsidR="003E41FD" w:rsidRPr="000F1730">
        <w:rPr>
          <w:rFonts w:ascii="Times New Roman" w:eastAsia="Times New Roman" w:hAnsi="Times New Roman" w:cs="Times New Roman"/>
          <w:bCs/>
          <w:color w:val="000000" w:themeColor="text1"/>
          <w:sz w:val="24"/>
          <w:szCs w:val="24"/>
          <w:shd w:val="clear" w:color="auto" w:fill="FFFFFF"/>
          <w:lang w:val="en-US" w:eastAsia="ru-RU"/>
        </w:rPr>
        <w:t>t</w:t>
      </w:r>
      <w:r w:rsidR="003E41FD" w:rsidRPr="000F1730">
        <w:rPr>
          <w:rFonts w:ascii="Times New Roman" w:eastAsia="Times New Roman" w:hAnsi="Times New Roman" w:cs="Times New Roman"/>
          <w:bCs/>
          <w:color w:val="000000" w:themeColor="text1"/>
          <w:sz w:val="24"/>
          <w:szCs w:val="24"/>
          <w:shd w:val="clear" w:color="auto" w:fill="FFFFFF"/>
          <w:lang w:eastAsia="ru-RU"/>
        </w:rPr>
        <w:t xml:space="preserve">+1). </w:t>
      </w:r>
      <w:r w:rsidR="000F72F1" w:rsidRPr="000F1730">
        <w:rPr>
          <w:rFonts w:ascii="Times New Roman" w:eastAsia="Times New Roman" w:hAnsi="Times New Roman" w:cs="Times New Roman"/>
          <w:bCs/>
          <w:color w:val="000000" w:themeColor="text1"/>
          <w:sz w:val="24"/>
          <w:szCs w:val="24"/>
          <w:shd w:val="clear" w:color="auto" w:fill="FFFFFF"/>
          <w:lang w:eastAsia="ru-RU"/>
        </w:rPr>
        <w:t>В программе они реализованы следующим образом:</w:t>
      </w:r>
    </w:p>
    <w:p w:rsidR="00886425" w:rsidRPr="000F1730" w:rsidRDefault="00906DD7" w:rsidP="00B350E6">
      <w:pPr>
        <w:keepNext/>
        <w:spacing w:after="0" w:line="360" w:lineRule="auto"/>
        <w:jc w:val="center"/>
      </w:pPr>
      <w:r w:rsidRPr="000F1730">
        <w:rPr>
          <w:noProof/>
          <w:lang w:eastAsia="ru-RU"/>
        </w:rPr>
        <w:drawing>
          <wp:inline distT="0" distB="0" distL="0" distR="0" wp14:anchorId="65F8F498" wp14:editId="1ACC4CB4">
            <wp:extent cx="4029739" cy="922698"/>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9">
                      <a:extLst>
                        <a:ext uri="{28A0092B-C50C-407E-A947-70E740481C1C}">
                          <a14:useLocalDpi xmlns:a14="http://schemas.microsoft.com/office/drawing/2010/main" val="0"/>
                        </a:ext>
                      </a:extLst>
                    </a:blip>
                    <a:stretch>
                      <a:fillRect/>
                    </a:stretch>
                  </pic:blipFill>
                  <pic:spPr>
                    <a:xfrm>
                      <a:off x="0" y="0"/>
                      <a:ext cx="4028812" cy="922486"/>
                    </a:xfrm>
                    <a:prstGeom prst="rect">
                      <a:avLst/>
                    </a:prstGeom>
                  </pic:spPr>
                </pic:pic>
              </a:graphicData>
            </a:graphic>
          </wp:inline>
        </w:drawing>
      </w:r>
    </w:p>
    <w:p w:rsidR="00886425" w:rsidRPr="000F1730" w:rsidRDefault="00C758B8" w:rsidP="00886425">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4.4</w:t>
      </w:r>
      <w:r w:rsidR="00886425" w:rsidRPr="000F1730">
        <w:rPr>
          <w:rFonts w:ascii="Times New Roman" w:hAnsi="Times New Roman" w:cs="Times New Roman"/>
          <w:b w:val="0"/>
          <w:color w:val="auto"/>
          <w:sz w:val="24"/>
          <w:szCs w:val="24"/>
        </w:rPr>
        <w:t xml:space="preserve"> Плейсхолдеры</w:t>
      </w:r>
      <w:r w:rsidR="009D023B" w:rsidRPr="000F1730">
        <w:rPr>
          <w:rFonts w:ascii="Times New Roman" w:hAnsi="Times New Roman" w:cs="Times New Roman"/>
          <w:b w:val="0"/>
          <w:color w:val="auto"/>
          <w:sz w:val="24"/>
          <w:szCs w:val="24"/>
        </w:rPr>
        <w:t xml:space="preserve"> нейронной сети</w:t>
      </w:r>
    </w:p>
    <w:p w:rsidR="00362C22" w:rsidRPr="000F1730" w:rsidRDefault="00252933" w:rsidP="00C11C96">
      <w:pPr>
        <w:spacing w:after="0" w:line="360" w:lineRule="auto"/>
        <w:ind w:firstLine="708"/>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 xml:space="preserve">Входной плейсхолдер </w:t>
      </w:r>
      <w:r w:rsidRPr="000F1730">
        <w:rPr>
          <w:rFonts w:ascii="Times New Roman" w:eastAsia="Times New Roman" w:hAnsi="Times New Roman" w:cs="Times New Roman"/>
          <w:bCs/>
          <w:color w:val="000000" w:themeColor="text1"/>
          <w:sz w:val="24"/>
          <w:szCs w:val="24"/>
          <w:shd w:val="clear" w:color="auto" w:fill="FFFFFF"/>
          <w:lang w:val="en-US" w:eastAsia="ru-RU"/>
        </w:rPr>
        <w:t>X</w:t>
      </w:r>
      <w:r w:rsidRPr="000F1730">
        <w:rPr>
          <w:rFonts w:ascii="Times New Roman" w:eastAsia="Times New Roman" w:hAnsi="Times New Roman" w:cs="Times New Roman"/>
          <w:bCs/>
          <w:color w:val="000000" w:themeColor="text1"/>
          <w:sz w:val="24"/>
          <w:szCs w:val="24"/>
          <w:shd w:val="clear" w:color="auto" w:fill="FFFFFF"/>
          <w:lang w:eastAsia="ru-RU"/>
        </w:rPr>
        <w:t xml:space="preserve"> представляет собой двумерный массив, а выходной плейсхолдер </w:t>
      </w:r>
      <w:r w:rsidRPr="000F1730">
        <w:rPr>
          <w:rFonts w:ascii="Times New Roman" w:eastAsia="Times New Roman" w:hAnsi="Times New Roman" w:cs="Times New Roman"/>
          <w:bCs/>
          <w:color w:val="000000" w:themeColor="text1"/>
          <w:sz w:val="24"/>
          <w:szCs w:val="24"/>
          <w:shd w:val="clear" w:color="auto" w:fill="FFFFFF"/>
          <w:lang w:val="en-US" w:eastAsia="ru-RU"/>
        </w:rPr>
        <w:t>Y</w:t>
      </w:r>
      <w:r w:rsidRPr="000F1730">
        <w:rPr>
          <w:rFonts w:ascii="Times New Roman" w:eastAsia="Times New Roman" w:hAnsi="Times New Roman" w:cs="Times New Roman"/>
          <w:bCs/>
          <w:color w:val="000000" w:themeColor="text1"/>
          <w:sz w:val="24"/>
          <w:szCs w:val="24"/>
          <w:shd w:val="clear" w:color="auto" w:fill="FFFFFF"/>
          <w:lang w:eastAsia="ru-RU"/>
        </w:rPr>
        <w:t xml:space="preserve"> – одномерный массив. Можно заметить, что каждый плейсхолдер содержит аргумент </w:t>
      </w:r>
      <w:r w:rsidRPr="000F1730">
        <w:rPr>
          <w:rFonts w:ascii="Times New Roman" w:eastAsia="Times New Roman" w:hAnsi="Times New Roman" w:cs="Times New Roman"/>
          <w:bCs/>
          <w:color w:val="000000" w:themeColor="text1"/>
          <w:sz w:val="24"/>
          <w:szCs w:val="24"/>
          <w:shd w:val="clear" w:color="auto" w:fill="FFFFFF"/>
          <w:lang w:val="en-US" w:eastAsia="ru-RU"/>
        </w:rPr>
        <w:t>None</w:t>
      </w:r>
      <w:r w:rsidRPr="000F1730">
        <w:rPr>
          <w:rFonts w:ascii="Times New Roman" w:eastAsia="Times New Roman" w:hAnsi="Times New Roman" w:cs="Times New Roman"/>
          <w:bCs/>
          <w:color w:val="000000" w:themeColor="text1"/>
          <w:sz w:val="24"/>
          <w:szCs w:val="24"/>
          <w:shd w:val="clear" w:color="auto" w:fill="FFFFFF"/>
          <w:lang w:eastAsia="ru-RU"/>
        </w:rPr>
        <w:t>. Он означает, что на текущий момент неизвестно, какое количество элементов данных</w:t>
      </w:r>
      <w:r w:rsidR="00362C22" w:rsidRPr="000F1730">
        <w:rPr>
          <w:rFonts w:ascii="Times New Roman" w:eastAsia="Times New Roman" w:hAnsi="Times New Roman" w:cs="Times New Roman"/>
          <w:bCs/>
          <w:color w:val="000000" w:themeColor="text1"/>
          <w:sz w:val="24"/>
          <w:szCs w:val="24"/>
          <w:shd w:val="clear" w:color="auto" w:fill="FFFFFF"/>
          <w:lang w:eastAsia="ru-RU"/>
        </w:rPr>
        <w:t xml:space="preserve"> будет одновременно поступать в нейронную сеть в процессе обучения. Поэтому далее в программе будет определена переменная, через которую можно будет контролировать </w:t>
      </w:r>
      <w:r w:rsidR="00504C70" w:rsidRPr="000F1730">
        <w:rPr>
          <w:rFonts w:ascii="Times New Roman" w:eastAsia="Times New Roman" w:hAnsi="Times New Roman" w:cs="Times New Roman"/>
          <w:bCs/>
          <w:color w:val="000000" w:themeColor="text1"/>
          <w:sz w:val="24"/>
          <w:szCs w:val="24"/>
          <w:shd w:val="clear" w:color="auto" w:fill="FFFFFF"/>
          <w:lang w:eastAsia="ru-RU"/>
        </w:rPr>
        <w:t xml:space="preserve"> число элементов.</w:t>
      </w:r>
    </w:p>
    <w:p w:rsidR="00432CDB" w:rsidRPr="000F1730" w:rsidRDefault="004E783D" w:rsidP="00432CDB">
      <w:pPr>
        <w:spacing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lastRenderedPageBreak/>
        <w:tab/>
        <w:t xml:space="preserve">Помимо плейсхолдеров, которые </w:t>
      </w:r>
      <w:r w:rsidR="002B29F9" w:rsidRPr="000F1730">
        <w:rPr>
          <w:rFonts w:ascii="Times New Roman" w:eastAsia="Times New Roman" w:hAnsi="Times New Roman" w:cs="Times New Roman"/>
          <w:bCs/>
          <w:color w:val="000000" w:themeColor="text1"/>
          <w:sz w:val="24"/>
          <w:szCs w:val="24"/>
          <w:shd w:val="clear" w:color="auto" w:fill="FFFFFF"/>
          <w:lang w:eastAsia="ru-RU"/>
        </w:rPr>
        <w:t>содержат исходные данные</w:t>
      </w:r>
      <w:r w:rsidR="00C04CB3" w:rsidRPr="000F1730">
        <w:rPr>
          <w:rFonts w:ascii="Times New Roman" w:eastAsia="Times New Roman" w:hAnsi="Times New Roman" w:cs="Times New Roman"/>
          <w:bCs/>
          <w:color w:val="000000" w:themeColor="text1"/>
          <w:sz w:val="24"/>
          <w:szCs w:val="24"/>
          <w:shd w:val="clear" w:color="auto" w:fill="FFFFFF"/>
          <w:lang w:eastAsia="ru-RU"/>
        </w:rPr>
        <w:t>,</w:t>
      </w:r>
      <w:r w:rsidRPr="000F1730">
        <w:rPr>
          <w:rFonts w:ascii="Times New Roman" w:eastAsia="Times New Roman" w:hAnsi="Times New Roman" w:cs="Times New Roman"/>
          <w:bCs/>
          <w:color w:val="000000" w:themeColor="text1"/>
          <w:sz w:val="24"/>
          <w:szCs w:val="24"/>
          <w:shd w:val="clear" w:color="auto" w:fill="FFFFFF"/>
          <w:lang w:eastAsia="ru-RU"/>
        </w:rPr>
        <w:t xml:space="preserve"> в нейронных сетях выделяют еще один важный элемент – переменные. </w:t>
      </w:r>
      <w:r w:rsidR="002B29F9" w:rsidRPr="000F1730">
        <w:rPr>
          <w:rFonts w:ascii="Times New Roman" w:eastAsia="Times New Roman" w:hAnsi="Times New Roman" w:cs="Times New Roman"/>
          <w:bCs/>
          <w:color w:val="000000" w:themeColor="text1"/>
          <w:sz w:val="24"/>
          <w:szCs w:val="24"/>
          <w:shd w:val="clear" w:color="auto" w:fill="FFFFFF"/>
          <w:lang w:eastAsia="ru-RU"/>
        </w:rPr>
        <w:t xml:space="preserve">Каждая переменная несет в себе информацию о значениях весовых коэффициентов между слоями нейронной сети. </w:t>
      </w:r>
      <w:r w:rsidR="00C04CB3" w:rsidRPr="000F1730">
        <w:rPr>
          <w:rFonts w:ascii="Times New Roman" w:eastAsia="Times New Roman" w:hAnsi="Times New Roman" w:cs="Times New Roman"/>
          <w:bCs/>
          <w:color w:val="000000" w:themeColor="text1"/>
          <w:sz w:val="24"/>
          <w:szCs w:val="24"/>
          <w:shd w:val="clear" w:color="auto" w:fill="FFFFFF"/>
          <w:lang w:eastAsia="ru-RU"/>
        </w:rPr>
        <w:t>Также необходимо добавить, что во время обучения сети внутреннее состояние переменных может изменяться. Т</w:t>
      </w:r>
      <w:r w:rsidR="00CF69A0" w:rsidRPr="000F1730">
        <w:rPr>
          <w:rFonts w:ascii="Times New Roman" w:eastAsia="Times New Roman" w:hAnsi="Times New Roman" w:cs="Times New Roman"/>
          <w:bCs/>
          <w:color w:val="000000" w:themeColor="text1"/>
          <w:sz w:val="24"/>
          <w:szCs w:val="24"/>
          <w:shd w:val="clear" w:color="auto" w:fill="FFFFFF"/>
          <w:lang w:eastAsia="ru-RU"/>
        </w:rPr>
        <w:t>еперь выясним</w:t>
      </w:r>
      <w:r w:rsidR="00432CDB" w:rsidRPr="000F1730">
        <w:rPr>
          <w:rFonts w:ascii="Times New Roman" w:eastAsia="Times New Roman" w:hAnsi="Times New Roman" w:cs="Times New Roman"/>
          <w:bCs/>
          <w:color w:val="000000" w:themeColor="text1"/>
          <w:sz w:val="24"/>
          <w:szCs w:val="24"/>
          <w:shd w:val="clear" w:color="auto" w:fill="FFFFFF"/>
          <w:lang w:eastAsia="ru-RU"/>
        </w:rPr>
        <w:t>, какая часть программного кода отвечает за переменные. Для этого рассмотрим рисунок, представленный ниже:</w:t>
      </w:r>
    </w:p>
    <w:p w:rsidR="00F63317" w:rsidRPr="000F1730" w:rsidRDefault="00906DD7" w:rsidP="00B350E6">
      <w:pPr>
        <w:keepNext/>
        <w:spacing w:after="0" w:line="360" w:lineRule="auto"/>
        <w:jc w:val="center"/>
      </w:pPr>
      <w:r w:rsidRPr="000F1730">
        <w:rPr>
          <w:noProof/>
          <w:lang w:eastAsia="ru-RU"/>
        </w:rPr>
        <w:drawing>
          <wp:inline distT="0" distB="0" distL="0" distR="0" wp14:anchorId="2AA754EE" wp14:editId="7072097F">
            <wp:extent cx="4702631" cy="365760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0">
                      <a:extLst>
                        <a:ext uri="{28A0092B-C50C-407E-A947-70E740481C1C}">
                          <a14:useLocalDpi xmlns:a14="http://schemas.microsoft.com/office/drawing/2010/main" val="0"/>
                        </a:ext>
                      </a:extLst>
                    </a:blip>
                    <a:stretch>
                      <a:fillRect/>
                    </a:stretch>
                  </pic:blipFill>
                  <pic:spPr>
                    <a:xfrm>
                      <a:off x="0" y="0"/>
                      <a:ext cx="4720888" cy="3671800"/>
                    </a:xfrm>
                    <a:prstGeom prst="rect">
                      <a:avLst/>
                    </a:prstGeom>
                  </pic:spPr>
                </pic:pic>
              </a:graphicData>
            </a:graphic>
          </wp:inline>
        </w:drawing>
      </w:r>
    </w:p>
    <w:p w:rsidR="00F63317" w:rsidRPr="000F1730" w:rsidRDefault="00C758B8" w:rsidP="00F63317">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4.5</w:t>
      </w:r>
      <w:r w:rsidR="00F63317" w:rsidRPr="000F1730">
        <w:rPr>
          <w:rFonts w:ascii="Times New Roman" w:hAnsi="Times New Roman" w:cs="Times New Roman"/>
          <w:b w:val="0"/>
          <w:color w:val="auto"/>
          <w:sz w:val="24"/>
          <w:szCs w:val="24"/>
        </w:rPr>
        <w:t xml:space="preserve"> Переменные нейронной сети</w:t>
      </w:r>
    </w:p>
    <w:p w:rsidR="00EE7944" w:rsidRPr="000F1730" w:rsidRDefault="00FD4BE5" w:rsidP="00C444FB">
      <w:pPr>
        <w:spacing w:after="0" w:line="360" w:lineRule="auto"/>
        <w:ind w:firstLine="708"/>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С</w:t>
      </w:r>
      <w:r w:rsidR="00B721C7" w:rsidRPr="000F1730">
        <w:rPr>
          <w:rFonts w:ascii="Times New Roman" w:eastAsia="Times New Roman" w:hAnsi="Times New Roman" w:cs="Times New Roman"/>
          <w:bCs/>
          <w:color w:val="000000" w:themeColor="text1"/>
          <w:sz w:val="24"/>
          <w:szCs w:val="24"/>
          <w:shd w:val="clear" w:color="auto" w:fill="FFFFFF"/>
          <w:lang w:eastAsia="ru-RU"/>
        </w:rPr>
        <w:t>начала требуется установить параметры, которые непосредственно связаны с переменными нейронной сети, а именно: количество слоев, число нейронов в каждом слое.</w:t>
      </w:r>
      <w:r w:rsidR="00801427" w:rsidRPr="000F1730">
        <w:rPr>
          <w:rFonts w:ascii="Times New Roman" w:eastAsia="Times New Roman" w:hAnsi="Times New Roman" w:cs="Times New Roman"/>
          <w:bCs/>
          <w:color w:val="000000" w:themeColor="text1"/>
          <w:sz w:val="24"/>
          <w:szCs w:val="24"/>
          <w:shd w:val="clear" w:color="auto" w:fill="FFFFFF"/>
          <w:lang w:eastAsia="ru-RU"/>
        </w:rPr>
        <w:t xml:space="preserve"> По приведенному выше коду можно сказать, что сеть, помимо входного и выходного слоя, включает в себя 4 скрытых слоя.</w:t>
      </w:r>
      <w:r w:rsidR="00750E65" w:rsidRPr="000F1730">
        <w:rPr>
          <w:rFonts w:ascii="Times New Roman" w:eastAsia="Times New Roman" w:hAnsi="Times New Roman" w:cs="Times New Roman"/>
          <w:bCs/>
          <w:color w:val="000000" w:themeColor="text1"/>
          <w:sz w:val="24"/>
          <w:szCs w:val="24"/>
          <w:shd w:val="clear" w:color="auto" w:fill="FFFFFF"/>
          <w:lang w:eastAsia="ru-RU"/>
        </w:rPr>
        <w:t xml:space="preserve"> Отметим, что каждый скрытый слой содержит в два раза меньше нейронов, чем предыдущий слой. </w:t>
      </w:r>
      <w:r w:rsidR="00791B0B" w:rsidRPr="000F1730">
        <w:rPr>
          <w:rFonts w:ascii="Times New Roman" w:eastAsia="Times New Roman" w:hAnsi="Times New Roman" w:cs="Times New Roman"/>
          <w:bCs/>
          <w:color w:val="000000" w:themeColor="text1"/>
          <w:sz w:val="24"/>
          <w:szCs w:val="24"/>
          <w:shd w:val="clear" w:color="auto" w:fill="FFFFFF"/>
          <w:lang w:eastAsia="ru-RU"/>
        </w:rPr>
        <w:t xml:space="preserve">Такое соотношение нейронов обеспечивает сжатие информации, </w:t>
      </w:r>
      <w:r w:rsidR="00E57B48" w:rsidRPr="000F1730">
        <w:rPr>
          <w:rFonts w:ascii="Times New Roman" w:eastAsia="Times New Roman" w:hAnsi="Times New Roman" w:cs="Times New Roman"/>
          <w:bCs/>
          <w:color w:val="000000" w:themeColor="text1"/>
          <w:sz w:val="24"/>
          <w:szCs w:val="24"/>
          <w:shd w:val="clear" w:color="auto" w:fill="FFFFFF"/>
          <w:lang w:eastAsia="ru-RU"/>
        </w:rPr>
        <w:t>поступающей</w:t>
      </w:r>
      <w:r w:rsidR="00CC1A58" w:rsidRPr="000F1730">
        <w:rPr>
          <w:rFonts w:ascii="Times New Roman" w:eastAsia="Times New Roman" w:hAnsi="Times New Roman" w:cs="Times New Roman"/>
          <w:bCs/>
          <w:color w:val="000000" w:themeColor="text1"/>
          <w:sz w:val="24"/>
          <w:szCs w:val="24"/>
          <w:shd w:val="clear" w:color="auto" w:fill="FFFFFF"/>
          <w:lang w:eastAsia="ru-RU"/>
        </w:rPr>
        <w:t xml:space="preserve"> от предыдущего слоя.</w:t>
      </w:r>
      <w:r w:rsidR="00C444FB" w:rsidRPr="000F1730">
        <w:rPr>
          <w:rFonts w:ascii="Times New Roman" w:eastAsia="Times New Roman" w:hAnsi="Times New Roman" w:cs="Times New Roman"/>
          <w:bCs/>
          <w:color w:val="000000" w:themeColor="text1"/>
          <w:sz w:val="24"/>
          <w:szCs w:val="24"/>
          <w:shd w:val="clear" w:color="auto" w:fill="FFFFFF"/>
          <w:lang w:eastAsia="ru-RU"/>
        </w:rPr>
        <w:t xml:space="preserve"> После определения параметров </w:t>
      </w:r>
      <w:r w:rsidR="00EE7944" w:rsidRPr="000F1730">
        <w:rPr>
          <w:rFonts w:ascii="Times New Roman" w:eastAsia="Times New Roman" w:hAnsi="Times New Roman" w:cs="Times New Roman"/>
          <w:bCs/>
          <w:color w:val="000000" w:themeColor="text1"/>
          <w:sz w:val="24"/>
          <w:szCs w:val="24"/>
          <w:shd w:val="clear" w:color="auto" w:fill="FFFFFF"/>
          <w:lang w:eastAsia="ru-RU"/>
        </w:rPr>
        <w:t xml:space="preserve">необходимо задать переменные. </w:t>
      </w:r>
      <w:r w:rsidR="004577FE" w:rsidRPr="000F1730">
        <w:rPr>
          <w:rFonts w:ascii="Times New Roman" w:eastAsia="Times New Roman" w:hAnsi="Times New Roman" w:cs="Times New Roman"/>
          <w:bCs/>
          <w:color w:val="000000" w:themeColor="text1"/>
          <w:sz w:val="24"/>
          <w:szCs w:val="24"/>
          <w:shd w:val="clear" w:color="auto" w:fill="FFFFFF"/>
          <w:lang w:eastAsia="ru-RU"/>
        </w:rPr>
        <w:t>Так, для каждого слоя выделяются переменные для скрытых весов и смещений. Первые используются для хранения информации о весовых коэффициентах и представляют собой двумерные массивы. Вторые</w:t>
      </w:r>
      <w:r w:rsidR="00EB1537" w:rsidRPr="000F1730">
        <w:rPr>
          <w:rFonts w:ascii="Times New Roman" w:eastAsia="Times New Roman" w:hAnsi="Times New Roman" w:cs="Times New Roman"/>
          <w:bCs/>
          <w:color w:val="000000" w:themeColor="text1"/>
          <w:sz w:val="24"/>
          <w:szCs w:val="24"/>
          <w:shd w:val="clear" w:color="auto" w:fill="FFFFFF"/>
          <w:lang w:eastAsia="ru-RU"/>
        </w:rPr>
        <w:t xml:space="preserve"> содержат значения, на величину кото</w:t>
      </w:r>
      <w:r w:rsidR="00706457" w:rsidRPr="000F1730">
        <w:rPr>
          <w:rFonts w:ascii="Times New Roman" w:eastAsia="Times New Roman" w:hAnsi="Times New Roman" w:cs="Times New Roman"/>
          <w:bCs/>
          <w:color w:val="000000" w:themeColor="text1"/>
          <w:sz w:val="24"/>
          <w:szCs w:val="24"/>
          <w:shd w:val="clear" w:color="auto" w:fill="FFFFFF"/>
          <w:lang w:eastAsia="ru-RU"/>
        </w:rPr>
        <w:t>рых смещаются функции активации, и представляют</w:t>
      </w:r>
      <w:r w:rsidR="00D06734" w:rsidRPr="000F1730">
        <w:rPr>
          <w:rFonts w:ascii="Times New Roman" w:eastAsia="Times New Roman" w:hAnsi="Times New Roman" w:cs="Times New Roman"/>
          <w:bCs/>
          <w:color w:val="000000" w:themeColor="text1"/>
          <w:sz w:val="24"/>
          <w:szCs w:val="24"/>
          <w:shd w:val="clear" w:color="auto" w:fill="FFFFFF"/>
          <w:lang w:eastAsia="ru-RU"/>
        </w:rPr>
        <w:t xml:space="preserve"> собой одномерные массивы.</w:t>
      </w:r>
    </w:p>
    <w:p w:rsidR="002666EB" w:rsidRPr="000F1730" w:rsidRDefault="00A732A1" w:rsidP="00622C8E">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E3789C" w:rsidRPr="000F1730">
        <w:rPr>
          <w:rFonts w:ascii="Times New Roman" w:eastAsia="Times New Roman" w:hAnsi="Times New Roman" w:cs="Times New Roman"/>
          <w:bCs/>
          <w:color w:val="000000" w:themeColor="text1"/>
          <w:sz w:val="24"/>
          <w:szCs w:val="24"/>
          <w:shd w:val="clear" w:color="auto" w:fill="FFFFFF"/>
          <w:lang w:eastAsia="ru-RU"/>
        </w:rPr>
        <w:t>Итак, на данный момент</w:t>
      </w:r>
      <w:r w:rsidR="007C59DA"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B26E7C" w:rsidRPr="000F1730">
        <w:rPr>
          <w:rFonts w:ascii="Times New Roman" w:eastAsia="Times New Roman" w:hAnsi="Times New Roman" w:cs="Times New Roman"/>
          <w:bCs/>
          <w:color w:val="000000" w:themeColor="text1"/>
          <w:sz w:val="24"/>
          <w:szCs w:val="24"/>
          <w:shd w:val="clear" w:color="auto" w:fill="FFFFFF"/>
          <w:lang w:eastAsia="ru-RU"/>
        </w:rPr>
        <w:t xml:space="preserve">в программе заданы входные / выходные плейсхолдеры и выделены переменные сети. </w:t>
      </w:r>
      <w:r w:rsidR="00F52352" w:rsidRPr="000F1730">
        <w:rPr>
          <w:rFonts w:ascii="Times New Roman" w:eastAsia="Times New Roman" w:hAnsi="Times New Roman" w:cs="Times New Roman"/>
          <w:bCs/>
          <w:color w:val="000000" w:themeColor="text1"/>
          <w:sz w:val="24"/>
          <w:szCs w:val="24"/>
          <w:shd w:val="clear" w:color="auto" w:fill="FFFFFF"/>
          <w:lang w:eastAsia="ru-RU"/>
        </w:rPr>
        <w:t>Теперь необходимо объедини</w:t>
      </w:r>
      <w:r w:rsidR="00C84B22" w:rsidRPr="000F1730">
        <w:rPr>
          <w:rFonts w:ascii="Times New Roman" w:eastAsia="Times New Roman" w:hAnsi="Times New Roman" w:cs="Times New Roman"/>
          <w:bCs/>
          <w:color w:val="000000" w:themeColor="text1"/>
          <w:sz w:val="24"/>
          <w:szCs w:val="24"/>
          <w:shd w:val="clear" w:color="auto" w:fill="FFFFFF"/>
          <w:lang w:eastAsia="ru-RU"/>
        </w:rPr>
        <w:t xml:space="preserve">ть вышеперечисленные </w:t>
      </w:r>
      <w:r w:rsidR="00C84B22" w:rsidRPr="000F1730">
        <w:rPr>
          <w:rFonts w:ascii="Times New Roman" w:eastAsia="Times New Roman" w:hAnsi="Times New Roman" w:cs="Times New Roman"/>
          <w:bCs/>
          <w:color w:val="000000" w:themeColor="text1"/>
          <w:sz w:val="24"/>
          <w:szCs w:val="24"/>
          <w:shd w:val="clear" w:color="auto" w:fill="FFFFFF"/>
          <w:lang w:eastAsia="ru-RU"/>
        </w:rPr>
        <w:lastRenderedPageBreak/>
        <w:t>компоненты</w:t>
      </w:r>
      <w:r w:rsidR="002666EB" w:rsidRPr="000F1730">
        <w:rPr>
          <w:rFonts w:ascii="Times New Roman" w:eastAsia="Times New Roman" w:hAnsi="Times New Roman" w:cs="Times New Roman"/>
          <w:bCs/>
          <w:color w:val="000000" w:themeColor="text1"/>
          <w:sz w:val="24"/>
          <w:szCs w:val="24"/>
          <w:shd w:val="clear" w:color="auto" w:fill="FFFFFF"/>
          <w:lang w:eastAsia="ru-RU"/>
        </w:rPr>
        <w:t xml:space="preserve"> в одну систему. Для этого рассмотрим рисунок ниже, на котором </w:t>
      </w:r>
      <w:r w:rsidR="008C6972" w:rsidRPr="000F1730">
        <w:rPr>
          <w:rFonts w:ascii="Times New Roman" w:eastAsia="Times New Roman" w:hAnsi="Times New Roman" w:cs="Times New Roman"/>
          <w:bCs/>
          <w:color w:val="000000" w:themeColor="text1"/>
          <w:sz w:val="24"/>
          <w:szCs w:val="24"/>
          <w:shd w:val="clear" w:color="auto" w:fill="FFFFFF"/>
          <w:lang w:eastAsia="ru-RU"/>
        </w:rPr>
        <w:t xml:space="preserve">приведена </w:t>
      </w:r>
      <w:r w:rsidR="002666EB" w:rsidRPr="000F1730">
        <w:rPr>
          <w:rFonts w:ascii="Times New Roman" w:eastAsia="Times New Roman" w:hAnsi="Times New Roman" w:cs="Times New Roman"/>
          <w:bCs/>
          <w:color w:val="000000" w:themeColor="text1"/>
          <w:sz w:val="24"/>
          <w:szCs w:val="24"/>
          <w:shd w:val="clear" w:color="auto" w:fill="FFFFFF"/>
          <w:lang w:eastAsia="ru-RU"/>
        </w:rPr>
        <w:t xml:space="preserve">схема разрабатываемой многослойной нейронной сети. </w:t>
      </w:r>
    </w:p>
    <w:p w:rsidR="004E4190" w:rsidRPr="000F1730" w:rsidRDefault="00DB46D9" w:rsidP="00A6702B">
      <w:pPr>
        <w:keepNext/>
        <w:spacing w:after="0" w:line="360" w:lineRule="auto"/>
        <w:jc w:val="center"/>
      </w:pPr>
      <w:r w:rsidRPr="000F1730">
        <w:rPr>
          <w:noProof/>
          <w:lang w:eastAsia="ru-RU"/>
        </w:rPr>
        <w:drawing>
          <wp:inline distT="0" distB="0" distL="0" distR="0" wp14:anchorId="61E34193" wp14:editId="66578894">
            <wp:extent cx="4903683" cy="3540642"/>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НН2 (рисунок).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03683" cy="3540642"/>
                    </a:xfrm>
                    <a:prstGeom prst="rect">
                      <a:avLst/>
                    </a:prstGeom>
                  </pic:spPr>
                </pic:pic>
              </a:graphicData>
            </a:graphic>
          </wp:inline>
        </w:drawing>
      </w:r>
    </w:p>
    <w:p w:rsidR="008E36FE" w:rsidRPr="000F1730" w:rsidRDefault="00C758B8" w:rsidP="008E36FE">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4.6</w:t>
      </w:r>
      <w:r w:rsidR="008E36FE" w:rsidRPr="000F1730">
        <w:rPr>
          <w:rFonts w:ascii="Times New Roman" w:hAnsi="Times New Roman" w:cs="Times New Roman"/>
          <w:b w:val="0"/>
          <w:color w:val="auto"/>
          <w:sz w:val="24"/>
          <w:szCs w:val="24"/>
        </w:rPr>
        <w:t xml:space="preserve"> Структура нейронной сети</w:t>
      </w:r>
    </w:p>
    <w:p w:rsidR="008E36FE" w:rsidRPr="000F1730" w:rsidRDefault="0067411E" w:rsidP="00040BFE">
      <w:pPr>
        <w:spacing w:after="0" w:line="360" w:lineRule="auto"/>
        <w:ind w:firstLine="708"/>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На схеме показано</w:t>
      </w:r>
      <w:r w:rsidR="00322821" w:rsidRPr="000F1730">
        <w:rPr>
          <w:rFonts w:ascii="Times New Roman" w:eastAsia="Times New Roman" w:hAnsi="Times New Roman" w:cs="Times New Roman"/>
          <w:bCs/>
          <w:color w:val="000000" w:themeColor="text1"/>
          <w:sz w:val="24"/>
          <w:szCs w:val="24"/>
          <w:shd w:val="clear" w:color="auto" w:fill="FFFFFF"/>
          <w:lang w:eastAsia="ru-RU"/>
        </w:rPr>
        <w:t xml:space="preserve">, что </w:t>
      </w:r>
      <w:r w:rsidR="00385D98" w:rsidRPr="000F1730">
        <w:rPr>
          <w:rFonts w:ascii="Times New Roman" w:eastAsia="Times New Roman" w:hAnsi="Times New Roman" w:cs="Times New Roman"/>
          <w:bCs/>
          <w:color w:val="000000" w:themeColor="text1"/>
          <w:sz w:val="24"/>
          <w:szCs w:val="24"/>
          <w:shd w:val="clear" w:color="auto" w:fill="FFFFFF"/>
          <w:lang w:eastAsia="ru-RU"/>
        </w:rPr>
        <w:t xml:space="preserve">нейронная сеть состоит из трех частей. Сначала идет входной слой, затем четыре скрытых слоя </w:t>
      </w:r>
      <w:r w:rsidR="00886DEA" w:rsidRPr="000F1730">
        <w:rPr>
          <w:rFonts w:ascii="Times New Roman" w:eastAsia="Times New Roman" w:hAnsi="Times New Roman" w:cs="Times New Roman"/>
          <w:bCs/>
          <w:color w:val="000000" w:themeColor="text1"/>
          <w:sz w:val="24"/>
          <w:szCs w:val="24"/>
          <w:shd w:val="clear" w:color="auto" w:fill="FFFFFF"/>
          <w:lang w:eastAsia="ru-RU"/>
        </w:rPr>
        <w:t>и в конце выходной слой</w:t>
      </w:r>
      <w:r w:rsidR="00385D98" w:rsidRPr="000F1730">
        <w:rPr>
          <w:rFonts w:ascii="Times New Roman" w:eastAsia="Times New Roman" w:hAnsi="Times New Roman" w:cs="Times New Roman"/>
          <w:bCs/>
          <w:color w:val="000000" w:themeColor="text1"/>
          <w:sz w:val="24"/>
          <w:szCs w:val="24"/>
          <w:shd w:val="clear" w:color="auto" w:fill="FFFFFF"/>
          <w:lang w:eastAsia="ru-RU"/>
        </w:rPr>
        <w:t>.</w:t>
      </w:r>
      <w:r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6315A0" w:rsidRPr="000F1730">
        <w:rPr>
          <w:rFonts w:ascii="Times New Roman" w:eastAsia="Times New Roman" w:hAnsi="Times New Roman" w:cs="Times New Roman"/>
          <w:bCs/>
          <w:color w:val="000000" w:themeColor="text1"/>
          <w:sz w:val="24"/>
          <w:szCs w:val="24"/>
          <w:shd w:val="clear" w:color="auto" w:fill="FFFFFF"/>
          <w:lang w:eastAsia="ru-RU"/>
        </w:rPr>
        <w:t>Сигналы при заданной архитектуре сети переходят с</w:t>
      </w:r>
      <w:r w:rsidR="00B63093" w:rsidRPr="000F1730">
        <w:rPr>
          <w:rFonts w:ascii="Times New Roman" w:eastAsia="Times New Roman" w:hAnsi="Times New Roman" w:cs="Times New Roman"/>
          <w:bCs/>
          <w:color w:val="000000" w:themeColor="text1"/>
          <w:sz w:val="24"/>
          <w:szCs w:val="24"/>
          <w:shd w:val="clear" w:color="auto" w:fill="FFFFFF"/>
          <w:lang w:eastAsia="ru-RU"/>
        </w:rPr>
        <w:t>трого в одном направлении, от входного слоя к выходному.</w:t>
      </w:r>
      <w:r w:rsidR="00C2682C" w:rsidRPr="000F1730">
        <w:rPr>
          <w:rFonts w:ascii="Times New Roman" w:eastAsia="Times New Roman" w:hAnsi="Times New Roman" w:cs="Times New Roman"/>
          <w:bCs/>
          <w:color w:val="000000" w:themeColor="text1"/>
          <w:sz w:val="24"/>
          <w:szCs w:val="24"/>
          <w:shd w:val="clear" w:color="auto" w:fill="FFFFFF"/>
          <w:lang w:eastAsia="ru-RU"/>
        </w:rPr>
        <w:t xml:space="preserve"> </w:t>
      </w:r>
    </w:p>
    <w:p w:rsidR="00040BFE" w:rsidRPr="000F1730" w:rsidRDefault="0067411E" w:rsidP="00040BFE">
      <w:pPr>
        <w:spacing w:after="0" w:line="360" w:lineRule="auto"/>
        <w:ind w:firstLine="708"/>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Помимо архитектуры сети, определим</w:t>
      </w:r>
      <w:r w:rsidR="00040BFE" w:rsidRPr="000F1730">
        <w:rPr>
          <w:rFonts w:ascii="Times New Roman" w:eastAsia="Times New Roman" w:hAnsi="Times New Roman" w:cs="Times New Roman"/>
          <w:bCs/>
          <w:color w:val="000000" w:themeColor="text1"/>
          <w:sz w:val="24"/>
          <w:szCs w:val="24"/>
          <w:shd w:val="clear" w:color="auto" w:fill="FFFFFF"/>
          <w:lang w:eastAsia="ru-RU"/>
        </w:rPr>
        <w:t>, какую функцию активации б</w:t>
      </w:r>
      <w:r w:rsidR="0088797F" w:rsidRPr="000F1730">
        <w:rPr>
          <w:rFonts w:ascii="Times New Roman" w:eastAsia="Times New Roman" w:hAnsi="Times New Roman" w:cs="Times New Roman"/>
          <w:bCs/>
          <w:color w:val="000000" w:themeColor="text1"/>
          <w:sz w:val="24"/>
          <w:szCs w:val="24"/>
          <w:shd w:val="clear" w:color="auto" w:fill="FFFFFF"/>
          <w:lang w:eastAsia="ru-RU"/>
        </w:rPr>
        <w:t xml:space="preserve">удут использовать нейроны сети для генерации сигналов. </w:t>
      </w:r>
      <w:r w:rsidR="00E345D6" w:rsidRPr="000F1730">
        <w:rPr>
          <w:rFonts w:ascii="Times New Roman" w:eastAsia="Times New Roman" w:hAnsi="Times New Roman" w:cs="Times New Roman"/>
          <w:bCs/>
          <w:color w:val="000000" w:themeColor="text1"/>
          <w:sz w:val="24"/>
          <w:szCs w:val="24"/>
          <w:shd w:val="clear" w:color="auto" w:fill="FFFFFF"/>
          <w:lang w:eastAsia="ru-RU"/>
        </w:rPr>
        <w:t xml:space="preserve">Так, наиболее </w:t>
      </w:r>
      <w:r w:rsidR="00272B3F" w:rsidRPr="000F1730">
        <w:rPr>
          <w:rFonts w:ascii="Times New Roman" w:eastAsia="Times New Roman" w:hAnsi="Times New Roman" w:cs="Times New Roman"/>
          <w:bCs/>
          <w:color w:val="000000" w:themeColor="text1"/>
          <w:sz w:val="24"/>
          <w:szCs w:val="24"/>
          <w:shd w:val="clear" w:color="auto" w:fill="FFFFFF"/>
          <w:lang w:eastAsia="ru-RU"/>
        </w:rPr>
        <w:t xml:space="preserve">распространенной функцией активации является </w:t>
      </w:r>
      <w:r w:rsidR="00253551" w:rsidRPr="000F1730">
        <w:rPr>
          <w:rFonts w:ascii="Times New Roman" w:eastAsia="Times New Roman" w:hAnsi="Times New Roman" w:cs="Times New Roman"/>
          <w:bCs/>
          <w:color w:val="000000" w:themeColor="text1"/>
          <w:sz w:val="24"/>
          <w:szCs w:val="24"/>
          <w:shd w:val="clear" w:color="auto" w:fill="FFFFFF"/>
          <w:lang w:eastAsia="ru-RU"/>
        </w:rPr>
        <w:t>выпрямленная линейная единица (</w:t>
      </w:r>
      <w:proofErr w:type="spellStart"/>
      <w:r w:rsidR="00253551" w:rsidRPr="000F1730">
        <w:rPr>
          <w:rFonts w:ascii="Times New Roman" w:eastAsia="Times New Roman" w:hAnsi="Times New Roman" w:cs="Times New Roman"/>
          <w:bCs/>
          <w:color w:val="000000" w:themeColor="text1"/>
          <w:sz w:val="24"/>
          <w:szCs w:val="24"/>
          <w:shd w:val="clear" w:color="auto" w:fill="FFFFFF"/>
          <w:lang w:eastAsia="ru-RU"/>
        </w:rPr>
        <w:t>rectified</w:t>
      </w:r>
      <w:proofErr w:type="spellEnd"/>
      <w:r w:rsidR="00253551" w:rsidRPr="000F1730">
        <w:rPr>
          <w:rFonts w:ascii="Times New Roman" w:eastAsia="Times New Roman" w:hAnsi="Times New Roman" w:cs="Times New Roman"/>
          <w:bCs/>
          <w:color w:val="000000" w:themeColor="text1"/>
          <w:sz w:val="24"/>
          <w:szCs w:val="24"/>
          <w:shd w:val="clear" w:color="auto" w:fill="FFFFFF"/>
          <w:lang w:eastAsia="ru-RU"/>
        </w:rPr>
        <w:t xml:space="preserve"> </w:t>
      </w:r>
      <w:proofErr w:type="spellStart"/>
      <w:r w:rsidR="00253551" w:rsidRPr="000F1730">
        <w:rPr>
          <w:rFonts w:ascii="Times New Roman" w:eastAsia="Times New Roman" w:hAnsi="Times New Roman" w:cs="Times New Roman"/>
          <w:bCs/>
          <w:color w:val="000000" w:themeColor="text1"/>
          <w:sz w:val="24"/>
          <w:szCs w:val="24"/>
          <w:shd w:val="clear" w:color="auto" w:fill="FFFFFF"/>
          <w:lang w:eastAsia="ru-RU"/>
        </w:rPr>
        <w:t>linear</w:t>
      </w:r>
      <w:proofErr w:type="spellEnd"/>
      <w:r w:rsidR="00253551" w:rsidRPr="000F1730">
        <w:rPr>
          <w:rFonts w:ascii="Times New Roman" w:eastAsia="Times New Roman" w:hAnsi="Times New Roman" w:cs="Times New Roman"/>
          <w:bCs/>
          <w:color w:val="000000" w:themeColor="text1"/>
          <w:sz w:val="24"/>
          <w:szCs w:val="24"/>
          <w:shd w:val="clear" w:color="auto" w:fill="FFFFFF"/>
          <w:lang w:eastAsia="ru-RU"/>
        </w:rPr>
        <w:t xml:space="preserve"> </w:t>
      </w:r>
      <w:proofErr w:type="spellStart"/>
      <w:r w:rsidR="00253551" w:rsidRPr="000F1730">
        <w:rPr>
          <w:rFonts w:ascii="Times New Roman" w:eastAsia="Times New Roman" w:hAnsi="Times New Roman" w:cs="Times New Roman"/>
          <w:bCs/>
          <w:color w:val="000000" w:themeColor="text1"/>
          <w:sz w:val="24"/>
          <w:szCs w:val="24"/>
          <w:shd w:val="clear" w:color="auto" w:fill="FFFFFF"/>
          <w:lang w:eastAsia="ru-RU"/>
        </w:rPr>
        <w:t>unit</w:t>
      </w:r>
      <w:proofErr w:type="spellEnd"/>
      <w:r w:rsidR="00253551" w:rsidRPr="000F1730">
        <w:rPr>
          <w:rFonts w:ascii="Times New Roman" w:eastAsia="Times New Roman" w:hAnsi="Times New Roman" w:cs="Times New Roman"/>
          <w:bCs/>
          <w:color w:val="000000" w:themeColor="text1"/>
          <w:sz w:val="24"/>
          <w:szCs w:val="24"/>
          <w:shd w:val="clear" w:color="auto" w:fill="FFFFFF"/>
          <w:lang w:eastAsia="ru-RU"/>
        </w:rPr>
        <w:t xml:space="preserve">, </w:t>
      </w:r>
      <w:proofErr w:type="spellStart"/>
      <w:r w:rsidR="00253551" w:rsidRPr="000F1730">
        <w:rPr>
          <w:rFonts w:ascii="Times New Roman" w:eastAsia="Times New Roman" w:hAnsi="Times New Roman" w:cs="Times New Roman"/>
          <w:bCs/>
          <w:color w:val="000000" w:themeColor="text1"/>
          <w:sz w:val="24"/>
          <w:szCs w:val="24"/>
          <w:shd w:val="clear" w:color="auto" w:fill="FFFFFF"/>
          <w:lang w:eastAsia="ru-RU"/>
        </w:rPr>
        <w:t>ReLU</w:t>
      </w:r>
      <w:proofErr w:type="spellEnd"/>
      <w:r w:rsidR="00253551" w:rsidRPr="000F1730">
        <w:rPr>
          <w:rFonts w:ascii="Times New Roman" w:eastAsia="Times New Roman" w:hAnsi="Times New Roman" w:cs="Times New Roman"/>
          <w:bCs/>
          <w:color w:val="000000" w:themeColor="text1"/>
          <w:sz w:val="24"/>
          <w:szCs w:val="24"/>
          <w:shd w:val="clear" w:color="auto" w:fill="FFFFFF"/>
          <w:lang w:eastAsia="ru-RU"/>
        </w:rPr>
        <w:t>)</w:t>
      </w:r>
      <w:r w:rsidR="00755D11" w:rsidRPr="000F1730">
        <w:rPr>
          <w:rFonts w:ascii="Times New Roman" w:eastAsia="Times New Roman" w:hAnsi="Times New Roman" w:cs="Times New Roman"/>
          <w:bCs/>
          <w:color w:val="000000" w:themeColor="text1"/>
          <w:sz w:val="24"/>
          <w:szCs w:val="24"/>
          <w:shd w:val="clear" w:color="auto" w:fill="FFFFFF"/>
          <w:lang w:eastAsia="ru-RU"/>
        </w:rPr>
        <w:t xml:space="preserve">. Ее популярность связана с тем, что она менее требовательна к вычислительным ресурсам, в отличие от </w:t>
      </w:r>
      <w:r w:rsidR="00F86070" w:rsidRPr="000F1730">
        <w:rPr>
          <w:rFonts w:ascii="Times New Roman" w:eastAsia="Times New Roman" w:hAnsi="Times New Roman" w:cs="Times New Roman"/>
          <w:bCs/>
          <w:color w:val="000000" w:themeColor="text1"/>
          <w:sz w:val="24"/>
          <w:szCs w:val="24"/>
          <w:shd w:val="clear" w:color="auto" w:fill="FFFFFF"/>
          <w:lang w:eastAsia="ru-RU"/>
        </w:rPr>
        <w:t xml:space="preserve">ступенчатых, </w:t>
      </w:r>
      <w:r w:rsidR="00755D11" w:rsidRPr="000F1730">
        <w:rPr>
          <w:rFonts w:ascii="Times New Roman" w:eastAsia="Times New Roman" w:hAnsi="Times New Roman" w:cs="Times New Roman"/>
          <w:bCs/>
          <w:color w:val="000000" w:themeColor="text1"/>
          <w:sz w:val="24"/>
          <w:szCs w:val="24"/>
          <w:shd w:val="clear" w:color="auto" w:fill="FFFFFF"/>
          <w:lang w:eastAsia="ru-RU"/>
        </w:rPr>
        <w:t xml:space="preserve">сигмоидальных </w:t>
      </w:r>
      <w:r w:rsidR="00F86070" w:rsidRPr="000F1730">
        <w:rPr>
          <w:rFonts w:ascii="Times New Roman" w:eastAsia="Times New Roman" w:hAnsi="Times New Roman" w:cs="Times New Roman"/>
          <w:bCs/>
          <w:color w:val="000000" w:themeColor="text1"/>
          <w:sz w:val="24"/>
          <w:szCs w:val="24"/>
          <w:shd w:val="clear" w:color="auto" w:fill="FFFFFF"/>
          <w:lang w:eastAsia="ru-RU"/>
        </w:rPr>
        <w:t xml:space="preserve">и других видов </w:t>
      </w:r>
      <w:r w:rsidR="00755D11" w:rsidRPr="000F1730">
        <w:rPr>
          <w:rFonts w:ascii="Times New Roman" w:eastAsia="Times New Roman" w:hAnsi="Times New Roman" w:cs="Times New Roman"/>
          <w:bCs/>
          <w:color w:val="000000" w:themeColor="text1"/>
          <w:sz w:val="24"/>
          <w:szCs w:val="24"/>
          <w:shd w:val="clear" w:color="auto" w:fill="FFFFFF"/>
          <w:lang w:eastAsia="ru-RU"/>
        </w:rPr>
        <w:t xml:space="preserve">функций, </w:t>
      </w:r>
      <w:r w:rsidR="00F86070" w:rsidRPr="000F1730">
        <w:rPr>
          <w:rFonts w:ascii="Times New Roman" w:eastAsia="Times New Roman" w:hAnsi="Times New Roman" w:cs="Times New Roman"/>
          <w:bCs/>
          <w:color w:val="000000" w:themeColor="text1"/>
          <w:sz w:val="24"/>
          <w:szCs w:val="24"/>
          <w:shd w:val="clear" w:color="auto" w:fill="FFFFFF"/>
          <w:lang w:eastAsia="ru-RU"/>
        </w:rPr>
        <w:t xml:space="preserve">и представляет собой достаточно </w:t>
      </w:r>
      <w:proofErr w:type="gramStart"/>
      <w:r w:rsidR="00F86070" w:rsidRPr="000F1730">
        <w:rPr>
          <w:rFonts w:ascii="Times New Roman" w:eastAsia="Times New Roman" w:hAnsi="Times New Roman" w:cs="Times New Roman"/>
          <w:bCs/>
          <w:color w:val="000000" w:themeColor="text1"/>
          <w:sz w:val="24"/>
          <w:szCs w:val="24"/>
          <w:shd w:val="clear" w:color="auto" w:fill="FFFFFF"/>
          <w:lang w:eastAsia="ru-RU"/>
        </w:rPr>
        <w:t>хороший</w:t>
      </w:r>
      <w:proofErr w:type="gramEnd"/>
      <w:r w:rsidR="00F86070" w:rsidRPr="000F1730">
        <w:rPr>
          <w:rFonts w:ascii="Times New Roman" w:eastAsia="Times New Roman" w:hAnsi="Times New Roman" w:cs="Times New Roman"/>
          <w:bCs/>
          <w:color w:val="000000" w:themeColor="text1"/>
          <w:sz w:val="24"/>
          <w:szCs w:val="24"/>
          <w:shd w:val="clear" w:color="auto" w:fill="FFFFFF"/>
          <w:lang w:eastAsia="ru-RU"/>
        </w:rPr>
        <w:t xml:space="preserve"> аппроксиматор</w:t>
      </w:r>
      <w:r w:rsidR="001671E6" w:rsidRPr="001671E6">
        <w:rPr>
          <w:rFonts w:ascii="Times New Roman" w:eastAsia="Times New Roman" w:hAnsi="Times New Roman" w:cs="Times New Roman"/>
          <w:bCs/>
          <w:color w:val="000000" w:themeColor="text1"/>
          <w:sz w:val="24"/>
          <w:szCs w:val="24"/>
          <w:shd w:val="clear" w:color="auto" w:fill="FFFFFF"/>
          <w:lang w:eastAsia="ru-RU"/>
        </w:rPr>
        <w:t xml:space="preserve"> [47]</w:t>
      </w:r>
      <w:r w:rsidR="00F86070"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0E17B3" w:rsidRPr="000F1730">
        <w:rPr>
          <w:rFonts w:ascii="Times New Roman" w:eastAsia="Times New Roman" w:hAnsi="Times New Roman" w:cs="Times New Roman"/>
          <w:bCs/>
          <w:color w:val="000000" w:themeColor="text1"/>
          <w:sz w:val="24"/>
          <w:szCs w:val="24"/>
          <w:shd w:val="clear" w:color="auto" w:fill="FFFFFF"/>
          <w:lang w:eastAsia="ru-RU"/>
        </w:rPr>
        <w:t xml:space="preserve">Исходя из этого, </w:t>
      </w:r>
      <w:r w:rsidR="00EB478E" w:rsidRPr="000F1730">
        <w:rPr>
          <w:rFonts w:ascii="Times New Roman" w:eastAsia="Times New Roman" w:hAnsi="Times New Roman" w:cs="Times New Roman"/>
          <w:bCs/>
          <w:color w:val="000000" w:themeColor="text1"/>
          <w:sz w:val="24"/>
          <w:szCs w:val="24"/>
          <w:shd w:val="clear" w:color="auto" w:fill="FFFFFF"/>
          <w:lang w:eastAsia="ru-RU"/>
        </w:rPr>
        <w:t>далее будем</w:t>
      </w:r>
      <w:r w:rsidR="00C2682C"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EB478E" w:rsidRPr="000F1730">
        <w:rPr>
          <w:rFonts w:ascii="Times New Roman" w:eastAsia="Times New Roman" w:hAnsi="Times New Roman" w:cs="Times New Roman"/>
          <w:bCs/>
          <w:color w:val="000000" w:themeColor="text1"/>
          <w:sz w:val="24"/>
          <w:szCs w:val="24"/>
          <w:shd w:val="clear" w:color="auto" w:fill="FFFFFF"/>
          <w:lang w:eastAsia="ru-RU"/>
        </w:rPr>
        <w:t>использовать эту функцию.</w:t>
      </w:r>
    </w:p>
    <w:p w:rsidR="00251662" w:rsidRPr="000F1730" w:rsidRDefault="00EB478E" w:rsidP="00622C8E">
      <w:pPr>
        <w:spacing w:after="0" w:line="360" w:lineRule="auto"/>
        <w:ind w:firstLine="708"/>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 xml:space="preserve">Теперь </w:t>
      </w:r>
      <w:r w:rsidR="006A308E" w:rsidRPr="000F1730">
        <w:rPr>
          <w:rFonts w:ascii="Times New Roman" w:eastAsia="Times New Roman" w:hAnsi="Times New Roman" w:cs="Times New Roman"/>
          <w:bCs/>
          <w:color w:val="000000" w:themeColor="text1"/>
          <w:sz w:val="24"/>
          <w:szCs w:val="24"/>
          <w:shd w:val="clear" w:color="auto" w:fill="FFFFFF"/>
          <w:lang w:eastAsia="ru-RU"/>
        </w:rPr>
        <w:t xml:space="preserve">покажем, как определяется структура нейронной сети на программном уровне. Для этого рассмотрим </w:t>
      </w:r>
      <w:r w:rsidR="00D55F89" w:rsidRPr="000F1730">
        <w:rPr>
          <w:rFonts w:ascii="Times New Roman" w:eastAsia="Times New Roman" w:hAnsi="Times New Roman" w:cs="Times New Roman"/>
          <w:bCs/>
          <w:color w:val="000000" w:themeColor="text1"/>
          <w:sz w:val="24"/>
          <w:szCs w:val="24"/>
          <w:shd w:val="clear" w:color="auto" w:fill="FFFFFF"/>
          <w:lang w:eastAsia="ru-RU"/>
        </w:rPr>
        <w:t>и проанализируем программный ко</w:t>
      </w:r>
      <w:r w:rsidR="008D21A3">
        <w:rPr>
          <w:rFonts w:ascii="Times New Roman" w:eastAsia="Times New Roman" w:hAnsi="Times New Roman" w:cs="Times New Roman"/>
          <w:bCs/>
          <w:color w:val="000000" w:themeColor="text1"/>
          <w:sz w:val="24"/>
          <w:szCs w:val="24"/>
          <w:shd w:val="clear" w:color="auto" w:fill="FFFFFF"/>
          <w:lang w:eastAsia="ru-RU"/>
        </w:rPr>
        <w:t>д, представленный на рисунке 4.7</w:t>
      </w:r>
      <w:r w:rsidR="002962E5"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D55F89" w:rsidRPr="000F1730">
        <w:rPr>
          <w:rFonts w:ascii="Times New Roman" w:eastAsia="Times New Roman" w:hAnsi="Times New Roman" w:cs="Times New Roman"/>
          <w:bCs/>
          <w:color w:val="000000" w:themeColor="text1"/>
          <w:sz w:val="24"/>
          <w:szCs w:val="24"/>
          <w:shd w:val="clear" w:color="auto" w:fill="FFFFFF"/>
          <w:lang w:eastAsia="ru-RU"/>
        </w:rPr>
        <w:t>ниже:</w:t>
      </w:r>
    </w:p>
    <w:p w:rsidR="004E4190" w:rsidRPr="000F1730" w:rsidRDefault="00906DD7" w:rsidP="00A6702B">
      <w:pPr>
        <w:keepNext/>
        <w:spacing w:after="0" w:line="360" w:lineRule="auto"/>
        <w:jc w:val="center"/>
      </w:pPr>
      <w:r w:rsidRPr="000F1730">
        <w:rPr>
          <w:noProof/>
          <w:lang w:eastAsia="ru-RU"/>
        </w:rPr>
        <w:drawing>
          <wp:inline distT="0" distB="0" distL="0" distR="0" wp14:anchorId="471F9059" wp14:editId="20F18678">
            <wp:extent cx="5114261" cy="1269231"/>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2">
                      <a:extLst>
                        <a:ext uri="{28A0092B-C50C-407E-A947-70E740481C1C}">
                          <a14:useLocalDpi xmlns:a14="http://schemas.microsoft.com/office/drawing/2010/main" val="0"/>
                        </a:ext>
                      </a:extLst>
                    </a:blip>
                    <a:stretch>
                      <a:fillRect/>
                    </a:stretch>
                  </pic:blipFill>
                  <pic:spPr>
                    <a:xfrm>
                      <a:off x="0" y="0"/>
                      <a:ext cx="5135344" cy="1274463"/>
                    </a:xfrm>
                    <a:prstGeom prst="rect">
                      <a:avLst/>
                    </a:prstGeom>
                  </pic:spPr>
                </pic:pic>
              </a:graphicData>
            </a:graphic>
          </wp:inline>
        </w:drawing>
      </w:r>
    </w:p>
    <w:p w:rsidR="008E0580" w:rsidRPr="000F1730" w:rsidRDefault="00C758B8" w:rsidP="004E4190">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4.7</w:t>
      </w:r>
      <w:r w:rsidR="00E8014E">
        <w:rPr>
          <w:rFonts w:ascii="Times New Roman" w:hAnsi="Times New Roman" w:cs="Times New Roman"/>
          <w:b w:val="0"/>
          <w:color w:val="auto"/>
          <w:sz w:val="24"/>
          <w:szCs w:val="24"/>
        </w:rPr>
        <w:t xml:space="preserve"> Слои</w:t>
      </w:r>
      <w:r w:rsidR="004E4190" w:rsidRPr="000F1730">
        <w:rPr>
          <w:rFonts w:ascii="Times New Roman" w:hAnsi="Times New Roman" w:cs="Times New Roman"/>
          <w:b w:val="0"/>
          <w:color w:val="auto"/>
          <w:sz w:val="24"/>
          <w:szCs w:val="24"/>
        </w:rPr>
        <w:t xml:space="preserve"> нейронной сети</w:t>
      </w:r>
    </w:p>
    <w:p w:rsidR="00C547D6" w:rsidRPr="000F1730" w:rsidRDefault="00047E94" w:rsidP="003F3FF0">
      <w:pPr>
        <w:spacing w:after="0" w:line="360" w:lineRule="auto"/>
        <w:ind w:firstLine="708"/>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lastRenderedPageBreak/>
        <w:t xml:space="preserve">Отметим, что слои нейронной сети связаны друг с другом посредством матричных операций над плейсхолдерами и переменными. </w:t>
      </w:r>
      <w:r w:rsidR="008D19D5" w:rsidRPr="000F1730">
        <w:rPr>
          <w:rFonts w:ascii="Times New Roman" w:eastAsia="Times New Roman" w:hAnsi="Times New Roman" w:cs="Times New Roman"/>
          <w:bCs/>
          <w:color w:val="000000" w:themeColor="text1"/>
          <w:sz w:val="24"/>
          <w:szCs w:val="24"/>
          <w:shd w:val="clear" w:color="auto" w:fill="FFFFFF"/>
          <w:lang w:eastAsia="ru-RU"/>
        </w:rPr>
        <w:t xml:space="preserve">В результате таких операций на каждом слое формируется </w:t>
      </w:r>
      <w:r w:rsidR="006C19F1" w:rsidRPr="000F1730">
        <w:rPr>
          <w:rFonts w:ascii="Times New Roman" w:eastAsia="Times New Roman" w:hAnsi="Times New Roman" w:cs="Times New Roman"/>
          <w:bCs/>
          <w:color w:val="000000" w:themeColor="text1"/>
          <w:sz w:val="24"/>
          <w:szCs w:val="24"/>
          <w:shd w:val="clear" w:color="auto" w:fill="FFFFFF"/>
          <w:lang w:eastAsia="ru-RU"/>
        </w:rPr>
        <w:t xml:space="preserve">сигнальная матрица, которая затем используется в расчетах следующего слоя. </w:t>
      </w:r>
      <w:r w:rsidR="004C4687" w:rsidRPr="000F1730">
        <w:rPr>
          <w:rFonts w:ascii="Times New Roman" w:eastAsia="Times New Roman" w:hAnsi="Times New Roman" w:cs="Times New Roman"/>
          <w:bCs/>
          <w:color w:val="000000" w:themeColor="text1"/>
          <w:sz w:val="24"/>
          <w:szCs w:val="24"/>
          <w:shd w:val="clear" w:color="auto" w:fill="FFFFFF"/>
          <w:lang w:eastAsia="ru-RU"/>
        </w:rPr>
        <w:t xml:space="preserve">Например, возьмем первый слой сети. Его сигнальная матрица получается в результате </w:t>
      </w:r>
      <w:r w:rsidR="00B8462F" w:rsidRPr="000F1730">
        <w:rPr>
          <w:rFonts w:ascii="Times New Roman" w:eastAsia="Times New Roman" w:hAnsi="Times New Roman" w:cs="Times New Roman"/>
          <w:bCs/>
          <w:color w:val="000000" w:themeColor="text1"/>
          <w:sz w:val="24"/>
          <w:szCs w:val="24"/>
          <w:shd w:val="clear" w:color="auto" w:fill="FFFFFF"/>
          <w:lang w:eastAsia="ru-RU"/>
        </w:rPr>
        <w:t xml:space="preserve">произведения входного плейсхолдера на </w:t>
      </w:r>
      <w:r w:rsidR="00806264" w:rsidRPr="000F1730">
        <w:rPr>
          <w:rFonts w:ascii="Times New Roman" w:eastAsia="Times New Roman" w:hAnsi="Times New Roman" w:cs="Times New Roman"/>
          <w:bCs/>
          <w:color w:val="000000" w:themeColor="text1"/>
          <w:sz w:val="24"/>
          <w:szCs w:val="24"/>
          <w:shd w:val="clear" w:color="auto" w:fill="FFFFFF"/>
          <w:lang w:eastAsia="ru-RU"/>
        </w:rPr>
        <w:t xml:space="preserve">матрицу весовых коэффициентов, добавления матрицы смещений и применения к полученному результату функции активации. </w:t>
      </w:r>
      <w:r w:rsidR="00DE02F5" w:rsidRPr="000F1730">
        <w:rPr>
          <w:rFonts w:ascii="Times New Roman" w:eastAsia="Times New Roman" w:hAnsi="Times New Roman" w:cs="Times New Roman"/>
          <w:bCs/>
          <w:color w:val="000000" w:themeColor="text1"/>
          <w:sz w:val="24"/>
          <w:szCs w:val="24"/>
          <w:shd w:val="clear" w:color="auto" w:fill="FFFFFF"/>
          <w:lang w:eastAsia="ru-RU"/>
        </w:rPr>
        <w:t>Теперь рассмотрим второй слой сети. Здесь все происходит аналогичным образом: сначала осуществляется</w:t>
      </w:r>
      <w:r w:rsidR="00103054" w:rsidRPr="000F1730">
        <w:rPr>
          <w:rFonts w:ascii="Times New Roman" w:eastAsia="Times New Roman" w:hAnsi="Times New Roman" w:cs="Times New Roman"/>
          <w:bCs/>
          <w:color w:val="000000" w:themeColor="text1"/>
          <w:sz w:val="24"/>
          <w:szCs w:val="24"/>
          <w:shd w:val="clear" w:color="auto" w:fill="FFFFFF"/>
          <w:lang w:eastAsia="ru-RU"/>
        </w:rPr>
        <w:t xml:space="preserve"> умножение матрицы сигналов первого слоя на матрицу весовых коэф</w:t>
      </w:r>
      <w:r w:rsidR="00583086" w:rsidRPr="000F1730">
        <w:rPr>
          <w:rFonts w:ascii="Times New Roman" w:eastAsia="Times New Roman" w:hAnsi="Times New Roman" w:cs="Times New Roman"/>
          <w:bCs/>
          <w:color w:val="000000" w:themeColor="text1"/>
          <w:sz w:val="24"/>
          <w:szCs w:val="24"/>
          <w:shd w:val="clear" w:color="auto" w:fill="FFFFFF"/>
          <w:lang w:eastAsia="ru-RU"/>
        </w:rPr>
        <w:t xml:space="preserve">фициентов, добавляется смещение, </w:t>
      </w:r>
      <w:r w:rsidR="00103054" w:rsidRPr="000F1730">
        <w:rPr>
          <w:rFonts w:ascii="Times New Roman" w:eastAsia="Times New Roman" w:hAnsi="Times New Roman" w:cs="Times New Roman"/>
          <w:bCs/>
          <w:color w:val="000000" w:themeColor="text1"/>
          <w:sz w:val="24"/>
          <w:szCs w:val="24"/>
          <w:shd w:val="clear" w:color="auto" w:fill="FFFFFF"/>
          <w:lang w:eastAsia="ru-RU"/>
        </w:rPr>
        <w:t>применяется функция активации и так далее.</w:t>
      </w:r>
      <w:r w:rsidR="00C95708" w:rsidRPr="000F1730">
        <w:rPr>
          <w:rFonts w:ascii="Times New Roman" w:eastAsia="Times New Roman" w:hAnsi="Times New Roman" w:cs="Times New Roman"/>
          <w:bCs/>
          <w:color w:val="000000" w:themeColor="text1"/>
          <w:sz w:val="24"/>
          <w:szCs w:val="24"/>
          <w:shd w:val="clear" w:color="auto" w:fill="FFFFFF"/>
          <w:lang w:eastAsia="ru-RU"/>
        </w:rPr>
        <w:t xml:space="preserve"> Можно заметить, что функция активации не используется на выходном слое. Вместо этого необходимо транспонировать полученные результаты для дальнейших расчетов.</w:t>
      </w:r>
    </w:p>
    <w:p w:rsidR="00BB4C48" w:rsidRPr="000F1730" w:rsidRDefault="00DA44E3" w:rsidP="00DA44E3">
      <w:pPr>
        <w:spacing w:after="0" w:line="360" w:lineRule="auto"/>
        <w:ind w:firstLine="708"/>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 xml:space="preserve">Таким образом, была определена архитектура нейронной сети. </w:t>
      </w:r>
      <w:r w:rsidR="00B267C5" w:rsidRPr="000F1730">
        <w:rPr>
          <w:rFonts w:ascii="Times New Roman" w:eastAsia="Times New Roman" w:hAnsi="Times New Roman" w:cs="Times New Roman"/>
          <w:bCs/>
          <w:color w:val="000000" w:themeColor="text1"/>
          <w:sz w:val="24"/>
          <w:szCs w:val="24"/>
          <w:shd w:val="clear" w:color="auto" w:fill="FFFFFF"/>
          <w:lang w:eastAsia="ru-RU"/>
        </w:rPr>
        <w:t>На следующем этапе требуется выделить</w:t>
      </w:r>
      <w:r w:rsidRPr="000F1730">
        <w:rPr>
          <w:rFonts w:ascii="Times New Roman" w:eastAsia="Times New Roman" w:hAnsi="Times New Roman" w:cs="Times New Roman"/>
          <w:bCs/>
          <w:color w:val="000000" w:themeColor="text1"/>
          <w:sz w:val="24"/>
          <w:szCs w:val="24"/>
          <w:shd w:val="clear" w:color="auto" w:fill="FFFFFF"/>
          <w:lang w:eastAsia="ru-RU"/>
        </w:rPr>
        <w:t xml:space="preserve"> компоненты, которые будут отвечать за обучение сети.</w:t>
      </w:r>
      <w:r w:rsidR="00425B87" w:rsidRPr="000F1730">
        <w:rPr>
          <w:rFonts w:ascii="Times New Roman" w:eastAsia="Times New Roman" w:hAnsi="Times New Roman" w:cs="Times New Roman"/>
          <w:bCs/>
          <w:color w:val="000000" w:themeColor="text1"/>
          <w:sz w:val="24"/>
          <w:szCs w:val="24"/>
          <w:shd w:val="clear" w:color="auto" w:fill="FFFFFF"/>
          <w:lang w:eastAsia="ru-RU"/>
        </w:rPr>
        <w:t xml:space="preserve"> К ним относится функция стоимости, оптимизатор и инициализатор. </w:t>
      </w:r>
      <w:r w:rsidR="00BB4C48" w:rsidRPr="000F1730">
        <w:rPr>
          <w:rFonts w:ascii="Times New Roman" w:eastAsia="Times New Roman" w:hAnsi="Times New Roman" w:cs="Times New Roman"/>
          <w:bCs/>
          <w:color w:val="000000" w:themeColor="text1"/>
          <w:sz w:val="24"/>
          <w:szCs w:val="24"/>
          <w:shd w:val="clear" w:color="auto" w:fill="FFFFFF"/>
          <w:lang w:eastAsia="ru-RU"/>
        </w:rPr>
        <w:t xml:space="preserve">Рассмотрим их </w:t>
      </w:r>
      <w:r w:rsidR="00974A46" w:rsidRPr="000F1730">
        <w:rPr>
          <w:rFonts w:ascii="Times New Roman" w:eastAsia="Times New Roman" w:hAnsi="Times New Roman" w:cs="Times New Roman"/>
          <w:bCs/>
          <w:color w:val="000000" w:themeColor="text1"/>
          <w:sz w:val="24"/>
          <w:szCs w:val="24"/>
          <w:shd w:val="clear" w:color="auto" w:fill="FFFFFF"/>
          <w:lang w:eastAsia="ru-RU"/>
        </w:rPr>
        <w:t xml:space="preserve">поочередно </w:t>
      </w:r>
      <w:r w:rsidR="00BB4C48" w:rsidRPr="000F1730">
        <w:rPr>
          <w:rFonts w:ascii="Times New Roman" w:eastAsia="Times New Roman" w:hAnsi="Times New Roman" w:cs="Times New Roman"/>
          <w:bCs/>
          <w:color w:val="000000" w:themeColor="text1"/>
          <w:sz w:val="24"/>
          <w:szCs w:val="24"/>
          <w:shd w:val="clear" w:color="auto" w:fill="FFFFFF"/>
          <w:lang w:eastAsia="ru-RU"/>
        </w:rPr>
        <w:t xml:space="preserve">в заданной последовательности. </w:t>
      </w:r>
    </w:p>
    <w:p w:rsidR="00F82F44" w:rsidRPr="000F1730" w:rsidRDefault="00217E78" w:rsidP="00401204">
      <w:pPr>
        <w:spacing w:line="360" w:lineRule="auto"/>
        <w:ind w:firstLine="708"/>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Функция стоимости сети</w:t>
      </w:r>
      <w:r w:rsidR="00974A46"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486A61" w:rsidRPr="000F1730">
        <w:rPr>
          <w:rFonts w:ascii="Times New Roman" w:eastAsia="Times New Roman" w:hAnsi="Times New Roman" w:cs="Times New Roman"/>
          <w:bCs/>
          <w:color w:val="000000" w:themeColor="text1"/>
          <w:sz w:val="24"/>
          <w:szCs w:val="24"/>
          <w:shd w:val="clear" w:color="auto" w:fill="FFFFFF"/>
          <w:lang w:eastAsia="ru-RU"/>
        </w:rPr>
        <w:t xml:space="preserve">является компонентой, с помощью которой </w:t>
      </w:r>
      <w:r w:rsidR="00857352" w:rsidRPr="000F1730">
        <w:rPr>
          <w:rFonts w:ascii="Times New Roman" w:eastAsia="Times New Roman" w:hAnsi="Times New Roman" w:cs="Times New Roman"/>
          <w:bCs/>
          <w:color w:val="000000" w:themeColor="text1"/>
          <w:sz w:val="24"/>
          <w:szCs w:val="24"/>
          <w:shd w:val="clear" w:color="auto" w:fill="FFFFFF"/>
          <w:lang w:eastAsia="ru-RU"/>
        </w:rPr>
        <w:t>происходит оценка качества прогнозной модели</w:t>
      </w:r>
      <w:r w:rsidR="00486A61"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4F3229" w:rsidRPr="000F1730">
        <w:rPr>
          <w:rFonts w:ascii="Times New Roman" w:eastAsia="Times New Roman" w:hAnsi="Times New Roman" w:cs="Times New Roman"/>
          <w:bCs/>
          <w:color w:val="000000" w:themeColor="text1"/>
          <w:sz w:val="24"/>
          <w:szCs w:val="24"/>
          <w:shd w:val="clear" w:color="auto" w:fill="FFFFFF"/>
          <w:lang w:eastAsia="ru-RU"/>
        </w:rPr>
        <w:t>Обычно</w:t>
      </w:r>
      <w:r w:rsidR="001F0677" w:rsidRPr="000F1730">
        <w:rPr>
          <w:rFonts w:ascii="Times New Roman" w:eastAsia="Times New Roman" w:hAnsi="Times New Roman" w:cs="Times New Roman"/>
          <w:bCs/>
          <w:color w:val="000000" w:themeColor="text1"/>
          <w:sz w:val="24"/>
          <w:szCs w:val="24"/>
          <w:shd w:val="clear" w:color="auto" w:fill="FFFFFF"/>
          <w:lang w:eastAsia="ru-RU"/>
        </w:rPr>
        <w:t xml:space="preserve"> в качестве</w:t>
      </w:r>
      <w:r w:rsidR="00F82F44" w:rsidRPr="000F1730">
        <w:rPr>
          <w:rFonts w:ascii="Times New Roman" w:eastAsia="Times New Roman" w:hAnsi="Times New Roman" w:cs="Times New Roman"/>
          <w:bCs/>
          <w:color w:val="000000" w:themeColor="text1"/>
          <w:sz w:val="24"/>
          <w:szCs w:val="24"/>
          <w:shd w:val="clear" w:color="auto" w:fill="FFFFFF"/>
          <w:lang w:eastAsia="ru-RU"/>
        </w:rPr>
        <w:t xml:space="preserve"> функции стоимости</w:t>
      </w:r>
      <w:r w:rsidR="001F0677" w:rsidRPr="000F1730">
        <w:rPr>
          <w:rFonts w:ascii="Times New Roman" w:eastAsia="Times New Roman" w:hAnsi="Times New Roman" w:cs="Times New Roman"/>
          <w:bCs/>
          <w:color w:val="000000" w:themeColor="text1"/>
          <w:sz w:val="24"/>
          <w:szCs w:val="24"/>
          <w:shd w:val="clear" w:color="auto" w:fill="FFFFFF"/>
          <w:lang w:eastAsia="ru-RU"/>
        </w:rPr>
        <w:t xml:space="preserve"> исп</w:t>
      </w:r>
      <w:r w:rsidR="00157686" w:rsidRPr="000F1730">
        <w:rPr>
          <w:rFonts w:ascii="Times New Roman" w:eastAsia="Times New Roman" w:hAnsi="Times New Roman" w:cs="Times New Roman"/>
          <w:bCs/>
          <w:color w:val="000000" w:themeColor="text1"/>
          <w:sz w:val="24"/>
          <w:szCs w:val="24"/>
          <w:shd w:val="clear" w:color="auto" w:fill="FFFFFF"/>
          <w:lang w:eastAsia="ru-RU"/>
        </w:rPr>
        <w:t>ользуется</w:t>
      </w:r>
      <w:r w:rsidR="00F51BBB" w:rsidRPr="000F1730">
        <w:rPr>
          <w:rFonts w:ascii="Times New Roman" w:eastAsia="Times New Roman" w:hAnsi="Times New Roman" w:cs="Times New Roman"/>
          <w:bCs/>
          <w:color w:val="000000" w:themeColor="text1"/>
          <w:sz w:val="24"/>
          <w:szCs w:val="24"/>
          <w:shd w:val="clear" w:color="auto" w:fill="FFFFFF"/>
          <w:lang w:eastAsia="ru-RU"/>
        </w:rPr>
        <w:t xml:space="preserve"> функц</w:t>
      </w:r>
      <w:r w:rsidR="00157686" w:rsidRPr="000F1730">
        <w:rPr>
          <w:rFonts w:ascii="Times New Roman" w:eastAsia="Times New Roman" w:hAnsi="Times New Roman" w:cs="Times New Roman"/>
          <w:bCs/>
          <w:color w:val="000000" w:themeColor="text1"/>
          <w:sz w:val="24"/>
          <w:szCs w:val="24"/>
          <w:shd w:val="clear" w:color="auto" w:fill="FFFFFF"/>
          <w:lang w:eastAsia="ru-RU"/>
        </w:rPr>
        <w:t>ия</w:t>
      </w:r>
      <w:r w:rsidR="00F51BBB" w:rsidRPr="000F1730">
        <w:rPr>
          <w:rFonts w:ascii="Times New Roman" w:eastAsia="Times New Roman" w:hAnsi="Times New Roman" w:cs="Times New Roman"/>
          <w:bCs/>
          <w:color w:val="000000" w:themeColor="text1"/>
          <w:sz w:val="24"/>
          <w:szCs w:val="24"/>
          <w:shd w:val="clear" w:color="auto" w:fill="FFFFFF"/>
          <w:lang w:eastAsia="ru-RU"/>
        </w:rPr>
        <w:t xml:space="preserve"> средней квадратичной ошибки (</w:t>
      </w:r>
      <w:proofErr w:type="spellStart"/>
      <w:r w:rsidR="00F51BBB" w:rsidRPr="000F1730">
        <w:rPr>
          <w:rFonts w:ascii="Times New Roman" w:eastAsia="Times New Roman" w:hAnsi="Times New Roman" w:cs="Times New Roman"/>
          <w:bCs/>
          <w:color w:val="000000" w:themeColor="text1"/>
          <w:sz w:val="24"/>
          <w:szCs w:val="24"/>
          <w:shd w:val="clear" w:color="auto" w:fill="FFFFFF"/>
          <w:lang w:eastAsia="ru-RU"/>
        </w:rPr>
        <w:t>mean</w:t>
      </w:r>
      <w:proofErr w:type="spellEnd"/>
      <w:r w:rsidR="00F51BBB" w:rsidRPr="000F1730">
        <w:rPr>
          <w:rFonts w:ascii="Times New Roman" w:eastAsia="Times New Roman" w:hAnsi="Times New Roman" w:cs="Times New Roman"/>
          <w:bCs/>
          <w:color w:val="000000" w:themeColor="text1"/>
          <w:sz w:val="24"/>
          <w:szCs w:val="24"/>
          <w:shd w:val="clear" w:color="auto" w:fill="FFFFFF"/>
          <w:lang w:eastAsia="ru-RU"/>
        </w:rPr>
        <w:t xml:space="preserve"> </w:t>
      </w:r>
      <w:proofErr w:type="spellStart"/>
      <w:r w:rsidR="00F51BBB" w:rsidRPr="000F1730">
        <w:rPr>
          <w:rFonts w:ascii="Times New Roman" w:eastAsia="Times New Roman" w:hAnsi="Times New Roman" w:cs="Times New Roman"/>
          <w:bCs/>
          <w:color w:val="000000" w:themeColor="text1"/>
          <w:sz w:val="24"/>
          <w:szCs w:val="24"/>
          <w:shd w:val="clear" w:color="auto" w:fill="FFFFFF"/>
          <w:lang w:eastAsia="ru-RU"/>
        </w:rPr>
        <w:t>squared</w:t>
      </w:r>
      <w:proofErr w:type="spellEnd"/>
      <w:r w:rsidR="00F51BBB" w:rsidRPr="000F1730">
        <w:rPr>
          <w:rFonts w:ascii="Times New Roman" w:eastAsia="Times New Roman" w:hAnsi="Times New Roman" w:cs="Times New Roman"/>
          <w:bCs/>
          <w:color w:val="000000" w:themeColor="text1"/>
          <w:sz w:val="24"/>
          <w:szCs w:val="24"/>
          <w:shd w:val="clear" w:color="auto" w:fill="FFFFFF"/>
          <w:lang w:eastAsia="ru-RU"/>
        </w:rPr>
        <w:t xml:space="preserve"> </w:t>
      </w:r>
      <w:proofErr w:type="spellStart"/>
      <w:r w:rsidR="00F51BBB" w:rsidRPr="000F1730">
        <w:rPr>
          <w:rFonts w:ascii="Times New Roman" w:eastAsia="Times New Roman" w:hAnsi="Times New Roman" w:cs="Times New Roman"/>
          <w:bCs/>
          <w:color w:val="000000" w:themeColor="text1"/>
          <w:sz w:val="24"/>
          <w:szCs w:val="24"/>
          <w:shd w:val="clear" w:color="auto" w:fill="FFFFFF"/>
          <w:lang w:eastAsia="ru-RU"/>
        </w:rPr>
        <w:t>error</w:t>
      </w:r>
      <w:proofErr w:type="spellEnd"/>
      <w:r w:rsidR="00F51BBB" w:rsidRPr="000F1730">
        <w:rPr>
          <w:rFonts w:ascii="Times New Roman" w:eastAsia="Times New Roman" w:hAnsi="Times New Roman" w:cs="Times New Roman"/>
          <w:bCs/>
          <w:color w:val="000000" w:themeColor="text1"/>
          <w:sz w:val="24"/>
          <w:szCs w:val="24"/>
          <w:shd w:val="clear" w:color="auto" w:fill="FFFFFF"/>
          <w:lang w:eastAsia="ru-RU"/>
        </w:rPr>
        <w:t>, MSE</w:t>
      </w:r>
      <w:r w:rsidR="007840A2" w:rsidRPr="000F1730">
        <w:rPr>
          <w:rFonts w:ascii="Times New Roman" w:eastAsia="Times New Roman" w:hAnsi="Times New Roman" w:cs="Times New Roman"/>
          <w:bCs/>
          <w:color w:val="000000" w:themeColor="text1"/>
          <w:sz w:val="24"/>
          <w:szCs w:val="24"/>
          <w:shd w:val="clear" w:color="auto" w:fill="FFFFFF"/>
          <w:lang w:eastAsia="ru-RU"/>
        </w:rPr>
        <w:t xml:space="preserve">), которая вычисляет </w:t>
      </w:r>
      <w:r w:rsidR="008219AC" w:rsidRPr="000F1730">
        <w:rPr>
          <w:rFonts w:ascii="Times New Roman" w:eastAsia="Times New Roman" w:hAnsi="Times New Roman" w:cs="Times New Roman"/>
          <w:bCs/>
          <w:color w:val="000000" w:themeColor="text1"/>
          <w:sz w:val="24"/>
          <w:szCs w:val="24"/>
          <w:shd w:val="clear" w:color="auto" w:fill="FFFFFF"/>
          <w:lang w:eastAsia="ru-RU"/>
        </w:rPr>
        <w:t>средний квадрат отклонения</w:t>
      </w:r>
      <w:r w:rsidR="007840A2" w:rsidRPr="000F1730">
        <w:rPr>
          <w:rFonts w:ascii="Times New Roman" w:eastAsia="Times New Roman" w:hAnsi="Times New Roman" w:cs="Times New Roman"/>
          <w:bCs/>
          <w:color w:val="000000" w:themeColor="text1"/>
          <w:sz w:val="24"/>
          <w:szCs w:val="24"/>
          <w:shd w:val="clear" w:color="auto" w:fill="FFFFFF"/>
          <w:lang w:eastAsia="ru-RU"/>
        </w:rPr>
        <w:t xml:space="preserve"> между реальными значениями и прогнозами. Реализация этой функции в программном коде выглядит следующим образом:</w:t>
      </w:r>
    </w:p>
    <w:p w:rsidR="00BD08C1" w:rsidRPr="000F1730" w:rsidRDefault="00906DD7" w:rsidP="00BD08C1">
      <w:pPr>
        <w:keepNext/>
        <w:spacing w:after="0" w:line="360" w:lineRule="auto"/>
        <w:ind w:firstLine="708"/>
        <w:jc w:val="center"/>
      </w:pPr>
      <w:r w:rsidRPr="000F1730">
        <w:rPr>
          <w:noProof/>
          <w:lang w:eastAsia="ru-RU"/>
        </w:rPr>
        <w:drawing>
          <wp:inline distT="0" distB="0" distL="0" distR="0" wp14:anchorId="6CC05ECA" wp14:editId="2B016A3D">
            <wp:extent cx="3732028" cy="398765"/>
            <wp:effectExtent l="0" t="0" r="1905"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3">
                      <a:extLst>
                        <a:ext uri="{28A0092B-C50C-407E-A947-70E740481C1C}">
                          <a14:useLocalDpi xmlns:a14="http://schemas.microsoft.com/office/drawing/2010/main" val="0"/>
                        </a:ext>
                      </a:extLst>
                    </a:blip>
                    <a:stretch>
                      <a:fillRect/>
                    </a:stretch>
                  </pic:blipFill>
                  <pic:spPr>
                    <a:xfrm>
                      <a:off x="0" y="0"/>
                      <a:ext cx="3905695" cy="417321"/>
                    </a:xfrm>
                    <a:prstGeom prst="rect">
                      <a:avLst/>
                    </a:prstGeom>
                  </pic:spPr>
                </pic:pic>
              </a:graphicData>
            </a:graphic>
          </wp:inline>
        </w:drawing>
      </w:r>
    </w:p>
    <w:p w:rsidR="00BD08C1" w:rsidRPr="000F1730" w:rsidRDefault="00C758B8" w:rsidP="00BD08C1">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4.8</w:t>
      </w:r>
      <w:r w:rsidR="00BD08C1" w:rsidRPr="000F1730">
        <w:rPr>
          <w:rFonts w:ascii="Times New Roman" w:hAnsi="Times New Roman" w:cs="Times New Roman"/>
          <w:b w:val="0"/>
          <w:color w:val="auto"/>
          <w:sz w:val="24"/>
          <w:szCs w:val="24"/>
        </w:rPr>
        <w:t xml:space="preserve"> </w:t>
      </w:r>
      <w:r w:rsidR="00401204" w:rsidRPr="000F1730">
        <w:rPr>
          <w:rFonts w:ascii="Times New Roman" w:hAnsi="Times New Roman" w:cs="Times New Roman"/>
          <w:b w:val="0"/>
          <w:color w:val="auto"/>
          <w:sz w:val="24"/>
          <w:szCs w:val="24"/>
        </w:rPr>
        <w:t>Функция стоимости сети</w:t>
      </w:r>
    </w:p>
    <w:p w:rsidR="00C547D6" w:rsidRPr="000F1730" w:rsidRDefault="00E07529" w:rsidP="005E5CCC">
      <w:pPr>
        <w:spacing w:line="360" w:lineRule="auto"/>
        <w:ind w:firstLine="708"/>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Следующей компонентой является оптимизатор сети. Он выполняет расчеты, связанные с обратным распространением ошибки, и с помощью него находятся оптимальные весовые коэффициенты линий связи. В качестве целевой функции оптимизатор использует функцию стоимости, которую требуется минимизировать. На текущий момент одним из наиболее распространенных оптимизационных алгоритмов является “</w:t>
      </w:r>
      <w:proofErr w:type="spellStart"/>
      <w:r w:rsidRPr="000F1730">
        <w:rPr>
          <w:rFonts w:ascii="Times New Roman" w:eastAsia="Times New Roman" w:hAnsi="Times New Roman" w:cs="Times New Roman"/>
          <w:bCs/>
          <w:color w:val="000000" w:themeColor="text1"/>
          <w:sz w:val="24"/>
          <w:szCs w:val="24"/>
          <w:shd w:val="clear" w:color="auto" w:fill="FFFFFF"/>
          <w:lang w:eastAsia="ru-RU"/>
        </w:rPr>
        <w:t>Adaptive</w:t>
      </w:r>
      <w:proofErr w:type="spellEnd"/>
      <w:r w:rsidRPr="000F1730">
        <w:rPr>
          <w:rFonts w:ascii="Times New Roman" w:eastAsia="Times New Roman" w:hAnsi="Times New Roman" w:cs="Times New Roman"/>
          <w:bCs/>
          <w:color w:val="000000" w:themeColor="text1"/>
          <w:sz w:val="24"/>
          <w:szCs w:val="24"/>
          <w:shd w:val="clear" w:color="auto" w:fill="FFFFFF"/>
          <w:lang w:eastAsia="ru-RU"/>
        </w:rPr>
        <w:t xml:space="preserve"> </w:t>
      </w:r>
      <w:proofErr w:type="spellStart"/>
      <w:r w:rsidRPr="000F1730">
        <w:rPr>
          <w:rFonts w:ascii="Times New Roman" w:eastAsia="Times New Roman" w:hAnsi="Times New Roman" w:cs="Times New Roman"/>
          <w:bCs/>
          <w:color w:val="000000" w:themeColor="text1"/>
          <w:sz w:val="24"/>
          <w:szCs w:val="24"/>
          <w:shd w:val="clear" w:color="auto" w:fill="FFFFFF"/>
          <w:lang w:eastAsia="ru-RU"/>
        </w:rPr>
        <w:t>moment</w:t>
      </w:r>
      <w:proofErr w:type="spellEnd"/>
      <w:r w:rsidRPr="000F1730">
        <w:rPr>
          <w:rFonts w:ascii="Times New Roman" w:eastAsia="Times New Roman" w:hAnsi="Times New Roman" w:cs="Times New Roman"/>
          <w:bCs/>
          <w:color w:val="000000" w:themeColor="text1"/>
          <w:sz w:val="24"/>
          <w:szCs w:val="24"/>
          <w:shd w:val="clear" w:color="auto" w:fill="FFFFFF"/>
          <w:lang w:eastAsia="ru-RU"/>
        </w:rPr>
        <w:t xml:space="preserve"> </w:t>
      </w:r>
      <w:proofErr w:type="spellStart"/>
      <w:r w:rsidRPr="000F1730">
        <w:rPr>
          <w:rFonts w:ascii="Times New Roman" w:eastAsia="Times New Roman" w:hAnsi="Times New Roman" w:cs="Times New Roman"/>
          <w:bCs/>
          <w:color w:val="000000" w:themeColor="text1"/>
          <w:sz w:val="24"/>
          <w:szCs w:val="24"/>
          <w:shd w:val="clear" w:color="auto" w:fill="FFFFFF"/>
          <w:lang w:eastAsia="ru-RU"/>
        </w:rPr>
        <w:t>estimation</w:t>
      </w:r>
      <w:proofErr w:type="spellEnd"/>
      <w:r w:rsidRPr="000F1730">
        <w:rPr>
          <w:rFonts w:ascii="Times New Roman" w:eastAsia="Times New Roman" w:hAnsi="Times New Roman" w:cs="Times New Roman"/>
          <w:bCs/>
          <w:color w:val="000000" w:themeColor="text1"/>
          <w:sz w:val="24"/>
          <w:szCs w:val="24"/>
          <w:shd w:val="clear" w:color="auto" w:fill="FFFFFF"/>
          <w:lang w:eastAsia="ru-RU"/>
        </w:rPr>
        <w:t>”. Преимуществом этого алгоритма можно назвать то, что он выдает наилучший результат за достаточно малое число итераций. Его</w:t>
      </w:r>
      <w:r w:rsidR="00705E84" w:rsidRPr="000F1730">
        <w:rPr>
          <w:rFonts w:ascii="Times New Roman" w:eastAsia="Times New Roman" w:hAnsi="Times New Roman" w:cs="Times New Roman"/>
          <w:bCs/>
          <w:color w:val="000000" w:themeColor="text1"/>
          <w:sz w:val="24"/>
          <w:szCs w:val="24"/>
          <w:shd w:val="clear" w:color="auto" w:fill="FFFFFF"/>
          <w:lang w:eastAsia="ru-RU"/>
        </w:rPr>
        <w:t xml:space="preserve"> суть заключается в том, что </w:t>
      </w:r>
      <w:r w:rsidR="00C24870" w:rsidRPr="000F1730">
        <w:rPr>
          <w:rFonts w:ascii="Times New Roman" w:eastAsia="Times New Roman" w:hAnsi="Times New Roman" w:cs="Times New Roman"/>
          <w:bCs/>
          <w:color w:val="000000" w:themeColor="text1"/>
          <w:sz w:val="24"/>
          <w:szCs w:val="24"/>
          <w:shd w:val="clear" w:color="auto" w:fill="FFFFFF"/>
          <w:lang w:eastAsia="ru-RU"/>
        </w:rPr>
        <w:t xml:space="preserve">он накапливает импульс, который ускоряет процесс сведения к оптимальному результату, и </w:t>
      </w:r>
      <w:r w:rsidR="00EB1002" w:rsidRPr="000F1730">
        <w:rPr>
          <w:rFonts w:ascii="Times New Roman" w:eastAsia="Times New Roman" w:hAnsi="Times New Roman" w:cs="Times New Roman"/>
          <w:bCs/>
          <w:color w:val="000000" w:themeColor="text1"/>
          <w:sz w:val="24"/>
          <w:szCs w:val="24"/>
          <w:shd w:val="clear" w:color="auto" w:fill="FFFFFF"/>
          <w:lang w:eastAsia="ru-RU"/>
        </w:rPr>
        <w:t xml:space="preserve">обновляет весовые коэффициенты, учитывая схожесть признаков (слабое обновление весов для типичных признаков). </w:t>
      </w:r>
      <w:r w:rsidR="005E5CCC" w:rsidRPr="000F1730">
        <w:rPr>
          <w:rFonts w:ascii="Times New Roman" w:eastAsia="Times New Roman" w:hAnsi="Times New Roman" w:cs="Times New Roman"/>
          <w:bCs/>
          <w:color w:val="000000" w:themeColor="text1"/>
          <w:sz w:val="24"/>
          <w:szCs w:val="24"/>
          <w:shd w:val="clear" w:color="auto" w:fill="FFFFFF"/>
          <w:lang w:eastAsia="ru-RU"/>
        </w:rPr>
        <w:t>В программном коде оптимизатор имеет следующий вид:</w:t>
      </w:r>
    </w:p>
    <w:p w:rsidR="00BD08C1" w:rsidRPr="000F1730" w:rsidRDefault="00906DD7" w:rsidP="00B350E6">
      <w:pPr>
        <w:keepNext/>
        <w:spacing w:after="0" w:line="360" w:lineRule="auto"/>
        <w:ind w:firstLine="708"/>
        <w:jc w:val="center"/>
      </w:pPr>
      <w:r w:rsidRPr="000F1730">
        <w:rPr>
          <w:noProof/>
          <w:lang w:eastAsia="ru-RU"/>
        </w:rPr>
        <w:lastRenderedPageBreak/>
        <w:drawing>
          <wp:inline distT="0" distB="0" distL="0" distR="0" wp14:anchorId="70556D90" wp14:editId="1859317D">
            <wp:extent cx="3211032" cy="409049"/>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4">
                      <a:extLst>
                        <a:ext uri="{28A0092B-C50C-407E-A947-70E740481C1C}">
                          <a14:useLocalDpi xmlns:a14="http://schemas.microsoft.com/office/drawing/2010/main" val="0"/>
                        </a:ext>
                      </a:extLst>
                    </a:blip>
                    <a:stretch>
                      <a:fillRect/>
                    </a:stretch>
                  </pic:blipFill>
                  <pic:spPr>
                    <a:xfrm>
                      <a:off x="0" y="0"/>
                      <a:ext cx="3218073" cy="409946"/>
                    </a:xfrm>
                    <a:prstGeom prst="rect">
                      <a:avLst/>
                    </a:prstGeom>
                  </pic:spPr>
                </pic:pic>
              </a:graphicData>
            </a:graphic>
          </wp:inline>
        </w:drawing>
      </w:r>
    </w:p>
    <w:p w:rsidR="00BD08C1" w:rsidRPr="000F1730" w:rsidRDefault="00BD08C1" w:rsidP="00BD08C1">
      <w:pPr>
        <w:pStyle w:val="af0"/>
        <w:jc w:val="center"/>
        <w:rPr>
          <w:rFonts w:ascii="Times New Roman" w:hAnsi="Times New Roman" w:cs="Times New Roman"/>
          <w:b w:val="0"/>
          <w:color w:val="auto"/>
          <w:sz w:val="24"/>
          <w:szCs w:val="24"/>
        </w:rPr>
      </w:pPr>
      <w:r w:rsidRPr="000F1730">
        <w:rPr>
          <w:rFonts w:ascii="Times New Roman" w:hAnsi="Times New Roman" w:cs="Times New Roman"/>
          <w:color w:val="auto"/>
          <w:sz w:val="24"/>
          <w:szCs w:val="24"/>
        </w:rPr>
        <w:t>Рис</w:t>
      </w:r>
      <w:r w:rsidR="00C758B8">
        <w:rPr>
          <w:rFonts w:ascii="Times New Roman" w:hAnsi="Times New Roman" w:cs="Times New Roman"/>
          <w:color w:val="auto"/>
          <w:sz w:val="24"/>
          <w:szCs w:val="24"/>
        </w:rPr>
        <w:t>унок 4.9</w:t>
      </w:r>
      <w:r w:rsidRPr="000F1730">
        <w:rPr>
          <w:rFonts w:ascii="Times New Roman" w:hAnsi="Times New Roman" w:cs="Times New Roman"/>
          <w:b w:val="0"/>
          <w:color w:val="auto"/>
          <w:sz w:val="24"/>
          <w:szCs w:val="24"/>
        </w:rPr>
        <w:t xml:space="preserve"> </w:t>
      </w:r>
      <w:r w:rsidR="005E5CCC" w:rsidRPr="000F1730">
        <w:rPr>
          <w:rFonts w:ascii="Times New Roman" w:hAnsi="Times New Roman" w:cs="Times New Roman"/>
          <w:b w:val="0"/>
          <w:color w:val="auto"/>
          <w:sz w:val="24"/>
          <w:szCs w:val="24"/>
        </w:rPr>
        <w:t>Оптимизатор сети</w:t>
      </w:r>
    </w:p>
    <w:p w:rsidR="00EC0FB2" w:rsidRPr="000F1730" w:rsidRDefault="006C6EA7" w:rsidP="00622C8E">
      <w:pPr>
        <w:spacing w:after="0" w:line="360" w:lineRule="auto"/>
        <w:ind w:firstLine="708"/>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Последней компонентой из вышеприведенного списка является инициализатор.</w:t>
      </w:r>
      <w:r w:rsidR="0080200C" w:rsidRPr="000F1730">
        <w:rPr>
          <w:rFonts w:ascii="Times New Roman" w:eastAsia="Times New Roman" w:hAnsi="Times New Roman" w:cs="Times New Roman"/>
          <w:bCs/>
          <w:color w:val="000000" w:themeColor="text1"/>
          <w:sz w:val="24"/>
          <w:szCs w:val="24"/>
          <w:shd w:val="clear" w:color="auto" w:fill="FFFFFF"/>
          <w:lang w:eastAsia="ru-RU"/>
        </w:rPr>
        <w:t xml:space="preserve"> С помощью него осуществляется инициализация весовых коэффициентов перед началом обучения нейронной сети. </w:t>
      </w:r>
      <w:r w:rsidR="004C7462" w:rsidRPr="000F1730">
        <w:rPr>
          <w:rFonts w:ascii="Times New Roman" w:eastAsia="Times New Roman" w:hAnsi="Times New Roman" w:cs="Times New Roman"/>
          <w:bCs/>
          <w:color w:val="000000" w:themeColor="text1"/>
          <w:sz w:val="24"/>
          <w:szCs w:val="24"/>
          <w:shd w:val="clear" w:color="auto" w:fill="FFFFFF"/>
          <w:lang w:eastAsia="ru-RU"/>
        </w:rPr>
        <w:t>Поскольку</w:t>
      </w:r>
      <w:r w:rsidR="00A44383"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4C7462" w:rsidRPr="000F1730">
        <w:rPr>
          <w:rFonts w:ascii="Times New Roman" w:eastAsia="Times New Roman" w:hAnsi="Times New Roman" w:cs="Times New Roman"/>
          <w:bCs/>
          <w:color w:val="000000" w:themeColor="text1"/>
          <w:sz w:val="24"/>
          <w:szCs w:val="24"/>
          <w:shd w:val="clear" w:color="auto" w:fill="FFFFFF"/>
          <w:lang w:eastAsia="ru-RU"/>
        </w:rPr>
        <w:t xml:space="preserve">в основе обучающего алгоритма заложены оптимизационные методы, то выбор </w:t>
      </w:r>
      <w:r w:rsidR="000A55EA" w:rsidRPr="000F1730">
        <w:rPr>
          <w:rFonts w:ascii="Times New Roman" w:eastAsia="Times New Roman" w:hAnsi="Times New Roman" w:cs="Times New Roman"/>
          <w:bCs/>
          <w:color w:val="000000" w:themeColor="text1"/>
          <w:sz w:val="24"/>
          <w:szCs w:val="24"/>
          <w:shd w:val="clear" w:color="auto" w:fill="FFFFFF"/>
          <w:lang w:eastAsia="ru-RU"/>
        </w:rPr>
        <w:t xml:space="preserve">первоначальных </w:t>
      </w:r>
      <w:r w:rsidR="00CC18D7" w:rsidRPr="000F1730">
        <w:rPr>
          <w:rFonts w:ascii="Times New Roman" w:eastAsia="Times New Roman" w:hAnsi="Times New Roman" w:cs="Times New Roman"/>
          <w:bCs/>
          <w:color w:val="000000" w:themeColor="text1"/>
          <w:sz w:val="24"/>
          <w:szCs w:val="24"/>
          <w:shd w:val="clear" w:color="auto" w:fill="FFFFFF"/>
          <w:lang w:eastAsia="ru-RU"/>
        </w:rPr>
        <w:t>значений весовых коэффициентов оказывает существенное влияние на скорость поиска оптимального решения.</w:t>
      </w:r>
      <w:r w:rsidR="00381000" w:rsidRPr="000F1730">
        <w:rPr>
          <w:rFonts w:ascii="Times New Roman" w:eastAsia="Times New Roman" w:hAnsi="Times New Roman" w:cs="Times New Roman"/>
          <w:bCs/>
          <w:color w:val="000000" w:themeColor="text1"/>
          <w:sz w:val="24"/>
          <w:szCs w:val="24"/>
          <w:shd w:val="clear" w:color="auto" w:fill="FFFFFF"/>
          <w:lang w:eastAsia="ru-RU"/>
        </w:rPr>
        <w:t xml:space="preserve"> В библиотеке </w:t>
      </w:r>
      <w:proofErr w:type="spellStart"/>
      <w:r w:rsidR="00381000" w:rsidRPr="000F1730">
        <w:rPr>
          <w:rFonts w:ascii="Times New Roman" w:eastAsia="Times New Roman" w:hAnsi="Times New Roman" w:cs="Times New Roman"/>
          <w:bCs/>
          <w:color w:val="000000" w:themeColor="text1"/>
          <w:sz w:val="24"/>
          <w:szCs w:val="24"/>
          <w:shd w:val="clear" w:color="auto" w:fill="FFFFFF"/>
          <w:lang w:val="en-US" w:eastAsia="ru-RU"/>
        </w:rPr>
        <w:t>Tensorflow</w:t>
      </w:r>
      <w:proofErr w:type="spellEnd"/>
      <w:r w:rsidR="00381000"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1E0013" w:rsidRPr="000F1730">
        <w:rPr>
          <w:rFonts w:ascii="Times New Roman" w:eastAsia="Times New Roman" w:hAnsi="Times New Roman" w:cs="Times New Roman"/>
          <w:bCs/>
          <w:color w:val="000000" w:themeColor="text1"/>
          <w:sz w:val="24"/>
          <w:szCs w:val="24"/>
          <w:shd w:val="clear" w:color="auto" w:fill="FFFFFF"/>
          <w:lang w:eastAsia="ru-RU"/>
        </w:rPr>
        <w:t>реализовано достаточно м</w:t>
      </w:r>
      <w:r w:rsidR="00C42FEA" w:rsidRPr="000F1730">
        <w:rPr>
          <w:rFonts w:ascii="Times New Roman" w:eastAsia="Times New Roman" w:hAnsi="Times New Roman" w:cs="Times New Roman"/>
          <w:bCs/>
          <w:color w:val="000000" w:themeColor="text1"/>
          <w:sz w:val="24"/>
          <w:szCs w:val="24"/>
          <w:shd w:val="clear" w:color="auto" w:fill="FFFFFF"/>
          <w:lang w:eastAsia="ru-RU"/>
        </w:rPr>
        <w:t>ного способов инициализации</w:t>
      </w:r>
      <w:r w:rsidR="00693E50"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C64ABC" w:rsidRPr="000F1730">
        <w:rPr>
          <w:rFonts w:ascii="Times New Roman" w:eastAsia="Times New Roman" w:hAnsi="Times New Roman" w:cs="Times New Roman"/>
          <w:bCs/>
          <w:color w:val="000000" w:themeColor="text1"/>
          <w:sz w:val="24"/>
          <w:szCs w:val="24"/>
          <w:shd w:val="clear" w:color="auto" w:fill="FFFFFF"/>
          <w:lang w:eastAsia="ru-RU"/>
        </w:rPr>
        <w:t>Так, к ним относится инициализатор, который использует равномерное распределение для генерации чисел, и иниц</w:t>
      </w:r>
      <w:r w:rsidR="00887780" w:rsidRPr="000F1730">
        <w:rPr>
          <w:rFonts w:ascii="Times New Roman" w:eastAsia="Times New Roman" w:hAnsi="Times New Roman" w:cs="Times New Roman"/>
          <w:bCs/>
          <w:color w:val="000000" w:themeColor="text1"/>
          <w:sz w:val="24"/>
          <w:szCs w:val="24"/>
          <w:shd w:val="clear" w:color="auto" w:fill="FFFFFF"/>
          <w:lang w:eastAsia="ru-RU"/>
        </w:rPr>
        <w:t>и</w:t>
      </w:r>
      <w:r w:rsidR="00C64ABC" w:rsidRPr="000F1730">
        <w:rPr>
          <w:rFonts w:ascii="Times New Roman" w:eastAsia="Times New Roman" w:hAnsi="Times New Roman" w:cs="Times New Roman"/>
          <w:bCs/>
          <w:color w:val="000000" w:themeColor="text1"/>
          <w:sz w:val="24"/>
          <w:szCs w:val="24"/>
          <w:shd w:val="clear" w:color="auto" w:fill="FFFFFF"/>
          <w:lang w:eastAsia="ru-RU"/>
        </w:rPr>
        <w:t xml:space="preserve">ализатор, который </w:t>
      </w:r>
      <w:r w:rsidR="001526DC" w:rsidRPr="000F1730">
        <w:rPr>
          <w:rFonts w:ascii="Times New Roman" w:eastAsia="Times New Roman" w:hAnsi="Times New Roman" w:cs="Times New Roman"/>
          <w:bCs/>
          <w:color w:val="000000" w:themeColor="text1"/>
          <w:sz w:val="24"/>
          <w:szCs w:val="24"/>
          <w:shd w:val="clear" w:color="auto" w:fill="FFFFFF"/>
          <w:lang w:eastAsia="ru-RU"/>
        </w:rPr>
        <w:t>задает</w:t>
      </w:r>
      <w:r w:rsidR="00A03B1A" w:rsidRPr="000F1730">
        <w:rPr>
          <w:rFonts w:ascii="Times New Roman" w:eastAsia="Times New Roman" w:hAnsi="Times New Roman" w:cs="Times New Roman"/>
          <w:bCs/>
          <w:color w:val="000000" w:themeColor="text1"/>
          <w:sz w:val="24"/>
          <w:szCs w:val="24"/>
          <w:shd w:val="clear" w:color="auto" w:fill="FFFFFF"/>
          <w:lang w:eastAsia="ru-RU"/>
        </w:rPr>
        <w:t xml:space="preserve"> нули в качестве первоначальных значений. </w:t>
      </w:r>
      <w:r w:rsidR="00B2411E" w:rsidRPr="000F1730">
        <w:rPr>
          <w:rFonts w:ascii="Times New Roman" w:eastAsia="Times New Roman" w:hAnsi="Times New Roman" w:cs="Times New Roman"/>
          <w:bCs/>
          <w:color w:val="000000" w:themeColor="text1"/>
          <w:sz w:val="24"/>
          <w:szCs w:val="24"/>
          <w:shd w:val="clear" w:color="auto" w:fill="FFFFFF"/>
          <w:lang w:eastAsia="ru-RU"/>
        </w:rPr>
        <w:t>Первый из них будет применен к переменным нейронной сети, а второй будет использоваться для смещений.</w:t>
      </w:r>
      <w:r w:rsidR="00EC0FB2" w:rsidRPr="000F1730">
        <w:rPr>
          <w:rFonts w:ascii="Times New Roman" w:eastAsia="Times New Roman" w:hAnsi="Times New Roman" w:cs="Times New Roman"/>
          <w:bCs/>
          <w:color w:val="000000" w:themeColor="text1"/>
          <w:sz w:val="24"/>
          <w:szCs w:val="24"/>
          <w:shd w:val="clear" w:color="auto" w:fill="FFFFFF"/>
          <w:lang w:eastAsia="ru-RU"/>
        </w:rPr>
        <w:t xml:space="preserve"> Ниже представлен программный код, отвечающий за инициализацию сети:</w:t>
      </w:r>
    </w:p>
    <w:p w:rsidR="005B434A" w:rsidRPr="000F1730" w:rsidRDefault="00622C8E" w:rsidP="00622C8E">
      <w:pPr>
        <w:keepNext/>
        <w:spacing w:after="0" w:line="360" w:lineRule="auto"/>
        <w:jc w:val="center"/>
      </w:pPr>
      <w:r>
        <w:rPr>
          <w:noProof/>
          <w:lang w:eastAsia="ru-RU"/>
        </w:rPr>
        <w:drawing>
          <wp:inline distT="0" distB="0" distL="0" distR="0" wp14:anchorId="30CC4BC6" wp14:editId="2883A9B9">
            <wp:extent cx="6049926" cy="941102"/>
            <wp:effectExtent l="0" t="0" r="825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049926" cy="941102"/>
                    </a:xfrm>
                    <a:prstGeom prst="rect">
                      <a:avLst/>
                    </a:prstGeom>
                  </pic:spPr>
                </pic:pic>
              </a:graphicData>
            </a:graphic>
          </wp:inline>
        </w:drawing>
      </w:r>
    </w:p>
    <w:p w:rsidR="005B434A" w:rsidRPr="000F1730" w:rsidRDefault="00C758B8" w:rsidP="005B434A">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4.10</w:t>
      </w:r>
      <w:r w:rsidR="005B434A" w:rsidRPr="000F1730">
        <w:rPr>
          <w:rFonts w:ascii="Times New Roman" w:hAnsi="Times New Roman" w:cs="Times New Roman"/>
          <w:b w:val="0"/>
          <w:color w:val="auto"/>
          <w:sz w:val="24"/>
          <w:szCs w:val="24"/>
        </w:rPr>
        <w:t xml:space="preserve"> Инициализатор</w:t>
      </w:r>
      <w:r w:rsidR="00C23EBE" w:rsidRPr="000F1730">
        <w:rPr>
          <w:rFonts w:ascii="Times New Roman" w:hAnsi="Times New Roman" w:cs="Times New Roman"/>
          <w:b w:val="0"/>
          <w:color w:val="auto"/>
          <w:sz w:val="24"/>
          <w:szCs w:val="24"/>
        </w:rPr>
        <w:t>ы сети</w:t>
      </w:r>
    </w:p>
    <w:p w:rsidR="00757494" w:rsidRPr="000F1730" w:rsidRDefault="005B434A" w:rsidP="00B27199">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hAnsi="Times New Roman" w:cs="Times New Roman"/>
          <w:sz w:val="28"/>
          <w:szCs w:val="28"/>
        </w:rPr>
        <w:t xml:space="preserve"> </w:t>
      </w:r>
      <w:r w:rsidR="00AA383D" w:rsidRPr="000F1730">
        <w:rPr>
          <w:rFonts w:ascii="Times New Roman" w:eastAsia="Times New Roman" w:hAnsi="Times New Roman" w:cs="Times New Roman"/>
          <w:bCs/>
          <w:color w:val="000000" w:themeColor="text1"/>
          <w:sz w:val="24"/>
          <w:szCs w:val="24"/>
          <w:shd w:val="clear" w:color="auto" w:fill="FFFFFF"/>
          <w:lang w:eastAsia="ru-RU"/>
        </w:rPr>
        <w:tab/>
      </w:r>
      <w:r w:rsidR="00EC0FB2" w:rsidRPr="000F1730">
        <w:rPr>
          <w:rFonts w:ascii="Times New Roman" w:eastAsia="Times New Roman" w:hAnsi="Times New Roman" w:cs="Times New Roman"/>
          <w:bCs/>
          <w:color w:val="000000" w:themeColor="text1"/>
          <w:sz w:val="24"/>
          <w:szCs w:val="24"/>
          <w:shd w:val="clear" w:color="auto" w:fill="FFFFFF"/>
          <w:lang w:eastAsia="ru-RU"/>
        </w:rPr>
        <w:t xml:space="preserve">Таким образом, в программе была выделена функция стоимости, оптимизатор и инициализатор. </w:t>
      </w:r>
      <w:r w:rsidR="005533D6" w:rsidRPr="000F1730">
        <w:rPr>
          <w:rFonts w:ascii="Times New Roman" w:eastAsia="Times New Roman" w:hAnsi="Times New Roman" w:cs="Times New Roman"/>
          <w:bCs/>
          <w:color w:val="000000" w:themeColor="text1"/>
          <w:sz w:val="24"/>
          <w:szCs w:val="24"/>
          <w:shd w:val="clear" w:color="auto" w:fill="FFFFFF"/>
          <w:lang w:eastAsia="ru-RU"/>
        </w:rPr>
        <w:t>Теперь перейдем к обучению нейронной сети. На практике довольно часто выделяют подход, основанный</w:t>
      </w:r>
      <w:r w:rsidR="00F5599F" w:rsidRPr="000F1730">
        <w:rPr>
          <w:rFonts w:ascii="Times New Roman" w:eastAsia="Times New Roman" w:hAnsi="Times New Roman" w:cs="Times New Roman"/>
          <w:bCs/>
          <w:color w:val="000000" w:themeColor="text1"/>
          <w:sz w:val="24"/>
          <w:szCs w:val="24"/>
          <w:shd w:val="clear" w:color="auto" w:fill="FFFFFF"/>
          <w:lang w:eastAsia="ru-RU"/>
        </w:rPr>
        <w:t xml:space="preserve"> на том, что </w:t>
      </w:r>
      <w:r w:rsidR="00D02090" w:rsidRPr="000F1730">
        <w:rPr>
          <w:rFonts w:ascii="Times New Roman" w:eastAsia="Times New Roman" w:hAnsi="Times New Roman" w:cs="Times New Roman"/>
          <w:bCs/>
          <w:color w:val="000000" w:themeColor="text1"/>
          <w:sz w:val="24"/>
          <w:szCs w:val="24"/>
          <w:shd w:val="clear" w:color="auto" w:fill="FFFFFF"/>
          <w:lang w:eastAsia="ru-RU"/>
        </w:rPr>
        <w:t>тренировочный набор данных должен быть поделен на части меньшего размера, которые затем поочередно загружаются в сеть</w:t>
      </w:r>
      <w:r w:rsidR="00F05995">
        <w:rPr>
          <w:rFonts w:ascii="Times New Roman" w:eastAsia="Times New Roman" w:hAnsi="Times New Roman" w:cs="Times New Roman"/>
          <w:bCs/>
          <w:color w:val="000000" w:themeColor="text1"/>
          <w:sz w:val="24"/>
          <w:szCs w:val="24"/>
          <w:shd w:val="clear" w:color="auto" w:fill="FFFFFF"/>
          <w:lang w:eastAsia="ru-RU"/>
        </w:rPr>
        <w:t xml:space="preserve"> для обучения.</w:t>
      </w:r>
      <w:r w:rsidR="00F05995" w:rsidRPr="00F05995">
        <w:rPr>
          <w:rFonts w:ascii="Times New Roman" w:eastAsia="Times New Roman" w:hAnsi="Times New Roman" w:cs="Times New Roman"/>
          <w:bCs/>
          <w:color w:val="000000" w:themeColor="text1"/>
          <w:sz w:val="24"/>
          <w:szCs w:val="24"/>
          <w:shd w:val="clear" w:color="auto" w:fill="FFFFFF"/>
          <w:lang w:eastAsia="ru-RU"/>
        </w:rPr>
        <w:t xml:space="preserve"> </w:t>
      </w:r>
      <w:r w:rsidR="005F2E02" w:rsidRPr="000F1730">
        <w:rPr>
          <w:rFonts w:ascii="Times New Roman" w:eastAsia="Times New Roman" w:hAnsi="Times New Roman" w:cs="Times New Roman"/>
          <w:bCs/>
          <w:color w:val="000000" w:themeColor="text1"/>
          <w:sz w:val="24"/>
          <w:szCs w:val="24"/>
          <w:shd w:val="clear" w:color="auto" w:fill="FFFFFF"/>
          <w:lang w:eastAsia="ru-RU"/>
        </w:rPr>
        <w:t xml:space="preserve">Этот подход получил название </w:t>
      </w:r>
      <w:r w:rsidR="005F2E02" w:rsidRPr="000F1730">
        <w:rPr>
          <w:rFonts w:ascii="Times New Roman" w:eastAsia="Times New Roman" w:hAnsi="Times New Roman" w:cs="Times New Roman"/>
          <w:bCs/>
          <w:color w:val="000000" w:themeColor="text1"/>
          <w:sz w:val="24"/>
          <w:szCs w:val="24"/>
          <w:shd w:val="clear" w:color="auto" w:fill="FFFFFF"/>
          <w:lang w:val="en-US" w:eastAsia="ru-RU"/>
        </w:rPr>
        <w:t>Mini</w:t>
      </w:r>
      <w:r w:rsidR="005F2E02" w:rsidRPr="000F1730">
        <w:rPr>
          <w:rFonts w:ascii="Times New Roman" w:eastAsia="Times New Roman" w:hAnsi="Times New Roman" w:cs="Times New Roman"/>
          <w:bCs/>
          <w:color w:val="000000" w:themeColor="text1"/>
          <w:sz w:val="24"/>
          <w:szCs w:val="24"/>
          <w:shd w:val="clear" w:color="auto" w:fill="FFFFFF"/>
          <w:lang w:eastAsia="ru-RU"/>
        </w:rPr>
        <w:t>-</w:t>
      </w:r>
      <w:r w:rsidR="005F2E02" w:rsidRPr="000F1730">
        <w:rPr>
          <w:rFonts w:ascii="Times New Roman" w:eastAsia="Times New Roman" w:hAnsi="Times New Roman" w:cs="Times New Roman"/>
          <w:bCs/>
          <w:color w:val="000000" w:themeColor="text1"/>
          <w:sz w:val="24"/>
          <w:szCs w:val="24"/>
          <w:shd w:val="clear" w:color="auto" w:fill="FFFFFF"/>
          <w:lang w:val="en-US" w:eastAsia="ru-RU"/>
        </w:rPr>
        <w:t>Batch</w:t>
      </w:r>
      <w:r w:rsidR="00F05995" w:rsidRPr="00F05DD0">
        <w:rPr>
          <w:rFonts w:ascii="Times New Roman" w:eastAsia="Times New Roman" w:hAnsi="Times New Roman" w:cs="Times New Roman"/>
          <w:bCs/>
          <w:color w:val="000000" w:themeColor="text1"/>
          <w:sz w:val="24"/>
          <w:szCs w:val="24"/>
          <w:shd w:val="clear" w:color="auto" w:fill="FFFFFF"/>
          <w:lang w:eastAsia="ru-RU"/>
        </w:rPr>
        <w:t xml:space="preserve"> [1]</w:t>
      </w:r>
      <w:r w:rsidR="005F2E02" w:rsidRPr="000F1730">
        <w:rPr>
          <w:rFonts w:ascii="Times New Roman" w:eastAsia="Times New Roman" w:hAnsi="Times New Roman" w:cs="Times New Roman"/>
          <w:bCs/>
          <w:color w:val="000000" w:themeColor="text1"/>
          <w:sz w:val="24"/>
          <w:szCs w:val="24"/>
          <w:shd w:val="clear" w:color="auto" w:fill="FFFFFF"/>
          <w:lang w:eastAsia="ru-RU"/>
        </w:rPr>
        <w:t>.</w:t>
      </w:r>
      <w:r w:rsidR="00327AD6"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E22FBB" w:rsidRPr="000F1730">
        <w:rPr>
          <w:rFonts w:ascii="Times New Roman" w:eastAsia="Times New Roman" w:hAnsi="Times New Roman" w:cs="Times New Roman"/>
          <w:bCs/>
          <w:color w:val="000000" w:themeColor="text1"/>
          <w:sz w:val="24"/>
          <w:szCs w:val="24"/>
          <w:shd w:val="clear" w:color="auto" w:fill="FFFFFF"/>
          <w:lang w:eastAsia="ru-RU"/>
        </w:rPr>
        <w:t xml:space="preserve">Основным его преимуществом </w:t>
      </w:r>
      <w:r w:rsidR="00757494" w:rsidRPr="000F1730">
        <w:rPr>
          <w:rFonts w:ascii="Times New Roman" w:eastAsia="Times New Roman" w:hAnsi="Times New Roman" w:cs="Times New Roman"/>
          <w:bCs/>
          <w:color w:val="000000" w:themeColor="text1"/>
          <w:sz w:val="24"/>
          <w:szCs w:val="24"/>
          <w:shd w:val="clear" w:color="auto" w:fill="FFFFFF"/>
          <w:lang w:eastAsia="ru-RU"/>
        </w:rPr>
        <w:t>является возможность эффективной обработки больших объемов данных за счет деления их на сеты</w:t>
      </w:r>
      <w:r w:rsidR="00633F97" w:rsidRPr="000F1730">
        <w:rPr>
          <w:rFonts w:ascii="Times New Roman" w:eastAsia="Times New Roman" w:hAnsi="Times New Roman" w:cs="Times New Roman"/>
          <w:bCs/>
          <w:color w:val="000000" w:themeColor="text1"/>
          <w:sz w:val="24"/>
          <w:szCs w:val="24"/>
          <w:shd w:val="clear" w:color="auto" w:fill="FFFFFF"/>
          <w:lang w:eastAsia="ru-RU"/>
        </w:rPr>
        <w:t>, называемые мини-партиями</w:t>
      </w:r>
      <w:r w:rsidR="00757494"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E22FBB" w:rsidRPr="000F1730">
        <w:rPr>
          <w:rFonts w:ascii="Times New Roman" w:eastAsia="Times New Roman" w:hAnsi="Times New Roman" w:cs="Times New Roman"/>
          <w:bCs/>
          <w:color w:val="000000" w:themeColor="text1"/>
          <w:sz w:val="24"/>
          <w:szCs w:val="24"/>
          <w:shd w:val="clear" w:color="auto" w:fill="FFFFFF"/>
          <w:lang w:eastAsia="ru-RU"/>
        </w:rPr>
        <w:t xml:space="preserve">Ключевым </w:t>
      </w:r>
      <w:r w:rsidR="00236AFE" w:rsidRPr="000F1730">
        <w:rPr>
          <w:rFonts w:ascii="Times New Roman" w:eastAsia="Times New Roman" w:hAnsi="Times New Roman" w:cs="Times New Roman"/>
          <w:bCs/>
          <w:color w:val="000000" w:themeColor="text1"/>
          <w:sz w:val="24"/>
          <w:szCs w:val="24"/>
          <w:shd w:val="clear" w:color="auto" w:fill="FFFFFF"/>
          <w:lang w:eastAsia="ru-RU"/>
        </w:rPr>
        <w:t xml:space="preserve">недостатком подхода </w:t>
      </w:r>
      <w:r w:rsidR="00C61E79" w:rsidRPr="000F1730">
        <w:rPr>
          <w:rFonts w:ascii="Times New Roman" w:eastAsia="Times New Roman" w:hAnsi="Times New Roman" w:cs="Times New Roman"/>
          <w:bCs/>
          <w:color w:val="000000" w:themeColor="text1"/>
          <w:sz w:val="24"/>
          <w:szCs w:val="24"/>
          <w:shd w:val="clear" w:color="auto" w:fill="FFFFFF"/>
          <w:lang w:eastAsia="ru-RU"/>
        </w:rPr>
        <w:t xml:space="preserve">считается более долгий процесс обучения, поскольку сеть </w:t>
      </w:r>
      <w:r w:rsidR="00633F97" w:rsidRPr="000F1730">
        <w:rPr>
          <w:rFonts w:ascii="Times New Roman" w:eastAsia="Times New Roman" w:hAnsi="Times New Roman" w:cs="Times New Roman"/>
          <w:bCs/>
          <w:color w:val="000000" w:themeColor="text1"/>
          <w:sz w:val="24"/>
          <w:szCs w:val="24"/>
          <w:shd w:val="clear" w:color="auto" w:fill="FFFFFF"/>
          <w:lang w:eastAsia="ru-RU"/>
        </w:rPr>
        <w:t xml:space="preserve">должна обновить веса с учетом всех мини-партий за одну итерацию.  </w:t>
      </w:r>
    </w:p>
    <w:p w:rsidR="00B455C2" w:rsidRPr="000F1730" w:rsidRDefault="00B27199" w:rsidP="00757494">
      <w:pPr>
        <w:spacing w:after="0" w:line="360" w:lineRule="auto"/>
        <w:ind w:firstLine="708"/>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О</w:t>
      </w:r>
      <w:r w:rsidR="00E36490" w:rsidRPr="000F1730">
        <w:rPr>
          <w:rFonts w:ascii="Times New Roman" w:eastAsia="Times New Roman" w:hAnsi="Times New Roman" w:cs="Times New Roman"/>
          <w:bCs/>
          <w:color w:val="000000" w:themeColor="text1"/>
          <w:sz w:val="24"/>
          <w:szCs w:val="24"/>
          <w:shd w:val="clear" w:color="auto" w:fill="FFFFFF"/>
          <w:lang w:eastAsia="ru-RU"/>
        </w:rPr>
        <w:t xml:space="preserve">бучение сети методом </w:t>
      </w:r>
      <w:r w:rsidR="00E36490" w:rsidRPr="000F1730">
        <w:rPr>
          <w:rFonts w:ascii="Times New Roman" w:eastAsia="Times New Roman" w:hAnsi="Times New Roman" w:cs="Times New Roman"/>
          <w:bCs/>
          <w:color w:val="000000" w:themeColor="text1"/>
          <w:sz w:val="24"/>
          <w:szCs w:val="24"/>
          <w:shd w:val="clear" w:color="auto" w:fill="FFFFFF"/>
          <w:lang w:val="en-US" w:eastAsia="ru-RU"/>
        </w:rPr>
        <w:t>Mini</w:t>
      </w:r>
      <w:r w:rsidR="00E36490" w:rsidRPr="000F1730">
        <w:rPr>
          <w:rFonts w:ascii="Times New Roman" w:eastAsia="Times New Roman" w:hAnsi="Times New Roman" w:cs="Times New Roman"/>
          <w:bCs/>
          <w:color w:val="000000" w:themeColor="text1"/>
          <w:sz w:val="24"/>
          <w:szCs w:val="24"/>
          <w:shd w:val="clear" w:color="auto" w:fill="FFFFFF"/>
          <w:lang w:eastAsia="ru-RU"/>
        </w:rPr>
        <w:t>-</w:t>
      </w:r>
      <w:r w:rsidR="00E36490" w:rsidRPr="000F1730">
        <w:rPr>
          <w:rFonts w:ascii="Times New Roman" w:eastAsia="Times New Roman" w:hAnsi="Times New Roman" w:cs="Times New Roman"/>
          <w:bCs/>
          <w:color w:val="000000" w:themeColor="text1"/>
          <w:sz w:val="24"/>
          <w:szCs w:val="24"/>
          <w:shd w:val="clear" w:color="auto" w:fill="FFFFFF"/>
          <w:lang w:val="en-US" w:eastAsia="ru-RU"/>
        </w:rPr>
        <w:t>Batch</w:t>
      </w:r>
      <w:r w:rsidR="00E36490" w:rsidRPr="000F1730">
        <w:rPr>
          <w:rFonts w:ascii="Times New Roman" w:eastAsia="Times New Roman" w:hAnsi="Times New Roman" w:cs="Times New Roman"/>
          <w:bCs/>
          <w:color w:val="000000" w:themeColor="text1"/>
          <w:sz w:val="24"/>
          <w:szCs w:val="24"/>
          <w:shd w:val="clear" w:color="auto" w:fill="FFFFFF"/>
          <w:lang w:eastAsia="ru-RU"/>
        </w:rPr>
        <w:t xml:space="preserve"> происходит следующим образом. </w:t>
      </w:r>
      <w:r w:rsidR="00E31037" w:rsidRPr="000F1730">
        <w:rPr>
          <w:rFonts w:ascii="Times New Roman" w:eastAsia="Times New Roman" w:hAnsi="Times New Roman" w:cs="Times New Roman"/>
          <w:bCs/>
          <w:color w:val="000000" w:themeColor="text1"/>
          <w:sz w:val="24"/>
          <w:szCs w:val="24"/>
          <w:shd w:val="clear" w:color="auto" w:fill="FFFFFF"/>
          <w:lang w:eastAsia="ru-RU"/>
        </w:rPr>
        <w:t xml:space="preserve">Сначала </w:t>
      </w:r>
      <w:r w:rsidR="00AB1828" w:rsidRPr="000F1730">
        <w:rPr>
          <w:rFonts w:ascii="Times New Roman" w:eastAsia="Times New Roman" w:hAnsi="Times New Roman" w:cs="Times New Roman"/>
          <w:bCs/>
          <w:color w:val="000000" w:themeColor="text1"/>
          <w:sz w:val="24"/>
          <w:szCs w:val="24"/>
          <w:shd w:val="clear" w:color="auto" w:fill="FFFFFF"/>
          <w:lang w:eastAsia="ru-RU"/>
        </w:rPr>
        <w:t xml:space="preserve">данные из тренировочного набора перемешиваются между собой. Затем полученный  набор делится на мини-партии одинакового размера, которые затем поочередно загружаются в нейронную сеть. </w:t>
      </w:r>
      <w:r w:rsidR="00455FFE" w:rsidRPr="000F1730">
        <w:rPr>
          <w:rFonts w:ascii="Times New Roman" w:eastAsia="Times New Roman" w:hAnsi="Times New Roman" w:cs="Times New Roman"/>
          <w:bCs/>
          <w:color w:val="000000" w:themeColor="text1"/>
          <w:sz w:val="24"/>
          <w:szCs w:val="24"/>
          <w:shd w:val="clear" w:color="auto" w:fill="FFFFFF"/>
          <w:lang w:eastAsia="ru-RU"/>
        </w:rPr>
        <w:t xml:space="preserve">Так, входные данные </w:t>
      </w:r>
      <w:r w:rsidR="00DC3A97" w:rsidRPr="000F1730">
        <w:rPr>
          <w:rFonts w:ascii="Times New Roman" w:eastAsia="Times New Roman" w:hAnsi="Times New Roman" w:cs="Times New Roman"/>
          <w:bCs/>
          <w:color w:val="000000" w:themeColor="text1"/>
          <w:sz w:val="24"/>
          <w:szCs w:val="24"/>
          <w:shd w:val="clear" w:color="auto" w:fill="FFFFFF"/>
          <w:lang w:eastAsia="ru-RU"/>
        </w:rPr>
        <w:t>мини-партии проходят через сеть до выходного слоя. После этого сеть сравнивает</w:t>
      </w:r>
      <w:r w:rsidR="00152E9F" w:rsidRPr="000F1730">
        <w:rPr>
          <w:rFonts w:ascii="Times New Roman" w:eastAsia="Times New Roman" w:hAnsi="Times New Roman" w:cs="Times New Roman"/>
          <w:bCs/>
          <w:color w:val="000000" w:themeColor="text1"/>
          <w:sz w:val="24"/>
          <w:szCs w:val="24"/>
          <w:shd w:val="clear" w:color="auto" w:fill="FFFFFF"/>
          <w:lang w:eastAsia="ru-RU"/>
        </w:rPr>
        <w:t xml:space="preserve"> полученные результаты с реальными значениям</w:t>
      </w:r>
      <w:r w:rsidR="001D7233" w:rsidRPr="000F1730">
        <w:rPr>
          <w:rFonts w:ascii="Times New Roman" w:eastAsia="Times New Roman" w:hAnsi="Times New Roman" w:cs="Times New Roman"/>
          <w:bCs/>
          <w:color w:val="000000" w:themeColor="text1"/>
          <w:sz w:val="24"/>
          <w:szCs w:val="24"/>
          <w:shd w:val="clear" w:color="auto" w:fill="FFFFFF"/>
          <w:lang w:eastAsia="ru-RU"/>
        </w:rPr>
        <w:t>и</w:t>
      </w:r>
      <w:r w:rsidR="00152E9F" w:rsidRPr="000F1730">
        <w:rPr>
          <w:rFonts w:ascii="Times New Roman" w:eastAsia="Times New Roman" w:hAnsi="Times New Roman" w:cs="Times New Roman"/>
          <w:bCs/>
          <w:color w:val="000000" w:themeColor="text1"/>
          <w:sz w:val="24"/>
          <w:szCs w:val="24"/>
          <w:shd w:val="clear" w:color="auto" w:fill="FFFFFF"/>
          <w:lang w:eastAsia="ru-RU"/>
        </w:rPr>
        <w:t xml:space="preserve"> и определяет величину ошибки. </w:t>
      </w:r>
      <w:r w:rsidR="001E631D" w:rsidRPr="000F1730">
        <w:rPr>
          <w:rFonts w:ascii="Times New Roman" w:eastAsia="Times New Roman" w:hAnsi="Times New Roman" w:cs="Times New Roman"/>
          <w:bCs/>
          <w:color w:val="000000" w:themeColor="text1"/>
          <w:sz w:val="24"/>
          <w:szCs w:val="24"/>
          <w:shd w:val="clear" w:color="auto" w:fill="FFFFFF"/>
          <w:lang w:eastAsia="ru-RU"/>
        </w:rPr>
        <w:t>Затем осуществляется о</w:t>
      </w:r>
      <w:r w:rsidR="00455FFE" w:rsidRPr="000F1730">
        <w:rPr>
          <w:rFonts w:ascii="Times New Roman" w:eastAsia="Times New Roman" w:hAnsi="Times New Roman" w:cs="Times New Roman"/>
          <w:bCs/>
          <w:color w:val="000000" w:themeColor="text1"/>
          <w:sz w:val="24"/>
          <w:szCs w:val="24"/>
          <w:shd w:val="clear" w:color="auto" w:fill="FFFFFF"/>
          <w:lang w:eastAsia="ru-RU"/>
        </w:rPr>
        <w:t xml:space="preserve">братное распространение ошибки и </w:t>
      </w:r>
      <w:r w:rsidR="001E631D" w:rsidRPr="000F1730">
        <w:rPr>
          <w:rFonts w:ascii="Times New Roman" w:eastAsia="Times New Roman" w:hAnsi="Times New Roman" w:cs="Times New Roman"/>
          <w:bCs/>
          <w:color w:val="000000" w:themeColor="text1"/>
          <w:sz w:val="24"/>
          <w:szCs w:val="24"/>
          <w:shd w:val="clear" w:color="auto" w:fill="FFFFFF"/>
          <w:lang w:eastAsia="ru-RU"/>
        </w:rPr>
        <w:t xml:space="preserve">корректировка весовых коэффициентов. </w:t>
      </w:r>
      <w:r w:rsidR="00455FFE" w:rsidRPr="000F1730">
        <w:rPr>
          <w:rFonts w:ascii="Times New Roman" w:eastAsia="Times New Roman" w:hAnsi="Times New Roman" w:cs="Times New Roman"/>
          <w:bCs/>
          <w:color w:val="000000" w:themeColor="text1"/>
          <w:sz w:val="24"/>
          <w:szCs w:val="24"/>
          <w:shd w:val="clear" w:color="auto" w:fill="FFFFFF"/>
          <w:lang w:eastAsia="ru-RU"/>
        </w:rPr>
        <w:t xml:space="preserve">Данная процедура повторяется до тех пор, пока все мини-партии не будут обработаны нейронной сетью. </w:t>
      </w:r>
      <w:r w:rsidR="00D42473" w:rsidRPr="000F1730">
        <w:rPr>
          <w:rFonts w:ascii="Times New Roman" w:eastAsia="Times New Roman" w:hAnsi="Times New Roman" w:cs="Times New Roman"/>
          <w:bCs/>
          <w:color w:val="000000" w:themeColor="text1"/>
          <w:sz w:val="24"/>
          <w:szCs w:val="24"/>
          <w:shd w:val="clear" w:color="auto" w:fill="FFFFFF"/>
          <w:lang w:eastAsia="ru-RU"/>
        </w:rPr>
        <w:t>Полный цикл так</w:t>
      </w:r>
      <w:r w:rsidR="003F0E9A" w:rsidRPr="000F1730">
        <w:rPr>
          <w:rFonts w:ascii="Times New Roman" w:eastAsia="Times New Roman" w:hAnsi="Times New Roman" w:cs="Times New Roman"/>
          <w:bCs/>
          <w:color w:val="000000" w:themeColor="text1"/>
          <w:sz w:val="24"/>
          <w:szCs w:val="24"/>
          <w:shd w:val="clear" w:color="auto" w:fill="FFFFFF"/>
          <w:lang w:eastAsia="ru-RU"/>
        </w:rPr>
        <w:t>ой обработки называется эпохой.</w:t>
      </w:r>
      <w:r w:rsidR="00E74276" w:rsidRPr="000F1730">
        <w:rPr>
          <w:rFonts w:ascii="Times New Roman" w:eastAsia="Times New Roman" w:hAnsi="Times New Roman" w:cs="Times New Roman"/>
          <w:bCs/>
          <w:color w:val="000000" w:themeColor="text1"/>
          <w:sz w:val="24"/>
          <w:szCs w:val="24"/>
          <w:shd w:val="clear" w:color="auto" w:fill="FFFFFF"/>
          <w:lang w:eastAsia="ru-RU"/>
        </w:rPr>
        <w:t xml:space="preserve">  </w:t>
      </w:r>
    </w:p>
    <w:p w:rsidR="00E74276" w:rsidRPr="000F1730" w:rsidRDefault="00717298" w:rsidP="003002EF">
      <w:pPr>
        <w:spacing w:after="0" w:line="360" w:lineRule="auto"/>
        <w:ind w:firstLine="708"/>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lastRenderedPageBreak/>
        <w:t xml:space="preserve">Перейдем к программной реализации метода </w:t>
      </w:r>
      <w:r w:rsidRPr="000F1730">
        <w:rPr>
          <w:rFonts w:ascii="Times New Roman" w:eastAsia="Times New Roman" w:hAnsi="Times New Roman" w:cs="Times New Roman"/>
          <w:bCs/>
          <w:color w:val="000000" w:themeColor="text1"/>
          <w:sz w:val="24"/>
          <w:szCs w:val="24"/>
          <w:shd w:val="clear" w:color="auto" w:fill="FFFFFF"/>
          <w:lang w:val="en-US" w:eastAsia="ru-RU"/>
        </w:rPr>
        <w:t>Mini</w:t>
      </w:r>
      <w:r w:rsidRPr="000F1730">
        <w:rPr>
          <w:rFonts w:ascii="Times New Roman" w:eastAsia="Times New Roman" w:hAnsi="Times New Roman" w:cs="Times New Roman"/>
          <w:bCs/>
          <w:color w:val="000000" w:themeColor="text1"/>
          <w:sz w:val="24"/>
          <w:szCs w:val="24"/>
          <w:shd w:val="clear" w:color="auto" w:fill="FFFFFF"/>
          <w:lang w:eastAsia="ru-RU"/>
        </w:rPr>
        <w:t>-</w:t>
      </w:r>
      <w:r w:rsidRPr="000F1730">
        <w:rPr>
          <w:rFonts w:ascii="Times New Roman" w:eastAsia="Times New Roman" w:hAnsi="Times New Roman" w:cs="Times New Roman"/>
          <w:bCs/>
          <w:color w:val="000000" w:themeColor="text1"/>
          <w:sz w:val="24"/>
          <w:szCs w:val="24"/>
          <w:shd w:val="clear" w:color="auto" w:fill="FFFFFF"/>
          <w:lang w:val="en-US" w:eastAsia="ru-RU"/>
        </w:rPr>
        <w:t>Batch</w:t>
      </w:r>
      <w:r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3B4BE8" w:rsidRPr="000F1730">
        <w:rPr>
          <w:rFonts w:ascii="Times New Roman" w:eastAsia="Times New Roman" w:hAnsi="Times New Roman" w:cs="Times New Roman"/>
          <w:bCs/>
          <w:color w:val="000000" w:themeColor="text1"/>
          <w:sz w:val="24"/>
          <w:szCs w:val="24"/>
          <w:shd w:val="clear" w:color="auto" w:fill="FFFFFF"/>
          <w:lang w:eastAsia="ru-RU"/>
        </w:rPr>
        <w:t xml:space="preserve">Для этого </w:t>
      </w:r>
      <w:r w:rsidR="003002EF" w:rsidRPr="000F1730">
        <w:rPr>
          <w:rFonts w:ascii="Times New Roman" w:eastAsia="Times New Roman" w:hAnsi="Times New Roman" w:cs="Times New Roman"/>
          <w:bCs/>
          <w:color w:val="000000" w:themeColor="text1"/>
          <w:sz w:val="24"/>
          <w:szCs w:val="24"/>
          <w:shd w:val="clear" w:color="auto" w:fill="FFFFFF"/>
          <w:lang w:eastAsia="ru-RU"/>
        </w:rPr>
        <w:t xml:space="preserve">рассмотрим </w:t>
      </w:r>
      <w:r w:rsidR="00561F8B" w:rsidRPr="000F1730">
        <w:rPr>
          <w:rFonts w:ascii="Times New Roman" w:eastAsia="Times New Roman" w:hAnsi="Times New Roman" w:cs="Times New Roman"/>
          <w:bCs/>
          <w:color w:val="000000" w:themeColor="text1"/>
          <w:sz w:val="24"/>
          <w:szCs w:val="24"/>
          <w:shd w:val="clear" w:color="auto" w:fill="FFFFFF"/>
          <w:lang w:eastAsia="ru-RU"/>
        </w:rPr>
        <w:t xml:space="preserve">код, представленный на рисунке </w:t>
      </w:r>
      <w:r w:rsidR="00F87CEC">
        <w:rPr>
          <w:rFonts w:ascii="Times New Roman" w:eastAsia="Times New Roman" w:hAnsi="Times New Roman" w:cs="Times New Roman"/>
          <w:bCs/>
          <w:color w:val="000000" w:themeColor="text1"/>
          <w:sz w:val="24"/>
          <w:szCs w:val="24"/>
          <w:shd w:val="clear" w:color="auto" w:fill="FFFFFF"/>
          <w:lang w:eastAsia="ru-RU"/>
        </w:rPr>
        <w:t>4.11</w:t>
      </w:r>
      <w:r w:rsidR="00561F8B" w:rsidRPr="000F1730">
        <w:rPr>
          <w:rFonts w:ascii="Times New Roman" w:eastAsia="Times New Roman" w:hAnsi="Times New Roman" w:cs="Times New Roman"/>
          <w:bCs/>
          <w:color w:val="000000" w:themeColor="text1"/>
          <w:sz w:val="24"/>
          <w:szCs w:val="24"/>
          <w:shd w:val="clear" w:color="auto" w:fill="FFFFFF"/>
          <w:lang w:eastAsia="ru-RU"/>
        </w:rPr>
        <w:t xml:space="preserve"> ниже:</w:t>
      </w:r>
    </w:p>
    <w:p w:rsidR="00332046" w:rsidRPr="000F1730" w:rsidRDefault="005A37E8" w:rsidP="00332046">
      <w:pPr>
        <w:keepNext/>
        <w:spacing w:after="0" w:line="360" w:lineRule="auto"/>
        <w:ind w:firstLine="708"/>
        <w:jc w:val="both"/>
      </w:pPr>
      <w:r w:rsidRPr="000F1730">
        <w:rPr>
          <w:noProof/>
          <w:lang w:eastAsia="ru-RU"/>
        </w:rPr>
        <w:drawing>
          <wp:inline distT="0" distB="0" distL="0" distR="0" wp14:anchorId="5E12D9EC" wp14:editId="143F2A06">
            <wp:extent cx="5355858" cy="8091377"/>
            <wp:effectExtent l="0" t="0" r="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6">
                      <a:extLst>
                        <a:ext uri="{28A0092B-C50C-407E-A947-70E740481C1C}">
                          <a14:useLocalDpi xmlns:a14="http://schemas.microsoft.com/office/drawing/2010/main" val="0"/>
                        </a:ext>
                      </a:extLst>
                    </a:blip>
                    <a:stretch>
                      <a:fillRect/>
                    </a:stretch>
                  </pic:blipFill>
                  <pic:spPr>
                    <a:xfrm>
                      <a:off x="0" y="0"/>
                      <a:ext cx="5353564" cy="8087911"/>
                    </a:xfrm>
                    <a:prstGeom prst="rect">
                      <a:avLst/>
                    </a:prstGeom>
                  </pic:spPr>
                </pic:pic>
              </a:graphicData>
            </a:graphic>
          </wp:inline>
        </w:drawing>
      </w:r>
    </w:p>
    <w:p w:rsidR="00332046" w:rsidRPr="000F1730" w:rsidRDefault="00C758B8" w:rsidP="00332046">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4.11</w:t>
      </w:r>
      <w:r w:rsidR="00332046" w:rsidRPr="000F1730">
        <w:rPr>
          <w:rFonts w:ascii="Times New Roman" w:hAnsi="Times New Roman" w:cs="Times New Roman"/>
          <w:b w:val="0"/>
          <w:color w:val="auto"/>
          <w:sz w:val="24"/>
          <w:szCs w:val="24"/>
        </w:rPr>
        <w:t xml:space="preserve"> Обучение сети</w:t>
      </w:r>
    </w:p>
    <w:p w:rsidR="00A07646" w:rsidRPr="000F1730" w:rsidRDefault="002D2E39" w:rsidP="0058782A">
      <w:pPr>
        <w:spacing w:after="0" w:line="360" w:lineRule="auto"/>
        <w:ind w:firstLine="708"/>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lastRenderedPageBreak/>
        <w:t>Перед началом обучения сети необходимо определить число э</w:t>
      </w:r>
      <w:r w:rsidR="00FC7374" w:rsidRPr="000F1730">
        <w:rPr>
          <w:rFonts w:ascii="Times New Roman" w:eastAsia="Times New Roman" w:hAnsi="Times New Roman" w:cs="Times New Roman"/>
          <w:bCs/>
          <w:color w:val="000000" w:themeColor="text1"/>
          <w:sz w:val="24"/>
          <w:szCs w:val="24"/>
          <w:shd w:val="clear" w:color="auto" w:fill="FFFFFF"/>
          <w:lang w:eastAsia="ru-RU"/>
        </w:rPr>
        <w:t xml:space="preserve">пох и размер одной мини-партии. </w:t>
      </w:r>
      <w:r w:rsidR="002556EF" w:rsidRPr="000F1730">
        <w:rPr>
          <w:rFonts w:ascii="Times New Roman" w:eastAsia="Times New Roman" w:hAnsi="Times New Roman" w:cs="Times New Roman"/>
          <w:bCs/>
          <w:color w:val="000000" w:themeColor="text1"/>
          <w:sz w:val="24"/>
          <w:szCs w:val="24"/>
          <w:shd w:val="clear" w:color="auto" w:fill="FFFFFF"/>
          <w:lang w:eastAsia="ru-RU"/>
        </w:rPr>
        <w:t xml:space="preserve">В программе установлены следующие значения этих </w:t>
      </w:r>
      <w:r w:rsidR="004F78B0" w:rsidRPr="000F1730">
        <w:rPr>
          <w:rFonts w:ascii="Times New Roman" w:eastAsia="Times New Roman" w:hAnsi="Times New Roman" w:cs="Times New Roman"/>
          <w:bCs/>
          <w:color w:val="000000" w:themeColor="text1"/>
          <w:sz w:val="24"/>
          <w:szCs w:val="24"/>
          <w:shd w:val="clear" w:color="auto" w:fill="FFFFFF"/>
          <w:lang w:eastAsia="ru-RU"/>
        </w:rPr>
        <w:t xml:space="preserve">параметров: количество </w:t>
      </w:r>
      <w:r w:rsidR="002556EF" w:rsidRPr="000F1730">
        <w:rPr>
          <w:rFonts w:ascii="Times New Roman" w:eastAsia="Times New Roman" w:hAnsi="Times New Roman" w:cs="Times New Roman"/>
          <w:bCs/>
          <w:color w:val="000000" w:themeColor="text1"/>
          <w:sz w:val="24"/>
          <w:szCs w:val="24"/>
          <w:shd w:val="clear" w:color="auto" w:fill="FFFFFF"/>
          <w:lang w:eastAsia="ru-RU"/>
        </w:rPr>
        <w:t xml:space="preserve">эпох </w:t>
      </w:r>
      <w:r w:rsidR="00F87CEC">
        <w:rPr>
          <w:rFonts w:ascii="Times New Roman" w:eastAsia="Times New Roman" w:hAnsi="Times New Roman" w:cs="Times New Roman"/>
          <w:bCs/>
          <w:color w:val="000000" w:themeColor="text1"/>
          <w:sz w:val="24"/>
          <w:szCs w:val="24"/>
          <w:shd w:val="clear" w:color="auto" w:fill="FFFFFF"/>
          <w:lang w:eastAsia="ru-RU"/>
        </w:rPr>
        <w:t>– 5</w:t>
      </w:r>
      <w:r w:rsidR="0044446E">
        <w:rPr>
          <w:rFonts w:ascii="Times New Roman" w:eastAsia="Times New Roman" w:hAnsi="Times New Roman" w:cs="Times New Roman"/>
          <w:bCs/>
          <w:color w:val="000000" w:themeColor="text1"/>
          <w:sz w:val="24"/>
          <w:szCs w:val="24"/>
          <w:shd w:val="clear" w:color="auto" w:fill="FFFFFF"/>
          <w:lang w:eastAsia="ru-RU"/>
        </w:rPr>
        <w:t xml:space="preserve">0, размер мини-партии – </w:t>
      </w:r>
      <w:r w:rsidR="00F87CEC">
        <w:rPr>
          <w:rFonts w:ascii="Times New Roman" w:eastAsia="Times New Roman" w:hAnsi="Times New Roman" w:cs="Times New Roman"/>
          <w:bCs/>
          <w:color w:val="000000" w:themeColor="text1"/>
          <w:sz w:val="24"/>
          <w:szCs w:val="24"/>
          <w:shd w:val="clear" w:color="auto" w:fill="FFFFFF"/>
          <w:lang w:eastAsia="ru-RU"/>
        </w:rPr>
        <w:t>1</w:t>
      </w:r>
      <w:r w:rsidR="0044446E" w:rsidRPr="0044446E">
        <w:rPr>
          <w:rFonts w:ascii="Times New Roman" w:eastAsia="Times New Roman" w:hAnsi="Times New Roman" w:cs="Times New Roman"/>
          <w:bCs/>
          <w:color w:val="000000" w:themeColor="text1"/>
          <w:sz w:val="24"/>
          <w:szCs w:val="24"/>
          <w:shd w:val="clear" w:color="auto" w:fill="FFFFFF"/>
          <w:lang w:eastAsia="ru-RU"/>
        </w:rPr>
        <w:t>0</w:t>
      </w:r>
      <w:r w:rsidR="001279EE" w:rsidRPr="000F1730">
        <w:rPr>
          <w:rFonts w:ascii="Times New Roman" w:eastAsia="Times New Roman" w:hAnsi="Times New Roman" w:cs="Times New Roman"/>
          <w:bCs/>
          <w:color w:val="000000" w:themeColor="text1"/>
          <w:sz w:val="24"/>
          <w:szCs w:val="24"/>
          <w:shd w:val="clear" w:color="auto" w:fill="FFFFFF"/>
          <w:lang w:eastAsia="ru-RU"/>
        </w:rPr>
        <w:t>.</w:t>
      </w:r>
      <w:r w:rsidR="00BD1865"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CD3716" w:rsidRPr="000F1730">
        <w:rPr>
          <w:rFonts w:ascii="Times New Roman" w:eastAsia="Times New Roman" w:hAnsi="Times New Roman" w:cs="Times New Roman"/>
          <w:bCs/>
          <w:color w:val="000000" w:themeColor="text1"/>
          <w:sz w:val="24"/>
          <w:szCs w:val="24"/>
          <w:shd w:val="clear" w:color="auto" w:fill="FFFFFF"/>
          <w:lang w:eastAsia="ru-RU"/>
        </w:rPr>
        <w:t xml:space="preserve">Помимо этого в программном коде есть блок, отвечающий за визуализацию </w:t>
      </w:r>
      <w:r w:rsidR="00FD6A44" w:rsidRPr="000F1730">
        <w:rPr>
          <w:rFonts w:ascii="Times New Roman" w:eastAsia="Times New Roman" w:hAnsi="Times New Roman" w:cs="Times New Roman"/>
          <w:bCs/>
          <w:color w:val="000000" w:themeColor="text1"/>
          <w:sz w:val="24"/>
          <w:szCs w:val="24"/>
          <w:shd w:val="clear" w:color="auto" w:fill="FFFFFF"/>
          <w:lang w:eastAsia="ru-RU"/>
        </w:rPr>
        <w:t xml:space="preserve">процесса обучения. Результатом его работы </w:t>
      </w:r>
      <w:r w:rsidR="0005329A" w:rsidRPr="000F1730">
        <w:rPr>
          <w:rFonts w:ascii="Times New Roman" w:eastAsia="Times New Roman" w:hAnsi="Times New Roman" w:cs="Times New Roman"/>
          <w:bCs/>
          <w:color w:val="000000" w:themeColor="text1"/>
          <w:sz w:val="24"/>
          <w:szCs w:val="24"/>
          <w:shd w:val="clear" w:color="auto" w:fill="FFFFFF"/>
          <w:lang w:eastAsia="ru-RU"/>
        </w:rPr>
        <w:t>является</w:t>
      </w:r>
      <w:r w:rsidR="00FD6A44" w:rsidRPr="000F1730">
        <w:rPr>
          <w:rFonts w:ascii="Times New Roman" w:eastAsia="Times New Roman" w:hAnsi="Times New Roman" w:cs="Times New Roman"/>
          <w:bCs/>
          <w:color w:val="000000" w:themeColor="text1"/>
          <w:sz w:val="24"/>
          <w:szCs w:val="24"/>
          <w:shd w:val="clear" w:color="auto" w:fill="FFFFFF"/>
          <w:lang w:eastAsia="ru-RU"/>
        </w:rPr>
        <w:t xml:space="preserve"> график, на котором изображены реальные и прогнозные значения. </w:t>
      </w:r>
      <w:r w:rsidR="0043206E" w:rsidRPr="000F1730">
        <w:rPr>
          <w:rFonts w:ascii="Times New Roman" w:eastAsia="Times New Roman" w:hAnsi="Times New Roman" w:cs="Times New Roman"/>
          <w:bCs/>
          <w:color w:val="000000" w:themeColor="text1"/>
          <w:sz w:val="24"/>
          <w:szCs w:val="24"/>
          <w:shd w:val="clear" w:color="auto" w:fill="FFFFFF"/>
          <w:lang w:eastAsia="ru-RU"/>
        </w:rPr>
        <w:t>Этот график будет обновляться после</w:t>
      </w:r>
      <w:r w:rsidR="002F54CC" w:rsidRPr="000F1730">
        <w:rPr>
          <w:rFonts w:ascii="Times New Roman" w:eastAsia="Times New Roman" w:hAnsi="Times New Roman" w:cs="Times New Roman"/>
          <w:bCs/>
          <w:color w:val="000000" w:themeColor="text1"/>
          <w:sz w:val="24"/>
          <w:szCs w:val="24"/>
          <w:shd w:val="clear" w:color="auto" w:fill="FFFFFF"/>
          <w:lang w:eastAsia="ru-RU"/>
        </w:rPr>
        <w:t xml:space="preserve"> прохождения каждой эпохи</w:t>
      </w:r>
      <w:r w:rsidR="0043206E"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2F54CC" w:rsidRPr="000F1730">
        <w:rPr>
          <w:rFonts w:ascii="Times New Roman" w:eastAsia="Times New Roman" w:hAnsi="Times New Roman" w:cs="Times New Roman"/>
          <w:bCs/>
          <w:color w:val="000000" w:themeColor="text1"/>
          <w:sz w:val="24"/>
          <w:szCs w:val="24"/>
          <w:shd w:val="clear" w:color="auto" w:fill="FFFFFF"/>
          <w:lang w:eastAsia="ru-RU"/>
        </w:rPr>
        <w:t xml:space="preserve">Теперь перейдем к обучению </w:t>
      </w:r>
      <w:r w:rsidR="00715EF6" w:rsidRPr="000F1730">
        <w:rPr>
          <w:rFonts w:ascii="Times New Roman" w:eastAsia="Times New Roman" w:hAnsi="Times New Roman" w:cs="Times New Roman"/>
          <w:bCs/>
          <w:color w:val="000000" w:themeColor="text1"/>
          <w:sz w:val="24"/>
          <w:szCs w:val="24"/>
          <w:shd w:val="clear" w:color="auto" w:fill="FFFFFF"/>
          <w:lang w:eastAsia="ru-RU"/>
        </w:rPr>
        <w:t>сети. Оно начинается с создания сессии и запуска инициализатора.</w:t>
      </w:r>
      <w:r w:rsidR="00043F3A" w:rsidRPr="000F1730">
        <w:rPr>
          <w:rFonts w:ascii="Times New Roman" w:eastAsia="Times New Roman" w:hAnsi="Times New Roman" w:cs="Times New Roman"/>
          <w:bCs/>
          <w:color w:val="000000" w:themeColor="text1"/>
          <w:sz w:val="24"/>
          <w:szCs w:val="24"/>
          <w:shd w:val="clear" w:color="auto" w:fill="FFFFFF"/>
          <w:lang w:eastAsia="ru-RU"/>
        </w:rPr>
        <w:t xml:space="preserve"> После этого</w:t>
      </w:r>
      <w:r w:rsidR="00210C02" w:rsidRPr="000F1730">
        <w:rPr>
          <w:rFonts w:ascii="Times New Roman" w:eastAsia="Times New Roman" w:hAnsi="Times New Roman" w:cs="Times New Roman"/>
          <w:bCs/>
          <w:color w:val="000000" w:themeColor="text1"/>
          <w:sz w:val="24"/>
          <w:szCs w:val="24"/>
          <w:shd w:val="clear" w:color="auto" w:fill="FFFFFF"/>
          <w:lang w:eastAsia="ru-RU"/>
        </w:rPr>
        <w:t xml:space="preserve"> осуществляется реализация метода       </w:t>
      </w:r>
      <w:r w:rsidR="00210C02" w:rsidRPr="000F1730">
        <w:rPr>
          <w:rFonts w:ascii="Times New Roman" w:eastAsia="Times New Roman" w:hAnsi="Times New Roman" w:cs="Times New Roman"/>
          <w:bCs/>
          <w:color w:val="000000" w:themeColor="text1"/>
          <w:sz w:val="24"/>
          <w:szCs w:val="24"/>
          <w:shd w:val="clear" w:color="auto" w:fill="FFFFFF"/>
          <w:lang w:val="en-US" w:eastAsia="ru-RU"/>
        </w:rPr>
        <w:t>Mini</w:t>
      </w:r>
      <w:r w:rsidR="00210C02" w:rsidRPr="000F1730">
        <w:rPr>
          <w:rFonts w:ascii="Times New Roman" w:eastAsia="Times New Roman" w:hAnsi="Times New Roman" w:cs="Times New Roman"/>
          <w:bCs/>
          <w:color w:val="000000" w:themeColor="text1"/>
          <w:sz w:val="24"/>
          <w:szCs w:val="24"/>
          <w:shd w:val="clear" w:color="auto" w:fill="FFFFFF"/>
          <w:lang w:eastAsia="ru-RU"/>
        </w:rPr>
        <w:t>-</w:t>
      </w:r>
      <w:r w:rsidR="00210C02" w:rsidRPr="000F1730">
        <w:rPr>
          <w:rFonts w:ascii="Times New Roman" w:eastAsia="Times New Roman" w:hAnsi="Times New Roman" w:cs="Times New Roman"/>
          <w:bCs/>
          <w:color w:val="000000" w:themeColor="text1"/>
          <w:sz w:val="24"/>
          <w:szCs w:val="24"/>
          <w:shd w:val="clear" w:color="auto" w:fill="FFFFFF"/>
          <w:lang w:val="en-US" w:eastAsia="ru-RU"/>
        </w:rPr>
        <w:t>Batch</w:t>
      </w:r>
      <w:r w:rsidR="00B10425"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043F3A" w:rsidRPr="000F1730">
        <w:rPr>
          <w:rFonts w:ascii="Times New Roman" w:eastAsia="Times New Roman" w:hAnsi="Times New Roman" w:cs="Times New Roman"/>
          <w:bCs/>
          <w:color w:val="000000" w:themeColor="text1"/>
          <w:sz w:val="24"/>
          <w:szCs w:val="24"/>
          <w:shd w:val="clear" w:color="auto" w:fill="FFFFFF"/>
          <w:lang w:eastAsia="ru-RU"/>
        </w:rPr>
        <w:t xml:space="preserve">Сначала тренировочные данные перемешиваются и делятся на мини-партии. </w:t>
      </w:r>
      <w:r w:rsidR="00A07646" w:rsidRPr="000F1730">
        <w:rPr>
          <w:rFonts w:ascii="Times New Roman" w:eastAsia="Times New Roman" w:hAnsi="Times New Roman" w:cs="Times New Roman"/>
          <w:bCs/>
          <w:color w:val="000000" w:themeColor="text1"/>
          <w:sz w:val="24"/>
          <w:szCs w:val="24"/>
          <w:shd w:val="clear" w:color="auto" w:fill="FFFFFF"/>
          <w:lang w:eastAsia="ru-RU"/>
        </w:rPr>
        <w:t>Затем нейронная сеть последовательно проводит через себя каждую мини-партию и с помощью оптимизатора обновляет весовые коэффициенты. По завершению обучающего цикла происходит вывод на график полученных результатов. Затем запускае</w:t>
      </w:r>
      <w:r w:rsidR="0058782A" w:rsidRPr="000F1730">
        <w:rPr>
          <w:rFonts w:ascii="Times New Roman" w:eastAsia="Times New Roman" w:hAnsi="Times New Roman" w:cs="Times New Roman"/>
          <w:bCs/>
          <w:color w:val="000000" w:themeColor="text1"/>
          <w:sz w:val="24"/>
          <w:szCs w:val="24"/>
          <w:shd w:val="clear" w:color="auto" w:fill="FFFFFF"/>
          <w:lang w:eastAsia="ru-RU"/>
        </w:rPr>
        <w:t>тся следующий цикл и так далее.</w:t>
      </w:r>
    </w:p>
    <w:p w:rsidR="00386C82" w:rsidRPr="000F1730" w:rsidRDefault="003C20F2" w:rsidP="00D74D87">
      <w:pPr>
        <w:spacing w:after="0" w:line="360" w:lineRule="auto"/>
        <w:ind w:firstLine="708"/>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 xml:space="preserve">После </w:t>
      </w:r>
      <w:r w:rsidR="00462F69" w:rsidRPr="000F1730">
        <w:rPr>
          <w:rFonts w:ascii="Times New Roman" w:eastAsia="Times New Roman" w:hAnsi="Times New Roman" w:cs="Times New Roman"/>
          <w:bCs/>
          <w:color w:val="000000" w:themeColor="text1"/>
          <w:sz w:val="24"/>
          <w:szCs w:val="24"/>
          <w:shd w:val="clear" w:color="auto" w:fill="FFFFFF"/>
          <w:lang w:eastAsia="ru-RU"/>
        </w:rPr>
        <w:t>о</w:t>
      </w:r>
      <w:r w:rsidR="009720D1" w:rsidRPr="000F1730">
        <w:rPr>
          <w:rFonts w:ascii="Times New Roman" w:eastAsia="Times New Roman" w:hAnsi="Times New Roman" w:cs="Times New Roman"/>
          <w:bCs/>
          <w:color w:val="000000" w:themeColor="text1"/>
          <w:sz w:val="24"/>
          <w:szCs w:val="24"/>
          <w:shd w:val="clear" w:color="auto" w:fill="FFFFFF"/>
          <w:lang w:eastAsia="ru-RU"/>
        </w:rPr>
        <w:t>бучения сети необходимо</w:t>
      </w:r>
      <w:r w:rsidR="00C96156" w:rsidRPr="000F1730">
        <w:rPr>
          <w:rFonts w:ascii="Times New Roman" w:eastAsia="Times New Roman" w:hAnsi="Times New Roman" w:cs="Times New Roman"/>
          <w:bCs/>
          <w:color w:val="000000" w:themeColor="text1"/>
          <w:sz w:val="24"/>
          <w:szCs w:val="24"/>
          <w:shd w:val="clear" w:color="auto" w:fill="FFFFFF"/>
          <w:lang w:eastAsia="ru-RU"/>
        </w:rPr>
        <w:t xml:space="preserve"> привести прогнозные и тестовые значения к нормальному виду. Затем на их основе</w:t>
      </w:r>
      <w:r w:rsidR="00947CEC" w:rsidRPr="000F1730">
        <w:rPr>
          <w:rFonts w:ascii="Times New Roman" w:eastAsia="Times New Roman" w:hAnsi="Times New Roman" w:cs="Times New Roman"/>
          <w:bCs/>
          <w:color w:val="000000" w:themeColor="text1"/>
          <w:sz w:val="24"/>
          <w:szCs w:val="24"/>
          <w:shd w:val="clear" w:color="auto" w:fill="FFFFFF"/>
          <w:lang w:eastAsia="ru-RU"/>
        </w:rPr>
        <w:t xml:space="preserve"> требуется рассчитать</w:t>
      </w:r>
      <w:r w:rsidR="00C96156" w:rsidRPr="000F1730">
        <w:rPr>
          <w:rFonts w:ascii="Times New Roman" w:eastAsia="Times New Roman" w:hAnsi="Times New Roman" w:cs="Times New Roman"/>
          <w:bCs/>
          <w:color w:val="000000" w:themeColor="text1"/>
          <w:sz w:val="24"/>
          <w:szCs w:val="24"/>
          <w:shd w:val="clear" w:color="auto" w:fill="FFFFFF"/>
          <w:lang w:eastAsia="ru-RU"/>
        </w:rPr>
        <w:t xml:space="preserve"> показатели, которые используются для оценки точности прогнозирования. </w:t>
      </w:r>
      <w:r w:rsidR="00D74D87" w:rsidRPr="000F1730">
        <w:rPr>
          <w:rFonts w:ascii="Times New Roman" w:eastAsia="Times New Roman" w:hAnsi="Times New Roman" w:cs="Times New Roman"/>
          <w:bCs/>
          <w:color w:val="000000" w:themeColor="text1"/>
          <w:sz w:val="24"/>
          <w:szCs w:val="24"/>
          <w:shd w:val="clear" w:color="auto" w:fill="FFFFFF"/>
          <w:lang w:eastAsia="ru-RU"/>
        </w:rPr>
        <w:t xml:space="preserve">После этого полученные результаты выгружаются в таблицу </w:t>
      </w:r>
      <w:r w:rsidR="00D74D87" w:rsidRPr="000F1730">
        <w:rPr>
          <w:rFonts w:ascii="Times New Roman" w:eastAsia="Times New Roman" w:hAnsi="Times New Roman" w:cs="Times New Roman"/>
          <w:bCs/>
          <w:color w:val="000000" w:themeColor="text1"/>
          <w:sz w:val="24"/>
          <w:szCs w:val="24"/>
          <w:shd w:val="clear" w:color="auto" w:fill="FFFFFF"/>
          <w:lang w:val="en-US" w:eastAsia="ru-RU"/>
        </w:rPr>
        <w:t>Excel</w:t>
      </w:r>
      <w:r w:rsidR="00D74D87" w:rsidRPr="000F1730">
        <w:rPr>
          <w:rFonts w:ascii="Times New Roman" w:eastAsia="Times New Roman" w:hAnsi="Times New Roman" w:cs="Times New Roman"/>
          <w:bCs/>
          <w:color w:val="000000" w:themeColor="text1"/>
          <w:sz w:val="24"/>
          <w:szCs w:val="24"/>
          <w:shd w:val="clear" w:color="auto" w:fill="FFFFFF"/>
          <w:lang w:eastAsia="ru-RU"/>
        </w:rPr>
        <w:t xml:space="preserve">. Ниже представлен код, </w:t>
      </w:r>
      <w:r w:rsidR="00A65538">
        <w:rPr>
          <w:rFonts w:ascii="Times New Roman" w:eastAsia="Times New Roman" w:hAnsi="Times New Roman" w:cs="Times New Roman"/>
          <w:bCs/>
          <w:color w:val="000000" w:themeColor="text1"/>
          <w:sz w:val="24"/>
          <w:szCs w:val="24"/>
          <w:shd w:val="clear" w:color="auto" w:fill="FFFFFF"/>
          <w:lang w:eastAsia="ru-RU"/>
        </w:rPr>
        <w:t>выполняющий</w:t>
      </w:r>
      <w:r w:rsidR="00D74D87" w:rsidRPr="000F1730">
        <w:rPr>
          <w:rFonts w:ascii="Times New Roman" w:eastAsia="Times New Roman" w:hAnsi="Times New Roman" w:cs="Times New Roman"/>
          <w:bCs/>
          <w:color w:val="000000" w:themeColor="text1"/>
          <w:sz w:val="24"/>
          <w:szCs w:val="24"/>
          <w:shd w:val="clear" w:color="auto" w:fill="FFFFFF"/>
          <w:lang w:eastAsia="ru-RU"/>
        </w:rPr>
        <w:t xml:space="preserve"> все вышесказанное:</w:t>
      </w:r>
    </w:p>
    <w:p w:rsidR="00494DC5" w:rsidRPr="000F1730" w:rsidRDefault="003C3DDA" w:rsidP="00B350E6">
      <w:pPr>
        <w:keepNext/>
        <w:spacing w:after="0" w:line="360" w:lineRule="auto"/>
        <w:jc w:val="center"/>
      </w:pPr>
      <w:r w:rsidRPr="000F1730">
        <w:rPr>
          <w:noProof/>
          <w:lang w:eastAsia="ru-RU"/>
        </w:rPr>
        <w:drawing>
          <wp:inline distT="0" distB="0" distL="0" distR="0" wp14:anchorId="563BE240" wp14:editId="52638252">
            <wp:extent cx="3955311" cy="4681796"/>
            <wp:effectExtent l="0" t="0" r="762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55311" cy="4681796"/>
                    </a:xfrm>
                    <a:prstGeom prst="rect">
                      <a:avLst/>
                    </a:prstGeom>
                  </pic:spPr>
                </pic:pic>
              </a:graphicData>
            </a:graphic>
          </wp:inline>
        </w:drawing>
      </w:r>
    </w:p>
    <w:p w:rsidR="00494DC5" w:rsidRPr="000F1730" w:rsidRDefault="00C758B8" w:rsidP="00494DC5">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4.12</w:t>
      </w:r>
      <w:r w:rsidR="00494DC5" w:rsidRPr="000F1730">
        <w:rPr>
          <w:rFonts w:ascii="Times New Roman" w:hAnsi="Times New Roman" w:cs="Times New Roman"/>
          <w:b w:val="0"/>
          <w:color w:val="auto"/>
          <w:sz w:val="24"/>
          <w:szCs w:val="24"/>
        </w:rPr>
        <w:t xml:space="preserve"> Вывод результатов</w:t>
      </w:r>
    </w:p>
    <w:p w:rsidR="00A773D1" w:rsidRPr="000F1730" w:rsidRDefault="001C196F" w:rsidP="00386CC0">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lastRenderedPageBreak/>
        <w:tab/>
      </w:r>
      <w:r w:rsidR="00D74D87" w:rsidRPr="000F1730">
        <w:rPr>
          <w:rFonts w:ascii="Times New Roman" w:eastAsia="Times New Roman" w:hAnsi="Times New Roman" w:cs="Times New Roman"/>
          <w:bCs/>
          <w:color w:val="000000" w:themeColor="text1"/>
          <w:sz w:val="24"/>
          <w:szCs w:val="24"/>
          <w:shd w:val="clear" w:color="auto" w:fill="FFFFFF"/>
          <w:lang w:eastAsia="ru-RU"/>
        </w:rPr>
        <w:t xml:space="preserve">Сначала программа </w:t>
      </w:r>
      <w:r w:rsidR="003C20F2" w:rsidRPr="000F1730">
        <w:rPr>
          <w:rFonts w:ascii="Times New Roman" w:eastAsia="Times New Roman" w:hAnsi="Times New Roman" w:cs="Times New Roman"/>
          <w:bCs/>
          <w:color w:val="000000" w:themeColor="text1"/>
          <w:sz w:val="24"/>
          <w:szCs w:val="24"/>
          <w:shd w:val="clear" w:color="auto" w:fill="FFFFFF"/>
          <w:lang w:eastAsia="ru-RU"/>
        </w:rPr>
        <w:t xml:space="preserve">осуществляет </w:t>
      </w:r>
      <w:proofErr w:type="spellStart"/>
      <w:r w:rsidR="003C20F2" w:rsidRPr="000F1730">
        <w:rPr>
          <w:rFonts w:ascii="Times New Roman" w:eastAsia="Times New Roman" w:hAnsi="Times New Roman" w:cs="Times New Roman"/>
          <w:bCs/>
          <w:color w:val="000000" w:themeColor="text1"/>
          <w:sz w:val="24"/>
          <w:szCs w:val="24"/>
          <w:shd w:val="clear" w:color="auto" w:fill="FFFFFF"/>
          <w:lang w:eastAsia="ru-RU"/>
        </w:rPr>
        <w:t>демасштабирование</w:t>
      </w:r>
      <w:proofErr w:type="spellEnd"/>
      <w:r w:rsidR="003C20F2"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467B44" w:rsidRPr="000F1730">
        <w:rPr>
          <w:rFonts w:ascii="Times New Roman" w:eastAsia="Times New Roman" w:hAnsi="Times New Roman" w:cs="Times New Roman"/>
          <w:bCs/>
          <w:color w:val="000000" w:themeColor="text1"/>
          <w:sz w:val="24"/>
          <w:szCs w:val="24"/>
          <w:shd w:val="clear" w:color="auto" w:fill="FFFFFF"/>
          <w:lang w:eastAsia="ru-RU"/>
        </w:rPr>
        <w:t>прогнозных и тестовых значений</w:t>
      </w:r>
      <w:r w:rsidR="00333AA3" w:rsidRPr="000F1730">
        <w:rPr>
          <w:rFonts w:ascii="Times New Roman" w:eastAsia="Times New Roman" w:hAnsi="Times New Roman" w:cs="Times New Roman"/>
          <w:bCs/>
          <w:color w:val="000000" w:themeColor="text1"/>
          <w:sz w:val="24"/>
          <w:szCs w:val="24"/>
          <w:shd w:val="clear" w:color="auto" w:fill="FFFFFF"/>
          <w:lang w:eastAsia="ru-RU"/>
        </w:rPr>
        <w:t xml:space="preserve">, после чего добавляет их в один </w:t>
      </w:r>
      <w:proofErr w:type="spellStart"/>
      <w:r w:rsidR="00333AA3" w:rsidRPr="000F1730">
        <w:rPr>
          <w:rFonts w:ascii="Times New Roman" w:eastAsia="Times New Roman" w:hAnsi="Times New Roman" w:cs="Times New Roman"/>
          <w:bCs/>
          <w:color w:val="000000" w:themeColor="text1"/>
          <w:sz w:val="24"/>
          <w:szCs w:val="24"/>
          <w:shd w:val="clear" w:color="auto" w:fill="FFFFFF"/>
          <w:lang w:eastAsia="ru-RU"/>
        </w:rPr>
        <w:t>датафрейм</w:t>
      </w:r>
      <w:proofErr w:type="spellEnd"/>
      <w:r w:rsidR="00333AA3"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4F2750" w:rsidRPr="000F1730">
        <w:rPr>
          <w:rFonts w:ascii="Times New Roman" w:eastAsia="Times New Roman" w:hAnsi="Times New Roman" w:cs="Times New Roman"/>
          <w:bCs/>
          <w:color w:val="000000" w:themeColor="text1"/>
          <w:sz w:val="24"/>
          <w:szCs w:val="24"/>
          <w:shd w:val="clear" w:color="auto" w:fill="FFFFFF"/>
          <w:lang w:eastAsia="ru-RU"/>
        </w:rPr>
        <w:t>Затем</w:t>
      </w:r>
      <w:r w:rsidR="00D74D87" w:rsidRPr="000F1730">
        <w:rPr>
          <w:rFonts w:ascii="Times New Roman" w:eastAsia="Times New Roman" w:hAnsi="Times New Roman" w:cs="Times New Roman"/>
          <w:bCs/>
          <w:color w:val="000000" w:themeColor="text1"/>
          <w:sz w:val="24"/>
          <w:szCs w:val="24"/>
          <w:shd w:val="clear" w:color="auto" w:fill="FFFFFF"/>
          <w:lang w:eastAsia="ru-RU"/>
        </w:rPr>
        <w:t xml:space="preserve"> она вычисляет показатель </w:t>
      </w:r>
      <w:r w:rsidR="00D74D87" w:rsidRPr="000F1730">
        <w:rPr>
          <w:rFonts w:ascii="Times New Roman" w:eastAsia="Times New Roman" w:hAnsi="Times New Roman" w:cs="Times New Roman"/>
          <w:bCs/>
          <w:color w:val="000000" w:themeColor="text1"/>
          <w:sz w:val="24"/>
          <w:szCs w:val="24"/>
          <w:shd w:val="clear" w:color="auto" w:fill="FFFFFF"/>
          <w:lang w:val="en-US" w:eastAsia="ru-RU"/>
        </w:rPr>
        <w:t>MRSE</w:t>
      </w:r>
      <w:r w:rsidR="00D74D87" w:rsidRPr="000F1730">
        <w:rPr>
          <w:rFonts w:ascii="Times New Roman" w:eastAsia="Times New Roman" w:hAnsi="Times New Roman" w:cs="Times New Roman"/>
          <w:bCs/>
          <w:color w:val="000000" w:themeColor="text1"/>
          <w:sz w:val="24"/>
          <w:szCs w:val="24"/>
          <w:shd w:val="clear" w:color="auto" w:fill="FFFFFF"/>
          <w:lang w:eastAsia="ru-RU"/>
        </w:rPr>
        <w:t xml:space="preserve"> – квадратный корень из среднеквадратической ошибки, </w:t>
      </w:r>
      <w:r w:rsidR="00D74D87" w:rsidRPr="000F1730">
        <w:rPr>
          <w:rFonts w:ascii="Times New Roman" w:eastAsia="Times New Roman" w:hAnsi="Times New Roman" w:cs="Times New Roman"/>
          <w:bCs/>
          <w:color w:val="000000" w:themeColor="text1"/>
          <w:sz w:val="24"/>
          <w:szCs w:val="24"/>
          <w:shd w:val="clear" w:color="auto" w:fill="FFFFFF"/>
          <w:lang w:val="en-US" w:eastAsia="ru-RU"/>
        </w:rPr>
        <w:t>MAPE</w:t>
      </w:r>
      <w:r w:rsidR="00D74D87" w:rsidRPr="000F1730">
        <w:rPr>
          <w:rFonts w:ascii="Times New Roman" w:eastAsia="Times New Roman" w:hAnsi="Times New Roman" w:cs="Times New Roman"/>
          <w:bCs/>
          <w:color w:val="000000" w:themeColor="text1"/>
          <w:sz w:val="24"/>
          <w:szCs w:val="24"/>
          <w:shd w:val="clear" w:color="auto" w:fill="FFFFFF"/>
          <w:lang w:eastAsia="ru-RU"/>
        </w:rPr>
        <w:t xml:space="preserve"> – </w:t>
      </w:r>
      <w:r w:rsidR="005C6F92" w:rsidRPr="000F1730">
        <w:rPr>
          <w:rFonts w:ascii="Times New Roman" w:eastAsia="Times New Roman" w:hAnsi="Times New Roman" w:cs="Times New Roman"/>
          <w:bCs/>
          <w:color w:val="000000" w:themeColor="text1"/>
          <w:sz w:val="24"/>
          <w:szCs w:val="24"/>
          <w:shd w:val="clear" w:color="auto" w:fill="FFFFFF"/>
          <w:lang w:eastAsia="ru-RU"/>
        </w:rPr>
        <w:t>среднюю</w:t>
      </w:r>
      <w:r w:rsidR="00D74D87"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5C6F92" w:rsidRPr="000F1730">
        <w:rPr>
          <w:rFonts w:ascii="Times New Roman" w:eastAsia="Times New Roman" w:hAnsi="Times New Roman" w:cs="Times New Roman"/>
          <w:bCs/>
          <w:color w:val="000000" w:themeColor="text1"/>
          <w:sz w:val="24"/>
          <w:szCs w:val="24"/>
          <w:shd w:val="clear" w:color="auto" w:fill="FFFFFF"/>
          <w:lang w:eastAsia="ru-RU"/>
        </w:rPr>
        <w:t>абсолютную процентную</w:t>
      </w:r>
      <w:r w:rsidR="00D74D87" w:rsidRPr="000F1730">
        <w:rPr>
          <w:rFonts w:ascii="Times New Roman" w:eastAsia="Times New Roman" w:hAnsi="Times New Roman" w:cs="Times New Roman"/>
          <w:bCs/>
          <w:color w:val="000000" w:themeColor="text1"/>
          <w:sz w:val="24"/>
          <w:szCs w:val="24"/>
          <w:shd w:val="clear" w:color="auto" w:fill="FFFFFF"/>
          <w:lang w:eastAsia="ru-RU"/>
        </w:rPr>
        <w:t xml:space="preserve"> оши</w:t>
      </w:r>
      <w:r w:rsidR="005C6F92" w:rsidRPr="000F1730">
        <w:rPr>
          <w:rFonts w:ascii="Times New Roman" w:eastAsia="Times New Roman" w:hAnsi="Times New Roman" w:cs="Times New Roman"/>
          <w:bCs/>
          <w:color w:val="000000" w:themeColor="text1"/>
          <w:sz w:val="24"/>
          <w:szCs w:val="24"/>
          <w:shd w:val="clear" w:color="auto" w:fill="FFFFFF"/>
          <w:lang w:eastAsia="ru-RU"/>
        </w:rPr>
        <w:t>бку.</w:t>
      </w:r>
      <w:r w:rsidR="00D74D87"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C634E8" w:rsidRPr="000F1730">
        <w:rPr>
          <w:rFonts w:ascii="Times New Roman" w:eastAsia="Times New Roman" w:hAnsi="Times New Roman" w:cs="Times New Roman"/>
          <w:bCs/>
          <w:color w:val="000000" w:themeColor="text1"/>
          <w:sz w:val="24"/>
          <w:szCs w:val="24"/>
          <w:shd w:val="clear" w:color="auto" w:fill="FFFFFF"/>
          <w:lang w:eastAsia="ru-RU"/>
        </w:rPr>
        <w:t xml:space="preserve">Оба показателя </w:t>
      </w:r>
      <w:r w:rsidR="00D825A8" w:rsidRPr="000F1730">
        <w:rPr>
          <w:rFonts w:ascii="Times New Roman" w:eastAsia="Times New Roman" w:hAnsi="Times New Roman" w:cs="Times New Roman"/>
          <w:bCs/>
          <w:color w:val="000000" w:themeColor="text1"/>
          <w:sz w:val="24"/>
          <w:szCs w:val="24"/>
          <w:shd w:val="clear" w:color="auto" w:fill="FFFFFF"/>
          <w:lang w:eastAsia="ru-RU"/>
        </w:rPr>
        <w:t xml:space="preserve">имеют схожую интерпретацию: они определяют степень расхождения между фактическими и прогнозными значениями. Разница заключается лишь в том, что </w:t>
      </w:r>
      <w:r w:rsidR="00D825A8" w:rsidRPr="000F1730">
        <w:rPr>
          <w:rFonts w:ascii="Times New Roman" w:eastAsia="Times New Roman" w:hAnsi="Times New Roman" w:cs="Times New Roman"/>
          <w:bCs/>
          <w:color w:val="000000" w:themeColor="text1"/>
          <w:sz w:val="24"/>
          <w:szCs w:val="24"/>
          <w:shd w:val="clear" w:color="auto" w:fill="FFFFFF"/>
          <w:lang w:val="en-US" w:eastAsia="ru-RU"/>
        </w:rPr>
        <w:t>MRSE</w:t>
      </w:r>
      <w:r w:rsidR="00D825A8" w:rsidRPr="000F1730">
        <w:rPr>
          <w:rFonts w:ascii="Times New Roman" w:eastAsia="Times New Roman" w:hAnsi="Times New Roman" w:cs="Times New Roman"/>
          <w:bCs/>
          <w:color w:val="000000" w:themeColor="text1"/>
          <w:sz w:val="24"/>
          <w:szCs w:val="24"/>
          <w:shd w:val="clear" w:color="auto" w:fill="FFFFFF"/>
          <w:lang w:eastAsia="ru-RU"/>
        </w:rPr>
        <w:t xml:space="preserve"> – это абсолютный показатель, а </w:t>
      </w:r>
      <w:r w:rsidR="00D825A8" w:rsidRPr="000F1730">
        <w:rPr>
          <w:rFonts w:ascii="Times New Roman" w:eastAsia="Times New Roman" w:hAnsi="Times New Roman" w:cs="Times New Roman"/>
          <w:bCs/>
          <w:color w:val="000000" w:themeColor="text1"/>
          <w:sz w:val="24"/>
          <w:szCs w:val="24"/>
          <w:shd w:val="clear" w:color="auto" w:fill="FFFFFF"/>
          <w:lang w:val="en-US" w:eastAsia="ru-RU"/>
        </w:rPr>
        <w:t>MAPE</w:t>
      </w:r>
      <w:r w:rsidR="00D825A8" w:rsidRPr="000F1730">
        <w:rPr>
          <w:rFonts w:ascii="Times New Roman" w:eastAsia="Times New Roman" w:hAnsi="Times New Roman" w:cs="Times New Roman"/>
          <w:bCs/>
          <w:color w:val="000000" w:themeColor="text1"/>
          <w:sz w:val="24"/>
          <w:szCs w:val="24"/>
          <w:shd w:val="clear" w:color="auto" w:fill="FFFFFF"/>
          <w:lang w:eastAsia="ru-RU"/>
        </w:rPr>
        <w:t xml:space="preserve"> – это относительный показатель. </w:t>
      </w:r>
      <w:r w:rsidR="004F2750" w:rsidRPr="000F1730">
        <w:rPr>
          <w:rFonts w:ascii="Times New Roman" w:eastAsia="Times New Roman" w:hAnsi="Times New Roman" w:cs="Times New Roman"/>
          <w:bCs/>
          <w:color w:val="000000" w:themeColor="text1"/>
          <w:sz w:val="24"/>
          <w:szCs w:val="24"/>
          <w:shd w:val="clear" w:color="auto" w:fill="FFFFFF"/>
          <w:lang w:eastAsia="ru-RU"/>
        </w:rPr>
        <w:t>Чем меньше их значения, тем лучше будут прогнозы сети.</w:t>
      </w:r>
      <w:r w:rsidR="00D45D82"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4F2750" w:rsidRPr="000F1730">
        <w:rPr>
          <w:rFonts w:ascii="Times New Roman" w:eastAsia="Times New Roman" w:hAnsi="Times New Roman" w:cs="Times New Roman"/>
          <w:bCs/>
          <w:color w:val="000000" w:themeColor="text1"/>
          <w:sz w:val="24"/>
          <w:szCs w:val="24"/>
          <w:shd w:val="clear" w:color="auto" w:fill="FFFFFF"/>
          <w:lang w:eastAsia="ru-RU"/>
        </w:rPr>
        <w:t xml:space="preserve">Далее  </w:t>
      </w:r>
      <w:r w:rsidR="00A773D1" w:rsidRPr="000F1730">
        <w:rPr>
          <w:rFonts w:ascii="Times New Roman" w:eastAsia="Times New Roman" w:hAnsi="Times New Roman" w:cs="Times New Roman"/>
          <w:bCs/>
          <w:color w:val="000000" w:themeColor="text1"/>
          <w:sz w:val="24"/>
          <w:szCs w:val="24"/>
          <w:shd w:val="clear" w:color="auto" w:fill="FFFFFF"/>
          <w:lang w:eastAsia="ru-RU"/>
        </w:rPr>
        <w:t xml:space="preserve">программа визуализирует полученные результаты и экспортирует их в файл </w:t>
      </w:r>
      <w:r w:rsidR="00A773D1" w:rsidRPr="000F1730">
        <w:rPr>
          <w:rFonts w:ascii="Times New Roman" w:eastAsia="Times New Roman" w:hAnsi="Times New Roman" w:cs="Times New Roman"/>
          <w:bCs/>
          <w:color w:val="000000" w:themeColor="text1"/>
          <w:sz w:val="24"/>
          <w:szCs w:val="24"/>
          <w:shd w:val="clear" w:color="auto" w:fill="FFFFFF"/>
          <w:lang w:val="en-US" w:eastAsia="ru-RU"/>
        </w:rPr>
        <w:t>Excel</w:t>
      </w:r>
      <w:r w:rsidR="00386CC0" w:rsidRPr="000F1730">
        <w:rPr>
          <w:rFonts w:ascii="Times New Roman" w:eastAsia="Times New Roman" w:hAnsi="Times New Roman" w:cs="Times New Roman"/>
          <w:bCs/>
          <w:color w:val="000000" w:themeColor="text1"/>
          <w:sz w:val="24"/>
          <w:szCs w:val="24"/>
          <w:shd w:val="clear" w:color="auto" w:fill="FFFFFF"/>
          <w:lang w:eastAsia="ru-RU"/>
        </w:rPr>
        <w:t>.</w:t>
      </w:r>
    </w:p>
    <w:p w:rsidR="00386CC0" w:rsidRPr="000F1730" w:rsidRDefault="00386CC0" w:rsidP="0086368A">
      <w:pPr>
        <w:spacing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t xml:space="preserve">Таким образом, </w:t>
      </w:r>
      <w:r w:rsidR="003908A7" w:rsidRPr="000F1730">
        <w:rPr>
          <w:rFonts w:ascii="Times New Roman" w:eastAsia="Times New Roman" w:hAnsi="Times New Roman" w:cs="Times New Roman"/>
          <w:bCs/>
          <w:color w:val="000000" w:themeColor="text1"/>
          <w:sz w:val="24"/>
          <w:szCs w:val="24"/>
          <w:shd w:val="clear" w:color="auto" w:fill="FFFFFF"/>
          <w:lang w:eastAsia="ru-RU"/>
        </w:rPr>
        <w:t xml:space="preserve">был полностью рассмотрен и проанализирован программный код многослойной нейронной сети. </w:t>
      </w:r>
      <w:r w:rsidR="000D7B91" w:rsidRPr="000F1730">
        <w:rPr>
          <w:rFonts w:ascii="Times New Roman" w:eastAsia="Times New Roman" w:hAnsi="Times New Roman" w:cs="Times New Roman"/>
          <w:bCs/>
          <w:color w:val="000000" w:themeColor="text1"/>
          <w:sz w:val="24"/>
          <w:szCs w:val="24"/>
          <w:shd w:val="clear" w:color="auto" w:fill="FFFFFF"/>
          <w:lang w:eastAsia="ru-RU"/>
        </w:rPr>
        <w:t>Теперь запустим программу и оценим полученные результаты.</w:t>
      </w:r>
      <w:r w:rsidR="00F87CEC">
        <w:rPr>
          <w:rFonts w:ascii="Times New Roman" w:eastAsia="Times New Roman" w:hAnsi="Times New Roman" w:cs="Times New Roman"/>
          <w:bCs/>
          <w:color w:val="000000" w:themeColor="text1"/>
          <w:sz w:val="24"/>
          <w:szCs w:val="24"/>
          <w:shd w:val="clear" w:color="auto" w:fill="FFFFFF"/>
          <w:lang w:eastAsia="ru-RU"/>
        </w:rPr>
        <w:t xml:space="preserve"> Они представлены на рисунке 4.13</w:t>
      </w:r>
      <w:r w:rsidR="0078130B" w:rsidRPr="000F1730">
        <w:rPr>
          <w:rFonts w:ascii="Times New Roman" w:eastAsia="Times New Roman" w:hAnsi="Times New Roman" w:cs="Times New Roman"/>
          <w:bCs/>
          <w:color w:val="000000" w:themeColor="text1"/>
          <w:sz w:val="24"/>
          <w:szCs w:val="24"/>
          <w:shd w:val="clear" w:color="auto" w:fill="FFFFFF"/>
          <w:lang w:eastAsia="ru-RU"/>
        </w:rPr>
        <w:t xml:space="preserve"> ниже:</w:t>
      </w:r>
    </w:p>
    <w:p w:rsidR="00D3696B" w:rsidRPr="000F1730" w:rsidRDefault="00F966E9" w:rsidP="00571C2E">
      <w:pPr>
        <w:keepNext/>
        <w:spacing w:after="0" w:line="360" w:lineRule="auto"/>
        <w:jc w:val="center"/>
      </w:pPr>
      <w:r w:rsidRPr="000F1730">
        <w:rPr>
          <w:noProof/>
          <w:lang w:eastAsia="ru-RU"/>
        </w:rPr>
        <w:drawing>
          <wp:inline distT="0" distB="0" distL="0" distR="0" wp14:anchorId="4E8B7228" wp14:editId="56A757B9">
            <wp:extent cx="5209954" cy="3859547"/>
            <wp:effectExtent l="0" t="0" r="0" b="762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17040" cy="3864796"/>
                    </a:xfrm>
                    <a:prstGeom prst="rect">
                      <a:avLst/>
                    </a:prstGeom>
                  </pic:spPr>
                </pic:pic>
              </a:graphicData>
            </a:graphic>
          </wp:inline>
        </w:drawing>
      </w:r>
    </w:p>
    <w:p w:rsidR="00D3696B" w:rsidRPr="000F1730" w:rsidRDefault="00C758B8" w:rsidP="00D3696B">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4.13</w:t>
      </w:r>
      <w:r w:rsidR="00D3696B" w:rsidRPr="000F1730">
        <w:rPr>
          <w:rFonts w:ascii="Times New Roman" w:hAnsi="Times New Roman" w:cs="Times New Roman"/>
          <w:b w:val="0"/>
          <w:color w:val="auto"/>
          <w:sz w:val="24"/>
          <w:szCs w:val="24"/>
        </w:rPr>
        <w:t xml:space="preserve"> Результаты работы сети</w:t>
      </w:r>
    </w:p>
    <w:p w:rsidR="00E35205" w:rsidRPr="000F1730" w:rsidRDefault="00DD2F5D" w:rsidP="00E35205">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052D9F" w:rsidRPr="000F1730">
        <w:rPr>
          <w:rFonts w:ascii="Times New Roman" w:eastAsia="Times New Roman" w:hAnsi="Times New Roman" w:cs="Times New Roman"/>
          <w:bCs/>
          <w:color w:val="000000" w:themeColor="text1"/>
          <w:sz w:val="24"/>
          <w:szCs w:val="24"/>
          <w:shd w:val="clear" w:color="auto" w:fill="FFFFFF"/>
          <w:lang w:eastAsia="ru-RU"/>
        </w:rPr>
        <w:t>Отметим</w:t>
      </w:r>
      <w:r w:rsidR="00B772DE" w:rsidRPr="000F1730">
        <w:rPr>
          <w:rFonts w:ascii="Times New Roman" w:eastAsia="Times New Roman" w:hAnsi="Times New Roman" w:cs="Times New Roman"/>
          <w:bCs/>
          <w:color w:val="000000" w:themeColor="text1"/>
          <w:sz w:val="24"/>
          <w:szCs w:val="24"/>
          <w:shd w:val="clear" w:color="auto" w:fill="FFFFFF"/>
          <w:lang w:eastAsia="ru-RU"/>
        </w:rPr>
        <w:t>,</w:t>
      </w:r>
      <w:r w:rsidR="00667EF3" w:rsidRPr="000F1730">
        <w:rPr>
          <w:rFonts w:ascii="Times New Roman" w:eastAsia="Times New Roman" w:hAnsi="Times New Roman" w:cs="Times New Roman"/>
          <w:bCs/>
          <w:color w:val="000000" w:themeColor="text1"/>
          <w:sz w:val="24"/>
          <w:szCs w:val="24"/>
          <w:shd w:val="clear" w:color="auto" w:fill="FFFFFF"/>
          <w:lang w:eastAsia="ru-RU"/>
        </w:rPr>
        <w:t xml:space="preserve"> что </w:t>
      </w:r>
      <w:r w:rsidR="00052D9F" w:rsidRPr="000F1730">
        <w:rPr>
          <w:rFonts w:ascii="Times New Roman" w:eastAsia="Times New Roman" w:hAnsi="Times New Roman" w:cs="Times New Roman"/>
          <w:bCs/>
          <w:color w:val="000000" w:themeColor="text1"/>
          <w:sz w:val="24"/>
          <w:szCs w:val="24"/>
          <w:shd w:val="clear" w:color="auto" w:fill="FFFFFF"/>
          <w:lang w:eastAsia="ru-RU"/>
        </w:rPr>
        <w:t>прогнозные и тестовые значения</w:t>
      </w:r>
      <w:r w:rsidR="003A2AC4" w:rsidRPr="000F1730">
        <w:rPr>
          <w:rFonts w:ascii="Times New Roman" w:eastAsia="Times New Roman" w:hAnsi="Times New Roman" w:cs="Times New Roman"/>
          <w:bCs/>
          <w:color w:val="000000" w:themeColor="text1"/>
          <w:sz w:val="24"/>
          <w:szCs w:val="24"/>
          <w:shd w:val="clear" w:color="auto" w:fill="FFFFFF"/>
          <w:lang w:eastAsia="ru-RU"/>
        </w:rPr>
        <w:t xml:space="preserve"> многослойной нейронной сети</w:t>
      </w:r>
      <w:r w:rsidR="00052D9F"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1C2AF0" w:rsidRPr="000F1730">
        <w:rPr>
          <w:rFonts w:ascii="Times New Roman" w:eastAsia="Times New Roman" w:hAnsi="Times New Roman" w:cs="Times New Roman"/>
          <w:bCs/>
          <w:color w:val="000000" w:themeColor="text1"/>
          <w:sz w:val="24"/>
          <w:szCs w:val="24"/>
          <w:shd w:val="clear" w:color="auto" w:fill="FFFFFF"/>
          <w:lang w:eastAsia="ru-RU"/>
        </w:rPr>
        <w:t xml:space="preserve">практически совпадают друг с другом, хотя </w:t>
      </w:r>
      <w:r w:rsidR="00E21E11" w:rsidRPr="000F1730">
        <w:rPr>
          <w:rFonts w:ascii="Times New Roman" w:eastAsia="Times New Roman" w:hAnsi="Times New Roman" w:cs="Times New Roman"/>
          <w:bCs/>
          <w:color w:val="000000" w:themeColor="text1"/>
          <w:sz w:val="24"/>
          <w:szCs w:val="24"/>
          <w:shd w:val="clear" w:color="auto" w:fill="FFFFFF"/>
          <w:lang w:eastAsia="ru-RU"/>
        </w:rPr>
        <w:t xml:space="preserve">местами наблюдаются расхождения. </w:t>
      </w:r>
      <w:r w:rsidR="0096121D" w:rsidRPr="000F1730">
        <w:rPr>
          <w:rFonts w:ascii="Times New Roman" w:eastAsia="Times New Roman" w:hAnsi="Times New Roman" w:cs="Times New Roman"/>
          <w:bCs/>
          <w:color w:val="000000" w:themeColor="text1"/>
          <w:sz w:val="24"/>
          <w:szCs w:val="24"/>
          <w:shd w:val="clear" w:color="auto" w:fill="FFFFFF"/>
          <w:lang w:eastAsia="ru-RU"/>
        </w:rPr>
        <w:t xml:space="preserve">Статистические показатели имеют следующие значения: </w:t>
      </w:r>
      <w:proofErr w:type="gramStart"/>
      <w:r w:rsidR="0096121D" w:rsidRPr="000F1730">
        <w:rPr>
          <w:rFonts w:ascii="Times New Roman" w:eastAsia="Times New Roman" w:hAnsi="Times New Roman" w:cs="Times New Roman"/>
          <w:bCs/>
          <w:color w:val="000000" w:themeColor="text1"/>
          <w:sz w:val="24"/>
          <w:szCs w:val="24"/>
          <w:shd w:val="clear" w:color="auto" w:fill="FFFFFF"/>
          <w:lang w:val="en-US" w:eastAsia="ru-RU"/>
        </w:rPr>
        <w:t>MRSE</w:t>
      </w:r>
      <w:r w:rsidR="0096121D" w:rsidRPr="000F1730">
        <w:rPr>
          <w:rFonts w:ascii="Times New Roman" w:eastAsia="Times New Roman" w:hAnsi="Times New Roman" w:cs="Times New Roman"/>
          <w:bCs/>
          <w:color w:val="000000" w:themeColor="text1"/>
          <w:sz w:val="24"/>
          <w:szCs w:val="24"/>
          <w:shd w:val="clear" w:color="auto" w:fill="FFFFFF"/>
          <w:lang w:eastAsia="ru-RU"/>
        </w:rPr>
        <w:t xml:space="preserve"> – 0.344, </w:t>
      </w:r>
      <w:r w:rsidR="0096121D" w:rsidRPr="000F1730">
        <w:rPr>
          <w:rFonts w:ascii="Times New Roman" w:eastAsia="Times New Roman" w:hAnsi="Times New Roman" w:cs="Times New Roman"/>
          <w:bCs/>
          <w:color w:val="000000" w:themeColor="text1"/>
          <w:sz w:val="24"/>
          <w:szCs w:val="24"/>
          <w:shd w:val="clear" w:color="auto" w:fill="FFFFFF"/>
          <w:lang w:val="en-US" w:eastAsia="ru-RU"/>
        </w:rPr>
        <w:t>MAPE</w:t>
      </w:r>
      <w:r w:rsidR="0096121D" w:rsidRPr="000F1730">
        <w:rPr>
          <w:rFonts w:ascii="Times New Roman" w:eastAsia="Times New Roman" w:hAnsi="Times New Roman" w:cs="Times New Roman"/>
          <w:bCs/>
          <w:color w:val="000000" w:themeColor="text1"/>
          <w:sz w:val="24"/>
          <w:szCs w:val="24"/>
          <w:shd w:val="clear" w:color="auto" w:fill="FFFFFF"/>
          <w:lang w:eastAsia="ru-RU"/>
        </w:rPr>
        <w:t xml:space="preserve"> – 0</w:t>
      </w:r>
      <w:r w:rsidR="00EA5236" w:rsidRPr="000F1730">
        <w:rPr>
          <w:rFonts w:ascii="Times New Roman" w:eastAsia="Times New Roman" w:hAnsi="Times New Roman" w:cs="Times New Roman"/>
          <w:bCs/>
          <w:color w:val="000000" w:themeColor="text1"/>
          <w:sz w:val="24"/>
          <w:szCs w:val="24"/>
          <w:shd w:val="clear" w:color="auto" w:fill="FFFFFF"/>
          <w:lang w:eastAsia="ru-RU"/>
        </w:rPr>
        <w:t>.175</w:t>
      </w:r>
      <w:r w:rsidR="00E21E11" w:rsidRPr="000F1730">
        <w:rPr>
          <w:rFonts w:ascii="Times New Roman" w:eastAsia="Times New Roman" w:hAnsi="Times New Roman" w:cs="Times New Roman"/>
          <w:bCs/>
          <w:color w:val="000000" w:themeColor="text1"/>
          <w:sz w:val="24"/>
          <w:szCs w:val="24"/>
          <w:shd w:val="clear" w:color="auto" w:fill="FFFFFF"/>
          <w:lang w:eastAsia="ru-RU"/>
        </w:rPr>
        <w:t>%.</w:t>
      </w:r>
      <w:proofErr w:type="gramEnd"/>
      <w:r w:rsidR="003A2AC4"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B27222" w:rsidRPr="000F1730">
        <w:rPr>
          <w:rFonts w:ascii="Times New Roman" w:eastAsia="Times New Roman" w:hAnsi="Times New Roman" w:cs="Times New Roman"/>
          <w:bCs/>
          <w:color w:val="000000" w:themeColor="text1"/>
          <w:sz w:val="24"/>
          <w:szCs w:val="24"/>
          <w:shd w:val="clear" w:color="auto" w:fill="FFFFFF"/>
          <w:lang w:eastAsia="ru-RU"/>
        </w:rPr>
        <w:t xml:space="preserve">В целом, </w:t>
      </w:r>
      <w:r w:rsidR="00E21E11" w:rsidRPr="000F1730">
        <w:rPr>
          <w:rFonts w:ascii="Times New Roman" w:eastAsia="Times New Roman" w:hAnsi="Times New Roman" w:cs="Times New Roman"/>
          <w:bCs/>
          <w:color w:val="000000" w:themeColor="text1"/>
          <w:sz w:val="24"/>
          <w:szCs w:val="24"/>
          <w:shd w:val="clear" w:color="auto" w:fill="FFFFFF"/>
          <w:lang w:eastAsia="ru-RU"/>
        </w:rPr>
        <w:t>вышел неплохой результат. Можно считать, что нейронная сеть справилась с поставленной ранее задачей.</w:t>
      </w:r>
      <w:r w:rsidR="00461749"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B27222" w:rsidRPr="000F1730">
        <w:rPr>
          <w:rFonts w:ascii="Times New Roman" w:eastAsia="Times New Roman" w:hAnsi="Times New Roman" w:cs="Times New Roman"/>
          <w:bCs/>
          <w:color w:val="000000" w:themeColor="text1"/>
          <w:sz w:val="24"/>
          <w:szCs w:val="24"/>
          <w:shd w:val="clear" w:color="auto" w:fill="FFFFFF"/>
          <w:lang w:eastAsia="ru-RU"/>
        </w:rPr>
        <w:t xml:space="preserve">Ее можно использовать для прогнозирования </w:t>
      </w:r>
      <w:r w:rsidR="000F1059" w:rsidRPr="000F1730">
        <w:rPr>
          <w:rFonts w:ascii="Times New Roman" w:eastAsia="Times New Roman" w:hAnsi="Times New Roman" w:cs="Times New Roman"/>
          <w:bCs/>
          <w:color w:val="000000" w:themeColor="text1"/>
          <w:sz w:val="24"/>
          <w:szCs w:val="24"/>
          <w:shd w:val="clear" w:color="auto" w:fill="FFFFFF"/>
          <w:lang w:eastAsia="ru-RU"/>
        </w:rPr>
        <w:t>цены государственной облигации.</w:t>
      </w:r>
    </w:p>
    <w:p w:rsidR="00B27222" w:rsidRPr="000F1730" w:rsidRDefault="00B725AF" w:rsidP="00C920A3">
      <w:pPr>
        <w:spacing w:after="0" w:line="360" w:lineRule="auto"/>
        <w:ind w:firstLine="708"/>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Теперь п</w:t>
      </w:r>
      <w:r w:rsidR="000F1059" w:rsidRPr="000F1730">
        <w:rPr>
          <w:rFonts w:ascii="Times New Roman" w:eastAsia="Times New Roman" w:hAnsi="Times New Roman" w:cs="Times New Roman"/>
          <w:bCs/>
          <w:color w:val="000000" w:themeColor="text1"/>
          <w:sz w:val="24"/>
          <w:szCs w:val="24"/>
          <w:shd w:val="clear" w:color="auto" w:fill="FFFFFF"/>
          <w:lang w:eastAsia="ru-RU"/>
        </w:rPr>
        <w:t xml:space="preserve">ерейдем к разработке </w:t>
      </w:r>
      <w:r w:rsidR="000F1059" w:rsidRPr="000F1730">
        <w:rPr>
          <w:rFonts w:ascii="Times New Roman" w:eastAsia="Times New Roman" w:hAnsi="Times New Roman" w:cs="Times New Roman"/>
          <w:sz w:val="24"/>
          <w:szCs w:val="24"/>
          <w:shd w:val="clear" w:color="auto" w:fill="FFFFFF"/>
          <w:lang w:eastAsia="ru-RU"/>
        </w:rPr>
        <w:t>рекуррентной нейронной сети.</w:t>
      </w:r>
    </w:p>
    <w:p w:rsidR="0007202C" w:rsidRPr="000F1730" w:rsidRDefault="00824063" w:rsidP="0007202C">
      <w:pPr>
        <w:pStyle w:val="3"/>
        <w:spacing w:line="720" w:lineRule="auto"/>
        <w:jc w:val="center"/>
        <w:rPr>
          <w:rFonts w:ascii="Times New Roman" w:hAnsi="Times New Roman" w:cs="Times New Roman"/>
          <w:color w:val="auto"/>
          <w:sz w:val="28"/>
          <w:szCs w:val="28"/>
        </w:rPr>
      </w:pPr>
      <w:bookmarkStart w:id="30" w:name="_Toc41436504"/>
      <w:r w:rsidRPr="000F1730">
        <w:rPr>
          <w:rFonts w:ascii="Times New Roman" w:hAnsi="Times New Roman" w:cs="Times New Roman"/>
          <w:color w:val="auto"/>
          <w:sz w:val="28"/>
          <w:szCs w:val="28"/>
        </w:rPr>
        <w:lastRenderedPageBreak/>
        <w:t>4.1.2</w:t>
      </w:r>
      <w:r w:rsidR="0007202C" w:rsidRPr="000F1730">
        <w:rPr>
          <w:rFonts w:ascii="Times New Roman" w:hAnsi="Times New Roman" w:cs="Times New Roman"/>
          <w:color w:val="auto"/>
          <w:sz w:val="28"/>
          <w:szCs w:val="28"/>
        </w:rPr>
        <w:t xml:space="preserve"> Рекуррентная нейронная сеть</w:t>
      </w:r>
      <w:bookmarkEnd w:id="30"/>
    </w:p>
    <w:p w:rsidR="006D06FA" w:rsidRPr="000F1730" w:rsidRDefault="005D281D" w:rsidP="0061471A">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t>Далее разработаем программу, в алгоритме которой используе</w:t>
      </w:r>
      <w:r w:rsidR="0086067D" w:rsidRPr="000F1730">
        <w:rPr>
          <w:rFonts w:ascii="Times New Roman" w:eastAsia="Times New Roman" w:hAnsi="Times New Roman" w:cs="Times New Roman"/>
          <w:bCs/>
          <w:color w:val="000000" w:themeColor="text1"/>
          <w:sz w:val="24"/>
          <w:szCs w:val="24"/>
          <w:shd w:val="clear" w:color="auto" w:fill="FFFFFF"/>
          <w:lang w:eastAsia="ru-RU"/>
        </w:rPr>
        <w:t>тся рекуррентная нейронная сеть</w:t>
      </w:r>
      <w:r w:rsidR="00E23CB4" w:rsidRPr="000F1730">
        <w:rPr>
          <w:rFonts w:ascii="Times New Roman" w:eastAsia="Times New Roman" w:hAnsi="Times New Roman" w:cs="Times New Roman"/>
          <w:bCs/>
          <w:color w:val="000000" w:themeColor="text1"/>
          <w:sz w:val="24"/>
          <w:szCs w:val="24"/>
          <w:shd w:val="clear" w:color="auto" w:fill="FFFFFF"/>
          <w:lang w:eastAsia="ru-RU"/>
        </w:rPr>
        <w:t xml:space="preserve"> – разновидность нейронной сети, имеющей внутренние циклы</w:t>
      </w:r>
      <w:r w:rsidR="00442274" w:rsidRPr="00442274">
        <w:rPr>
          <w:rFonts w:ascii="Times New Roman" w:eastAsia="Times New Roman" w:hAnsi="Times New Roman" w:cs="Times New Roman"/>
          <w:bCs/>
          <w:color w:val="000000" w:themeColor="text1"/>
          <w:sz w:val="24"/>
          <w:szCs w:val="24"/>
          <w:shd w:val="clear" w:color="auto" w:fill="FFFFFF"/>
          <w:lang w:eastAsia="ru-RU"/>
        </w:rPr>
        <w:t xml:space="preserve"> [</w:t>
      </w:r>
      <w:r w:rsidR="00846F11" w:rsidRPr="00846F11">
        <w:rPr>
          <w:rFonts w:ascii="Times New Roman" w:eastAsia="Times New Roman" w:hAnsi="Times New Roman" w:cs="Times New Roman"/>
          <w:bCs/>
          <w:color w:val="000000" w:themeColor="text1"/>
          <w:sz w:val="24"/>
          <w:szCs w:val="24"/>
          <w:shd w:val="clear" w:color="auto" w:fill="FFFFFF"/>
          <w:lang w:eastAsia="ru-RU"/>
        </w:rPr>
        <w:t>38]</w:t>
      </w:r>
      <w:r w:rsidR="00E23CB4" w:rsidRPr="000F1730">
        <w:rPr>
          <w:rFonts w:ascii="Times New Roman" w:eastAsia="Times New Roman" w:hAnsi="Times New Roman" w:cs="Times New Roman"/>
          <w:bCs/>
          <w:color w:val="000000" w:themeColor="text1"/>
          <w:sz w:val="24"/>
          <w:szCs w:val="24"/>
          <w:shd w:val="clear" w:color="auto" w:fill="FFFFFF"/>
          <w:lang w:eastAsia="ru-RU"/>
        </w:rPr>
        <w:t>.</w:t>
      </w:r>
      <w:r w:rsidR="009C019F"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CF6D07" w:rsidRPr="000F1730">
        <w:rPr>
          <w:rFonts w:ascii="Times New Roman" w:eastAsia="Times New Roman" w:hAnsi="Times New Roman" w:cs="Times New Roman"/>
          <w:bCs/>
          <w:color w:val="000000" w:themeColor="text1"/>
          <w:sz w:val="24"/>
          <w:szCs w:val="24"/>
          <w:shd w:val="clear" w:color="auto" w:fill="FFFFFF"/>
          <w:lang w:eastAsia="ru-RU"/>
        </w:rPr>
        <w:t xml:space="preserve">Этот вид сетей </w:t>
      </w:r>
      <w:r w:rsidR="00435CB5" w:rsidRPr="000F1730">
        <w:rPr>
          <w:rFonts w:ascii="Times New Roman" w:eastAsia="Times New Roman" w:hAnsi="Times New Roman" w:cs="Times New Roman"/>
          <w:bCs/>
          <w:color w:val="000000" w:themeColor="text1"/>
          <w:sz w:val="24"/>
          <w:szCs w:val="24"/>
          <w:shd w:val="clear" w:color="auto" w:fill="FFFFFF"/>
          <w:lang w:eastAsia="ru-RU"/>
        </w:rPr>
        <w:t>часто применяют</w:t>
      </w:r>
      <w:r w:rsidR="00CF6D07" w:rsidRPr="000F1730">
        <w:rPr>
          <w:rFonts w:ascii="Times New Roman" w:eastAsia="Times New Roman" w:hAnsi="Times New Roman" w:cs="Times New Roman"/>
          <w:bCs/>
          <w:color w:val="000000" w:themeColor="text1"/>
          <w:sz w:val="24"/>
          <w:szCs w:val="24"/>
          <w:shd w:val="clear" w:color="auto" w:fill="FFFFFF"/>
          <w:lang w:eastAsia="ru-RU"/>
        </w:rPr>
        <w:t xml:space="preserve"> для </w:t>
      </w:r>
      <w:r w:rsidR="00D06720" w:rsidRPr="000F1730">
        <w:rPr>
          <w:rFonts w:ascii="Times New Roman" w:eastAsia="Times New Roman" w:hAnsi="Times New Roman" w:cs="Times New Roman"/>
          <w:bCs/>
          <w:color w:val="000000" w:themeColor="text1"/>
          <w:sz w:val="24"/>
          <w:szCs w:val="24"/>
          <w:shd w:val="clear" w:color="auto" w:fill="FFFFFF"/>
          <w:lang w:eastAsia="ru-RU"/>
        </w:rPr>
        <w:t>оценки</w:t>
      </w:r>
      <w:r w:rsidR="00CF6D07" w:rsidRPr="000F1730">
        <w:rPr>
          <w:rFonts w:ascii="Times New Roman" w:eastAsia="Times New Roman" w:hAnsi="Times New Roman" w:cs="Times New Roman"/>
          <w:bCs/>
          <w:color w:val="000000" w:themeColor="text1"/>
          <w:sz w:val="24"/>
          <w:szCs w:val="24"/>
          <w:shd w:val="clear" w:color="auto" w:fill="FFFFFF"/>
          <w:lang w:eastAsia="ru-RU"/>
        </w:rPr>
        <w:t xml:space="preserve"> временных рядов, поскольку при помощи циклических связей сеть </w:t>
      </w:r>
      <w:r w:rsidR="00D06720" w:rsidRPr="000F1730">
        <w:rPr>
          <w:rFonts w:ascii="Times New Roman" w:eastAsia="Times New Roman" w:hAnsi="Times New Roman" w:cs="Times New Roman"/>
          <w:bCs/>
          <w:color w:val="000000" w:themeColor="text1"/>
          <w:sz w:val="24"/>
          <w:szCs w:val="24"/>
          <w:shd w:val="clear" w:color="auto" w:fill="FFFFFF"/>
          <w:lang w:eastAsia="ru-RU"/>
        </w:rPr>
        <w:t>сохраняет информацию, полученную в ходе обработки прошлых элементов данных, и испо</w:t>
      </w:r>
      <w:r w:rsidR="009364D4" w:rsidRPr="000F1730">
        <w:rPr>
          <w:rFonts w:ascii="Times New Roman" w:eastAsia="Times New Roman" w:hAnsi="Times New Roman" w:cs="Times New Roman"/>
          <w:bCs/>
          <w:color w:val="000000" w:themeColor="text1"/>
          <w:sz w:val="24"/>
          <w:szCs w:val="24"/>
          <w:shd w:val="clear" w:color="auto" w:fill="FFFFFF"/>
          <w:lang w:eastAsia="ru-RU"/>
        </w:rPr>
        <w:t>льзует ее для текущих расчетов.</w:t>
      </w:r>
    </w:p>
    <w:p w:rsidR="00922142" w:rsidRPr="000F1730" w:rsidRDefault="007B3527" w:rsidP="0061471A">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A87DAF" w:rsidRPr="000F1730">
        <w:rPr>
          <w:rFonts w:ascii="Times New Roman" w:eastAsia="Times New Roman" w:hAnsi="Times New Roman" w:cs="Times New Roman"/>
          <w:bCs/>
          <w:color w:val="000000" w:themeColor="text1"/>
          <w:sz w:val="24"/>
          <w:szCs w:val="24"/>
          <w:shd w:val="clear" w:color="auto" w:fill="FFFFFF"/>
          <w:lang w:eastAsia="ru-RU"/>
        </w:rPr>
        <w:t>Среди рекуррентных нейронных сетей можно выделить сети с долгой краткосрочной памятью (</w:t>
      </w:r>
      <w:proofErr w:type="spellStart"/>
      <w:r w:rsidR="00A87DAF" w:rsidRPr="000F1730">
        <w:rPr>
          <w:rFonts w:ascii="Times New Roman" w:eastAsia="Times New Roman" w:hAnsi="Times New Roman" w:cs="Times New Roman"/>
          <w:bCs/>
          <w:color w:val="000000" w:themeColor="text1"/>
          <w:sz w:val="24"/>
          <w:szCs w:val="24"/>
          <w:shd w:val="clear" w:color="auto" w:fill="FFFFFF"/>
          <w:lang w:eastAsia="ru-RU"/>
        </w:rPr>
        <w:t>long</w:t>
      </w:r>
      <w:proofErr w:type="spellEnd"/>
      <w:r w:rsidR="00A87DAF" w:rsidRPr="000F1730">
        <w:rPr>
          <w:rFonts w:ascii="Times New Roman" w:eastAsia="Times New Roman" w:hAnsi="Times New Roman" w:cs="Times New Roman"/>
          <w:bCs/>
          <w:color w:val="000000" w:themeColor="text1"/>
          <w:sz w:val="24"/>
          <w:szCs w:val="24"/>
          <w:shd w:val="clear" w:color="auto" w:fill="FFFFFF"/>
          <w:lang w:eastAsia="ru-RU"/>
        </w:rPr>
        <w:t xml:space="preserve"> </w:t>
      </w:r>
      <w:proofErr w:type="spellStart"/>
      <w:r w:rsidR="00A87DAF" w:rsidRPr="000F1730">
        <w:rPr>
          <w:rFonts w:ascii="Times New Roman" w:eastAsia="Times New Roman" w:hAnsi="Times New Roman" w:cs="Times New Roman"/>
          <w:bCs/>
          <w:color w:val="000000" w:themeColor="text1"/>
          <w:sz w:val="24"/>
          <w:szCs w:val="24"/>
          <w:shd w:val="clear" w:color="auto" w:fill="FFFFFF"/>
          <w:lang w:eastAsia="ru-RU"/>
        </w:rPr>
        <w:t>short-term</w:t>
      </w:r>
      <w:proofErr w:type="spellEnd"/>
      <w:r w:rsidR="00A87DAF" w:rsidRPr="000F1730">
        <w:rPr>
          <w:rFonts w:ascii="Times New Roman" w:eastAsia="Times New Roman" w:hAnsi="Times New Roman" w:cs="Times New Roman"/>
          <w:bCs/>
          <w:color w:val="000000" w:themeColor="text1"/>
          <w:sz w:val="24"/>
          <w:szCs w:val="24"/>
          <w:shd w:val="clear" w:color="auto" w:fill="FFFFFF"/>
          <w:lang w:eastAsia="ru-RU"/>
        </w:rPr>
        <w:t xml:space="preserve"> </w:t>
      </w:r>
      <w:proofErr w:type="spellStart"/>
      <w:r w:rsidR="00A87DAF" w:rsidRPr="000F1730">
        <w:rPr>
          <w:rFonts w:ascii="Times New Roman" w:eastAsia="Times New Roman" w:hAnsi="Times New Roman" w:cs="Times New Roman"/>
          <w:bCs/>
          <w:color w:val="000000" w:themeColor="text1"/>
          <w:sz w:val="24"/>
          <w:szCs w:val="24"/>
          <w:shd w:val="clear" w:color="auto" w:fill="FFFFFF"/>
          <w:lang w:eastAsia="ru-RU"/>
        </w:rPr>
        <w:t>memory</w:t>
      </w:r>
      <w:proofErr w:type="spellEnd"/>
      <w:r w:rsidR="00A87DAF" w:rsidRPr="000F1730">
        <w:rPr>
          <w:rFonts w:ascii="Times New Roman" w:eastAsia="Times New Roman" w:hAnsi="Times New Roman" w:cs="Times New Roman"/>
          <w:bCs/>
          <w:color w:val="000000" w:themeColor="text1"/>
          <w:sz w:val="24"/>
          <w:szCs w:val="24"/>
          <w:shd w:val="clear" w:color="auto" w:fill="FFFFFF"/>
          <w:lang w:eastAsia="ru-RU"/>
        </w:rPr>
        <w:t xml:space="preserve">, LSTM), </w:t>
      </w:r>
      <w:r w:rsidR="00AD12DC" w:rsidRPr="000F1730">
        <w:rPr>
          <w:rFonts w:ascii="Times New Roman" w:eastAsia="Times New Roman" w:hAnsi="Times New Roman" w:cs="Times New Roman"/>
          <w:bCs/>
          <w:color w:val="000000" w:themeColor="text1"/>
          <w:sz w:val="24"/>
          <w:szCs w:val="24"/>
          <w:shd w:val="clear" w:color="auto" w:fill="FFFFFF"/>
          <w:lang w:eastAsia="ru-RU"/>
        </w:rPr>
        <w:t xml:space="preserve">которые </w:t>
      </w:r>
      <w:r w:rsidR="0042761E" w:rsidRPr="000F1730">
        <w:rPr>
          <w:rFonts w:ascii="Times New Roman" w:eastAsia="Times New Roman" w:hAnsi="Times New Roman" w:cs="Times New Roman"/>
          <w:bCs/>
          <w:color w:val="000000" w:themeColor="text1"/>
          <w:sz w:val="24"/>
          <w:szCs w:val="24"/>
          <w:shd w:val="clear" w:color="auto" w:fill="FFFFFF"/>
          <w:lang w:eastAsia="ru-RU"/>
        </w:rPr>
        <w:t>достаточно хорошо решают задачи прогнозирования временных рядов</w:t>
      </w:r>
      <w:r w:rsidR="00846F11" w:rsidRPr="00846F11">
        <w:rPr>
          <w:rFonts w:ascii="Times New Roman" w:eastAsia="Times New Roman" w:hAnsi="Times New Roman" w:cs="Times New Roman"/>
          <w:bCs/>
          <w:color w:val="000000" w:themeColor="text1"/>
          <w:sz w:val="24"/>
          <w:szCs w:val="24"/>
          <w:shd w:val="clear" w:color="auto" w:fill="FFFFFF"/>
          <w:lang w:eastAsia="ru-RU"/>
        </w:rPr>
        <w:t xml:space="preserve"> [17]</w:t>
      </w:r>
      <w:r w:rsidR="0042761E"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9A2138" w:rsidRPr="000F1730">
        <w:rPr>
          <w:rFonts w:ascii="Times New Roman" w:eastAsia="Times New Roman" w:hAnsi="Times New Roman" w:cs="Times New Roman"/>
          <w:bCs/>
          <w:color w:val="000000" w:themeColor="text1"/>
          <w:sz w:val="24"/>
          <w:szCs w:val="24"/>
          <w:shd w:val="clear" w:color="auto" w:fill="FFFFFF"/>
          <w:lang w:eastAsia="ru-RU"/>
        </w:rPr>
        <w:t xml:space="preserve">Ключевой особенностью </w:t>
      </w:r>
      <w:r w:rsidR="009A2138" w:rsidRPr="000F1730">
        <w:rPr>
          <w:rFonts w:ascii="Times New Roman" w:eastAsia="Times New Roman" w:hAnsi="Times New Roman" w:cs="Times New Roman"/>
          <w:bCs/>
          <w:color w:val="000000" w:themeColor="text1"/>
          <w:sz w:val="24"/>
          <w:szCs w:val="24"/>
          <w:shd w:val="clear" w:color="auto" w:fill="FFFFFF"/>
          <w:lang w:val="en-US" w:eastAsia="ru-RU"/>
        </w:rPr>
        <w:t>LSTM</w:t>
      </w:r>
      <w:r w:rsidR="00422B80">
        <w:rPr>
          <w:rFonts w:ascii="Times New Roman" w:eastAsia="Times New Roman" w:hAnsi="Times New Roman" w:cs="Times New Roman"/>
          <w:bCs/>
          <w:color w:val="000000" w:themeColor="text1"/>
          <w:sz w:val="24"/>
          <w:szCs w:val="24"/>
          <w:shd w:val="clear" w:color="auto" w:fill="FFFFFF"/>
          <w:lang w:eastAsia="ru-RU"/>
        </w:rPr>
        <w:t>-</w:t>
      </w:r>
      <w:r w:rsidR="003E3E4B" w:rsidRPr="000F1730">
        <w:rPr>
          <w:rFonts w:ascii="Times New Roman" w:eastAsia="Times New Roman" w:hAnsi="Times New Roman" w:cs="Times New Roman"/>
          <w:bCs/>
          <w:color w:val="000000" w:themeColor="text1"/>
          <w:sz w:val="24"/>
          <w:szCs w:val="24"/>
          <w:shd w:val="clear" w:color="auto" w:fill="FFFFFF"/>
          <w:lang w:eastAsia="ru-RU"/>
        </w:rPr>
        <w:t>сетей</w:t>
      </w:r>
      <w:r w:rsidR="009A2138" w:rsidRPr="000F1730">
        <w:rPr>
          <w:rFonts w:ascii="Times New Roman" w:eastAsia="Times New Roman" w:hAnsi="Times New Roman" w:cs="Times New Roman"/>
          <w:bCs/>
          <w:color w:val="000000" w:themeColor="text1"/>
          <w:sz w:val="24"/>
          <w:szCs w:val="24"/>
          <w:shd w:val="clear" w:color="auto" w:fill="FFFFFF"/>
          <w:lang w:eastAsia="ru-RU"/>
        </w:rPr>
        <w:t xml:space="preserve"> является то, что </w:t>
      </w:r>
      <w:r w:rsidR="003E3E4B" w:rsidRPr="000F1730">
        <w:rPr>
          <w:rFonts w:ascii="Times New Roman" w:eastAsia="Times New Roman" w:hAnsi="Times New Roman" w:cs="Times New Roman"/>
          <w:bCs/>
          <w:color w:val="000000" w:themeColor="text1"/>
          <w:sz w:val="24"/>
          <w:szCs w:val="24"/>
          <w:shd w:val="clear" w:color="auto" w:fill="FFFFFF"/>
          <w:lang w:eastAsia="ru-RU"/>
        </w:rPr>
        <w:t>здесь каждый нейрон</w:t>
      </w:r>
      <w:r w:rsidR="0076752A" w:rsidRPr="000F1730">
        <w:rPr>
          <w:rFonts w:ascii="Times New Roman" w:eastAsia="Times New Roman" w:hAnsi="Times New Roman" w:cs="Times New Roman"/>
          <w:bCs/>
          <w:color w:val="000000" w:themeColor="text1"/>
          <w:sz w:val="24"/>
          <w:szCs w:val="24"/>
          <w:shd w:val="clear" w:color="auto" w:fill="FFFFFF"/>
          <w:lang w:eastAsia="ru-RU"/>
        </w:rPr>
        <w:t xml:space="preserve"> сохраняет информацию о своем состоянии</w:t>
      </w:r>
      <w:r w:rsidR="00922142" w:rsidRPr="000F1730">
        <w:rPr>
          <w:rFonts w:ascii="Times New Roman" w:eastAsia="Times New Roman" w:hAnsi="Times New Roman" w:cs="Times New Roman"/>
          <w:bCs/>
          <w:color w:val="000000" w:themeColor="text1"/>
          <w:sz w:val="24"/>
          <w:szCs w:val="24"/>
          <w:shd w:val="clear" w:color="auto" w:fill="FFFFFF"/>
          <w:lang w:eastAsia="ru-RU"/>
        </w:rPr>
        <w:t xml:space="preserve"> от момента начала обработки данных до момента завершения и учитывает ее при </w:t>
      </w:r>
      <w:r w:rsidR="004101A7" w:rsidRPr="000F1730">
        <w:rPr>
          <w:rFonts w:ascii="Times New Roman" w:eastAsia="Times New Roman" w:hAnsi="Times New Roman" w:cs="Times New Roman"/>
          <w:bCs/>
          <w:color w:val="000000" w:themeColor="text1"/>
          <w:sz w:val="24"/>
          <w:szCs w:val="24"/>
          <w:shd w:val="clear" w:color="auto" w:fill="FFFFFF"/>
          <w:lang w:eastAsia="ru-RU"/>
        </w:rPr>
        <w:t xml:space="preserve">генерации новых сигналов. </w:t>
      </w:r>
    </w:p>
    <w:p w:rsidR="009F22E5" w:rsidRPr="000F1730" w:rsidRDefault="004101A7" w:rsidP="0061471A">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В результате получается, что к</w:t>
      </w:r>
      <w:r w:rsidR="00051232" w:rsidRPr="000F1730">
        <w:rPr>
          <w:rFonts w:ascii="Times New Roman" w:eastAsia="Times New Roman" w:hAnsi="Times New Roman" w:cs="Times New Roman"/>
          <w:bCs/>
          <w:color w:val="000000" w:themeColor="text1"/>
          <w:sz w:val="24"/>
          <w:szCs w:val="24"/>
          <w:shd w:val="clear" w:color="auto" w:fill="FFFFFF"/>
          <w:lang w:eastAsia="ru-RU"/>
        </w:rPr>
        <w:t>огда сеть осуществляет р</w:t>
      </w:r>
      <w:r w:rsidR="00A136AA" w:rsidRPr="000F1730">
        <w:rPr>
          <w:rFonts w:ascii="Times New Roman" w:eastAsia="Times New Roman" w:hAnsi="Times New Roman" w:cs="Times New Roman"/>
          <w:bCs/>
          <w:color w:val="000000" w:themeColor="text1"/>
          <w:sz w:val="24"/>
          <w:szCs w:val="24"/>
          <w:shd w:val="clear" w:color="auto" w:fill="FFFFFF"/>
          <w:lang w:eastAsia="ru-RU"/>
        </w:rPr>
        <w:t>асчеты, она учитывает</w:t>
      </w:r>
      <w:r w:rsidR="00051232" w:rsidRPr="000F1730">
        <w:rPr>
          <w:rFonts w:ascii="Times New Roman" w:eastAsia="Times New Roman" w:hAnsi="Times New Roman" w:cs="Times New Roman"/>
          <w:bCs/>
          <w:color w:val="000000" w:themeColor="text1"/>
          <w:sz w:val="24"/>
          <w:szCs w:val="24"/>
          <w:shd w:val="clear" w:color="auto" w:fill="FFFFFF"/>
          <w:lang w:eastAsia="ru-RU"/>
        </w:rPr>
        <w:t xml:space="preserve"> информацию </w:t>
      </w:r>
      <w:r w:rsidR="00265539" w:rsidRPr="000F1730">
        <w:rPr>
          <w:rFonts w:ascii="Times New Roman" w:eastAsia="Times New Roman" w:hAnsi="Times New Roman" w:cs="Times New Roman"/>
          <w:bCs/>
          <w:color w:val="000000" w:themeColor="text1"/>
          <w:sz w:val="24"/>
          <w:szCs w:val="24"/>
          <w:shd w:val="clear" w:color="auto" w:fill="FFFFFF"/>
          <w:lang w:eastAsia="ru-RU"/>
        </w:rPr>
        <w:t xml:space="preserve">за предыдущий момент времени и </w:t>
      </w:r>
      <w:r w:rsidR="009F22E5" w:rsidRPr="000F1730">
        <w:rPr>
          <w:rFonts w:ascii="Times New Roman" w:eastAsia="Times New Roman" w:hAnsi="Times New Roman" w:cs="Times New Roman"/>
          <w:bCs/>
          <w:color w:val="000000" w:themeColor="text1"/>
          <w:sz w:val="24"/>
          <w:szCs w:val="24"/>
          <w:shd w:val="clear" w:color="auto" w:fill="FFFFFF"/>
          <w:lang w:eastAsia="ru-RU"/>
        </w:rPr>
        <w:t>за весь период в целом.</w:t>
      </w:r>
    </w:p>
    <w:p w:rsidR="007C3FB5" w:rsidRPr="000F1730" w:rsidRDefault="00E318D5" w:rsidP="0061471A">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D83930" w:rsidRPr="000F1730">
        <w:rPr>
          <w:rFonts w:ascii="Times New Roman" w:eastAsia="Times New Roman" w:hAnsi="Times New Roman" w:cs="Times New Roman"/>
          <w:bCs/>
          <w:color w:val="000000" w:themeColor="text1"/>
          <w:sz w:val="24"/>
          <w:szCs w:val="24"/>
          <w:shd w:val="clear" w:color="auto" w:fill="FFFFFF"/>
          <w:lang w:eastAsia="ru-RU"/>
        </w:rPr>
        <w:t xml:space="preserve">Перейдем к написанию программного кода. </w:t>
      </w:r>
      <w:r w:rsidR="00AE67DC" w:rsidRPr="000F1730">
        <w:rPr>
          <w:rFonts w:ascii="Times New Roman" w:eastAsia="Times New Roman" w:hAnsi="Times New Roman" w:cs="Times New Roman"/>
          <w:bCs/>
          <w:color w:val="000000" w:themeColor="text1"/>
          <w:sz w:val="24"/>
          <w:szCs w:val="24"/>
          <w:shd w:val="clear" w:color="auto" w:fill="FFFFFF"/>
          <w:lang w:eastAsia="ru-RU"/>
        </w:rPr>
        <w:t>Сначала</w:t>
      </w:r>
      <w:r w:rsidR="00D83930" w:rsidRPr="000F1730">
        <w:rPr>
          <w:rFonts w:ascii="Times New Roman" w:eastAsia="Times New Roman" w:hAnsi="Times New Roman" w:cs="Times New Roman"/>
          <w:bCs/>
          <w:color w:val="000000" w:themeColor="text1"/>
          <w:sz w:val="24"/>
          <w:szCs w:val="24"/>
          <w:shd w:val="clear" w:color="auto" w:fill="FFFFFF"/>
          <w:lang w:eastAsia="ru-RU"/>
        </w:rPr>
        <w:t xml:space="preserve"> выделим библиотеки,</w:t>
      </w:r>
      <w:r w:rsidR="00CA3497" w:rsidRPr="000F1730">
        <w:rPr>
          <w:rFonts w:ascii="Times New Roman" w:eastAsia="Times New Roman" w:hAnsi="Times New Roman" w:cs="Times New Roman"/>
          <w:bCs/>
          <w:color w:val="000000" w:themeColor="text1"/>
          <w:sz w:val="24"/>
          <w:szCs w:val="24"/>
          <w:shd w:val="clear" w:color="auto" w:fill="FFFFFF"/>
          <w:lang w:eastAsia="ru-RU"/>
        </w:rPr>
        <w:t xml:space="preserve"> компоненты которых будут задействованы при создании сети с долгой краткосрочной памятью.</w:t>
      </w:r>
      <w:r w:rsidR="004731DF"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AE67DC" w:rsidRPr="000F1730">
        <w:rPr>
          <w:rFonts w:ascii="Times New Roman" w:eastAsia="Times New Roman" w:hAnsi="Times New Roman" w:cs="Times New Roman"/>
          <w:bCs/>
          <w:color w:val="000000" w:themeColor="text1"/>
          <w:sz w:val="24"/>
          <w:szCs w:val="24"/>
          <w:shd w:val="clear" w:color="auto" w:fill="FFFFFF"/>
          <w:lang w:eastAsia="ru-RU"/>
        </w:rPr>
        <w:t>Для дальнейшей работы потребуется:</w:t>
      </w:r>
    </w:p>
    <w:p w:rsidR="0057034D" w:rsidRPr="000F1730" w:rsidRDefault="00962AB3" w:rsidP="00955574">
      <w:pPr>
        <w:pStyle w:val="a7"/>
        <w:numPr>
          <w:ilvl w:val="0"/>
          <w:numId w:val="28"/>
        </w:num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proofErr w:type="spellStart"/>
      <w:r w:rsidRPr="000F1730">
        <w:rPr>
          <w:rFonts w:ascii="Times New Roman" w:eastAsia="Times New Roman" w:hAnsi="Times New Roman" w:cs="Times New Roman"/>
          <w:bCs/>
          <w:color w:val="000000" w:themeColor="text1"/>
          <w:sz w:val="24"/>
          <w:szCs w:val="24"/>
          <w:shd w:val="clear" w:color="auto" w:fill="FFFFFF"/>
          <w:lang w:val="en-US" w:eastAsia="ru-RU"/>
        </w:rPr>
        <w:t>Keras</w:t>
      </w:r>
      <w:proofErr w:type="spellEnd"/>
      <w:r w:rsidR="00FE3159"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57034D"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FE3159" w:rsidRPr="000F1730">
        <w:rPr>
          <w:rFonts w:ascii="Times New Roman" w:eastAsia="Times New Roman" w:hAnsi="Times New Roman" w:cs="Times New Roman"/>
          <w:bCs/>
          <w:color w:val="000000" w:themeColor="text1"/>
          <w:sz w:val="24"/>
          <w:szCs w:val="24"/>
          <w:shd w:val="clear" w:color="auto" w:fill="FFFFFF"/>
          <w:lang w:eastAsia="ru-RU"/>
        </w:rPr>
        <w:t xml:space="preserve">библиотека, </w:t>
      </w:r>
      <w:r w:rsidR="00FC13F9" w:rsidRPr="000F1730">
        <w:rPr>
          <w:rFonts w:ascii="Times New Roman" w:eastAsia="Times New Roman" w:hAnsi="Times New Roman" w:cs="Times New Roman"/>
          <w:bCs/>
          <w:color w:val="000000" w:themeColor="text1"/>
          <w:sz w:val="24"/>
          <w:szCs w:val="24"/>
          <w:shd w:val="clear" w:color="auto" w:fill="FFFFFF"/>
          <w:lang w:eastAsia="ru-RU"/>
        </w:rPr>
        <w:t xml:space="preserve">предназначенная для проектирования и создания моделей глубокого обучения. В отличие от </w:t>
      </w:r>
      <w:proofErr w:type="spellStart"/>
      <w:r w:rsidR="00FC13F9" w:rsidRPr="000F1730">
        <w:rPr>
          <w:rFonts w:ascii="Times New Roman" w:eastAsia="Times New Roman" w:hAnsi="Times New Roman" w:cs="Times New Roman"/>
          <w:bCs/>
          <w:color w:val="000000" w:themeColor="text1"/>
          <w:sz w:val="24"/>
          <w:szCs w:val="24"/>
          <w:shd w:val="clear" w:color="auto" w:fill="FFFFFF"/>
          <w:lang w:val="en-US" w:eastAsia="ru-RU"/>
        </w:rPr>
        <w:t>Tensorflow</w:t>
      </w:r>
      <w:proofErr w:type="spellEnd"/>
      <w:r w:rsidR="00FC13F9" w:rsidRPr="000F1730">
        <w:rPr>
          <w:rFonts w:ascii="Times New Roman" w:eastAsia="Times New Roman" w:hAnsi="Times New Roman" w:cs="Times New Roman"/>
          <w:bCs/>
          <w:color w:val="000000" w:themeColor="text1"/>
          <w:sz w:val="24"/>
          <w:szCs w:val="24"/>
          <w:shd w:val="clear" w:color="auto" w:fill="FFFFFF"/>
          <w:lang w:eastAsia="ru-RU"/>
        </w:rPr>
        <w:t>, она содержит готовые нейросетевые конструкции.</w:t>
      </w:r>
    </w:p>
    <w:p w:rsidR="00FE3159" w:rsidRPr="000F1730" w:rsidRDefault="00962AB3" w:rsidP="00955574">
      <w:pPr>
        <w:pStyle w:val="a7"/>
        <w:numPr>
          <w:ilvl w:val="0"/>
          <w:numId w:val="28"/>
        </w:num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proofErr w:type="spellStart"/>
      <w:r w:rsidRPr="000F1730">
        <w:rPr>
          <w:rFonts w:ascii="Times New Roman" w:eastAsia="Times New Roman" w:hAnsi="Times New Roman" w:cs="Times New Roman"/>
          <w:bCs/>
          <w:color w:val="000000" w:themeColor="text1"/>
          <w:sz w:val="24"/>
          <w:szCs w:val="24"/>
          <w:shd w:val="clear" w:color="auto" w:fill="FFFFFF"/>
          <w:lang w:val="en-US" w:eastAsia="ru-RU"/>
        </w:rPr>
        <w:t>Numpy</w:t>
      </w:r>
      <w:proofErr w:type="spellEnd"/>
      <w:r w:rsidR="00FE3159" w:rsidRPr="000F1730">
        <w:rPr>
          <w:rFonts w:ascii="Times New Roman" w:eastAsia="Times New Roman" w:hAnsi="Times New Roman" w:cs="Times New Roman"/>
          <w:bCs/>
          <w:color w:val="000000" w:themeColor="text1"/>
          <w:sz w:val="24"/>
          <w:szCs w:val="24"/>
          <w:shd w:val="clear" w:color="auto" w:fill="FFFFFF"/>
          <w:lang w:eastAsia="ru-RU"/>
        </w:rPr>
        <w:t xml:space="preserve"> – библиотека,</w:t>
      </w:r>
      <w:r w:rsidR="0057034D"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2A6E93" w:rsidRPr="000F1730">
        <w:rPr>
          <w:rFonts w:ascii="Times New Roman" w:eastAsia="Times New Roman" w:hAnsi="Times New Roman" w:cs="Times New Roman"/>
          <w:bCs/>
          <w:color w:val="000000" w:themeColor="text1"/>
          <w:sz w:val="24"/>
          <w:szCs w:val="24"/>
          <w:shd w:val="clear" w:color="auto" w:fill="FFFFFF"/>
          <w:lang w:eastAsia="ru-RU"/>
        </w:rPr>
        <w:t>содержащая в себе средства для работы с многомерными массивами.</w:t>
      </w:r>
    </w:p>
    <w:p w:rsidR="00962AB3" w:rsidRPr="000F1730" w:rsidRDefault="00962AB3" w:rsidP="00955574">
      <w:pPr>
        <w:pStyle w:val="a7"/>
        <w:numPr>
          <w:ilvl w:val="0"/>
          <w:numId w:val="28"/>
        </w:num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val="en-US" w:eastAsia="ru-RU"/>
        </w:rPr>
        <w:t>Pandas</w:t>
      </w:r>
      <w:r w:rsidR="00FE3159" w:rsidRPr="000F1730">
        <w:rPr>
          <w:rFonts w:ascii="Times New Roman" w:eastAsia="Times New Roman" w:hAnsi="Times New Roman" w:cs="Times New Roman"/>
          <w:bCs/>
          <w:color w:val="000000" w:themeColor="text1"/>
          <w:sz w:val="24"/>
          <w:szCs w:val="24"/>
          <w:shd w:val="clear" w:color="auto" w:fill="FFFFFF"/>
          <w:lang w:eastAsia="ru-RU"/>
        </w:rPr>
        <w:t xml:space="preserve"> – библиотека,</w:t>
      </w:r>
      <w:r w:rsidR="002A6E93" w:rsidRPr="000F1730">
        <w:rPr>
          <w:rFonts w:ascii="Times New Roman" w:eastAsia="Times New Roman" w:hAnsi="Times New Roman" w:cs="Times New Roman"/>
          <w:bCs/>
          <w:color w:val="000000" w:themeColor="text1"/>
          <w:sz w:val="24"/>
          <w:szCs w:val="24"/>
          <w:shd w:val="clear" w:color="auto" w:fill="FFFFFF"/>
          <w:lang w:eastAsia="ru-RU"/>
        </w:rPr>
        <w:t xml:space="preserve"> предназначенная для обработки и анализа данных.</w:t>
      </w:r>
    </w:p>
    <w:p w:rsidR="00962AB3" w:rsidRPr="000F1730" w:rsidRDefault="00962AB3" w:rsidP="00955574">
      <w:pPr>
        <w:pStyle w:val="a7"/>
        <w:numPr>
          <w:ilvl w:val="0"/>
          <w:numId w:val="28"/>
        </w:num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val="en-US" w:eastAsia="ru-RU"/>
        </w:rPr>
        <w:t>Sklearn</w:t>
      </w:r>
      <w:r w:rsidR="00FE3159" w:rsidRPr="000F1730">
        <w:rPr>
          <w:rFonts w:ascii="Times New Roman" w:eastAsia="Times New Roman" w:hAnsi="Times New Roman" w:cs="Times New Roman"/>
          <w:bCs/>
          <w:color w:val="000000" w:themeColor="text1"/>
          <w:sz w:val="24"/>
          <w:szCs w:val="24"/>
          <w:shd w:val="clear" w:color="auto" w:fill="FFFFFF"/>
          <w:lang w:eastAsia="ru-RU"/>
        </w:rPr>
        <w:t xml:space="preserve"> – библиотека,</w:t>
      </w:r>
      <w:r w:rsidR="002A6E93" w:rsidRPr="000F1730">
        <w:rPr>
          <w:rFonts w:ascii="Times New Roman" w:eastAsia="Times New Roman" w:hAnsi="Times New Roman" w:cs="Times New Roman"/>
          <w:bCs/>
          <w:color w:val="000000" w:themeColor="text1"/>
          <w:sz w:val="24"/>
          <w:szCs w:val="24"/>
          <w:shd w:val="clear" w:color="auto" w:fill="FFFFFF"/>
          <w:lang w:eastAsia="ru-RU"/>
        </w:rPr>
        <w:t xml:space="preserve"> в которой реализованы алгоритмы машинного обучения.</w:t>
      </w:r>
    </w:p>
    <w:p w:rsidR="003073E2" w:rsidRPr="000F1730" w:rsidRDefault="00962AB3" w:rsidP="00955574">
      <w:pPr>
        <w:pStyle w:val="a7"/>
        <w:numPr>
          <w:ilvl w:val="0"/>
          <w:numId w:val="28"/>
        </w:numPr>
        <w:spacing w:line="360" w:lineRule="auto"/>
        <w:jc w:val="both"/>
        <w:rPr>
          <w:rFonts w:ascii="Times New Roman" w:eastAsia="Times New Roman" w:hAnsi="Times New Roman" w:cs="Times New Roman"/>
          <w:bCs/>
          <w:color w:val="000000" w:themeColor="text1"/>
          <w:sz w:val="24"/>
          <w:szCs w:val="24"/>
          <w:shd w:val="clear" w:color="auto" w:fill="FFFFFF"/>
          <w:lang w:eastAsia="ru-RU"/>
        </w:rPr>
      </w:pPr>
      <w:proofErr w:type="spellStart"/>
      <w:r w:rsidRPr="000F1730">
        <w:rPr>
          <w:rFonts w:ascii="Times New Roman" w:eastAsia="Times New Roman" w:hAnsi="Times New Roman" w:cs="Times New Roman"/>
          <w:bCs/>
          <w:color w:val="000000" w:themeColor="text1"/>
          <w:sz w:val="24"/>
          <w:szCs w:val="24"/>
          <w:shd w:val="clear" w:color="auto" w:fill="FFFFFF"/>
          <w:lang w:val="en-US" w:eastAsia="ru-RU"/>
        </w:rPr>
        <w:t>Matplotlib</w:t>
      </w:r>
      <w:proofErr w:type="spellEnd"/>
      <w:r w:rsidR="00FE3159" w:rsidRPr="000F1730">
        <w:rPr>
          <w:rFonts w:ascii="Times New Roman" w:eastAsia="Times New Roman" w:hAnsi="Times New Roman" w:cs="Times New Roman"/>
          <w:bCs/>
          <w:color w:val="000000" w:themeColor="text1"/>
          <w:sz w:val="24"/>
          <w:szCs w:val="24"/>
          <w:shd w:val="clear" w:color="auto" w:fill="FFFFFF"/>
          <w:lang w:eastAsia="ru-RU"/>
        </w:rPr>
        <w:t xml:space="preserve"> – библиотека, </w:t>
      </w:r>
      <w:r w:rsidR="002A6E93" w:rsidRPr="000F1730">
        <w:rPr>
          <w:rFonts w:ascii="Times New Roman" w:eastAsia="Times New Roman" w:hAnsi="Times New Roman" w:cs="Times New Roman"/>
          <w:bCs/>
          <w:color w:val="000000" w:themeColor="text1"/>
          <w:sz w:val="24"/>
          <w:szCs w:val="24"/>
          <w:shd w:val="clear" w:color="auto" w:fill="FFFFFF"/>
          <w:lang w:eastAsia="ru-RU"/>
        </w:rPr>
        <w:t>которая используется для визуализации данных.</w:t>
      </w:r>
    </w:p>
    <w:p w:rsidR="003073E2" w:rsidRPr="000F1730" w:rsidRDefault="003073E2" w:rsidP="00955574">
      <w:pPr>
        <w:pStyle w:val="a7"/>
        <w:numPr>
          <w:ilvl w:val="0"/>
          <w:numId w:val="28"/>
        </w:numPr>
        <w:spacing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val="en-US" w:eastAsia="ru-RU"/>
        </w:rPr>
        <w:t>Math</w:t>
      </w:r>
      <w:r w:rsidRPr="000F1730">
        <w:rPr>
          <w:rFonts w:ascii="Times New Roman" w:eastAsia="Times New Roman" w:hAnsi="Times New Roman" w:cs="Times New Roman"/>
          <w:bCs/>
          <w:color w:val="000000" w:themeColor="text1"/>
          <w:sz w:val="24"/>
          <w:szCs w:val="24"/>
          <w:shd w:val="clear" w:color="auto" w:fill="FFFFFF"/>
          <w:lang w:eastAsia="ru-RU"/>
        </w:rPr>
        <w:t xml:space="preserve"> – библиотека, содержащая инструменты для работы с числами.</w:t>
      </w:r>
    </w:p>
    <w:p w:rsidR="009B5690" w:rsidRPr="000F1730" w:rsidRDefault="00330967" w:rsidP="00FD0F38">
      <w:pPr>
        <w:spacing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t xml:space="preserve">После определения библиотек можно перейти к написанию основного кода программы. </w:t>
      </w:r>
      <w:r w:rsidR="00AB2711" w:rsidRPr="000F1730">
        <w:rPr>
          <w:rFonts w:ascii="Times New Roman" w:eastAsia="Times New Roman" w:hAnsi="Times New Roman" w:cs="Times New Roman"/>
          <w:bCs/>
          <w:color w:val="000000" w:themeColor="text1"/>
          <w:sz w:val="24"/>
          <w:szCs w:val="24"/>
          <w:shd w:val="clear" w:color="auto" w:fill="FFFFFF"/>
          <w:lang w:eastAsia="ru-RU"/>
        </w:rPr>
        <w:t xml:space="preserve">Сначала требуется провести импорт и преобразование исходных данных. После этого необходимо </w:t>
      </w:r>
      <w:r w:rsidR="00FC3C2C" w:rsidRPr="000F1730">
        <w:rPr>
          <w:rFonts w:ascii="Times New Roman" w:eastAsia="Times New Roman" w:hAnsi="Times New Roman" w:cs="Times New Roman"/>
          <w:bCs/>
          <w:color w:val="000000" w:themeColor="text1"/>
          <w:sz w:val="24"/>
          <w:szCs w:val="24"/>
          <w:shd w:val="clear" w:color="auto" w:fill="FFFFFF"/>
          <w:lang w:eastAsia="ru-RU"/>
        </w:rPr>
        <w:t xml:space="preserve">разделить полученный набор данных на две части: первая будет включать в себя данные для обучения, а вторая – для тестирования. </w:t>
      </w:r>
      <w:r w:rsidR="007159CF" w:rsidRPr="000F1730">
        <w:rPr>
          <w:rFonts w:ascii="Times New Roman" w:eastAsia="Times New Roman" w:hAnsi="Times New Roman" w:cs="Times New Roman"/>
          <w:bCs/>
          <w:color w:val="000000" w:themeColor="text1"/>
          <w:sz w:val="24"/>
          <w:szCs w:val="24"/>
          <w:shd w:val="clear" w:color="auto" w:fill="FFFFFF"/>
          <w:lang w:eastAsia="ru-RU"/>
        </w:rPr>
        <w:t xml:space="preserve">Затем </w:t>
      </w:r>
      <w:r w:rsidR="00FD0F38" w:rsidRPr="000F1730">
        <w:rPr>
          <w:rFonts w:ascii="Times New Roman" w:eastAsia="Times New Roman" w:hAnsi="Times New Roman" w:cs="Times New Roman"/>
          <w:bCs/>
          <w:color w:val="000000" w:themeColor="text1"/>
          <w:sz w:val="24"/>
          <w:szCs w:val="24"/>
          <w:shd w:val="clear" w:color="auto" w:fill="FFFFFF"/>
          <w:lang w:eastAsia="ru-RU"/>
        </w:rPr>
        <w:t>осуществляется масштабирование тренировочных / тестовых данных и распределение их по соответствующим массивам. За все вышеперечисленные операции отвечает программный код, представленный на рисунке ниже:</w:t>
      </w:r>
    </w:p>
    <w:p w:rsidR="00FD0F38" w:rsidRPr="000F1730" w:rsidRDefault="003466EA" w:rsidP="0086368A">
      <w:pPr>
        <w:keepNext/>
        <w:tabs>
          <w:tab w:val="left" w:pos="3261"/>
        </w:tabs>
        <w:spacing w:line="360" w:lineRule="auto"/>
        <w:jc w:val="center"/>
      </w:pPr>
      <w:r w:rsidRPr="000F1730">
        <w:rPr>
          <w:noProof/>
          <w:lang w:eastAsia="ru-RU"/>
        </w:rPr>
        <w:lastRenderedPageBreak/>
        <w:drawing>
          <wp:inline distT="0" distB="0" distL="0" distR="0" wp14:anchorId="6CDD4353" wp14:editId="7F6CAF4D">
            <wp:extent cx="4508205" cy="5281579"/>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10399" cy="5284149"/>
                    </a:xfrm>
                    <a:prstGeom prst="rect">
                      <a:avLst/>
                    </a:prstGeom>
                  </pic:spPr>
                </pic:pic>
              </a:graphicData>
            </a:graphic>
          </wp:inline>
        </w:drawing>
      </w:r>
    </w:p>
    <w:p w:rsidR="00FD0F38" w:rsidRPr="000F1730" w:rsidRDefault="00C758B8" w:rsidP="00FD0F38">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4.14</w:t>
      </w:r>
      <w:r w:rsidR="00FD0F38" w:rsidRPr="000F1730">
        <w:rPr>
          <w:rFonts w:ascii="Times New Roman" w:hAnsi="Times New Roman" w:cs="Times New Roman"/>
          <w:b w:val="0"/>
          <w:color w:val="auto"/>
          <w:sz w:val="24"/>
          <w:szCs w:val="24"/>
        </w:rPr>
        <w:t xml:space="preserve"> Преобразование исходных данных</w:t>
      </w:r>
    </w:p>
    <w:p w:rsidR="00AB30E1" w:rsidRPr="000F1730" w:rsidRDefault="00AB30E1" w:rsidP="00AB30E1">
      <w:pPr>
        <w:tabs>
          <w:tab w:val="left" w:pos="0"/>
        </w:tabs>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t xml:space="preserve">Итак, сначала программа осуществляет выгрузку исходного набора данных из таблицы </w:t>
      </w:r>
      <w:r w:rsidRPr="000F1730">
        <w:rPr>
          <w:rFonts w:ascii="Times New Roman" w:eastAsia="Times New Roman" w:hAnsi="Times New Roman" w:cs="Times New Roman"/>
          <w:bCs/>
          <w:color w:val="000000" w:themeColor="text1"/>
          <w:sz w:val="24"/>
          <w:szCs w:val="24"/>
          <w:shd w:val="clear" w:color="auto" w:fill="FFFFFF"/>
          <w:lang w:val="en-US" w:eastAsia="ru-RU"/>
        </w:rPr>
        <w:t>Excel</w:t>
      </w:r>
      <w:r w:rsidRPr="000F1730">
        <w:rPr>
          <w:rFonts w:ascii="Times New Roman" w:eastAsia="Times New Roman" w:hAnsi="Times New Roman" w:cs="Times New Roman"/>
          <w:bCs/>
          <w:color w:val="000000" w:themeColor="text1"/>
          <w:sz w:val="24"/>
          <w:szCs w:val="24"/>
          <w:shd w:val="clear" w:color="auto" w:fill="FFFFFF"/>
          <w:lang w:eastAsia="ru-RU"/>
        </w:rPr>
        <w:t xml:space="preserve"> и представляет его в виде </w:t>
      </w:r>
      <w:proofErr w:type="spellStart"/>
      <w:r w:rsidRPr="000F1730">
        <w:rPr>
          <w:rFonts w:ascii="Times New Roman" w:eastAsia="Times New Roman" w:hAnsi="Times New Roman" w:cs="Times New Roman"/>
          <w:bCs/>
          <w:color w:val="000000" w:themeColor="text1"/>
          <w:sz w:val="24"/>
          <w:szCs w:val="24"/>
          <w:shd w:val="clear" w:color="auto" w:fill="FFFFFF"/>
          <w:lang w:eastAsia="ru-RU"/>
        </w:rPr>
        <w:t>датафрейма</w:t>
      </w:r>
      <w:proofErr w:type="spellEnd"/>
      <w:r w:rsidRPr="000F1730">
        <w:rPr>
          <w:rFonts w:ascii="Times New Roman" w:eastAsia="Times New Roman" w:hAnsi="Times New Roman" w:cs="Times New Roman"/>
          <w:bCs/>
          <w:color w:val="000000" w:themeColor="text1"/>
          <w:sz w:val="24"/>
          <w:szCs w:val="24"/>
          <w:shd w:val="clear" w:color="auto" w:fill="FFFFFF"/>
          <w:lang w:eastAsia="ru-RU"/>
        </w:rPr>
        <w:t xml:space="preserve">. После этого она проводит замену индексного столбца на столбец </w:t>
      </w:r>
      <w:r w:rsidRPr="000F1730">
        <w:rPr>
          <w:rFonts w:ascii="Times New Roman" w:eastAsia="Times New Roman" w:hAnsi="Times New Roman" w:cs="Times New Roman"/>
          <w:bCs/>
          <w:color w:val="000000" w:themeColor="text1"/>
          <w:sz w:val="24"/>
          <w:szCs w:val="24"/>
          <w:shd w:val="clear" w:color="auto" w:fill="FFFFFF"/>
          <w:lang w:val="en-US" w:eastAsia="ru-RU"/>
        </w:rPr>
        <w:t>DATE</w:t>
      </w:r>
      <w:r w:rsidR="00E95C50" w:rsidRPr="000F1730">
        <w:rPr>
          <w:rFonts w:ascii="Times New Roman" w:eastAsia="Times New Roman" w:hAnsi="Times New Roman" w:cs="Times New Roman"/>
          <w:bCs/>
          <w:color w:val="000000" w:themeColor="text1"/>
          <w:sz w:val="24"/>
          <w:szCs w:val="24"/>
          <w:shd w:val="clear" w:color="auto" w:fill="FFFFFF"/>
          <w:lang w:eastAsia="ru-RU"/>
        </w:rPr>
        <w:t xml:space="preserve"> и сдвигает индикативную цену на один шаг назад</w:t>
      </w:r>
      <w:r w:rsidRPr="000F1730">
        <w:rPr>
          <w:rFonts w:ascii="Times New Roman" w:eastAsia="Times New Roman" w:hAnsi="Times New Roman" w:cs="Times New Roman"/>
          <w:bCs/>
          <w:color w:val="000000" w:themeColor="text1"/>
          <w:sz w:val="24"/>
          <w:szCs w:val="24"/>
          <w:shd w:val="clear" w:color="auto" w:fill="FFFFFF"/>
          <w:lang w:eastAsia="ru-RU"/>
        </w:rPr>
        <w:t xml:space="preserve">. Далее программа определяет размерность </w:t>
      </w:r>
      <w:proofErr w:type="spellStart"/>
      <w:r w:rsidRPr="000F1730">
        <w:rPr>
          <w:rFonts w:ascii="Times New Roman" w:eastAsia="Times New Roman" w:hAnsi="Times New Roman" w:cs="Times New Roman"/>
          <w:bCs/>
          <w:color w:val="000000" w:themeColor="text1"/>
          <w:sz w:val="24"/>
          <w:szCs w:val="24"/>
          <w:shd w:val="clear" w:color="auto" w:fill="FFFFFF"/>
          <w:lang w:eastAsia="ru-RU"/>
        </w:rPr>
        <w:t>датафрейма</w:t>
      </w:r>
      <w:proofErr w:type="spellEnd"/>
      <w:r w:rsidRPr="000F1730">
        <w:rPr>
          <w:rFonts w:ascii="Times New Roman" w:eastAsia="Times New Roman" w:hAnsi="Times New Roman" w:cs="Times New Roman"/>
          <w:bCs/>
          <w:color w:val="000000" w:themeColor="text1"/>
          <w:sz w:val="24"/>
          <w:szCs w:val="24"/>
          <w:shd w:val="clear" w:color="auto" w:fill="FFFFFF"/>
          <w:lang w:eastAsia="ru-RU"/>
        </w:rPr>
        <w:t xml:space="preserve"> и затем преобразовывает его в многомерный массив. </w:t>
      </w:r>
    </w:p>
    <w:p w:rsidR="00AB30E1" w:rsidRPr="000F1730" w:rsidRDefault="00AB30E1" w:rsidP="00AB30E1">
      <w:pPr>
        <w:tabs>
          <w:tab w:val="left" w:pos="0"/>
        </w:tabs>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t>На следующем шаге происходит разделение массива с исходными данными на обучающий и тестовый сет. Отметим, что в первый сет входит 90 процентов данных, а остальное, соответственно, попадает во второй сет.</w:t>
      </w:r>
    </w:p>
    <w:p w:rsidR="00AB30E1" w:rsidRPr="000F1730" w:rsidRDefault="00AB30E1" w:rsidP="00AB30E1">
      <w:pPr>
        <w:tabs>
          <w:tab w:val="left" w:pos="0"/>
        </w:tabs>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t xml:space="preserve">Далее осуществляется масштабирование обучающих и тестовых данных. Для этого используется функция </w:t>
      </w:r>
      <w:r w:rsidRPr="000F1730">
        <w:rPr>
          <w:rFonts w:ascii="Times New Roman" w:eastAsia="Times New Roman" w:hAnsi="Times New Roman" w:cs="Times New Roman"/>
          <w:bCs/>
          <w:color w:val="000000" w:themeColor="text1"/>
          <w:sz w:val="24"/>
          <w:szCs w:val="24"/>
          <w:shd w:val="clear" w:color="auto" w:fill="FFFFFF"/>
          <w:lang w:val="en-US" w:eastAsia="ru-RU"/>
        </w:rPr>
        <w:t>MinMaxScaler</w:t>
      </w:r>
      <w:r w:rsidRPr="000F1730">
        <w:rPr>
          <w:rFonts w:ascii="Times New Roman" w:eastAsia="Times New Roman" w:hAnsi="Times New Roman" w:cs="Times New Roman"/>
          <w:bCs/>
          <w:color w:val="000000" w:themeColor="text1"/>
          <w:sz w:val="24"/>
          <w:szCs w:val="24"/>
          <w:shd w:val="clear" w:color="auto" w:fill="FFFFFF"/>
          <w:lang w:eastAsia="ru-RU"/>
        </w:rPr>
        <w:t xml:space="preserve">. При реализации этой функции программа сначала определяет минимумы / максимумы переменных в наборе тренировочных данных и запоминает их. Затем она использует полученные статистики для преобразования </w:t>
      </w:r>
      <w:r w:rsidRPr="000F1730">
        <w:rPr>
          <w:rFonts w:ascii="Times New Roman" w:eastAsia="Times New Roman" w:hAnsi="Times New Roman" w:cs="Times New Roman"/>
          <w:bCs/>
          <w:color w:val="000000" w:themeColor="text1"/>
          <w:sz w:val="24"/>
          <w:szCs w:val="24"/>
          <w:shd w:val="clear" w:color="auto" w:fill="FFFFFF"/>
          <w:lang w:eastAsia="ru-RU"/>
        </w:rPr>
        <w:lastRenderedPageBreak/>
        <w:t xml:space="preserve">обучающего и тестового сета. После этого программа разделяет данные внутри каждого приведенного сета </w:t>
      </w:r>
      <w:proofErr w:type="gramStart"/>
      <w:r w:rsidRPr="000F1730">
        <w:rPr>
          <w:rFonts w:ascii="Times New Roman" w:eastAsia="Times New Roman" w:hAnsi="Times New Roman" w:cs="Times New Roman"/>
          <w:bCs/>
          <w:color w:val="000000" w:themeColor="text1"/>
          <w:sz w:val="24"/>
          <w:szCs w:val="24"/>
          <w:shd w:val="clear" w:color="auto" w:fill="FFFFFF"/>
          <w:lang w:eastAsia="ru-RU"/>
        </w:rPr>
        <w:t>на</w:t>
      </w:r>
      <w:proofErr w:type="gramEnd"/>
      <w:r w:rsidRPr="000F1730">
        <w:rPr>
          <w:rFonts w:ascii="Times New Roman" w:eastAsia="Times New Roman" w:hAnsi="Times New Roman" w:cs="Times New Roman"/>
          <w:bCs/>
          <w:color w:val="000000" w:themeColor="text1"/>
          <w:sz w:val="24"/>
          <w:szCs w:val="24"/>
          <w:shd w:val="clear" w:color="auto" w:fill="FFFFFF"/>
          <w:lang w:eastAsia="ru-RU"/>
        </w:rPr>
        <w:t xml:space="preserve"> зависимые и независимые.</w:t>
      </w:r>
    </w:p>
    <w:p w:rsidR="00AB30E1" w:rsidRPr="000F1730" w:rsidRDefault="00AB30E1" w:rsidP="00AB30E1">
      <w:pPr>
        <w:tabs>
          <w:tab w:val="left" w:pos="0"/>
        </w:tabs>
        <w:spacing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t xml:space="preserve">Помимо вышеприведенных преобразований для работы </w:t>
      </w:r>
      <w:r w:rsidRPr="000F1730">
        <w:rPr>
          <w:rFonts w:ascii="Times New Roman" w:eastAsia="Times New Roman" w:hAnsi="Times New Roman" w:cs="Times New Roman"/>
          <w:bCs/>
          <w:color w:val="000000" w:themeColor="text1"/>
          <w:sz w:val="24"/>
          <w:szCs w:val="24"/>
          <w:shd w:val="clear" w:color="auto" w:fill="FFFFFF"/>
          <w:lang w:val="en-US" w:eastAsia="ru-RU"/>
        </w:rPr>
        <w:t>LSTM</w:t>
      </w:r>
      <w:r w:rsidR="00422B80">
        <w:rPr>
          <w:rFonts w:ascii="Times New Roman" w:eastAsia="Times New Roman" w:hAnsi="Times New Roman" w:cs="Times New Roman"/>
          <w:bCs/>
          <w:color w:val="000000" w:themeColor="text1"/>
          <w:sz w:val="24"/>
          <w:szCs w:val="24"/>
          <w:shd w:val="clear" w:color="auto" w:fill="FFFFFF"/>
          <w:lang w:eastAsia="ru-RU"/>
        </w:rPr>
        <w:t>-</w:t>
      </w:r>
      <w:r w:rsidRPr="000F1730">
        <w:rPr>
          <w:rFonts w:ascii="Times New Roman" w:eastAsia="Times New Roman" w:hAnsi="Times New Roman" w:cs="Times New Roman"/>
          <w:bCs/>
          <w:color w:val="000000" w:themeColor="text1"/>
          <w:sz w:val="24"/>
          <w:szCs w:val="24"/>
          <w:shd w:val="clear" w:color="auto" w:fill="FFFFFF"/>
          <w:lang w:eastAsia="ru-RU"/>
        </w:rPr>
        <w:t>сети необходимо добавить временной шаг к входным данн</w:t>
      </w:r>
      <w:r w:rsidR="004327C4" w:rsidRPr="000F1730">
        <w:rPr>
          <w:rFonts w:ascii="Times New Roman" w:eastAsia="Times New Roman" w:hAnsi="Times New Roman" w:cs="Times New Roman"/>
          <w:bCs/>
          <w:color w:val="000000" w:themeColor="text1"/>
          <w:sz w:val="24"/>
          <w:szCs w:val="24"/>
          <w:shd w:val="clear" w:color="auto" w:fill="FFFFFF"/>
          <w:lang w:eastAsia="ru-RU"/>
        </w:rPr>
        <w:t>ым. Для этого в программе есть код</w:t>
      </w:r>
      <w:r w:rsidR="008F388C" w:rsidRPr="000F1730">
        <w:rPr>
          <w:rFonts w:ascii="Times New Roman" w:eastAsia="Times New Roman" w:hAnsi="Times New Roman" w:cs="Times New Roman"/>
          <w:bCs/>
          <w:color w:val="000000" w:themeColor="text1"/>
          <w:sz w:val="24"/>
          <w:szCs w:val="24"/>
          <w:shd w:val="clear" w:color="auto" w:fill="FFFFFF"/>
          <w:lang w:eastAsia="ru-RU"/>
        </w:rPr>
        <w:t>, отвечающий за исполнение</w:t>
      </w:r>
      <w:r w:rsidRPr="000F1730">
        <w:rPr>
          <w:rFonts w:ascii="Times New Roman" w:eastAsia="Times New Roman" w:hAnsi="Times New Roman" w:cs="Times New Roman"/>
          <w:bCs/>
          <w:color w:val="000000" w:themeColor="text1"/>
          <w:sz w:val="24"/>
          <w:szCs w:val="24"/>
          <w:shd w:val="clear" w:color="auto" w:fill="FFFFFF"/>
          <w:lang w:eastAsia="ru-RU"/>
        </w:rPr>
        <w:t xml:space="preserve"> этой операц</w:t>
      </w:r>
      <w:r w:rsidR="00F87CEC">
        <w:rPr>
          <w:rFonts w:ascii="Times New Roman" w:eastAsia="Times New Roman" w:hAnsi="Times New Roman" w:cs="Times New Roman"/>
          <w:bCs/>
          <w:color w:val="000000" w:themeColor="text1"/>
          <w:sz w:val="24"/>
          <w:szCs w:val="24"/>
          <w:shd w:val="clear" w:color="auto" w:fill="FFFFFF"/>
          <w:lang w:eastAsia="ru-RU"/>
        </w:rPr>
        <w:t>ии. Он представлен на рисунке 4.15</w:t>
      </w:r>
      <w:r w:rsidRPr="000F1730">
        <w:rPr>
          <w:rFonts w:ascii="Times New Roman" w:eastAsia="Times New Roman" w:hAnsi="Times New Roman" w:cs="Times New Roman"/>
          <w:bCs/>
          <w:color w:val="000000" w:themeColor="text1"/>
          <w:sz w:val="24"/>
          <w:szCs w:val="24"/>
          <w:shd w:val="clear" w:color="auto" w:fill="FFFFFF"/>
          <w:lang w:eastAsia="ru-RU"/>
        </w:rPr>
        <w:t xml:space="preserve"> ниже:</w:t>
      </w:r>
    </w:p>
    <w:p w:rsidR="00AB30E1" w:rsidRPr="000F1730" w:rsidRDefault="00AB30E1" w:rsidP="00AB30E1">
      <w:pPr>
        <w:keepNext/>
        <w:tabs>
          <w:tab w:val="left" w:pos="3261"/>
        </w:tabs>
        <w:spacing w:after="0" w:line="360" w:lineRule="auto"/>
        <w:jc w:val="center"/>
      </w:pPr>
      <w:r w:rsidRPr="000F1730">
        <w:rPr>
          <w:noProof/>
          <w:lang w:eastAsia="ru-RU"/>
        </w:rPr>
        <w:drawing>
          <wp:inline distT="0" distB="0" distL="0" distR="0" wp14:anchorId="078E093F" wp14:editId="6F057B7E">
            <wp:extent cx="5054477" cy="57415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093857" cy="578631"/>
                    </a:xfrm>
                    <a:prstGeom prst="rect">
                      <a:avLst/>
                    </a:prstGeom>
                  </pic:spPr>
                </pic:pic>
              </a:graphicData>
            </a:graphic>
          </wp:inline>
        </w:drawing>
      </w:r>
    </w:p>
    <w:p w:rsidR="00AB30E1" w:rsidRPr="000F1730" w:rsidRDefault="00C758B8" w:rsidP="00AB30E1">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4.15</w:t>
      </w:r>
      <w:r w:rsidR="00AB30E1" w:rsidRPr="000F1730">
        <w:rPr>
          <w:rFonts w:ascii="Times New Roman" w:hAnsi="Times New Roman" w:cs="Times New Roman"/>
          <w:b w:val="0"/>
          <w:color w:val="auto"/>
          <w:sz w:val="24"/>
          <w:szCs w:val="24"/>
        </w:rPr>
        <w:t xml:space="preserve"> </w:t>
      </w:r>
      <w:r w:rsidR="00E8014E">
        <w:rPr>
          <w:rFonts w:ascii="Times New Roman" w:hAnsi="Times New Roman" w:cs="Times New Roman"/>
          <w:b w:val="0"/>
          <w:color w:val="auto"/>
          <w:sz w:val="24"/>
          <w:szCs w:val="24"/>
        </w:rPr>
        <w:t>Изменение массива входных данных</w:t>
      </w:r>
    </w:p>
    <w:p w:rsidR="00CE5D9A" w:rsidRPr="000F1730" w:rsidRDefault="0014658D" w:rsidP="002D4279">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CE5D9A" w:rsidRPr="000F1730">
        <w:rPr>
          <w:rFonts w:ascii="Times New Roman" w:eastAsia="Times New Roman" w:hAnsi="Times New Roman" w:cs="Times New Roman"/>
          <w:bCs/>
          <w:color w:val="000000" w:themeColor="text1"/>
          <w:sz w:val="24"/>
          <w:szCs w:val="24"/>
          <w:shd w:val="clear" w:color="auto" w:fill="FFFFFF"/>
          <w:lang w:eastAsia="ru-RU"/>
        </w:rPr>
        <w:t xml:space="preserve">Отметим, что добавление шага приведет к изменению структуры массива входных данных. </w:t>
      </w:r>
      <w:r w:rsidR="001B7164" w:rsidRPr="000F1730">
        <w:rPr>
          <w:rFonts w:ascii="Times New Roman" w:eastAsia="Times New Roman" w:hAnsi="Times New Roman" w:cs="Times New Roman"/>
          <w:bCs/>
          <w:color w:val="000000" w:themeColor="text1"/>
          <w:sz w:val="24"/>
          <w:szCs w:val="24"/>
          <w:shd w:val="clear" w:color="auto" w:fill="FFFFFF"/>
          <w:lang w:eastAsia="ru-RU"/>
        </w:rPr>
        <w:t>Первоначальная его структура имеет вид [</w:t>
      </w:r>
      <w:r w:rsidR="001B7164" w:rsidRPr="000F1730">
        <w:rPr>
          <w:rFonts w:ascii="Times New Roman" w:eastAsia="Times New Roman" w:hAnsi="Times New Roman" w:cs="Times New Roman"/>
          <w:bCs/>
          <w:color w:val="000000" w:themeColor="text1"/>
          <w:sz w:val="24"/>
          <w:szCs w:val="24"/>
          <w:shd w:val="clear" w:color="auto" w:fill="FFFFFF"/>
          <w:lang w:val="en-US" w:eastAsia="ru-RU"/>
        </w:rPr>
        <w:t>samples</w:t>
      </w:r>
      <w:r w:rsidR="001B7164"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1B7164" w:rsidRPr="000F1730">
        <w:rPr>
          <w:rFonts w:ascii="Times New Roman" w:eastAsia="Times New Roman" w:hAnsi="Times New Roman" w:cs="Times New Roman"/>
          <w:bCs/>
          <w:color w:val="000000" w:themeColor="text1"/>
          <w:sz w:val="24"/>
          <w:szCs w:val="24"/>
          <w:shd w:val="clear" w:color="auto" w:fill="FFFFFF"/>
          <w:lang w:val="en-US" w:eastAsia="ru-RU"/>
        </w:rPr>
        <w:t>features</w:t>
      </w:r>
      <w:r w:rsidR="001B7164" w:rsidRPr="000F1730">
        <w:rPr>
          <w:rFonts w:ascii="Times New Roman" w:eastAsia="Times New Roman" w:hAnsi="Times New Roman" w:cs="Times New Roman"/>
          <w:bCs/>
          <w:color w:val="000000" w:themeColor="text1"/>
          <w:sz w:val="24"/>
          <w:szCs w:val="24"/>
          <w:shd w:val="clear" w:color="auto" w:fill="FFFFFF"/>
          <w:lang w:eastAsia="ru-RU"/>
        </w:rPr>
        <w:t>], но после выполнения этого программного кода она изменяется на [</w:t>
      </w:r>
      <w:r w:rsidR="001B7164" w:rsidRPr="000F1730">
        <w:rPr>
          <w:rFonts w:ascii="Times New Roman" w:eastAsia="Times New Roman" w:hAnsi="Times New Roman" w:cs="Times New Roman"/>
          <w:bCs/>
          <w:color w:val="000000" w:themeColor="text1"/>
          <w:sz w:val="24"/>
          <w:szCs w:val="24"/>
          <w:shd w:val="clear" w:color="auto" w:fill="FFFFFF"/>
          <w:lang w:val="en-US" w:eastAsia="ru-RU"/>
        </w:rPr>
        <w:t>samples</w:t>
      </w:r>
      <w:r w:rsidR="001B7164"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1B7164" w:rsidRPr="000F1730">
        <w:rPr>
          <w:rFonts w:ascii="Times New Roman" w:eastAsia="Times New Roman" w:hAnsi="Times New Roman" w:cs="Times New Roman"/>
          <w:bCs/>
          <w:color w:val="000000" w:themeColor="text1"/>
          <w:sz w:val="24"/>
          <w:szCs w:val="24"/>
          <w:shd w:val="clear" w:color="auto" w:fill="FFFFFF"/>
          <w:lang w:val="en-US" w:eastAsia="ru-RU"/>
        </w:rPr>
        <w:t>time</w:t>
      </w:r>
      <w:r w:rsidR="001B7164"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1B7164" w:rsidRPr="000F1730">
        <w:rPr>
          <w:rFonts w:ascii="Times New Roman" w:eastAsia="Times New Roman" w:hAnsi="Times New Roman" w:cs="Times New Roman"/>
          <w:bCs/>
          <w:color w:val="000000" w:themeColor="text1"/>
          <w:sz w:val="24"/>
          <w:szCs w:val="24"/>
          <w:shd w:val="clear" w:color="auto" w:fill="FFFFFF"/>
          <w:lang w:val="en-US" w:eastAsia="ru-RU"/>
        </w:rPr>
        <w:t>steps</w:t>
      </w:r>
      <w:r w:rsidR="001B7164"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1B7164" w:rsidRPr="000F1730">
        <w:rPr>
          <w:rFonts w:ascii="Times New Roman" w:eastAsia="Times New Roman" w:hAnsi="Times New Roman" w:cs="Times New Roman"/>
          <w:bCs/>
          <w:color w:val="000000" w:themeColor="text1"/>
          <w:sz w:val="24"/>
          <w:szCs w:val="24"/>
          <w:shd w:val="clear" w:color="auto" w:fill="FFFFFF"/>
          <w:lang w:val="en-US" w:eastAsia="ru-RU"/>
        </w:rPr>
        <w:t>features</w:t>
      </w:r>
      <w:r w:rsidR="002D4279" w:rsidRPr="000F1730">
        <w:rPr>
          <w:rFonts w:ascii="Times New Roman" w:eastAsia="Times New Roman" w:hAnsi="Times New Roman" w:cs="Times New Roman"/>
          <w:bCs/>
          <w:color w:val="000000" w:themeColor="text1"/>
          <w:sz w:val="24"/>
          <w:szCs w:val="24"/>
          <w:shd w:val="clear" w:color="auto" w:fill="FFFFFF"/>
          <w:lang w:eastAsia="ru-RU"/>
        </w:rPr>
        <w:t>].</w:t>
      </w:r>
    </w:p>
    <w:p w:rsidR="002D4279" w:rsidRPr="000F1730" w:rsidRDefault="002D4279" w:rsidP="00D723EF">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1D3F72" w:rsidRPr="000F1730">
        <w:rPr>
          <w:rFonts w:ascii="Times New Roman" w:eastAsia="Times New Roman" w:hAnsi="Times New Roman" w:cs="Times New Roman"/>
          <w:bCs/>
          <w:color w:val="000000" w:themeColor="text1"/>
          <w:sz w:val="24"/>
          <w:szCs w:val="24"/>
          <w:shd w:val="clear" w:color="auto" w:fill="FFFFFF"/>
          <w:lang w:eastAsia="ru-RU"/>
        </w:rPr>
        <w:t>П</w:t>
      </w:r>
      <w:r w:rsidR="00030FB8" w:rsidRPr="000F1730">
        <w:rPr>
          <w:rFonts w:ascii="Times New Roman" w:eastAsia="Times New Roman" w:hAnsi="Times New Roman" w:cs="Times New Roman"/>
          <w:bCs/>
          <w:color w:val="000000" w:themeColor="text1"/>
          <w:sz w:val="24"/>
          <w:szCs w:val="24"/>
          <w:shd w:val="clear" w:color="auto" w:fill="FFFFFF"/>
          <w:lang w:eastAsia="ru-RU"/>
        </w:rPr>
        <w:t xml:space="preserve">осле </w:t>
      </w:r>
      <w:r w:rsidR="00282F75" w:rsidRPr="000F1730">
        <w:rPr>
          <w:rFonts w:ascii="Times New Roman" w:eastAsia="Times New Roman" w:hAnsi="Times New Roman" w:cs="Times New Roman"/>
          <w:bCs/>
          <w:color w:val="000000" w:themeColor="text1"/>
          <w:sz w:val="24"/>
          <w:szCs w:val="24"/>
          <w:shd w:val="clear" w:color="auto" w:fill="FFFFFF"/>
          <w:lang w:eastAsia="ru-RU"/>
        </w:rPr>
        <w:t xml:space="preserve">осуществления всех необходимых преобразований над данными </w:t>
      </w:r>
      <w:r w:rsidR="00E07980" w:rsidRPr="000F1730">
        <w:rPr>
          <w:rFonts w:ascii="Times New Roman" w:eastAsia="Times New Roman" w:hAnsi="Times New Roman" w:cs="Times New Roman"/>
          <w:bCs/>
          <w:color w:val="000000" w:themeColor="text1"/>
          <w:sz w:val="24"/>
          <w:szCs w:val="24"/>
          <w:shd w:val="clear" w:color="auto" w:fill="FFFFFF"/>
          <w:lang w:eastAsia="ru-RU"/>
        </w:rPr>
        <w:t>перейдем</w:t>
      </w:r>
      <w:r w:rsidR="00282F75" w:rsidRPr="000F1730">
        <w:rPr>
          <w:rFonts w:ascii="Times New Roman" w:eastAsia="Times New Roman" w:hAnsi="Times New Roman" w:cs="Times New Roman"/>
          <w:bCs/>
          <w:color w:val="000000" w:themeColor="text1"/>
          <w:sz w:val="24"/>
          <w:szCs w:val="24"/>
          <w:shd w:val="clear" w:color="auto" w:fill="FFFFFF"/>
          <w:lang w:eastAsia="ru-RU"/>
        </w:rPr>
        <w:t xml:space="preserve"> к разработке </w:t>
      </w:r>
      <w:r w:rsidR="00282F75" w:rsidRPr="000F1730">
        <w:rPr>
          <w:rFonts w:ascii="Times New Roman" w:eastAsia="Times New Roman" w:hAnsi="Times New Roman" w:cs="Times New Roman"/>
          <w:bCs/>
          <w:color w:val="000000" w:themeColor="text1"/>
          <w:sz w:val="24"/>
          <w:szCs w:val="24"/>
          <w:shd w:val="clear" w:color="auto" w:fill="FFFFFF"/>
          <w:lang w:val="en-US" w:eastAsia="ru-RU"/>
        </w:rPr>
        <w:t>LSTM</w:t>
      </w:r>
      <w:r w:rsidR="00422B80">
        <w:rPr>
          <w:rFonts w:ascii="Times New Roman" w:eastAsia="Times New Roman" w:hAnsi="Times New Roman" w:cs="Times New Roman"/>
          <w:bCs/>
          <w:color w:val="000000" w:themeColor="text1"/>
          <w:sz w:val="24"/>
          <w:szCs w:val="24"/>
          <w:shd w:val="clear" w:color="auto" w:fill="FFFFFF"/>
          <w:lang w:eastAsia="ru-RU"/>
        </w:rPr>
        <w:t>-</w:t>
      </w:r>
      <w:r w:rsidR="00282F75" w:rsidRPr="000F1730">
        <w:rPr>
          <w:rFonts w:ascii="Times New Roman" w:eastAsia="Times New Roman" w:hAnsi="Times New Roman" w:cs="Times New Roman"/>
          <w:bCs/>
          <w:color w:val="000000" w:themeColor="text1"/>
          <w:sz w:val="24"/>
          <w:szCs w:val="24"/>
          <w:shd w:val="clear" w:color="auto" w:fill="FFFFFF"/>
          <w:lang w:eastAsia="ru-RU"/>
        </w:rPr>
        <w:t xml:space="preserve">сети. </w:t>
      </w:r>
      <w:r w:rsidR="001D3F72" w:rsidRPr="000F1730">
        <w:rPr>
          <w:rFonts w:ascii="Times New Roman" w:eastAsia="Times New Roman" w:hAnsi="Times New Roman" w:cs="Times New Roman"/>
          <w:bCs/>
          <w:color w:val="000000" w:themeColor="text1"/>
          <w:sz w:val="24"/>
          <w:szCs w:val="24"/>
          <w:shd w:val="clear" w:color="auto" w:fill="FFFFFF"/>
          <w:lang w:eastAsia="ru-RU"/>
        </w:rPr>
        <w:t xml:space="preserve">Для начала </w:t>
      </w:r>
      <w:r w:rsidR="0020398E" w:rsidRPr="000F1730">
        <w:rPr>
          <w:rFonts w:ascii="Times New Roman" w:eastAsia="Times New Roman" w:hAnsi="Times New Roman" w:cs="Times New Roman"/>
          <w:bCs/>
          <w:color w:val="000000" w:themeColor="text1"/>
          <w:sz w:val="24"/>
          <w:szCs w:val="24"/>
          <w:shd w:val="clear" w:color="auto" w:fill="FFFFFF"/>
          <w:lang w:eastAsia="ru-RU"/>
        </w:rPr>
        <w:t xml:space="preserve">требуется определить </w:t>
      </w:r>
      <w:r w:rsidR="00D723EF" w:rsidRPr="000F1730">
        <w:rPr>
          <w:rFonts w:ascii="Times New Roman" w:eastAsia="Times New Roman" w:hAnsi="Times New Roman" w:cs="Times New Roman"/>
          <w:bCs/>
          <w:color w:val="000000" w:themeColor="text1"/>
          <w:sz w:val="24"/>
          <w:szCs w:val="24"/>
          <w:shd w:val="clear" w:color="auto" w:fill="FFFFFF"/>
          <w:lang w:eastAsia="ru-RU"/>
        </w:rPr>
        <w:t xml:space="preserve">ее </w:t>
      </w:r>
      <w:r w:rsidR="0020398E" w:rsidRPr="000F1730">
        <w:rPr>
          <w:rFonts w:ascii="Times New Roman" w:eastAsia="Times New Roman" w:hAnsi="Times New Roman" w:cs="Times New Roman"/>
          <w:bCs/>
          <w:color w:val="000000" w:themeColor="text1"/>
          <w:sz w:val="24"/>
          <w:szCs w:val="24"/>
          <w:shd w:val="clear" w:color="auto" w:fill="FFFFFF"/>
          <w:lang w:eastAsia="ru-RU"/>
        </w:rPr>
        <w:t xml:space="preserve">структуру. </w:t>
      </w:r>
      <w:r w:rsidR="00D723EF" w:rsidRPr="000F1730">
        <w:rPr>
          <w:rFonts w:ascii="Times New Roman" w:eastAsia="Times New Roman" w:hAnsi="Times New Roman" w:cs="Times New Roman"/>
          <w:bCs/>
          <w:color w:val="000000" w:themeColor="text1"/>
          <w:sz w:val="24"/>
          <w:szCs w:val="24"/>
          <w:shd w:val="clear" w:color="auto" w:fill="FFFFFF"/>
          <w:lang w:eastAsia="ru-RU"/>
        </w:rPr>
        <w:t>В общем виде ее можно представить следующим образом:</w:t>
      </w:r>
    </w:p>
    <w:p w:rsidR="0014658D" w:rsidRPr="000F1730" w:rsidRDefault="0014658D" w:rsidP="0018001B">
      <w:pPr>
        <w:keepNext/>
        <w:spacing w:after="0" w:line="360" w:lineRule="auto"/>
        <w:jc w:val="center"/>
      </w:pPr>
      <w:r w:rsidRPr="000F1730">
        <w:rPr>
          <w:rFonts w:ascii="Times New Roman" w:eastAsia="Times New Roman" w:hAnsi="Times New Roman" w:cs="Times New Roman"/>
          <w:bCs/>
          <w:noProof/>
          <w:color w:val="000000" w:themeColor="text1"/>
          <w:sz w:val="24"/>
          <w:szCs w:val="24"/>
          <w:shd w:val="clear" w:color="auto" w:fill="FFFFFF"/>
          <w:lang w:eastAsia="ru-RU"/>
        </w:rPr>
        <w:drawing>
          <wp:inline distT="0" distB="0" distL="0" distR="0" wp14:anchorId="405F8729" wp14:editId="2BD1096F">
            <wp:extent cx="6031844" cy="3955311"/>
            <wp:effectExtent l="0" t="0" r="762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TM (рисунок).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66735" cy="3978190"/>
                    </a:xfrm>
                    <a:prstGeom prst="rect">
                      <a:avLst/>
                    </a:prstGeom>
                  </pic:spPr>
                </pic:pic>
              </a:graphicData>
            </a:graphic>
          </wp:inline>
        </w:drawing>
      </w:r>
    </w:p>
    <w:p w:rsidR="0014658D" w:rsidRPr="000F1730" w:rsidRDefault="00C758B8" w:rsidP="0014658D">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4.16</w:t>
      </w:r>
      <w:r w:rsidR="0014658D" w:rsidRPr="000F1730">
        <w:rPr>
          <w:rFonts w:ascii="Times New Roman" w:hAnsi="Times New Roman" w:cs="Times New Roman"/>
          <w:b w:val="0"/>
          <w:color w:val="auto"/>
          <w:sz w:val="24"/>
          <w:szCs w:val="24"/>
        </w:rPr>
        <w:t xml:space="preserve"> </w:t>
      </w:r>
      <w:r w:rsidR="0018001B" w:rsidRPr="000F1730">
        <w:rPr>
          <w:rFonts w:ascii="Times New Roman" w:hAnsi="Times New Roman" w:cs="Times New Roman"/>
          <w:b w:val="0"/>
          <w:color w:val="auto"/>
          <w:sz w:val="24"/>
          <w:szCs w:val="24"/>
        </w:rPr>
        <w:t xml:space="preserve">Структура </w:t>
      </w:r>
      <w:r w:rsidR="0018001B" w:rsidRPr="000F1730">
        <w:rPr>
          <w:rFonts w:ascii="Times New Roman" w:hAnsi="Times New Roman" w:cs="Times New Roman"/>
          <w:b w:val="0"/>
          <w:color w:val="auto"/>
          <w:sz w:val="24"/>
          <w:szCs w:val="24"/>
          <w:lang w:val="en-US"/>
        </w:rPr>
        <w:t>LSTM</w:t>
      </w:r>
      <w:r w:rsidR="00CB78BC">
        <w:rPr>
          <w:rFonts w:ascii="Times New Roman" w:hAnsi="Times New Roman" w:cs="Times New Roman"/>
          <w:b w:val="0"/>
          <w:color w:val="auto"/>
          <w:sz w:val="24"/>
          <w:szCs w:val="24"/>
        </w:rPr>
        <w:t>-</w:t>
      </w:r>
      <w:r w:rsidR="0018001B" w:rsidRPr="000F1730">
        <w:rPr>
          <w:rFonts w:ascii="Times New Roman" w:hAnsi="Times New Roman" w:cs="Times New Roman"/>
          <w:b w:val="0"/>
          <w:color w:val="auto"/>
          <w:sz w:val="24"/>
          <w:szCs w:val="24"/>
        </w:rPr>
        <w:t>сети</w:t>
      </w:r>
    </w:p>
    <w:p w:rsidR="00D668C1" w:rsidRPr="000F1730" w:rsidRDefault="00F87CEC" w:rsidP="000D7EEE">
      <w:pPr>
        <w:spacing w:after="0" w:line="360" w:lineRule="auto"/>
        <w:ind w:firstLine="708"/>
        <w:jc w:val="both"/>
        <w:rPr>
          <w:rFonts w:ascii="Times New Roman" w:eastAsia="Times New Roman" w:hAnsi="Times New Roman" w:cs="Times New Roman"/>
          <w:bCs/>
          <w:color w:val="000000" w:themeColor="text1"/>
          <w:sz w:val="24"/>
          <w:szCs w:val="24"/>
          <w:shd w:val="clear" w:color="auto" w:fill="FFFFFF"/>
          <w:lang w:eastAsia="ru-RU"/>
        </w:rPr>
      </w:pPr>
      <w:r>
        <w:rPr>
          <w:rFonts w:ascii="Times New Roman" w:eastAsia="Times New Roman" w:hAnsi="Times New Roman" w:cs="Times New Roman"/>
          <w:bCs/>
          <w:color w:val="000000" w:themeColor="text1"/>
          <w:sz w:val="24"/>
          <w:szCs w:val="24"/>
          <w:shd w:val="clear" w:color="auto" w:fill="FFFFFF"/>
          <w:lang w:eastAsia="ru-RU"/>
        </w:rPr>
        <w:t>По рисунку 4.16</w:t>
      </w:r>
      <w:r w:rsidR="00F3172A" w:rsidRPr="000F1730">
        <w:rPr>
          <w:rFonts w:ascii="Times New Roman" w:eastAsia="Times New Roman" w:hAnsi="Times New Roman" w:cs="Times New Roman"/>
          <w:bCs/>
          <w:color w:val="000000" w:themeColor="text1"/>
          <w:sz w:val="24"/>
          <w:szCs w:val="24"/>
          <w:shd w:val="clear" w:color="auto" w:fill="FFFFFF"/>
          <w:lang w:eastAsia="ru-RU"/>
        </w:rPr>
        <w:t xml:space="preserve"> видно, что </w:t>
      </w:r>
      <w:r w:rsidR="00F3172A" w:rsidRPr="000F1730">
        <w:rPr>
          <w:rFonts w:ascii="Times New Roman" w:eastAsia="Times New Roman" w:hAnsi="Times New Roman" w:cs="Times New Roman"/>
          <w:bCs/>
          <w:color w:val="000000" w:themeColor="text1"/>
          <w:sz w:val="24"/>
          <w:szCs w:val="24"/>
          <w:shd w:val="clear" w:color="auto" w:fill="FFFFFF"/>
          <w:lang w:val="en-US" w:eastAsia="ru-RU"/>
        </w:rPr>
        <w:t>LSTM</w:t>
      </w:r>
      <w:r w:rsidR="00422B80">
        <w:rPr>
          <w:rFonts w:ascii="Times New Roman" w:eastAsia="Times New Roman" w:hAnsi="Times New Roman" w:cs="Times New Roman"/>
          <w:bCs/>
          <w:color w:val="000000" w:themeColor="text1"/>
          <w:sz w:val="24"/>
          <w:szCs w:val="24"/>
          <w:shd w:val="clear" w:color="auto" w:fill="FFFFFF"/>
          <w:lang w:eastAsia="ru-RU"/>
        </w:rPr>
        <w:t>-</w:t>
      </w:r>
      <w:r w:rsidR="00F3172A" w:rsidRPr="000F1730">
        <w:rPr>
          <w:rFonts w:ascii="Times New Roman" w:eastAsia="Times New Roman" w:hAnsi="Times New Roman" w:cs="Times New Roman"/>
          <w:bCs/>
          <w:color w:val="000000" w:themeColor="text1"/>
          <w:sz w:val="24"/>
          <w:szCs w:val="24"/>
          <w:shd w:val="clear" w:color="auto" w:fill="FFFFFF"/>
          <w:lang w:eastAsia="ru-RU"/>
        </w:rPr>
        <w:t>сеть состоит из трех частей. Сначала идет входной слой, затем один скрытый слой и в конце выходной слой.</w:t>
      </w:r>
      <w:r w:rsidR="005B4A91"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2A6356" w:rsidRPr="000F1730">
        <w:rPr>
          <w:rFonts w:ascii="Times New Roman" w:eastAsia="Times New Roman" w:hAnsi="Times New Roman" w:cs="Times New Roman"/>
          <w:bCs/>
          <w:color w:val="000000" w:themeColor="text1"/>
          <w:sz w:val="24"/>
          <w:szCs w:val="24"/>
          <w:shd w:val="clear" w:color="auto" w:fill="FFFFFF"/>
          <w:lang w:eastAsia="ru-RU"/>
        </w:rPr>
        <w:t xml:space="preserve">Сигналы при заданной структуре сети сначала передаются от входного слоя к скрытому слою. После этого нейроны           </w:t>
      </w:r>
      <w:r w:rsidR="002A6356" w:rsidRPr="000F1730">
        <w:rPr>
          <w:rFonts w:ascii="Times New Roman" w:eastAsia="Times New Roman" w:hAnsi="Times New Roman" w:cs="Times New Roman"/>
          <w:bCs/>
          <w:color w:val="000000" w:themeColor="text1"/>
          <w:sz w:val="24"/>
          <w:szCs w:val="24"/>
          <w:shd w:val="clear" w:color="auto" w:fill="FFFFFF"/>
          <w:lang w:val="en-US" w:eastAsia="ru-RU"/>
        </w:rPr>
        <w:lastRenderedPageBreak/>
        <w:t>LSTM</w:t>
      </w:r>
      <w:r w:rsidR="00422B80">
        <w:rPr>
          <w:rFonts w:ascii="Times New Roman" w:eastAsia="Times New Roman" w:hAnsi="Times New Roman" w:cs="Times New Roman"/>
          <w:bCs/>
          <w:color w:val="000000" w:themeColor="text1"/>
          <w:sz w:val="24"/>
          <w:szCs w:val="24"/>
          <w:shd w:val="clear" w:color="auto" w:fill="FFFFFF"/>
          <w:lang w:eastAsia="ru-RU"/>
        </w:rPr>
        <w:t>-</w:t>
      </w:r>
      <w:r w:rsidR="002A6356" w:rsidRPr="000F1730">
        <w:rPr>
          <w:rFonts w:ascii="Times New Roman" w:eastAsia="Times New Roman" w:hAnsi="Times New Roman" w:cs="Times New Roman"/>
          <w:bCs/>
          <w:color w:val="000000" w:themeColor="text1"/>
          <w:sz w:val="24"/>
          <w:szCs w:val="24"/>
          <w:shd w:val="clear" w:color="auto" w:fill="FFFFFF"/>
          <w:lang w:eastAsia="ru-RU"/>
        </w:rPr>
        <w:t>сети генерируют новые сигналы</w:t>
      </w:r>
      <w:r w:rsidR="000B0A49"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D668C1" w:rsidRPr="000F1730">
        <w:rPr>
          <w:rFonts w:ascii="Times New Roman" w:eastAsia="Times New Roman" w:hAnsi="Times New Roman" w:cs="Times New Roman"/>
          <w:bCs/>
          <w:color w:val="000000" w:themeColor="text1"/>
          <w:sz w:val="24"/>
          <w:szCs w:val="24"/>
          <w:shd w:val="clear" w:color="auto" w:fill="FFFFFF"/>
          <w:lang w:eastAsia="ru-RU"/>
        </w:rPr>
        <w:t>передают их назад через обратные линии связи и вперед к выходному слою.</w:t>
      </w:r>
    </w:p>
    <w:p w:rsidR="00833536" w:rsidRPr="000F1730" w:rsidRDefault="00FF51D0" w:rsidP="00DA7B67">
      <w:pPr>
        <w:spacing w:after="0" w:line="360" w:lineRule="auto"/>
        <w:ind w:firstLine="708"/>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Теперь представим структуру нейронной сети на программном уровне.</w:t>
      </w:r>
      <w:r w:rsidR="00833536" w:rsidRPr="000F1730">
        <w:rPr>
          <w:rFonts w:ascii="Times New Roman" w:eastAsia="Times New Roman" w:hAnsi="Times New Roman" w:cs="Times New Roman"/>
          <w:bCs/>
          <w:color w:val="000000" w:themeColor="text1"/>
          <w:sz w:val="24"/>
          <w:szCs w:val="24"/>
          <w:shd w:val="clear" w:color="auto" w:fill="FFFFFF"/>
          <w:lang w:eastAsia="ru-RU"/>
        </w:rPr>
        <w:t xml:space="preserve"> Д</w:t>
      </w:r>
      <w:r w:rsidR="00DA7B67" w:rsidRPr="000F1730">
        <w:rPr>
          <w:rFonts w:ascii="Times New Roman" w:eastAsia="Times New Roman" w:hAnsi="Times New Roman" w:cs="Times New Roman"/>
          <w:bCs/>
          <w:color w:val="000000" w:themeColor="text1"/>
          <w:sz w:val="24"/>
          <w:szCs w:val="24"/>
          <w:shd w:val="clear" w:color="auto" w:fill="FFFFFF"/>
          <w:lang w:eastAsia="ru-RU"/>
        </w:rPr>
        <w:t>ля этого выделим слои,</w:t>
      </w:r>
      <w:r w:rsidR="00833536" w:rsidRPr="000F1730">
        <w:rPr>
          <w:rFonts w:ascii="Times New Roman" w:eastAsia="Times New Roman" w:hAnsi="Times New Roman" w:cs="Times New Roman"/>
          <w:bCs/>
          <w:color w:val="000000" w:themeColor="text1"/>
          <w:sz w:val="24"/>
          <w:szCs w:val="24"/>
          <w:shd w:val="clear" w:color="auto" w:fill="FFFFFF"/>
          <w:lang w:eastAsia="ru-RU"/>
        </w:rPr>
        <w:t xml:space="preserve"> зададим</w:t>
      </w:r>
      <w:r w:rsidR="00DA7B67" w:rsidRPr="000F1730">
        <w:rPr>
          <w:rFonts w:ascii="Times New Roman" w:eastAsia="Times New Roman" w:hAnsi="Times New Roman" w:cs="Times New Roman"/>
          <w:bCs/>
          <w:color w:val="000000" w:themeColor="text1"/>
          <w:sz w:val="24"/>
          <w:szCs w:val="24"/>
          <w:shd w:val="clear" w:color="auto" w:fill="FFFFFF"/>
          <w:lang w:eastAsia="ru-RU"/>
        </w:rPr>
        <w:t xml:space="preserve"> функцию стоимости / оптимизатор и добавим код, отвечающий за обучение сети. Все вышеназванные компоненты п</w:t>
      </w:r>
      <w:r w:rsidR="00F87CEC">
        <w:rPr>
          <w:rFonts w:ascii="Times New Roman" w:eastAsia="Times New Roman" w:hAnsi="Times New Roman" w:cs="Times New Roman"/>
          <w:bCs/>
          <w:color w:val="000000" w:themeColor="text1"/>
          <w:sz w:val="24"/>
          <w:szCs w:val="24"/>
          <w:shd w:val="clear" w:color="auto" w:fill="FFFFFF"/>
          <w:lang w:eastAsia="ru-RU"/>
        </w:rPr>
        <w:t>рограммы приведены на рисунке 4.17</w:t>
      </w:r>
      <w:r w:rsidR="00DA7B67" w:rsidRPr="000F1730">
        <w:rPr>
          <w:rFonts w:ascii="Times New Roman" w:eastAsia="Times New Roman" w:hAnsi="Times New Roman" w:cs="Times New Roman"/>
          <w:bCs/>
          <w:color w:val="000000" w:themeColor="text1"/>
          <w:sz w:val="24"/>
          <w:szCs w:val="24"/>
          <w:shd w:val="clear" w:color="auto" w:fill="FFFFFF"/>
          <w:lang w:eastAsia="ru-RU"/>
        </w:rPr>
        <w:t>:</w:t>
      </w:r>
    </w:p>
    <w:p w:rsidR="00DA7B67" w:rsidRPr="000F1730" w:rsidRDefault="00AE118B" w:rsidP="0086368A">
      <w:pPr>
        <w:keepNext/>
        <w:spacing w:before="240" w:line="360" w:lineRule="auto"/>
        <w:jc w:val="center"/>
      </w:pPr>
      <w:r w:rsidRPr="000F1730">
        <w:rPr>
          <w:noProof/>
          <w:lang w:eastAsia="ru-RU"/>
        </w:rPr>
        <w:drawing>
          <wp:inline distT="0" distB="0" distL="0" distR="0" wp14:anchorId="0D63C37D" wp14:editId="474F55EC">
            <wp:extent cx="5324475" cy="15240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24475" cy="1524000"/>
                    </a:xfrm>
                    <a:prstGeom prst="rect">
                      <a:avLst/>
                    </a:prstGeom>
                  </pic:spPr>
                </pic:pic>
              </a:graphicData>
            </a:graphic>
          </wp:inline>
        </w:drawing>
      </w:r>
    </w:p>
    <w:p w:rsidR="00DA7B67" w:rsidRPr="000F1730" w:rsidRDefault="00C758B8" w:rsidP="00DA7B67">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4.17</w:t>
      </w:r>
      <w:r w:rsidR="00DA7B67" w:rsidRPr="000F1730">
        <w:rPr>
          <w:rFonts w:ascii="Times New Roman" w:hAnsi="Times New Roman" w:cs="Times New Roman"/>
          <w:b w:val="0"/>
          <w:color w:val="auto"/>
          <w:sz w:val="24"/>
          <w:szCs w:val="24"/>
        </w:rPr>
        <w:t xml:space="preserve"> Построение </w:t>
      </w:r>
      <w:r w:rsidR="00DA7B67" w:rsidRPr="000F1730">
        <w:rPr>
          <w:rFonts w:ascii="Times New Roman" w:hAnsi="Times New Roman" w:cs="Times New Roman"/>
          <w:b w:val="0"/>
          <w:color w:val="auto"/>
          <w:sz w:val="24"/>
          <w:szCs w:val="24"/>
          <w:lang w:val="en-US"/>
        </w:rPr>
        <w:t>LSTM</w:t>
      </w:r>
      <w:r w:rsidR="00CB78BC">
        <w:rPr>
          <w:rFonts w:ascii="Times New Roman" w:hAnsi="Times New Roman" w:cs="Times New Roman"/>
          <w:b w:val="0"/>
          <w:color w:val="auto"/>
          <w:sz w:val="24"/>
          <w:szCs w:val="24"/>
        </w:rPr>
        <w:t>-</w:t>
      </w:r>
      <w:r w:rsidR="00DA7B67" w:rsidRPr="000F1730">
        <w:rPr>
          <w:rFonts w:ascii="Times New Roman" w:hAnsi="Times New Roman" w:cs="Times New Roman"/>
          <w:b w:val="0"/>
          <w:color w:val="auto"/>
          <w:sz w:val="24"/>
          <w:szCs w:val="24"/>
        </w:rPr>
        <w:t>сети</w:t>
      </w:r>
    </w:p>
    <w:p w:rsidR="005D1008" w:rsidRPr="000F1730" w:rsidRDefault="005D1008" w:rsidP="00B06CAA">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t xml:space="preserve">Для начала необходимо </w:t>
      </w:r>
      <w:r w:rsidR="009A1973" w:rsidRPr="000F1730">
        <w:rPr>
          <w:rFonts w:ascii="Times New Roman" w:eastAsia="Times New Roman" w:hAnsi="Times New Roman" w:cs="Times New Roman"/>
          <w:bCs/>
          <w:color w:val="000000" w:themeColor="text1"/>
          <w:sz w:val="24"/>
          <w:szCs w:val="24"/>
          <w:shd w:val="clear" w:color="auto" w:fill="FFFFFF"/>
          <w:lang w:eastAsia="ru-RU"/>
        </w:rPr>
        <w:t xml:space="preserve">определить </w:t>
      </w:r>
      <w:r w:rsidRPr="000F1730">
        <w:rPr>
          <w:rFonts w:ascii="Times New Roman" w:eastAsia="Times New Roman" w:hAnsi="Times New Roman" w:cs="Times New Roman"/>
          <w:bCs/>
          <w:color w:val="000000" w:themeColor="text1"/>
          <w:sz w:val="24"/>
          <w:szCs w:val="24"/>
          <w:shd w:val="clear" w:color="auto" w:fill="FFFFFF"/>
          <w:lang w:eastAsia="ru-RU"/>
        </w:rPr>
        <w:t xml:space="preserve">способ </w:t>
      </w:r>
      <w:r w:rsidR="00F56445" w:rsidRPr="000F1730">
        <w:rPr>
          <w:rFonts w:ascii="Times New Roman" w:eastAsia="Times New Roman" w:hAnsi="Times New Roman" w:cs="Times New Roman"/>
          <w:bCs/>
          <w:color w:val="000000" w:themeColor="text1"/>
          <w:sz w:val="24"/>
          <w:szCs w:val="24"/>
          <w:shd w:val="clear" w:color="auto" w:fill="FFFFFF"/>
          <w:lang w:eastAsia="ru-RU"/>
        </w:rPr>
        <w:t>организации слоев</w:t>
      </w:r>
      <w:r w:rsidRPr="000F1730">
        <w:rPr>
          <w:rFonts w:ascii="Times New Roman" w:eastAsia="Times New Roman" w:hAnsi="Times New Roman" w:cs="Times New Roman"/>
          <w:bCs/>
          <w:color w:val="000000" w:themeColor="text1"/>
          <w:sz w:val="24"/>
          <w:szCs w:val="24"/>
          <w:shd w:val="clear" w:color="auto" w:fill="FFFFFF"/>
          <w:lang w:eastAsia="ru-RU"/>
        </w:rPr>
        <w:t xml:space="preserve"> нейронной сети. </w:t>
      </w:r>
      <w:r w:rsidR="00F56445" w:rsidRPr="000F1730">
        <w:rPr>
          <w:rFonts w:ascii="Times New Roman" w:eastAsia="Times New Roman" w:hAnsi="Times New Roman" w:cs="Times New Roman"/>
          <w:bCs/>
          <w:color w:val="000000" w:themeColor="text1"/>
          <w:sz w:val="24"/>
          <w:szCs w:val="24"/>
          <w:shd w:val="clear" w:color="auto" w:fill="FFFFFF"/>
          <w:lang w:eastAsia="ru-RU"/>
        </w:rPr>
        <w:t xml:space="preserve">Так, в программе используется </w:t>
      </w:r>
      <w:r w:rsidR="00D66247" w:rsidRPr="000F1730">
        <w:rPr>
          <w:rFonts w:ascii="Times New Roman" w:eastAsia="Times New Roman" w:hAnsi="Times New Roman" w:cs="Times New Roman"/>
          <w:bCs/>
          <w:color w:val="000000" w:themeColor="text1"/>
          <w:sz w:val="24"/>
          <w:szCs w:val="24"/>
          <w:shd w:val="clear" w:color="auto" w:fill="FFFFFF"/>
          <w:lang w:eastAsia="ru-RU"/>
        </w:rPr>
        <w:t xml:space="preserve">метод </w:t>
      </w:r>
      <w:r w:rsidR="00D66247" w:rsidRPr="000F1730">
        <w:rPr>
          <w:rFonts w:ascii="Times New Roman" w:eastAsia="Times New Roman" w:hAnsi="Times New Roman" w:cs="Times New Roman"/>
          <w:bCs/>
          <w:color w:val="000000" w:themeColor="text1"/>
          <w:sz w:val="24"/>
          <w:szCs w:val="24"/>
          <w:shd w:val="clear" w:color="auto" w:fill="FFFFFF"/>
          <w:lang w:val="en-US" w:eastAsia="ru-RU"/>
        </w:rPr>
        <w:t>Sequential</w:t>
      </w:r>
      <w:r w:rsidR="00D66247" w:rsidRPr="000F1730">
        <w:rPr>
          <w:rFonts w:ascii="Times New Roman" w:eastAsia="Times New Roman" w:hAnsi="Times New Roman" w:cs="Times New Roman"/>
          <w:bCs/>
          <w:color w:val="000000" w:themeColor="text1"/>
          <w:sz w:val="24"/>
          <w:szCs w:val="24"/>
          <w:shd w:val="clear" w:color="auto" w:fill="FFFFFF"/>
          <w:lang w:eastAsia="ru-RU"/>
        </w:rPr>
        <w:t xml:space="preserve">, который </w:t>
      </w:r>
      <w:r w:rsidR="009A1973" w:rsidRPr="000F1730">
        <w:rPr>
          <w:rFonts w:ascii="Times New Roman" w:eastAsia="Times New Roman" w:hAnsi="Times New Roman" w:cs="Times New Roman"/>
          <w:bCs/>
          <w:color w:val="000000" w:themeColor="text1"/>
          <w:sz w:val="24"/>
          <w:szCs w:val="24"/>
          <w:shd w:val="clear" w:color="auto" w:fill="FFFFFF"/>
          <w:lang w:eastAsia="ru-RU"/>
        </w:rPr>
        <w:t xml:space="preserve">позволяет задавать слои последовательно друг за другом. </w:t>
      </w:r>
      <w:r w:rsidR="00CF136A" w:rsidRPr="000F1730">
        <w:rPr>
          <w:rFonts w:ascii="Times New Roman" w:eastAsia="Times New Roman" w:hAnsi="Times New Roman" w:cs="Times New Roman"/>
          <w:bCs/>
          <w:color w:val="000000" w:themeColor="text1"/>
          <w:sz w:val="24"/>
          <w:szCs w:val="24"/>
          <w:shd w:val="clear" w:color="auto" w:fill="FFFFFF"/>
          <w:lang w:eastAsia="ru-RU"/>
        </w:rPr>
        <w:t xml:space="preserve">Первым слоем </w:t>
      </w:r>
      <w:r w:rsidR="00CF136A" w:rsidRPr="000F1730">
        <w:rPr>
          <w:rFonts w:ascii="Times New Roman" w:eastAsia="Times New Roman" w:hAnsi="Times New Roman" w:cs="Times New Roman"/>
          <w:bCs/>
          <w:color w:val="000000" w:themeColor="text1"/>
          <w:sz w:val="24"/>
          <w:szCs w:val="24"/>
          <w:shd w:val="clear" w:color="auto" w:fill="FFFFFF"/>
          <w:lang w:val="en-US" w:eastAsia="ru-RU"/>
        </w:rPr>
        <w:t>LSTM</w:t>
      </w:r>
      <w:r w:rsidR="00422B80">
        <w:rPr>
          <w:rFonts w:ascii="Times New Roman" w:eastAsia="Times New Roman" w:hAnsi="Times New Roman" w:cs="Times New Roman"/>
          <w:bCs/>
          <w:color w:val="000000" w:themeColor="text1"/>
          <w:sz w:val="24"/>
          <w:szCs w:val="24"/>
          <w:shd w:val="clear" w:color="auto" w:fill="FFFFFF"/>
          <w:lang w:eastAsia="ru-RU"/>
        </w:rPr>
        <w:t>-</w:t>
      </w:r>
      <w:r w:rsidR="00CF136A" w:rsidRPr="000F1730">
        <w:rPr>
          <w:rFonts w:ascii="Times New Roman" w:eastAsia="Times New Roman" w:hAnsi="Times New Roman" w:cs="Times New Roman"/>
          <w:bCs/>
          <w:color w:val="000000" w:themeColor="text1"/>
          <w:sz w:val="24"/>
          <w:szCs w:val="24"/>
          <w:shd w:val="clear" w:color="auto" w:fill="FFFFFF"/>
          <w:lang w:eastAsia="ru-RU"/>
        </w:rPr>
        <w:t xml:space="preserve">сети является скрытый слой, затем идет выходной слой. Входной слой не имеет </w:t>
      </w:r>
      <w:r w:rsidR="0023099D" w:rsidRPr="000F1730">
        <w:rPr>
          <w:rFonts w:ascii="Times New Roman" w:eastAsia="Times New Roman" w:hAnsi="Times New Roman" w:cs="Times New Roman"/>
          <w:bCs/>
          <w:color w:val="000000" w:themeColor="text1"/>
          <w:sz w:val="24"/>
          <w:szCs w:val="24"/>
          <w:shd w:val="clear" w:color="auto" w:fill="FFFFFF"/>
          <w:lang w:eastAsia="ru-RU"/>
        </w:rPr>
        <w:t>отдельной строчки программного кода, поскольку он задается в качестве парамет</w:t>
      </w:r>
      <w:r w:rsidR="00187CC3" w:rsidRPr="000F1730">
        <w:rPr>
          <w:rFonts w:ascii="Times New Roman" w:eastAsia="Times New Roman" w:hAnsi="Times New Roman" w:cs="Times New Roman"/>
          <w:bCs/>
          <w:color w:val="000000" w:themeColor="text1"/>
          <w:sz w:val="24"/>
          <w:szCs w:val="24"/>
          <w:shd w:val="clear" w:color="auto" w:fill="FFFFFF"/>
          <w:lang w:eastAsia="ru-RU"/>
        </w:rPr>
        <w:t>ра следующего слоя. Отметим</w:t>
      </w:r>
      <w:r w:rsidR="00CE3514" w:rsidRPr="000F1730">
        <w:rPr>
          <w:rFonts w:ascii="Times New Roman" w:eastAsia="Times New Roman" w:hAnsi="Times New Roman" w:cs="Times New Roman"/>
          <w:bCs/>
          <w:color w:val="000000" w:themeColor="text1"/>
          <w:sz w:val="24"/>
          <w:szCs w:val="24"/>
          <w:shd w:val="clear" w:color="auto" w:fill="FFFFFF"/>
          <w:lang w:eastAsia="ru-RU"/>
        </w:rPr>
        <w:t>,</w:t>
      </w:r>
      <w:r w:rsidR="00187CC3" w:rsidRPr="000F1730">
        <w:rPr>
          <w:rFonts w:ascii="Times New Roman" w:eastAsia="Times New Roman" w:hAnsi="Times New Roman" w:cs="Times New Roman"/>
          <w:bCs/>
          <w:color w:val="000000" w:themeColor="text1"/>
          <w:sz w:val="24"/>
          <w:szCs w:val="24"/>
          <w:shd w:val="clear" w:color="auto" w:fill="FFFFFF"/>
          <w:lang w:eastAsia="ru-RU"/>
        </w:rPr>
        <w:t xml:space="preserve"> что</w:t>
      </w:r>
      <w:r w:rsidR="00CE3514" w:rsidRPr="000F1730">
        <w:rPr>
          <w:rFonts w:ascii="Times New Roman" w:eastAsia="Times New Roman" w:hAnsi="Times New Roman" w:cs="Times New Roman"/>
          <w:bCs/>
          <w:color w:val="000000" w:themeColor="text1"/>
          <w:sz w:val="24"/>
          <w:szCs w:val="24"/>
          <w:shd w:val="clear" w:color="auto" w:fill="FFFFFF"/>
          <w:lang w:eastAsia="ru-RU"/>
        </w:rPr>
        <w:t xml:space="preserve"> скрытый слой содержит 32 нейрона, а выходной </w:t>
      </w:r>
      <w:r w:rsidR="00B06CAA" w:rsidRPr="000F1730">
        <w:rPr>
          <w:rFonts w:ascii="Times New Roman" w:eastAsia="Times New Roman" w:hAnsi="Times New Roman" w:cs="Times New Roman"/>
          <w:bCs/>
          <w:color w:val="000000" w:themeColor="text1"/>
          <w:sz w:val="24"/>
          <w:szCs w:val="24"/>
          <w:shd w:val="clear" w:color="auto" w:fill="FFFFFF"/>
          <w:lang w:eastAsia="ru-RU"/>
        </w:rPr>
        <w:t>слой состоит из одного нейрона.</w:t>
      </w:r>
    </w:p>
    <w:p w:rsidR="001E3DFC" w:rsidRPr="000F1730" w:rsidRDefault="00B06CAA" w:rsidP="00B06CAA">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187CC3" w:rsidRPr="000F1730">
        <w:rPr>
          <w:rFonts w:ascii="Times New Roman" w:eastAsia="Times New Roman" w:hAnsi="Times New Roman" w:cs="Times New Roman"/>
          <w:bCs/>
          <w:color w:val="000000" w:themeColor="text1"/>
          <w:sz w:val="24"/>
          <w:szCs w:val="24"/>
          <w:shd w:val="clear" w:color="auto" w:fill="FFFFFF"/>
          <w:lang w:eastAsia="ru-RU"/>
        </w:rPr>
        <w:t>Далее требуется выделить компоненты, которые отвечают за обучение сети.</w:t>
      </w:r>
      <w:r w:rsidR="002A30AE"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C527A2" w:rsidRPr="000F1730">
        <w:rPr>
          <w:rFonts w:ascii="Times New Roman" w:eastAsia="Times New Roman" w:hAnsi="Times New Roman" w:cs="Times New Roman"/>
          <w:bCs/>
          <w:color w:val="000000" w:themeColor="text1"/>
          <w:sz w:val="24"/>
          <w:szCs w:val="24"/>
          <w:shd w:val="clear" w:color="auto" w:fill="FFFFFF"/>
          <w:lang w:eastAsia="ru-RU"/>
        </w:rPr>
        <w:t>По приведенному выше коду можно сказать, что потери сети будут оцениваться с помощью функции средней квадратичной ошибки (</w:t>
      </w:r>
      <w:proofErr w:type="spellStart"/>
      <w:r w:rsidR="00C527A2" w:rsidRPr="000F1730">
        <w:rPr>
          <w:rFonts w:ascii="Times New Roman" w:eastAsia="Times New Roman" w:hAnsi="Times New Roman" w:cs="Times New Roman"/>
          <w:bCs/>
          <w:color w:val="000000" w:themeColor="text1"/>
          <w:sz w:val="24"/>
          <w:szCs w:val="24"/>
          <w:shd w:val="clear" w:color="auto" w:fill="FFFFFF"/>
          <w:lang w:eastAsia="ru-RU"/>
        </w:rPr>
        <w:t>mean</w:t>
      </w:r>
      <w:proofErr w:type="spellEnd"/>
      <w:r w:rsidR="00C527A2" w:rsidRPr="000F1730">
        <w:rPr>
          <w:rFonts w:ascii="Times New Roman" w:eastAsia="Times New Roman" w:hAnsi="Times New Roman" w:cs="Times New Roman"/>
          <w:bCs/>
          <w:color w:val="000000" w:themeColor="text1"/>
          <w:sz w:val="24"/>
          <w:szCs w:val="24"/>
          <w:shd w:val="clear" w:color="auto" w:fill="FFFFFF"/>
          <w:lang w:eastAsia="ru-RU"/>
        </w:rPr>
        <w:t xml:space="preserve"> </w:t>
      </w:r>
      <w:proofErr w:type="spellStart"/>
      <w:r w:rsidR="00C527A2" w:rsidRPr="000F1730">
        <w:rPr>
          <w:rFonts w:ascii="Times New Roman" w:eastAsia="Times New Roman" w:hAnsi="Times New Roman" w:cs="Times New Roman"/>
          <w:bCs/>
          <w:color w:val="000000" w:themeColor="text1"/>
          <w:sz w:val="24"/>
          <w:szCs w:val="24"/>
          <w:shd w:val="clear" w:color="auto" w:fill="FFFFFF"/>
          <w:lang w:eastAsia="ru-RU"/>
        </w:rPr>
        <w:t>squared</w:t>
      </w:r>
      <w:proofErr w:type="spellEnd"/>
      <w:r w:rsidR="00C527A2" w:rsidRPr="000F1730">
        <w:rPr>
          <w:rFonts w:ascii="Times New Roman" w:eastAsia="Times New Roman" w:hAnsi="Times New Roman" w:cs="Times New Roman"/>
          <w:bCs/>
          <w:color w:val="000000" w:themeColor="text1"/>
          <w:sz w:val="24"/>
          <w:szCs w:val="24"/>
          <w:shd w:val="clear" w:color="auto" w:fill="FFFFFF"/>
          <w:lang w:eastAsia="ru-RU"/>
        </w:rPr>
        <w:t xml:space="preserve"> </w:t>
      </w:r>
      <w:proofErr w:type="spellStart"/>
      <w:r w:rsidR="00C527A2" w:rsidRPr="000F1730">
        <w:rPr>
          <w:rFonts w:ascii="Times New Roman" w:eastAsia="Times New Roman" w:hAnsi="Times New Roman" w:cs="Times New Roman"/>
          <w:bCs/>
          <w:color w:val="000000" w:themeColor="text1"/>
          <w:sz w:val="24"/>
          <w:szCs w:val="24"/>
          <w:shd w:val="clear" w:color="auto" w:fill="FFFFFF"/>
          <w:lang w:eastAsia="ru-RU"/>
        </w:rPr>
        <w:t>error</w:t>
      </w:r>
      <w:proofErr w:type="spellEnd"/>
      <w:r w:rsidR="00C527A2" w:rsidRPr="000F1730">
        <w:rPr>
          <w:rFonts w:ascii="Times New Roman" w:eastAsia="Times New Roman" w:hAnsi="Times New Roman" w:cs="Times New Roman"/>
          <w:bCs/>
          <w:color w:val="000000" w:themeColor="text1"/>
          <w:sz w:val="24"/>
          <w:szCs w:val="24"/>
          <w:shd w:val="clear" w:color="auto" w:fill="FFFFFF"/>
          <w:lang w:eastAsia="ru-RU"/>
        </w:rPr>
        <w:t>, MSE),</w:t>
      </w:r>
      <w:r w:rsidR="00C84507" w:rsidRPr="000F1730">
        <w:rPr>
          <w:rFonts w:ascii="Times New Roman" w:eastAsia="Times New Roman" w:hAnsi="Times New Roman" w:cs="Times New Roman"/>
          <w:bCs/>
          <w:color w:val="000000" w:themeColor="text1"/>
          <w:sz w:val="24"/>
          <w:szCs w:val="24"/>
          <w:shd w:val="clear" w:color="auto" w:fill="FFFFFF"/>
          <w:lang w:eastAsia="ru-RU"/>
        </w:rPr>
        <w:t xml:space="preserve"> а </w:t>
      </w:r>
      <w:r w:rsidR="00C527A2" w:rsidRPr="000F1730">
        <w:rPr>
          <w:rFonts w:ascii="Times New Roman" w:eastAsia="Times New Roman" w:hAnsi="Times New Roman" w:cs="Times New Roman"/>
          <w:bCs/>
          <w:color w:val="000000" w:themeColor="text1"/>
          <w:sz w:val="24"/>
          <w:szCs w:val="24"/>
          <w:shd w:val="clear" w:color="auto" w:fill="FFFFFF"/>
          <w:lang w:eastAsia="ru-RU"/>
        </w:rPr>
        <w:t xml:space="preserve">оптимизация весовых коэффициентов будет осуществляться через алгоритм </w:t>
      </w:r>
      <w:r w:rsidR="00183294" w:rsidRPr="000F1730">
        <w:rPr>
          <w:rFonts w:ascii="Times New Roman" w:eastAsia="Times New Roman" w:hAnsi="Times New Roman" w:cs="Times New Roman"/>
          <w:bCs/>
          <w:color w:val="000000" w:themeColor="text1"/>
          <w:sz w:val="24"/>
          <w:szCs w:val="24"/>
          <w:shd w:val="clear" w:color="auto" w:fill="FFFFFF"/>
          <w:lang w:eastAsia="ru-RU"/>
        </w:rPr>
        <w:t>“</w:t>
      </w:r>
      <w:proofErr w:type="spellStart"/>
      <w:r w:rsidR="00183294" w:rsidRPr="000F1730">
        <w:rPr>
          <w:rFonts w:ascii="Times New Roman" w:eastAsia="Times New Roman" w:hAnsi="Times New Roman" w:cs="Times New Roman"/>
          <w:bCs/>
          <w:color w:val="000000" w:themeColor="text1"/>
          <w:sz w:val="24"/>
          <w:szCs w:val="24"/>
          <w:shd w:val="clear" w:color="auto" w:fill="FFFFFF"/>
          <w:lang w:eastAsia="ru-RU"/>
        </w:rPr>
        <w:t>Adaptive</w:t>
      </w:r>
      <w:proofErr w:type="spellEnd"/>
      <w:r w:rsidR="00183294" w:rsidRPr="000F1730">
        <w:rPr>
          <w:rFonts w:ascii="Times New Roman" w:eastAsia="Times New Roman" w:hAnsi="Times New Roman" w:cs="Times New Roman"/>
          <w:bCs/>
          <w:color w:val="000000" w:themeColor="text1"/>
          <w:sz w:val="24"/>
          <w:szCs w:val="24"/>
          <w:shd w:val="clear" w:color="auto" w:fill="FFFFFF"/>
          <w:lang w:eastAsia="ru-RU"/>
        </w:rPr>
        <w:t xml:space="preserve"> </w:t>
      </w:r>
      <w:proofErr w:type="spellStart"/>
      <w:r w:rsidR="00183294" w:rsidRPr="000F1730">
        <w:rPr>
          <w:rFonts w:ascii="Times New Roman" w:eastAsia="Times New Roman" w:hAnsi="Times New Roman" w:cs="Times New Roman"/>
          <w:bCs/>
          <w:color w:val="000000" w:themeColor="text1"/>
          <w:sz w:val="24"/>
          <w:szCs w:val="24"/>
          <w:shd w:val="clear" w:color="auto" w:fill="FFFFFF"/>
          <w:lang w:eastAsia="ru-RU"/>
        </w:rPr>
        <w:t>moment</w:t>
      </w:r>
      <w:proofErr w:type="spellEnd"/>
      <w:r w:rsidR="00183294" w:rsidRPr="000F1730">
        <w:rPr>
          <w:rFonts w:ascii="Times New Roman" w:eastAsia="Times New Roman" w:hAnsi="Times New Roman" w:cs="Times New Roman"/>
          <w:bCs/>
          <w:color w:val="000000" w:themeColor="text1"/>
          <w:sz w:val="24"/>
          <w:szCs w:val="24"/>
          <w:shd w:val="clear" w:color="auto" w:fill="FFFFFF"/>
          <w:lang w:eastAsia="ru-RU"/>
        </w:rPr>
        <w:t xml:space="preserve"> </w:t>
      </w:r>
      <w:proofErr w:type="spellStart"/>
      <w:r w:rsidR="00183294" w:rsidRPr="000F1730">
        <w:rPr>
          <w:rFonts w:ascii="Times New Roman" w:eastAsia="Times New Roman" w:hAnsi="Times New Roman" w:cs="Times New Roman"/>
          <w:bCs/>
          <w:color w:val="000000" w:themeColor="text1"/>
          <w:sz w:val="24"/>
          <w:szCs w:val="24"/>
          <w:shd w:val="clear" w:color="auto" w:fill="FFFFFF"/>
          <w:lang w:eastAsia="ru-RU"/>
        </w:rPr>
        <w:t>estimation</w:t>
      </w:r>
      <w:proofErr w:type="spellEnd"/>
      <w:r w:rsidR="00183294" w:rsidRPr="000F1730">
        <w:rPr>
          <w:rFonts w:ascii="Times New Roman" w:eastAsia="Times New Roman" w:hAnsi="Times New Roman" w:cs="Times New Roman"/>
          <w:bCs/>
          <w:color w:val="000000" w:themeColor="text1"/>
          <w:sz w:val="24"/>
          <w:szCs w:val="24"/>
          <w:shd w:val="clear" w:color="auto" w:fill="FFFFFF"/>
          <w:lang w:eastAsia="ru-RU"/>
        </w:rPr>
        <w:t>”</w:t>
      </w:r>
      <w:r w:rsidR="00C84507"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5E4E9C" w:rsidRPr="000F1730">
        <w:rPr>
          <w:rFonts w:ascii="Times New Roman" w:eastAsia="Times New Roman" w:hAnsi="Times New Roman" w:cs="Times New Roman"/>
          <w:bCs/>
          <w:color w:val="000000" w:themeColor="text1"/>
          <w:sz w:val="24"/>
          <w:szCs w:val="24"/>
          <w:shd w:val="clear" w:color="auto" w:fill="FFFFFF"/>
          <w:lang w:eastAsia="ru-RU"/>
        </w:rPr>
        <w:t xml:space="preserve">Заметим, что в программном коде нет инициализаторов переменных и смещений сети. </w:t>
      </w:r>
      <w:r w:rsidR="00964A78" w:rsidRPr="000F1730">
        <w:rPr>
          <w:rFonts w:ascii="Times New Roman" w:eastAsia="Times New Roman" w:hAnsi="Times New Roman" w:cs="Times New Roman"/>
          <w:bCs/>
          <w:color w:val="000000" w:themeColor="text1"/>
          <w:sz w:val="24"/>
          <w:szCs w:val="24"/>
          <w:shd w:val="clear" w:color="auto" w:fill="FFFFFF"/>
          <w:lang w:eastAsia="ru-RU"/>
        </w:rPr>
        <w:t xml:space="preserve">Это связано с тем, что </w:t>
      </w:r>
      <w:r w:rsidR="001E3DFC" w:rsidRPr="000F1730">
        <w:rPr>
          <w:rFonts w:ascii="Times New Roman" w:eastAsia="Times New Roman" w:hAnsi="Times New Roman" w:cs="Times New Roman"/>
          <w:bCs/>
          <w:color w:val="000000" w:themeColor="text1"/>
          <w:sz w:val="24"/>
          <w:szCs w:val="24"/>
          <w:shd w:val="clear" w:color="auto" w:fill="FFFFFF"/>
          <w:lang w:eastAsia="ru-RU"/>
        </w:rPr>
        <w:t>по умолчанию здесь берется инициализатор, который использует равномерное распределение для генерации первоначальных весовых коэффициентов переменных, и инциализатор, который присваивает нулевые веса смещениям.</w:t>
      </w:r>
    </w:p>
    <w:p w:rsidR="00AD56D7" w:rsidRPr="000F1730" w:rsidRDefault="00FE2D28" w:rsidP="00B06CAA">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t>После добавления вышеперечисленных компонентов осуществляется обучение нейронной сети.</w:t>
      </w:r>
      <w:r w:rsidR="00580F5D"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215027" w:rsidRPr="000F1730">
        <w:rPr>
          <w:rFonts w:ascii="Times New Roman" w:eastAsia="Times New Roman" w:hAnsi="Times New Roman" w:cs="Times New Roman"/>
          <w:bCs/>
          <w:color w:val="000000" w:themeColor="text1"/>
          <w:sz w:val="24"/>
          <w:szCs w:val="24"/>
          <w:shd w:val="clear" w:color="auto" w:fill="FFFFFF"/>
          <w:lang w:eastAsia="ru-RU"/>
        </w:rPr>
        <w:t xml:space="preserve">Для этого используется метод </w:t>
      </w:r>
      <w:proofErr w:type="spellStart"/>
      <w:r w:rsidR="00215027" w:rsidRPr="000F1730">
        <w:rPr>
          <w:rFonts w:ascii="Times New Roman" w:eastAsia="Times New Roman" w:hAnsi="Times New Roman" w:cs="Times New Roman"/>
          <w:bCs/>
          <w:color w:val="000000" w:themeColor="text1"/>
          <w:sz w:val="24"/>
          <w:szCs w:val="24"/>
          <w:shd w:val="clear" w:color="auto" w:fill="FFFFFF"/>
          <w:lang w:val="en-US" w:eastAsia="ru-RU"/>
        </w:rPr>
        <w:t>MiniBatch</w:t>
      </w:r>
      <w:proofErr w:type="spellEnd"/>
      <w:r w:rsidR="00215027" w:rsidRPr="000F1730">
        <w:rPr>
          <w:rFonts w:ascii="Times New Roman" w:eastAsia="Times New Roman" w:hAnsi="Times New Roman" w:cs="Times New Roman"/>
          <w:bCs/>
          <w:color w:val="000000" w:themeColor="text1"/>
          <w:sz w:val="24"/>
          <w:szCs w:val="24"/>
          <w:shd w:val="clear" w:color="auto" w:fill="FFFFFF"/>
          <w:lang w:eastAsia="ru-RU"/>
        </w:rPr>
        <w:t xml:space="preserve"> со следующими параметрами: число эпох – 20, размер мини-партии –</w:t>
      </w:r>
      <w:r w:rsidR="003E5EA8" w:rsidRPr="000F1730">
        <w:rPr>
          <w:rFonts w:ascii="Times New Roman" w:eastAsia="Times New Roman" w:hAnsi="Times New Roman" w:cs="Times New Roman"/>
          <w:bCs/>
          <w:color w:val="000000" w:themeColor="text1"/>
          <w:sz w:val="24"/>
          <w:szCs w:val="24"/>
          <w:shd w:val="clear" w:color="auto" w:fill="FFFFFF"/>
          <w:lang w:eastAsia="ru-RU"/>
        </w:rPr>
        <w:t xml:space="preserve"> 16. Помимо этого, здесь установлен запрет на</w:t>
      </w:r>
      <w:r w:rsidR="00FC22F1" w:rsidRPr="000F1730">
        <w:rPr>
          <w:rFonts w:ascii="Times New Roman" w:eastAsia="Times New Roman" w:hAnsi="Times New Roman" w:cs="Times New Roman"/>
          <w:bCs/>
          <w:color w:val="000000" w:themeColor="text1"/>
          <w:sz w:val="24"/>
          <w:szCs w:val="24"/>
          <w:shd w:val="clear" w:color="auto" w:fill="FFFFFF"/>
          <w:lang w:eastAsia="ru-RU"/>
        </w:rPr>
        <w:t xml:space="preserve"> перемешивание о</w:t>
      </w:r>
      <w:r w:rsidR="00DE502B" w:rsidRPr="000F1730">
        <w:rPr>
          <w:rFonts w:ascii="Times New Roman" w:eastAsia="Times New Roman" w:hAnsi="Times New Roman" w:cs="Times New Roman"/>
          <w:bCs/>
          <w:color w:val="000000" w:themeColor="text1"/>
          <w:sz w:val="24"/>
          <w:szCs w:val="24"/>
          <w:shd w:val="clear" w:color="auto" w:fill="FFFFFF"/>
          <w:lang w:eastAsia="ru-RU"/>
        </w:rPr>
        <w:t>бучающих данных. Это необходимо для того, чтобы сеть могла обучаться на последовательностях с</w:t>
      </w:r>
      <w:r w:rsidR="00D02D95" w:rsidRPr="000F1730">
        <w:rPr>
          <w:rFonts w:ascii="Times New Roman" w:eastAsia="Times New Roman" w:hAnsi="Times New Roman" w:cs="Times New Roman"/>
          <w:bCs/>
          <w:color w:val="000000" w:themeColor="text1"/>
          <w:sz w:val="24"/>
          <w:szCs w:val="24"/>
          <w:shd w:val="clear" w:color="auto" w:fill="FFFFFF"/>
          <w:lang w:eastAsia="ru-RU"/>
        </w:rPr>
        <w:t xml:space="preserve"> исходной временной структурой.</w:t>
      </w:r>
      <w:r w:rsidR="00ED681D" w:rsidRPr="000F1730">
        <w:rPr>
          <w:rFonts w:ascii="Times New Roman" w:eastAsia="Times New Roman" w:hAnsi="Times New Roman" w:cs="Times New Roman"/>
          <w:bCs/>
          <w:color w:val="000000" w:themeColor="text1"/>
          <w:sz w:val="24"/>
          <w:szCs w:val="24"/>
          <w:shd w:val="clear" w:color="auto" w:fill="FFFFFF"/>
          <w:lang w:eastAsia="ru-RU"/>
        </w:rPr>
        <w:t xml:space="preserve"> В результате постоянного использования одних и тех же мини-партий с каждой эпохой можно добиться того, что весовые коэффициенты сети практически перестанут изменяться. </w:t>
      </w:r>
    </w:p>
    <w:p w:rsidR="009173C0" w:rsidRPr="000F1730" w:rsidRDefault="00DC124C" w:rsidP="009173C0">
      <w:pPr>
        <w:spacing w:line="360" w:lineRule="auto"/>
        <w:ind w:firstLine="708"/>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lastRenderedPageBreak/>
        <w:t>Следующая часть программного кода отвечает за построение графика, отображающего зависимость потери сети от числа пройденных эпох.</w:t>
      </w:r>
      <w:r w:rsidR="00AD3623"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9173C0" w:rsidRPr="000F1730">
        <w:rPr>
          <w:rFonts w:ascii="Times New Roman" w:eastAsia="Times New Roman" w:hAnsi="Times New Roman" w:cs="Times New Roman"/>
          <w:bCs/>
          <w:color w:val="000000" w:themeColor="text1"/>
          <w:sz w:val="24"/>
          <w:szCs w:val="24"/>
          <w:shd w:val="clear" w:color="auto" w:fill="FFFFFF"/>
          <w:lang w:eastAsia="ru-RU"/>
        </w:rPr>
        <w:t xml:space="preserve">Помимо этого, здесь также представлена функция, через которую осуществляется прогнозирование сети. Все вышеназванные компоненты </w:t>
      </w:r>
      <w:r w:rsidR="00F87CEC">
        <w:rPr>
          <w:rFonts w:ascii="Times New Roman" w:eastAsia="Times New Roman" w:hAnsi="Times New Roman" w:cs="Times New Roman"/>
          <w:bCs/>
          <w:color w:val="000000" w:themeColor="text1"/>
          <w:sz w:val="24"/>
          <w:szCs w:val="24"/>
          <w:shd w:val="clear" w:color="auto" w:fill="FFFFFF"/>
          <w:lang w:eastAsia="ru-RU"/>
        </w:rPr>
        <w:t>программы показаны на рисунке 4.18</w:t>
      </w:r>
      <w:r w:rsidR="009173C0" w:rsidRPr="000F1730">
        <w:rPr>
          <w:rFonts w:ascii="Times New Roman" w:eastAsia="Times New Roman" w:hAnsi="Times New Roman" w:cs="Times New Roman"/>
          <w:bCs/>
          <w:color w:val="000000" w:themeColor="text1"/>
          <w:sz w:val="24"/>
          <w:szCs w:val="24"/>
          <w:shd w:val="clear" w:color="auto" w:fill="FFFFFF"/>
          <w:lang w:eastAsia="ru-RU"/>
        </w:rPr>
        <w:t xml:space="preserve"> ниже:</w:t>
      </w:r>
    </w:p>
    <w:p w:rsidR="008255CA" w:rsidRPr="000F1730" w:rsidRDefault="008255CA" w:rsidP="008255CA">
      <w:pPr>
        <w:keepNext/>
        <w:spacing w:after="0" w:line="360" w:lineRule="auto"/>
        <w:jc w:val="center"/>
      </w:pPr>
      <w:r w:rsidRPr="000F1730">
        <w:rPr>
          <w:rFonts w:ascii="Times New Roman" w:eastAsia="Times New Roman" w:hAnsi="Times New Roman" w:cs="Times New Roman"/>
          <w:bCs/>
          <w:noProof/>
          <w:color w:val="000000" w:themeColor="text1"/>
          <w:sz w:val="24"/>
          <w:szCs w:val="24"/>
          <w:shd w:val="clear" w:color="auto" w:fill="FFFFFF"/>
          <w:lang w:eastAsia="ru-RU"/>
        </w:rPr>
        <w:drawing>
          <wp:inline distT="0" distB="0" distL="0" distR="0" wp14:anchorId="49A00B76" wp14:editId="1BE487B5">
            <wp:extent cx="3790919" cy="187133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8282" cy="1884837"/>
                    </a:xfrm>
                    <a:prstGeom prst="rect">
                      <a:avLst/>
                    </a:prstGeom>
                    <a:noFill/>
                  </pic:spPr>
                </pic:pic>
              </a:graphicData>
            </a:graphic>
          </wp:inline>
        </w:drawing>
      </w:r>
    </w:p>
    <w:p w:rsidR="00D02D95" w:rsidRPr="000F1730" w:rsidRDefault="00C758B8" w:rsidP="006B143C">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4.18</w:t>
      </w:r>
      <w:r w:rsidR="008255CA" w:rsidRPr="000F1730">
        <w:rPr>
          <w:rFonts w:ascii="Times New Roman" w:hAnsi="Times New Roman" w:cs="Times New Roman"/>
          <w:b w:val="0"/>
          <w:color w:val="auto"/>
          <w:sz w:val="24"/>
          <w:szCs w:val="24"/>
        </w:rPr>
        <w:t xml:space="preserve"> График потерь сети</w:t>
      </w:r>
    </w:p>
    <w:p w:rsidR="001E7DC1" w:rsidRPr="000F1730" w:rsidRDefault="006B143C" w:rsidP="001E7DC1">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1E7DC1" w:rsidRPr="000F1730">
        <w:rPr>
          <w:rFonts w:ascii="Times New Roman" w:eastAsia="Times New Roman" w:hAnsi="Times New Roman" w:cs="Times New Roman"/>
          <w:bCs/>
          <w:color w:val="000000" w:themeColor="text1"/>
          <w:sz w:val="24"/>
          <w:szCs w:val="24"/>
          <w:shd w:val="clear" w:color="auto" w:fill="FFFFFF"/>
          <w:lang w:eastAsia="ru-RU"/>
        </w:rPr>
        <w:t>Для начала отметим, что график</w:t>
      </w:r>
      <w:r w:rsidR="003D345D" w:rsidRPr="000F1730">
        <w:rPr>
          <w:rFonts w:ascii="Times New Roman" w:eastAsia="Times New Roman" w:hAnsi="Times New Roman" w:cs="Times New Roman"/>
          <w:bCs/>
          <w:color w:val="000000" w:themeColor="text1"/>
          <w:sz w:val="24"/>
          <w:szCs w:val="24"/>
          <w:shd w:val="clear" w:color="auto" w:fill="FFFFFF"/>
          <w:lang w:eastAsia="ru-RU"/>
        </w:rPr>
        <w:t xml:space="preserve"> потери сети</w:t>
      </w:r>
      <w:r w:rsidR="001E7DC1" w:rsidRPr="000F1730">
        <w:rPr>
          <w:rFonts w:ascii="Times New Roman" w:eastAsia="Times New Roman" w:hAnsi="Times New Roman" w:cs="Times New Roman"/>
          <w:bCs/>
          <w:color w:val="000000" w:themeColor="text1"/>
          <w:sz w:val="24"/>
          <w:szCs w:val="24"/>
          <w:shd w:val="clear" w:color="auto" w:fill="FFFFFF"/>
          <w:lang w:eastAsia="ru-RU"/>
        </w:rPr>
        <w:t xml:space="preserve"> используется для оценки качества</w:t>
      </w:r>
      <w:r w:rsidR="003D345D" w:rsidRPr="000F1730">
        <w:rPr>
          <w:rFonts w:ascii="Times New Roman" w:eastAsia="Times New Roman" w:hAnsi="Times New Roman" w:cs="Times New Roman"/>
          <w:bCs/>
          <w:color w:val="000000" w:themeColor="text1"/>
          <w:sz w:val="24"/>
          <w:szCs w:val="24"/>
          <w:shd w:val="clear" w:color="auto" w:fill="FFFFFF"/>
          <w:lang w:eastAsia="ru-RU"/>
        </w:rPr>
        <w:t xml:space="preserve"> обучения </w:t>
      </w:r>
      <w:r w:rsidR="001E7DC1" w:rsidRPr="000F1730">
        <w:rPr>
          <w:rFonts w:ascii="Times New Roman" w:eastAsia="Times New Roman" w:hAnsi="Times New Roman" w:cs="Times New Roman"/>
          <w:bCs/>
          <w:color w:val="000000" w:themeColor="text1"/>
          <w:sz w:val="24"/>
          <w:szCs w:val="24"/>
          <w:shd w:val="clear" w:color="auto" w:fill="FFFFFF"/>
          <w:lang w:eastAsia="ru-RU"/>
        </w:rPr>
        <w:t xml:space="preserve"> после прохождения полного цикла обработки. </w:t>
      </w:r>
      <w:r w:rsidR="00AF3B46" w:rsidRPr="000F1730">
        <w:rPr>
          <w:rFonts w:ascii="Times New Roman" w:eastAsia="Times New Roman" w:hAnsi="Times New Roman" w:cs="Times New Roman"/>
          <w:bCs/>
          <w:color w:val="000000" w:themeColor="text1"/>
          <w:sz w:val="24"/>
          <w:szCs w:val="24"/>
          <w:shd w:val="clear" w:color="auto" w:fill="FFFFFF"/>
          <w:lang w:eastAsia="ru-RU"/>
        </w:rPr>
        <w:t>На нем, как правило, отобража</w:t>
      </w:r>
      <w:r w:rsidR="00116A3B" w:rsidRPr="000F1730">
        <w:rPr>
          <w:rFonts w:ascii="Times New Roman" w:eastAsia="Times New Roman" w:hAnsi="Times New Roman" w:cs="Times New Roman"/>
          <w:bCs/>
          <w:color w:val="000000" w:themeColor="text1"/>
          <w:sz w:val="24"/>
          <w:szCs w:val="24"/>
          <w:shd w:val="clear" w:color="auto" w:fill="FFFFFF"/>
          <w:lang w:eastAsia="ru-RU"/>
        </w:rPr>
        <w:t xml:space="preserve">ются функции потерь, получаемые в ходе обучения и тестирования сети. </w:t>
      </w:r>
      <w:r w:rsidR="00503656" w:rsidRPr="000F1730">
        <w:rPr>
          <w:rFonts w:ascii="Times New Roman" w:eastAsia="Times New Roman" w:hAnsi="Times New Roman" w:cs="Times New Roman"/>
          <w:bCs/>
          <w:color w:val="000000" w:themeColor="text1"/>
          <w:sz w:val="24"/>
          <w:szCs w:val="24"/>
          <w:shd w:val="clear" w:color="auto" w:fill="FFFFFF"/>
          <w:lang w:eastAsia="ru-RU"/>
        </w:rPr>
        <w:t>Если</w:t>
      </w:r>
      <w:r w:rsidR="008A156E" w:rsidRPr="000F1730">
        <w:rPr>
          <w:rFonts w:ascii="Times New Roman" w:eastAsia="Times New Roman" w:hAnsi="Times New Roman" w:cs="Times New Roman"/>
          <w:bCs/>
          <w:color w:val="000000" w:themeColor="text1"/>
          <w:sz w:val="24"/>
          <w:szCs w:val="24"/>
          <w:shd w:val="clear" w:color="auto" w:fill="FFFFFF"/>
          <w:lang w:eastAsia="ru-RU"/>
        </w:rPr>
        <w:t xml:space="preserve"> на некоторой эпохе между </w:t>
      </w:r>
      <w:r w:rsidR="00503656" w:rsidRPr="000F1730">
        <w:rPr>
          <w:rFonts w:ascii="Times New Roman" w:eastAsia="Times New Roman" w:hAnsi="Times New Roman" w:cs="Times New Roman"/>
          <w:bCs/>
          <w:color w:val="000000" w:themeColor="text1"/>
          <w:sz w:val="24"/>
          <w:szCs w:val="24"/>
          <w:shd w:val="clear" w:color="auto" w:fill="FFFFFF"/>
          <w:lang w:eastAsia="ru-RU"/>
        </w:rPr>
        <w:t>функциями</w:t>
      </w:r>
      <w:r w:rsidR="008A156E" w:rsidRPr="000F1730">
        <w:rPr>
          <w:rFonts w:ascii="Times New Roman" w:eastAsia="Times New Roman" w:hAnsi="Times New Roman" w:cs="Times New Roman"/>
          <w:bCs/>
          <w:color w:val="000000" w:themeColor="text1"/>
          <w:sz w:val="24"/>
          <w:szCs w:val="24"/>
          <w:shd w:val="clear" w:color="auto" w:fill="FFFFFF"/>
          <w:lang w:eastAsia="ru-RU"/>
        </w:rPr>
        <w:t xml:space="preserve"> потерь наблюдается </w:t>
      </w:r>
      <w:r w:rsidR="00503656" w:rsidRPr="000F1730">
        <w:rPr>
          <w:rFonts w:ascii="Times New Roman" w:eastAsia="Times New Roman" w:hAnsi="Times New Roman" w:cs="Times New Roman"/>
          <w:bCs/>
          <w:color w:val="000000" w:themeColor="text1"/>
          <w:sz w:val="24"/>
          <w:szCs w:val="24"/>
          <w:shd w:val="clear" w:color="auto" w:fill="FFFFFF"/>
          <w:lang w:eastAsia="ru-RU"/>
        </w:rPr>
        <w:t>сильное расхождение, то</w:t>
      </w:r>
      <w:r w:rsidR="008A156E" w:rsidRPr="000F1730">
        <w:rPr>
          <w:rFonts w:ascii="Times New Roman" w:eastAsia="Times New Roman" w:hAnsi="Times New Roman" w:cs="Times New Roman"/>
          <w:bCs/>
          <w:color w:val="000000" w:themeColor="text1"/>
          <w:sz w:val="24"/>
          <w:szCs w:val="24"/>
          <w:shd w:val="clear" w:color="auto" w:fill="FFFFFF"/>
          <w:lang w:eastAsia="ru-RU"/>
        </w:rPr>
        <w:t xml:space="preserve"> это значит, что сеть на тот момент еще недостаточно обучилась. В противном случае, если функции потерь лежат достаточно близко друг к другу, </w:t>
      </w:r>
      <w:r w:rsidR="00966471" w:rsidRPr="000F1730">
        <w:rPr>
          <w:rFonts w:ascii="Times New Roman" w:eastAsia="Times New Roman" w:hAnsi="Times New Roman" w:cs="Times New Roman"/>
          <w:bCs/>
          <w:color w:val="000000" w:themeColor="text1"/>
          <w:sz w:val="24"/>
          <w:szCs w:val="24"/>
          <w:shd w:val="clear" w:color="auto" w:fill="FFFFFF"/>
          <w:lang w:eastAsia="ru-RU"/>
        </w:rPr>
        <w:t xml:space="preserve">то это говорит о том, что сеть </w:t>
      </w:r>
      <w:r w:rsidR="00972A0C" w:rsidRPr="000F1730">
        <w:rPr>
          <w:rFonts w:ascii="Times New Roman" w:eastAsia="Times New Roman" w:hAnsi="Times New Roman" w:cs="Times New Roman"/>
          <w:bCs/>
          <w:color w:val="000000" w:themeColor="text1"/>
          <w:sz w:val="24"/>
          <w:szCs w:val="24"/>
          <w:shd w:val="clear" w:color="auto" w:fill="FFFFFF"/>
          <w:lang w:eastAsia="ru-RU"/>
        </w:rPr>
        <w:t>смогла обучиться.</w:t>
      </w:r>
    </w:p>
    <w:p w:rsidR="00AF78ED" w:rsidRPr="000F1730" w:rsidRDefault="00972A0C" w:rsidP="00AF78ED">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F2369A" w:rsidRPr="000F1730">
        <w:rPr>
          <w:rFonts w:ascii="Times New Roman" w:eastAsia="Times New Roman" w:hAnsi="Times New Roman" w:cs="Times New Roman"/>
          <w:bCs/>
          <w:color w:val="000000" w:themeColor="text1"/>
          <w:sz w:val="24"/>
          <w:szCs w:val="24"/>
          <w:shd w:val="clear" w:color="auto" w:fill="FFFFFF"/>
          <w:lang w:eastAsia="ru-RU"/>
        </w:rPr>
        <w:t>Помимо</w:t>
      </w:r>
      <w:r w:rsidRPr="000F1730">
        <w:rPr>
          <w:rFonts w:ascii="Times New Roman" w:eastAsia="Times New Roman" w:hAnsi="Times New Roman" w:cs="Times New Roman"/>
          <w:bCs/>
          <w:color w:val="000000" w:themeColor="text1"/>
          <w:sz w:val="24"/>
          <w:szCs w:val="24"/>
          <w:shd w:val="clear" w:color="auto" w:fill="FFFFFF"/>
          <w:lang w:eastAsia="ru-RU"/>
        </w:rPr>
        <w:t xml:space="preserve"> программного кода, </w:t>
      </w:r>
      <w:r w:rsidR="00F2369A" w:rsidRPr="000F1730">
        <w:rPr>
          <w:rFonts w:ascii="Times New Roman" w:eastAsia="Times New Roman" w:hAnsi="Times New Roman" w:cs="Times New Roman"/>
          <w:bCs/>
          <w:color w:val="000000" w:themeColor="text1"/>
          <w:sz w:val="24"/>
          <w:szCs w:val="24"/>
          <w:shd w:val="clear" w:color="auto" w:fill="FFFFFF"/>
          <w:lang w:eastAsia="ru-RU"/>
        </w:rPr>
        <w:t>отвечающего за визуализацию потерь, на рисунке отмечена строка, через которую осущес</w:t>
      </w:r>
      <w:r w:rsidR="00784F72" w:rsidRPr="000F1730">
        <w:rPr>
          <w:rFonts w:ascii="Times New Roman" w:eastAsia="Times New Roman" w:hAnsi="Times New Roman" w:cs="Times New Roman"/>
          <w:bCs/>
          <w:color w:val="000000" w:themeColor="text1"/>
          <w:sz w:val="24"/>
          <w:szCs w:val="24"/>
          <w:shd w:val="clear" w:color="auto" w:fill="FFFFFF"/>
          <w:lang w:eastAsia="ru-RU"/>
        </w:rPr>
        <w:t xml:space="preserve">твляется генерация прогнозов сети. </w:t>
      </w:r>
      <w:r w:rsidR="007B44BC" w:rsidRPr="000F1730">
        <w:rPr>
          <w:rFonts w:ascii="Times New Roman" w:eastAsia="Times New Roman" w:hAnsi="Times New Roman" w:cs="Times New Roman"/>
          <w:bCs/>
          <w:color w:val="000000" w:themeColor="text1"/>
          <w:sz w:val="24"/>
          <w:szCs w:val="24"/>
          <w:shd w:val="clear" w:color="auto" w:fill="FFFFFF"/>
          <w:lang w:eastAsia="ru-RU"/>
        </w:rPr>
        <w:t>Результатом выполнения этой строки является массив, который состоит из прогнозных значений, полученных после обработки тестового сета.</w:t>
      </w:r>
      <w:r w:rsidR="00BB70EA" w:rsidRPr="000F1730">
        <w:rPr>
          <w:rFonts w:ascii="Times New Roman" w:eastAsia="Times New Roman" w:hAnsi="Times New Roman" w:cs="Times New Roman"/>
          <w:bCs/>
          <w:color w:val="000000" w:themeColor="text1"/>
          <w:sz w:val="24"/>
          <w:szCs w:val="24"/>
          <w:shd w:val="clear" w:color="auto" w:fill="FFFFFF"/>
          <w:lang w:eastAsia="ru-RU"/>
        </w:rPr>
        <w:tab/>
      </w:r>
    </w:p>
    <w:p w:rsidR="00AA350D" w:rsidRPr="000F1730" w:rsidRDefault="00AF78ED" w:rsidP="00AA350D">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t>На следующем этапе необходимо привести прогнозные и тестовые значения к исходному</w:t>
      </w:r>
      <w:r w:rsidR="00826709" w:rsidRPr="000F1730">
        <w:rPr>
          <w:rFonts w:ascii="Times New Roman" w:eastAsia="Times New Roman" w:hAnsi="Times New Roman" w:cs="Times New Roman"/>
          <w:bCs/>
          <w:color w:val="000000" w:themeColor="text1"/>
          <w:sz w:val="24"/>
          <w:szCs w:val="24"/>
          <w:shd w:val="clear" w:color="auto" w:fill="FFFFFF"/>
          <w:lang w:eastAsia="ru-RU"/>
        </w:rPr>
        <w:t xml:space="preserve"> виду. </w:t>
      </w:r>
      <w:r w:rsidR="00E902F4" w:rsidRPr="000F1730">
        <w:rPr>
          <w:rFonts w:ascii="Times New Roman" w:eastAsia="Times New Roman" w:hAnsi="Times New Roman" w:cs="Times New Roman"/>
          <w:bCs/>
          <w:color w:val="000000" w:themeColor="text1"/>
          <w:sz w:val="24"/>
          <w:szCs w:val="24"/>
          <w:shd w:val="clear" w:color="auto" w:fill="FFFFFF"/>
          <w:lang w:eastAsia="ru-RU"/>
        </w:rPr>
        <w:t>Для этого требуется выполнить сле</w:t>
      </w:r>
      <w:r w:rsidR="00AA350D" w:rsidRPr="000F1730">
        <w:rPr>
          <w:rFonts w:ascii="Times New Roman" w:eastAsia="Times New Roman" w:hAnsi="Times New Roman" w:cs="Times New Roman"/>
          <w:bCs/>
          <w:color w:val="000000" w:themeColor="text1"/>
          <w:sz w:val="24"/>
          <w:szCs w:val="24"/>
          <w:shd w:val="clear" w:color="auto" w:fill="FFFFFF"/>
          <w:lang w:eastAsia="ru-RU"/>
        </w:rPr>
        <w:t>дующие обратные преобразования,             а именно:</w:t>
      </w:r>
    </w:p>
    <w:p w:rsidR="00AA350D" w:rsidRPr="000F1730" w:rsidRDefault="00AA350D" w:rsidP="00955574">
      <w:pPr>
        <w:pStyle w:val="a7"/>
        <w:numPr>
          <w:ilvl w:val="0"/>
          <w:numId w:val="29"/>
        </w:num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Изменить структуру</w:t>
      </w:r>
      <w:r w:rsidR="0024167B" w:rsidRPr="000F1730">
        <w:rPr>
          <w:rFonts w:ascii="Times New Roman" w:eastAsia="Times New Roman" w:hAnsi="Times New Roman" w:cs="Times New Roman"/>
          <w:bCs/>
          <w:color w:val="000000" w:themeColor="text1"/>
          <w:sz w:val="24"/>
          <w:szCs w:val="24"/>
          <w:shd w:val="clear" w:color="auto" w:fill="FFFFFF"/>
          <w:lang w:eastAsia="ru-RU"/>
        </w:rPr>
        <w:t xml:space="preserve"> тестового и прогнозного</w:t>
      </w:r>
      <w:r w:rsidRPr="000F1730">
        <w:rPr>
          <w:rFonts w:ascii="Times New Roman" w:eastAsia="Times New Roman" w:hAnsi="Times New Roman" w:cs="Times New Roman"/>
          <w:bCs/>
          <w:color w:val="000000" w:themeColor="text1"/>
          <w:sz w:val="24"/>
          <w:szCs w:val="24"/>
          <w:shd w:val="clear" w:color="auto" w:fill="FFFFFF"/>
          <w:lang w:eastAsia="ru-RU"/>
        </w:rPr>
        <w:t xml:space="preserve"> масс</w:t>
      </w:r>
      <w:r w:rsidR="0024167B" w:rsidRPr="000F1730">
        <w:rPr>
          <w:rFonts w:ascii="Times New Roman" w:eastAsia="Times New Roman" w:hAnsi="Times New Roman" w:cs="Times New Roman"/>
          <w:bCs/>
          <w:color w:val="000000" w:themeColor="text1"/>
          <w:sz w:val="24"/>
          <w:szCs w:val="24"/>
          <w:shd w:val="clear" w:color="auto" w:fill="FFFFFF"/>
          <w:lang w:eastAsia="ru-RU"/>
        </w:rPr>
        <w:t>ива</w:t>
      </w:r>
      <w:r w:rsidRPr="000F1730">
        <w:rPr>
          <w:rFonts w:ascii="Times New Roman" w:eastAsia="Times New Roman" w:hAnsi="Times New Roman" w:cs="Times New Roman"/>
          <w:bCs/>
          <w:color w:val="000000" w:themeColor="text1"/>
          <w:sz w:val="24"/>
          <w:szCs w:val="24"/>
          <w:shd w:val="clear" w:color="auto" w:fill="FFFFFF"/>
          <w:lang w:eastAsia="ru-RU"/>
        </w:rPr>
        <w:t xml:space="preserve"> на [</w:t>
      </w:r>
      <w:r w:rsidRPr="000F1730">
        <w:rPr>
          <w:rFonts w:ascii="Times New Roman" w:eastAsia="Times New Roman" w:hAnsi="Times New Roman" w:cs="Times New Roman"/>
          <w:bCs/>
          <w:color w:val="000000" w:themeColor="text1"/>
          <w:sz w:val="24"/>
          <w:szCs w:val="24"/>
          <w:shd w:val="clear" w:color="auto" w:fill="FFFFFF"/>
          <w:lang w:val="en-US" w:eastAsia="ru-RU"/>
        </w:rPr>
        <w:t>samples</w:t>
      </w:r>
      <w:r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Pr="000F1730">
        <w:rPr>
          <w:rFonts w:ascii="Times New Roman" w:eastAsia="Times New Roman" w:hAnsi="Times New Roman" w:cs="Times New Roman"/>
          <w:bCs/>
          <w:color w:val="000000" w:themeColor="text1"/>
          <w:sz w:val="24"/>
          <w:szCs w:val="24"/>
          <w:shd w:val="clear" w:color="auto" w:fill="FFFFFF"/>
          <w:lang w:val="en-US" w:eastAsia="ru-RU"/>
        </w:rPr>
        <w:t>features</w:t>
      </w:r>
      <w:r w:rsidRPr="000F1730">
        <w:rPr>
          <w:rFonts w:ascii="Times New Roman" w:eastAsia="Times New Roman" w:hAnsi="Times New Roman" w:cs="Times New Roman"/>
          <w:bCs/>
          <w:color w:val="000000" w:themeColor="text1"/>
          <w:sz w:val="24"/>
          <w:szCs w:val="24"/>
          <w:shd w:val="clear" w:color="auto" w:fill="FFFFFF"/>
          <w:lang w:eastAsia="ru-RU"/>
        </w:rPr>
        <w:t>];</w:t>
      </w:r>
    </w:p>
    <w:p w:rsidR="00AA350D" w:rsidRPr="000F1730" w:rsidRDefault="0024167B" w:rsidP="00955574">
      <w:pPr>
        <w:pStyle w:val="a7"/>
        <w:numPr>
          <w:ilvl w:val="0"/>
          <w:numId w:val="29"/>
        </w:num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 xml:space="preserve">Провести </w:t>
      </w:r>
      <w:proofErr w:type="spellStart"/>
      <w:r w:rsidRPr="000F1730">
        <w:rPr>
          <w:rFonts w:ascii="Times New Roman" w:eastAsia="Times New Roman" w:hAnsi="Times New Roman" w:cs="Times New Roman"/>
          <w:bCs/>
          <w:color w:val="000000" w:themeColor="text1"/>
          <w:sz w:val="24"/>
          <w:szCs w:val="24"/>
          <w:shd w:val="clear" w:color="auto" w:fill="FFFFFF"/>
          <w:lang w:eastAsia="ru-RU"/>
        </w:rPr>
        <w:t>демасштабирование</w:t>
      </w:r>
      <w:proofErr w:type="spellEnd"/>
      <w:r w:rsidRPr="000F1730">
        <w:rPr>
          <w:rFonts w:ascii="Times New Roman" w:eastAsia="Times New Roman" w:hAnsi="Times New Roman" w:cs="Times New Roman"/>
          <w:bCs/>
          <w:color w:val="000000" w:themeColor="text1"/>
          <w:sz w:val="24"/>
          <w:szCs w:val="24"/>
          <w:shd w:val="clear" w:color="auto" w:fill="FFFFFF"/>
          <w:lang w:eastAsia="ru-RU"/>
        </w:rPr>
        <w:t xml:space="preserve"> данных;</w:t>
      </w:r>
    </w:p>
    <w:p w:rsidR="0024167B" w:rsidRPr="000F1730" w:rsidRDefault="0024167B" w:rsidP="00955574">
      <w:pPr>
        <w:pStyle w:val="a7"/>
        <w:numPr>
          <w:ilvl w:val="0"/>
          <w:numId w:val="29"/>
        </w:num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Объединить полученные</w:t>
      </w:r>
      <w:r w:rsidR="00303921" w:rsidRPr="000F1730">
        <w:rPr>
          <w:rFonts w:ascii="Times New Roman" w:eastAsia="Times New Roman" w:hAnsi="Times New Roman" w:cs="Times New Roman"/>
          <w:bCs/>
          <w:color w:val="000000" w:themeColor="text1"/>
          <w:sz w:val="24"/>
          <w:szCs w:val="24"/>
          <w:shd w:val="clear" w:color="auto" w:fill="FFFFFF"/>
          <w:lang w:eastAsia="ru-RU"/>
        </w:rPr>
        <w:t xml:space="preserve"> значения в один </w:t>
      </w:r>
      <w:proofErr w:type="spellStart"/>
      <w:r w:rsidR="00303921" w:rsidRPr="000F1730">
        <w:rPr>
          <w:rFonts w:ascii="Times New Roman" w:eastAsia="Times New Roman" w:hAnsi="Times New Roman" w:cs="Times New Roman"/>
          <w:bCs/>
          <w:color w:val="000000" w:themeColor="text1"/>
          <w:sz w:val="24"/>
          <w:szCs w:val="24"/>
          <w:shd w:val="clear" w:color="auto" w:fill="FFFFFF"/>
          <w:lang w:eastAsia="ru-RU"/>
        </w:rPr>
        <w:t>датафрейм</w:t>
      </w:r>
      <w:proofErr w:type="spellEnd"/>
      <w:r w:rsidR="00303921" w:rsidRPr="000F1730">
        <w:rPr>
          <w:rFonts w:ascii="Times New Roman" w:eastAsia="Times New Roman" w:hAnsi="Times New Roman" w:cs="Times New Roman"/>
          <w:bCs/>
          <w:color w:val="000000" w:themeColor="text1"/>
          <w:sz w:val="24"/>
          <w:szCs w:val="24"/>
          <w:shd w:val="clear" w:color="auto" w:fill="FFFFFF"/>
          <w:lang w:eastAsia="ru-RU"/>
        </w:rPr>
        <w:t>.</w:t>
      </w:r>
    </w:p>
    <w:p w:rsidR="001E7DC1" w:rsidRPr="000F1730" w:rsidRDefault="00826709" w:rsidP="00461749">
      <w:pPr>
        <w:spacing w:before="240" w:after="0" w:line="360" w:lineRule="auto"/>
        <w:ind w:firstLine="708"/>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 xml:space="preserve">После </w:t>
      </w:r>
      <w:r w:rsidR="00C27886" w:rsidRPr="000F1730">
        <w:rPr>
          <w:rFonts w:ascii="Times New Roman" w:eastAsia="Times New Roman" w:hAnsi="Times New Roman" w:cs="Times New Roman"/>
          <w:bCs/>
          <w:color w:val="000000" w:themeColor="text1"/>
          <w:sz w:val="24"/>
          <w:szCs w:val="24"/>
          <w:shd w:val="clear" w:color="auto" w:fill="FFFFFF"/>
          <w:lang w:eastAsia="ru-RU"/>
        </w:rPr>
        <w:t>обратного преобразования</w:t>
      </w:r>
      <w:r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C27886" w:rsidRPr="000F1730">
        <w:rPr>
          <w:rFonts w:ascii="Times New Roman" w:eastAsia="Times New Roman" w:hAnsi="Times New Roman" w:cs="Times New Roman"/>
          <w:bCs/>
          <w:color w:val="000000" w:themeColor="text1"/>
          <w:sz w:val="24"/>
          <w:szCs w:val="24"/>
          <w:shd w:val="clear" w:color="auto" w:fill="FFFFFF"/>
          <w:lang w:eastAsia="ru-RU"/>
        </w:rPr>
        <w:t xml:space="preserve">данных </w:t>
      </w:r>
      <w:r w:rsidR="00EB48D3" w:rsidRPr="000F1730">
        <w:rPr>
          <w:rFonts w:ascii="Times New Roman" w:eastAsia="Times New Roman" w:hAnsi="Times New Roman" w:cs="Times New Roman"/>
          <w:bCs/>
          <w:color w:val="000000" w:themeColor="text1"/>
          <w:sz w:val="24"/>
          <w:szCs w:val="24"/>
          <w:shd w:val="clear" w:color="auto" w:fill="FFFFFF"/>
          <w:lang w:eastAsia="ru-RU"/>
        </w:rPr>
        <w:t xml:space="preserve">требуется </w:t>
      </w:r>
      <w:r w:rsidR="00AD13D0" w:rsidRPr="000F1730">
        <w:rPr>
          <w:rFonts w:ascii="Times New Roman" w:eastAsia="Times New Roman" w:hAnsi="Times New Roman" w:cs="Times New Roman"/>
          <w:bCs/>
          <w:color w:val="000000" w:themeColor="text1"/>
          <w:sz w:val="24"/>
          <w:szCs w:val="24"/>
          <w:shd w:val="clear" w:color="auto" w:fill="FFFFFF"/>
          <w:lang w:eastAsia="ru-RU"/>
        </w:rPr>
        <w:t>вычислить</w:t>
      </w:r>
      <w:r w:rsidR="00A562A2" w:rsidRPr="000F1730">
        <w:rPr>
          <w:rFonts w:ascii="Times New Roman" w:eastAsia="Times New Roman" w:hAnsi="Times New Roman" w:cs="Times New Roman"/>
          <w:bCs/>
          <w:color w:val="000000" w:themeColor="text1"/>
          <w:sz w:val="24"/>
          <w:szCs w:val="24"/>
          <w:shd w:val="clear" w:color="auto" w:fill="FFFFFF"/>
          <w:lang w:eastAsia="ru-RU"/>
        </w:rPr>
        <w:t xml:space="preserve"> квадратный</w:t>
      </w:r>
      <w:r w:rsidR="00AD13D0" w:rsidRPr="000F1730">
        <w:rPr>
          <w:rFonts w:ascii="Times New Roman" w:eastAsia="Times New Roman" w:hAnsi="Times New Roman" w:cs="Times New Roman"/>
          <w:bCs/>
          <w:color w:val="000000" w:themeColor="text1"/>
          <w:sz w:val="24"/>
          <w:szCs w:val="24"/>
          <w:shd w:val="clear" w:color="auto" w:fill="FFFFFF"/>
          <w:lang w:eastAsia="ru-RU"/>
        </w:rPr>
        <w:t xml:space="preserve"> корень из </w:t>
      </w:r>
      <w:r w:rsidRPr="000F1730">
        <w:rPr>
          <w:rFonts w:ascii="Times New Roman" w:eastAsia="Times New Roman" w:hAnsi="Times New Roman" w:cs="Times New Roman"/>
          <w:bCs/>
          <w:color w:val="000000" w:themeColor="text1"/>
          <w:sz w:val="24"/>
          <w:szCs w:val="24"/>
          <w:shd w:val="clear" w:color="auto" w:fill="FFFFFF"/>
          <w:lang w:eastAsia="ru-RU"/>
        </w:rPr>
        <w:t>среднеквадратической ошибки (RMSE)</w:t>
      </w:r>
      <w:r w:rsidR="00AD13D0" w:rsidRPr="000F1730">
        <w:rPr>
          <w:rFonts w:ascii="Times New Roman" w:eastAsia="Times New Roman" w:hAnsi="Times New Roman" w:cs="Times New Roman"/>
          <w:bCs/>
          <w:color w:val="000000" w:themeColor="text1"/>
          <w:sz w:val="24"/>
          <w:szCs w:val="24"/>
          <w:shd w:val="clear" w:color="auto" w:fill="FFFFFF"/>
          <w:lang w:eastAsia="ru-RU"/>
        </w:rPr>
        <w:t xml:space="preserve"> и </w:t>
      </w:r>
      <w:r w:rsidR="00A562A2" w:rsidRPr="000F1730">
        <w:rPr>
          <w:rFonts w:ascii="Times New Roman" w:eastAsia="Times New Roman" w:hAnsi="Times New Roman" w:cs="Times New Roman"/>
          <w:bCs/>
          <w:color w:val="000000" w:themeColor="text1"/>
          <w:sz w:val="24"/>
          <w:szCs w:val="24"/>
          <w:shd w:val="clear" w:color="auto" w:fill="FFFFFF"/>
          <w:lang w:eastAsia="ru-RU"/>
        </w:rPr>
        <w:t>определить величину средней абсолютной процентной ошибки (</w:t>
      </w:r>
      <w:r w:rsidR="00A562A2" w:rsidRPr="000F1730">
        <w:rPr>
          <w:rFonts w:ascii="Times New Roman" w:eastAsia="Times New Roman" w:hAnsi="Times New Roman" w:cs="Times New Roman"/>
          <w:bCs/>
          <w:color w:val="000000" w:themeColor="text1"/>
          <w:sz w:val="24"/>
          <w:szCs w:val="24"/>
          <w:shd w:val="clear" w:color="auto" w:fill="FFFFFF"/>
          <w:lang w:val="en-US" w:eastAsia="ru-RU"/>
        </w:rPr>
        <w:t>MAPE</w:t>
      </w:r>
      <w:r w:rsidR="00A562A2" w:rsidRPr="000F1730">
        <w:rPr>
          <w:rFonts w:ascii="Times New Roman" w:eastAsia="Times New Roman" w:hAnsi="Times New Roman" w:cs="Times New Roman"/>
          <w:bCs/>
          <w:color w:val="000000" w:themeColor="text1"/>
          <w:sz w:val="24"/>
          <w:szCs w:val="24"/>
          <w:shd w:val="clear" w:color="auto" w:fill="FFFFFF"/>
          <w:lang w:eastAsia="ru-RU"/>
        </w:rPr>
        <w:t>)</w:t>
      </w:r>
      <w:r w:rsidR="00461749" w:rsidRPr="000F1730">
        <w:rPr>
          <w:rFonts w:ascii="Times New Roman" w:eastAsia="Times New Roman" w:hAnsi="Times New Roman" w:cs="Times New Roman"/>
          <w:bCs/>
          <w:color w:val="000000" w:themeColor="text1"/>
          <w:sz w:val="24"/>
          <w:szCs w:val="24"/>
          <w:shd w:val="clear" w:color="auto" w:fill="FFFFFF"/>
          <w:lang w:eastAsia="ru-RU"/>
        </w:rPr>
        <w:t>. Далее</w:t>
      </w:r>
      <w:r w:rsidR="00EB48D3" w:rsidRPr="000F1730">
        <w:rPr>
          <w:rFonts w:ascii="Times New Roman" w:eastAsia="Times New Roman" w:hAnsi="Times New Roman" w:cs="Times New Roman"/>
          <w:bCs/>
          <w:color w:val="000000" w:themeColor="text1"/>
          <w:sz w:val="24"/>
          <w:szCs w:val="24"/>
          <w:shd w:val="clear" w:color="auto" w:fill="FFFFFF"/>
          <w:lang w:eastAsia="ru-RU"/>
        </w:rPr>
        <w:t xml:space="preserve"> необходимо визуализировать полученные результаты и выгрузить их в таблицу </w:t>
      </w:r>
      <w:r w:rsidR="00EB48D3" w:rsidRPr="000F1730">
        <w:rPr>
          <w:rFonts w:ascii="Times New Roman" w:eastAsia="Times New Roman" w:hAnsi="Times New Roman" w:cs="Times New Roman"/>
          <w:bCs/>
          <w:color w:val="000000" w:themeColor="text1"/>
          <w:sz w:val="24"/>
          <w:szCs w:val="24"/>
          <w:shd w:val="clear" w:color="auto" w:fill="FFFFFF"/>
          <w:lang w:val="en-US" w:eastAsia="ru-RU"/>
        </w:rPr>
        <w:t>Excel</w:t>
      </w:r>
      <w:r w:rsidR="00EB48D3" w:rsidRPr="000F1730">
        <w:rPr>
          <w:rFonts w:ascii="Times New Roman" w:eastAsia="Times New Roman" w:hAnsi="Times New Roman" w:cs="Times New Roman"/>
          <w:bCs/>
          <w:color w:val="000000" w:themeColor="text1"/>
          <w:sz w:val="24"/>
          <w:szCs w:val="24"/>
          <w:shd w:val="clear" w:color="auto" w:fill="FFFFFF"/>
          <w:lang w:eastAsia="ru-RU"/>
        </w:rPr>
        <w:t>.</w:t>
      </w:r>
      <w:r w:rsidR="00461749"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C27886" w:rsidRPr="000F1730">
        <w:rPr>
          <w:rFonts w:ascii="Times New Roman" w:eastAsia="Times New Roman" w:hAnsi="Times New Roman" w:cs="Times New Roman"/>
          <w:bCs/>
          <w:color w:val="000000" w:themeColor="text1"/>
          <w:sz w:val="24"/>
          <w:szCs w:val="24"/>
          <w:shd w:val="clear" w:color="auto" w:fill="FFFFFF"/>
          <w:lang w:eastAsia="ru-RU"/>
        </w:rPr>
        <w:t>За все вышеперечисленные операции</w:t>
      </w:r>
      <w:r w:rsidR="00CA3B00" w:rsidRPr="000F1730">
        <w:rPr>
          <w:rFonts w:ascii="Times New Roman" w:eastAsia="Times New Roman" w:hAnsi="Times New Roman" w:cs="Times New Roman"/>
          <w:bCs/>
          <w:color w:val="000000" w:themeColor="text1"/>
          <w:sz w:val="24"/>
          <w:szCs w:val="24"/>
          <w:shd w:val="clear" w:color="auto" w:fill="FFFFFF"/>
          <w:lang w:eastAsia="ru-RU"/>
        </w:rPr>
        <w:t xml:space="preserve"> отвечает </w:t>
      </w:r>
      <w:r w:rsidR="00C2312F" w:rsidRPr="000F1730">
        <w:rPr>
          <w:rFonts w:ascii="Times New Roman" w:eastAsia="Times New Roman" w:hAnsi="Times New Roman" w:cs="Times New Roman"/>
          <w:bCs/>
          <w:color w:val="000000" w:themeColor="text1"/>
          <w:sz w:val="24"/>
          <w:szCs w:val="24"/>
          <w:shd w:val="clear" w:color="auto" w:fill="FFFFFF"/>
          <w:lang w:eastAsia="ru-RU"/>
        </w:rPr>
        <w:t>код программ</w:t>
      </w:r>
      <w:r w:rsidR="00F87CEC">
        <w:rPr>
          <w:rFonts w:ascii="Times New Roman" w:eastAsia="Times New Roman" w:hAnsi="Times New Roman" w:cs="Times New Roman"/>
          <w:bCs/>
          <w:color w:val="000000" w:themeColor="text1"/>
          <w:sz w:val="24"/>
          <w:szCs w:val="24"/>
          <w:shd w:val="clear" w:color="auto" w:fill="FFFFFF"/>
          <w:lang w:eastAsia="ru-RU"/>
        </w:rPr>
        <w:t>ы, который показан на рисунке 4.19</w:t>
      </w:r>
      <w:r w:rsidR="00C2312F" w:rsidRPr="000F1730">
        <w:rPr>
          <w:rFonts w:ascii="Times New Roman" w:eastAsia="Times New Roman" w:hAnsi="Times New Roman" w:cs="Times New Roman"/>
          <w:bCs/>
          <w:color w:val="000000" w:themeColor="text1"/>
          <w:sz w:val="24"/>
          <w:szCs w:val="24"/>
          <w:shd w:val="clear" w:color="auto" w:fill="FFFFFF"/>
          <w:lang w:eastAsia="ru-RU"/>
        </w:rPr>
        <w:t xml:space="preserve"> ниже:</w:t>
      </w:r>
    </w:p>
    <w:p w:rsidR="001E7DC1" w:rsidRPr="000F1730" w:rsidRDefault="00AD13D0" w:rsidP="0086368A">
      <w:pPr>
        <w:keepNext/>
        <w:spacing w:after="0"/>
        <w:jc w:val="center"/>
      </w:pPr>
      <w:r w:rsidRPr="000F1730">
        <w:rPr>
          <w:noProof/>
          <w:lang w:eastAsia="ru-RU"/>
        </w:rPr>
        <w:lastRenderedPageBreak/>
        <w:drawing>
          <wp:inline distT="0" distB="0" distL="0" distR="0" wp14:anchorId="2936FC6D" wp14:editId="3D7EBAFD">
            <wp:extent cx="3844705" cy="4210493"/>
            <wp:effectExtent l="0" t="0" r="381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852236" cy="4218741"/>
                    </a:xfrm>
                    <a:prstGeom prst="rect">
                      <a:avLst/>
                    </a:prstGeom>
                  </pic:spPr>
                </pic:pic>
              </a:graphicData>
            </a:graphic>
          </wp:inline>
        </w:drawing>
      </w:r>
    </w:p>
    <w:p w:rsidR="001E7DC1" w:rsidRPr="000F1730" w:rsidRDefault="00C758B8" w:rsidP="0086368A">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4.19</w:t>
      </w:r>
      <w:r w:rsidR="001E7DC1" w:rsidRPr="000F1730">
        <w:rPr>
          <w:rFonts w:ascii="Times New Roman" w:hAnsi="Times New Roman" w:cs="Times New Roman"/>
          <w:b w:val="0"/>
          <w:color w:val="auto"/>
          <w:sz w:val="24"/>
          <w:szCs w:val="24"/>
        </w:rPr>
        <w:t xml:space="preserve"> Обратное преобразование данных</w:t>
      </w:r>
    </w:p>
    <w:p w:rsidR="005C7650" w:rsidRPr="000F1730" w:rsidRDefault="00BD2515" w:rsidP="00AD13D0">
      <w:pPr>
        <w:spacing w:after="0" w:line="360" w:lineRule="auto"/>
        <w:ind w:firstLine="708"/>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 xml:space="preserve">Таким образом, </w:t>
      </w:r>
      <w:r w:rsidR="005C7650" w:rsidRPr="000F1730">
        <w:rPr>
          <w:rFonts w:ascii="Times New Roman" w:eastAsia="Times New Roman" w:hAnsi="Times New Roman" w:cs="Times New Roman"/>
          <w:bCs/>
          <w:color w:val="000000" w:themeColor="text1"/>
          <w:sz w:val="24"/>
          <w:szCs w:val="24"/>
          <w:shd w:val="clear" w:color="auto" w:fill="FFFFFF"/>
          <w:lang w:eastAsia="ru-RU"/>
        </w:rPr>
        <w:t>была разработана программа, в которой используется сеть с долгой краткосрочной памятью. Теперь запустим ее и оценим полученные результаты</w:t>
      </w:r>
      <w:r w:rsidR="00F87CEC">
        <w:rPr>
          <w:rFonts w:ascii="Times New Roman" w:eastAsia="Times New Roman" w:hAnsi="Times New Roman" w:cs="Times New Roman"/>
          <w:bCs/>
          <w:color w:val="000000" w:themeColor="text1"/>
          <w:sz w:val="24"/>
          <w:szCs w:val="24"/>
          <w:shd w:val="clear" w:color="auto" w:fill="FFFFFF"/>
          <w:lang w:eastAsia="ru-RU"/>
        </w:rPr>
        <w:t>. Они представлены на рисунке 4.20</w:t>
      </w:r>
      <w:r w:rsidR="005C7650" w:rsidRPr="000F1730">
        <w:rPr>
          <w:rFonts w:ascii="Times New Roman" w:eastAsia="Times New Roman" w:hAnsi="Times New Roman" w:cs="Times New Roman"/>
          <w:bCs/>
          <w:color w:val="000000" w:themeColor="text1"/>
          <w:sz w:val="24"/>
          <w:szCs w:val="24"/>
          <w:shd w:val="clear" w:color="auto" w:fill="FFFFFF"/>
          <w:lang w:eastAsia="ru-RU"/>
        </w:rPr>
        <w:t xml:space="preserve"> ниже:</w:t>
      </w:r>
    </w:p>
    <w:p w:rsidR="00AD13D0" w:rsidRPr="000F1730" w:rsidRDefault="00E838FE" w:rsidP="0086368A">
      <w:pPr>
        <w:keepNext/>
        <w:spacing w:after="0"/>
        <w:jc w:val="center"/>
      </w:pPr>
      <w:r w:rsidRPr="000F1730">
        <w:rPr>
          <w:noProof/>
          <w:lang w:eastAsia="ru-RU"/>
        </w:rPr>
        <w:drawing>
          <wp:inline distT="0" distB="0" distL="0" distR="0" wp14:anchorId="41D84A23" wp14:editId="21A0EC78">
            <wp:extent cx="4859079" cy="3640327"/>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59079" cy="3640327"/>
                    </a:xfrm>
                    <a:prstGeom prst="rect">
                      <a:avLst/>
                    </a:prstGeom>
                  </pic:spPr>
                </pic:pic>
              </a:graphicData>
            </a:graphic>
          </wp:inline>
        </w:drawing>
      </w:r>
    </w:p>
    <w:p w:rsidR="00AD13D0" w:rsidRPr="00E8014E" w:rsidRDefault="00C758B8" w:rsidP="00AD13D0">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4.20</w:t>
      </w:r>
      <w:r w:rsidR="00AD13D0" w:rsidRPr="000F1730">
        <w:rPr>
          <w:rFonts w:ascii="Times New Roman" w:hAnsi="Times New Roman" w:cs="Times New Roman"/>
          <w:b w:val="0"/>
          <w:color w:val="auto"/>
          <w:sz w:val="24"/>
          <w:szCs w:val="24"/>
        </w:rPr>
        <w:t xml:space="preserve"> </w:t>
      </w:r>
      <w:r w:rsidR="00E8014E">
        <w:rPr>
          <w:rFonts w:ascii="Times New Roman" w:hAnsi="Times New Roman" w:cs="Times New Roman"/>
          <w:b w:val="0"/>
          <w:color w:val="auto"/>
          <w:sz w:val="24"/>
          <w:szCs w:val="24"/>
        </w:rPr>
        <w:t xml:space="preserve">Результаты работы </w:t>
      </w:r>
      <w:r w:rsidR="00E8014E">
        <w:rPr>
          <w:rFonts w:ascii="Times New Roman" w:hAnsi="Times New Roman" w:cs="Times New Roman"/>
          <w:b w:val="0"/>
          <w:color w:val="auto"/>
          <w:sz w:val="24"/>
          <w:szCs w:val="24"/>
          <w:lang w:val="en-US"/>
        </w:rPr>
        <w:t>LSTM</w:t>
      </w:r>
      <w:r w:rsidR="00422B80">
        <w:rPr>
          <w:rFonts w:ascii="Times New Roman" w:hAnsi="Times New Roman" w:cs="Times New Roman"/>
          <w:b w:val="0"/>
          <w:color w:val="auto"/>
          <w:sz w:val="24"/>
          <w:szCs w:val="24"/>
        </w:rPr>
        <w:t>-</w:t>
      </w:r>
      <w:r w:rsidR="00E8014E">
        <w:rPr>
          <w:rFonts w:ascii="Times New Roman" w:hAnsi="Times New Roman" w:cs="Times New Roman"/>
          <w:b w:val="0"/>
          <w:color w:val="auto"/>
          <w:sz w:val="24"/>
          <w:szCs w:val="24"/>
        </w:rPr>
        <w:t>сети</w:t>
      </w:r>
    </w:p>
    <w:p w:rsidR="004C71D7" w:rsidRPr="000F1730" w:rsidRDefault="00C134C9" w:rsidP="00C872E7">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lastRenderedPageBreak/>
        <w:tab/>
      </w:r>
      <w:r w:rsidR="00E229C4" w:rsidRPr="000F1730">
        <w:rPr>
          <w:rFonts w:ascii="Times New Roman" w:eastAsia="Times New Roman" w:hAnsi="Times New Roman" w:cs="Times New Roman"/>
          <w:bCs/>
          <w:color w:val="000000" w:themeColor="text1"/>
          <w:sz w:val="24"/>
          <w:szCs w:val="24"/>
          <w:shd w:val="clear" w:color="auto" w:fill="FFFFFF"/>
          <w:lang w:eastAsia="ru-RU"/>
        </w:rPr>
        <w:t xml:space="preserve">Отметим, что прогнозные и тестовые значения </w:t>
      </w:r>
      <w:r w:rsidR="00E229C4" w:rsidRPr="000F1730">
        <w:rPr>
          <w:rFonts w:ascii="Times New Roman" w:eastAsia="Times New Roman" w:hAnsi="Times New Roman" w:cs="Times New Roman"/>
          <w:bCs/>
          <w:color w:val="000000" w:themeColor="text1"/>
          <w:sz w:val="24"/>
          <w:szCs w:val="24"/>
          <w:shd w:val="clear" w:color="auto" w:fill="FFFFFF"/>
          <w:lang w:val="en-US" w:eastAsia="ru-RU"/>
        </w:rPr>
        <w:t>LSTM</w:t>
      </w:r>
      <w:r w:rsidR="00422B80">
        <w:rPr>
          <w:rFonts w:ascii="Times New Roman" w:eastAsia="Times New Roman" w:hAnsi="Times New Roman" w:cs="Times New Roman"/>
          <w:bCs/>
          <w:color w:val="000000" w:themeColor="text1"/>
          <w:sz w:val="24"/>
          <w:szCs w:val="24"/>
          <w:shd w:val="clear" w:color="auto" w:fill="FFFFFF"/>
          <w:lang w:eastAsia="ru-RU"/>
        </w:rPr>
        <w:t>-</w:t>
      </w:r>
      <w:r w:rsidR="00E229C4" w:rsidRPr="000F1730">
        <w:rPr>
          <w:rFonts w:ascii="Times New Roman" w:eastAsia="Times New Roman" w:hAnsi="Times New Roman" w:cs="Times New Roman"/>
          <w:bCs/>
          <w:color w:val="000000" w:themeColor="text1"/>
          <w:sz w:val="24"/>
          <w:szCs w:val="24"/>
          <w:shd w:val="clear" w:color="auto" w:fill="FFFFFF"/>
          <w:lang w:eastAsia="ru-RU"/>
        </w:rPr>
        <w:t xml:space="preserve">сети расположены достаточно близко друг к другу, хотя в некоторых местах наблюдаются заметные расхождения. </w:t>
      </w:r>
      <w:r w:rsidR="00541901" w:rsidRPr="000F1730">
        <w:rPr>
          <w:rFonts w:ascii="Times New Roman" w:eastAsia="Times New Roman" w:hAnsi="Times New Roman" w:cs="Times New Roman"/>
          <w:bCs/>
          <w:color w:val="000000" w:themeColor="text1"/>
          <w:sz w:val="24"/>
          <w:szCs w:val="24"/>
          <w:shd w:val="clear" w:color="auto" w:fill="FFFFFF"/>
          <w:lang w:eastAsia="ru-RU"/>
        </w:rPr>
        <w:t xml:space="preserve">Статистические показатели принимают следующие значения: </w:t>
      </w:r>
      <w:proofErr w:type="gramStart"/>
      <w:r w:rsidR="00541901" w:rsidRPr="000F1730">
        <w:rPr>
          <w:rFonts w:ascii="Times New Roman" w:eastAsia="Times New Roman" w:hAnsi="Times New Roman" w:cs="Times New Roman"/>
          <w:bCs/>
          <w:color w:val="000000" w:themeColor="text1"/>
          <w:sz w:val="24"/>
          <w:szCs w:val="24"/>
          <w:shd w:val="clear" w:color="auto" w:fill="FFFFFF"/>
          <w:lang w:val="en-US" w:eastAsia="ru-RU"/>
        </w:rPr>
        <w:t>RMSE</w:t>
      </w:r>
      <w:r w:rsidR="00541901" w:rsidRPr="000F1730">
        <w:rPr>
          <w:rFonts w:ascii="Times New Roman" w:eastAsia="Times New Roman" w:hAnsi="Times New Roman" w:cs="Times New Roman"/>
          <w:bCs/>
          <w:color w:val="000000" w:themeColor="text1"/>
          <w:sz w:val="24"/>
          <w:szCs w:val="24"/>
          <w:shd w:val="clear" w:color="auto" w:fill="FFFFFF"/>
          <w:lang w:eastAsia="ru-RU"/>
        </w:rPr>
        <w:t xml:space="preserve"> – 0.29, </w:t>
      </w:r>
      <w:r w:rsidR="00541901" w:rsidRPr="000F1730">
        <w:rPr>
          <w:rFonts w:ascii="Times New Roman" w:eastAsia="Times New Roman" w:hAnsi="Times New Roman" w:cs="Times New Roman"/>
          <w:bCs/>
          <w:color w:val="000000" w:themeColor="text1"/>
          <w:sz w:val="24"/>
          <w:szCs w:val="24"/>
          <w:shd w:val="clear" w:color="auto" w:fill="FFFFFF"/>
          <w:lang w:val="en-US" w:eastAsia="ru-RU"/>
        </w:rPr>
        <w:t>MAPE</w:t>
      </w:r>
      <w:r w:rsidR="00541901" w:rsidRPr="000F1730">
        <w:rPr>
          <w:rFonts w:ascii="Times New Roman" w:eastAsia="Times New Roman" w:hAnsi="Times New Roman" w:cs="Times New Roman"/>
          <w:bCs/>
          <w:color w:val="000000" w:themeColor="text1"/>
          <w:sz w:val="24"/>
          <w:szCs w:val="24"/>
          <w:shd w:val="clear" w:color="auto" w:fill="FFFFFF"/>
          <w:lang w:eastAsia="ru-RU"/>
        </w:rPr>
        <w:t xml:space="preserve"> – 0.161%.</w:t>
      </w:r>
      <w:proofErr w:type="gramEnd"/>
      <w:r w:rsidR="00541901" w:rsidRPr="000F1730">
        <w:rPr>
          <w:rFonts w:ascii="Times New Roman" w:eastAsia="Times New Roman" w:hAnsi="Times New Roman" w:cs="Times New Roman"/>
          <w:bCs/>
          <w:color w:val="000000" w:themeColor="text1"/>
          <w:sz w:val="24"/>
          <w:szCs w:val="24"/>
          <w:shd w:val="clear" w:color="auto" w:fill="FFFFFF"/>
          <w:lang w:eastAsia="ru-RU"/>
        </w:rPr>
        <w:t xml:space="preserve"> Примерно </w:t>
      </w:r>
      <w:r w:rsidR="007972BF" w:rsidRPr="000F1730">
        <w:rPr>
          <w:rFonts w:ascii="Times New Roman" w:eastAsia="Times New Roman" w:hAnsi="Times New Roman" w:cs="Times New Roman"/>
          <w:bCs/>
          <w:color w:val="000000" w:themeColor="text1"/>
          <w:sz w:val="24"/>
          <w:szCs w:val="24"/>
          <w:shd w:val="clear" w:color="auto" w:fill="FFFFFF"/>
          <w:lang w:eastAsia="ru-RU"/>
        </w:rPr>
        <w:t>такие же</w:t>
      </w:r>
      <w:r w:rsidR="00541901" w:rsidRPr="000F1730">
        <w:rPr>
          <w:rFonts w:ascii="Times New Roman" w:eastAsia="Times New Roman" w:hAnsi="Times New Roman" w:cs="Times New Roman"/>
          <w:bCs/>
          <w:color w:val="000000" w:themeColor="text1"/>
          <w:sz w:val="24"/>
          <w:szCs w:val="24"/>
          <w:shd w:val="clear" w:color="auto" w:fill="FFFFFF"/>
          <w:lang w:eastAsia="ru-RU"/>
        </w:rPr>
        <w:t xml:space="preserve"> результаты были получены при использовании </w:t>
      </w:r>
      <w:r w:rsidR="008B4D61" w:rsidRPr="000F1730">
        <w:rPr>
          <w:rFonts w:ascii="Times New Roman" w:eastAsia="Times New Roman" w:hAnsi="Times New Roman" w:cs="Times New Roman"/>
          <w:bCs/>
          <w:color w:val="000000" w:themeColor="text1"/>
          <w:sz w:val="24"/>
          <w:szCs w:val="24"/>
          <w:shd w:val="clear" w:color="auto" w:fill="FFFFFF"/>
          <w:lang w:eastAsia="ru-RU"/>
        </w:rPr>
        <w:t xml:space="preserve">программы с многослойной нейронной сетью. В общем и целом, </w:t>
      </w:r>
      <w:r w:rsidR="008B4D61" w:rsidRPr="000F1730">
        <w:rPr>
          <w:rFonts w:ascii="Times New Roman" w:eastAsia="Times New Roman" w:hAnsi="Times New Roman" w:cs="Times New Roman"/>
          <w:bCs/>
          <w:color w:val="000000" w:themeColor="text1"/>
          <w:sz w:val="24"/>
          <w:szCs w:val="24"/>
          <w:shd w:val="clear" w:color="auto" w:fill="FFFFFF"/>
          <w:lang w:val="en-US" w:eastAsia="ru-RU"/>
        </w:rPr>
        <w:t>LSTM</w:t>
      </w:r>
      <w:r w:rsidR="00422B80">
        <w:rPr>
          <w:rFonts w:ascii="Times New Roman" w:eastAsia="Times New Roman" w:hAnsi="Times New Roman" w:cs="Times New Roman"/>
          <w:bCs/>
          <w:color w:val="000000" w:themeColor="text1"/>
          <w:sz w:val="24"/>
          <w:szCs w:val="24"/>
          <w:shd w:val="clear" w:color="auto" w:fill="FFFFFF"/>
          <w:lang w:eastAsia="ru-RU"/>
        </w:rPr>
        <w:t>-</w:t>
      </w:r>
      <w:r w:rsidR="00541901" w:rsidRPr="000F1730">
        <w:rPr>
          <w:rFonts w:ascii="Times New Roman" w:eastAsia="Times New Roman" w:hAnsi="Times New Roman" w:cs="Times New Roman"/>
          <w:bCs/>
          <w:color w:val="000000" w:themeColor="text1"/>
          <w:sz w:val="24"/>
          <w:szCs w:val="24"/>
          <w:shd w:val="clear" w:color="auto" w:fill="FFFFFF"/>
          <w:lang w:eastAsia="ru-RU"/>
        </w:rPr>
        <w:t xml:space="preserve">сеть показала хороший </w:t>
      </w:r>
      <w:r w:rsidR="008B4D61" w:rsidRPr="000F1730">
        <w:rPr>
          <w:rFonts w:ascii="Times New Roman" w:eastAsia="Times New Roman" w:hAnsi="Times New Roman" w:cs="Times New Roman"/>
          <w:bCs/>
          <w:color w:val="000000" w:themeColor="text1"/>
          <w:sz w:val="24"/>
          <w:szCs w:val="24"/>
          <w:shd w:val="clear" w:color="auto" w:fill="FFFFFF"/>
          <w:lang w:eastAsia="ru-RU"/>
        </w:rPr>
        <w:t xml:space="preserve">результат. Ее можно применять для прогнозирования цены облигации. </w:t>
      </w:r>
    </w:p>
    <w:p w:rsidR="00F1621A" w:rsidRPr="000F1730" w:rsidRDefault="00B30765" w:rsidP="00C872E7">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3A0276" w:rsidRPr="000F1730">
        <w:rPr>
          <w:rFonts w:ascii="Times New Roman" w:eastAsia="Times New Roman" w:hAnsi="Times New Roman" w:cs="Times New Roman"/>
          <w:bCs/>
          <w:color w:val="000000" w:themeColor="text1"/>
          <w:sz w:val="24"/>
          <w:szCs w:val="24"/>
          <w:shd w:val="clear" w:color="auto" w:fill="FFFFFF"/>
          <w:lang w:eastAsia="ru-RU"/>
        </w:rPr>
        <w:t>Таким образом, в этом параграфе</w:t>
      </w:r>
      <w:r w:rsidR="003B5FC1" w:rsidRPr="000F1730">
        <w:rPr>
          <w:rFonts w:ascii="Times New Roman" w:eastAsia="Times New Roman" w:hAnsi="Times New Roman" w:cs="Times New Roman"/>
          <w:bCs/>
          <w:color w:val="000000" w:themeColor="text1"/>
          <w:sz w:val="24"/>
          <w:szCs w:val="24"/>
          <w:shd w:val="clear" w:color="auto" w:fill="FFFFFF"/>
          <w:lang w:eastAsia="ru-RU"/>
        </w:rPr>
        <w:t xml:space="preserve"> были представлены </w:t>
      </w:r>
      <w:r w:rsidR="00D4386D" w:rsidRPr="000F1730">
        <w:rPr>
          <w:rFonts w:ascii="Times New Roman" w:eastAsia="Times New Roman" w:hAnsi="Times New Roman" w:cs="Times New Roman"/>
          <w:bCs/>
          <w:color w:val="000000" w:themeColor="text1"/>
          <w:sz w:val="24"/>
          <w:szCs w:val="24"/>
          <w:shd w:val="clear" w:color="auto" w:fill="FFFFFF"/>
          <w:lang w:eastAsia="ru-RU"/>
        </w:rPr>
        <w:t xml:space="preserve">нейросетевые </w:t>
      </w:r>
      <w:r w:rsidR="0062167A" w:rsidRPr="000F1730">
        <w:rPr>
          <w:rFonts w:ascii="Times New Roman" w:eastAsia="Times New Roman" w:hAnsi="Times New Roman" w:cs="Times New Roman"/>
          <w:bCs/>
          <w:color w:val="000000" w:themeColor="text1"/>
          <w:sz w:val="24"/>
          <w:szCs w:val="24"/>
          <w:shd w:val="clear" w:color="auto" w:fill="FFFFFF"/>
          <w:lang w:eastAsia="ru-RU"/>
        </w:rPr>
        <w:t>системы ИИ</w:t>
      </w:r>
      <w:r w:rsidR="003B5FC1" w:rsidRPr="000F1730">
        <w:rPr>
          <w:rFonts w:ascii="Times New Roman" w:eastAsia="Times New Roman" w:hAnsi="Times New Roman" w:cs="Times New Roman"/>
          <w:bCs/>
          <w:color w:val="000000" w:themeColor="text1"/>
          <w:sz w:val="24"/>
          <w:szCs w:val="24"/>
          <w:shd w:val="clear" w:color="auto" w:fill="FFFFFF"/>
          <w:lang w:eastAsia="ru-RU"/>
        </w:rPr>
        <w:t>.</w:t>
      </w:r>
      <w:r w:rsidR="0062167A" w:rsidRPr="000F1730">
        <w:rPr>
          <w:rFonts w:ascii="Times New Roman" w:eastAsia="Times New Roman" w:hAnsi="Times New Roman" w:cs="Times New Roman"/>
          <w:bCs/>
          <w:color w:val="000000" w:themeColor="text1"/>
          <w:sz w:val="24"/>
          <w:szCs w:val="24"/>
          <w:shd w:val="clear" w:color="auto" w:fill="FFFFFF"/>
          <w:lang w:eastAsia="ru-RU"/>
        </w:rPr>
        <w:t xml:space="preserve"> Сначала была разработана и протестирована программа, в которой использовалась многослойная нейронная сеть. Затем был написан и проанализирован программный код сети с долгой краткосрочной памятью. </w:t>
      </w:r>
    </w:p>
    <w:p w:rsidR="0099669F" w:rsidRPr="000F1730" w:rsidRDefault="0099669F" w:rsidP="00C872E7">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p>
    <w:p w:rsidR="0099669F" w:rsidRPr="000F1730" w:rsidRDefault="00AD26F5" w:rsidP="0099669F">
      <w:pPr>
        <w:pStyle w:val="3"/>
        <w:numPr>
          <w:ilvl w:val="1"/>
          <w:numId w:val="2"/>
        </w:numPr>
        <w:spacing w:line="720" w:lineRule="auto"/>
        <w:jc w:val="center"/>
        <w:rPr>
          <w:rFonts w:ascii="Times New Roman" w:hAnsi="Times New Roman" w:cs="Times New Roman"/>
          <w:color w:val="auto"/>
          <w:sz w:val="28"/>
          <w:szCs w:val="28"/>
        </w:rPr>
      </w:pPr>
      <w:bookmarkStart w:id="31" w:name="_Toc41436505"/>
      <w:r w:rsidRPr="000F1730">
        <w:rPr>
          <w:rFonts w:ascii="Times New Roman" w:hAnsi="Times New Roman" w:cs="Times New Roman"/>
          <w:color w:val="auto"/>
          <w:sz w:val="28"/>
          <w:szCs w:val="28"/>
        </w:rPr>
        <w:t>Статистический анализ временных рядов</w:t>
      </w:r>
      <w:bookmarkEnd w:id="31"/>
    </w:p>
    <w:p w:rsidR="00461F9E" w:rsidRPr="000F1730" w:rsidRDefault="00D70559" w:rsidP="006C2861">
      <w:pPr>
        <w:spacing w:after="0" w:line="360" w:lineRule="auto"/>
        <w:ind w:firstLine="708"/>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Итак, в предыдущем параграфе были представлены программы с нейросетевой</w:t>
      </w:r>
      <w:r w:rsidR="007249C0" w:rsidRPr="000F1730">
        <w:rPr>
          <w:rFonts w:ascii="Times New Roman" w:eastAsia="Times New Roman" w:hAnsi="Times New Roman" w:cs="Times New Roman"/>
          <w:bCs/>
          <w:color w:val="000000" w:themeColor="text1"/>
          <w:sz w:val="24"/>
          <w:szCs w:val="24"/>
          <w:shd w:val="clear" w:color="auto" w:fill="FFFFFF"/>
          <w:lang w:eastAsia="ru-RU"/>
        </w:rPr>
        <w:t xml:space="preserve"> структурой, которые на основе прошлой информации </w:t>
      </w:r>
      <w:r w:rsidR="002545CF" w:rsidRPr="000F1730">
        <w:rPr>
          <w:rFonts w:ascii="Times New Roman" w:eastAsia="Times New Roman" w:hAnsi="Times New Roman" w:cs="Times New Roman"/>
          <w:bCs/>
          <w:color w:val="000000" w:themeColor="text1"/>
          <w:sz w:val="24"/>
          <w:szCs w:val="24"/>
          <w:shd w:val="clear" w:color="auto" w:fill="FFFFFF"/>
          <w:lang w:eastAsia="ru-RU"/>
        </w:rPr>
        <w:t xml:space="preserve">могли спрогнозировать цену государственной облигации. </w:t>
      </w:r>
      <w:r w:rsidR="00AB788E" w:rsidRPr="000F1730">
        <w:rPr>
          <w:rFonts w:ascii="Times New Roman" w:eastAsia="Times New Roman" w:hAnsi="Times New Roman" w:cs="Times New Roman"/>
          <w:bCs/>
          <w:color w:val="000000" w:themeColor="text1"/>
          <w:sz w:val="24"/>
          <w:szCs w:val="24"/>
          <w:shd w:val="clear" w:color="auto" w:fill="FFFFFF"/>
          <w:lang w:eastAsia="ru-RU"/>
        </w:rPr>
        <w:t>Теперь проверим</w:t>
      </w:r>
      <w:r w:rsidR="00D550B6"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AB788E" w:rsidRPr="000F1730">
        <w:rPr>
          <w:rFonts w:ascii="Times New Roman" w:eastAsia="Times New Roman" w:hAnsi="Times New Roman" w:cs="Times New Roman"/>
          <w:bCs/>
          <w:color w:val="000000" w:themeColor="text1"/>
          <w:sz w:val="24"/>
          <w:szCs w:val="24"/>
          <w:shd w:val="clear" w:color="auto" w:fill="FFFFFF"/>
          <w:lang w:eastAsia="ru-RU"/>
        </w:rPr>
        <w:t>какие результаты можно получить при использовании стандартных методов анализа временных рядов.</w:t>
      </w:r>
    </w:p>
    <w:p w:rsidR="00F148A2" w:rsidRPr="000F1730" w:rsidRDefault="00E70CBD" w:rsidP="006C2861">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 xml:space="preserve">Далее в работе будет рассмотрена </w:t>
      </w:r>
      <w:r w:rsidR="009B1321" w:rsidRPr="000F1730">
        <w:rPr>
          <w:rFonts w:ascii="Times New Roman" w:eastAsia="Times New Roman" w:hAnsi="Times New Roman" w:cs="Times New Roman"/>
          <w:sz w:val="24"/>
          <w:szCs w:val="24"/>
          <w:shd w:val="clear" w:color="auto" w:fill="FFFFFF"/>
          <w:lang w:eastAsia="ru-RU"/>
        </w:rPr>
        <w:t>интегри</w:t>
      </w:r>
      <w:r w:rsidR="00422B80">
        <w:rPr>
          <w:rFonts w:ascii="Times New Roman" w:eastAsia="Times New Roman" w:hAnsi="Times New Roman" w:cs="Times New Roman"/>
          <w:sz w:val="24"/>
          <w:szCs w:val="24"/>
          <w:shd w:val="clear" w:color="auto" w:fill="FFFFFF"/>
          <w:lang w:eastAsia="ru-RU"/>
        </w:rPr>
        <w:t>рованная модель авторегрессии-</w:t>
      </w:r>
      <w:r w:rsidR="009B1321" w:rsidRPr="000F1730">
        <w:rPr>
          <w:rFonts w:ascii="Times New Roman" w:eastAsia="Times New Roman" w:hAnsi="Times New Roman" w:cs="Times New Roman"/>
          <w:sz w:val="24"/>
          <w:szCs w:val="24"/>
          <w:shd w:val="clear" w:color="auto" w:fill="FFFFFF"/>
          <w:lang w:eastAsia="ru-RU"/>
        </w:rPr>
        <w:t>скользящего среднего (</w:t>
      </w:r>
      <w:r w:rsidR="009B1321" w:rsidRPr="000F1730">
        <w:rPr>
          <w:rFonts w:ascii="Times New Roman" w:eastAsia="Times New Roman" w:hAnsi="Times New Roman" w:cs="Times New Roman"/>
          <w:sz w:val="24"/>
          <w:szCs w:val="24"/>
          <w:shd w:val="clear" w:color="auto" w:fill="FFFFFF"/>
          <w:lang w:val="en-US" w:eastAsia="ru-RU"/>
        </w:rPr>
        <w:t>ARIMA</w:t>
      </w:r>
      <w:r w:rsidR="009B1321" w:rsidRPr="000F1730">
        <w:rPr>
          <w:rFonts w:ascii="Times New Roman" w:eastAsia="Times New Roman" w:hAnsi="Times New Roman" w:cs="Times New Roman"/>
          <w:sz w:val="24"/>
          <w:szCs w:val="24"/>
          <w:shd w:val="clear" w:color="auto" w:fill="FFFFFF"/>
          <w:lang w:eastAsia="ru-RU"/>
        </w:rPr>
        <w:t>)</w:t>
      </w:r>
      <w:r w:rsidR="006C2861" w:rsidRPr="000F1730">
        <w:rPr>
          <w:rFonts w:ascii="Times New Roman" w:eastAsia="Times New Roman" w:hAnsi="Times New Roman" w:cs="Times New Roman"/>
          <w:sz w:val="24"/>
          <w:szCs w:val="24"/>
          <w:shd w:val="clear" w:color="auto" w:fill="FFFFFF"/>
          <w:lang w:eastAsia="ru-RU"/>
        </w:rPr>
        <w:t xml:space="preserve">, </w:t>
      </w:r>
      <w:r w:rsidR="00CA0A79" w:rsidRPr="000F1730">
        <w:rPr>
          <w:rFonts w:ascii="Times New Roman" w:eastAsia="Times New Roman" w:hAnsi="Times New Roman" w:cs="Times New Roman"/>
          <w:sz w:val="24"/>
          <w:szCs w:val="24"/>
          <w:shd w:val="clear" w:color="auto" w:fill="FFFFFF"/>
          <w:lang w:eastAsia="ru-RU"/>
        </w:rPr>
        <w:t>с помощью которой будут получены</w:t>
      </w:r>
      <w:r w:rsidR="006C2861" w:rsidRPr="000F1730">
        <w:rPr>
          <w:rFonts w:ascii="Times New Roman" w:eastAsia="Times New Roman" w:hAnsi="Times New Roman" w:cs="Times New Roman"/>
          <w:sz w:val="24"/>
          <w:szCs w:val="24"/>
          <w:shd w:val="clear" w:color="auto" w:fill="FFFFFF"/>
          <w:lang w:eastAsia="ru-RU"/>
        </w:rPr>
        <w:t xml:space="preserve"> прогнозные значения индикативной цены. </w:t>
      </w:r>
      <w:proofErr w:type="gramStart"/>
      <w:r w:rsidR="00CA0A79" w:rsidRPr="000F1730">
        <w:rPr>
          <w:rFonts w:ascii="Times New Roman" w:eastAsia="Times New Roman" w:hAnsi="Times New Roman" w:cs="Times New Roman"/>
          <w:sz w:val="24"/>
          <w:szCs w:val="24"/>
          <w:shd w:val="clear" w:color="auto" w:fill="FFFFFF"/>
          <w:lang w:eastAsia="ru-RU"/>
        </w:rPr>
        <w:t>О</w:t>
      </w:r>
      <w:r w:rsidR="004363C5" w:rsidRPr="000F1730">
        <w:rPr>
          <w:rFonts w:ascii="Times New Roman" w:eastAsia="Times New Roman" w:hAnsi="Times New Roman" w:cs="Times New Roman"/>
          <w:sz w:val="24"/>
          <w:szCs w:val="24"/>
          <w:shd w:val="clear" w:color="auto" w:fill="FFFFFF"/>
          <w:lang w:eastAsia="ru-RU"/>
        </w:rPr>
        <w:t>тметим, что</w:t>
      </w:r>
      <w:r w:rsidR="00770DDF" w:rsidRPr="000F1730">
        <w:rPr>
          <w:rFonts w:ascii="Times New Roman" w:eastAsia="Times New Roman" w:hAnsi="Times New Roman" w:cs="Times New Roman"/>
          <w:sz w:val="24"/>
          <w:szCs w:val="24"/>
          <w:shd w:val="clear" w:color="auto" w:fill="FFFFFF"/>
          <w:lang w:eastAsia="ru-RU"/>
        </w:rPr>
        <w:t xml:space="preserve">, </w:t>
      </w:r>
      <w:r w:rsidR="004363C5" w:rsidRPr="000F1730">
        <w:rPr>
          <w:rFonts w:ascii="Times New Roman" w:eastAsia="Times New Roman" w:hAnsi="Times New Roman" w:cs="Times New Roman"/>
          <w:sz w:val="24"/>
          <w:szCs w:val="24"/>
          <w:shd w:val="clear" w:color="auto" w:fill="FFFFFF"/>
          <w:lang w:eastAsia="ru-RU"/>
        </w:rPr>
        <w:t xml:space="preserve">помимо </w:t>
      </w:r>
      <w:r w:rsidR="00770DDF" w:rsidRPr="000F1730">
        <w:rPr>
          <w:rFonts w:ascii="Times New Roman" w:eastAsia="Times New Roman" w:hAnsi="Times New Roman" w:cs="Times New Roman"/>
          <w:sz w:val="24"/>
          <w:szCs w:val="24"/>
          <w:shd w:val="clear" w:color="auto" w:fill="FFFFFF"/>
          <w:lang w:eastAsia="ru-RU"/>
        </w:rPr>
        <w:t xml:space="preserve">нее, </w:t>
      </w:r>
      <w:r w:rsidR="004363C5" w:rsidRPr="000F1730">
        <w:rPr>
          <w:rFonts w:ascii="Times New Roman" w:eastAsia="Times New Roman" w:hAnsi="Times New Roman" w:cs="Times New Roman"/>
          <w:sz w:val="24"/>
          <w:szCs w:val="24"/>
          <w:shd w:val="clear" w:color="auto" w:fill="FFFFFF"/>
          <w:lang w:eastAsia="ru-RU"/>
        </w:rPr>
        <w:t>были построены и другие модели, предназначенные для оценки временных рядов (например:</w:t>
      </w:r>
      <w:proofErr w:type="gramEnd"/>
      <w:r w:rsidR="004363C5" w:rsidRPr="000F1730">
        <w:rPr>
          <w:rFonts w:ascii="Times New Roman" w:eastAsia="Times New Roman" w:hAnsi="Times New Roman" w:cs="Times New Roman"/>
          <w:sz w:val="24"/>
          <w:szCs w:val="24"/>
          <w:shd w:val="clear" w:color="auto" w:fill="FFFFFF"/>
          <w:lang w:eastAsia="ru-RU"/>
        </w:rPr>
        <w:t xml:space="preserve"> </w:t>
      </w:r>
      <w:proofErr w:type="gramStart"/>
      <w:r w:rsidR="004363C5" w:rsidRPr="000F1730">
        <w:rPr>
          <w:rFonts w:ascii="Times New Roman" w:eastAsia="Times New Roman" w:hAnsi="Times New Roman" w:cs="Times New Roman"/>
          <w:sz w:val="24"/>
          <w:szCs w:val="24"/>
          <w:shd w:val="clear" w:color="auto" w:fill="FFFFFF"/>
          <w:lang w:val="en-US" w:eastAsia="ru-RU"/>
        </w:rPr>
        <w:t>VAR</w:t>
      </w:r>
      <w:r w:rsidR="004363C5" w:rsidRPr="000F1730">
        <w:rPr>
          <w:rFonts w:ascii="Times New Roman" w:eastAsia="Times New Roman" w:hAnsi="Times New Roman" w:cs="Times New Roman"/>
          <w:sz w:val="24"/>
          <w:szCs w:val="24"/>
          <w:shd w:val="clear" w:color="auto" w:fill="FFFFFF"/>
          <w:lang w:eastAsia="ru-RU"/>
        </w:rPr>
        <w:t xml:space="preserve">, </w:t>
      </w:r>
      <w:r w:rsidR="004363C5" w:rsidRPr="000F1730">
        <w:rPr>
          <w:rFonts w:ascii="Times New Roman" w:eastAsia="Times New Roman" w:hAnsi="Times New Roman" w:cs="Times New Roman"/>
          <w:sz w:val="24"/>
          <w:szCs w:val="24"/>
          <w:shd w:val="clear" w:color="auto" w:fill="FFFFFF"/>
          <w:lang w:val="en-US" w:eastAsia="ru-RU"/>
        </w:rPr>
        <w:t>ARCH</w:t>
      </w:r>
      <w:r w:rsidR="00422B80">
        <w:rPr>
          <w:rFonts w:ascii="Times New Roman" w:eastAsia="Times New Roman" w:hAnsi="Times New Roman" w:cs="Times New Roman"/>
          <w:sz w:val="24"/>
          <w:szCs w:val="24"/>
          <w:shd w:val="clear" w:color="auto" w:fill="FFFFFF"/>
          <w:lang w:eastAsia="ru-RU"/>
        </w:rPr>
        <w:t>-</w:t>
      </w:r>
      <w:r w:rsidR="004363C5" w:rsidRPr="000F1730">
        <w:rPr>
          <w:rFonts w:ascii="Times New Roman" w:eastAsia="Times New Roman" w:hAnsi="Times New Roman" w:cs="Times New Roman"/>
          <w:sz w:val="24"/>
          <w:szCs w:val="24"/>
          <w:shd w:val="clear" w:color="auto" w:fill="FFFFFF"/>
          <w:lang w:eastAsia="ru-RU"/>
        </w:rPr>
        <w:t>модели).</w:t>
      </w:r>
      <w:proofErr w:type="gramEnd"/>
      <w:r w:rsidR="004363C5" w:rsidRPr="000F1730">
        <w:rPr>
          <w:rFonts w:ascii="Times New Roman" w:eastAsia="Times New Roman" w:hAnsi="Times New Roman" w:cs="Times New Roman"/>
          <w:sz w:val="24"/>
          <w:szCs w:val="24"/>
          <w:shd w:val="clear" w:color="auto" w:fill="FFFFFF"/>
          <w:lang w:eastAsia="ru-RU"/>
        </w:rPr>
        <w:t xml:space="preserve"> </w:t>
      </w:r>
      <w:r w:rsidR="00770DDF" w:rsidRPr="000F1730">
        <w:rPr>
          <w:rFonts w:ascii="Times New Roman" w:eastAsia="Times New Roman" w:hAnsi="Times New Roman" w:cs="Times New Roman"/>
          <w:sz w:val="24"/>
          <w:szCs w:val="24"/>
          <w:shd w:val="clear" w:color="auto" w:fill="FFFFFF"/>
          <w:lang w:eastAsia="ru-RU"/>
        </w:rPr>
        <w:t xml:space="preserve">Однако </w:t>
      </w:r>
      <w:r w:rsidR="00F148A2" w:rsidRPr="000F1730">
        <w:rPr>
          <w:rFonts w:ascii="Times New Roman" w:eastAsia="Times New Roman" w:hAnsi="Times New Roman" w:cs="Times New Roman"/>
          <w:sz w:val="24"/>
          <w:szCs w:val="24"/>
          <w:shd w:val="clear" w:color="auto" w:fill="FFFFFF"/>
          <w:lang w:eastAsia="ru-RU"/>
        </w:rPr>
        <w:t xml:space="preserve">после проверки моделей на адекватность оказалось, что только </w:t>
      </w:r>
      <w:r w:rsidR="00F148A2" w:rsidRPr="000F1730">
        <w:rPr>
          <w:rFonts w:ascii="Times New Roman" w:eastAsia="Times New Roman" w:hAnsi="Times New Roman" w:cs="Times New Roman"/>
          <w:sz w:val="24"/>
          <w:szCs w:val="24"/>
          <w:shd w:val="clear" w:color="auto" w:fill="FFFFFF"/>
          <w:lang w:val="en-US" w:eastAsia="ru-RU"/>
        </w:rPr>
        <w:t>ARIMA</w:t>
      </w:r>
      <w:r w:rsidR="00F148A2" w:rsidRPr="000F1730">
        <w:rPr>
          <w:rFonts w:ascii="Times New Roman" w:eastAsia="Times New Roman" w:hAnsi="Times New Roman" w:cs="Times New Roman"/>
          <w:sz w:val="24"/>
          <w:szCs w:val="24"/>
          <w:shd w:val="clear" w:color="auto" w:fill="FFFFFF"/>
          <w:lang w:eastAsia="ru-RU"/>
        </w:rPr>
        <w:t xml:space="preserve"> смогла удовлет</w:t>
      </w:r>
      <w:r w:rsidR="00F924A2" w:rsidRPr="000F1730">
        <w:rPr>
          <w:rFonts w:ascii="Times New Roman" w:eastAsia="Times New Roman" w:hAnsi="Times New Roman" w:cs="Times New Roman"/>
          <w:sz w:val="24"/>
          <w:szCs w:val="24"/>
          <w:shd w:val="clear" w:color="auto" w:fill="FFFFFF"/>
          <w:lang w:eastAsia="ru-RU"/>
        </w:rPr>
        <w:t xml:space="preserve">ворить почти всем </w:t>
      </w:r>
      <w:r w:rsidR="00AF0066" w:rsidRPr="000F1730">
        <w:rPr>
          <w:rFonts w:ascii="Times New Roman" w:eastAsia="Times New Roman" w:hAnsi="Times New Roman" w:cs="Times New Roman"/>
          <w:sz w:val="24"/>
          <w:szCs w:val="24"/>
          <w:shd w:val="clear" w:color="auto" w:fill="FFFFFF"/>
          <w:lang w:eastAsia="ru-RU"/>
        </w:rPr>
        <w:t>основным критериям (стационарность и обратимость, значимость коэффициентов модели, отсутствие автокорреляции</w:t>
      </w:r>
      <w:r w:rsidR="001E4BA6" w:rsidRPr="000F1730">
        <w:rPr>
          <w:rFonts w:ascii="Times New Roman" w:eastAsia="Times New Roman" w:hAnsi="Times New Roman" w:cs="Times New Roman"/>
          <w:sz w:val="24"/>
          <w:szCs w:val="24"/>
          <w:shd w:val="clear" w:color="auto" w:fill="FFFFFF"/>
          <w:lang w:eastAsia="ru-RU"/>
        </w:rPr>
        <w:t xml:space="preserve"> в остатках).</w:t>
      </w:r>
    </w:p>
    <w:p w:rsidR="001E4BA6" w:rsidRPr="000F1730" w:rsidRDefault="001E4BA6" w:rsidP="006C2861">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 xml:space="preserve">Также отметим, что для работы с временными рядами </w:t>
      </w:r>
      <w:r w:rsidR="0020489A" w:rsidRPr="000F1730">
        <w:rPr>
          <w:rFonts w:ascii="Times New Roman" w:eastAsia="Times New Roman" w:hAnsi="Times New Roman" w:cs="Times New Roman"/>
          <w:sz w:val="24"/>
          <w:szCs w:val="24"/>
          <w:shd w:val="clear" w:color="auto" w:fill="FFFFFF"/>
          <w:lang w:eastAsia="ru-RU"/>
        </w:rPr>
        <w:t xml:space="preserve">используется </w:t>
      </w:r>
      <w:r w:rsidRPr="000F1730">
        <w:rPr>
          <w:rFonts w:ascii="Times New Roman" w:eastAsia="Times New Roman" w:hAnsi="Times New Roman" w:cs="Times New Roman"/>
          <w:sz w:val="24"/>
          <w:szCs w:val="24"/>
          <w:shd w:val="clear" w:color="auto" w:fill="FFFFFF"/>
          <w:lang w:eastAsia="ru-RU"/>
        </w:rPr>
        <w:t xml:space="preserve">программный пакет </w:t>
      </w:r>
      <w:r w:rsidR="00412433" w:rsidRPr="000F1730">
        <w:rPr>
          <w:rFonts w:ascii="Times New Roman" w:eastAsia="Times New Roman" w:hAnsi="Times New Roman" w:cs="Times New Roman"/>
          <w:sz w:val="24"/>
          <w:szCs w:val="24"/>
          <w:shd w:val="clear" w:color="auto" w:fill="FFFFFF"/>
          <w:lang w:eastAsia="ru-RU"/>
        </w:rPr>
        <w:t xml:space="preserve">для эконометрического моделирования </w:t>
      </w:r>
      <w:r w:rsidR="00412433" w:rsidRPr="000F1730">
        <w:rPr>
          <w:rFonts w:ascii="Times New Roman" w:eastAsia="Times New Roman" w:hAnsi="Times New Roman" w:cs="Times New Roman"/>
          <w:sz w:val="24"/>
          <w:szCs w:val="24"/>
          <w:shd w:val="clear" w:color="auto" w:fill="FFFFFF"/>
          <w:lang w:val="en-US" w:eastAsia="ru-RU"/>
        </w:rPr>
        <w:t>Gretl</w:t>
      </w:r>
      <w:r w:rsidR="0020489A" w:rsidRPr="000F1730">
        <w:rPr>
          <w:rFonts w:ascii="Times New Roman" w:eastAsia="Times New Roman" w:hAnsi="Times New Roman" w:cs="Times New Roman"/>
          <w:sz w:val="24"/>
          <w:szCs w:val="24"/>
          <w:shd w:val="clear" w:color="auto" w:fill="FFFFFF"/>
          <w:lang w:eastAsia="ru-RU"/>
        </w:rPr>
        <w:t>.</w:t>
      </w:r>
    </w:p>
    <w:p w:rsidR="007079B3" w:rsidRPr="000F1730" w:rsidRDefault="004701DF" w:rsidP="006C2861">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Теперь п</w:t>
      </w:r>
      <w:r w:rsidR="0093673A" w:rsidRPr="000F1730">
        <w:rPr>
          <w:rFonts w:ascii="Times New Roman" w:eastAsia="Times New Roman" w:hAnsi="Times New Roman" w:cs="Times New Roman"/>
          <w:sz w:val="24"/>
          <w:szCs w:val="24"/>
          <w:shd w:val="clear" w:color="auto" w:fill="FFFFFF"/>
          <w:lang w:eastAsia="ru-RU"/>
        </w:rPr>
        <w:t xml:space="preserve">ерейдем к </w:t>
      </w:r>
      <w:r w:rsidRPr="000F1730">
        <w:rPr>
          <w:rFonts w:ascii="Times New Roman" w:eastAsia="Times New Roman" w:hAnsi="Times New Roman" w:cs="Times New Roman"/>
          <w:sz w:val="24"/>
          <w:szCs w:val="24"/>
          <w:shd w:val="clear" w:color="auto" w:fill="FFFFFF"/>
          <w:lang w:eastAsia="ru-RU"/>
        </w:rPr>
        <w:t xml:space="preserve">построению модели </w:t>
      </w:r>
      <w:r w:rsidRPr="000F1730">
        <w:rPr>
          <w:rFonts w:ascii="Times New Roman" w:eastAsia="Times New Roman" w:hAnsi="Times New Roman" w:cs="Times New Roman"/>
          <w:sz w:val="24"/>
          <w:szCs w:val="24"/>
          <w:shd w:val="clear" w:color="auto" w:fill="FFFFFF"/>
          <w:lang w:val="en-US" w:eastAsia="ru-RU"/>
        </w:rPr>
        <w:t>ARIMA</w:t>
      </w:r>
      <w:r w:rsidRPr="000F1730">
        <w:rPr>
          <w:rFonts w:ascii="Times New Roman" w:eastAsia="Times New Roman" w:hAnsi="Times New Roman" w:cs="Times New Roman"/>
          <w:sz w:val="24"/>
          <w:szCs w:val="24"/>
          <w:shd w:val="clear" w:color="auto" w:fill="FFFFFF"/>
          <w:lang w:eastAsia="ru-RU"/>
        </w:rPr>
        <w:t xml:space="preserve">. На первом шаге требуется определить порядок интегрируемости временного ряда </w:t>
      </w:r>
      <w:r w:rsidRPr="000F1730">
        <w:rPr>
          <w:rFonts w:ascii="Times New Roman" w:eastAsia="Times New Roman" w:hAnsi="Times New Roman" w:cs="Times New Roman"/>
          <w:sz w:val="24"/>
          <w:szCs w:val="24"/>
          <w:shd w:val="clear" w:color="auto" w:fill="FFFFFF"/>
          <w:lang w:val="en-US" w:eastAsia="ru-RU"/>
        </w:rPr>
        <w:t>Indicative</w:t>
      </w:r>
      <w:r w:rsidRPr="000F1730">
        <w:rPr>
          <w:rFonts w:ascii="Times New Roman" w:eastAsia="Times New Roman" w:hAnsi="Times New Roman" w:cs="Times New Roman"/>
          <w:sz w:val="24"/>
          <w:szCs w:val="24"/>
          <w:shd w:val="clear" w:color="auto" w:fill="FFFFFF"/>
          <w:lang w:eastAsia="ru-RU"/>
        </w:rPr>
        <w:t>_</w:t>
      </w:r>
      <w:r w:rsidRPr="000F1730">
        <w:rPr>
          <w:rFonts w:ascii="Times New Roman" w:eastAsia="Times New Roman" w:hAnsi="Times New Roman" w:cs="Times New Roman"/>
          <w:sz w:val="24"/>
          <w:szCs w:val="24"/>
          <w:shd w:val="clear" w:color="auto" w:fill="FFFFFF"/>
          <w:lang w:val="en-US" w:eastAsia="ru-RU"/>
        </w:rPr>
        <w:t>price</w:t>
      </w:r>
      <w:r w:rsidR="00D77130" w:rsidRPr="000F1730">
        <w:rPr>
          <w:rFonts w:ascii="Times New Roman" w:eastAsia="Times New Roman" w:hAnsi="Times New Roman" w:cs="Times New Roman"/>
          <w:sz w:val="24"/>
          <w:szCs w:val="24"/>
          <w:shd w:val="clear" w:color="auto" w:fill="FFFFFF"/>
          <w:lang w:eastAsia="ru-RU"/>
        </w:rPr>
        <w:t xml:space="preserve">. </w:t>
      </w:r>
      <w:r w:rsidRPr="000F1730">
        <w:rPr>
          <w:rFonts w:ascii="Times New Roman" w:eastAsia="Times New Roman" w:hAnsi="Times New Roman" w:cs="Times New Roman"/>
          <w:sz w:val="24"/>
          <w:szCs w:val="24"/>
          <w:shd w:val="clear" w:color="auto" w:fill="FFFFFF"/>
          <w:lang w:eastAsia="ru-RU"/>
        </w:rPr>
        <w:t>Для этого воспользуемся ра</w:t>
      </w:r>
      <w:r w:rsidR="00CB78BC">
        <w:rPr>
          <w:rFonts w:ascii="Times New Roman" w:eastAsia="Times New Roman" w:hAnsi="Times New Roman" w:cs="Times New Roman"/>
          <w:sz w:val="24"/>
          <w:szCs w:val="24"/>
          <w:shd w:val="clear" w:color="auto" w:fill="FFFFFF"/>
          <w:lang w:eastAsia="ru-RU"/>
        </w:rPr>
        <w:t>сширенным тестом Дики</w:t>
      </w:r>
      <w:r w:rsidR="00422B80">
        <w:rPr>
          <w:rFonts w:ascii="Times New Roman" w:eastAsia="Times New Roman" w:hAnsi="Times New Roman" w:cs="Times New Roman"/>
          <w:sz w:val="24"/>
          <w:szCs w:val="24"/>
          <w:shd w:val="clear" w:color="auto" w:fill="FFFFFF"/>
          <w:lang w:eastAsia="ru-RU"/>
        </w:rPr>
        <w:t>-</w:t>
      </w:r>
      <w:r w:rsidR="00CE2EEF" w:rsidRPr="000F1730">
        <w:rPr>
          <w:rFonts w:ascii="Times New Roman" w:eastAsia="Times New Roman" w:hAnsi="Times New Roman" w:cs="Times New Roman"/>
          <w:sz w:val="24"/>
          <w:szCs w:val="24"/>
          <w:shd w:val="clear" w:color="auto" w:fill="FFFFFF"/>
          <w:lang w:eastAsia="ru-RU"/>
        </w:rPr>
        <w:t>Фуллера (</w:t>
      </w:r>
      <w:r w:rsidR="0072034E" w:rsidRPr="000F1730">
        <w:rPr>
          <w:rFonts w:ascii="Times New Roman" w:eastAsia="Times New Roman" w:hAnsi="Times New Roman" w:cs="Times New Roman"/>
          <w:sz w:val="24"/>
          <w:szCs w:val="24"/>
          <w:shd w:val="clear" w:color="auto" w:fill="FFFFFF"/>
          <w:lang w:eastAsia="ru-RU"/>
        </w:rPr>
        <w:t xml:space="preserve">Augmented Dickey-Fuller test, </w:t>
      </w:r>
      <w:r w:rsidR="00CE2EEF" w:rsidRPr="000F1730">
        <w:rPr>
          <w:rFonts w:ascii="Times New Roman" w:eastAsia="Times New Roman" w:hAnsi="Times New Roman" w:cs="Times New Roman"/>
          <w:sz w:val="24"/>
          <w:szCs w:val="24"/>
          <w:shd w:val="clear" w:color="auto" w:fill="FFFFFF"/>
          <w:lang w:val="en-US" w:eastAsia="ru-RU"/>
        </w:rPr>
        <w:t>ADF</w:t>
      </w:r>
      <w:r w:rsidR="00CE2EEF" w:rsidRPr="000F1730">
        <w:rPr>
          <w:rFonts w:ascii="Times New Roman" w:eastAsia="Times New Roman" w:hAnsi="Times New Roman" w:cs="Times New Roman"/>
          <w:sz w:val="24"/>
          <w:szCs w:val="24"/>
          <w:shd w:val="clear" w:color="auto" w:fill="FFFFFF"/>
          <w:lang w:eastAsia="ru-RU"/>
        </w:rPr>
        <w:t>)</w:t>
      </w:r>
      <w:r w:rsidR="006B7299" w:rsidRPr="000F1730">
        <w:rPr>
          <w:rFonts w:ascii="Times New Roman" w:eastAsia="Times New Roman" w:hAnsi="Times New Roman" w:cs="Times New Roman"/>
          <w:sz w:val="24"/>
          <w:szCs w:val="24"/>
          <w:shd w:val="clear" w:color="auto" w:fill="FFFFFF"/>
          <w:lang w:eastAsia="ru-RU"/>
        </w:rPr>
        <w:t xml:space="preserve">, </w:t>
      </w:r>
      <w:r w:rsidR="003611CD" w:rsidRPr="000F1730">
        <w:rPr>
          <w:rFonts w:ascii="Times New Roman" w:eastAsia="Times New Roman" w:hAnsi="Times New Roman" w:cs="Times New Roman"/>
          <w:sz w:val="24"/>
          <w:szCs w:val="24"/>
          <w:shd w:val="clear" w:color="auto" w:fill="FFFFFF"/>
          <w:lang w:eastAsia="ru-RU"/>
        </w:rPr>
        <w:t>с помощью которого осуществляется проверка временных рядов на наличие единичных корней.</w:t>
      </w:r>
      <w:r w:rsidR="00B70D95" w:rsidRPr="000F1730">
        <w:rPr>
          <w:rFonts w:ascii="Times New Roman" w:eastAsia="Times New Roman" w:hAnsi="Times New Roman" w:cs="Times New Roman"/>
          <w:sz w:val="24"/>
          <w:szCs w:val="24"/>
          <w:shd w:val="clear" w:color="auto" w:fill="FFFFFF"/>
          <w:lang w:eastAsia="ru-RU"/>
        </w:rPr>
        <w:t xml:space="preserve"> </w:t>
      </w:r>
      <w:r w:rsidR="0072034E" w:rsidRPr="000F1730">
        <w:rPr>
          <w:rFonts w:ascii="Times New Roman" w:eastAsia="Times New Roman" w:hAnsi="Times New Roman" w:cs="Times New Roman"/>
          <w:sz w:val="24"/>
          <w:szCs w:val="24"/>
          <w:shd w:val="clear" w:color="auto" w:fill="FFFFFF"/>
          <w:lang w:eastAsia="ru-RU"/>
        </w:rPr>
        <w:t xml:space="preserve">Этот тест можно представить в виде последовательной реализации следующих действий. Сначала </w:t>
      </w:r>
      <w:r w:rsidR="00D84887" w:rsidRPr="000F1730">
        <w:rPr>
          <w:rFonts w:ascii="Times New Roman" w:eastAsia="Times New Roman" w:hAnsi="Times New Roman" w:cs="Times New Roman"/>
          <w:sz w:val="24"/>
          <w:szCs w:val="24"/>
          <w:shd w:val="clear" w:color="auto" w:fill="FFFFFF"/>
          <w:lang w:eastAsia="ru-RU"/>
        </w:rPr>
        <w:t>при помощи</w:t>
      </w:r>
      <w:r w:rsidR="0072034E" w:rsidRPr="000F1730">
        <w:rPr>
          <w:rFonts w:ascii="Times New Roman" w:eastAsia="Times New Roman" w:hAnsi="Times New Roman" w:cs="Times New Roman"/>
          <w:sz w:val="24"/>
          <w:szCs w:val="24"/>
          <w:shd w:val="clear" w:color="auto" w:fill="FFFFFF"/>
          <w:lang w:eastAsia="ru-RU"/>
        </w:rPr>
        <w:t xml:space="preserve"> МНК оценивается модель,</w:t>
      </w:r>
      <w:r w:rsidR="007079B3" w:rsidRPr="000F1730">
        <w:rPr>
          <w:rFonts w:ascii="Times New Roman" w:eastAsia="Times New Roman" w:hAnsi="Times New Roman" w:cs="Times New Roman"/>
          <w:sz w:val="24"/>
          <w:szCs w:val="24"/>
          <w:shd w:val="clear" w:color="auto" w:fill="FFFFFF"/>
          <w:lang w:eastAsia="ru-RU"/>
        </w:rPr>
        <w:t xml:space="preserve"> </w:t>
      </w:r>
      <w:r w:rsidR="00391DD3" w:rsidRPr="000F1730">
        <w:rPr>
          <w:rFonts w:ascii="Times New Roman" w:eastAsia="Times New Roman" w:hAnsi="Times New Roman" w:cs="Times New Roman"/>
          <w:sz w:val="24"/>
          <w:szCs w:val="24"/>
          <w:shd w:val="clear" w:color="auto" w:fill="FFFFFF"/>
          <w:lang w:eastAsia="ru-RU"/>
        </w:rPr>
        <w:t>которую можно представить в виде формулы 3:</w:t>
      </w:r>
    </w:p>
    <w:p w:rsidR="00443411" w:rsidRPr="000F1730" w:rsidRDefault="00D84887" w:rsidP="00443411">
      <w:pPr>
        <w:spacing w:line="360" w:lineRule="auto"/>
        <w:jc w:val="both"/>
        <w:rPr>
          <w:rFonts w:ascii="Times New Roman" w:hAnsi="Times New Roman" w:cs="Times New Roman"/>
          <w:i/>
          <w:sz w:val="24"/>
          <w:szCs w:val="24"/>
        </w:rPr>
      </w:pPr>
      <m:oMathPara>
        <m:oMath>
          <m:r>
            <w:rPr>
              <w:rFonts w:ascii="Cambria Math" w:hAnsi="Cambria Math" w:cs="Times New Roman"/>
              <w:sz w:val="24"/>
              <w:szCs w:val="24"/>
            </w:rPr>
            <w:lastRenderedPageBreak/>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α+βt</m:t>
              </m:r>
            </m:e>
          </m:d>
          <m:r>
            <w:rPr>
              <w:rFonts w:ascii="Cambria Math" w:hAnsi="Cambria Math" w:cs="Times New Roman"/>
              <w:sz w:val="24"/>
              <w:szCs w:val="24"/>
            </w:rPr>
            <m:t>+γ</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t-1</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k=1</m:t>
              </m:r>
            </m:sub>
            <m:sup>
              <m:r>
                <w:rPr>
                  <w:rFonts w:ascii="Cambria Math" w:hAnsi="Cambria Math" w:cs="Times New Roman"/>
                  <w:sz w:val="24"/>
                  <w:szCs w:val="24"/>
                </w:rPr>
                <m:t>p-1</m:t>
              </m:r>
            </m:sup>
            <m:e>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t-k</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 xml:space="preserve">t </m:t>
                  </m:r>
                </m:sub>
              </m:sSub>
              <m:r>
                <w:rPr>
                  <w:rFonts w:ascii="Cambria Math" w:hAnsi="Cambria Math" w:cs="Times New Roman"/>
                  <w:sz w:val="24"/>
                  <w:szCs w:val="24"/>
                </w:rPr>
                <m:t xml:space="preserve">                    (3)</m:t>
              </m:r>
            </m:e>
          </m:nary>
        </m:oMath>
      </m:oMathPara>
    </w:p>
    <w:p w:rsidR="00D84887" w:rsidRPr="000F1730" w:rsidRDefault="00D84887" w:rsidP="00D84887">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Где:</w:t>
      </w:r>
    </w:p>
    <w:p w:rsidR="007079B3" w:rsidRPr="000F1730" w:rsidRDefault="008A5129" w:rsidP="00D84887">
      <w:pPr>
        <w:spacing w:after="0" w:line="360" w:lineRule="auto"/>
        <w:ind w:firstLine="708"/>
        <w:jc w:val="both"/>
        <w:rPr>
          <w:rFonts w:ascii="Times New Roman" w:eastAsia="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oMath>
      <w:r w:rsidR="007079B3" w:rsidRPr="000F1730">
        <w:rPr>
          <w:rFonts w:ascii="Times New Roman" w:eastAsia="Times New Roman" w:hAnsi="Times New Roman" w:cs="Times New Roman"/>
          <w:sz w:val="24"/>
          <w:szCs w:val="24"/>
        </w:rPr>
        <w:t xml:space="preserve"> – значение временного ряда </w:t>
      </w:r>
      <w:r w:rsidR="0066301E" w:rsidRPr="000F1730">
        <w:rPr>
          <w:rFonts w:ascii="Times New Roman" w:eastAsia="Times New Roman" w:hAnsi="Times New Roman" w:cs="Times New Roman"/>
          <w:sz w:val="24"/>
          <w:szCs w:val="24"/>
        </w:rPr>
        <w:t xml:space="preserve">в момент времени </w:t>
      </w:r>
      <w:r w:rsidR="0066301E" w:rsidRPr="000F1730">
        <w:rPr>
          <w:rFonts w:ascii="Times New Roman" w:eastAsia="Times New Roman" w:hAnsi="Times New Roman" w:cs="Times New Roman"/>
          <w:sz w:val="24"/>
          <w:szCs w:val="24"/>
          <w:lang w:val="en-US"/>
        </w:rPr>
        <w:t>t</w:t>
      </w:r>
      <w:r w:rsidR="0066301E" w:rsidRPr="000F1730">
        <w:rPr>
          <w:rFonts w:ascii="Times New Roman" w:eastAsia="Times New Roman" w:hAnsi="Times New Roman" w:cs="Times New Roman"/>
          <w:sz w:val="24"/>
          <w:szCs w:val="24"/>
        </w:rPr>
        <w:t>;</w:t>
      </w:r>
    </w:p>
    <w:p w:rsidR="0066301E" w:rsidRPr="000F1730" w:rsidRDefault="0066301E" w:rsidP="00D84887">
      <w:pPr>
        <w:spacing w:after="0" w:line="360" w:lineRule="auto"/>
        <w:ind w:firstLine="708"/>
        <w:jc w:val="both"/>
        <w:rPr>
          <w:rFonts w:ascii="Times New Roman" w:eastAsia="Times New Roman" w:hAnsi="Times New Roman" w:cs="Times New Roman"/>
          <w:sz w:val="24"/>
          <w:szCs w:val="24"/>
        </w:rPr>
      </w:pPr>
      <m:oMath>
        <m:r>
          <w:rPr>
            <w:rFonts w:ascii="Cambria Math" w:hAnsi="Cambria Math" w:cs="Times New Roman"/>
            <w:sz w:val="24"/>
            <w:szCs w:val="24"/>
          </w:rPr>
          <m:t>∆</m:t>
        </m:r>
      </m:oMath>
      <w:r w:rsidRPr="000F1730">
        <w:rPr>
          <w:rFonts w:ascii="Times New Roman" w:eastAsia="Times New Roman" w:hAnsi="Times New Roman" w:cs="Times New Roman"/>
          <w:sz w:val="24"/>
          <w:szCs w:val="24"/>
        </w:rPr>
        <w:t xml:space="preserve"> – оператор первой разности;</w:t>
      </w:r>
    </w:p>
    <w:p w:rsidR="007079B3" w:rsidRPr="000F1730" w:rsidRDefault="007079B3" w:rsidP="00D84887">
      <w:pPr>
        <w:spacing w:after="0" w:line="360" w:lineRule="auto"/>
        <w:ind w:firstLine="708"/>
        <w:jc w:val="both"/>
        <w:rPr>
          <w:rFonts w:ascii="Times New Roman" w:eastAsia="Times New Roman" w:hAnsi="Times New Roman" w:cs="Times New Roman"/>
          <w:sz w:val="24"/>
          <w:szCs w:val="24"/>
        </w:rPr>
      </w:pPr>
      <m:oMath>
        <m:r>
          <w:rPr>
            <w:rFonts w:ascii="Cambria Math" w:hAnsi="Cambria Math" w:cs="Times New Roman"/>
            <w:sz w:val="24"/>
            <w:szCs w:val="24"/>
          </w:rPr>
          <m:t>γ</m:t>
        </m:r>
      </m:oMath>
      <w:r w:rsidRPr="000F1730">
        <w:rPr>
          <w:rFonts w:ascii="Times New Roman" w:eastAsia="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k</m:t>
            </m:r>
          </m:sub>
        </m:sSub>
      </m:oMath>
      <w:r w:rsidRPr="000F1730">
        <w:rPr>
          <w:rFonts w:ascii="Times New Roman" w:eastAsia="Times New Roman" w:hAnsi="Times New Roman" w:cs="Times New Roman"/>
          <w:sz w:val="24"/>
          <w:szCs w:val="24"/>
        </w:rPr>
        <w:t xml:space="preserve"> – параметры модели</w:t>
      </w:r>
      <w:r w:rsidR="0066301E" w:rsidRPr="000F1730">
        <w:rPr>
          <w:rFonts w:ascii="Times New Roman" w:eastAsia="Times New Roman" w:hAnsi="Times New Roman" w:cs="Times New Roman"/>
          <w:sz w:val="24"/>
          <w:szCs w:val="24"/>
        </w:rPr>
        <w:t>;</w:t>
      </w:r>
    </w:p>
    <w:p w:rsidR="007079B3" w:rsidRPr="000F1730" w:rsidRDefault="008A5129" w:rsidP="00D84887">
      <w:pPr>
        <w:spacing w:after="0" w:line="360" w:lineRule="auto"/>
        <w:ind w:firstLine="708"/>
        <w:jc w:val="both"/>
        <w:rPr>
          <w:rFonts w:ascii="Times New Roman" w:eastAsia="Times New Roman" w:hAnsi="Times New Roman" w:cs="Times New Roman"/>
          <w:sz w:val="24"/>
          <w:szCs w:val="24"/>
        </w:rPr>
      </w:pPr>
      <m:oMath>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α+βt</m:t>
            </m:r>
          </m:e>
        </m:d>
      </m:oMath>
      <w:r w:rsidR="007079B3" w:rsidRPr="000F1730">
        <w:rPr>
          <w:rFonts w:ascii="Times New Roman" w:eastAsia="Times New Roman" w:hAnsi="Times New Roman" w:cs="Times New Roman"/>
          <w:sz w:val="24"/>
          <w:szCs w:val="24"/>
        </w:rPr>
        <w:t xml:space="preserve"> – линейный тренд</w:t>
      </w:r>
      <w:r w:rsidR="00CF05F9" w:rsidRPr="000F1730">
        <w:rPr>
          <w:rFonts w:ascii="Times New Roman" w:eastAsia="Times New Roman" w:hAnsi="Times New Roman" w:cs="Times New Roman"/>
          <w:sz w:val="24"/>
          <w:szCs w:val="24"/>
        </w:rPr>
        <w:t xml:space="preserve"> (может отсутствовать)</w:t>
      </w:r>
      <w:r w:rsidR="0066301E" w:rsidRPr="000F1730">
        <w:rPr>
          <w:rFonts w:ascii="Times New Roman" w:eastAsia="Times New Roman" w:hAnsi="Times New Roman" w:cs="Times New Roman"/>
          <w:sz w:val="24"/>
          <w:szCs w:val="24"/>
        </w:rPr>
        <w:t>;</w:t>
      </w:r>
    </w:p>
    <w:p w:rsidR="00B961BE" w:rsidRPr="00F05DD0" w:rsidRDefault="008A5129" w:rsidP="00D84887">
      <w:pPr>
        <w:spacing w:after="0" w:line="360" w:lineRule="auto"/>
        <w:ind w:firstLine="708"/>
        <w:jc w:val="both"/>
        <w:rPr>
          <w:rFonts w:ascii="Times New Roman" w:eastAsia="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 xml:space="preserve">t </m:t>
            </m:r>
          </m:sub>
        </m:sSub>
      </m:oMath>
      <w:r w:rsidR="00422B80">
        <w:rPr>
          <w:rFonts w:ascii="Times New Roman" w:eastAsia="Times New Roman" w:hAnsi="Times New Roman" w:cs="Times New Roman"/>
          <w:sz w:val="24"/>
          <w:szCs w:val="24"/>
        </w:rPr>
        <w:t xml:space="preserve"> </w:t>
      </w:r>
      <w:r w:rsidR="00422B80" w:rsidRPr="000F1730">
        <w:rPr>
          <w:rFonts w:ascii="Times New Roman" w:eastAsia="Times New Roman" w:hAnsi="Times New Roman" w:cs="Times New Roman"/>
          <w:sz w:val="24"/>
          <w:szCs w:val="24"/>
        </w:rPr>
        <w:t xml:space="preserve">– </w:t>
      </w:r>
      <w:r w:rsidR="007079B3" w:rsidRPr="000F1730">
        <w:rPr>
          <w:rFonts w:ascii="Times New Roman" w:eastAsia="Times New Roman" w:hAnsi="Times New Roman" w:cs="Times New Roman"/>
          <w:sz w:val="24"/>
          <w:szCs w:val="24"/>
        </w:rPr>
        <w:t>белый шум</w:t>
      </w:r>
      <w:r w:rsidR="0066301E" w:rsidRPr="000F1730">
        <w:rPr>
          <w:rFonts w:ascii="Times New Roman" w:eastAsia="Times New Roman" w:hAnsi="Times New Roman" w:cs="Times New Roman"/>
          <w:sz w:val="24"/>
          <w:szCs w:val="24"/>
        </w:rPr>
        <w:t>.</w:t>
      </w:r>
    </w:p>
    <w:p w:rsidR="00D03F6D" w:rsidRPr="00F05DD0" w:rsidRDefault="00D84887" w:rsidP="0076528F">
      <w:pPr>
        <w:spacing w:before="240" w:line="360" w:lineRule="auto"/>
        <w:ind w:firstLine="708"/>
        <w:jc w:val="both"/>
        <w:rPr>
          <w:rFonts w:ascii="Times New Roman" w:eastAsia="Times New Roman" w:hAnsi="Times New Roman" w:cs="Times New Roman"/>
          <w:sz w:val="24"/>
          <w:szCs w:val="24"/>
          <w:shd w:val="clear" w:color="auto" w:fill="FFFFFF"/>
          <w:lang w:eastAsia="ru-RU"/>
        </w:rPr>
      </w:pPr>
      <w:r w:rsidRPr="0076528F">
        <w:rPr>
          <w:rFonts w:ascii="Times New Roman" w:eastAsia="Times New Roman" w:hAnsi="Times New Roman" w:cs="Times New Roman"/>
          <w:i/>
          <w:sz w:val="24"/>
          <w:szCs w:val="24"/>
          <w:shd w:val="clear" w:color="auto" w:fill="FFFFFF"/>
          <w:lang w:eastAsia="ru-RU"/>
        </w:rPr>
        <w:t>Источник</w:t>
      </w:r>
      <w:r w:rsidRPr="000F1730">
        <w:rPr>
          <w:rFonts w:ascii="Times New Roman" w:eastAsia="Times New Roman" w:hAnsi="Times New Roman" w:cs="Times New Roman"/>
          <w:sz w:val="24"/>
          <w:szCs w:val="24"/>
          <w:shd w:val="clear" w:color="auto" w:fill="FFFFFF"/>
          <w:lang w:eastAsia="ru-RU"/>
        </w:rPr>
        <w:t xml:space="preserve">: </w:t>
      </w:r>
      <w:r w:rsidR="002C0C83" w:rsidRPr="000F1730">
        <w:rPr>
          <w:rFonts w:ascii="Times New Roman" w:eastAsia="Times New Roman" w:hAnsi="Times New Roman" w:cs="Times New Roman"/>
          <w:sz w:val="24"/>
          <w:szCs w:val="24"/>
          <w:shd w:val="clear" w:color="auto" w:fill="FFFFFF"/>
          <w:lang w:eastAsia="ru-RU"/>
        </w:rPr>
        <w:t>Подкорытова О.А, Соколов М.В. Анализ временных рядов</w:t>
      </w:r>
      <w:r w:rsidR="00D03F6D" w:rsidRPr="000F1730">
        <w:rPr>
          <w:rFonts w:ascii="Times New Roman" w:eastAsia="Times New Roman" w:hAnsi="Times New Roman" w:cs="Times New Roman"/>
          <w:sz w:val="24"/>
          <w:szCs w:val="24"/>
          <w:shd w:val="clear" w:color="auto" w:fill="FFFFFF"/>
          <w:lang w:eastAsia="ru-RU"/>
        </w:rPr>
        <w:t>. С</w:t>
      </w:r>
      <w:r w:rsidR="002C0C83" w:rsidRPr="000F1730">
        <w:rPr>
          <w:rFonts w:ascii="Times New Roman" w:eastAsia="Times New Roman" w:hAnsi="Times New Roman" w:cs="Times New Roman"/>
          <w:sz w:val="24"/>
          <w:szCs w:val="24"/>
          <w:shd w:val="clear" w:color="auto" w:fill="FFFFFF"/>
          <w:lang w:eastAsia="ru-RU"/>
        </w:rPr>
        <w:t>тр. 84</w:t>
      </w:r>
      <w:r w:rsidR="00D03F6D" w:rsidRPr="000F1730">
        <w:rPr>
          <w:rFonts w:ascii="Times New Roman" w:eastAsia="Times New Roman" w:hAnsi="Times New Roman" w:cs="Times New Roman"/>
          <w:sz w:val="24"/>
          <w:szCs w:val="24"/>
          <w:shd w:val="clear" w:color="auto" w:fill="FFFFFF"/>
          <w:lang w:eastAsia="ru-RU"/>
        </w:rPr>
        <w:t>.</w:t>
      </w:r>
    </w:p>
    <w:p w:rsidR="008964FC" w:rsidRPr="000F1730" w:rsidRDefault="008964FC" w:rsidP="008964FC">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 xml:space="preserve">После оценки приведенного выше уравнения осуществляется проверка следующей гипотезы: </w:t>
      </w:r>
    </w:p>
    <w:p w:rsidR="00B961BE" w:rsidRPr="000F1730" w:rsidRDefault="008A5129" w:rsidP="00955574">
      <w:pPr>
        <w:pStyle w:val="a7"/>
        <w:numPr>
          <w:ilvl w:val="0"/>
          <w:numId w:val="30"/>
        </w:numPr>
        <w:spacing w:after="0" w:line="360" w:lineRule="auto"/>
        <w:jc w:val="both"/>
        <w:rPr>
          <w:rFonts w:ascii="Times New Roman" w:eastAsia="Times New Roman" w:hAnsi="Times New Roman" w:cs="Times New Roman"/>
          <w:sz w:val="24"/>
          <w:szCs w:val="24"/>
          <w:shd w:val="clear" w:color="auto" w:fill="FFFFFF"/>
          <w:lang w:eastAsia="ru-RU"/>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:γ=0</m:t>
        </m:r>
      </m:oMath>
      <w:r w:rsidR="00B961BE" w:rsidRPr="000F1730">
        <w:rPr>
          <w:rFonts w:ascii="Times New Roman" w:eastAsiaTheme="minorEastAsia" w:hAnsi="Times New Roman" w:cs="Times New Roman"/>
          <w:i/>
          <w:sz w:val="24"/>
          <w:szCs w:val="24"/>
        </w:rPr>
        <w:t xml:space="preserve"> </w:t>
      </w:r>
      <w:r w:rsidR="008964FC" w:rsidRPr="000F1730">
        <w:rPr>
          <w:rFonts w:ascii="Times New Roman" w:eastAsiaTheme="minorEastAsia" w:hAnsi="Times New Roman" w:cs="Times New Roman"/>
          <w:sz w:val="24"/>
          <w:szCs w:val="24"/>
        </w:rPr>
        <w:t>(есть единичный корень, процесс не является стационарным</w:t>
      </w:r>
      <w:r w:rsidR="00B961BE" w:rsidRPr="000F1730">
        <w:rPr>
          <w:rFonts w:ascii="Times New Roman" w:eastAsiaTheme="minorEastAsia" w:hAnsi="Times New Roman" w:cs="Times New Roman"/>
          <w:sz w:val="24"/>
          <w:szCs w:val="24"/>
        </w:rPr>
        <w:t>)</w:t>
      </w:r>
      <w:r w:rsidR="008964FC" w:rsidRPr="000F1730">
        <w:rPr>
          <w:rFonts w:ascii="Times New Roman" w:eastAsiaTheme="minorEastAsia" w:hAnsi="Times New Roman" w:cs="Times New Roman"/>
          <w:sz w:val="24"/>
          <w:szCs w:val="24"/>
        </w:rPr>
        <w:t>;</w:t>
      </w:r>
    </w:p>
    <w:p w:rsidR="00B961BE" w:rsidRPr="000F1730" w:rsidRDefault="008A5129" w:rsidP="00955574">
      <w:pPr>
        <w:pStyle w:val="a7"/>
        <w:numPr>
          <w:ilvl w:val="0"/>
          <w:numId w:val="30"/>
        </w:num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:γ&lt;0</m:t>
        </m:r>
      </m:oMath>
      <w:r w:rsidR="00B961BE" w:rsidRPr="000F1730">
        <w:rPr>
          <w:rFonts w:ascii="Times New Roman" w:eastAsiaTheme="minorEastAsia" w:hAnsi="Times New Roman" w:cs="Times New Roman"/>
          <w:i/>
          <w:sz w:val="24"/>
          <w:szCs w:val="24"/>
        </w:rPr>
        <w:t xml:space="preserve"> </w:t>
      </w:r>
      <w:r w:rsidR="00B961BE" w:rsidRPr="000F1730">
        <w:rPr>
          <w:rFonts w:ascii="Times New Roman" w:eastAsiaTheme="minorEastAsia" w:hAnsi="Times New Roman" w:cs="Times New Roman"/>
          <w:sz w:val="24"/>
          <w:szCs w:val="24"/>
        </w:rPr>
        <w:t>(нет единичного корня, процесс стационарен)</w:t>
      </w:r>
      <w:r w:rsidR="008964FC" w:rsidRPr="000F1730">
        <w:rPr>
          <w:rFonts w:ascii="Times New Roman" w:eastAsiaTheme="minorEastAsia" w:hAnsi="Times New Roman" w:cs="Times New Roman"/>
          <w:sz w:val="24"/>
          <w:szCs w:val="24"/>
        </w:rPr>
        <w:t>.</w:t>
      </w:r>
    </w:p>
    <w:p w:rsidR="0080522E" w:rsidRPr="000F1730" w:rsidRDefault="00E77811" w:rsidP="00582645">
      <w:pPr>
        <w:spacing w:after="0" w:line="360" w:lineRule="auto"/>
        <w:jc w:val="both"/>
        <w:rPr>
          <w:rFonts w:ascii="Times New Roman" w:eastAsia="Times New Roman" w:hAnsi="Times New Roman" w:cs="Times New Roman"/>
          <w:sz w:val="24"/>
          <w:szCs w:val="24"/>
        </w:rPr>
      </w:pPr>
      <w:r w:rsidRPr="000F1730">
        <w:rPr>
          <w:rFonts w:ascii="Times New Roman" w:eastAsia="Times New Roman" w:hAnsi="Times New Roman" w:cs="Times New Roman"/>
          <w:sz w:val="24"/>
          <w:szCs w:val="24"/>
          <w:shd w:val="clear" w:color="auto" w:fill="FFFFFF"/>
          <w:lang w:eastAsia="ru-RU"/>
        </w:rPr>
        <w:tab/>
      </w:r>
      <w:r w:rsidR="009C0695" w:rsidRPr="000F1730">
        <w:rPr>
          <w:rFonts w:ascii="Times New Roman" w:eastAsia="Times New Roman" w:hAnsi="Times New Roman" w:cs="Times New Roman"/>
          <w:sz w:val="24"/>
          <w:szCs w:val="24"/>
          <w:shd w:val="clear" w:color="auto" w:fill="FFFFFF"/>
          <w:lang w:eastAsia="ru-RU"/>
        </w:rPr>
        <w:t xml:space="preserve">Затем определяется справедливость нулевой гипотезы. Для этого берется </w:t>
      </w:r>
      <w:r w:rsidR="009C0695" w:rsidRPr="000F1730">
        <w:rPr>
          <w:rFonts w:ascii="Times New Roman" w:eastAsia="Times New Roman" w:hAnsi="Times New Roman" w:cs="Times New Roman"/>
          <w:sz w:val="24"/>
          <w:szCs w:val="24"/>
          <w:shd w:val="clear" w:color="auto" w:fill="FFFFFF"/>
          <w:lang w:val="en-US" w:eastAsia="ru-RU"/>
        </w:rPr>
        <w:t>t</w:t>
      </w:r>
      <w:r w:rsidR="009C0695" w:rsidRPr="000F1730">
        <w:rPr>
          <w:rFonts w:ascii="Times New Roman" w:eastAsia="Times New Roman" w:hAnsi="Times New Roman" w:cs="Times New Roman"/>
          <w:sz w:val="24"/>
          <w:szCs w:val="24"/>
          <w:shd w:val="clear" w:color="auto" w:fill="FFFFFF"/>
          <w:lang w:eastAsia="ru-RU"/>
        </w:rPr>
        <w:t xml:space="preserve">-статистика, </w:t>
      </w:r>
      <w:proofErr w:type="gramStart"/>
      <w:r w:rsidR="009C0695" w:rsidRPr="000F1730">
        <w:rPr>
          <w:rFonts w:ascii="Times New Roman" w:eastAsia="Times New Roman" w:hAnsi="Times New Roman" w:cs="Times New Roman"/>
          <w:sz w:val="24"/>
          <w:szCs w:val="24"/>
          <w:shd w:val="clear" w:color="auto" w:fill="FFFFFF"/>
          <w:lang w:eastAsia="ru-RU"/>
        </w:rPr>
        <w:t>соответствующая</w:t>
      </w:r>
      <w:proofErr w:type="gramEnd"/>
      <w:r w:rsidR="009C0695" w:rsidRPr="000F1730">
        <w:rPr>
          <w:rFonts w:ascii="Times New Roman" w:eastAsia="Times New Roman" w:hAnsi="Times New Roman" w:cs="Times New Roman"/>
          <w:sz w:val="24"/>
          <w:szCs w:val="24"/>
          <w:shd w:val="clear" w:color="auto" w:fill="FFFFFF"/>
          <w:lang w:eastAsia="ru-RU"/>
        </w:rPr>
        <w:t xml:space="preserve"> коэффициенту </w:t>
      </w:r>
      <m:oMath>
        <m:r>
          <w:rPr>
            <w:rFonts w:ascii="Cambria Math" w:hAnsi="Cambria Math" w:cs="Times New Roman"/>
            <w:sz w:val="24"/>
            <w:szCs w:val="24"/>
          </w:rPr>
          <m:t>γ</m:t>
        </m:r>
      </m:oMath>
      <w:r w:rsidR="009C0695" w:rsidRPr="000F1730">
        <w:rPr>
          <w:rFonts w:ascii="Times New Roman" w:eastAsia="Times New Roman" w:hAnsi="Times New Roman" w:cs="Times New Roman"/>
          <w:sz w:val="24"/>
          <w:szCs w:val="24"/>
        </w:rPr>
        <w:t>, и сравнивается с критическим значением</w:t>
      </w:r>
      <w:r w:rsidR="00B84A0D" w:rsidRPr="000F1730">
        <w:rPr>
          <w:rFonts w:ascii="Times New Roman" w:eastAsia="Times New Roman" w:hAnsi="Times New Roman" w:cs="Times New Roman"/>
          <w:sz w:val="24"/>
          <w:szCs w:val="24"/>
        </w:rPr>
        <w:t xml:space="preserve">, получаемым с помощью асимптотической формулы </w:t>
      </w:r>
      <w:proofErr w:type="spellStart"/>
      <w:r w:rsidR="00B84A0D" w:rsidRPr="000F1730">
        <w:rPr>
          <w:rFonts w:ascii="Times New Roman" w:eastAsia="Times New Roman" w:hAnsi="Times New Roman" w:cs="Times New Roman"/>
          <w:sz w:val="24"/>
          <w:szCs w:val="24"/>
        </w:rPr>
        <w:t>МакКиннона</w:t>
      </w:r>
      <w:proofErr w:type="spellEnd"/>
      <w:r w:rsidR="00B84A0D" w:rsidRPr="000F1730">
        <w:rPr>
          <w:rFonts w:ascii="Times New Roman" w:eastAsia="Times New Roman" w:hAnsi="Times New Roman" w:cs="Times New Roman"/>
          <w:sz w:val="24"/>
          <w:szCs w:val="24"/>
        </w:rPr>
        <w:t xml:space="preserve">. </w:t>
      </w:r>
      <w:r w:rsidR="00F3606F" w:rsidRPr="000F1730">
        <w:rPr>
          <w:rFonts w:ascii="Times New Roman" w:eastAsia="Times New Roman" w:hAnsi="Times New Roman" w:cs="Times New Roman"/>
          <w:sz w:val="24"/>
          <w:szCs w:val="24"/>
        </w:rPr>
        <w:t xml:space="preserve">Если нулевая гипотеза отвергается, то ряд будет считаться стационарным. В противном случае, </w:t>
      </w:r>
      <w:r w:rsidR="0029019F" w:rsidRPr="000F1730">
        <w:rPr>
          <w:rFonts w:ascii="Times New Roman" w:eastAsia="Times New Roman" w:hAnsi="Times New Roman" w:cs="Times New Roman"/>
          <w:sz w:val="24"/>
          <w:szCs w:val="24"/>
        </w:rPr>
        <w:t>требуется</w:t>
      </w:r>
      <w:r w:rsidR="00F3606F" w:rsidRPr="000F1730">
        <w:rPr>
          <w:rFonts w:ascii="Times New Roman" w:eastAsia="Times New Roman" w:hAnsi="Times New Roman" w:cs="Times New Roman"/>
          <w:sz w:val="24"/>
          <w:szCs w:val="24"/>
        </w:rPr>
        <w:t xml:space="preserve"> взять вторую разность</w:t>
      </w:r>
      <w:r w:rsidR="00276375" w:rsidRPr="000F1730">
        <w:rPr>
          <w:rFonts w:ascii="Times New Roman" w:eastAsia="Times New Roman" w:hAnsi="Times New Roman" w:cs="Times New Roman"/>
          <w:sz w:val="24"/>
          <w:szCs w:val="24"/>
        </w:rPr>
        <w:t>,</w:t>
      </w:r>
      <w:r w:rsidR="00F3606F" w:rsidRPr="000F1730">
        <w:rPr>
          <w:rFonts w:ascii="Times New Roman" w:eastAsia="Times New Roman" w:hAnsi="Times New Roman" w:cs="Times New Roman"/>
          <w:sz w:val="24"/>
          <w:szCs w:val="24"/>
        </w:rPr>
        <w:t xml:space="preserve"> провести </w:t>
      </w:r>
      <w:r w:rsidR="00305EFD" w:rsidRPr="000F1730">
        <w:rPr>
          <w:rFonts w:ascii="Times New Roman" w:eastAsia="Times New Roman" w:hAnsi="Times New Roman" w:cs="Times New Roman"/>
          <w:sz w:val="24"/>
          <w:szCs w:val="24"/>
          <w:lang w:val="en-US"/>
        </w:rPr>
        <w:t>ADF</w:t>
      </w:r>
      <w:r w:rsidR="00422B80">
        <w:rPr>
          <w:rFonts w:ascii="Times New Roman" w:eastAsia="Times New Roman" w:hAnsi="Times New Roman" w:cs="Times New Roman"/>
          <w:sz w:val="24"/>
          <w:szCs w:val="24"/>
        </w:rPr>
        <w:t>-</w:t>
      </w:r>
      <w:r w:rsidR="00305EFD" w:rsidRPr="000F1730">
        <w:rPr>
          <w:rFonts w:ascii="Times New Roman" w:eastAsia="Times New Roman" w:hAnsi="Times New Roman" w:cs="Times New Roman"/>
          <w:sz w:val="24"/>
          <w:szCs w:val="24"/>
        </w:rPr>
        <w:t xml:space="preserve">тест </w:t>
      </w:r>
      <w:r w:rsidR="00276375" w:rsidRPr="000F1730">
        <w:rPr>
          <w:rFonts w:ascii="Times New Roman" w:eastAsia="Times New Roman" w:hAnsi="Times New Roman" w:cs="Times New Roman"/>
          <w:sz w:val="24"/>
          <w:szCs w:val="24"/>
        </w:rPr>
        <w:t>еще раз</w:t>
      </w:r>
      <w:r w:rsidR="00160778" w:rsidRPr="000F1730">
        <w:rPr>
          <w:rFonts w:ascii="Times New Roman" w:eastAsia="Times New Roman" w:hAnsi="Times New Roman" w:cs="Times New Roman"/>
          <w:sz w:val="24"/>
          <w:szCs w:val="24"/>
        </w:rPr>
        <w:t xml:space="preserve"> и так далее.</w:t>
      </w:r>
      <w:r w:rsidR="005955C0" w:rsidRPr="000F1730">
        <w:rPr>
          <w:rFonts w:ascii="Times New Roman" w:eastAsia="Times New Roman" w:hAnsi="Times New Roman" w:cs="Times New Roman"/>
          <w:sz w:val="24"/>
          <w:szCs w:val="24"/>
        </w:rPr>
        <w:t xml:space="preserve"> В</w:t>
      </w:r>
      <w:r w:rsidR="0029019F" w:rsidRPr="000F1730">
        <w:rPr>
          <w:rFonts w:ascii="Times New Roman" w:eastAsia="Times New Roman" w:hAnsi="Times New Roman" w:cs="Times New Roman"/>
          <w:sz w:val="24"/>
          <w:szCs w:val="24"/>
        </w:rPr>
        <w:t xml:space="preserve"> конечном итоге</w:t>
      </w:r>
      <w:r w:rsidR="005955C0" w:rsidRPr="000F1730">
        <w:rPr>
          <w:rFonts w:ascii="Times New Roman" w:eastAsia="Times New Roman" w:hAnsi="Times New Roman" w:cs="Times New Roman"/>
          <w:sz w:val="24"/>
          <w:szCs w:val="24"/>
        </w:rPr>
        <w:t>, порядок интегрируемости будет равен порядку оператора разности.</w:t>
      </w:r>
    </w:p>
    <w:p w:rsidR="00582645" w:rsidRPr="000F1730" w:rsidRDefault="00782BEE" w:rsidP="00582645">
      <w:pPr>
        <w:spacing w:after="0" w:line="360" w:lineRule="auto"/>
        <w:jc w:val="both"/>
        <w:rPr>
          <w:rFonts w:ascii="Times New Roman" w:eastAsia="Times New Roman" w:hAnsi="Times New Roman" w:cs="Times New Roman"/>
          <w:sz w:val="24"/>
          <w:szCs w:val="24"/>
        </w:rPr>
      </w:pPr>
      <w:r w:rsidRPr="000F1730">
        <w:rPr>
          <w:rFonts w:ascii="Times New Roman" w:eastAsia="Times New Roman" w:hAnsi="Times New Roman" w:cs="Times New Roman"/>
          <w:sz w:val="24"/>
          <w:szCs w:val="24"/>
        </w:rPr>
        <w:tab/>
        <w:t xml:space="preserve">Итак, воспользуемся </w:t>
      </w:r>
      <w:proofErr w:type="gramStart"/>
      <w:r w:rsidRPr="000F1730">
        <w:rPr>
          <w:rFonts w:ascii="Times New Roman" w:eastAsia="Times New Roman" w:hAnsi="Times New Roman" w:cs="Times New Roman"/>
          <w:sz w:val="24"/>
          <w:szCs w:val="24"/>
        </w:rPr>
        <w:t>встроенным</w:t>
      </w:r>
      <w:proofErr w:type="gramEnd"/>
      <w:r w:rsidRPr="000F1730">
        <w:rPr>
          <w:rFonts w:ascii="Times New Roman" w:eastAsia="Times New Roman" w:hAnsi="Times New Roman" w:cs="Times New Roman"/>
          <w:sz w:val="24"/>
          <w:szCs w:val="24"/>
        </w:rPr>
        <w:t xml:space="preserve"> </w:t>
      </w:r>
      <w:r w:rsidRPr="000F1730">
        <w:rPr>
          <w:rFonts w:ascii="Times New Roman" w:eastAsia="Times New Roman" w:hAnsi="Times New Roman" w:cs="Times New Roman"/>
          <w:sz w:val="24"/>
          <w:szCs w:val="24"/>
          <w:lang w:val="en-US"/>
        </w:rPr>
        <w:t>A</w:t>
      </w:r>
      <w:r w:rsidR="0003498E" w:rsidRPr="000F1730">
        <w:rPr>
          <w:rFonts w:ascii="Times New Roman" w:eastAsia="Times New Roman" w:hAnsi="Times New Roman" w:cs="Times New Roman"/>
          <w:sz w:val="24"/>
          <w:szCs w:val="24"/>
          <w:lang w:val="en-US"/>
        </w:rPr>
        <w:t>DF</w:t>
      </w:r>
      <w:r w:rsidR="00422B80">
        <w:rPr>
          <w:rFonts w:ascii="Times New Roman" w:eastAsia="Times New Roman" w:hAnsi="Times New Roman" w:cs="Times New Roman"/>
          <w:sz w:val="24"/>
          <w:szCs w:val="24"/>
        </w:rPr>
        <w:t>-</w:t>
      </w:r>
      <w:r w:rsidR="0003498E" w:rsidRPr="000F1730">
        <w:rPr>
          <w:rFonts w:ascii="Times New Roman" w:eastAsia="Times New Roman" w:hAnsi="Times New Roman" w:cs="Times New Roman"/>
          <w:sz w:val="24"/>
          <w:szCs w:val="24"/>
        </w:rPr>
        <w:t>тестом и определим порядок интегрируемости исходного ряда. Ниже представлены результаты тестирования для текущего уровня переменной.</w:t>
      </w:r>
      <w:r w:rsidRPr="000F1730">
        <w:rPr>
          <w:rFonts w:ascii="Times New Roman" w:eastAsia="Times New Roman" w:hAnsi="Times New Roman" w:cs="Times New Roman"/>
          <w:sz w:val="24"/>
          <w:szCs w:val="24"/>
        </w:rPr>
        <w:t xml:space="preserve"> </w:t>
      </w:r>
    </w:p>
    <w:p w:rsidR="00582645" w:rsidRPr="000F1730" w:rsidRDefault="00135E0F" w:rsidP="0003498E">
      <w:pPr>
        <w:keepNext/>
        <w:spacing w:after="0" w:line="360" w:lineRule="auto"/>
        <w:jc w:val="center"/>
      </w:pPr>
      <w:r w:rsidRPr="000F1730">
        <w:rPr>
          <w:noProof/>
          <w:lang w:eastAsia="ru-RU"/>
        </w:rPr>
        <w:drawing>
          <wp:inline distT="0" distB="0" distL="0" distR="0" wp14:anchorId="359C8392" wp14:editId="507058EC">
            <wp:extent cx="3444949" cy="2315863"/>
            <wp:effectExtent l="0" t="0" r="3175"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448512" cy="2318258"/>
                    </a:xfrm>
                    <a:prstGeom prst="rect">
                      <a:avLst/>
                    </a:prstGeom>
                  </pic:spPr>
                </pic:pic>
              </a:graphicData>
            </a:graphic>
          </wp:inline>
        </w:drawing>
      </w:r>
    </w:p>
    <w:p w:rsidR="00582645" w:rsidRPr="000F1730" w:rsidRDefault="00C758B8" w:rsidP="00582645">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4.21</w:t>
      </w:r>
      <w:r w:rsidR="00582645" w:rsidRPr="000F1730">
        <w:rPr>
          <w:rFonts w:ascii="Times New Roman" w:hAnsi="Times New Roman" w:cs="Times New Roman"/>
          <w:b w:val="0"/>
          <w:color w:val="auto"/>
          <w:sz w:val="24"/>
          <w:szCs w:val="24"/>
        </w:rPr>
        <w:t xml:space="preserve"> </w:t>
      </w:r>
      <w:r w:rsidR="00582645" w:rsidRPr="000F1730">
        <w:rPr>
          <w:rFonts w:ascii="Times New Roman" w:hAnsi="Times New Roman" w:cs="Times New Roman"/>
          <w:b w:val="0"/>
          <w:color w:val="auto"/>
          <w:sz w:val="24"/>
          <w:szCs w:val="24"/>
          <w:lang w:val="en-US"/>
        </w:rPr>
        <w:t>ADF</w:t>
      </w:r>
      <w:r w:rsidR="00422B80">
        <w:rPr>
          <w:rFonts w:ascii="Times New Roman" w:hAnsi="Times New Roman" w:cs="Times New Roman"/>
          <w:b w:val="0"/>
          <w:color w:val="auto"/>
          <w:sz w:val="24"/>
          <w:szCs w:val="24"/>
        </w:rPr>
        <w:t>-</w:t>
      </w:r>
      <w:r w:rsidR="00582645" w:rsidRPr="000F1730">
        <w:rPr>
          <w:rFonts w:ascii="Times New Roman" w:hAnsi="Times New Roman" w:cs="Times New Roman"/>
          <w:b w:val="0"/>
          <w:color w:val="auto"/>
          <w:sz w:val="24"/>
          <w:szCs w:val="24"/>
        </w:rPr>
        <w:t>тест</w:t>
      </w:r>
    </w:p>
    <w:p w:rsidR="0003498E" w:rsidRPr="000F1730" w:rsidRDefault="00F87CEC" w:rsidP="00C872E7">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Отметим, что на рисунке 4.21</w:t>
      </w:r>
      <w:r w:rsidR="00AA161A" w:rsidRPr="000F1730">
        <w:rPr>
          <w:rFonts w:ascii="Times New Roman" w:eastAsia="Times New Roman" w:hAnsi="Times New Roman" w:cs="Times New Roman"/>
          <w:sz w:val="24"/>
          <w:szCs w:val="24"/>
        </w:rPr>
        <w:t xml:space="preserve"> выделены две спецификации </w:t>
      </w:r>
      <w:r w:rsidR="00AA161A" w:rsidRPr="000F1730">
        <w:rPr>
          <w:rFonts w:ascii="Times New Roman" w:eastAsia="Times New Roman" w:hAnsi="Times New Roman" w:cs="Times New Roman"/>
          <w:sz w:val="24"/>
          <w:szCs w:val="24"/>
          <w:lang w:val="en-US"/>
        </w:rPr>
        <w:t>ADF</w:t>
      </w:r>
      <w:r w:rsidR="00422B80">
        <w:rPr>
          <w:rFonts w:ascii="Times New Roman" w:eastAsia="Times New Roman" w:hAnsi="Times New Roman" w:cs="Times New Roman"/>
          <w:sz w:val="24"/>
          <w:szCs w:val="24"/>
        </w:rPr>
        <w:t>-</w:t>
      </w:r>
      <w:r w:rsidR="00AA161A" w:rsidRPr="000F1730">
        <w:rPr>
          <w:rFonts w:ascii="Times New Roman" w:eastAsia="Times New Roman" w:hAnsi="Times New Roman" w:cs="Times New Roman"/>
          <w:sz w:val="24"/>
          <w:szCs w:val="24"/>
        </w:rPr>
        <w:t xml:space="preserve">теста: тест с константой, тест с константой и трендом. </w:t>
      </w:r>
      <w:r w:rsidR="0022718C" w:rsidRPr="000F1730">
        <w:rPr>
          <w:rFonts w:ascii="Times New Roman" w:eastAsia="Times New Roman" w:hAnsi="Times New Roman" w:cs="Times New Roman"/>
          <w:sz w:val="24"/>
          <w:szCs w:val="24"/>
        </w:rPr>
        <w:t>В первом случае предполагается, что ряд имеет ненулевое среднее</w:t>
      </w:r>
      <w:r w:rsidR="00B40170" w:rsidRPr="000F1730">
        <w:rPr>
          <w:rFonts w:ascii="Times New Roman" w:eastAsia="Times New Roman" w:hAnsi="Times New Roman" w:cs="Times New Roman"/>
          <w:sz w:val="24"/>
          <w:szCs w:val="24"/>
        </w:rPr>
        <w:t>. В</w:t>
      </w:r>
      <w:r w:rsidR="0022718C" w:rsidRPr="000F1730">
        <w:rPr>
          <w:rFonts w:ascii="Times New Roman" w:eastAsia="Times New Roman" w:hAnsi="Times New Roman" w:cs="Times New Roman"/>
          <w:sz w:val="24"/>
          <w:szCs w:val="24"/>
        </w:rPr>
        <w:t xml:space="preserve">о втором случае </w:t>
      </w:r>
      <w:r w:rsidR="00B40170" w:rsidRPr="000F1730">
        <w:rPr>
          <w:rFonts w:ascii="Times New Roman" w:eastAsia="Times New Roman" w:hAnsi="Times New Roman" w:cs="Times New Roman"/>
          <w:sz w:val="24"/>
          <w:szCs w:val="24"/>
        </w:rPr>
        <w:t xml:space="preserve">считается, что в нем </w:t>
      </w:r>
      <w:r w:rsidR="000436C7" w:rsidRPr="000F1730">
        <w:rPr>
          <w:rFonts w:ascii="Times New Roman" w:eastAsia="Times New Roman" w:hAnsi="Times New Roman" w:cs="Times New Roman"/>
          <w:sz w:val="24"/>
          <w:szCs w:val="24"/>
        </w:rPr>
        <w:t xml:space="preserve">есть </w:t>
      </w:r>
      <w:r w:rsidR="00B40170" w:rsidRPr="000F1730">
        <w:rPr>
          <w:rFonts w:ascii="Times New Roman" w:eastAsia="Times New Roman" w:hAnsi="Times New Roman" w:cs="Times New Roman"/>
          <w:sz w:val="24"/>
          <w:szCs w:val="24"/>
        </w:rPr>
        <w:t xml:space="preserve">детерминированный тренд. </w:t>
      </w:r>
      <w:r w:rsidR="000B74FC" w:rsidRPr="000F1730">
        <w:rPr>
          <w:rFonts w:ascii="Times New Roman" w:eastAsia="Times New Roman" w:hAnsi="Times New Roman" w:cs="Times New Roman"/>
          <w:sz w:val="24"/>
          <w:szCs w:val="24"/>
        </w:rPr>
        <w:t xml:space="preserve">Можно заметить, что асимптотическое </w:t>
      </w:r>
      <w:r w:rsidR="000B74FC" w:rsidRPr="000F1730">
        <w:rPr>
          <w:rFonts w:ascii="Times New Roman" w:eastAsia="Times New Roman" w:hAnsi="Times New Roman" w:cs="Times New Roman"/>
          <w:sz w:val="24"/>
          <w:szCs w:val="24"/>
          <w:lang w:val="en-US"/>
        </w:rPr>
        <w:t>p</w:t>
      </w:r>
      <w:r w:rsidR="000B74FC" w:rsidRPr="000F1730">
        <w:rPr>
          <w:rFonts w:ascii="Times New Roman" w:eastAsia="Times New Roman" w:hAnsi="Times New Roman" w:cs="Times New Roman"/>
          <w:sz w:val="24"/>
          <w:szCs w:val="24"/>
        </w:rPr>
        <w:t>-значение первого теста меньше</w:t>
      </w:r>
      <w:r w:rsidR="00AA0555" w:rsidRPr="000F1730">
        <w:rPr>
          <w:rFonts w:ascii="Times New Roman" w:eastAsia="Times New Roman" w:hAnsi="Times New Roman" w:cs="Times New Roman"/>
          <w:sz w:val="24"/>
          <w:szCs w:val="24"/>
        </w:rPr>
        <w:t xml:space="preserve"> 5% уровня значимости</w:t>
      </w:r>
      <w:r w:rsidR="000B74FC" w:rsidRPr="000F1730">
        <w:rPr>
          <w:rFonts w:ascii="Times New Roman" w:eastAsia="Times New Roman" w:hAnsi="Times New Roman" w:cs="Times New Roman"/>
          <w:sz w:val="24"/>
          <w:szCs w:val="24"/>
        </w:rPr>
        <w:t xml:space="preserve">, а </w:t>
      </w:r>
      <w:r w:rsidR="000B74FC" w:rsidRPr="000F1730">
        <w:rPr>
          <w:rFonts w:ascii="Times New Roman" w:eastAsia="Times New Roman" w:hAnsi="Times New Roman" w:cs="Times New Roman"/>
          <w:sz w:val="24"/>
          <w:szCs w:val="24"/>
          <w:lang w:val="en-US"/>
        </w:rPr>
        <w:t>p</w:t>
      </w:r>
      <w:r w:rsidR="000B74FC" w:rsidRPr="000F1730">
        <w:rPr>
          <w:rFonts w:ascii="Times New Roman" w:eastAsia="Times New Roman" w:hAnsi="Times New Roman" w:cs="Times New Roman"/>
          <w:sz w:val="24"/>
          <w:szCs w:val="24"/>
        </w:rPr>
        <w:t>-значение второго теста, наоборот, больше заданного уровня значимости.</w:t>
      </w:r>
      <w:r w:rsidR="00B90964" w:rsidRPr="000F1730">
        <w:rPr>
          <w:rFonts w:ascii="Times New Roman" w:eastAsia="Times New Roman" w:hAnsi="Times New Roman" w:cs="Times New Roman"/>
          <w:sz w:val="24"/>
          <w:szCs w:val="24"/>
        </w:rPr>
        <w:t xml:space="preserve"> Поскольку один из тестов не отвергает нулевую гипотезу, то повторим </w:t>
      </w:r>
      <w:r w:rsidR="00B90964" w:rsidRPr="000F1730">
        <w:rPr>
          <w:rFonts w:ascii="Times New Roman" w:eastAsia="Times New Roman" w:hAnsi="Times New Roman" w:cs="Times New Roman"/>
          <w:sz w:val="24"/>
          <w:szCs w:val="24"/>
          <w:lang w:val="en-US"/>
        </w:rPr>
        <w:t>ADF</w:t>
      </w:r>
      <w:r w:rsidR="00422B80">
        <w:rPr>
          <w:rFonts w:ascii="Times New Roman" w:eastAsia="Times New Roman" w:hAnsi="Times New Roman" w:cs="Times New Roman"/>
          <w:sz w:val="24"/>
          <w:szCs w:val="24"/>
        </w:rPr>
        <w:t>-</w:t>
      </w:r>
      <w:r w:rsidR="00B90964" w:rsidRPr="000F1730">
        <w:rPr>
          <w:rFonts w:ascii="Times New Roman" w:eastAsia="Times New Roman" w:hAnsi="Times New Roman" w:cs="Times New Roman"/>
          <w:sz w:val="24"/>
          <w:szCs w:val="24"/>
        </w:rPr>
        <w:t>тест для первых разностей. Далее будем использовать только спецификацию теста с константой, так как при дифференцировании исчезнет детерминированный тренд. Результаты тестирования  представле</w:t>
      </w:r>
      <w:r>
        <w:rPr>
          <w:rFonts w:ascii="Times New Roman" w:eastAsia="Times New Roman" w:hAnsi="Times New Roman" w:cs="Times New Roman"/>
          <w:sz w:val="24"/>
          <w:szCs w:val="24"/>
        </w:rPr>
        <w:t>ны на рисунке 4.22</w:t>
      </w:r>
      <w:r w:rsidR="00B90964" w:rsidRPr="000F1730">
        <w:rPr>
          <w:rFonts w:ascii="Times New Roman" w:eastAsia="Times New Roman" w:hAnsi="Times New Roman" w:cs="Times New Roman"/>
          <w:sz w:val="24"/>
          <w:szCs w:val="24"/>
        </w:rPr>
        <w:t xml:space="preserve"> ниже:</w:t>
      </w:r>
    </w:p>
    <w:p w:rsidR="00B90964" w:rsidRPr="000F1730" w:rsidRDefault="007D64FB" w:rsidP="00B90964">
      <w:pPr>
        <w:keepNext/>
        <w:spacing w:after="0" w:line="360" w:lineRule="auto"/>
        <w:jc w:val="center"/>
      </w:pPr>
      <w:r w:rsidRPr="000F1730">
        <w:rPr>
          <w:noProof/>
          <w:lang w:eastAsia="ru-RU"/>
        </w:rPr>
        <w:drawing>
          <wp:inline distT="0" distB="0" distL="0" distR="0" wp14:anchorId="01102A42" wp14:editId="6431D541">
            <wp:extent cx="3324225" cy="1140907"/>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324225" cy="1140907"/>
                    </a:xfrm>
                    <a:prstGeom prst="rect">
                      <a:avLst/>
                    </a:prstGeom>
                  </pic:spPr>
                </pic:pic>
              </a:graphicData>
            </a:graphic>
          </wp:inline>
        </w:drawing>
      </w:r>
    </w:p>
    <w:p w:rsidR="00B90964" w:rsidRPr="000F1730" w:rsidRDefault="00C758B8" w:rsidP="00B90964">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4.22</w:t>
      </w:r>
      <w:r w:rsidR="00B90964" w:rsidRPr="000F1730">
        <w:rPr>
          <w:rFonts w:ascii="Times New Roman" w:hAnsi="Times New Roman" w:cs="Times New Roman"/>
          <w:b w:val="0"/>
          <w:color w:val="auto"/>
          <w:sz w:val="24"/>
          <w:szCs w:val="24"/>
        </w:rPr>
        <w:t xml:space="preserve"> </w:t>
      </w:r>
      <w:r w:rsidR="00B90964" w:rsidRPr="000F1730">
        <w:rPr>
          <w:rFonts w:ascii="Times New Roman" w:hAnsi="Times New Roman" w:cs="Times New Roman"/>
          <w:b w:val="0"/>
          <w:color w:val="auto"/>
          <w:sz w:val="24"/>
          <w:szCs w:val="24"/>
          <w:lang w:val="en-US"/>
        </w:rPr>
        <w:t>ADF</w:t>
      </w:r>
      <w:r w:rsidR="00422B80">
        <w:rPr>
          <w:rFonts w:ascii="Times New Roman" w:hAnsi="Times New Roman" w:cs="Times New Roman"/>
          <w:b w:val="0"/>
          <w:color w:val="auto"/>
          <w:sz w:val="24"/>
          <w:szCs w:val="24"/>
        </w:rPr>
        <w:t>-</w:t>
      </w:r>
      <w:r w:rsidR="00B90964" w:rsidRPr="000F1730">
        <w:rPr>
          <w:rFonts w:ascii="Times New Roman" w:hAnsi="Times New Roman" w:cs="Times New Roman"/>
          <w:b w:val="0"/>
          <w:color w:val="auto"/>
          <w:sz w:val="24"/>
          <w:szCs w:val="24"/>
        </w:rPr>
        <w:t>тест для первых разностей</w:t>
      </w:r>
    </w:p>
    <w:p w:rsidR="00B90964" w:rsidRPr="000F1730" w:rsidRDefault="00763EAD" w:rsidP="005B7D6A">
      <w:pPr>
        <w:spacing w:after="0" w:line="360" w:lineRule="auto"/>
        <w:jc w:val="both"/>
        <w:rPr>
          <w:rFonts w:ascii="Times New Roman" w:eastAsia="Times New Roman" w:hAnsi="Times New Roman" w:cs="Times New Roman"/>
          <w:sz w:val="24"/>
          <w:szCs w:val="24"/>
        </w:rPr>
      </w:pPr>
      <w:r w:rsidRPr="000F1730">
        <w:tab/>
      </w:r>
      <w:r w:rsidRPr="000F1730">
        <w:rPr>
          <w:rFonts w:ascii="Times New Roman" w:eastAsia="Times New Roman" w:hAnsi="Times New Roman" w:cs="Times New Roman"/>
          <w:sz w:val="24"/>
          <w:szCs w:val="24"/>
        </w:rPr>
        <w:t>В конечном счете, получилось, что</w:t>
      </w:r>
      <w:r w:rsidR="00BB128A" w:rsidRPr="000F1730">
        <w:rPr>
          <w:rFonts w:ascii="Times New Roman" w:eastAsia="Times New Roman" w:hAnsi="Times New Roman" w:cs="Times New Roman"/>
          <w:sz w:val="24"/>
          <w:szCs w:val="24"/>
        </w:rPr>
        <w:t xml:space="preserve"> асимптотическое </w:t>
      </w:r>
      <w:r w:rsidR="00BB128A" w:rsidRPr="000F1730">
        <w:rPr>
          <w:rFonts w:ascii="Times New Roman" w:eastAsia="Times New Roman" w:hAnsi="Times New Roman" w:cs="Times New Roman"/>
          <w:sz w:val="24"/>
          <w:szCs w:val="24"/>
          <w:lang w:val="en-US"/>
        </w:rPr>
        <w:t>p</w:t>
      </w:r>
      <w:r w:rsidR="00BB128A" w:rsidRPr="000F1730">
        <w:rPr>
          <w:rFonts w:ascii="Times New Roman" w:eastAsia="Times New Roman" w:hAnsi="Times New Roman" w:cs="Times New Roman"/>
          <w:sz w:val="24"/>
          <w:szCs w:val="24"/>
        </w:rPr>
        <w:t>-значение для первых разностей меньше 5% уровня значимости</w:t>
      </w:r>
      <w:r w:rsidR="009F5E33" w:rsidRPr="000F1730">
        <w:rPr>
          <w:rFonts w:ascii="Times New Roman" w:eastAsia="Times New Roman" w:hAnsi="Times New Roman" w:cs="Times New Roman"/>
          <w:sz w:val="24"/>
          <w:szCs w:val="24"/>
        </w:rPr>
        <w:t>.</w:t>
      </w:r>
      <w:r w:rsidR="00EE197F" w:rsidRPr="000F1730">
        <w:rPr>
          <w:rFonts w:ascii="Times New Roman" w:eastAsia="Times New Roman" w:hAnsi="Times New Roman" w:cs="Times New Roman"/>
          <w:sz w:val="24"/>
          <w:szCs w:val="24"/>
        </w:rPr>
        <w:t xml:space="preserve"> Следовательно, исходный ряд не стационарен, стационарна его первая разность. Другими словами, </w:t>
      </w:r>
      <w:r w:rsidR="006940D9" w:rsidRPr="000F1730">
        <w:rPr>
          <w:rFonts w:ascii="Times New Roman" w:eastAsia="Times New Roman" w:hAnsi="Times New Roman" w:cs="Times New Roman"/>
          <w:sz w:val="24"/>
          <w:szCs w:val="24"/>
        </w:rPr>
        <w:t xml:space="preserve">ряд </w:t>
      </w:r>
      <w:r w:rsidR="006940D9" w:rsidRPr="000F1730">
        <w:rPr>
          <w:rFonts w:ascii="Times New Roman" w:eastAsia="Times New Roman" w:hAnsi="Times New Roman" w:cs="Times New Roman"/>
          <w:sz w:val="24"/>
          <w:szCs w:val="24"/>
          <w:lang w:val="en-US"/>
        </w:rPr>
        <w:t>Indicative</w:t>
      </w:r>
      <w:r w:rsidR="006940D9" w:rsidRPr="000F1730">
        <w:rPr>
          <w:rFonts w:ascii="Times New Roman" w:eastAsia="Times New Roman" w:hAnsi="Times New Roman" w:cs="Times New Roman"/>
          <w:sz w:val="24"/>
          <w:szCs w:val="24"/>
        </w:rPr>
        <w:t>_</w:t>
      </w:r>
      <w:r w:rsidR="006940D9" w:rsidRPr="000F1730">
        <w:rPr>
          <w:rFonts w:ascii="Times New Roman" w:eastAsia="Times New Roman" w:hAnsi="Times New Roman" w:cs="Times New Roman"/>
          <w:sz w:val="24"/>
          <w:szCs w:val="24"/>
          <w:lang w:val="en-US"/>
        </w:rPr>
        <w:t>price</w:t>
      </w:r>
      <w:r w:rsidR="006940D9" w:rsidRPr="000F1730">
        <w:rPr>
          <w:rFonts w:ascii="Times New Roman" w:eastAsia="Times New Roman" w:hAnsi="Times New Roman" w:cs="Times New Roman"/>
          <w:sz w:val="24"/>
          <w:szCs w:val="24"/>
        </w:rPr>
        <w:t xml:space="preserve"> имеет первый порядок интегрируемости. </w:t>
      </w:r>
    </w:p>
    <w:p w:rsidR="00B90964" w:rsidRPr="000F1730" w:rsidRDefault="005B7D6A" w:rsidP="004D60F2">
      <w:pPr>
        <w:spacing w:after="0" w:line="360" w:lineRule="auto"/>
        <w:jc w:val="both"/>
        <w:rPr>
          <w:rFonts w:ascii="Times New Roman" w:eastAsia="Times New Roman" w:hAnsi="Times New Roman" w:cs="Times New Roman"/>
          <w:sz w:val="24"/>
          <w:szCs w:val="24"/>
        </w:rPr>
      </w:pPr>
      <w:r w:rsidRPr="000F1730">
        <w:rPr>
          <w:rFonts w:ascii="Times New Roman" w:eastAsia="Times New Roman" w:hAnsi="Times New Roman" w:cs="Times New Roman"/>
          <w:sz w:val="24"/>
          <w:szCs w:val="24"/>
        </w:rPr>
        <w:tab/>
        <w:t>Н</w:t>
      </w:r>
      <w:r w:rsidR="006623FD" w:rsidRPr="000F1730">
        <w:rPr>
          <w:rFonts w:ascii="Times New Roman" w:eastAsia="Times New Roman" w:hAnsi="Times New Roman" w:cs="Times New Roman"/>
          <w:sz w:val="24"/>
          <w:szCs w:val="24"/>
        </w:rPr>
        <w:t xml:space="preserve">а следующем этапе требуется определить </w:t>
      </w:r>
      <w:r w:rsidR="004D60F2" w:rsidRPr="000F1730">
        <w:rPr>
          <w:rFonts w:ascii="Times New Roman" w:eastAsia="Times New Roman" w:hAnsi="Times New Roman" w:cs="Times New Roman"/>
          <w:sz w:val="24"/>
          <w:szCs w:val="24"/>
        </w:rPr>
        <w:t>порядок</w:t>
      </w:r>
      <w:r w:rsidR="008C64C0" w:rsidRPr="000F1730">
        <w:rPr>
          <w:rFonts w:ascii="Times New Roman" w:eastAsia="Times New Roman" w:hAnsi="Times New Roman" w:cs="Times New Roman"/>
          <w:sz w:val="24"/>
          <w:szCs w:val="24"/>
        </w:rPr>
        <w:t xml:space="preserve"> </w:t>
      </w:r>
      <w:r w:rsidR="00AB22C8" w:rsidRPr="000F1730">
        <w:rPr>
          <w:rFonts w:ascii="Times New Roman" w:eastAsia="Times New Roman" w:hAnsi="Times New Roman" w:cs="Times New Roman"/>
          <w:sz w:val="24"/>
          <w:szCs w:val="24"/>
        </w:rPr>
        <w:t>процесса авторегрессии (</w:t>
      </w:r>
      <w:r w:rsidR="00AB22C8" w:rsidRPr="000F1730">
        <w:rPr>
          <w:rFonts w:ascii="Times New Roman" w:eastAsia="Times New Roman" w:hAnsi="Times New Roman" w:cs="Times New Roman"/>
          <w:sz w:val="24"/>
          <w:szCs w:val="24"/>
          <w:lang w:val="en-US"/>
        </w:rPr>
        <w:t>AR</w:t>
      </w:r>
      <w:r w:rsidR="00AB22C8" w:rsidRPr="000F1730">
        <w:rPr>
          <w:rFonts w:ascii="Times New Roman" w:eastAsia="Times New Roman" w:hAnsi="Times New Roman" w:cs="Times New Roman"/>
          <w:sz w:val="24"/>
          <w:szCs w:val="24"/>
        </w:rPr>
        <w:t xml:space="preserve">) и </w:t>
      </w:r>
      <w:r w:rsidR="004D60F2" w:rsidRPr="000F1730">
        <w:rPr>
          <w:rFonts w:ascii="Times New Roman" w:eastAsia="Times New Roman" w:hAnsi="Times New Roman" w:cs="Times New Roman"/>
          <w:sz w:val="24"/>
          <w:szCs w:val="24"/>
        </w:rPr>
        <w:t xml:space="preserve">порядок </w:t>
      </w:r>
      <w:r w:rsidR="00AB22C8" w:rsidRPr="000F1730">
        <w:rPr>
          <w:rFonts w:ascii="Times New Roman" w:eastAsia="Times New Roman" w:hAnsi="Times New Roman" w:cs="Times New Roman"/>
          <w:sz w:val="24"/>
          <w:szCs w:val="24"/>
        </w:rPr>
        <w:t>процесса скользящего среднего (</w:t>
      </w:r>
      <w:r w:rsidR="00AB22C8" w:rsidRPr="000F1730">
        <w:rPr>
          <w:rFonts w:ascii="Times New Roman" w:eastAsia="Times New Roman" w:hAnsi="Times New Roman" w:cs="Times New Roman"/>
          <w:sz w:val="24"/>
          <w:szCs w:val="24"/>
          <w:lang w:val="en-US"/>
        </w:rPr>
        <w:t>MA</w:t>
      </w:r>
      <w:r w:rsidR="00AB22C8" w:rsidRPr="000F1730">
        <w:rPr>
          <w:rFonts w:ascii="Times New Roman" w:eastAsia="Times New Roman" w:hAnsi="Times New Roman" w:cs="Times New Roman"/>
          <w:sz w:val="24"/>
          <w:szCs w:val="24"/>
        </w:rPr>
        <w:t>).</w:t>
      </w:r>
      <w:r w:rsidR="004D60F2" w:rsidRPr="000F1730">
        <w:rPr>
          <w:rFonts w:ascii="Times New Roman" w:eastAsia="Times New Roman" w:hAnsi="Times New Roman" w:cs="Times New Roman"/>
          <w:sz w:val="24"/>
          <w:szCs w:val="24"/>
        </w:rPr>
        <w:t xml:space="preserve"> Для этого рассмотрим коррелограмму первой разности </w:t>
      </w:r>
      <w:r w:rsidR="004D60F2" w:rsidRPr="000F1730">
        <w:rPr>
          <w:rFonts w:ascii="Times New Roman" w:eastAsia="Times New Roman" w:hAnsi="Times New Roman" w:cs="Times New Roman"/>
          <w:sz w:val="24"/>
          <w:szCs w:val="24"/>
          <w:lang w:val="en-US"/>
        </w:rPr>
        <w:t>d</w:t>
      </w:r>
      <w:r w:rsidR="004D60F2" w:rsidRPr="000F1730">
        <w:rPr>
          <w:rFonts w:ascii="Times New Roman" w:eastAsia="Times New Roman" w:hAnsi="Times New Roman" w:cs="Times New Roman"/>
          <w:sz w:val="24"/>
          <w:szCs w:val="24"/>
        </w:rPr>
        <w:t>_</w:t>
      </w:r>
      <w:r w:rsidR="004D60F2" w:rsidRPr="000F1730">
        <w:rPr>
          <w:rFonts w:ascii="Times New Roman" w:eastAsia="Times New Roman" w:hAnsi="Times New Roman" w:cs="Times New Roman"/>
          <w:sz w:val="24"/>
          <w:szCs w:val="24"/>
          <w:lang w:val="en-US"/>
        </w:rPr>
        <w:t>Indicative</w:t>
      </w:r>
      <w:r w:rsidR="004D60F2" w:rsidRPr="000F1730">
        <w:rPr>
          <w:rFonts w:ascii="Times New Roman" w:eastAsia="Times New Roman" w:hAnsi="Times New Roman" w:cs="Times New Roman"/>
          <w:sz w:val="24"/>
          <w:szCs w:val="24"/>
        </w:rPr>
        <w:t>_</w:t>
      </w:r>
      <w:r w:rsidR="004D60F2" w:rsidRPr="000F1730">
        <w:rPr>
          <w:rFonts w:ascii="Times New Roman" w:eastAsia="Times New Roman" w:hAnsi="Times New Roman" w:cs="Times New Roman"/>
          <w:sz w:val="24"/>
          <w:szCs w:val="24"/>
          <w:lang w:val="en-US"/>
        </w:rPr>
        <w:t>price</w:t>
      </w:r>
      <w:r w:rsidR="00F87CEC">
        <w:rPr>
          <w:rFonts w:ascii="Times New Roman" w:eastAsia="Times New Roman" w:hAnsi="Times New Roman" w:cs="Times New Roman"/>
          <w:sz w:val="24"/>
          <w:szCs w:val="24"/>
        </w:rPr>
        <w:t>. Она показана на рисунке 4.23</w:t>
      </w:r>
      <w:r w:rsidR="004D60F2" w:rsidRPr="000F1730">
        <w:rPr>
          <w:rFonts w:ascii="Times New Roman" w:eastAsia="Times New Roman" w:hAnsi="Times New Roman" w:cs="Times New Roman"/>
          <w:sz w:val="24"/>
          <w:szCs w:val="24"/>
        </w:rPr>
        <w:t xml:space="preserve"> ниже:</w:t>
      </w:r>
    </w:p>
    <w:p w:rsidR="004D60F2" w:rsidRPr="000F1730" w:rsidRDefault="0086630B" w:rsidP="004D60F2">
      <w:pPr>
        <w:keepNext/>
        <w:spacing w:after="0" w:line="360" w:lineRule="auto"/>
        <w:jc w:val="center"/>
      </w:pPr>
      <w:r w:rsidRPr="000F1730">
        <w:rPr>
          <w:noProof/>
          <w:lang w:eastAsia="ru-RU"/>
        </w:rPr>
        <w:drawing>
          <wp:inline distT="0" distB="0" distL="0" distR="0" wp14:anchorId="66CF100E" wp14:editId="30A7CE8A">
            <wp:extent cx="4248150" cy="318269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248150" cy="3182699"/>
                    </a:xfrm>
                    <a:prstGeom prst="rect">
                      <a:avLst/>
                    </a:prstGeom>
                  </pic:spPr>
                </pic:pic>
              </a:graphicData>
            </a:graphic>
          </wp:inline>
        </w:drawing>
      </w:r>
    </w:p>
    <w:p w:rsidR="004D60F2" w:rsidRPr="000F1730" w:rsidRDefault="00C758B8" w:rsidP="004D60F2">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4.23</w:t>
      </w:r>
      <w:r w:rsidR="004D60F2" w:rsidRPr="000F1730">
        <w:rPr>
          <w:rFonts w:ascii="Times New Roman" w:hAnsi="Times New Roman" w:cs="Times New Roman"/>
          <w:b w:val="0"/>
          <w:color w:val="auto"/>
          <w:sz w:val="24"/>
          <w:szCs w:val="24"/>
        </w:rPr>
        <w:t xml:space="preserve"> Коррелограмма </w:t>
      </w:r>
      <w:r w:rsidR="004D60F2" w:rsidRPr="000F1730">
        <w:rPr>
          <w:rFonts w:ascii="Times New Roman" w:hAnsi="Times New Roman" w:cs="Times New Roman"/>
          <w:b w:val="0"/>
          <w:color w:val="auto"/>
          <w:sz w:val="24"/>
          <w:szCs w:val="24"/>
          <w:lang w:val="en-US"/>
        </w:rPr>
        <w:t>d</w:t>
      </w:r>
      <w:r w:rsidR="004D60F2" w:rsidRPr="000F1730">
        <w:rPr>
          <w:rFonts w:ascii="Times New Roman" w:hAnsi="Times New Roman" w:cs="Times New Roman"/>
          <w:b w:val="0"/>
          <w:color w:val="auto"/>
          <w:sz w:val="24"/>
          <w:szCs w:val="24"/>
        </w:rPr>
        <w:t>_</w:t>
      </w:r>
      <w:r w:rsidR="004D60F2" w:rsidRPr="000F1730">
        <w:rPr>
          <w:rFonts w:ascii="Times New Roman" w:hAnsi="Times New Roman" w:cs="Times New Roman"/>
          <w:b w:val="0"/>
          <w:color w:val="auto"/>
          <w:sz w:val="24"/>
          <w:szCs w:val="24"/>
          <w:lang w:val="en-US"/>
        </w:rPr>
        <w:t>Indicative</w:t>
      </w:r>
      <w:r w:rsidR="004D60F2" w:rsidRPr="000F1730">
        <w:rPr>
          <w:rFonts w:ascii="Times New Roman" w:hAnsi="Times New Roman" w:cs="Times New Roman"/>
          <w:b w:val="0"/>
          <w:color w:val="auto"/>
          <w:sz w:val="24"/>
          <w:szCs w:val="24"/>
        </w:rPr>
        <w:t>_</w:t>
      </w:r>
      <w:r w:rsidR="004D60F2" w:rsidRPr="000F1730">
        <w:rPr>
          <w:rFonts w:ascii="Times New Roman" w:hAnsi="Times New Roman" w:cs="Times New Roman"/>
          <w:b w:val="0"/>
          <w:color w:val="auto"/>
          <w:sz w:val="24"/>
          <w:szCs w:val="24"/>
          <w:lang w:val="en-US"/>
        </w:rPr>
        <w:t>price</w:t>
      </w:r>
    </w:p>
    <w:p w:rsidR="008A79BA" w:rsidRPr="000F1730" w:rsidRDefault="00D7319C" w:rsidP="00C872E7">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lastRenderedPageBreak/>
        <w:tab/>
      </w:r>
      <w:r w:rsidR="008A79BA" w:rsidRPr="000F1730">
        <w:rPr>
          <w:rFonts w:ascii="Times New Roman" w:eastAsia="Times New Roman" w:hAnsi="Times New Roman" w:cs="Times New Roman"/>
          <w:bCs/>
          <w:color w:val="000000" w:themeColor="text1"/>
          <w:sz w:val="24"/>
          <w:szCs w:val="24"/>
          <w:shd w:val="clear" w:color="auto" w:fill="FFFFFF"/>
          <w:lang w:eastAsia="ru-RU"/>
        </w:rPr>
        <w:t xml:space="preserve">На этом рисунке представлены значения </w:t>
      </w:r>
      <w:r w:rsidR="00E229F3" w:rsidRPr="000F1730">
        <w:rPr>
          <w:rFonts w:ascii="Times New Roman" w:eastAsia="Times New Roman" w:hAnsi="Times New Roman" w:cs="Times New Roman"/>
          <w:bCs/>
          <w:color w:val="000000" w:themeColor="text1"/>
          <w:sz w:val="24"/>
          <w:szCs w:val="24"/>
          <w:shd w:val="clear" w:color="auto" w:fill="FFFFFF"/>
          <w:lang w:eastAsia="ru-RU"/>
        </w:rPr>
        <w:t>автокорреляционной функции (</w:t>
      </w:r>
      <w:r w:rsidR="00E229F3" w:rsidRPr="000F1730">
        <w:rPr>
          <w:rFonts w:ascii="Times New Roman" w:eastAsia="Times New Roman" w:hAnsi="Times New Roman" w:cs="Times New Roman"/>
          <w:bCs/>
          <w:color w:val="000000" w:themeColor="text1"/>
          <w:sz w:val="24"/>
          <w:szCs w:val="24"/>
          <w:shd w:val="clear" w:color="auto" w:fill="FFFFFF"/>
          <w:lang w:val="en-US" w:eastAsia="ru-RU"/>
        </w:rPr>
        <w:t>ACF</w:t>
      </w:r>
      <w:r w:rsidR="00E229F3" w:rsidRPr="000F1730">
        <w:rPr>
          <w:rFonts w:ascii="Times New Roman" w:eastAsia="Times New Roman" w:hAnsi="Times New Roman" w:cs="Times New Roman"/>
          <w:bCs/>
          <w:color w:val="000000" w:themeColor="text1"/>
          <w:sz w:val="24"/>
          <w:szCs w:val="24"/>
          <w:shd w:val="clear" w:color="auto" w:fill="FFFFFF"/>
          <w:lang w:eastAsia="ru-RU"/>
        </w:rPr>
        <w:t>) и час</w:t>
      </w:r>
      <w:r w:rsidRPr="000F1730">
        <w:rPr>
          <w:rFonts w:ascii="Times New Roman" w:eastAsia="Times New Roman" w:hAnsi="Times New Roman" w:cs="Times New Roman"/>
          <w:bCs/>
          <w:color w:val="000000" w:themeColor="text1"/>
          <w:sz w:val="24"/>
          <w:szCs w:val="24"/>
          <w:shd w:val="clear" w:color="auto" w:fill="FFFFFF"/>
          <w:lang w:eastAsia="ru-RU"/>
        </w:rPr>
        <w:t xml:space="preserve">тной автокорреляционной функции </w:t>
      </w:r>
      <w:r w:rsidR="00E229F3" w:rsidRPr="000F1730">
        <w:rPr>
          <w:rFonts w:ascii="Times New Roman" w:eastAsia="Times New Roman" w:hAnsi="Times New Roman" w:cs="Times New Roman"/>
          <w:bCs/>
          <w:color w:val="000000" w:themeColor="text1"/>
          <w:sz w:val="24"/>
          <w:szCs w:val="24"/>
          <w:shd w:val="clear" w:color="auto" w:fill="FFFFFF"/>
          <w:lang w:eastAsia="ru-RU"/>
        </w:rPr>
        <w:t>(</w:t>
      </w:r>
      <w:r w:rsidR="00E229F3" w:rsidRPr="000F1730">
        <w:rPr>
          <w:rFonts w:ascii="Times New Roman" w:eastAsia="Times New Roman" w:hAnsi="Times New Roman" w:cs="Times New Roman"/>
          <w:bCs/>
          <w:color w:val="000000" w:themeColor="text1"/>
          <w:sz w:val="24"/>
          <w:szCs w:val="24"/>
          <w:shd w:val="clear" w:color="auto" w:fill="FFFFFF"/>
          <w:lang w:val="en-US" w:eastAsia="ru-RU"/>
        </w:rPr>
        <w:t>PACF</w:t>
      </w:r>
      <w:r w:rsidR="008442C3" w:rsidRPr="000F1730">
        <w:rPr>
          <w:rFonts w:ascii="Times New Roman" w:eastAsia="Times New Roman" w:hAnsi="Times New Roman" w:cs="Times New Roman"/>
          <w:bCs/>
          <w:color w:val="000000" w:themeColor="text1"/>
          <w:sz w:val="24"/>
          <w:szCs w:val="24"/>
          <w:shd w:val="clear" w:color="auto" w:fill="FFFFFF"/>
          <w:lang w:eastAsia="ru-RU"/>
        </w:rPr>
        <w:t>) в зависимости от лага.</w:t>
      </w:r>
      <w:r w:rsidR="001F4ED2" w:rsidRPr="000F1730">
        <w:rPr>
          <w:rFonts w:ascii="Times New Roman" w:eastAsia="Times New Roman" w:hAnsi="Times New Roman" w:cs="Times New Roman"/>
          <w:bCs/>
          <w:color w:val="000000" w:themeColor="text1"/>
          <w:sz w:val="24"/>
          <w:szCs w:val="24"/>
          <w:shd w:val="clear" w:color="auto" w:fill="FFFFFF"/>
          <w:lang w:eastAsia="ru-RU"/>
        </w:rPr>
        <w:t xml:space="preserve"> Помимо этого</w:t>
      </w:r>
      <w:r w:rsidR="003503F1" w:rsidRPr="000F1730">
        <w:rPr>
          <w:rFonts w:ascii="Times New Roman" w:eastAsia="Times New Roman" w:hAnsi="Times New Roman" w:cs="Times New Roman"/>
          <w:bCs/>
          <w:color w:val="000000" w:themeColor="text1"/>
          <w:sz w:val="24"/>
          <w:szCs w:val="24"/>
          <w:shd w:val="clear" w:color="auto" w:fill="FFFFFF"/>
          <w:lang w:eastAsia="ru-RU"/>
        </w:rPr>
        <w:t xml:space="preserve"> здесь можно увидеть границу, которая отделяет нулевые значения приведенных функций </w:t>
      </w:r>
      <w:proofErr w:type="gramStart"/>
      <w:r w:rsidR="003503F1" w:rsidRPr="000F1730">
        <w:rPr>
          <w:rFonts w:ascii="Times New Roman" w:eastAsia="Times New Roman" w:hAnsi="Times New Roman" w:cs="Times New Roman"/>
          <w:bCs/>
          <w:color w:val="000000" w:themeColor="text1"/>
          <w:sz w:val="24"/>
          <w:szCs w:val="24"/>
          <w:shd w:val="clear" w:color="auto" w:fill="FFFFFF"/>
          <w:lang w:eastAsia="ru-RU"/>
        </w:rPr>
        <w:t>от</w:t>
      </w:r>
      <w:proofErr w:type="gramEnd"/>
      <w:r w:rsidR="003503F1" w:rsidRPr="000F1730">
        <w:rPr>
          <w:rFonts w:ascii="Times New Roman" w:eastAsia="Times New Roman" w:hAnsi="Times New Roman" w:cs="Times New Roman"/>
          <w:bCs/>
          <w:color w:val="000000" w:themeColor="text1"/>
          <w:sz w:val="24"/>
          <w:szCs w:val="24"/>
          <w:shd w:val="clear" w:color="auto" w:fill="FFFFFF"/>
          <w:lang w:eastAsia="ru-RU"/>
        </w:rPr>
        <w:t xml:space="preserve"> ненулевых. </w:t>
      </w:r>
      <w:r w:rsidR="00A7481A" w:rsidRPr="000F1730">
        <w:rPr>
          <w:rFonts w:ascii="Times New Roman" w:eastAsia="Times New Roman" w:hAnsi="Times New Roman" w:cs="Times New Roman"/>
          <w:bCs/>
          <w:color w:val="000000" w:themeColor="text1"/>
          <w:sz w:val="24"/>
          <w:szCs w:val="24"/>
          <w:shd w:val="clear" w:color="auto" w:fill="FFFFFF"/>
          <w:lang w:eastAsia="ru-RU"/>
        </w:rPr>
        <w:t xml:space="preserve">Для определения порядка вышеназванных процессов требуется выделить лаги, при которых </w:t>
      </w:r>
      <w:r w:rsidR="00B15F1C" w:rsidRPr="000F1730">
        <w:rPr>
          <w:rFonts w:ascii="Times New Roman" w:eastAsia="Times New Roman" w:hAnsi="Times New Roman" w:cs="Times New Roman"/>
          <w:bCs/>
          <w:color w:val="000000" w:themeColor="text1"/>
          <w:sz w:val="24"/>
          <w:szCs w:val="24"/>
          <w:shd w:val="clear" w:color="auto" w:fill="FFFFFF"/>
          <w:lang w:eastAsia="ru-RU"/>
        </w:rPr>
        <w:t xml:space="preserve">значения </w:t>
      </w:r>
      <w:r w:rsidR="00B15F1C" w:rsidRPr="000F1730">
        <w:rPr>
          <w:rFonts w:ascii="Times New Roman" w:eastAsia="Times New Roman" w:hAnsi="Times New Roman" w:cs="Times New Roman"/>
          <w:bCs/>
          <w:color w:val="000000" w:themeColor="text1"/>
          <w:sz w:val="24"/>
          <w:szCs w:val="24"/>
          <w:shd w:val="clear" w:color="auto" w:fill="FFFFFF"/>
          <w:lang w:val="en-US" w:eastAsia="ru-RU"/>
        </w:rPr>
        <w:t>ACF</w:t>
      </w:r>
      <w:r w:rsidR="00B15F1C" w:rsidRPr="000F1730">
        <w:rPr>
          <w:rFonts w:ascii="Times New Roman" w:eastAsia="Times New Roman" w:hAnsi="Times New Roman" w:cs="Times New Roman"/>
          <w:bCs/>
          <w:color w:val="000000" w:themeColor="text1"/>
          <w:sz w:val="24"/>
          <w:szCs w:val="24"/>
          <w:shd w:val="clear" w:color="auto" w:fill="FFFFFF"/>
          <w:lang w:eastAsia="ru-RU"/>
        </w:rPr>
        <w:t xml:space="preserve"> и </w:t>
      </w:r>
      <w:r w:rsidR="00B15F1C" w:rsidRPr="000F1730">
        <w:rPr>
          <w:rFonts w:ascii="Times New Roman" w:eastAsia="Times New Roman" w:hAnsi="Times New Roman" w:cs="Times New Roman"/>
          <w:bCs/>
          <w:color w:val="000000" w:themeColor="text1"/>
          <w:sz w:val="24"/>
          <w:szCs w:val="24"/>
          <w:shd w:val="clear" w:color="auto" w:fill="FFFFFF"/>
          <w:lang w:val="en-US" w:eastAsia="ru-RU"/>
        </w:rPr>
        <w:t>PACF</w:t>
      </w:r>
      <w:r w:rsidR="00B15F1C" w:rsidRPr="000F1730">
        <w:rPr>
          <w:rFonts w:ascii="Times New Roman" w:eastAsia="Times New Roman" w:hAnsi="Times New Roman" w:cs="Times New Roman"/>
          <w:bCs/>
          <w:color w:val="000000" w:themeColor="text1"/>
          <w:sz w:val="24"/>
          <w:szCs w:val="24"/>
          <w:shd w:val="clear" w:color="auto" w:fill="FFFFFF"/>
          <w:lang w:eastAsia="ru-RU"/>
        </w:rPr>
        <w:t xml:space="preserve"> оказываются ненулевыми. </w:t>
      </w:r>
      <w:r w:rsidR="001F4ED2" w:rsidRPr="000F1730">
        <w:rPr>
          <w:rFonts w:ascii="Times New Roman" w:eastAsia="Times New Roman" w:hAnsi="Times New Roman" w:cs="Times New Roman"/>
          <w:bCs/>
          <w:color w:val="000000" w:themeColor="text1"/>
          <w:sz w:val="24"/>
          <w:szCs w:val="24"/>
          <w:shd w:val="clear" w:color="auto" w:fill="FFFFFF"/>
          <w:lang w:eastAsia="ru-RU"/>
        </w:rPr>
        <w:t>Также</w:t>
      </w:r>
      <w:r w:rsidR="00B15F1C" w:rsidRPr="000F1730">
        <w:rPr>
          <w:rFonts w:ascii="Times New Roman" w:eastAsia="Times New Roman" w:hAnsi="Times New Roman" w:cs="Times New Roman"/>
          <w:bCs/>
          <w:color w:val="000000" w:themeColor="text1"/>
          <w:sz w:val="24"/>
          <w:szCs w:val="24"/>
          <w:shd w:val="clear" w:color="auto" w:fill="FFFFFF"/>
          <w:lang w:eastAsia="ru-RU"/>
        </w:rPr>
        <w:t xml:space="preserve"> необходимо отметить, что </w:t>
      </w:r>
      <w:r w:rsidR="00550BF5" w:rsidRPr="000F1730">
        <w:rPr>
          <w:rFonts w:ascii="Times New Roman" w:eastAsia="Times New Roman" w:hAnsi="Times New Roman" w:cs="Times New Roman"/>
          <w:bCs/>
          <w:color w:val="000000" w:themeColor="text1"/>
          <w:sz w:val="24"/>
          <w:szCs w:val="24"/>
          <w:shd w:val="clear" w:color="auto" w:fill="FFFFFF"/>
          <w:lang w:eastAsia="ru-RU"/>
        </w:rPr>
        <w:t xml:space="preserve">номер лага </w:t>
      </w:r>
      <w:r w:rsidR="00550BF5" w:rsidRPr="000F1730">
        <w:rPr>
          <w:rFonts w:ascii="Times New Roman" w:eastAsia="Times New Roman" w:hAnsi="Times New Roman" w:cs="Times New Roman"/>
          <w:bCs/>
          <w:color w:val="000000" w:themeColor="text1"/>
          <w:sz w:val="24"/>
          <w:szCs w:val="24"/>
          <w:shd w:val="clear" w:color="auto" w:fill="FFFFFF"/>
          <w:lang w:val="en-US" w:eastAsia="ru-RU"/>
        </w:rPr>
        <w:t>ACF</w:t>
      </w:r>
      <w:r w:rsidR="00550BF5" w:rsidRPr="000F1730">
        <w:rPr>
          <w:rFonts w:ascii="Times New Roman" w:eastAsia="Times New Roman" w:hAnsi="Times New Roman" w:cs="Times New Roman"/>
          <w:bCs/>
          <w:color w:val="000000" w:themeColor="text1"/>
          <w:sz w:val="24"/>
          <w:szCs w:val="24"/>
          <w:shd w:val="clear" w:color="auto" w:fill="FFFFFF"/>
          <w:lang w:eastAsia="ru-RU"/>
        </w:rPr>
        <w:t xml:space="preserve"> соответствует порядку процесса скользящего среднего, а номер лага </w:t>
      </w:r>
      <w:r w:rsidR="00550BF5" w:rsidRPr="000F1730">
        <w:rPr>
          <w:rFonts w:ascii="Times New Roman" w:eastAsia="Times New Roman" w:hAnsi="Times New Roman" w:cs="Times New Roman"/>
          <w:bCs/>
          <w:color w:val="000000" w:themeColor="text1"/>
          <w:sz w:val="24"/>
          <w:szCs w:val="24"/>
          <w:shd w:val="clear" w:color="auto" w:fill="FFFFFF"/>
          <w:lang w:val="en-US" w:eastAsia="ru-RU"/>
        </w:rPr>
        <w:t>PACF</w:t>
      </w:r>
      <w:r w:rsidR="00550BF5" w:rsidRPr="000F1730">
        <w:rPr>
          <w:rFonts w:ascii="Times New Roman" w:eastAsia="Times New Roman" w:hAnsi="Times New Roman" w:cs="Times New Roman"/>
          <w:bCs/>
          <w:color w:val="000000" w:themeColor="text1"/>
          <w:sz w:val="24"/>
          <w:szCs w:val="24"/>
          <w:shd w:val="clear" w:color="auto" w:fill="FFFFFF"/>
          <w:lang w:eastAsia="ru-RU"/>
        </w:rPr>
        <w:t xml:space="preserve"> совпадает с порядком процесса авторегрессии. </w:t>
      </w:r>
      <w:r w:rsidR="00952858" w:rsidRPr="000F1730">
        <w:rPr>
          <w:rFonts w:ascii="Times New Roman" w:eastAsia="Times New Roman" w:hAnsi="Times New Roman" w:cs="Times New Roman"/>
          <w:bCs/>
          <w:color w:val="000000" w:themeColor="text1"/>
          <w:sz w:val="24"/>
          <w:szCs w:val="24"/>
          <w:shd w:val="clear" w:color="auto" w:fill="FFFFFF"/>
          <w:lang w:eastAsia="ru-RU"/>
        </w:rPr>
        <w:t xml:space="preserve">Исходя из этого, </w:t>
      </w:r>
      <w:r w:rsidR="00FD6C52" w:rsidRPr="000F1730">
        <w:rPr>
          <w:rFonts w:ascii="Times New Roman" w:eastAsia="Times New Roman" w:hAnsi="Times New Roman" w:cs="Times New Roman"/>
          <w:bCs/>
          <w:color w:val="000000" w:themeColor="text1"/>
          <w:sz w:val="24"/>
          <w:szCs w:val="24"/>
          <w:shd w:val="clear" w:color="auto" w:fill="FFFFFF"/>
          <w:lang w:eastAsia="ru-RU"/>
        </w:rPr>
        <w:t xml:space="preserve">можно выделить следующие порядки: </w:t>
      </w:r>
      <w:r w:rsidR="00FD6C52" w:rsidRPr="000F1730">
        <w:rPr>
          <w:rFonts w:ascii="Times New Roman" w:eastAsia="Times New Roman" w:hAnsi="Times New Roman" w:cs="Times New Roman"/>
          <w:bCs/>
          <w:color w:val="000000" w:themeColor="text1"/>
          <w:sz w:val="24"/>
          <w:szCs w:val="24"/>
          <w:shd w:val="clear" w:color="auto" w:fill="FFFFFF"/>
          <w:lang w:val="en-US" w:eastAsia="ru-RU"/>
        </w:rPr>
        <w:t>AR</w:t>
      </w:r>
      <w:r w:rsidR="00FD6C52" w:rsidRPr="000F1730">
        <w:rPr>
          <w:rFonts w:ascii="Times New Roman" w:eastAsia="Times New Roman" w:hAnsi="Times New Roman" w:cs="Times New Roman"/>
          <w:bCs/>
          <w:color w:val="000000" w:themeColor="text1"/>
          <w:sz w:val="24"/>
          <w:szCs w:val="24"/>
          <w:shd w:val="clear" w:color="auto" w:fill="FFFFFF"/>
          <w:lang w:eastAsia="ru-RU"/>
        </w:rPr>
        <w:t xml:space="preserve"> = [1, 3, 15, 21], </w:t>
      </w:r>
      <w:r w:rsidR="00FD6C52" w:rsidRPr="000F1730">
        <w:rPr>
          <w:rFonts w:ascii="Times New Roman" w:eastAsia="Times New Roman" w:hAnsi="Times New Roman" w:cs="Times New Roman"/>
          <w:bCs/>
          <w:color w:val="000000" w:themeColor="text1"/>
          <w:sz w:val="24"/>
          <w:szCs w:val="24"/>
          <w:shd w:val="clear" w:color="auto" w:fill="FFFFFF"/>
          <w:lang w:val="en-US" w:eastAsia="ru-RU"/>
        </w:rPr>
        <w:t>MA</w:t>
      </w:r>
      <w:r w:rsidR="00FD6C52" w:rsidRPr="000F1730">
        <w:rPr>
          <w:rFonts w:ascii="Times New Roman" w:eastAsia="Times New Roman" w:hAnsi="Times New Roman" w:cs="Times New Roman"/>
          <w:bCs/>
          <w:color w:val="000000" w:themeColor="text1"/>
          <w:sz w:val="24"/>
          <w:szCs w:val="24"/>
          <w:shd w:val="clear" w:color="auto" w:fill="FFFFFF"/>
          <w:lang w:eastAsia="ru-RU"/>
        </w:rPr>
        <w:t xml:space="preserve"> = [1, 3, 5</w:t>
      </w:r>
      <w:r w:rsidR="0026062B" w:rsidRPr="000F1730">
        <w:rPr>
          <w:rFonts w:ascii="Times New Roman" w:eastAsia="Times New Roman" w:hAnsi="Times New Roman" w:cs="Times New Roman"/>
          <w:bCs/>
          <w:color w:val="000000" w:themeColor="text1"/>
          <w:sz w:val="24"/>
          <w:szCs w:val="24"/>
          <w:shd w:val="clear" w:color="auto" w:fill="FFFFFF"/>
          <w:lang w:eastAsia="ru-RU"/>
        </w:rPr>
        <w:t>].</w:t>
      </w:r>
    </w:p>
    <w:p w:rsidR="00C319C0" w:rsidRPr="000F1730" w:rsidRDefault="0026062B" w:rsidP="00017986">
      <w:pPr>
        <w:spacing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3711C4" w:rsidRPr="000F1730">
        <w:rPr>
          <w:rFonts w:ascii="Times New Roman" w:eastAsia="Times New Roman" w:hAnsi="Times New Roman" w:cs="Times New Roman"/>
          <w:bCs/>
          <w:color w:val="000000" w:themeColor="text1"/>
          <w:sz w:val="24"/>
          <w:szCs w:val="24"/>
          <w:shd w:val="clear" w:color="auto" w:fill="FFFFFF"/>
          <w:lang w:eastAsia="ru-RU"/>
        </w:rPr>
        <w:t xml:space="preserve">Далее определяется порядок модели </w:t>
      </w:r>
      <w:r w:rsidR="003711C4" w:rsidRPr="000F1730">
        <w:rPr>
          <w:rFonts w:ascii="Times New Roman" w:eastAsia="Times New Roman" w:hAnsi="Times New Roman" w:cs="Times New Roman"/>
          <w:bCs/>
          <w:color w:val="000000" w:themeColor="text1"/>
          <w:sz w:val="24"/>
          <w:szCs w:val="24"/>
          <w:shd w:val="clear" w:color="auto" w:fill="FFFFFF"/>
          <w:lang w:val="en-US" w:eastAsia="ru-RU"/>
        </w:rPr>
        <w:t>ARIMA</w:t>
      </w:r>
      <w:r w:rsidR="003711C4" w:rsidRPr="000F1730">
        <w:rPr>
          <w:rFonts w:ascii="Times New Roman" w:eastAsia="Times New Roman" w:hAnsi="Times New Roman" w:cs="Times New Roman"/>
          <w:bCs/>
          <w:color w:val="000000" w:themeColor="text1"/>
          <w:sz w:val="24"/>
          <w:szCs w:val="24"/>
          <w:shd w:val="clear" w:color="auto" w:fill="FFFFFF"/>
          <w:lang w:eastAsia="ru-RU"/>
        </w:rPr>
        <w:t xml:space="preserve">. </w:t>
      </w:r>
      <w:proofErr w:type="gramStart"/>
      <w:r w:rsidR="003711C4" w:rsidRPr="000F1730">
        <w:rPr>
          <w:rFonts w:ascii="Times New Roman" w:eastAsia="Times New Roman" w:hAnsi="Times New Roman" w:cs="Times New Roman"/>
          <w:bCs/>
          <w:color w:val="000000" w:themeColor="text1"/>
          <w:sz w:val="24"/>
          <w:szCs w:val="24"/>
          <w:shd w:val="clear" w:color="auto" w:fill="FFFFFF"/>
          <w:lang w:eastAsia="ru-RU"/>
        </w:rPr>
        <w:t xml:space="preserve">Для этого требуется рассмотреть различные комбинации </w:t>
      </w:r>
      <w:r w:rsidR="003E667D" w:rsidRPr="000F1730">
        <w:rPr>
          <w:rFonts w:ascii="Times New Roman" w:eastAsia="Times New Roman" w:hAnsi="Times New Roman" w:cs="Times New Roman"/>
          <w:bCs/>
          <w:color w:val="000000" w:themeColor="text1"/>
          <w:sz w:val="24"/>
          <w:szCs w:val="24"/>
          <w:shd w:val="clear" w:color="auto" w:fill="FFFFFF"/>
          <w:lang w:eastAsia="ru-RU"/>
        </w:rPr>
        <w:t xml:space="preserve">процессов </w:t>
      </w:r>
      <w:r w:rsidR="003E667D" w:rsidRPr="000F1730">
        <w:rPr>
          <w:rFonts w:ascii="Times New Roman" w:eastAsia="Times New Roman" w:hAnsi="Times New Roman" w:cs="Times New Roman"/>
          <w:bCs/>
          <w:color w:val="000000" w:themeColor="text1"/>
          <w:sz w:val="24"/>
          <w:szCs w:val="24"/>
          <w:shd w:val="clear" w:color="auto" w:fill="FFFFFF"/>
          <w:lang w:val="en-US" w:eastAsia="ru-RU"/>
        </w:rPr>
        <w:t>AR</w:t>
      </w:r>
      <w:r w:rsidR="003E667D" w:rsidRPr="000F1730">
        <w:rPr>
          <w:rFonts w:ascii="Times New Roman" w:eastAsia="Times New Roman" w:hAnsi="Times New Roman" w:cs="Times New Roman"/>
          <w:bCs/>
          <w:color w:val="000000" w:themeColor="text1"/>
          <w:sz w:val="24"/>
          <w:szCs w:val="24"/>
          <w:shd w:val="clear" w:color="auto" w:fill="FFFFFF"/>
          <w:lang w:eastAsia="ru-RU"/>
        </w:rPr>
        <w:t xml:space="preserve"> / </w:t>
      </w:r>
      <w:r w:rsidR="003E667D" w:rsidRPr="000F1730">
        <w:rPr>
          <w:rFonts w:ascii="Times New Roman" w:eastAsia="Times New Roman" w:hAnsi="Times New Roman" w:cs="Times New Roman"/>
          <w:bCs/>
          <w:color w:val="000000" w:themeColor="text1"/>
          <w:sz w:val="24"/>
          <w:szCs w:val="24"/>
          <w:shd w:val="clear" w:color="auto" w:fill="FFFFFF"/>
          <w:lang w:val="en-US" w:eastAsia="ru-RU"/>
        </w:rPr>
        <w:t>MA</w:t>
      </w:r>
      <w:r w:rsidR="003E667D" w:rsidRPr="000F1730">
        <w:rPr>
          <w:rFonts w:ascii="Times New Roman" w:eastAsia="Times New Roman" w:hAnsi="Times New Roman" w:cs="Times New Roman"/>
          <w:bCs/>
          <w:color w:val="000000" w:themeColor="text1"/>
          <w:sz w:val="24"/>
          <w:szCs w:val="24"/>
          <w:shd w:val="clear" w:color="auto" w:fill="FFFFFF"/>
          <w:lang w:eastAsia="ru-RU"/>
        </w:rPr>
        <w:t xml:space="preserve"> и среди них выбрать такую, при которой объединенная модель будет удовлетворять основным критериям адекватности.</w:t>
      </w:r>
      <w:proofErr w:type="gramEnd"/>
      <w:r w:rsidR="00C319C0"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8D3B7E" w:rsidRPr="000F1730">
        <w:rPr>
          <w:rFonts w:ascii="Times New Roman" w:eastAsia="Times New Roman" w:hAnsi="Times New Roman" w:cs="Times New Roman"/>
          <w:bCs/>
          <w:color w:val="000000" w:themeColor="text1"/>
          <w:sz w:val="24"/>
          <w:szCs w:val="24"/>
          <w:shd w:val="clear" w:color="auto" w:fill="FFFFFF"/>
          <w:lang w:eastAsia="ru-RU"/>
        </w:rPr>
        <w:t xml:space="preserve">Если в результате </w:t>
      </w:r>
      <w:r w:rsidR="00096CD8" w:rsidRPr="000F1730">
        <w:rPr>
          <w:rFonts w:ascii="Times New Roman" w:eastAsia="Times New Roman" w:hAnsi="Times New Roman" w:cs="Times New Roman"/>
          <w:bCs/>
          <w:color w:val="000000" w:themeColor="text1"/>
          <w:sz w:val="24"/>
          <w:szCs w:val="24"/>
          <w:shd w:val="clear" w:color="auto" w:fill="FFFFFF"/>
          <w:lang w:eastAsia="ru-RU"/>
        </w:rPr>
        <w:t xml:space="preserve">перебора </w:t>
      </w:r>
      <w:r w:rsidR="008D3B7E" w:rsidRPr="000F1730">
        <w:rPr>
          <w:rFonts w:ascii="Times New Roman" w:eastAsia="Times New Roman" w:hAnsi="Times New Roman" w:cs="Times New Roman"/>
          <w:bCs/>
          <w:color w:val="000000" w:themeColor="text1"/>
          <w:sz w:val="24"/>
          <w:szCs w:val="24"/>
          <w:shd w:val="clear" w:color="auto" w:fill="FFFFFF"/>
          <w:lang w:eastAsia="ru-RU"/>
        </w:rPr>
        <w:t xml:space="preserve">получится несколько хороших моделей, то выбор будет происходить с учетом информационных критериев. </w:t>
      </w:r>
      <w:r w:rsidR="00096CD8" w:rsidRPr="000F1730">
        <w:rPr>
          <w:rFonts w:ascii="Times New Roman" w:eastAsia="Times New Roman" w:hAnsi="Times New Roman" w:cs="Times New Roman"/>
          <w:bCs/>
          <w:color w:val="000000" w:themeColor="text1"/>
          <w:sz w:val="24"/>
          <w:szCs w:val="24"/>
          <w:shd w:val="clear" w:color="auto" w:fill="FFFFFF"/>
          <w:lang w:eastAsia="ru-RU"/>
        </w:rPr>
        <w:t xml:space="preserve">Таким образом,  была выбрана модель </w:t>
      </w:r>
      <w:r w:rsidR="00C319C0" w:rsidRPr="000F1730">
        <w:rPr>
          <w:rFonts w:ascii="Times New Roman" w:eastAsia="Times New Roman" w:hAnsi="Times New Roman" w:cs="Times New Roman"/>
          <w:bCs/>
          <w:color w:val="000000" w:themeColor="text1"/>
          <w:sz w:val="24"/>
          <w:szCs w:val="24"/>
          <w:shd w:val="clear" w:color="auto" w:fill="FFFFFF"/>
          <w:lang w:val="en-US" w:eastAsia="ru-RU"/>
        </w:rPr>
        <w:t>ARIMA</w:t>
      </w:r>
      <w:r w:rsidR="00C319C0" w:rsidRPr="000F1730">
        <w:rPr>
          <w:rFonts w:ascii="Times New Roman" w:eastAsia="Times New Roman" w:hAnsi="Times New Roman" w:cs="Times New Roman"/>
          <w:bCs/>
          <w:color w:val="000000" w:themeColor="text1"/>
          <w:sz w:val="24"/>
          <w:szCs w:val="24"/>
          <w:shd w:val="clear" w:color="auto" w:fill="FFFFFF"/>
          <w:lang w:eastAsia="ru-RU"/>
        </w:rPr>
        <w:t xml:space="preserve"> (1</w:t>
      </w:r>
      <w:r w:rsidR="007C5FC1" w:rsidRPr="000F1730">
        <w:rPr>
          <w:rFonts w:ascii="Times New Roman" w:eastAsia="Times New Roman" w:hAnsi="Times New Roman" w:cs="Times New Roman"/>
          <w:bCs/>
          <w:color w:val="000000" w:themeColor="text1"/>
          <w:sz w:val="24"/>
          <w:szCs w:val="24"/>
          <w:shd w:val="clear" w:color="auto" w:fill="FFFFFF"/>
          <w:lang w:eastAsia="ru-RU"/>
        </w:rPr>
        <w:t xml:space="preserve">, 1, 3), общий вид которой представлен </w:t>
      </w:r>
      <w:r w:rsidR="00096CD8" w:rsidRPr="000F1730">
        <w:rPr>
          <w:rFonts w:ascii="Times New Roman" w:eastAsia="Times New Roman" w:hAnsi="Times New Roman" w:cs="Times New Roman"/>
          <w:bCs/>
          <w:color w:val="000000" w:themeColor="text1"/>
          <w:sz w:val="24"/>
          <w:szCs w:val="24"/>
          <w:shd w:val="clear" w:color="auto" w:fill="FFFFFF"/>
          <w:lang w:eastAsia="ru-RU"/>
        </w:rPr>
        <w:t>ниже (формула 4):</w:t>
      </w:r>
    </w:p>
    <w:p w:rsidR="00C319C0" w:rsidRPr="000F1730" w:rsidRDefault="00C319C0" w:rsidP="0076528F">
      <w:pPr>
        <w:spacing w:before="240" w:line="360" w:lineRule="auto"/>
        <w:jc w:val="both"/>
        <w:rPr>
          <w:rFonts w:ascii="Times New Roman" w:hAnsi="Times New Roman" w:cs="Times New Roman"/>
          <w:i/>
          <w:sz w:val="24"/>
          <w:szCs w:val="24"/>
          <w:lang w:val="en-US"/>
        </w:rPr>
      </w:pPr>
      <m:oMathPara>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r>
            <w:rPr>
              <w:rFonts w:ascii="Cambria Math" w:hAnsi="Cambria Math" w:cs="Times New Roman"/>
              <w:sz w:val="24"/>
              <w:szCs w:val="24"/>
            </w:rPr>
            <m:t>= μ+</m:t>
          </m:r>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t-1</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3</m:t>
              </m:r>
            </m:sup>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j</m:t>
                  </m:r>
                </m:sub>
              </m:sSub>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t-j</m:t>
                  </m:r>
                </m:sub>
              </m:sSub>
            </m:e>
          </m:nary>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t</m:t>
              </m:r>
            </m:sub>
          </m:sSub>
          <m:r>
            <w:rPr>
              <w:rFonts w:ascii="Cambria Math" w:hAnsi="Cambria Math" w:cs="Times New Roman"/>
              <w:sz w:val="24"/>
              <w:szCs w:val="24"/>
            </w:rPr>
            <m:t xml:space="preserve">                (4)</m:t>
          </m:r>
        </m:oMath>
      </m:oMathPara>
    </w:p>
    <w:p w:rsidR="00C319C0" w:rsidRPr="000F1730" w:rsidRDefault="00C319C0" w:rsidP="00C319C0">
      <w:pPr>
        <w:spacing w:after="0" w:line="360" w:lineRule="auto"/>
        <w:ind w:firstLine="708"/>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Где:</w:t>
      </w:r>
    </w:p>
    <w:p w:rsidR="00C319C0" w:rsidRPr="000F1730" w:rsidRDefault="008A5129" w:rsidP="00C319C0">
      <w:pPr>
        <w:spacing w:after="0" w:line="360" w:lineRule="auto"/>
        <w:ind w:firstLine="708"/>
        <w:jc w:val="both"/>
        <w:rPr>
          <w:rFonts w:ascii="Times New Roman" w:eastAsia="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t</m:t>
            </m:r>
          </m:sub>
        </m:sSub>
      </m:oMath>
      <w:r w:rsidR="00C319C0" w:rsidRPr="000F1730">
        <w:rPr>
          <w:rFonts w:ascii="Times New Roman" w:eastAsia="Times New Roman" w:hAnsi="Times New Roman" w:cs="Times New Roman"/>
          <w:sz w:val="24"/>
          <w:szCs w:val="24"/>
        </w:rPr>
        <w:t xml:space="preserve"> – значение временного ряда в момент времени </w:t>
      </w:r>
      <w:r w:rsidR="00C319C0" w:rsidRPr="000F1730">
        <w:rPr>
          <w:rFonts w:ascii="Times New Roman" w:eastAsia="Times New Roman" w:hAnsi="Times New Roman" w:cs="Times New Roman"/>
          <w:sz w:val="24"/>
          <w:szCs w:val="24"/>
          <w:lang w:val="en-US"/>
        </w:rPr>
        <w:t>t</w:t>
      </w:r>
      <w:r w:rsidR="00C319C0" w:rsidRPr="000F1730">
        <w:rPr>
          <w:rFonts w:ascii="Times New Roman" w:eastAsia="Times New Roman" w:hAnsi="Times New Roman" w:cs="Times New Roman"/>
          <w:sz w:val="24"/>
          <w:szCs w:val="24"/>
        </w:rPr>
        <w:t>;</w:t>
      </w:r>
    </w:p>
    <w:p w:rsidR="00C319C0" w:rsidRPr="000F1730" w:rsidRDefault="00C319C0" w:rsidP="00C319C0">
      <w:pPr>
        <w:spacing w:after="0" w:line="360" w:lineRule="auto"/>
        <w:ind w:firstLine="708"/>
        <w:jc w:val="both"/>
        <w:rPr>
          <w:rFonts w:ascii="Times New Roman" w:eastAsia="Times New Roman" w:hAnsi="Times New Roman" w:cs="Times New Roman"/>
          <w:sz w:val="24"/>
          <w:szCs w:val="24"/>
        </w:rPr>
      </w:pPr>
      <m:oMath>
        <m:r>
          <w:rPr>
            <w:rFonts w:ascii="Cambria Math" w:hAnsi="Cambria Math" w:cs="Times New Roman"/>
            <w:sz w:val="24"/>
            <w:szCs w:val="24"/>
          </w:rPr>
          <m:t>∆</m:t>
        </m:r>
      </m:oMath>
      <w:r w:rsidRPr="000F1730">
        <w:rPr>
          <w:rFonts w:ascii="Times New Roman" w:eastAsia="Times New Roman" w:hAnsi="Times New Roman" w:cs="Times New Roman"/>
          <w:sz w:val="24"/>
          <w:szCs w:val="24"/>
        </w:rPr>
        <w:t xml:space="preserve"> – оператор первой разности;</w:t>
      </w:r>
    </w:p>
    <w:p w:rsidR="00C319C0" w:rsidRPr="000F1730" w:rsidRDefault="00752D92" w:rsidP="00C319C0">
      <w:pPr>
        <w:spacing w:after="0" w:line="360" w:lineRule="auto"/>
        <w:ind w:firstLine="708"/>
        <w:jc w:val="both"/>
        <w:rPr>
          <w:rFonts w:ascii="Times New Roman" w:eastAsia="Times New Roman" w:hAnsi="Times New Roman" w:cs="Times New Roman"/>
          <w:sz w:val="24"/>
          <w:szCs w:val="24"/>
        </w:rPr>
      </w:pPr>
      <m:oMath>
        <m:r>
          <w:rPr>
            <w:rFonts w:ascii="Cambria Math" w:hAnsi="Cambria Math" w:cs="Times New Roman"/>
            <w:sz w:val="24"/>
            <w:szCs w:val="24"/>
          </w:rPr>
          <m:t>μ</m:t>
        </m:r>
      </m:oMath>
      <w:r w:rsidRPr="000F1730">
        <w:rPr>
          <w:rFonts w:ascii="Times New Roman" w:eastAsia="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1</m:t>
            </m:r>
          </m:sub>
        </m:sSub>
      </m:oMath>
      <w:r w:rsidRPr="000F1730">
        <w:rPr>
          <w:rFonts w:ascii="Times New Roman" w:eastAsia="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j</m:t>
            </m:r>
          </m:sub>
        </m:sSub>
      </m:oMath>
      <w:r w:rsidRPr="000F1730">
        <w:rPr>
          <w:rFonts w:ascii="Times New Roman" w:eastAsia="Times New Roman" w:hAnsi="Times New Roman" w:cs="Times New Roman"/>
          <w:sz w:val="24"/>
          <w:szCs w:val="24"/>
        </w:rPr>
        <w:t xml:space="preserve"> </w:t>
      </w:r>
      <w:r w:rsidR="00C319C0" w:rsidRPr="000F1730">
        <w:rPr>
          <w:rFonts w:ascii="Times New Roman" w:eastAsia="Times New Roman" w:hAnsi="Times New Roman" w:cs="Times New Roman"/>
          <w:sz w:val="24"/>
          <w:szCs w:val="24"/>
        </w:rPr>
        <w:t>– параметры модели;</w:t>
      </w:r>
    </w:p>
    <w:p w:rsidR="00C319C0" w:rsidRPr="00F05DD0" w:rsidRDefault="008A5129" w:rsidP="00C319C0">
      <w:pPr>
        <w:spacing w:after="0" w:line="360" w:lineRule="auto"/>
        <w:ind w:firstLine="708"/>
        <w:jc w:val="both"/>
        <w:rPr>
          <w:rFonts w:ascii="Times New Roman" w:eastAsia="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 xml:space="preserve">t </m:t>
            </m:r>
          </m:sub>
        </m:sSub>
      </m:oMath>
      <w:r w:rsidR="00422B80">
        <w:rPr>
          <w:rFonts w:ascii="Times New Roman" w:eastAsia="Times New Roman" w:hAnsi="Times New Roman" w:cs="Times New Roman"/>
          <w:sz w:val="24"/>
          <w:szCs w:val="24"/>
        </w:rPr>
        <w:t xml:space="preserve"> </w:t>
      </w:r>
      <w:r w:rsidR="00422B80" w:rsidRPr="000F1730">
        <w:rPr>
          <w:rFonts w:ascii="Times New Roman" w:eastAsia="Times New Roman" w:hAnsi="Times New Roman" w:cs="Times New Roman"/>
          <w:sz w:val="24"/>
          <w:szCs w:val="24"/>
        </w:rPr>
        <w:t>–</w:t>
      </w:r>
      <w:r w:rsidR="0076528F">
        <w:rPr>
          <w:rFonts w:ascii="Times New Roman" w:eastAsia="Times New Roman" w:hAnsi="Times New Roman" w:cs="Times New Roman"/>
          <w:sz w:val="24"/>
          <w:szCs w:val="24"/>
        </w:rPr>
        <w:t xml:space="preserve"> белый шум.</w:t>
      </w:r>
    </w:p>
    <w:p w:rsidR="00C319C0" w:rsidRPr="00F05DD0" w:rsidRDefault="00C319C0" w:rsidP="0076528F">
      <w:pPr>
        <w:spacing w:before="240" w:line="360" w:lineRule="auto"/>
        <w:ind w:firstLine="708"/>
        <w:jc w:val="both"/>
        <w:rPr>
          <w:rFonts w:ascii="Times New Roman" w:eastAsia="Times New Roman" w:hAnsi="Times New Roman" w:cs="Times New Roman"/>
          <w:sz w:val="24"/>
          <w:szCs w:val="24"/>
          <w:shd w:val="clear" w:color="auto" w:fill="FFFFFF"/>
          <w:lang w:eastAsia="ru-RU"/>
        </w:rPr>
      </w:pPr>
      <w:r w:rsidRPr="00F87CEC">
        <w:rPr>
          <w:rFonts w:ascii="Times New Roman" w:eastAsia="Times New Roman" w:hAnsi="Times New Roman" w:cs="Times New Roman"/>
          <w:i/>
          <w:sz w:val="24"/>
          <w:szCs w:val="24"/>
          <w:shd w:val="clear" w:color="auto" w:fill="FFFFFF"/>
          <w:lang w:eastAsia="ru-RU"/>
        </w:rPr>
        <w:t>Источник:</w:t>
      </w:r>
      <w:r w:rsidRPr="000F1730">
        <w:rPr>
          <w:rFonts w:ascii="Times New Roman" w:eastAsia="Times New Roman" w:hAnsi="Times New Roman" w:cs="Times New Roman"/>
          <w:sz w:val="24"/>
          <w:szCs w:val="24"/>
          <w:shd w:val="clear" w:color="auto" w:fill="FFFFFF"/>
          <w:lang w:eastAsia="ru-RU"/>
        </w:rPr>
        <w:t xml:space="preserve"> Подкорытова О.А, Соколов М.В. Анализ временных рядов. Стр.</w:t>
      </w:r>
      <w:r w:rsidR="00752D92" w:rsidRPr="000F1730">
        <w:rPr>
          <w:rFonts w:ascii="Times New Roman" w:eastAsia="Times New Roman" w:hAnsi="Times New Roman" w:cs="Times New Roman"/>
          <w:sz w:val="24"/>
          <w:szCs w:val="24"/>
          <w:shd w:val="clear" w:color="auto" w:fill="FFFFFF"/>
          <w:lang w:eastAsia="ru-RU"/>
        </w:rPr>
        <w:t xml:space="preserve"> 60</w:t>
      </w:r>
      <w:r w:rsidR="0076528F">
        <w:rPr>
          <w:rFonts w:ascii="Times New Roman" w:eastAsia="Times New Roman" w:hAnsi="Times New Roman" w:cs="Times New Roman"/>
          <w:sz w:val="24"/>
          <w:szCs w:val="24"/>
          <w:shd w:val="clear" w:color="auto" w:fill="FFFFFF"/>
          <w:lang w:eastAsia="ru-RU"/>
        </w:rPr>
        <w:t>.</w:t>
      </w:r>
    </w:p>
    <w:p w:rsidR="00683D6D" w:rsidRPr="000F1730" w:rsidRDefault="00683D6D" w:rsidP="00C872E7">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t xml:space="preserve">Теперь необходимо оценить </w:t>
      </w:r>
      <w:r w:rsidR="0086791E" w:rsidRPr="000F1730">
        <w:rPr>
          <w:rFonts w:ascii="Times New Roman" w:eastAsia="Times New Roman" w:hAnsi="Times New Roman" w:cs="Times New Roman"/>
          <w:bCs/>
          <w:color w:val="000000" w:themeColor="text1"/>
          <w:sz w:val="24"/>
          <w:szCs w:val="24"/>
          <w:shd w:val="clear" w:color="auto" w:fill="FFFFFF"/>
          <w:lang w:eastAsia="ru-RU"/>
        </w:rPr>
        <w:t xml:space="preserve">полученную </w:t>
      </w:r>
      <w:r w:rsidRPr="000F1730">
        <w:rPr>
          <w:rFonts w:ascii="Times New Roman" w:eastAsia="Times New Roman" w:hAnsi="Times New Roman" w:cs="Times New Roman"/>
          <w:bCs/>
          <w:color w:val="000000" w:themeColor="text1"/>
          <w:sz w:val="24"/>
          <w:szCs w:val="24"/>
          <w:shd w:val="clear" w:color="auto" w:fill="FFFFFF"/>
          <w:lang w:eastAsia="ru-RU"/>
        </w:rPr>
        <w:t xml:space="preserve">модель при помощи эконометрического пакета </w:t>
      </w:r>
      <w:r w:rsidRPr="000F1730">
        <w:rPr>
          <w:rFonts w:ascii="Times New Roman" w:eastAsia="Times New Roman" w:hAnsi="Times New Roman" w:cs="Times New Roman"/>
          <w:bCs/>
          <w:color w:val="000000" w:themeColor="text1"/>
          <w:sz w:val="24"/>
          <w:szCs w:val="24"/>
          <w:shd w:val="clear" w:color="auto" w:fill="FFFFFF"/>
          <w:lang w:val="en-US" w:eastAsia="ru-RU"/>
        </w:rPr>
        <w:t>Gretl</w:t>
      </w:r>
      <w:r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BE4E5D" w:rsidRPr="000F1730">
        <w:rPr>
          <w:rFonts w:ascii="Times New Roman" w:eastAsia="Times New Roman" w:hAnsi="Times New Roman" w:cs="Times New Roman"/>
          <w:bCs/>
          <w:color w:val="000000" w:themeColor="text1"/>
          <w:sz w:val="24"/>
          <w:szCs w:val="24"/>
          <w:shd w:val="clear" w:color="auto" w:fill="FFFFFF"/>
          <w:lang w:eastAsia="ru-RU"/>
        </w:rPr>
        <w:t xml:space="preserve">После этого необходимо показать, что она удовлетворяет </w:t>
      </w:r>
      <w:r w:rsidR="0086791E" w:rsidRPr="000F1730">
        <w:rPr>
          <w:rFonts w:ascii="Times New Roman" w:eastAsia="Times New Roman" w:hAnsi="Times New Roman" w:cs="Times New Roman"/>
          <w:bCs/>
          <w:color w:val="000000" w:themeColor="text1"/>
          <w:sz w:val="24"/>
          <w:szCs w:val="24"/>
          <w:shd w:val="clear" w:color="auto" w:fill="FFFFFF"/>
          <w:lang w:eastAsia="ru-RU"/>
        </w:rPr>
        <w:t>следующим критериям адекватности, а именно:</w:t>
      </w:r>
    </w:p>
    <w:p w:rsidR="0086791E" w:rsidRPr="000F1730" w:rsidRDefault="0086791E" w:rsidP="00955574">
      <w:pPr>
        <w:pStyle w:val="a7"/>
        <w:numPr>
          <w:ilvl w:val="0"/>
          <w:numId w:val="31"/>
        </w:num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Стационарность и обратимость;</w:t>
      </w:r>
    </w:p>
    <w:p w:rsidR="0086791E" w:rsidRPr="000F1730" w:rsidRDefault="0086791E" w:rsidP="00955574">
      <w:pPr>
        <w:pStyle w:val="a7"/>
        <w:numPr>
          <w:ilvl w:val="0"/>
          <w:numId w:val="31"/>
        </w:num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Значимость коэффициентов модели;</w:t>
      </w:r>
    </w:p>
    <w:p w:rsidR="0086791E" w:rsidRPr="000F1730" w:rsidRDefault="0086791E" w:rsidP="00955574">
      <w:pPr>
        <w:pStyle w:val="a7"/>
        <w:numPr>
          <w:ilvl w:val="0"/>
          <w:numId w:val="31"/>
        </w:num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 xml:space="preserve">Отсутствие </w:t>
      </w:r>
      <w:r w:rsidR="007C5FC1" w:rsidRPr="000F1730">
        <w:rPr>
          <w:rFonts w:ascii="Times New Roman" w:eastAsia="Times New Roman" w:hAnsi="Times New Roman" w:cs="Times New Roman"/>
          <w:bCs/>
          <w:color w:val="000000" w:themeColor="text1"/>
          <w:sz w:val="24"/>
          <w:szCs w:val="24"/>
          <w:shd w:val="clear" w:color="auto" w:fill="FFFFFF"/>
          <w:lang w:eastAsia="ru-RU"/>
        </w:rPr>
        <w:t>автокорреляции в остатках;</w:t>
      </w:r>
    </w:p>
    <w:p w:rsidR="00BE4E5D" w:rsidRPr="000F1730" w:rsidRDefault="007C5FC1" w:rsidP="00955574">
      <w:pPr>
        <w:pStyle w:val="a7"/>
        <w:numPr>
          <w:ilvl w:val="0"/>
          <w:numId w:val="31"/>
        </w:num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Нормальность</w:t>
      </w:r>
      <w:r w:rsidR="00BD61DC" w:rsidRPr="000F1730">
        <w:rPr>
          <w:rFonts w:ascii="Times New Roman" w:eastAsia="Times New Roman" w:hAnsi="Times New Roman" w:cs="Times New Roman"/>
          <w:bCs/>
          <w:color w:val="000000" w:themeColor="text1"/>
          <w:sz w:val="24"/>
          <w:szCs w:val="24"/>
          <w:shd w:val="clear" w:color="auto" w:fill="FFFFFF"/>
          <w:lang w:eastAsia="ru-RU"/>
        </w:rPr>
        <w:t xml:space="preserve"> ошибок</w:t>
      </w:r>
      <w:r w:rsidR="00A61FAE" w:rsidRPr="000F1730">
        <w:rPr>
          <w:rFonts w:ascii="Times New Roman" w:eastAsia="Times New Roman" w:hAnsi="Times New Roman" w:cs="Times New Roman"/>
          <w:bCs/>
          <w:color w:val="000000" w:themeColor="text1"/>
          <w:sz w:val="24"/>
          <w:szCs w:val="24"/>
          <w:shd w:val="clear" w:color="auto" w:fill="FFFFFF"/>
          <w:lang w:eastAsia="ru-RU"/>
        </w:rPr>
        <w:t>.</w:t>
      </w:r>
    </w:p>
    <w:p w:rsidR="00426EAD" w:rsidRPr="000F1730" w:rsidRDefault="00BE4E5D" w:rsidP="004B6407">
      <w:pPr>
        <w:spacing w:before="240"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426EAD" w:rsidRPr="000F1730">
        <w:rPr>
          <w:rFonts w:ascii="Times New Roman" w:eastAsia="Times New Roman" w:hAnsi="Times New Roman" w:cs="Times New Roman"/>
          <w:bCs/>
          <w:color w:val="000000" w:themeColor="text1"/>
          <w:sz w:val="24"/>
          <w:szCs w:val="24"/>
          <w:shd w:val="clear" w:color="auto" w:fill="FFFFFF"/>
          <w:lang w:eastAsia="ru-RU"/>
        </w:rPr>
        <w:t xml:space="preserve">В конечном итоге, была </w:t>
      </w:r>
      <w:r w:rsidR="00360AE4" w:rsidRPr="000F1730">
        <w:rPr>
          <w:rFonts w:ascii="Times New Roman" w:eastAsia="Times New Roman" w:hAnsi="Times New Roman" w:cs="Times New Roman"/>
          <w:bCs/>
          <w:color w:val="000000" w:themeColor="text1"/>
          <w:sz w:val="24"/>
          <w:szCs w:val="24"/>
          <w:shd w:val="clear" w:color="auto" w:fill="FFFFFF"/>
          <w:lang w:eastAsia="ru-RU"/>
        </w:rPr>
        <w:t>построена и оценена</w:t>
      </w:r>
      <w:r w:rsidR="00426EAD" w:rsidRPr="000F1730">
        <w:rPr>
          <w:rFonts w:ascii="Times New Roman" w:eastAsia="Times New Roman" w:hAnsi="Times New Roman" w:cs="Times New Roman"/>
          <w:bCs/>
          <w:color w:val="000000" w:themeColor="text1"/>
          <w:sz w:val="24"/>
          <w:szCs w:val="24"/>
          <w:shd w:val="clear" w:color="auto" w:fill="FFFFFF"/>
          <w:lang w:eastAsia="ru-RU"/>
        </w:rPr>
        <w:t xml:space="preserve"> модель </w:t>
      </w:r>
      <w:r w:rsidR="00426EAD" w:rsidRPr="000F1730">
        <w:rPr>
          <w:rFonts w:ascii="Times New Roman" w:eastAsia="Times New Roman" w:hAnsi="Times New Roman" w:cs="Times New Roman"/>
          <w:bCs/>
          <w:color w:val="000000" w:themeColor="text1"/>
          <w:sz w:val="24"/>
          <w:szCs w:val="24"/>
          <w:shd w:val="clear" w:color="auto" w:fill="FFFFFF"/>
          <w:lang w:val="en-US" w:eastAsia="ru-RU"/>
        </w:rPr>
        <w:t>ARIMA</w:t>
      </w:r>
      <w:r w:rsidR="00426EAD" w:rsidRPr="000F1730">
        <w:rPr>
          <w:rFonts w:ascii="Times New Roman" w:eastAsia="Times New Roman" w:hAnsi="Times New Roman" w:cs="Times New Roman"/>
          <w:bCs/>
          <w:color w:val="000000" w:themeColor="text1"/>
          <w:sz w:val="24"/>
          <w:szCs w:val="24"/>
          <w:shd w:val="clear" w:color="auto" w:fill="FFFFFF"/>
          <w:lang w:eastAsia="ru-RU"/>
        </w:rPr>
        <w:t xml:space="preserve"> (1, 1, 3). </w:t>
      </w:r>
      <w:r w:rsidR="00360AE4" w:rsidRPr="000F1730">
        <w:rPr>
          <w:rFonts w:ascii="Times New Roman" w:eastAsia="Times New Roman" w:hAnsi="Times New Roman" w:cs="Times New Roman"/>
          <w:bCs/>
          <w:color w:val="000000" w:themeColor="text1"/>
          <w:sz w:val="24"/>
          <w:szCs w:val="24"/>
          <w:shd w:val="clear" w:color="auto" w:fill="FFFFFF"/>
          <w:lang w:eastAsia="ru-RU"/>
        </w:rPr>
        <w:t>Основные результаты рас</w:t>
      </w:r>
      <w:r w:rsidR="006C7A1F">
        <w:rPr>
          <w:rFonts w:ascii="Times New Roman" w:eastAsia="Times New Roman" w:hAnsi="Times New Roman" w:cs="Times New Roman"/>
          <w:bCs/>
          <w:color w:val="000000" w:themeColor="text1"/>
          <w:sz w:val="24"/>
          <w:szCs w:val="24"/>
          <w:shd w:val="clear" w:color="auto" w:fill="FFFFFF"/>
          <w:lang w:eastAsia="ru-RU"/>
        </w:rPr>
        <w:t>четов представлены на рисунке 4.24</w:t>
      </w:r>
      <w:r w:rsidR="00360AE4" w:rsidRPr="000F1730">
        <w:rPr>
          <w:rFonts w:ascii="Times New Roman" w:eastAsia="Times New Roman" w:hAnsi="Times New Roman" w:cs="Times New Roman"/>
          <w:bCs/>
          <w:color w:val="000000" w:themeColor="text1"/>
          <w:sz w:val="24"/>
          <w:szCs w:val="24"/>
          <w:shd w:val="clear" w:color="auto" w:fill="FFFFFF"/>
          <w:lang w:eastAsia="ru-RU"/>
        </w:rPr>
        <w:t xml:space="preserve"> ниже:</w:t>
      </w:r>
    </w:p>
    <w:p w:rsidR="004D155E" w:rsidRPr="000F1730" w:rsidRDefault="00100DAB" w:rsidP="00BF1ED9">
      <w:pPr>
        <w:keepNext/>
        <w:spacing w:after="0" w:line="360" w:lineRule="auto"/>
        <w:jc w:val="center"/>
      </w:pPr>
      <w:r w:rsidRPr="000F1730">
        <w:rPr>
          <w:noProof/>
          <w:lang w:eastAsia="ru-RU"/>
        </w:rPr>
        <w:lastRenderedPageBreak/>
        <w:drawing>
          <wp:inline distT="0" distB="0" distL="0" distR="0" wp14:anchorId="30AB5BBA" wp14:editId="38EAAF02">
            <wp:extent cx="6120130" cy="423715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120130" cy="4237159"/>
                    </a:xfrm>
                    <a:prstGeom prst="rect">
                      <a:avLst/>
                    </a:prstGeom>
                  </pic:spPr>
                </pic:pic>
              </a:graphicData>
            </a:graphic>
          </wp:inline>
        </w:drawing>
      </w:r>
    </w:p>
    <w:p w:rsidR="00C7445D" w:rsidRPr="000F1730" w:rsidRDefault="00C758B8" w:rsidP="00C7445D">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4.24</w:t>
      </w:r>
      <w:r w:rsidR="00C7445D" w:rsidRPr="000F1730">
        <w:rPr>
          <w:rFonts w:ascii="Times New Roman" w:hAnsi="Times New Roman" w:cs="Times New Roman"/>
          <w:b w:val="0"/>
          <w:color w:val="auto"/>
          <w:sz w:val="24"/>
          <w:szCs w:val="24"/>
        </w:rPr>
        <w:t xml:space="preserve"> Модель </w:t>
      </w:r>
      <w:r w:rsidR="00C7445D" w:rsidRPr="000F1730">
        <w:rPr>
          <w:rFonts w:ascii="Times New Roman" w:hAnsi="Times New Roman" w:cs="Times New Roman"/>
          <w:b w:val="0"/>
          <w:color w:val="auto"/>
          <w:sz w:val="24"/>
          <w:szCs w:val="24"/>
          <w:lang w:val="en-US"/>
        </w:rPr>
        <w:t>ARIMA</w:t>
      </w:r>
      <w:r w:rsidR="00C7445D" w:rsidRPr="000F1730">
        <w:rPr>
          <w:rFonts w:ascii="Times New Roman" w:hAnsi="Times New Roman" w:cs="Times New Roman"/>
          <w:b w:val="0"/>
          <w:color w:val="auto"/>
          <w:sz w:val="24"/>
          <w:szCs w:val="24"/>
        </w:rPr>
        <w:t xml:space="preserve"> (1, 1, 3)</w:t>
      </w:r>
    </w:p>
    <w:p w:rsidR="00560F2A" w:rsidRPr="000F1730" w:rsidRDefault="00185711" w:rsidP="00F351CE">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t xml:space="preserve">Итак, сначала проверим выполнение условий стационарности и обратимости. Для этого необходимо выяснить, лежат ли корни характеристических многочленов </w:t>
      </w:r>
      <w:r w:rsidRPr="000F1730">
        <w:rPr>
          <w:rFonts w:ascii="Times New Roman" w:eastAsia="Times New Roman" w:hAnsi="Times New Roman" w:cs="Times New Roman"/>
          <w:bCs/>
          <w:color w:val="000000" w:themeColor="text1"/>
          <w:sz w:val="24"/>
          <w:szCs w:val="24"/>
          <w:shd w:val="clear" w:color="auto" w:fill="FFFFFF"/>
          <w:lang w:val="en-US" w:eastAsia="ru-RU"/>
        </w:rPr>
        <w:t>AR</w:t>
      </w:r>
      <w:r w:rsidR="00422B80">
        <w:rPr>
          <w:rFonts w:ascii="Times New Roman" w:eastAsia="Times New Roman" w:hAnsi="Times New Roman" w:cs="Times New Roman"/>
          <w:bCs/>
          <w:color w:val="000000" w:themeColor="text1"/>
          <w:sz w:val="24"/>
          <w:szCs w:val="24"/>
          <w:shd w:val="clear" w:color="auto" w:fill="FFFFFF"/>
          <w:lang w:eastAsia="ru-RU"/>
        </w:rPr>
        <w:t>-</w:t>
      </w:r>
      <w:r w:rsidRPr="000F1730">
        <w:rPr>
          <w:rFonts w:ascii="Times New Roman" w:eastAsia="Times New Roman" w:hAnsi="Times New Roman" w:cs="Times New Roman"/>
          <w:bCs/>
          <w:color w:val="000000" w:themeColor="text1"/>
          <w:sz w:val="24"/>
          <w:szCs w:val="24"/>
          <w:shd w:val="clear" w:color="auto" w:fill="FFFFFF"/>
          <w:lang w:eastAsia="ru-RU"/>
        </w:rPr>
        <w:t xml:space="preserve"> и </w:t>
      </w:r>
      <w:r w:rsidRPr="000F1730">
        <w:rPr>
          <w:rFonts w:ascii="Times New Roman" w:eastAsia="Times New Roman" w:hAnsi="Times New Roman" w:cs="Times New Roman"/>
          <w:bCs/>
          <w:color w:val="000000" w:themeColor="text1"/>
          <w:sz w:val="24"/>
          <w:szCs w:val="24"/>
          <w:shd w:val="clear" w:color="auto" w:fill="FFFFFF"/>
          <w:lang w:val="en-US" w:eastAsia="ru-RU"/>
        </w:rPr>
        <w:t>MA</w:t>
      </w:r>
      <w:r w:rsidR="00422B80">
        <w:rPr>
          <w:rFonts w:ascii="Times New Roman" w:eastAsia="Times New Roman" w:hAnsi="Times New Roman" w:cs="Times New Roman"/>
          <w:bCs/>
          <w:color w:val="000000" w:themeColor="text1"/>
          <w:sz w:val="24"/>
          <w:szCs w:val="24"/>
          <w:shd w:val="clear" w:color="auto" w:fill="FFFFFF"/>
          <w:lang w:eastAsia="ru-RU"/>
        </w:rPr>
        <w:t>-</w:t>
      </w:r>
      <w:r w:rsidRPr="000F1730">
        <w:rPr>
          <w:rFonts w:ascii="Times New Roman" w:eastAsia="Times New Roman" w:hAnsi="Times New Roman" w:cs="Times New Roman"/>
          <w:bCs/>
          <w:color w:val="000000" w:themeColor="text1"/>
          <w:sz w:val="24"/>
          <w:szCs w:val="24"/>
          <w:shd w:val="clear" w:color="auto" w:fill="FFFFFF"/>
          <w:lang w:eastAsia="ru-RU"/>
        </w:rPr>
        <w:t xml:space="preserve"> компонент</w:t>
      </w:r>
      <w:r w:rsidR="006C2B62">
        <w:rPr>
          <w:rFonts w:ascii="Times New Roman" w:eastAsia="Times New Roman" w:hAnsi="Times New Roman" w:cs="Times New Roman"/>
          <w:bCs/>
          <w:color w:val="000000" w:themeColor="text1"/>
          <w:sz w:val="24"/>
          <w:szCs w:val="24"/>
          <w:shd w:val="clear" w:color="auto" w:fill="FFFFFF"/>
          <w:lang w:eastAsia="ru-RU"/>
        </w:rPr>
        <w:t xml:space="preserve"> модели вне единичного круга [</w:t>
      </w:r>
      <w:r w:rsidR="006C2B62" w:rsidRPr="006C2B62">
        <w:rPr>
          <w:rFonts w:ascii="Times New Roman" w:eastAsia="Times New Roman" w:hAnsi="Times New Roman" w:cs="Times New Roman"/>
          <w:bCs/>
          <w:color w:val="000000" w:themeColor="text1"/>
          <w:sz w:val="24"/>
          <w:szCs w:val="24"/>
          <w:shd w:val="clear" w:color="auto" w:fill="FFFFFF"/>
          <w:lang w:eastAsia="ru-RU"/>
        </w:rPr>
        <w:t>44</w:t>
      </w:r>
      <w:r w:rsidRPr="000F1730">
        <w:rPr>
          <w:rFonts w:ascii="Times New Roman" w:eastAsia="Times New Roman" w:hAnsi="Times New Roman" w:cs="Times New Roman"/>
          <w:bCs/>
          <w:color w:val="000000" w:themeColor="text1"/>
          <w:sz w:val="24"/>
          <w:szCs w:val="24"/>
          <w:shd w:val="clear" w:color="auto" w:fill="FFFFFF"/>
          <w:lang w:eastAsia="ru-RU"/>
        </w:rPr>
        <w:t>].</w:t>
      </w:r>
      <w:r w:rsidR="001613B4"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560F2A" w:rsidRPr="000F1730">
        <w:rPr>
          <w:rFonts w:ascii="Times New Roman" w:eastAsia="Times New Roman" w:hAnsi="Times New Roman" w:cs="Times New Roman"/>
          <w:bCs/>
          <w:color w:val="000000" w:themeColor="text1"/>
          <w:sz w:val="24"/>
          <w:szCs w:val="24"/>
          <w:shd w:val="clear" w:color="auto" w:fill="FFFFFF"/>
          <w:lang w:eastAsia="ru-RU"/>
        </w:rPr>
        <w:t>По результатам оценки можно сказать, что модель является стационарной и обратимой, поскольку все корни по модулю больше единицы.</w:t>
      </w:r>
    </w:p>
    <w:p w:rsidR="00506741" w:rsidRPr="000F1730" w:rsidRDefault="00F351CE" w:rsidP="0086706C">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870483" w:rsidRPr="000F1730">
        <w:rPr>
          <w:rFonts w:ascii="Times New Roman" w:eastAsia="Times New Roman" w:hAnsi="Times New Roman" w:cs="Times New Roman"/>
          <w:bCs/>
          <w:color w:val="000000" w:themeColor="text1"/>
          <w:sz w:val="24"/>
          <w:szCs w:val="24"/>
          <w:shd w:val="clear" w:color="auto" w:fill="FFFFFF"/>
          <w:lang w:eastAsia="ru-RU"/>
        </w:rPr>
        <w:t xml:space="preserve">Далее требуется определить значимость коэффициентов модели. </w:t>
      </w:r>
      <w:r w:rsidR="00E66494" w:rsidRPr="000F1730">
        <w:rPr>
          <w:rFonts w:ascii="Times New Roman" w:eastAsia="Times New Roman" w:hAnsi="Times New Roman" w:cs="Times New Roman"/>
          <w:bCs/>
          <w:color w:val="000000" w:themeColor="text1"/>
          <w:sz w:val="24"/>
          <w:szCs w:val="24"/>
          <w:shd w:val="clear" w:color="auto" w:fill="FFFFFF"/>
          <w:lang w:eastAsia="ru-RU"/>
        </w:rPr>
        <w:t xml:space="preserve">Обычно для этого используются асимптотические тесты, такие как: тест множителей Лагранжа, тест отношения правдоподобия, тест </w:t>
      </w:r>
      <w:proofErr w:type="spellStart"/>
      <w:r w:rsidR="00E66494" w:rsidRPr="000F1730">
        <w:rPr>
          <w:rFonts w:ascii="Times New Roman" w:eastAsia="Times New Roman" w:hAnsi="Times New Roman" w:cs="Times New Roman"/>
          <w:bCs/>
          <w:color w:val="000000" w:themeColor="text1"/>
          <w:sz w:val="24"/>
          <w:szCs w:val="24"/>
          <w:shd w:val="clear" w:color="auto" w:fill="FFFFFF"/>
          <w:lang w:eastAsia="ru-RU"/>
        </w:rPr>
        <w:t>Вальда</w:t>
      </w:r>
      <w:proofErr w:type="spellEnd"/>
      <w:r w:rsidR="00E66494"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F740E2" w:rsidRPr="000F1730">
        <w:rPr>
          <w:rFonts w:ascii="Times New Roman" w:eastAsia="Times New Roman" w:hAnsi="Times New Roman" w:cs="Times New Roman"/>
          <w:bCs/>
          <w:color w:val="000000" w:themeColor="text1"/>
          <w:sz w:val="24"/>
          <w:szCs w:val="24"/>
          <w:shd w:val="clear" w:color="auto" w:fill="FFFFFF"/>
          <w:lang w:eastAsia="ru-RU"/>
        </w:rPr>
        <w:t>Отметим, что п</w:t>
      </w:r>
      <w:r w:rsidR="00771CEC" w:rsidRPr="000F1730">
        <w:rPr>
          <w:rFonts w:ascii="Times New Roman" w:eastAsia="Times New Roman" w:hAnsi="Times New Roman" w:cs="Times New Roman"/>
          <w:bCs/>
          <w:color w:val="000000" w:themeColor="text1"/>
          <w:sz w:val="24"/>
          <w:szCs w:val="24"/>
          <w:shd w:val="clear" w:color="auto" w:fill="FFFFFF"/>
          <w:lang w:eastAsia="ru-RU"/>
        </w:rPr>
        <w:t xml:space="preserve">ри выполнении нулевой гипотезы любого </w:t>
      </w:r>
      <w:r w:rsidR="00671849" w:rsidRPr="000F1730">
        <w:rPr>
          <w:rFonts w:ascii="Times New Roman" w:eastAsia="Times New Roman" w:hAnsi="Times New Roman" w:cs="Times New Roman"/>
          <w:bCs/>
          <w:color w:val="000000" w:themeColor="text1"/>
          <w:sz w:val="24"/>
          <w:szCs w:val="24"/>
          <w:shd w:val="clear" w:color="auto" w:fill="FFFFFF"/>
          <w:lang w:eastAsia="ru-RU"/>
        </w:rPr>
        <w:t>выше</w:t>
      </w:r>
      <w:r w:rsidR="00771CEC" w:rsidRPr="000F1730">
        <w:rPr>
          <w:rFonts w:ascii="Times New Roman" w:eastAsia="Times New Roman" w:hAnsi="Times New Roman" w:cs="Times New Roman"/>
          <w:bCs/>
          <w:color w:val="000000" w:themeColor="text1"/>
          <w:sz w:val="24"/>
          <w:szCs w:val="24"/>
          <w:shd w:val="clear" w:color="auto" w:fill="FFFFFF"/>
          <w:lang w:eastAsia="ru-RU"/>
        </w:rPr>
        <w:t xml:space="preserve">приведенного теста </w:t>
      </w:r>
      <w:r w:rsidR="00F740E2" w:rsidRPr="000F1730">
        <w:rPr>
          <w:rFonts w:ascii="Times New Roman" w:eastAsia="Times New Roman" w:hAnsi="Times New Roman" w:cs="Times New Roman"/>
          <w:bCs/>
          <w:color w:val="000000" w:themeColor="text1"/>
          <w:sz w:val="24"/>
          <w:szCs w:val="24"/>
          <w:shd w:val="clear" w:color="auto" w:fill="FFFFFF"/>
          <w:lang w:eastAsia="ru-RU"/>
        </w:rPr>
        <w:t>отве</w:t>
      </w:r>
      <w:r w:rsidR="00671849" w:rsidRPr="000F1730">
        <w:rPr>
          <w:rFonts w:ascii="Times New Roman" w:eastAsia="Times New Roman" w:hAnsi="Times New Roman" w:cs="Times New Roman"/>
          <w:bCs/>
          <w:color w:val="000000" w:themeColor="text1"/>
          <w:sz w:val="24"/>
          <w:szCs w:val="24"/>
          <w:shd w:val="clear" w:color="auto" w:fill="FFFFFF"/>
          <w:lang w:eastAsia="ru-RU"/>
        </w:rPr>
        <w:t>ргается значимость коэффициентов</w:t>
      </w:r>
      <w:r w:rsidR="00F740E2" w:rsidRPr="000F1730">
        <w:rPr>
          <w:rFonts w:ascii="Times New Roman" w:eastAsia="Times New Roman" w:hAnsi="Times New Roman" w:cs="Times New Roman"/>
          <w:bCs/>
          <w:color w:val="000000" w:themeColor="text1"/>
          <w:sz w:val="24"/>
          <w:szCs w:val="24"/>
          <w:shd w:val="clear" w:color="auto" w:fill="FFFFFF"/>
          <w:lang w:eastAsia="ru-RU"/>
        </w:rPr>
        <w:t xml:space="preserve"> модели.</w:t>
      </w:r>
      <w:r w:rsidR="004C00B9" w:rsidRPr="000F1730">
        <w:rPr>
          <w:rFonts w:ascii="Times New Roman" w:eastAsia="Times New Roman" w:hAnsi="Times New Roman" w:cs="Times New Roman"/>
          <w:bCs/>
          <w:color w:val="000000" w:themeColor="text1"/>
          <w:sz w:val="24"/>
          <w:szCs w:val="24"/>
          <w:shd w:val="clear" w:color="auto" w:fill="FFFFFF"/>
          <w:lang w:eastAsia="ru-RU"/>
        </w:rPr>
        <w:t xml:space="preserve"> Теперь посмотрим, какие результаты представлены </w:t>
      </w:r>
      <w:r w:rsidR="00671849" w:rsidRPr="000F1730">
        <w:rPr>
          <w:rFonts w:ascii="Times New Roman" w:eastAsia="Times New Roman" w:hAnsi="Times New Roman" w:cs="Times New Roman"/>
          <w:bCs/>
          <w:color w:val="000000" w:themeColor="text1"/>
          <w:sz w:val="24"/>
          <w:szCs w:val="24"/>
          <w:shd w:val="clear" w:color="auto" w:fill="FFFFFF"/>
          <w:lang w:eastAsia="ru-RU"/>
        </w:rPr>
        <w:t>на рисунке 18</w:t>
      </w:r>
      <w:r w:rsidR="004C00B9" w:rsidRPr="000F1730">
        <w:rPr>
          <w:rFonts w:ascii="Times New Roman" w:eastAsia="Times New Roman" w:hAnsi="Times New Roman" w:cs="Times New Roman"/>
          <w:bCs/>
          <w:color w:val="000000" w:themeColor="text1"/>
          <w:sz w:val="24"/>
          <w:szCs w:val="24"/>
          <w:shd w:val="clear" w:color="auto" w:fill="FFFFFF"/>
          <w:lang w:eastAsia="ru-RU"/>
        </w:rPr>
        <w:t>. Можно заметить, что</w:t>
      </w:r>
      <w:r w:rsidR="00671849" w:rsidRPr="000F1730">
        <w:rPr>
          <w:rFonts w:ascii="Times New Roman" w:eastAsia="Times New Roman" w:hAnsi="Times New Roman" w:cs="Times New Roman"/>
          <w:bCs/>
          <w:color w:val="000000" w:themeColor="text1"/>
          <w:sz w:val="24"/>
          <w:szCs w:val="24"/>
          <w:shd w:val="clear" w:color="auto" w:fill="FFFFFF"/>
          <w:lang w:eastAsia="ru-RU"/>
        </w:rPr>
        <w:t xml:space="preserve"> каждый коэффициент исходной модели является значимым, поскольку соответствующие им                </w:t>
      </w:r>
      <w:r w:rsidR="00671849" w:rsidRPr="000F1730">
        <w:rPr>
          <w:rFonts w:ascii="Times New Roman" w:eastAsia="Times New Roman" w:hAnsi="Times New Roman" w:cs="Times New Roman"/>
          <w:bCs/>
          <w:color w:val="000000" w:themeColor="text1"/>
          <w:sz w:val="24"/>
          <w:szCs w:val="24"/>
          <w:shd w:val="clear" w:color="auto" w:fill="FFFFFF"/>
          <w:lang w:val="en-US" w:eastAsia="ru-RU"/>
        </w:rPr>
        <w:t>p</w:t>
      </w:r>
      <w:r w:rsidR="00671849" w:rsidRPr="000F1730">
        <w:rPr>
          <w:rFonts w:ascii="Times New Roman" w:eastAsia="Times New Roman" w:hAnsi="Times New Roman" w:cs="Times New Roman"/>
          <w:bCs/>
          <w:color w:val="000000" w:themeColor="text1"/>
          <w:sz w:val="24"/>
          <w:szCs w:val="24"/>
          <w:shd w:val="clear" w:color="auto" w:fill="FFFFFF"/>
          <w:lang w:eastAsia="ru-RU"/>
        </w:rPr>
        <w:t>-значен</w:t>
      </w:r>
      <w:r w:rsidR="003C362A" w:rsidRPr="000F1730">
        <w:rPr>
          <w:rFonts w:ascii="Times New Roman" w:eastAsia="Times New Roman" w:hAnsi="Times New Roman" w:cs="Times New Roman"/>
          <w:bCs/>
          <w:color w:val="000000" w:themeColor="text1"/>
          <w:sz w:val="24"/>
          <w:szCs w:val="24"/>
          <w:shd w:val="clear" w:color="auto" w:fill="FFFFFF"/>
          <w:lang w:eastAsia="ru-RU"/>
        </w:rPr>
        <w:t>ия меньше 5% уровня значимости.</w:t>
      </w:r>
    </w:p>
    <w:p w:rsidR="004A3AE3" w:rsidRPr="000F1730" w:rsidRDefault="00506741" w:rsidP="0086706C">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16203F" w:rsidRPr="000F1730">
        <w:rPr>
          <w:rFonts w:ascii="Times New Roman" w:eastAsia="Times New Roman" w:hAnsi="Times New Roman" w:cs="Times New Roman"/>
          <w:bCs/>
          <w:color w:val="000000" w:themeColor="text1"/>
          <w:sz w:val="24"/>
          <w:szCs w:val="24"/>
          <w:shd w:val="clear" w:color="auto" w:fill="FFFFFF"/>
          <w:lang w:eastAsia="ru-RU"/>
        </w:rPr>
        <w:t>На следующем шаге требуется проверить</w:t>
      </w:r>
      <w:r w:rsidRPr="000F1730">
        <w:rPr>
          <w:rFonts w:ascii="Times New Roman" w:eastAsia="Times New Roman" w:hAnsi="Times New Roman" w:cs="Times New Roman"/>
          <w:bCs/>
          <w:color w:val="000000" w:themeColor="text1"/>
          <w:sz w:val="24"/>
          <w:szCs w:val="24"/>
          <w:shd w:val="clear" w:color="auto" w:fill="FFFFFF"/>
          <w:lang w:eastAsia="ru-RU"/>
        </w:rPr>
        <w:t xml:space="preserve"> отсутствие автокорреляции в остатках модели. Для этого воспользуемся тестом Люнга-Бокса</w:t>
      </w:r>
      <w:r w:rsidR="004A3AE3" w:rsidRPr="000F1730">
        <w:rPr>
          <w:rFonts w:ascii="Times New Roman" w:eastAsia="Times New Roman" w:hAnsi="Times New Roman" w:cs="Times New Roman"/>
          <w:bCs/>
          <w:color w:val="000000" w:themeColor="text1"/>
          <w:sz w:val="24"/>
          <w:szCs w:val="24"/>
          <w:shd w:val="clear" w:color="auto" w:fill="FFFFFF"/>
          <w:lang w:eastAsia="ru-RU"/>
        </w:rPr>
        <w:t xml:space="preserve"> о незначимости </w:t>
      </w:r>
      <w:r w:rsidR="00087794" w:rsidRPr="000F1730">
        <w:rPr>
          <w:rFonts w:ascii="Times New Roman" w:eastAsia="Times New Roman" w:hAnsi="Times New Roman" w:cs="Times New Roman"/>
          <w:bCs/>
          <w:color w:val="000000" w:themeColor="text1"/>
          <w:sz w:val="24"/>
          <w:szCs w:val="24"/>
          <w:shd w:val="clear" w:color="auto" w:fill="FFFFFF"/>
          <w:lang w:eastAsia="ru-RU"/>
        </w:rPr>
        <w:t xml:space="preserve">первых </w:t>
      </w:r>
      <m:oMath>
        <m:r>
          <w:rPr>
            <w:rFonts w:ascii="Cambria Math" w:eastAsia="Times New Roman" w:hAnsi="Cambria Math" w:cs="Times New Roman"/>
            <w:color w:val="000000" w:themeColor="text1"/>
            <w:sz w:val="24"/>
            <w:szCs w:val="24"/>
            <w:shd w:val="clear" w:color="auto" w:fill="FFFFFF"/>
            <w:lang w:eastAsia="ru-RU"/>
          </w:rPr>
          <m:t>k</m:t>
        </m:r>
      </m:oMath>
      <w:r w:rsidR="00087794" w:rsidRPr="000F1730">
        <w:rPr>
          <w:rFonts w:ascii="Times New Roman" w:eastAsia="Times New Roman" w:hAnsi="Times New Roman" w:cs="Times New Roman"/>
          <w:bCs/>
          <w:color w:val="000000" w:themeColor="text1"/>
          <w:sz w:val="24"/>
          <w:szCs w:val="24"/>
          <w:shd w:val="clear" w:color="auto" w:fill="FFFFFF"/>
          <w:lang w:eastAsia="ru-RU"/>
        </w:rPr>
        <w:t xml:space="preserve"> значений автокорреляционной функции. </w:t>
      </w:r>
      <w:r w:rsidR="00EA63F3" w:rsidRPr="000F1730">
        <w:rPr>
          <w:rFonts w:ascii="Times New Roman" w:eastAsia="Times New Roman" w:hAnsi="Times New Roman" w:cs="Times New Roman"/>
          <w:bCs/>
          <w:color w:val="000000" w:themeColor="text1"/>
          <w:sz w:val="24"/>
          <w:szCs w:val="24"/>
          <w:shd w:val="clear" w:color="auto" w:fill="FFFFFF"/>
          <w:lang w:eastAsia="ru-RU"/>
        </w:rPr>
        <w:t>Здесь проверяется следующая гипотеза:</w:t>
      </w:r>
    </w:p>
    <w:p w:rsidR="00EA63F3" w:rsidRPr="000F1730" w:rsidRDefault="008A5129" w:rsidP="00955574">
      <w:pPr>
        <w:pStyle w:val="a7"/>
        <w:numPr>
          <w:ilvl w:val="0"/>
          <w:numId w:val="32"/>
        </w:num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:АКФ</m:t>
        </m:r>
        <m:d>
          <m:dPr>
            <m:ctrlPr>
              <w:rPr>
                <w:rFonts w:ascii="Cambria Math" w:hAnsi="Cambria Math" w:cs="Times New Roman"/>
                <w:i/>
                <w:sz w:val="24"/>
                <w:szCs w:val="24"/>
              </w:rPr>
            </m:ctrlPr>
          </m:dPr>
          <m:e>
            <m:r>
              <w:rPr>
                <w:rFonts w:ascii="Cambria Math" w:hAnsi="Cambria Math" w:cs="Times New Roman"/>
                <w:sz w:val="24"/>
                <w:szCs w:val="24"/>
              </w:rPr>
              <m:t>1</m:t>
            </m:r>
          </m:e>
        </m:d>
        <m:r>
          <w:rPr>
            <w:rFonts w:ascii="Cambria Math" w:hAnsi="Cambria Math" w:cs="Times New Roman"/>
            <w:sz w:val="24"/>
            <w:szCs w:val="24"/>
          </w:rPr>
          <m:t>= ... =АКФ</m:t>
        </m:r>
        <m:d>
          <m:dPr>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=0</m:t>
        </m:r>
      </m:oMath>
      <w:r w:rsidR="00EA63F3" w:rsidRPr="000F1730">
        <w:rPr>
          <w:rFonts w:ascii="Times New Roman" w:eastAsiaTheme="minorEastAsia" w:hAnsi="Times New Roman" w:cs="Times New Roman"/>
          <w:sz w:val="24"/>
          <w:szCs w:val="24"/>
        </w:rPr>
        <w:t xml:space="preserve"> (автокорреляция отсутствует)</w:t>
      </w:r>
      <w:r w:rsidR="00AA0555" w:rsidRPr="000F1730">
        <w:rPr>
          <w:rFonts w:ascii="Times New Roman" w:eastAsiaTheme="minorEastAsia" w:hAnsi="Times New Roman" w:cs="Times New Roman"/>
          <w:sz w:val="24"/>
          <w:szCs w:val="24"/>
        </w:rPr>
        <w:t>;</w:t>
      </w:r>
    </w:p>
    <w:p w:rsidR="00EA63F3" w:rsidRPr="000F1730" w:rsidRDefault="008A5129" w:rsidP="00955574">
      <w:pPr>
        <w:pStyle w:val="a7"/>
        <w:numPr>
          <w:ilvl w:val="0"/>
          <w:numId w:val="32"/>
        </w:num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:не так</m:t>
        </m:r>
      </m:oMath>
      <w:r w:rsidR="00AA0555" w:rsidRPr="000F1730">
        <w:rPr>
          <w:rFonts w:ascii="Times New Roman" w:eastAsia="Times New Roman" w:hAnsi="Times New Roman" w:cs="Times New Roman"/>
          <w:sz w:val="24"/>
          <w:szCs w:val="24"/>
        </w:rPr>
        <w:t>.</w:t>
      </w:r>
    </w:p>
    <w:p w:rsidR="0095777B" w:rsidRPr="000F1730" w:rsidRDefault="00AF5DAA" w:rsidP="0086706C">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lastRenderedPageBreak/>
        <w:tab/>
      </w:r>
      <w:r w:rsidR="005E1E1E" w:rsidRPr="000F1730">
        <w:rPr>
          <w:rFonts w:ascii="Times New Roman" w:eastAsia="Times New Roman" w:hAnsi="Times New Roman" w:cs="Times New Roman"/>
          <w:bCs/>
          <w:color w:val="000000" w:themeColor="text1"/>
          <w:sz w:val="24"/>
          <w:szCs w:val="24"/>
          <w:shd w:val="clear" w:color="auto" w:fill="FFFFFF"/>
          <w:lang w:eastAsia="ru-RU"/>
        </w:rPr>
        <w:t>Для проверки достоверности нулевой гипотезы рассчитывается статистика, которая затем сравнивается с критическим значением распределения хи-квадрат. В случае</w:t>
      </w:r>
      <w:proofErr w:type="gramStart"/>
      <w:r w:rsidR="005E1E1E" w:rsidRPr="000F1730">
        <w:rPr>
          <w:rFonts w:ascii="Times New Roman" w:eastAsia="Times New Roman" w:hAnsi="Times New Roman" w:cs="Times New Roman"/>
          <w:bCs/>
          <w:color w:val="000000" w:themeColor="text1"/>
          <w:sz w:val="24"/>
          <w:szCs w:val="24"/>
          <w:shd w:val="clear" w:color="auto" w:fill="FFFFFF"/>
          <w:lang w:eastAsia="ru-RU"/>
        </w:rPr>
        <w:t>,</w:t>
      </w:r>
      <w:proofErr w:type="gramEnd"/>
      <w:r w:rsidR="005E1E1E" w:rsidRPr="000F1730">
        <w:rPr>
          <w:rFonts w:ascii="Times New Roman" w:eastAsia="Times New Roman" w:hAnsi="Times New Roman" w:cs="Times New Roman"/>
          <w:bCs/>
          <w:color w:val="000000" w:themeColor="text1"/>
          <w:sz w:val="24"/>
          <w:szCs w:val="24"/>
          <w:shd w:val="clear" w:color="auto" w:fill="FFFFFF"/>
          <w:lang w:eastAsia="ru-RU"/>
        </w:rPr>
        <w:t xml:space="preserve"> если </w:t>
      </w:r>
      <w:r w:rsidR="0095777B" w:rsidRPr="000F1730">
        <w:rPr>
          <w:rFonts w:ascii="Times New Roman" w:eastAsia="Times New Roman" w:hAnsi="Times New Roman" w:cs="Times New Roman"/>
          <w:bCs/>
          <w:color w:val="000000" w:themeColor="text1"/>
          <w:sz w:val="24"/>
          <w:szCs w:val="24"/>
          <w:shd w:val="clear" w:color="auto" w:fill="FFFFFF"/>
          <w:lang w:eastAsia="ru-RU"/>
        </w:rPr>
        <w:t xml:space="preserve">полученное значение попадает в критическую область этого распределения, то делается вывод о наличии автокорреляции в остатках. В противном случае, автокорреляция будет отсутствовать, и остатки модели будут представлять собой белый шум. </w:t>
      </w:r>
    </w:p>
    <w:p w:rsidR="005567A3" w:rsidRPr="000F1730" w:rsidRDefault="00866FC2" w:rsidP="005567A3">
      <w:pPr>
        <w:spacing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5567A3" w:rsidRPr="000F1730">
        <w:rPr>
          <w:rFonts w:ascii="Times New Roman" w:eastAsia="Times New Roman" w:hAnsi="Times New Roman" w:cs="Times New Roman"/>
          <w:bCs/>
          <w:color w:val="000000" w:themeColor="text1"/>
          <w:sz w:val="24"/>
          <w:szCs w:val="24"/>
          <w:shd w:val="clear" w:color="auto" w:fill="FFFFFF"/>
          <w:lang w:eastAsia="ru-RU"/>
        </w:rPr>
        <w:t xml:space="preserve">Теперь посмотрим, какие результаты </w:t>
      </w:r>
      <w:r w:rsidR="003F7DC7" w:rsidRPr="000F1730">
        <w:rPr>
          <w:rFonts w:ascii="Times New Roman" w:eastAsia="Times New Roman" w:hAnsi="Times New Roman" w:cs="Times New Roman"/>
          <w:bCs/>
          <w:color w:val="000000" w:themeColor="text1"/>
          <w:sz w:val="24"/>
          <w:szCs w:val="24"/>
          <w:shd w:val="clear" w:color="auto" w:fill="FFFFFF"/>
          <w:lang w:eastAsia="ru-RU"/>
        </w:rPr>
        <w:t xml:space="preserve">выдает статистический пакет </w:t>
      </w:r>
      <w:r w:rsidR="003F7DC7" w:rsidRPr="000F1730">
        <w:rPr>
          <w:rFonts w:ascii="Times New Roman" w:eastAsia="Times New Roman" w:hAnsi="Times New Roman" w:cs="Times New Roman"/>
          <w:bCs/>
          <w:color w:val="000000" w:themeColor="text1"/>
          <w:sz w:val="24"/>
          <w:szCs w:val="24"/>
          <w:shd w:val="clear" w:color="auto" w:fill="FFFFFF"/>
          <w:lang w:val="en-US" w:eastAsia="ru-RU"/>
        </w:rPr>
        <w:t>Gretl</w:t>
      </w:r>
      <w:r w:rsidR="006C7A1F">
        <w:rPr>
          <w:rFonts w:ascii="Times New Roman" w:eastAsia="Times New Roman" w:hAnsi="Times New Roman" w:cs="Times New Roman"/>
          <w:bCs/>
          <w:color w:val="000000" w:themeColor="text1"/>
          <w:sz w:val="24"/>
          <w:szCs w:val="24"/>
          <w:shd w:val="clear" w:color="auto" w:fill="FFFFFF"/>
          <w:lang w:eastAsia="ru-RU"/>
        </w:rPr>
        <w:t>. Они приведены на рисунке 4.25</w:t>
      </w:r>
      <w:r w:rsidR="003F7DC7" w:rsidRPr="000F1730">
        <w:rPr>
          <w:rFonts w:ascii="Times New Roman" w:eastAsia="Times New Roman" w:hAnsi="Times New Roman" w:cs="Times New Roman"/>
          <w:bCs/>
          <w:color w:val="000000" w:themeColor="text1"/>
          <w:sz w:val="24"/>
          <w:szCs w:val="24"/>
          <w:shd w:val="clear" w:color="auto" w:fill="FFFFFF"/>
          <w:lang w:eastAsia="ru-RU"/>
        </w:rPr>
        <w:t xml:space="preserve"> ниже: </w:t>
      </w:r>
    </w:p>
    <w:p w:rsidR="004D155E" w:rsidRPr="000F1730" w:rsidRDefault="006106A0" w:rsidP="00D16203">
      <w:pPr>
        <w:keepNext/>
        <w:spacing w:after="0" w:line="360" w:lineRule="auto"/>
        <w:jc w:val="center"/>
      </w:pPr>
      <w:r w:rsidRPr="000F1730">
        <w:rPr>
          <w:noProof/>
          <w:lang w:eastAsia="ru-RU"/>
        </w:rPr>
        <w:drawing>
          <wp:inline distT="0" distB="0" distL="0" distR="0" wp14:anchorId="1E48C1A9" wp14:editId="683A3361">
            <wp:extent cx="4097079" cy="723014"/>
            <wp:effectExtent l="0" t="0" r="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100249" cy="723573"/>
                    </a:xfrm>
                    <a:prstGeom prst="rect">
                      <a:avLst/>
                    </a:prstGeom>
                  </pic:spPr>
                </pic:pic>
              </a:graphicData>
            </a:graphic>
          </wp:inline>
        </w:drawing>
      </w:r>
    </w:p>
    <w:p w:rsidR="00B57732" w:rsidRPr="000F1730" w:rsidRDefault="00C758B8" w:rsidP="00B57732">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4.25</w:t>
      </w:r>
      <w:r w:rsidR="00B824CD" w:rsidRPr="000F1730">
        <w:rPr>
          <w:rFonts w:ascii="Times New Roman" w:hAnsi="Times New Roman" w:cs="Times New Roman"/>
          <w:b w:val="0"/>
          <w:color w:val="auto"/>
          <w:sz w:val="24"/>
          <w:szCs w:val="24"/>
        </w:rPr>
        <w:t xml:space="preserve"> </w:t>
      </w:r>
      <w:r w:rsidR="005567A3" w:rsidRPr="000F1730">
        <w:rPr>
          <w:rFonts w:ascii="Times New Roman" w:hAnsi="Times New Roman" w:cs="Times New Roman"/>
          <w:b w:val="0"/>
          <w:color w:val="auto"/>
          <w:sz w:val="24"/>
          <w:szCs w:val="24"/>
        </w:rPr>
        <w:t>Тест Люнга-Бокса</w:t>
      </w:r>
      <w:r w:rsidR="00B57732" w:rsidRPr="000F1730">
        <w:t xml:space="preserve"> </w:t>
      </w:r>
    </w:p>
    <w:p w:rsidR="00D551A6" w:rsidRPr="000F1730" w:rsidRDefault="00B57732" w:rsidP="00D551A6">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6D56A7" w:rsidRPr="000F1730">
        <w:rPr>
          <w:rFonts w:ascii="Times New Roman" w:eastAsia="Times New Roman" w:hAnsi="Times New Roman" w:cs="Times New Roman"/>
          <w:bCs/>
          <w:color w:val="000000" w:themeColor="text1"/>
          <w:sz w:val="24"/>
          <w:szCs w:val="24"/>
          <w:shd w:val="clear" w:color="auto" w:fill="FFFFFF"/>
          <w:lang w:eastAsia="ru-RU"/>
        </w:rPr>
        <w:t xml:space="preserve">По рисунку видно, что статистика теста Люнга-Бокса меньше значения хи-квадрат (4) с вероятностью 65,95%. </w:t>
      </w:r>
      <w:r w:rsidR="00D551A6" w:rsidRPr="000F1730">
        <w:rPr>
          <w:rFonts w:ascii="Times New Roman" w:eastAsia="Times New Roman" w:hAnsi="Times New Roman" w:cs="Times New Roman"/>
          <w:bCs/>
          <w:color w:val="000000" w:themeColor="text1"/>
          <w:sz w:val="24"/>
          <w:szCs w:val="24"/>
          <w:shd w:val="clear" w:color="auto" w:fill="FFFFFF"/>
          <w:lang w:eastAsia="ru-RU"/>
        </w:rPr>
        <w:t>Из этого следует, что нулевая гипотеза не отвергается, и остатки модели являются белым шумом.</w:t>
      </w:r>
    </w:p>
    <w:p w:rsidR="004828F0" w:rsidRPr="000F1730" w:rsidRDefault="00A61FAE" w:rsidP="00D551A6">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F06C40" w:rsidRPr="000F1730">
        <w:rPr>
          <w:rFonts w:ascii="Times New Roman" w:eastAsia="Times New Roman" w:hAnsi="Times New Roman" w:cs="Times New Roman"/>
          <w:bCs/>
          <w:color w:val="000000" w:themeColor="text1"/>
          <w:sz w:val="24"/>
          <w:szCs w:val="24"/>
          <w:shd w:val="clear" w:color="auto" w:fill="FFFFFF"/>
          <w:lang w:eastAsia="ru-RU"/>
        </w:rPr>
        <w:t xml:space="preserve">Наконец, </w:t>
      </w:r>
      <w:r w:rsidR="00344E5D" w:rsidRPr="000F1730">
        <w:rPr>
          <w:rFonts w:ascii="Times New Roman" w:eastAsia="Times New Roman" w:hAnsi="Times New Roman" w:cs="Times New Roman"/>
          <w:bCs/>
          <w:color w:val="000000" w:themeColor="text1"/>
          <w:sz w:val="24"/>
          <w:szCs w:val="24"/>
          <w:shd w:val="clear" w:color="auto" w:fill="FFFFFF"/>
          <w:lang w:eastAsia="ru-RU"/>
        </w:rPr>
        <w:t xml:space="preserve">требуется проверить ошибки модели на нормальность. </w:t>
      </w:r>
      <w:r w:rsidR="00F06C40" w:rsidRPr="000F1730">
        <w:rPr>
          <w:rFonts w:ascii="Times New Roman" w:eastAsia="Times New Roman" w:hAnsi="Times New Roman" w:cs="Times New Roman"/>
          <w:bCs/>
          <w:color w:val="000000" w:themeColor="text1"/>
          <w:sz w:val="24"/>
          <w:szCs w:val="24"/>
          <w:shd w:val="clear" w:color="auto" w:fill="FFFFFF"/>
          <w:lang w:eastAsia="ru-RU"/>
        </w:rPr>
        <w:t xml:space="preserve">Для этого воспользуемся тестом Жака-Бера, который </w:t>
      </w:r>
      <w:r w:rsidR="004828F0" w:rsidRPr="000F1730">
        <w:rPr>
          <w:rFonts w:ascii="Times New Roman" w:eastAsia="Times New Roman" w:hAnsi="Times New Roman" w:cs="Times New Roman"/>
          <w:bCs/>
          <w:color w:val="000000" w:themeColor="text1"/>
          <w:sz w:val="24"/>
          <w:szCs w:val="24"/>
          <w:shd w:val="clear" w:color="auto" w:fill="FFFFFF"/>
          <w:lang w:eastAsia="ru-RU"/>
        </w:rPr>
        <w:t>сопоставляет коэффициенты асимметрии (</w:t>
      </w:r>
      <w:r w:rsidR="004828F0" w:rsidRPr="000F1730">
        <w:rPr>
          <w:rFonts w:ascii="Times New Roman" w:eastAsia="Times New Roman" w:hAnsi="Times New Roman" w:cs="Times New Roman"/>
          <w:bCs/>
          <w:color w:val="000000" w:themeColor="text1"/>
          <w:sz w:val="24"/>
          <w:szCs w:val="24"/>
          <w:shd w:val="clear" w:color="auto" w:fill="FFFFFF"/>
          <w:lang w:val="en-US" w:eastAsia="ru-RU"/>
        </w:rPr>
        <w:t>S</w:t>
      </w:r>
      <w:r w:rsidR="004828F0" w:rsidRPr="000F1730">
        <w:rPr>
          <w:rFonts w:ascii="Times New Roman" w:eastAsia="Times New Roman" w:hAnsi="Times New Roman" w:cs="Times New Roman"/>
          <w:bCs/>
          <w:color w:val="000000" w:themeColor="text1"/>
          <w:sz w:val="24"/>
          <w:szCs w:val="24"/>
          <w:shd w:val="clear" w:color="auto" w:fill="FFFFFF"/>
          <w:lang w:eastAsia="ru-RU"/>
        </w:rPr>
        <w:t>) и эксцесса (</w:t>
      </w:r>
      <w:r w:rsidR="004828F0" w:rsidRPr="000F1730">
        <w:rPr>
          <w:rFonts w:ascii="Times New Roman" w:eastAsia="Times New Roman" w:hAnsi="Times New Roman" w:cs="Times New Roman"/>
          <w:bCs/>
          <w:color w:val="000000" w:themeColor="text1"/>
          <w:sz w:val="24"/>
          <w:szCs w:val="24"/>
          <w:shd w:val="clear" w:color="auto" w:fill="FFFFFF"/>
          <w:lang w:val="en-US" w:eastAsia="ru-RU"/>
        </w:rPr>
        <w:t>K</w:t>
      </w:r>
      <w:r w:rsidR="004828F0" w:rsidRPr="000F1730">
        <w:rPr>
          <w:rFonts w:ascii="Times New Roman" w:eastAsia="Times New Roman" w:hAnsi="Times New Roman" w:cs="Times New Roman"/>
          <w:bCs/>
          <w:color w:val="000000" w:themeColor="text1"/>
          <w:sz w:val="24"/>
          <w:szCs w:val="24"/>
          <w:shd w:val="clear" w:color="auto" w:fill="FFFFFF"/>
          <w:lang w:eastAsia="ru-RU"/>
        </w:rPr>
        <w:t xml:space="preserve">), рассчитанные </w:t>
      </w:r>
      <w:r w:rsidR="00D51BC5" w:rsidRPr="000F1730">
        <w:rPr>
          <w:rFonts w:ascii="Times New Roman" w:eastAsia="Times New Roman" w:hAnsi="Times New Roman" w:cs="Times New Roman"/>
          <w:bCs/>
          <w:color w:val="000000" w:themeColor="text1"/>
          <w:sz w:val="24"/>
          <w:szCs w:val="24"/>
          <w:shd w:val="clear" w:color="auto" w:fill="FFFFFF"/>
          <w:lang w:eastAsia="ru-RU"/>
        </w:rPr>
        <w:t>по остаткам модели</w:t>
      </w:r>
      <w:r w:rsidR="004828F0" w:rsidRPr="000F1730">
        <w:rPr>
          <w:rFonts w:ascii="Times New Roman" w:eastAsia="Times New Roman" w:hAnsi="Times New Roman" w:cs="Times New Roman"/>
          <w:bCs/>
          <w:color w:val="000000" w:themeColor="text1"/>
          <w:sz w:val="24"/>
          <w:szCs w:val="24"/>
          <w:shd w:val="clear" w:color="auto" w:fill="FFFFFF"/>
          <w:lang w:eastAsia="ru-RU"/>
        </w:rPr>
        <w:t>, с аналогичными коэффициентами из нормального распределения. Здесь проверяется следующая гипотеза:</w:t>
      </w:r>
    </w:p>
    <w:p w:rsidR="004828F0" w:rsidRPr="000F1730" w:rsidRDefault="008A5129" w:rsidP="00955574">
      <w:pPr>
        <w:pStyle w:val="a7"/>
        <w:numPr>
          <w:ilvl w:val="0"/>
          <w:numId w:val="33"/>
        </w:numPr>
        <w:spacing w:line="360" w:lineRule="auto"/>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m:t>
        </m:r>
        <m:r>
          <w:rPr>
            <w:rFonts w:ascii="Cambria Math" w:hAnsi="Cambria Math" w:cs="Times New Roman"/>
            <w:sz w:val="24"/>
            <w:szCs w:val="24"/>
            <w:lang w:val="en-US"/>
          </w:rPr>
          <m:t>S</m:t>
        </m:r>
        <m:r>
          <w:rPr>
            <w:rFonts w:ascii="Cambria Math" w:hAnsi="Cambria Math" w:cs="Times New Roman"/>
            <w:sz w:val="24"/>
            <w:szCs w:val="24"/>
          </w:rPr>
          <m:t xml:space="preserve">=0, </m:t>
        </m:r>
        <m:r>
          <w:rPr>
            <w:rFonts w:ascii="Cambria Math" w:hAnsi="Cambria Math" w:cs="Times New Roman"/>
            <w:sz w:val="24"/>
            <w:szCs w:val="24"/>
            <w:lang w:val="en-US"/>
          </w:rPr>
          <m:t>K</m:t>
        </m:r>
        <m:r>
          <w:rPr>
            <w:rFonts w:ascii="Cambria Math" w:hAnsi="Cambria Math" w:cs="Times New Roman"/>
            <w:sz w:val="24"/>
            <w:szCs w:val="24"/>
          </w:rPr>
          <m:t>=3</m:t>
        </m:r>
      </m:oMath>
      <w:r w:rsidR="004828F0" w:rsidRPr="000F1730">
        <w:rPr>
          <w:rFonts w:ascii="Times New Roman" w:eastAsiaTheme="minorEastAsia" w:hAnsi="Times New Roman" w:cs="Times New Roman"/>
          <w:sz w:val="24"/>
          <w:szCs w:val="24"/>
        </w:rPr>
        <w:t xml:space="preserve"> (</w:t>
      </w:r>
      <w:r w:rsidR="00D51BC5" w:rsidRPr="000F1730">
        <w:rPr>
          <w:rFonts w:ascii="Times New Roman" w:eastAsiaTheme="minorEastAsia" w:hAnsi="Times New Roman" w:cs="Times New Roman"/>
          <w:sz w:val="24"/>
          <w:szCs w:val="24"/>
        </w:rPr>
        <w:t>ошибки распределены по нормальному закону</w:t>
      </w:r>
      <w:r w:rsidR="004828F0" w:rsidRPr="000F1730">
        <w:rPr>
          <w:rFonts w:ascii="Times New Roman" w:eastAsiaTheme="minorEastAsia" w:hAnsi="Times New Roman" w:cs="Times New Roman"/>
          <w:sz w:val="24"/>
          <w:szCs w:val="24"/>
        </w:rPr>
        <w:t>);</w:t>
      </w:r>
    </w:p>
    <w:p w:rsidR="004828F0" w:rsidRPr="000F1730" w:rsidRDefault="008A5129" w:rsidP="007D6AEA">
      <w:pPr>
        <w:pStyle w:val="a7"/>
        <w:numPr>
          <w:ilvl w:val="0"/>
          <w:numId w:val="33"/>
        </w:numPr>
        <w:spacing w:line="360" w:lineRule="auto"/>
        <w:jc w:val="both"/>
        <w:rPr>
          <w:rFonts w:ascii="Times New Roman" w:eastAsia="Times New Roman" w:hAnsi="Times New Roman" w:cs="Times New Roman"/>
          <w:bCs/>
          <w:color w:val="000000" w:themeColor="text1"/>
          <w:sz w:val="24"/>
          <w:szCs w:val="24"/>
          <w:shd w:val="clear" w:color="auto" w:fill="FFFFFF"/>
          <w:lang w:eastAsia="ru-RU"/>
        </w:rPr>
      </w:pP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H</m:t>
            </m:r>
          </m:e>
          <m:sub>
            <m:r>
              <w:rPr>
                <w:rFonts w:ascii="Cambria Math" w:eastAsiaTheme="minorEastAsia" w:hAnsi="Cambria Math" w:cs="Times New Roman"/>
                <w:sz w:val="24"/>
                <w:szCs w:val="24"/>
              </w:rPr>
              <m:t>1</m:t>
            </m:r>
          </m:sub>
        </m:sSub>
        <m:r>
          <w:rPr>
            <w:rFonts w:ascii="Cambria Math" w:hAnsi="Cambria Math" w:cs="Times New Roman"/>
            <w:sz w:val="24"/>
            <w:szCs w:val="24"/>
          </w:rPr>
          <m:t>:не так</m:t>
        </m:r>
      </m:oMath>
      <w:r w:rsidR="00D51BC5" w:rsidRPr="000F1730">
        <w:rPr>
          <w:rFonts w:ascii="Times New Roman" w:eastAsia="Times New Roman" w:hAnsi="Times New Roman" w:cs="Times New Roman"/>
          <w:sz w:val="24"/>
          <w:szCs w:val="24"/>
        </w:rPr>
        <w:t>.</w:t>
      </w:r>
    </w:p>
    <w:p w:rsidR="00CD1C5C" w:rsidRPr="000F1730" w:rsidRDefault="00F7027C" w:rsidP="0090125D">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t xml:space="preserve">Отметим, что </w:t>
      </w:r>
      <w:r w:rsidR="00A35D45" w:rsidRPr="000F1730">
        <w:rPr>
          <w:rFonts w:ascii="Times New Roman" w:eastAsia="Times New Roman" w:hAnsi="Times New Roman" w:cs="Times New Roman"/>
          <w:bCs/>
          <w:color w:val="000000" w:themeColor="text1"/>
          <w:sz w:val="24"/>
          <w:szCs w:val="24"/>
          <w:shd w:val="clear" w:color="auto" w:fill="FFFFFF"/>
          <w:lang w:eastAsia="ru-RU"/>
        </w:rPr>
        <w:t>справедливость нулевой гипотезы определяется</w:t>
      </w:r>
      <w:r w:rsidRPr="000F1730">
        <w:rPr>
          <w:rFonts w:ascii="Times New Roman" w:eastAsia="Times New Roman" w:hAnsi="Times New Roman" w:cs="Times New Roman"/>
          <w:bCs/>
          <w:color w:val="000000" w:themeColor="text1"/>
          <w:sz w:val="24"/>
          <w:szCs w:val="24"/>
          <w:shd w:val="clear" w:color="auto" w:fill="FFFFFF"/>
          <w:lang w:eastAsia="ru-RU"/>
        </w:rPr>
        <w:t xml:space="preserve"> путем расчета статистики т</w:t>
      </w:r>
      <w:r w:rsidR="003E5AAC" w:rsidRPr="000F1730">
        <w:rPr>
          <w:rFonts w:ascii="Times New Roman" w:eastAsia="Times New Roman" w:hAnsi="Times New Roman" w:cs="Times New Roman"/>
          <w:bCs/>
          <w:color w:val="000000" w:themeColor="text1"/>
          <w:sz w:val="24"/>
          <w:szCs w:val="24"/>
          <w:shd w:val="clear" w:color="auto" w:fill="FFFFFF"/>
          <w:lang w:eastAsia="ru-RU"/>
        </w:rPr>
        <w:t xml:space="preserve">еста Жака-Бера и </w:t>
      </w:r>
      <w:r w:rsidR="00A35D45" w:rsidRPr="000F1730">
        <w:rPr>
          <w:rFonts w:ascii="Times New Roman" w:eastAsia="Times New Roman" w:hAnsi="Times New Roman" w:cs="Times New Roman"/>
          <w:bCs/>
          <w:color w:val="000000" w:themeColor="text1"/>
          <w:sz w:val="24"/>
          <w:szCs w:val="24"/>
          <w:shd w:val="clear" w:color="auto" w:fill="FFFFFF"/>
          <w:lang w:eastAsia="ru-RU"/>
        </w:rPr>
        <w:t xml:space="preserve">ее </w:t>
      </w:r>
      <w:r w:rsidR="003E5AAC" w:rsidRPr="000F1730">
        <w:rPr>
          <w:rFonts w:ascii="Times New Roman" w:eastAsia="Times New Roman" w:hAnsi="Times New Roman" w:cs="Times New Roman"/>
          <w:bCs/>
          <w:color w:val="000000" w:themeColor="text1"/>
          <w:sz w:val="24"/>
          <w:szCs w:val="24"/>
          <w:shd w:val="clear" w:color="auto" w:fill="FFFFFF"/>
          <w:lang w:eastAsia="ru-RU"/>
        </w:rPr>
        <w:t>сравнения со значением распределения хи-квадрат (2).</w:t>
      </w:r>
      <w:r w:rsidR="00576691"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93190A" w:rsidRPr="000F1730">
        <w:rPr>
          <w:rFonts w:ascii="Times New Roman" w:eastAsia="Times New Roman" w:hAnsi="Times New Roman" w:cs="Times New Roman"/>
          <w:bCs/>
          <w:color w:val="000000" w:themeColor="text1"/>
          <w:sz w:val="24"/>
          <w:szCs w:val="24"/>
          <w:shd w:val="clear" w:color="auto" w:fill="FFFFFF"/>
          <w:lang w:eastAsia="ru-RU"/>
        </w:rPr>
        <w:t xml:space="preserve">Если </w:t>
      </w:r>
      <w:r w:rsidR="00B10F4D" w:rsidRPr="000F1730">
        <w:rPr>
          <w:rFonts w:ascii="Times New Roman" w:eastAsia="Times New Roman" w:hAnsi="Times New Roman" w:cs="Times New Roman"/>
          <w:bCs/>
          <w:color w:val="000000" w:themeColor="text1"/>
          <w:sz w:val="24"/>
          <w:szCs w:val="24"/>
          <w:shd w:val="clear" w:color="auto" w:fill="FFFFFF"/>
          <w:lang w:eastAsia="ru-RU"/>
        </w:rPr>
        <w:t xml:space="preserve">полученная статистика будет </w:t>
      </w:r>
      <w:r w:rsidR="00CD1C5C" w:rsidRPr="000F1730">
        <w:rPr>
          <w:rFonts w:ascii="Times New Roman" w:eastAsia="Times New Roman" w:hAnsi="Times New Roman" w:cs="Times New Roman"/>
          <w:bCs/>
          <w:color w:val="000000" w:themeColor="text1"/>
          <w:sz w:val="24"/>
          <w:szCs w:val="24"/>
          <w:shd w:val="clear" w:color="auto" w:fill="FFFFFF"/>
          <w:lang w:eastAsia="ru-RU"/>
        </w:rPr>
        <w:t>меньше</w:t>
      </w:r>
      <w:r w:rsidR="0093190A" w:rsidRPr="000F1730">
        <w:rPr>
          <w:rFonts w:ascii="Times New Roman" w:eastAsia="Times New Roman" w:hAnsi="Times New Roman" w:cs="Times New Roman"/>
          <w:bCs/>
          <w:color w:val="000000" w:themeColor="text1"/>
          <w:sz w:val="24"/>
          <w:szCs w:val="24"/>
          <w:shd w:val="clear" w:color="auto" w:fill="FFFFFF"/>
          <w:lang w:eastAsia="ru-RU"/>
        </w:rPr>
        <w:t xml:space="preserve"> критического значения, </w:t>
      </w:r>
      <w:r w:rsidR="00CD1C5C" w:rsidRPr="000F1730">
        <w:rPr>
          <w:rFonts w:ascii="Times New Roman" w:eastAsia="Times New Roman" w:hAnsi="Times New Roman" w:cs="Times New Roman"/>
          <w:bCs/>
          <w:color w:val="000000" w:themeColor="text1"/>
          <w:sz w:val="24"/>
          <w:szCs w:val="24"/>
          <w:shd w:val="clear" w:color="auto" w:fill="FFFFFF"/>
          <w:lang w:eastAsia="ru-RU"/>
        </w:rPr>
        <w:t xml:space="preserve">то делается вывод о нормальном распределении остатков модели. В противном случае, ошибки будут распределены ненормально. </w:t>
      </w:r>
    </w:p>
    <w:p w:rsidR="00CD1C5C" w:rsidRPr="000F1730" w:rsidRDefault="00CD1C5C" w:rsidP="00B10F4D">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t>Для определения нормальности ошибок в исходной модели воспользуемся встроенным тестом Жака-Бера. Результаты тестиро</w:t>
      </w:r>
      <w:r w:rsidR="006C7A1F">
        <w:rPr>
          <w:rFonts w:ascii="Times New Roman" w:eastAsia="Times New Roman" w:hAnsi="Times New Roman" w:cs="Times New Roman"/>
          <w:bCs/>
          <w:color w:val="000000" w:themeColor="text1"/>
          <w:sz w:val="24"/>
          <w:szCs w:val="24"/>
          <w:shd w:val="clear" w:color="auto" w:fill="FFFFFF"/>
          <w:lang w:eastAsia="ru-RU"/>
        </w:rPr>
        <w:t>вания представлены на рисунке 4.26</w:t>
      </w:r>
      <w:r w:rsidRPr="000F1730">
        <w:rPr>
          <w:rFonts w:ascii="Times New Roman" w:eastAsia="Times New Roman" w:hAnsi="Times New Roman" w:cs="Times New Roman"/>
          <w:bCs/>
          <w:color w:val="000000" w:themeColor="text1"/>
          <w:sz w:val="24"/>
          <w:szCs w:val="24"/>
          <w:shd w:val="clear" w:color="auto" w:fill="FFFFFF"/>
          <w:lang w:eastAsia="ru-RU"/>
        </w:rPr>
        <w:t xml:space="preserve"> ниже:</w:t>
      </w:r>
    </w:p>
    <w:p w:rsidR="00D551A6" w:rsidRPr="000F1730" w:rsidRDefault="0093190A" w:rsidP="009D412C">
      <w:pPr>
        <w:keepNext/>
        <w:spacing w:after="0"/>
        <w:jc w:val="center"/>
      </w:pPr>
      <w:r w:rsidRPr="000F1730">
        <w:rPr>
          <w:noProof/>
          <w:lang w:eastAsia="ru-RU"/>
        </w:rPr>
        <w:drawing>
          <wp:inline distT="0" distB="0" distL="0" distR="0" wp14:anchorId="1BD1F8EA" wp14:editId="6146F954">
            <wp:extent cx="5033500" cy="946298"/>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045983" cy="948645"/>
                    </a:xfrm>
                    <a:prstGeom prst="rect">
                      <a:avLst/>
                    </a:prstGeom>
                  </pic:spPr>
                </pic:pic>
              </a:graphicData>
            </a:graphic>
          </wp:inline>
        </w:drawing>
      </w:r>
    </w:p>
    <w:p w:rsidR="00D551A6" w:rsidRPr="000F1730" w:rsidRDefault="00C758B8" w:rsidP="00D551A6">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4.26</w:t>
      </w:r>
      <w:r w:rsidR="00D551A6" w:rsidRPr="000F1730">
        <w:rPr>
          <w:rFonts w:ascii="Times New Roman" w:hAnsi="Times New Roman" w:cs="Times New Roman"/>
          <w:b w:val="0"/>
          <w:color w:val="auto"/>
          <w:sz w:val="24"/>
          <w:szCs w:val="24"/>
        </w:rPr>
        <w:t xml:space="preserve"> Тест на нормальное распределение</w:t>
      </w:r>
      <w:r w:rsidR="00D551A6" w:rsidRPr="000F1730">
        <w:t xml:space="preserve"> </w:t>
      </w:r>
    </w:p>
    <w:p w:rsidR="00185C62" w:rsidRPr="000F1730" w:rsidRDefault="00051154" w:rsidP="00185C62">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lastRenderedPageBreak/>
        <w:tab/>
      </w:r>
      <w:r w:rsidR="00185C62" w:rsidRPr="000F1730">
        <w:rPr>
          <w:rFonts w:ascii="Times New Roman" w:eastAsia="Times New Roman" w:hAnsi="Times New Roman" w:cs="Times New Roman"/>
          <w:bCs/>
          <w:color w:val="000000" w:themeColor="text1"/>
          <w:sz w:val="24"/>
          <w:szCs w:val="24"/>
          <w:shd w:val="clear" w:color="auto" w:fill="FFFFFF"/>
          <w:lang w:eastAsia="ru-RU"/>
        </w:rPr>
        <w:t>Заметим</w:t>
      </w:r>
      <w:r w:rsidRPr="000F1730">
        <w:rPr>
          <w:rFonts w:ascii="Times New Roman" w:eastAsia="Times New Roman" w:hAnsi="Times New Roman" w:cs="Times New Roman"/>
          <w:bCs/>
          <w:color w:val="000000" w:themeColor="text1"/>
          <w:sz w:val="24"/>
          <w:szCs w:val="24"/>
          <w:shd w:val="clear" w:color="auto" w:fill="FFFFFF"/>
          <w:lang w:eastAsia="ru-RU"/>
        </w:rPr>
        <w:t>, что нулевая гипотеза данного теста отвергается, поскольку</w:t>
      </w:r>
      <w:r w:rsidR="00185C62"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Pr="000F1730">
        <w:rPr>
          <w:rFonts w:ascii="Times New Roman" w:eastAsia="Times New Roman" w:hAnsi="Times New Roman" w:cs="Times New Roman"/>
          <w:bCs/>
          <w:color w:val="000000" w:themeColor="text1"/>
          <w:sz w:val="24"/>
          <w:szCs w:val="24"/>
          <w:shd w:val="clear" w:color="auto" w:fill="FFFFFF"/>
          <w:lang w:val="en-US" w:eastAsia="ru-RU"/>
        </w:rPr>
        <w:t>p</w:t>
      </w:r>
      <w:r w:rsidRPr="000F1730">
        <w:rPr>
          <w:rFonts w:ascii="Times New Roman" w:eastAsia="Times New Roman" w:hAnsi="Times New Roman" w:cs="Times New Roman"/>
          <w:bCs/>
          <w:color w:val="000000" w:themeColor="text1"/>
          <w:sz w:val="24"/>
          <w:szCs w:val="24"/>
          <w:shd w:val="clear" w:color="auto" w:fill="FFFFFF"/>
          <w:lang w:eastAsia="ru-RU"/>
        </w:rPr>
        <w:t xml:space="preserve">-значение меньше 5% уровня значимости. Соответственно, можно сделать вывод о том, что ошибки модели </w:t>
      </w:r>
      <w:r w:rsidRPr="000F1730">
        <w:rPr>
          <w:rFonts w:ascii="Times New Roman" w:eastAsia="Times New Roman" w:hAnsi="Times New Roman" w:cs="Times New Roman"/>
          <w:bCs/>
          <w:color w:val="000000" w:themeColor="text1"/>
          <w:sz w:val="24"/>
          <w:szCs w:val="24"/>
          <w:shd w:val="clear" w:color="auto" w:fill="FFFFFF"/>
          <w:lang w:val="en-US" w:eastAsia="ru-RU"/>
        </w:rPr>
        <w:t>ARIMA</w:t>
      </w:r>
      <w:r w:rsidRPr="000F1730">
        <w:rPr>
          <w:rFonts w:ascii="Times New Roman" w:eastAsia="Times New Roman" w:hAnsi="Times New Roman" w:cs="Times New Roman"/>
          <w:bCs/>
          <w:color w:val="000000" w:themeColor="text1"/>
          <w:sz w:val="24"/>
          <w:szCs w:val="24"/>
          <w:shd w:val="clear" w:color="auto" w:fill="FFFFFF"/>
          <w:lang w:eastAsia="ru-RU"/>
        </w:rPr>
        <w:t xml:space="preserve"> (1, 1, 3) распределены не по нормальному закону.</w:t>
      </w:r>
      <w:r w:rsidR="003D4831"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185C62" w:rsidRPr="000F1730">
        <w:rPr>
          <w:rFonts w:ascii="Times New Roman" w:eastAsia="Times New Roman" w:hAnsi="Times New Roman" w:cs="Times New Roman"/>
          <w:bCs/>
          <w:color w:val="000000" w:themeColor="text1"/>
          <w:sz w:val="24"/>
          <w:szCs w:val="24"/>
          <w:shd w:val="clear" w:color="auto" w:fill="FFFFFF"/>
          <w:lang w:eastAsia="ru-RU"/>
        </w:rPr>
        <w:t>Здесь необходимо отметить, что этот критерий не слишком сильно влияет на качество модели и точность получаемых прогнозов. Поэтому его выполнение не является столь сущес</w:t>
      </w:r>
      <w:r w:rsidR="009A5B3C" w:rsidRPr="000F1730">
        <w:rPr>
          <w:rFonts w:ascii="Times New Roman" w:eastAsia="Times New Roman" w:hAnsi="Times New Roman" w:cs="Times New Roman"/>
          <w:bCs/>
          <w:color w:val="000000" w:themeColor="text1"/>
          <w:sz w:val="24"/>
          <w:szCs w:val="24"/>
          <w:shd w:val="clear" w:color="auto" w:fill="FFFFFF"/>
          <w:lang w:eastAsia="ru-RU"/>
        </w:rPr>
        <w:t>твенным, в отличие от ранее приведенных критериев.</w:t>
      </w:r>
    </w:p>
    <w:p w:rsidR="00185C62" w:rsidRPr="000F1730" w:rsidRDefault="00185C62" w:rsidP="00185C62">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t xml:space="preserve">Таким образом, </w:t>
      </w:r>
      <w:r w:rsidR="00E4524B" w:rsidRPr="000F1730">
        <w:rPr>
          <w:rFonts w:ascii="Times New Roman" w:eastAsia="Times New Roman" w:hAnsi="Times New Roman" w:cs="Times New Roman"/>
          <w:bCs/>
          <w:color w:val="000000" w:themeColor="text1"/>
          <w:sz w:val="24"/>
          <w:szCs w:val="24"/>
          <w:shd w:val="clear" w:color="auto" w:fill="FFFFFF"/>
          <w:lang w:eastAsia="ru-RU"/>
        </w:rPr>
        <w:t>были проверены гипотезы, связанные с оценкой адекватности построенной модели. В результате было выявлено следующее:</w:t>
      </w:r>
    </w:p>
    <w:p w:rsidR="00466151" w:rsidRPr="000F1730" w:rsidRDefault="00466151" w:rsidP="00955574">
      <w:pPr>
        <w:pStyle w:val="a7"/>
        <w:numPr>
          <w:ilvl w:val="0"/>
          <w:numId w:val="34"/>
        </w:num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Модель является стационарной и обратимой;</w:t>
      </w:r>
    </w:p>
    <w:p w:rsidR="00466151" w:rsidRPr="000F1730" w:rsidRDefault="00466151" w:rsidP="00955574">
      <w:pPr>
        <w:pStyle w:val="a7"/>
        <w:numPr>
          <w:ilvl w:val="0"/>
          <w:numId w:val="34"/>
        </w:num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 xml:space="preserve">Коэффициенты модели </w:t>
      </w:r>
      <w:r w:rsidR="00FE34B6" w:rsidRPr="000F1730">
        <w:rPr>
          <w:rFonts w:ascii="Times New Roman" w:eastAsia="Times New Roman" w:hAnsi="Times New Roman" w:cs="Times New Roman"/>
          <w:bCs/>
          <w:color w:val="000000" w:themeColor="text1"/>
          <w:sz w:val="24"/>
          <w:szCs w:val="24"/>
          <w:shd w:val="clear" w:color="auto" w:fill="FFFFFF"/>
          <w:lang w:eastAsia="ru-RU"/>
        </w:rPr>
        <w:t>–</w:t>
      </w:r>
      <w:r w:rsidR="00435652" w:rsidRPr="000F1730">
        <w:rPr>
          <w:rFonts w:ascii="Times New Roman" w:eastAsia="Times New Roman" w:hAnsi="Times New Roman" w:cs="Times New Roman"/>
          <w:bCs/>
          <w:color w:val="000000" w:themeColor="text1"/>
          <w:sz w:val="24"/>
          <w:szCs w:val="24"/>
          <w:shd w:val="clear" w:color="auto" w:fill="FFFFFF"/>
          <w:lang w:eastAsia="ru-RU"/>
        </w:rPr>
        <w:t xml:space="preserve"> значимые</w:t>
      </w:r>
      <w:r w:rsidRPr="000F1730">
        <w:rPr>
          <w:rFonts w:ascii="Times New Roman" w:eastAsia="Times New Roman" w:hAnsi="Times New Roman" w:cs="Times New Roman"/>
          <w:bCs/>
          <w:color w:val="000000" w:themeColor="text1"/>
          <w:sz w:val="24"/>
          <w:szCs w:val="24"/>
          <w:shd w:val="clear" w:color="auto" w:fill="FFFFFF"/>
          <w:lang w:eastAsia="ru-RU"/>
        </w:rPr>
        <w:t>;</w:t>
      </w:r>
    </w:p>
    <w:p w:rsidR="00466151" w:rsidRPr="000F1730" w:rsidRDefault="00466151" w:rsidP="00955574">
      <w:pPr>
        <w:pStyle w:val="a7"/>
        <w:numPr>
          <w:ilvl w:val="0"/>
          <w:numId w:val="34"/>
        </w:num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Остатки представляют собой белый шум;</w:t>
      </w:r>
    </w:p>
    <w:p w:rsidR="00055930" w:rsidRPr="000F1730" w:rsidRDefault="00466151" w:rsidP="00955574">
      <w:pPr>
        <w:pStyle w:val="a7"/>
        <w:numPr>
          <w:ilvl w:val="0"/>
          <w:numId w:val="34"/>
        </w:num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 xml:space="preserve">Ошибки </w:t>
      </w:r>
      <w:r w:rsidR="00055930" w:rsidRPr="000F1730">
        <w:rPr>
          <w:rFonts w:ascii="Times New Roman" w:eastAsia="Times New Roman" w:hAnsi="Times New Roman" w:cs="Times New Roman"/>
          <w:bCs/>
          <w:color w:val="000000" w:themeColor="text1"/>
          <w:sz w:val="24"/>
          <w:szCs w:val="24"/>
          <w:shd w:val="clear" w:color="auto" w:fill="FFFFFF"/>
          <w:lang w:eastAsia="ru-RU"/>
        </w:rPr>
        <w:t xml:space="preserve">не распределены нормально.  </w:t>
      </w:r>
    </w:p>
    <w:p w:rsidR="00183A2F" w:rsidRPr="000F1730" w:rsidRDefault="00055930" w:rsidP="00613487">
      <w:pPr>
        <w:spacing w:before="240"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F9014D" w:rsidRPr="000F1730">
        <w:rPr>
          <w:rFonts w:ascii="Times New Roman" w:eastAsia="Times New Roman" w:hAnsi="Times New Roman" w:cs="Times New Roman"/>
          <w:bCs/>
          <w:color w:val="000000" w:themeColor="text1"/>
          <w:sz w:val="24"/>
          <w:szCs w:val="24"/>
          <w:shd w:val="clear" w:color="auto" w:fill="FFFFFF"/>
          <w:lang w:eastAsia="ru-RU"/>
        </w:rPr>
        <w:t>Теперь оценим качество приведенной модели.</w:t>
      </w:r>
      <w:r w:rsidR="009A7E75"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F9014D" w:rsidRPr="000F1730">
        <w:rPr>
          <w:rFonts w:ascii="Times New Roman" w:eastAsia="Times New Roman" w:hAnsi="Times New Roman" w:cs="Times New Roman"/>
          <w:bCs/>
          <w:color w:val="000000" w:themeColor="text1"/>
          <w:sz w:val="24"/>
          <w:szCs w:val="24"/>
          <w:shd w:val="clear" w:color="auto" w:fill="FFFFFF"/>
          <w:lang w:eastAsia="ru-RU"/>
        </w:rPr>
        <w:t xml:space="preserve">Для этого </w:t>
      </w:r>
      <w:r w:rsidR="003E141A" w:rsidRPr="000F1730">
        <w:rPr>
          <w:rFonts w:ascii="Times New Roman" w:eastAsia="Times New Roman" w:hAnsi="Times New Roman" w:cs="Times New Roman"/>
          <w:bCs/>
          <w:color w:val="000000" w:themeColor="text1"/>
          <w:sz w:val="24"/>
          <w:szCs w:val="24"/>
          <w:shd w:val="clear" w:color="auto" w:fill="FFFFFF"/>
          <w:lang w:eastAsia="ru-RU"/>
        </w:rPr>
        <w:t xml:space="preserve">выделим наблюдаемые и расчетные значения, затем на их основе рассчитаем статистические показатели </w:t>
      </w:r>
      <w:r w:rsidR="003E141A" w:rsidRPr="000F1730">
        <w:rPr>
          <w:rFonts w:ascii="Times New Roman" w:eastAsia="Times New Roman" w:hAnsi="Times New Roman" w:cs="Times New Roman"/>
          <w:bCs/>
          <w:color w:val="000000" w:themeColor="text1"/>
          <w:sz w:val="24"/>
          <w:szCs w:val="24"/>
          <w:shd w:val="clear" w:color="auto" w:fill="FFFFFF"/>
          <w:lang w:val="en-US" w:eastAsia="ru-RU"/>
        </w:rPr>
        <w:t>RMSE</w:t>
      </w:r>
      <w:r w:rsidR="003E141A" w:rsidRPr="000F1730">
        <w:rPr>
          <w:rFonts w:ascii="Times New Roman" w:eastAsia="Times New Roman" w:hAnsi="Times New Roman" w:cs="Times New Roman"/>
          <w:bCs/>
          <w:color w:val="000000" w:themeColor="text1"/>
          <w:sz w:val="24"/>
          <w:szCs w:val="24"/>
          <w:shd w:val="clear" w:color="auto" w:fill="FFFFFF"/>
          <w:lang w:eastAsia="ru-RU"/>
        </w:rPr>
        <w:t xml:space="preserve"> и </w:t>
      </w:r>
      <w:r w:rsidR="003E141A" w:rsidRPr="000F1730">
        <w:rPr>
          <w:rFonts w:ascii="Times New Roman" w:eastAsia="Times New Roman" w:hAnsi="Times New Roman" w:cs="Times New Roman"/>
          <w:bCs/>
          <w:color w:val="000000" w:themeColor="text1"/>
          <w:sz w:val="24"/>
          <w:szCs w:val="24"/>
          <w:shd w:val="clear" w:color="auto" w:fill="FFFFFF"/>
          <w:lang w:val="en-US" w:eastAsia="ru-RU"/>
        </w:rPr>
        <w:t>MAPE</w:t>
      </w:r>
      <w:r w:rsidR="003E141A" w:rsidRPr="000F1730">
        <w:rPr>
          <w:rFonts w:ascii="Times New Roman" w:eastAsia="Times New Roman" w:hAnsi="Times New Roman" w:cs="Times New Roman"/>
          <w:bCs/>
          <w:color w:val="000000" w:themeColor="text1"/>
          <w:sz w:val="24"/>
          <w:szCs w:val="24"/>
          <w:shd w:val="clear" w:color="auto" w:fill="FFFFFF"/>
          <w:lang w:eastAsia="ru-RU"/>
        </w:rPr>
        <w:t>. Начнем с выполнения первого пункта. Основные резуль</w:t>
      </w:r>
      <w:r w:rsidR="006C7A1F">
        <w:rPr>
          <w:rFonts w:ascii="Times New Roman" w:eastAsia="Times New Roman" w:hAnsi="Times New Roman" w:cs="Times New Roman"/>
          <w:bCs/>
          <w:color w:val="000000" w:themeColor="text1"/>
          <w:sz w:val="24"/>
          <w:szCs w:val="24"/>
          <w:shd w:val="clear" w:color="auto" w:fill="FFFFFF"/>
          <w:lang w:eastAsia="ru-RU"/>
        </w:rPr>
        <w:t>таты можно увидеть на рисунке 4.27</w:t>
      </w:r>
      <w:r w:rsidR="003E141A" w:rsidRPr="000F1730">
        <w:rPr>
          <w:rFonts w:ascii="Times New Roman" w:eastAsia="Times New Roman" w:hAnsi="Times New Roman" w:cs="Times New Roman"/>
          <w:bCs/>
          <w:color w:val="000000" w:themeColor="text1"/>
          <w:sz w:val="24"/>
          <w:szCs w:val="24"/>
          <w:shd w:val="clear" w:color="auto" w:fill="FFFFFF"/>
          <w:lang w:eastAsia="ru-RU"/>
        </w:rPr>
        <w:t xml:space="preserve"> ниже:</w:t>
      </w:r>
    </w:p>
    <w:p w:rsidR="004D155E" w:rsidRPr="000F1730" w:rsidRDefault="004D155E" w:rsidP="004D155E">
      <w:pPr>
        <w:keepNext/>
        <w:spacing w:line="360" w:lineRule="auto"/>
        <w:jc w:val="center"/>
      </w:pPr>
      <w:r w:rsidRPr="000F1730">
        <w:rPr>
          <w:noProof/>
          <w:lang w:eastAsia="ru-RU"/>
        </w:rPr>
        <w:drawing>
          <wp:inline distT="0" distB="0" distL="0" distR="0" wp14:anchorId="7AD800ED" wp14:editId="4BA87623">
            <wp:extent cx="5273749" cy="4206916"/>
            <wp:effectExtent l="0" t="0" r="3175" b="317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84025" cy="4215113"/>
                    </a:xfrm>
                    <a:prstGeom prst="rect">
                      <a:avLst/>
                    </a:prstGeom>
                  </pic:spPr>
                </pic:pic>
              </a:graphicData>
            </a:graphic>
          </wp:inline>
        </w:drawing>
      </w:r>
    </w:p>
    <w:p w:rsidR="00613487" w:rsidRPr="000F1730" w:rsidRDefault="00C758B8" w:rsidP="00613487">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4.27</w:t>
      </w:r>
      <w:r w:rsidR="00613487" w:rsidRPr="000F1730">
        <w:rPr>
          <w:rFonts w:ascii="Times New Roman" w:hAnsi="Times New Roman" w:cs="Times New Roman"/>
          <w:b w:val="0"/>
          <w:color w:val="auto"/>
          <w:sz w:val="24"/>
          <w:szCs w:val="24"/>
        </w:rPr>
        <w:t xml:space="preserve"> Значения модели </w:t>
      </w:r>
      <w:r w:rsidR="00613487" w:rsidRPr="000F1730">
        <w:rPr>
          <w:rFonts w:ascii="Times New Roman" w:hAnsi="Times New Roman" w:cs="Times New Roman"/>
          <w:b w:val="0"/>
          <w:color w:val="auto"/>
          <w:sz w:val="24"/>
          <w:szCs w:val="24"/>
          <w:lang w:val="en-US"/>
        </w:rPr>
        <w:t>ARIMA</w:t>
      </w:r>
    </w:p>
    <w:p w:rsidR="00E37F9F" w:rsidRPr="000F1730" w:rsidRDefault="00B57732" w:rsidP="00613487">
      <w:pPr>
        <w:spacing w:before="240"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lastRenderedPageBreak/>
        <w:t xml:space="preserve"> </w:t>
      </w:r>
      <w:r w:rsidR="00613487"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9E326A" w:rsidRPr="000F1730">
        <w:rPr>
          <w:rFonts w:ascii="Times New Roman" w:eastAsia="Times New Roman" w:hAnsi="Times New Roman" w:cs="Times New Roman"/>
          <w:bCs/>
          <w:color w:val="000000" w:themeColor="text1"/>
          <w:sz w:val="24"/>
          <w:szCs w:val="24"/>
          <w:shd w:val="clear" w:color="auto" w:fill="FFFFFF"/>
          <w:lang w:eastAsia="ru-RU"/>
        </w:rPr>
        <w:tab/>
      </w:r>
      <w:r w:rsidR="003E141A" w:rsidRPr="000F1730">
        <w:rPr>
          <w:rFonts w:ascii="Times New Roman" w:eastAsia="Times New Roman" w:hAnsi="Times New Roman" w:cs="Times New Roman"/>
          <w:bCs/>
          <w:color w:val="000000" w:themeColor="text1"/>
          <w:sz w:val="24"/>
          <w:szCs w:val="24"/>
          <w:shd w:val="clear" w:color="auto" w:fill="FFFFFF"/>
          <w:lang w:eastAsia="ru-RU"/>
        </w:rPr>
        <w:t>Во-первых, необходимо отметить, что наблюдаемые и расчетные значения модели лежат достаточно близко друг к другу</w:t>
      </w:r>
      <w:r w:rsidR="00280919" w:rsidRPr="000F1730">
        <w:rPr>
          <w:rFonts w:ascii="Times New Roman" w:eastAsia="Times New Roman" w:hAnsi="Times New Roman" w:cs="Times New Roman"/>
          <w:bCs/>
          <w:color w:val="000000" w:themeColor="text1"/>
          <w:sz w:val="24"/>
          <w:szCs w:val="24"/>
          <w:shd w:val="clear" w:color="auto" w:fill="FFFFFF"/>
          <w:lang w:eastAsia="ru-RU"/>
        </w:rPr>
        <w:t xml:space="preserve">, между ними практически нет явных расхождений. </w:t>
      </w:r>
      <w:r w:rsidR="007074AD" w:rsidRPr="000F1730">
        <w:rPr>
          <w:rFonts w:ascii="Times New Roman" w:eastAsia="Times New Roman" w:hAnsi="Times New Roman" w:cs="Times New Roman"/>
          <w:bCs/>
          <w:color w:val="000000" w:themeColor="text1"/>
          <w:sz w:val="24"/>
          <w:szCs w:val="24"/>
          <w:shd w:val="clear" w:color="auto" w:fill="FFFFFF"/>
          <w:lang w:eastAsia="ru-RU"/>
        </w:rPr>
        <w:t xml:space="preserve">Статистические показатели </w:t>
      </w:r>
      <w:r w:rsidR="00280919" w:rsidRPr="000F1730">
        <w:rPr>
          <w:rFonts w:ascii="Times New Roman" w:eastAsia="Times New Roman" w:hAnsi="Times New Roman" w:cs="Times New Roman"/>
          <w:bCs/>
          <w:color w:val="000000" w:themeColor="text1"/>
          <w:sz w:val="24"/>
          <w:szCs w:val="24"/>
          <w:shd w:val="clear" w:color="auto" w:fill="FFFFFF"/>
          <w:lang w:eastAsia="ru-RU"/>
        </w:rPr>
        <w:t>имеют</w:t>
      </w:r>
      <w:r w:rsidR="007074AD" w:rsidRPr="000F1730">
        <w:rPr>
          <w:rFonts w:ascii="Times New Roman" w:eastAsia="Times New Roman" w:hAnsi="Times New Roman" w:cs="Times New Roman"/>
          <w:bCs/>
          <w:color w:val="000000" w:themeColor="text1"/>
          <w:sz w:val="24"/>
          <w:szCs w:val="24"/>
          <w:shd w:val="clear" w:color="auto" w:fill="FFFFFF"/>
          <w:lang w:eastAsia="ru-RU"/>
        </w:rPr>
        <w:t xml:space="preserve"> следующие значения: </w:t>
      </w:r>
      <w:proofErr w:type="gramStart"/>
      <w:r w:rsidR="007074AD" w:rsidRPr="000F1730">
        <w:rPr>
          <w:rFonts w:ascii="Times New Roman" w:eastAsia="Times New Roman" w:hAnsi="Times New Roman" w:cs="Times New Roman"/>
          <w:bCs/>
          <w:color w:val="000000" w:themeColor="text1"/>
          <w:sz w:val="24"/>
          <w:szCs w:val="24"/>
          <w:shd w:val="clear" w:color="auto" w:fill="FFFFFF"/>
          <w:lang w:val="en-US" w:eastAsia="ru-RU"/>
        </w:rPr>
        <w:t>RMSE</w:t>
      </w:r>
      <w:r w:rsidR="007074AD" w:rsidRPr="000F1730">
        <w:rPr>
          <w:rFonts w:ascii="Times New Roman" w:eastAsia="Times New Roman" w:hAnsi="Times New Roman" w:cs="Times New Roman"/>
          <w:bCs/>
          <w:color w:val="000000" w:themeColor="text1"/>
          <w:sz w:val="24"/>
          <w:szCs w:val="24"/>
          <w:shd w:val="clear" w:color="auto" w:fill="FFFFFF"/>
          <w:lang w:eastAsia="ru-RU"/>
        </w:rPr>
        <w:t xml:space="preserve"> – 0.422</w:t>
      </w:r>
      <w:r w:rsidR="00280919"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7074AD" w:rsidRPr="000F1730">
        <w:rPr>
          <w:rFonts w:ascii="Times New Roman" w:eastAsia="Times New Roman" w:hAnsi="Times New Roman" w:cs="Times New Roman"/>
          <w:bCs/>
          <w:color w:val="000000" w:themeColor="text1"/>
          <w:sz w:val="24"/>
          <w:szCs w:val="24"/>
          <w:shd w:val="clear" w:color="auto" w:fill="FFFFFF"/>
          <w:lang w:val="en-US" w:eastAsia="ru-RU"/>
        </w:rPr>
        <w:t>MAPE</w:t>
      </w:r>
      <w:r w:rsidR="007074AD" w:rsidRPr="000F1730">
        <w:rPr>
          <w:rFonts w:ascii="Times New Roman" w:eastAsia="Times New Roman" w:hAnsi="Times New Roman" w:cs="Times New Roman"/>
          <w:bCs/>
          <w:color w:val="000000" w:themeColor="text1"/>
          <w:sz w:val="24"/>
          <w:szCs w:val="24"/>
          <w:shd w:val="clear" w:color="auto" w:fill="FFFFFF"/>
          <w:lang w:eastAsia="ru-RU"/>
        </w:rPr>
        <w:t xml:space="preserve"> – 0.196%.</w:t>
      </w:r>
      <w:proofErr w:type="gramEnd"/>
      <w:r w:rsidR="00280919"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E37F9F" w:rsidRPr="000F1730">
        <w:rPr>
          <w:rFonts w:ascii="Times New Roman" w:eastAsia="Times New Roman" w:hAnsi="Times New Roman" w:cs="Times New Roman"/>
          <w:bCs/>
          <w:color w:val="000000" w:themeColor="text1"/>
          <w:sz w:val="24"/>
          <w:szCs w:val="24"/>
          <w:shd w:val="clear" w:color="auto" w:fill="FFFFFF"/>
          <w:lang w:eastAsia="ru-RU"/>
        </w:rPr>
        <w:t xml:space="preserve"> В целом, </w:t>
      </w:r>
      <w:r w:rsidR="00280919" w:rsidRPr="000F1730">
        <w:rPr>
          <w:rFonts w:ascii="Times New Roman" w:eastAsia="Times New Roman" w:hAnsi="Times New Roman" w:cs="Times New Roman"/>
          <w:bCs/>
          <w:color w:val="000000" w:themeColor="text1"/>
          <w:sz w:val="24"/>
          <w:szCs w:val="24"/>
          <w:shd w:val="clear" w:color="auto" w:fill="FFFFFF"/>
          <w:lang w:eastAsia="ru-RU"/>
        </w:rPr>
        <w:t>получились довольно неплохие результаты. Данную модель можно использовать для оценки индикативной цены облигации.</w:t>
      </w:r>
    </w:p>
    <w:p w:rsidR="00F31654" w:rsidRPr="000F1730" w:rsidRDefault="00405F90" w:rsidP="00405F90">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F31654" w:rsidRPr="000F1730">
        <w:rPr>
          <w:rFonts w:ascii="Times New Roman" w:eastAsia="Times New Roman" w:hAnsi="Times New Roman" w:cs="Times New Roman"/>
          <w:bCs/>
          <w:color w:val="000000" w:themeColor="text1"/>
          <w:sz w:val="24"/>
          <w:szCs w:val="24"/>
          <w:shd w:val="clear" w:color="auto" w:fill="FFFFFF"/>
          <w:lang w:eastAsia="ru-RU"/>
        </w:rPr>
        <w:t xml:space="preserve">Перейдем к сравнительному анализу полученных результатов. Для этого воспользуемся статистическими показателями, которые были рассчитаны для многослойной нейронной сети, </w:t>
      </w:r>
      <w:r w:rsidR="00F31654" w:rsidRPr="000F1730">
        <w:rPr>
          <w:rFonts w:ascii="Times New Roman" w:eastAsia="Times New Roman" w:hAnsi="Times New Roman" w:cs="Times New Roman"/>
          <w:bCs/>
          <w:color w:val="000000" w:themeColor="text1"/>
          <w:sz w:val="24"/>
          <w:szCs w:val="24"/>
          <w:shd w:val="clear" w:color="auto" w:fill="FFFFFF"/>
          <w:lang w:val="en-US" w:eastAsia="ru-RU"/>
        </w:rPr>
        <w:t>LSTM</w:t>
      </w:r>
      <w:r w:rsidR="00422B80">
        <w:rPr>
          <w:rFonts w:ascii="Times New Roman" w:eastAsia="Times New Roman" w:hAnsi="Times New Roman" w:cs="Times New Roman"/>
          <w:bCs/>
          <w:color w:val="000000" w:themeColor="text1"/>
          <w:sz w:val="24"/>
          <w:szCs w:val="24"/>
          <w:shd w:val="clear" w:color="auto" w:fill="FFFFFF"/>
          <w:lang w:eastAsia="ru-RU"/>
        </w:rPr>
        <w:t>-</w:t>
      </w:r>
      <w:r w:rsidR="00F31654" w:rsidRPr="000F1730">
        <w:rPr>
          <w:rFonts w:ascii="Times New Roman" w:eastAsia="Times New Roman" w:hAnsi="Times New Roman" w:cs="Times New Roman"/>
          <w:bCs/>
          <w:color w:val="000000" w:themeColor="text1"/>
          <w:sz w:val="24"/>
          <w:szCs w:val="24"/>
          <w:shd w:val="clear" w:color="auto" w:fill="FFFFFF"/>
          <w:lang w:eastAsia="ru-RU"/>
        </w:rPr>
        <w:t xml:space="preserve">сети и модели </w:t>
      </w:r>
      <w:r w:rsidR="00F31654" w:rsidRPr="000F1730">
        <w:rPr>
          <w:rFonts w:ascii="Times New Roman" w:eastAsia="Times New Roman" w:hAnsi="Times New Roman" w:cs="Times New Roman"/>
          <w:bCs/>
          <w:color w:val="000000" w:themeColor="text1"/>
          <w:sz w:val="24"/>
          <w:szCs w:val="24"/>
          <w:shd w:val="clear" w:color="auto" w:fill="FFFFFF"/>
          <w:lang w:val="en-US" w:eastAsia="ru-RU"/>
        </w:rPr>
        <w:t>ARIMA</w:t>
      </w:r>
      <w:r w:rsidR="00F31654" w:rsidRPr="000F1730">
        <w:rPr>
          <w:rFonts w:ascii="Times New Roman" w:eastAsia="Times New Roman" w:hAnsi="Times New Roman" w:cs="Times New Roman"/>
          <w:bCs/>
          <w:color w:val="000000" w:themeColor="text1"/>
          <w:sz w:val="24"/>
          <w:szCs w:val="24"/>
          <w:shd w:val="clear" w:color="auto" w:fill="FFFFFF"/>
          <w:lang w:eastAsia="ru-RU"/>
        </w:rPr>
        <w:t>. Они представлены на рис</w:t>
      </w:r>
      <w:r w:rsidR="006C7A1F">
        <w:rPr>
          <w:rFonts w:ascii="Times New Roman" w:eastAsia="Times New Roman" w:hAnsi="Times New Roman" w:cs="Times New Roman"/>
          <w:bCs/>
          <w:color w:val="000000" w:themeColor="text1"/>
          <w:sz w:val="24"/>
          <w:szCs w:val="24"/>
          <w:shd w:val="clear" w:color="auto" w:fill="FFFFFF"/>
          <w:lang w:eastAsia="ru-RU"/>
        </w:rPr>
        <w:t>унке 4.28</w:t>
      </w:r>
      <w:r w:rsidR="00F31654" w:rsidRPr="000F1730">
        <w:rPr>
          <w:rFonts w:ascii="Times New Roman" w:eastAsia="Times New Roman" w:hAnsi="Times New Roman" w:cs="Times New Roman"/>
          <w:bCs/>
          <w:color w:val="000000" w:themeColor="text1"/>
          <w:sz w:val="24"/>
          <w:szCs w:val="24"/>
          <w:shd w:val="clear" w:color="auto" w:fill="FFFFFF"/>
          <w:lang w:eastAsia="ru-RU"/>
        </w:rPr>
        <w:t xml:space="preserve"> ниже:</w:t>
      </w:r>
    </w:p>
    <w:p w:rsidR="00EA5236" w:rsidRPr="000F1730" w:rsidRDefault="00347A62" w:rsidP="00F31654">
      <w:pPr>
        <w:keepNext/>
        <w:spacing w:after="0" w:line="360" w:lineRule="auto"/>
        <w:jc w:val="center"/>
      </w:pPr>
      <w:r w:rsidRPr="000F1730">
        <w:rPr>
          <w:noProof/>
          <w:lang w:eastAsia="ru-RU"/>
        </w:rPr>
        <w:drawing>
          <wp:inline distT="0" distB="0" distL="0" distR="0" wp14:anchorId="18C90817" wp14:editId="734818FE">
            <wp:extent cx="2800350" cy="952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800350" cy="952500"/>
                    </a:xfrm>
                    <a:prstGeom prst="rect">
                      <a:avLst/>
                    </a:prstGeom>
                  </pic:spPr>
                </pic:pic>
              </a:graphicData>
            </a:graphic>
          </wp:inline>
        </w:drawing>
      </w:r>
    </w:p>
    <w:p w:rsidR="00EA5236" w:rsidRPr="000F1730" w:rsidRDefault="00C758B8" w:rsidP="00EA5236">
      <w:pPr>
        <w:pStyle w:val="af0"/>
        <w:jc w:val="center"/>
        <w:rPr>
          <w:rFonts w:ascii="Times New Roman" w:hAnsi="Times New Roman" w:cs="Times New Roman"/>
          <w:b w:val="0"/>
          <w:color w:val="auto"/>
          <w:sz w:val="24"/>
          <w:szCs w:val="24"/>
        </w:rPr>
      </w:pPr>
      <w:r>
        <w:rPr>
          <w:rFonts w:ascii="Times New Roman" w:hAnsi="Times New Roman" w:cs="Times New Roman"/>
          <w:color w:val="auto"/>
          <w:sz w:val="24"/>
          <w:szCs w:val="24"/>
        </w:rPr>
        <w:t>Рисунок 4.28</w:t>
      </w:r>
      <w:r w:rsidR="00EA5236" w:rsidRPr="000F1730">
        <w:rPr>
          <w:rFonts w:ascii="Times New Roman" w:hAnsi="Times New Roman" w:cs="Times New Roman"/>
          <w:b w:val="0"/>
          <w:color w:val="auto"/>
          <w:sz w:val="24"/>
          <w:szCs w:val="24"/>
        </w:rPr>
        <w:t xml:space="preserve"> </w:t>
      </w:r>
      <w:r w:rsidR="00E8014E">
        <w:rPr>
          <w:rFonts w:ascii="Times New Roman" w:hAnsi="Times New Roman" w:cs="Times New Roman"/>
          <w:b w:val="0"/>
          <w:color w:val="auto"/>
          <w:sz w:val="24"/>
          <w:szCs w:val="24"/>
        </w:rPr>
        <w:t>Статистические показатели</w:t>
      </w:r>
    </w:p>
    <w:p w:rsidR="008003BE" w:rsidRPr="000F1730" w:rsidRDefault="007E0459" w:rsidP="008003BE">
      <w:pPr>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r>
      <w:r w:rsidR="007F4E23" w:rsidRPr="000F1730">
        <w:rPr>
          <w:rFonts w:ascii="Times New Roman" w:eastAsia="Times New Roman" w:hAnsi="Times New Roman" w:cs="Times New Roman"/>
          <w:bCs/>
          <w:color w:val="000000" w:themeColor="text1"/>
          <w:sz w:val="24"/>
          <w:szCs w:val="24"/>
          <w:shd w:val="clear" w:color="auto" w:fill="FFFFFF"/>
          <w:lang w:eastAsia="ru-RU"/>
        </w:rPr>
        <w:t>Итак, по результатам можно сказать, что сеть с долгой краткосрочной памятью лучше справилась с задачей прогнозирования, нежели чем многослойная нейронная сеть и интегрированная модель авторегрессии – скользящего среднего, поскольку ее показатели</w:t>
      </w:r>
      <w:r w:rsidR="003326A7" w:rsidRPr="000F1730">
        <w:rPr>
          <w:rFonts w:ascii="Times New Roman" w:eastAsia="Times New Roman" w:hAnsi="Times New Roman" w:cs="Times New Roman"/>
          <w:bCs/>
          <w:color w:val="000000" w:themeColor="text1"/>
          <w:sz w:val="24"/>
          <w:szCs w:val="24"/>
          <w:shd w:val="clear" w:color="auto" w:fill="FFFFFF"/>
          <w:lang w:eastAsia="ru-RU"/>
        </w:rPr>
        <w:t xml:space="preserve"> принимают наименьшие значения.</w:t>
      </w:r>
      <w:r w:rsidR="000244DA" w:rsidRPr="000F1730">
        <w:rPr>
          <w:rFonts w:ascii="Times New Roman" w:eastAsia="Times New Roman" w:hAnsi="Times New Roman" w:cs="Times New Roman"/>
          <w:bCs/>
          <w:color w:val="000000" w:themeColor="text1"/>
          <w:sz w:val="24"/>
          <w:szCs w:val="24"/>
          <w:shd w:val="clear" w:color="auto" w:fill="FFFFFF"/>
          <w:lang w:eastAsia="ru-RU"/>
        </w:rPr>
        <w:t xml:space="preserve"> Так, н</w:t>
      </w:r>
      <w:r w:rsidR="003326A7" w:rsidRPr="000F1730">
        <w:rPr>
          <w:rFonts w:ascii="Times New Roman" w:eastAsia="Times New Roman" w:hAnsi="Times New Roman" w:cs="Times New Roman"/>
          <w:bCs/>
          <w:color w:val="000000" w:themeColor="text1"/>
          <w:sz w:val="24"/>
          <w:szCs w:val="24"/>
          <w:shd w:val="clear" w:color="auto" w:fill="FFFFFF"/>
          <w:lang w:eastAsia="ru-RU"/>
        </w:rPr>
        <w:t xml:space="preserve">апример, </w:t>
      </w:r>
      <w:r w:rsidR="000244DA" w:rsidRPr="000F1730">
        <w:rPr>
          <w:rFonts w:ascii="Times New Roman" w:eastAsia="Times New Roman" w:hAnsi="Times New Roman" w:cs="Times New Roman"/>
          <w:bCs/>
          <w:color w:val="000000" w:themeColor="text1"/>
          <w:sz w:val="24"/>
          <w:szCs w:val="24"/>
          <w:shd w:val="clear" w:color="auto" w:fill="FFFFFF"/>
          <w:lang w:eastAsia="ru-RU"/>
        </w:rPr>
        <w:t>показатель</w:t>
      </w:r>
      <w:r w:rsidR="003326A7"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3326A7" w:rsidRPr="000F1730">
        <w:rPr>
          <w:rFonts w:ascii="Times New Roman" w:eastAsia="Times New Roman" w:hAnsi="Times New Roman" w:cs="Times New Roman"/>
          <w:bCs/>
          <w:color w:val="000000" w:themeColor="text1"/>
          <w:sz w:val="24"/>
          <w:szCs w:val="24"/>
          <w:shd w:val="clear" w:color="auto" w:fill="FFFFFF"/>
          <w:lang w:val="en-US" w:eastAsia="ru-RU"/>
        </w:rPr>
        <w:t>RMSE</w:t>
      </w:r>
      <w:r w:rsidR="003326A7" w:rsidRPr="000F1730">
        <w:rPr>
          <w:rFonts w:ascii="Times New Roman" w:eastAsia="Times New Roman" w:hAnsi="Times New Roman" w:cs="Times New Roman"/>
          <w:bCs/>
          <w:color w:val="000000" w:themeColor="text1"/>
          <w:sz w:val="24"/>
          <w:szCs w:val="24"/>
          <w:shd w:val="clear" w:color="auto" w:fill="FFFFFF"/>
          <w:lang w:eastAsia="ru-RU"/>
        </w:rPr>
        <w:t xml:space="preserve"> для </w:t>
      </w:r>
      <w:r w:rsidR="003326A7" w:rsidRPr="000F1730">
        <w:rPr>
          <w:rFonts w:ascii="Times New Roman" w:eastAsia="Times New Roman" w:hAnsi="Times New Roman" w:cs="Times New Roman"/>
          <w:bCs/>
          <w:color w:val="000000" w:themeColor="text1"/>
          <w:sz w:val="24"/>
          <w:szCs w:val="24"/>
          <w:shd w:val="clear" w:color="auto" w:fill="FFFFFF"/>
          <w:lang w:val="en-US" w:eastAsia="ru-RU"/>
        </w:rPr>
        <w:t>LSTM</w:t>
      </w:r>
      <w:r w:rsidR="00422B80">
        <w:rPr>
          <w:rFonts w:ascii="Times New Roman" w:eastAsia="Times New Roman" w:hAnsi="Times New Roman" w:cs="Times New Roman"/>
          <w:bCs/>
          <w:color w:val="000000" w:themeColor="text1"/>
          <w:sz w:val="24"/>
          <w:szCs w:val="24"/>
          <w:shd w:val="clear" w:color="auto" w:fill="FFFFFF"/>
          <w:lang w:eastAsia="ru-RU"/>
        </w:rPr>
        <w:t>-</w:t>
      </w:r>
      <w:r w:rsidR="003326A7" w:rsidRPr="000F1730">
        <w:rPr>
          <w:rFonts w:ascii="Times New Roman" w:eastAsia="Times New Roman" w:hAnsi="Times New Roman" w:cs="Times New Roman"/>
          <w:bCs/>
          <w:color w:val="000000" w:themeColor="text1"/>
          <w:sz w:val="24"/>
          <w:szCs w:val="24"/>
          <w:shd w:val="clear" w:color="auto" w:fill="FFFFFF"/>
          <w:lang w:eastAsia="ru-RU"/>
        </w:rPr>
        <w:t xml:space="preserve">сети на 15,59% меньше, чем </w:t>
      </w:r>
      <w:r w:rsidR="003326A7" w:rsidRPr="000F1730">
        <w:rPr>
          <w:rFonts w:ascii="Times New Roman" w:eastAsia="Times New Roman" w:hAnsi="Times New Roman" w:cs="Times New Roman"/>
          <w:bCs/>
          <w:color w:val="000000" w:themeColor="text1"/>
          <w:sz w:val="24"/>
          <w:szCs w:val="24"/>
          <w:shd w:val="clear" w:color="auto" w:fill="FFFFFF"/>
          <w:lang w:val="en-US" w:eastAsia="ru-RU"/>
        </w:rPr>
        <w:t>RMSE</w:t>
      </w:r>
      <w:r w:rsidR="003326A7" w:rsidRPr="000F1730">
        <w:rPr>
          <w:rFonts w:ascii="Times New Roman" w:eastAsia="Times New Roman" w:hAnsi="Times New Roman" w:cs="Times New Roman"/>
          <w:bCs/>
          <w:color w:val="000000" w:themeColor="text1"/>
          <w:sz w:val="24"/>
          <w:szCs w:val="24"/>
          <w:shd w:val="clear" w:color="auto" w:fill="FFFFFF"/>
          <w:lang w:eastAsia="ru-RU"/>
        </w:rPr>
        <w:t xml:space="preserve"> для многослойной сети, и на 31,27%</w:t>
      </w:r>
      <w:r w:rsidR="000244DA" w:rsidRPr="000F1730">
        <w:rPr>
          <w:rFonts w:ascii="Times New Roman" w:eastAsia="Times New Roman" w:hAnsi="Times New Roman" w:cs="Times New Roman"/>
          <w:bCs/>
          <w:color w:val="000000" w:themeColor="text1"/>
          <w:sz w:val="24"/>
          <w:szCs w:val="24"/>
          <w:shd w:val="clear" w:color="auto" w:fill="FFFFFF"/>
          <w:lang w:eastAsia="ru-RU"/>
        </w:rPr>
        <w:t xml:space="preserve"> меньше, чем </w:t>
      </w:r>
      <w:r w:rsidR="003326A7" w:rsidRPr="000F1730">
        <w:rPr>
          <w:rFonts w:ascii="Times New Roman" w:eastAsia="Times New Roman" w:hAnsi="Times New Roman" w:cs="Times New Roman"/>
          <w:bCs/>
          <w:color w:val="000000" w:themeColor="text1"/>
          <w:sz w:val="24"/>
          <w:szCs w:val="24"/>
          <w:shd w:val="clear" w:color="auto" w:fill="FFFFFF"/>
          <w:lang w:val="en-US" w:eastAsia="ru-RU"/>
        </w:rPr>
        <w:t>RMSE</w:t>
      </w:r>
      <w:r w:rsidR="003326A7" w:rsidRPr="000F1730">
        <w:rPr>
          <w:rFonts w:ascii="Times New Roman" w:eastAsia="Times New Roman" w:hAnsi="Times New Roman" w:cs="Times New Roman"/>
          <w:bCs/>
          <w:color w:val="000000" w:themeColor="text1"/>
          <w:sz w:val="24"/>
          <w:szCs w:val="24"/>
          <w:shd w:val="clear" w:color="auto" w:fill="FFFFFF"/>
          <w:lang w:eastAsia="ru-RU"/>
        </w:rPr>
        <w:t xml:space="preserve"> для модели </w:t>
      </w:r>
      <w:r w:rsidR="003326A7" w:rsidRPr="000F1730">
        <w:rPr>
          <w:rFonts w:ascii="Times New Roman" w:eastAsia="Times New Roman" w:hAnsi="Times New Roman" w:cs="Times New Roman"/>
          <w:bCs/>
          <w:color w:val="000000" w:themeColor="text1"/>
          <w:sz w:val="24"/>
          <w:szCs w:val="24"/>
          <w:shd w:val="clear" w:color="auto" w:fill="FFFFFF"/>
          <w:lang w:val="en-US" w:eastAsia="ru-RU"/>
        </w:rPr>
        <w:t>ARIMA</w:t>
      </w:r>
      <w:r w:rsidR="003326A7"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A879AE" w:rsidRPr="000F1730">
        <w:rPr>
          <w:rFonts w:ascii="Times New Roman" w:eastAsia="Times New Roman" w:hAnsi="Times New Roman" w:cs="Times New Roman"/>
          <w:bCs/>
          <w:color w:val="000000" w:themeColor="text1"/>
          <w:sz w:val="24"/>
          <w:szCs w:val="24"/>
          <w:shd w:val="clear" w:color="auto" w:fill="FFFFFF"/>
          <w:lang w:eastAsia="ru-RU"/>
        </w:rPr>
        <w:t xml:space="preserve">Если рассматривать показатель </w:t>
      </w:r>
      <w:r w:rsidR="00A879AE" w:rsidRPr="000F1730">
        <w:rPr>
          <w:rFonts w:ascii="Times New Roman" w:eastAsia="Times New Roman" w:hAnsi="Times New Roman" w:cs="Times New Roman"/>
          <w:bCs/>
          <w:color w:val="000000" w:themeColor="text1"/>
          <w:sz w:val="24"/>
          <w:szCs w:val="24"/>
          <w:shd w:val="clear" w:color="auto" w:fill="FFFFFF"/>
          <w:lang w:val="en-US" w:eastAsia="ru-RU"/>
        </w:rPr>
        <w:t>MAPE</w:t>
      </w:r>
      <w:r w:rsidR="00A879AE" w:rsidRPr="000F1730">
        <w:rPr>
          <w:rFonts w:ascii="Times New Roman" w:eastAsia="Times New Roman" w:hAnsi="Times New Roman" w:cs="Times New Roman"/>
          <w:bCs/>
          <w:color w:val="000000" w:themeColor="text1"/>
          <w:sz w:val="24"/>
          <w:szCs w:val="24"/>
          <w:shd w:val="clear" w:color="auto" w:fill="FFFFFF"/>
          <w:lang w:eastAsia="ru-RU"/>
        </w:rPr>
        <w:t xml:space="preserve"> для </w:t>
      </w:r>
      <w:r w:rsidR="00A879AE" w:rsidRPr="000F1730">
        <w:rPr>
          <w:rFonts w:ascii="Times New Roman" w:eastAsia="Times New Roman" w:hAnsi="Times New Roman" w:cs="Times New Roman"/>
          <w:bCs/>
          <w:color w:val="000000" w:themeColor="text1"/>
          <w:sz w:val="24"/>
          <w:szCs w:val="24"/>
          <w:shd w:val="clear" w:color="auto" w:fill="FFFFFF"/>
          <w:lang w:val="en-US" w:eastAsia="ru-RU"/>
        </w:rPr>
        <w:t>LSTM</w:t>
      </w:r>
      <w:r w:rsidR="00422B80">
        <w:rPr>
          <w:rFonts w:ascii="Times New Roman" w:eastAsia="Times New Roman" w:hAnsi="Times New Roman" w:cs="Times New Roman"/>
          <w:bCs/>
          <w:color w:val="000000" w:themeColor="text1"/>
          <w:sz w:val="24"/>
          <w:szCs w:val="24"/>
          <w:shd w:val="clear" w:color="auto" w:fill="FFFFFF"/>
          <w:lang w:eastAsia="ru-RU"/>
        </w:rPr>
        <w:t>-</w:t>
      </w:r>
      <w:r w:rsidR="00A879AE" w:rsidRPr="000F1730">
        <w:rPr>
          <w:rFonts w:ascii="Times New Roman" w:eastAsia="Times New Roman" w:hAnsi="Times New Roman" w:cs="Times New Roman"/>
          <w:bCs/>
          <w:color w:val="000000" w:themeColor="text1"/>
          <w:sz w:val="24"/>
          <w:szCs w:val="24"/>
          <w:shd w:val="clear" w:color="auto" w:fill="FFFFFF"/>
          <w:lang w:eastAsia="ru-RU"/>
        </w:rPr>
        <w:t xml:space="preserve">сети, то он на </w:t>
      </w:r>
      <w:r w:rsidR="00303EB1" w:rsidRPr="000F1730">
        <w:rPr>
          <w:rFonts w:ascii="Times New Roman" w:eastAsia="Times New Roman" w:hAnsi="Times New Roman" w:cs="Times New Roman"/>
          <w:bCs/>
          <w:color w:val="000000" w:themeColor="text1"/>
          <w:sz w:val="24"/>
          <w:szCs w:val="24"/>
          <w:shd w:val="clear" w:color="auto" w:fill="FFFFFF"/>
          <w:lang w:eastAsia="ru-RU"/>
        </w:rPr>
        <w:t xml:space="preserve">8% меньше, чем </w:t>
      </w:r>
      <w:r w:rsidR="00303EB1" w:rsidRPr="000F1730">
        <w:rPr>
          <w:rFonts w:ascii="Times New Roman" w:eastAsia="Times New Roman" w:hAnsi="Times New Roman" w:cs="Times New Roman"/>
          <w:bCs/>
          <w:color w:val="000000" w:themeColor="text1"/>
          <w:sz w:val="24"/>
          <w:szCs w:val="24"/>
          <w:shd w:val="clear" w:color="auto" w:fill="FFFFFF"/>
          <w:lang w:val="en-US" w:eastAsia="ru-RU"/>
        </w:rPr>
        <w:t>MAPE</w:t>
      </w:r>
      <w:r w:rsidR="008D4268"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303EB1" w:rsidRPr="000F1730">
        <w:rPr>
          <w:rFonts w:ascii="Times New Roman" w:eastAsia="Times New Roman" w:hAnsi="Times New Roman" w:cs="Times New Roman"/>
          <w:bCs/>
          <w:color w:val="000000" w:themeColor="text1"/>
          <w:sz w:val="24"/>
          <w:szCs w:val="24"/>
          <w:shd w:val="clear" w:color="auto" w:fill="FFFFFF"/>
          <w:lang w:eastAsia="ru-RU"/>
        </w:rPr>
        <w:t xml:space="preserve">для многослойной сети, и на 17,85% меньше, чем </w:t>
      </w:r>
      <w:r w:rsidR="00303EB1" w:rsidRPr="000F1730">
        <w:rPr>
          <w:rFonts w:ascii="Times New Roman" w:eastAsia="Times New Roman" w:hAnsi="Times New Roman" w:cs="Times New Roman"/>
          <w:bCs/>
          <w:color w:val="000000" w:themeColor="text1"/>
          <w:sz w:val="24"/>
          <w:szCs w:val="24"/>
          <w:shd w:val="clear" w:color="auto" w:fill="FFFFFF"/>
          <w:lang w:val="en-US" w:eastAsia="ru-RU"/>
        </w:rPr>
        <w:t>MAPE</w:t>
      </w:r>
      <w:r w:rsidR="008D4268"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303EB1" w:rsidRPr="000F1730">
        <w:rPr>
          <w:rFonts w:ascii="Times New Roman" w:eastAsia="Times New Roman" w:hAnsi="Times New Roman" w:cs="Times New Roman"/>
          <w:bCs/>
          <w:color w:val="000000" w:themeColor="text1"/>
          <w:sz w:val="24"/>
          <w:szCs w:val="24"/>
          <w:shd w:val="clear" w:color="auto" w:fill="FFFFFF"/>
          <w:lang w:eastAsia="ru-RU"/>
        </w:rPr>
        <w:t xml:space="preserve">для модели </w:t>
      </w:r>
      <w:r w:rsidR="00303EB1" w:rsidRPr="000F1730">
        <w:rPr>
          <w:rFonts w:ascii="Times New Roman" w:eastAsia="Times New Roman" w:hAnsi="Times New Roman" w:cs="Times New Roman"/>
          <w:bCs/>
          <w:color w:val="000000" w:themeColor="text1"/>
          <w:sz w:val="24"/>
          <w:szCs w:val="24"/>
          <w:shd w:val="clear" w:color="auto" w:fill="FFFFFF"/>
          <w:lang w:val="en-US" w:eastAsia="ru-RU"/>
        </w:rPr>
        <w:t>ARIMA</w:t>
      </w:r>
      <w:r w:rsidR="00303EB1" w:rsidRPr="000F1730">
        <w:rPr>
          <w:rFonts w:ascii="Times New Roman" w:eastAsia="Times New Roman" w:hAnsi="Times New Roman" w:cs="Times New Roman"/>
          <w:bCs/>
          <w:color w:val="000000" w:themeColor="text1"/>
          <w:sz w:val="24"/>
          <w:szCs w:val="24"/>
          <w:shd w:val="clear" w:color="auto" w:fill="FFFFFF"/>
          <w:lang w:eastAsia="ru-RU"/>
        </w:rPr>
        <w:t>.</w:t>
      </w:r>
      <w:r w:rsidR="008003BE" w:rsidRPr="000F1730">
        <w:rPr>
          <w:rFonts w:ascii="Times New Roman" w:eastAsia="Times New Roman" w:hAnsi="Times New Roman" w:cs="Times New Roman"/>
          <w:bCs/>
          <w:color w:val="000000" w:themeColor="text1"/>
          <w:sz w:val="24"/>
          <w:szCs w:val="24"/>
          <w:shd w:val="clear" w:color="auto" w:fill="FFFFFF"/>
          <w:lang w:eastAsia="ru-RU"/>
        </w:rPr>
        <w:t xml:space="preserve"> </w:t>
      </w:r>
      <w:r w:rsidR="009B1358" w:rsidRPr="000F1730">
        <w:rPr>
          <w:rFonts w:ascii="Times New Roman" w:eastAsia="Times New Roman" w:hAnsi="Times New Roman" w:cs="Times New Roman"/>
          <w:bCs/>
          <w:color w:val="000000" w:themeColor="text1"/>
          <w:sz w:val="24"/>
          <w:szCs w:val="24"/>
          <w:shd w:val="clear" w:color="auto" w:fill="FFFFFF"/>
          <w:lang w:eastAsia="ru-RU"/>
        </w:rPr>
        <w:t xml:space="preserve">Из этого следует, </w:t>
      </w:r>
      <w:r w:rsidR="006817F6" w:rsidRPr="000F1730">
        <w:rPr>
          <w:rFonts w:ascii="Times New Roman" w:eastAsia="Times New Roman" w:hAnsi="Times New Roman" w:cs="Times New Roman"/>
          <w:bCs/>
          <w:color w:val="000000" w:themeColor="text1"/>
          <w:sz w:val="24"/>
          <w:szCs w:val="24"/>
          <w:shd w:val="clear" w:color="auto" w:fill="FFFFFF"/>
          <w:lang w:eastAsia="ru-RU"/>
        </w:rPr>
        <w:t xml:space="preserve">что прогнозы </w:t>
      </w:r>
      <w:r w:rsidR="006817F6" w:rsidRPr="000F1730">
        <w:rPr>
          <w:rFonts w:ascii="Times New Roman" w:eastAsia="Times New Roman" w:hAnsi="Times New Roman" w:cs="Times New Roman"/>
          <w:bCs/>
          <w:color w:val="000000" w:themeColor="text1"/>
          <w:sz w:val="24"/>
          <w:szCs w:val="24"/>
          <w:shd w:val="clear" w:color="auto" w:fill="FFFFFF"/>
          <w:lang w:val="en-US" w:eastAsia="ru-RU"/>
        </w:rPr>
        <w:t>LSTM</w:t>
      </w:r>
      <w:r w:rsidR="00422B80">
        <w:rPr>
          <w:rFonts w:ascii="Times New Roman" w:eastAsia="Times New Roman" w:hAnsi="Times New Roman" w:cs="Times New Roman"/>
          <w:bCs/>
          <w:color w:val="000000" w:themeColor="text1"/>
          <w:sz w:val="24"/>
          <w:szCs w:val="24"/>
          <w:shd w:val="clear" w:color="auto" w:fill="FFFFFF"/>
          <w:lang w:eastAsia="ru-RU"/>
        </w:rPr>
        <w:t>-</w:t>
      </w:r>
      <w:r w:rsidR="006817F6" w:rsidRPr="000F1730">
        <w:rPr>
          <w:rFonts w:ascii="Times New Roman" w:eastAsia="Times New Roman" w:hAnsi="Times New Roman" w:cs="Times New Roman"/>
          <w:bCs/>
          <w:color w:val="000000" w:themeColor="text1"/>
          <w:sz w:val="24"/>
          <w:szCs w:val="24"/>
          <w:shd w:val="clear" w:color="auto" w:fill="FFFFFF"/>
          <w:lang w:eastAsia="ru-RU"/>
        </w:rPr>
        <w:t xml:space="preserve">сети, в отличие от многослойной сети и модели </w:t>
      </w:r>
      <w:r w:rsidR="006817F6" w:rsidRPr="000F1730">
        <w:rPr>
          <w:rFonts w:ascii="Times New Roman" w:eastAsia="Times New Roman" w:hAnsi="Times New Roman" w:cs="Times New Roman"/>
          <w:bCs/>
          <w:color w:val="000000" w:themeColor="text1"/>
          <w:sz w:val="24"/>
          <w:szCs w:val="24"/>
          <w:shd w:val="clear" w:color="auto" w:fill="FFFFFF"/>
          <w:lang w:val="en-US" w:eastAsia="ru-RU"/>
        </w:rPr>
        <w:t>ARIMA</w:t>
      </w:r>
      <w:r w:rsidR="006817F6" w:rsidRPr="000F1730">
        <w:rPr>
          <w:rFonts w:ascii="Times New Roman" w:eastAsia="Times New Roman" w:hAnsi="Times New Roman" w:cs="Times New Roman"/>
          <w:bCs/>
          <w:color w:val="000000" w:themeColor="text1"/>
          <w:sz w:val="24"/>
          <w:szCs w:val="24"/>
          <w:shd w:val="clear" w:color="auto" w:fill="FFFFFF"/>
          <w:lang w:eastAsia="ru-RU"/>
        </w:rPr>
        <w:t>, в среднем отклоняются от индикат</w:t>
      </w:r>
      <w:r w:rsidR="00B915E0" w:rsidRPr="000F1730">
        <w:rPr>
          <w:rFonts w:ascii="Times New Roman" w:eastAsia="Times New Roman" w:hAnsi="Times New Roman" w:cs="Times New Roman"/>
          <w:bCs/>
          <w:color w:val="000000" w:themeColor="text1"/>
          <w:sz w:val="24"/>
          <w:szCs w:val="24"/>
          <w:shd w:val="clear" w:color="auto" w:fill="FFFFFF"/>
          <w:lang w:eastAsia="ru-RU"/>
        </w:rPr>
        <w:t>ивной цены на меньшую величину.</w:t>
      </w:r>
    </w:p>
    <w:p w:rsidR="00795DF3" w:rsidRPr="000F1730" w:rsidRDefault="008003BE" w:rsidP="009B1358">
      <w:pPr>
        <w:tabs>
          <w:tab w:val="left" w:pos="708"/>
          <w:tab w:val="left" w:pos="1416"/>
          <w:tab w:val="left" w:pos="2124"/>
          <w:tab w:val="left" w:pos="2832"/>
          <w:tab w:val="left" w:pos="3540"/>
          <w:tab w:val="left" w:pos="4248"/>
          <w:tab w:val="left" w:pos="4956"/>
          <w:tab w:val="left" w:pos="5927"/>
        </w:tabs>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ab/>
        <w:t>Таким образ</w:t>
      </w:r>
      <w:r w:rsidR="009B1358" w:rsidRPr="000F1730">
        <w:rPr>
          <w:rFonts w:ascii="Times New Roman" w:eastAsia="Times New Roman" w:hAnsi="Times New Roman" w:cs="Times New Roman"/>
          <w:bCs/>
          <w:color w:val="000000" w:themeColor="text1"/>
          <w:sz w:val="24"/>
          <w:szCs w:val="24"/>
          <w:shd w:val="clear" w:color="auto" w:fill="FFFFFF"/>
          <w:lang w:eastAsia="ru-RU"/>
        </w:rPr>
        <w:t xml:space="preserve">ом, в этом параграфе </w:t>
      </w:r>
      <w:r w:rsidR="00795DF3" w:rsidRPr="000F1730">
        <w:rPr>
          <w:rFonts w:ascii="Times New Roman" w:eastAsia="Times New Roman" w:hAnsi="Times New Roman" w:cs="Times New Roman"/>
          <w:bCs/>
          <w:color w:val="000000" w:themeColor="text1"/>
          <w:sz w:val="24"/>
          <w:szCs w:val="24"/>
          <w:shd w:val="clear" w:color="auto" w:fill="FFFFFF"/>
          <w:lang w:eastAsia="ru-RU"/>
        </w:rPr>
        <w:t xml:space="preserve">были применены </w:t>
      </w:r>
      <w:r w:rsidR="002F2A74" w:rsidRPr="000F1730">
        <w:rPr>
          <w:rFonts w:ascii="Times New Roman" w:eastAsia="Times New Roman" w:hAnsi="Times New Roman" w:cs="Times New Roman"/>
          <w:bCs/>
          <w:color w:val="000000" w:themeColor="text1"/>
          <w:sz w:val="24"/>
          <w:szCs w:val="24"/>
          <w:shd w:val="clear" w:color="auto" w:fill="FFFFFF"/>
          <w:lang w:eastAsia="ru-RU"/>
        </w:rPr>
        <w:t xml:space="preserve">методы анализа временных рядов. </w:t>
      </w:r>
      <w:r w:rsidR="00795DF3" w:rsidRPr="000F1730">
        <w:rPr>
          <w:rFonts w:ascii="Times New Roman" w:eastAsia="Times New Roman" w:hAnsi="Times New Roman" w:cs="Times New Roman"/>
          <w:bCs/>
          <w:color w:val="000000" w:themeColor="text1"/>
          <w:sz w:val="24"/>
          <w:szCs w:val="24"/>
          <w:shd w:val="clear" w:color="auto" w:fill="FFFFFF"/>
          <w:lang w:eastAsia="ru-RU"/>
        </w:rPr>
        <w:t>Сначала была построена и оценена интегри</w:t>
      </w:r>
      <w:r w:rsidR="00422B80">
        <w:rPr>
          <w:rFonts w:ascii="Times New Roman" w:eastAsia="Times New Roman" w:hAnsi="Times New Roman" w:cs="Times New Roman"/>
          <w:bCs/>
          <w:color w:val="000000" w:themeColor="text1"/>
          <w:sz w:val="24"/>
          <w:szCs w:val="24"/>
          <w:shd w:val="clear" w:color="auto" w:fill="FFFFFF"/>
          <w:lang w:eastAsia="ru-RU"/>
        </w:rPr>
        <w:t>рованная модель авторегрессии-</w:t>
      </w:r>
      <w:r w:rsidR="00795DF3" w:rsidRPr="000F1730">
        <w:rPr>
          <w:rFonts w:ascii="Times New Roman" w:eastAsia="Times New Roman" w:hAnsi="Times New Roman" w:cs="Times New Roman"/>
          <w:bCs/>
          <w:color w:val="000000" w:themeColor="text1"/>
          <w:sz w:val="24"/>
          <w:szCs w:val="24"/>
          <w:shd w:val="clear" w:color="auto" w:fill="FFFFFF"/>
          <w:lang w:eastAsia="ru-RU"/>
        </w:rPr>
        <w:t xml:space="preserve">скользящего среднего. После </w:t>
      </w:r>
      <w:r w:rsidR="002F2A74" w:rsidRPr="000F1730">
        <w:rPr>
          <w:rFonts w:ascii="Times New Roman" w:eastAsia="Times New Roman" w:hAnsi="Times New Roman" w:cs="Times New Roman"/>
          <w:bCs/>
          <w:color w:val="000000" w:themeColor="text1"/>
          <w:sz w:val="24"/>
          <w:szCs w:val="24"/>
          <w:shd w:val="clear" w:color="auto" w:fill="FFFFFF"/>
          <w:lang w:eastAsia="ru-RU"/>
        </w:rPr>
        <w:t>чего</w:t>
      </w:r>
      <w:r w:rsidR="00795DF3" w:rsidRPr="000F1730">
        <w:rPr>
          <w:rFonts w:ascii="Times New Roman" w:eastAsia="Times New Roman" w:hAnsi="Times New Roman" w:cs="Times New Roman"/>
          <w:bCs/>
          <w:color w:val="000000" w:themeColor="text1"/>
          <w:sz w:val="24"/>
          <w:szCs w:val="24"/>
          <w:shd w:val="clear" w:color="auto" w:fill="FFFFFF"/>
          <w:lang w:eastAsia="ru-RU"/>
        </w:rPr>
        <w:t xml:space="preserve"> был проведен сравнительный анализ</w:t>
      </w:r>
      <w:r w:rsidR="002F2A74" w:rsidRPr="000F1730">
        <w:rPr>
          <w:rFonts w:ascii="Times New Roman" w:eastAsia="Times New Roman" w:hAnsi="Times New Roman" w:cs="Times New Roman"/>
          <w:bCs/>
          <w:color w:val="000000" w:themeColor="text1"/>
          <w:sz w:val="24"/>
          <w:szCs w:val="24"/>
          <w:shd w:val="clear" w:color="auto" w:fill="FFFFFF"/>
          <w:lang w:eastAsia="ru-RU"/>
        </w:rPr>
        <w:t xml:space="preserve"> между этой моделью и ранее разработанными нейросетевыми программами.</w:t>
      </w:r>
    </w:p>
    <w:p w:rsidR="00795DF3" w:rsidRPr="000F1730" w:rsidRDefault="00795DF3" w:rsidP="009B1358">
      <w:pPr>
        <w:tabs>
          <w:tab w:val="left" w:pos="708"/>
          <w:tab w:val="left" w:pos="1416"/>
          <w:tab w:val="left" w:pos="2124"/>
          <w:tab w:val="left" w:pos="2832"/>
          <w:tab w:val="left" w:pos="3540"/>
          <w:tab w:val="left" w:pos="4248"/>
          <w:tab w:val="left" w:pos="4956"/>
          <w:tab w:val="left" w:pos="5927"/>
        </w:tabs>
        <w:spacing w:after="0" w:line="360" w:lineRule="auto"/>
        <w:jc w:val="both"/>
        <w:rPr>
          <w:rFonts w:ascii="Times New Roman" w:eastAsia="Times New Roman" w:hAnsi="Times New Roman" w:cs="Times New Roman"/>
          <w:bCs/>
          <w:color w:val="000000" w:themeColor="text1"/>
          <w:sz w:val="24"/>
          <w:szCs w:val="24"/>
          <w:shd w:val="clear" w:color="auto" w:fill="FFFFFF"/>
          <w:lang w:eastAsia="ru-RU"/>
        </w:rPr>
      </w:pPr>
    </w:p>
    <w:p w:rsidR="002F2A74" w:rsidRPr="000F1730" w:rsidRDefault="002F2A74">
      <w:pPr>
        <w:rPr>
          <w:rFonts w:ascii="Times New Roman" w:eastAsiaTheme="majorEastAsia" w:hAnsi="Times New Roman" w:cs="Times New Roman"/>
          <w:b/>
          <w:bCs/>
          <w:sz w:val="28"/>
          <w:szCs w:val="28"/>
        </w:rPr>
      </w:pPr>
      <w:bookmarkStart w:id="32" w:name="_Toc37616768"/>
      <w:r w:rsidRPr="000F1730">
        <w:rPr>
          <w:rFonts w:ascii="Times New Roman" w:hAnsi="Times New Roman" w:cs="Times New Roman"/>
          <w:sz w:val="28"/>
          <w:szCs w:val="28"/>
        </w:rPr>
        <w:br w:type="page"/>
      </w:r>
    </w:p>
    <w:p w:rsidR="00922117" w:rsidRPr="000F1730" w:rsidRDefault="00922117" w:rsidP="00922117">
      <w:pPr>
        <w:pStyle w:val="2"/>
        <w:jc w:val="center"/>
        <w:rPr>
          <w:rFonts w:ascii="Times New Roman" w:hAnsi="Times New Roman" w:cs="Times New Roman"/>
          <w:color w:val="auto"/>
          <w:sz w:val="28"/>
          <w:szCs w:val="28"/>
        </w:rPr>
      </w:pPr>
      <w:bookmarkStart w:id="33" w:name="_Toc41436506"/>
      <w:r w:rsidRPr="000F1730">
        <w:rPr>
          <w:rFonts w:ascii="Times New Roman" w:hAnsi="Times New Roman" w:cs="Times New Roman"/>
          <w:color w:val="auto"/>
          <w:sz w:val="28"/>
          <w:szCs w:val="28"/>
        </w:rPr>
        <w:lastRenderedPageBreak/>
        <w:t>Заключение</w:t>
      </w:r>
      <w:bookmarkEnd w:id="32"/>
      <w:bookmarkEnd w:id="33"/>
    </w:p>
    <w:p w:rsidR="00922117" w:rsidRPr="000F1730" w:rsidRDefault="00922117" w:rsidP="00922117">
      <w:pPr>
        <w:jc w:val="center"/>
        <w:rPr>
          <w:rFonts w:ascii="Times New Roman" w:hAnsi="Times New Roman" w:cs="Times New Roman"/>
          <w:sz w:val="24"/>
          <w:szCs w:val="24"/>
        </w:rPr>
      </w:pPr>
    </w:p>
    <w:p w:rsidR="00922117" w:rsidRPr="000F1730" w:rsidRDefault="00922117" w:rsidP="00922117">
      <w:p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ab/>
        <w:t>Подведем итоги. На основании проведенного научного исследования удалось решить следующие задачи:</w:t>
      </w:r>
    </w:p>
    <w:p w:rsidR="00922117" w:rsidRPr="000F1730" w:rsidRDefault="00922117" w:rsidP="00922117">
      <w:pPr>
        <w:pStyle w:val="a7"/>
        <w:numPr>
          <w:ilvl w:val="0"/>
          <w:numId w:val="15"/>
        </w:numPr>
        <w:spacing w:line="360" w:lineRule="auto"/>
        <w:rPr>
          <w:rFonts w:ascii="Times New Roman" w:hAnsi="Times New Roman" w:cs="Times New Roman"/>
          <w:sz w:val="24"/>
          <w:szCs w:val="24"/>
        </w:rPr>
      </w:pPr>
      <w:r w:rsidRPr="000F1730">
        <w:rPr>
          <w:rFonts w:ascii="Times New Roman" w:hAnsi="Times New Roman" w:cs="Times New Roman"/>
          <w:sz w:val="24"/>
          <w:szCs w:val="24"/>
        </w:rPr>
        <w:t>Выделить ключевые особенности систем ИИ, построенных на базе ИНС;</w:t>
      </w:r>
    </w:p>
    <w:p w:rsidR="00922117" w:rsidRPr="000F1730" w:rsidRDefault="00922117" w:rsidP="00922117">
      <w:pPr>
        <w:pStyle w:val="a7"/>
        <w:numPr>
          <w:ilvl w:val="0"/>
          <w:numId w:val="15"/>
        </w:numPr>
        <w:spacing w:line="360" w:lineRule="auto"/>
        <w:rPr>
          <w:rFonts w:ascii="Times New Roman" w:hAnsi="Times New Roman" w:cs="Times New Roman"/>
          <w:sz w:val="24"/>
          <w:szCs w:val="24"/>
        </w:rPr>
      </w:pPr>
      <w:r w:rsidRPr="000F1730">
        <w:rPr>
          <w:rFonts w:ascii="Times New Roman" w:hAnsi="Times New Roman" w:cs="Times New Roman"/>
          <w:sz w:val="24"/>
          <w:szCs w:val="24"/>
        </w:rPr>
        <w:t>Составить поэтапный план разработки нейронной сети;</w:t>
      </w:r>
    </w:p>
    <w:p w:rsidR="00922117" w:rsidRPr="000F1730" w:rsidRDefault="00922117" w:rsidP="00922117">
      <w:pPr>
        <w:pStyle w:val="a7"/>
        <w:numPr>
          <w:ilvl w:val="0"/>
          <w:numId w:val="15"/>
        </w:numPr>
        <w:spacing w:line="360" w:lineRule="auto"/>
        <w:rPr>
          <w:rFonts w:ascii="Times New Roman" w:hAnsi="Times New Roman" w:cs="Times New Roman"/>
          <w:sz w:val="24"/>
          <w:szCs w:val="24"/>
        </w:rPr>
      </w:pPr>
      <w:r w:rsidRPr="000F1730">
        <w:rPr>
          <w:rFonts w:ascii="Times New Roman" w:hAnsi="Times New Roman" w:cs="Times New Roman"/>
          <w:sz w:val="24"/>
          <w:szCs w:val="24"/>
        </w:rPr>
        <w:t>Определить методы использования нейронных сетей на фондовом рынке;</w:t>
      </w:r>
    </w:p>
    <w:p w:rsidR="00922117" w:rsidRPr="000F1730" w:rsidRDefault="00922117" w:rsidP="00922117">
      <w:pPr>
        <w:pStyle w:val="a7"/>
        <w:numPr>
          <w:ilvl w:val="0"/>
          <w:numId w:val="15"/>
        </w:numPr>
        <w:spacing w:line="360" w:lineRule="auto"/>
        <w:rPr>
          <w:rFonts w:ascii="Times New Roman" w:hAnsi="Times New Roman" w:cs="Times New Roman"/>
          <w:sz w:val="24"/>
          <w:szCs w:val="24"/>
        </w:rPr>
      </w:pPr>
      <w:r w:rsidRPr="000F1730">
        <w:rPr>
          <w:rFonts w:ascii="Times New Roman" w:hAnsi="Times New Roman" w:cs="Times New Roman"/>
          <w:sz w:val="24"/>
          <w:szCs w:val="24"/>
        </w:rPr>
        <w:t>Выбрать и проанализировать финансовые активы;</w:t>
      </w:r>
    </w:p>
    <w:p w:rsidR="004F79C9" w:rsidRPr="000F1730" w:rsidRDefault="00AA27C6" w:rsidP="00922117">
      <w:pPr>
        <w:pStyle w:val="a7"/>
        <w:numPr>
          <w:ilvl w:val="0"/>
          <w:numId w:val="15"/>
        </w:numPr>
        <w:spacing w:line="360" w:lineRule="auto"/>
        <w:rPr>
          <w:rFonts w:ascii="Times New Roman" w:hAnsi="Times New Roman" w:cs="Times New Roman"/>
          <w:sz w:val="24"/>
          <w:szCs w:val="24"/>
        </w:rPr>
      </w:pPr>
      <w:r w:rsidRPr="000F1730">
        <w:rPr>
          <w:rFonts w:ascii="Times New Roman" w:hAnsi="Times New Roman" w:cs="Times New Roman"/>
          <w:sz w:val="24"/>
          <w:szCs w:val="24"/>
        </w:rPr>
        <w:t>Выполнить</w:t>
      </w:r>
      <w:r w:rsidR="004F79C9" w:rsidRPr="000F1730">
        <w:rPr>
          <w:rFonts w:ascii="Times New Roman" w:hAnsi="Times New Roman" w:cs="Times New Roman"/>
          <w:sz w:val="24"/>
          <w:szCs w:val="24"/>
        </w:rPr>
        <w:t xml:space="preserve"> предобработку исходных данных;</w:t>
      </w:r>
    </w:p>
    <w:p w:rsidR="004F79C9" w:rsidRPr="000F1730" w:rsidRDefault="004F79C9" w:rsidP="00922117">
      <w:pPr>
        <w:pStyle w:val="a7"/>
        <w:numPr>
          <w:ilvl w:val="0"/>
          <w:numId w:val="15"/>
        </w:numPr>
        <w:spacing w:line="360" w:lineRule="auto"/>
        <w:rPr>
          <w:rFonts w:ascii="Times New Roman" w:hAnsi="Times New Roman" w:cs="Times New Roman"/>
          <w:sz w:val="24"/>
          <w:szCs w:val="24"/>
        </w:rPr>
      </w:pPr>
      <w:r w:rsidRPr="000F1730">
        <w:rPr>
          <w:rFonts w:ascii="Times New Roman" w:hAnsi="Times New Roman" w:cs="Times New Roman"/>
          <w:sz w:val="24"/>
          <w:szCs w:val="24"/>
        </w:rPr>
        <w:t>Разработать и протестировать нейросетевые программы;</w:t>
      </w:r>
    </w:p>
    <w:p w:rsidR="004F79C9" w:rsidRPr="000F1730" w:rsidRDefault="004F79C9" w:rsidP="00922117">
      <w:pPr>
        <w:pStyle w:val="a7"/>
        <w:numPr>
          <w:ilvl w:val="0"/>
          <w:numId w:val="15"/>
        </w:numPr>
        <w:spacing w:line="360" w:lineRule="auto"/>
        <w:rPr>
          <w:rFonts w:ascii="Times New Roman" w:hAnsi="Times New Roman" w:cs="Times New Roman"/>
          <w:sz w:val="24"/>
          <w:szCs w:val="24"/>
        </w:rPr>
      </w:pPr>
      <w:r w:rsidRPr="000F1730">
        <w:rPr>
          <w:rFonts w:ascii="Times New Roman" w:hAnsi="Times New Roman" w:cs="Times New Roman"/>
          <w:sz w:val="24"/>
          <w:szCs w:val="24"/>
        </w:rPr>
        <w:t>Провести оценку методами статистического анализа данных;</w:t>
      </w:r>
    </w:p>
    <w:p w:rsidR="004F79C9" w:rsidRPr="000F1730" w:rsidRDefault="004F79C9" w:rsidP="00922117">
      <w:pPr>
        <w:pStyle w:val="a7"/>
        <w:numPr>
          <w:ilvl w:val="0"/>
          <w:numId w:val="15"/>
        </w:numPr>
        <w:spacing w:line="360" w:lineRule="auto"/>
        <w:rPr>
          <w:rFonts w:ascii="Times New Roman" w:hAnsi="Times New Roman" w:cs="Times New Roman"/>
          <w:sz w:val="24"/>
          <w:szCs w:val="24"/>
        </w:rPr>
      </w:pPr>
      <w:r w:rsidRPr="000F1730">
        <w:rPr>
          <w:rFonts w:ascii="Times New Roman" w:hAnsi="Times New Roman" w:cs="Times New Roman"/>
          <w:sz w:val="24"/>
          <w:szCs w:val="24"/>
        </w:rPr>
        <w:t>Сравнить полученные результаты.</w:t>
      </w:r>
    </w:p>
    <w:p w:rsidR="00922117" w:rsidRPr="000F1730" w:rsidRDefault="00922117" w:rsidP="00922117">
      <w:pPr>
        <w:spacing w:after="0" w:line="360" w:lineRule="auto"/>
        <w:ind w:firstLine="708"/>
        <w:jc w:val="both"/>
        <w:rPr>
          <w:rFonts w:ascii="Times New Roman" w:hAnsi="Times New Roman" w:cs="Times New Roman"/>
          <w:sz w:val="24"/>
          <w:szCs w:val="24"/>
        </w:rPr>
      </w:pPr>
      <w:r w:rsidRPr="000F1730">
        <w:rPr>
          <w:rFonts w:ascii="Times New Roman" w:hAnsi="Times New Roman" w:cs="Times New Roman"/>
          <w:sz w:val="24"/>
          <w:szCs w:val="24"/>
        </w:rPr>
        <w:t>Начнем с того, что первым пунктом научно-исследовательской работы было определение и раскрытие общей информации о системах ИИ, в которых используются искусственные нейронные сети. Например, были выделены главные особенности таких систем, указаны их основные преимущества и недостатки.</w:t>
      </w:r>
    </w:p>
    <w:p w:rsidR="00922117" w:rsidRPr="000F1730" w:rsidRDefault="00922117" w:rsidP="00922117">
      <w:pPr>
        <w:spacing w:after="0" w:line="360" w:lineRule="auto"/>
        <w:ind w:firstLine="708"/>
        <w:jc w:val="both"/>
        <w:rPr>
          <w:rFonts w:ascii="Times New Roman" w:hAnsi="Times New Roman" w:cs="Times New Roman"/>
          <w:sz w:val="24"/>
          <w:szCs w:val="24"/>
        </w:rPr>
      </w:pPr>
      <w:r w:rsidRPr="000F1730">
        <w:rPr>
          <w:rFonts w:ascii="Times New Roman" w:hAnsi="Times New Roman" w:cs="Times New Roman"/>
          <w:sz w:val="24"/>
          <w:szCs w:val="24"/>
        </w:rPr>
        <w:t>Затем было отмечено, что каждая нейронная сеть по-своему уникальна. Она может принимать различные структуры и использовать разные способы обработки информации. Исходя из этого, были приведены классификации и архитектуры нейронной сети.</w:t>
      </w:r>
    </w:p>
    <w:p w:rsidR="00922117" w:rsidRPr="000F1730" w:rsidRDefault="00922117" w:rsidP="00922117">
      <w:p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ab/>
        <w:t>Далее был представлен и разобран процесс разработки искусственной нейронной сети. Было отмечено, что данный процесс может быть сведен к последовательной реализации следующих этапов:</w:t>
      </w:r>
    </w:p>
    <w:p w:rsidR="00922117" w:rsidRPr="000F1730" w:rsidRDefault="00922117" w:rsidP="00922117">
      <w:pPr>
        <w:pStyle w:val="a7"/>
        <w:numPr>
          <w:ilvl w:val="0"/>
          <w:numId w:val="16"/>
        </w:num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Сбор, подготовка и нормализация данных;</w:t>
      </w:r>
    </w:p>
    <w:p w:rsidR="00922117" w:rsidRPr="000F1730" w:rsidRDefault="00922117" w:rsidP="00922117">
      <w:pPr>
        <w:pStyle w:val="a7"/>
        <w:numPr>
          <w:ilvl w:val="0"/>
          <w:numId w:val="16"/>
        </w:num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Выбор топологии сети;</w:t>
      </w:r>
    </w:p>
    <w:p w:rsidR="00922117" w:rsidRPr="000F1730" w:rsidRDefault="00922117" w:rsidP="00922117">
      <w:pPr>
        <w:pStyle w:val="a7"/>
        <w:numPr>
          <w:ilvl w:val="0"/>
          <w:numId w:val="16"/>
        </w:num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Подбор характеристик сети и параметров обучения;</w:t>
      </w:r>
    </w:p>
    <w:p w:rsidR="00922117" w:rsidRPr="000F1730" w:rsidRDefault="00922117" w:rsidP="00922117">
      <w:pPr>
        <w:pStyle w:val="a7"/>
        <w:numPr>
          <w:ilvl w:val="0"/>
          <w:numId w:val="16"/>
        </w:num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Обучение сети;</w:t>
      </w:r>
    </w:p>
    <w:p w:rsidR="00922117" w:rsidRPr="000F1730" w:rsidRDefault="00922117" w:rsidP="00922117">
      <w:pPr>
        <w:pStyle w:val="a7"/>
        <w:numPr>
          <w:ilvl w:val="0"/>
          <w:numId w:val="16"/>
        </w:num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Проверка адекватности;</w:t>
      </w:r>
    </w:p>
    <w:p w:rsidR="00922117" w:rsidRPr="000F1730" w:rsidRDefault="00922117" w:rsidP="00922117">
      <w:pPr>
        <w:pStyle w:val="a7"/>
        <w:numPr>
          <w:ilvl w:val="0"/>
          <w:numId w:val="16"/>
        </w:numPr>
        <w:spacing w:line="360" w:lineRule="auto"/>
        <w:jc w:val="both"/>
        <w:rPr>
          <w:rFonts w:ascii="Times New Roman" w:hAnsi="Times New Roman" w:cs="Times New Roman"/>
          <w:sz w:val="24"/>
          <w:szCs w:val="24"/>
        </w:rPr>
      </w:pPr>
      <w:r w:rsidRPr="000F1730">
        <w:rPr>
          <w:rFonts w:ascii="Times New Roman" w:hAnsi="Times New Roman" w:cs="Times New Roman"/>
          <w:sz w:val="24"/>
          <w:szCs w:val="24"/>
        </w:rPr>
        <w:t>Регулировка параметров.</w:t>
      </w:r>
    </w:p>
    <w:p w:rsidR="00922117" w:rsidRPr="000F1730" w:rsidRDefault="00922117" w:rsidP="00922117">
      <w:pPr>
        <w:spacing w:after="0" w:line="360" w:lineRule="auto"/>
        <w:ind w:firstLine="708"/>
        <w:jc w:val="both"/>
        <w:rPr>
          <w:rFonts w:ascii="Times New Roman" w:hAnsi="Times New Roman" w:cs="Times New Roman"/>
          <w:sz w:val="24"/>
          <w:szCs w:val="24"/>
        </w:rPr>
      </w:pPr>
      <w:r w:rsidRPr="000F1730">
        <w:rPr>
          <w:rFonts w:ascii="Times New Roman" w:hAnsi="Times New Roman" w:cs="Times New Roman"/>
          <w:sz w:val="24"/>
          <w:szCs w:val="24"/>
        </w:rPr>
        <w:t>Отметим, что каждый вышеназванный этап был подробно описан и проанализирован. Также были обозначены проблемы, которые могут возникать на некоторых стадиях разработки, и представлены варианты их решения.</w:t>
      </w:r>
    </w:p>
    <w:p w:rsidR="00922117" w:rsidRPr="000F1730" w:rsidRDefault="00922117" w:rsidP="00922117">
      <w:pPr>
        <w:tabs>
          <w:tab w:val="left" w:pos="709"/>
        </w:tabs>
        <w:spacing w:after="0" w:line="360" w:lineRule="auto"/>
        <w:ind w:firstLine="709"/>
        <w:jc w:val="both"/>
        <w:rPr>
          <w:rFonts w:ascii="Times New Roman" w:eastAsiaTheme="minorEastAsia" w:hAnsi="Times New Roman" w:cs="Times New Roman"/>
          <w:sz w:val="24"/>
          <w:szCs w:val="24"/>
        </w:rPr>
      </w:pPr>
      <w:r w:rsidRPr="000F1730">
        <w:rPr>
          <w:rFonts w:ascii="Times New Roman" w:hAnsi="Times New Roman" w:cs="Times New Roman"/>
          <w:sz w:val="24"/>
          <w:szCs w:val="24"/>
        </w:rPr>
        <w:t xml:space="preserve">Затем была приведена информация о том, как используются искусственные нейронные сети на фондовом рынке. </w:t>
      </w:r>
      <w:r w:rsidRPr="000F1730">
        <w:rPr>
          <w:rFonts w:ascii="Times New Roman" w:eastAsiaTheme="minorEastAsia" w:hAnsi="Times New Roman" w:cs="Times New Roman"/>
          <w:sz w:val="24"/>
          <w:szCs w:val="24"/>
        </w:rPr>
        <w:t>Так, была выявлена их область применения, определены положительные и отрицательные стороны.</w:t>
      </w:r>
    </w:p>
    <w:p w:rsidR="00B77A7A" w:rsidRPr="000F1730" w:rsidRDefault="004F79C9" w:rsidP="00922117">
      <w:pPr>
        <w:tabs>
          <w:tab w:val="left" w:pos="709"/>
        </w:tabs>
        <w:spacing w:after="0" w:line="360" w:lineRule="auto"/>
        <w:ind w:firstLine="709"/>
        <w:jc w:val="both"/>
        <w:rPr>
          <w:rFonts w:ascii="Times New Roman" w:eastAsiaTheme="minorEastAsia" w:hAnsi="Times New Roman" w:cs="Times New Roman"/>
          <w:sz w:val="24"/>
          <w:szCs w:val="24"/>
        </w:rPr>
      </w:pPr>
      <w:r w:rsidRPr="000F1730">
        <w:rPr>
          <w:rFonts w:ascii="Times New Roman" w:eastAsiaTheme="minorEastAsia" w:hAnsi="Times New Roman" w:cs="Times New Roman"/>
          <w:sz w:val="24"/>
          <w:szCs w:val="24"/>
        </w:rPr>
        <w:lastRenderedPageBreak/>
        <w:t>После этого</w:t>
      </w:r>
      <w:r w:rsidR="00922117" w:rsidRPr="000F1730">
        <w:rPr>
          <w:rFonts w:ascii="Times New Roman" w:eastAsiaTheme="minorEastAsia" w:hAnsi="Times New Roman" w:cs="Times New Roman"/>
          <w:sz w:val="24"/>
          <w:szCs w:val="24"/>
        </w:rPr>
        <w:t xml:space="preserve"> был выбран и проанализирован финансовый актив. В результате были рассмотрены государственные облигации, выпуском которых</w:t>
      </w:r>
      <w:r w:rsidR="004A7D7E" w:rsidRPr="000F1730">
        <w:rPr>
          <w:rFonts w:ascii="Times New Roman" w:eastAsiaTheme="minorEastAsia" w:hAnsi="Times New Roman" w:cs="Times New Roman"/>
          <w:sz w:val="24"/>
          <w:szCs w:val="24"/>
        </w:rPr>
        <w:t xml:space="preserve"> занимается правительство РФ,</w:t>
      </w:r>
      <w:r w:rsidR="00333871" w:rsidRPr="000F1730">
        <w:rPr>
          <w:rFonts w:ascii="Times New Roman" w:eastAsiaTheme="minorEastAsia" w:hAnsi="Times New Roman" w:cs="Times New Roman"/>
          <w:sz w:val="24"/>
          <w:szCs w:val="24"/>
        </w:rPr>
        <w:t xml:space="preserve"> </w:t>
      </w:r>
      <w:r w:rsidR="004A7D7E" w:rsidRPr="000F1730">
        <w:rPr>
          <w:rFonts w:ascii="Times New Roman" w:eastAsiaTheme="minorEastAsia" w:hAnsi="Times New Roman" w:cs="Times New Roman"/>
          <w:sz w:val="24"/>
          <w:szCs w:val="24"/>
        </w:rPr>
        <w:t>были выделены исходные данные</w:t>
      </w:r>
      <w:r w:rsidR="00333871" w:rsidRPr="000F1730">
        <w:rPr>
          <w:rFonts w:ascii="Times New Roman" w:eastAsiaTheme="minorEastAsia" w:hAnsi="Times New Roman" w:cs="Times New Roman"/>
          <w:sz w:val="24"/>
          <w:szCs w:val="24"/>
        </w:rPr>
        <w:t>,</w:t>
      </w:r>
      <w:r w:rsidR="00212455" w:rsidRPr="000F1730">
        <w:rPr>
          <w:rFonts w:ascii="Times New Roman" w:eastAsiaTheme="minorEastAsia" w:hAnsi="Times New Roman" w:cs="Times New Roman"/>
          <w:sz w:val="24"/>
          <w:szCs w:val="24"/>
        </w:rPr>
        <w:t xml:space="preserve"> и была определена </w:t>
      </w:r>
      <w:r w:rsidR="00B77A7A" w:rsidRPr="000F1730">
        <w:rPr>
          <w:rFonts w:ascii="Times New Roman" w:eastAsiaTheme="minorEastAsia" w:hAnsi="Times New Roman" w:cs="Times New Roman"/>
          <w:sz w:val="24"/>
          <w:szCs w:val="24"/>
        </w:rPr>
        <w:t>задача для нейронной сети.</w:t>
      </w:r>
    </w:p>
    <w:p w:rsidR="004B73DF" w:rsidRPr="000F1730" w:rsidRDefault="00B77A7A" w:rsidP="002E1B61">
      <w:pPr>
        <w:tabs>
          <w:tab w:val="left" w:pos="709"/>
        </w:tabs>
        <w:spacing w:after="0" w:line="360" w:lineRule="auto"/>
        <w:ind w:firstLine="709"/>
        <w:jc w:val="both"/>
        <w:rPr>
          <w:rFonts w:ascii="Times New Roman" w:eastAsia="Times New Roman" w:hAnsi="Times New Roman" w:cs="Times New Roman"/>
          <w:sz w:val="24"/>
          <w:szCs w:val="24"/>
          <w:shd w:val="clear" w:color="auto" w:fill="FFFFFF"/>
          <w:lang w:eastAsia="ru-RU"/>
        </w:rPr>
      </w:pPr>
      <w:r w:rsidRPr="000F1730">
        <w:rPr>
          <w:rFonts w:ascii="Times New Roman" w:eastAsiaTheme="minorEastAsia" w:hAnsi="Times New Roman" w:cs="Times New Roman"/>
          <w:sz w:val="24"/>
          <w:szCs w:val="24"/>
        </w:rPr>
        <w:t xml:space="preserve">Затем было отмечено, что некоторые значения из набора данных являются аномальными. Поэтому далее пришлось осуществить предобработку </w:t>
      </w:r>
      <w:r w:rsidR="002E1B61" w:rsidRPr="000F1730">
        <w:rPr>
          <w:rFonts w:ascii="Times New Roman" w:eastAsiaTheme="minorEastAsia" w:hAnsi="Times New Roman" w:cs="Times New Roman"/>
          <w:sz w:val="24"/>
          <w:szCs w:val="24"/>
        </w:rPr>
        <w:t>данных. Для этого сначала была приведена общая характеристика об аномалиях. Так,</w:t>
      </w:r>
      <w:r w:rsidR="002E1B61" w:rsidRPr="000F1730">
        <w:rPr>
          <w:rFonts w:ascii="Times New Roman" w:eastAsia="Times New Roman" w:hAnsi="Times New Roman" w:cs="Times New Roman"/>
          <w:sz w:val="24"/>
          <w:szCs w:val="24"/>
          <w:shd w:val="clear" w:color="auto" w:fill="FFFFFF"/>
          <w:lang w:eastAsia="ru-RU"/>
        </w:rPr>
        <w:t xml:space="preserve"> </w:t>
      </w:r>
      <w:r w:rsidR="004B73DF" w:rsidRPr="000F1730">
        <w:rPr>
          <w:rFonts w:ascii="Times New Roman" w:eastAsia="Times New Roman" w:hAnsi="Times New Roman" w:cs="Times New Roman"/>
          <w:sz w:val="24"/>
          <w:szCs w:val="24"/>
          <w:shd w:val="clear" w:color="auto" w:fill="FFFFFF"/>
          <w:lang w:eastAsia="ru-RU"/>
        </w:rPr>
        <w:t>было раскрыто само понятие, затем были выявлены основные причины возникновения аномалий, после чего были определены и проанализированы их виды.</w:t>
      </w:r>
    </w:p>
    <w:p w:rsidR="004B73DF" w:rsidRPr="000F1730" w:rsidRDefault="00254CC9" w:rsidP="004B73DF">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Дальше</w:t>
      </w:r>
      <w:r w:rsidR="004B73DF" w:rsidRPr="000F1730">
        <w:rPr>
          <w:rFonts w:ascii="Times New Roman" w:eastAsia="Times New Roman" w:hAnsi="Times New Roman" w:cs="Times New Roman"/>
          <w:sz w:val="24"/>
          <w:szCs w:val="24"/>
          <w:shd w:val="clear" w:color="auto" w:fill="FFFFFF"/>
          <w:lang w:eastAsia="ru-RU"/>
        </w:rPr>
        <w:t xml:space="preserve"> были рассмотрены методы, которые используются для обнаружения аномалий в массиве данных. Было дано подробное описание методик, были приведены конкретные примеры.</w:t>
      </w:r>
    </w:p>
    <w:p w:rsidR="004B73DF" w:rsidRPr="000F1730" w:rsidRDefault="004B73DF" w:rsidP="004B73DF">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 xml:space="preserve">Далее на основе приведенных методик был разработан алгоритм, по которому должен осуществляться поиск аномальных экземпляров данных. В его основе лежит метод главных компонент, который отвечает за предобработку исходных данных, и метод кластерного анализа </w:t>
      </w:r>
      <w:r w:rsidRPr="000F1730">
        <w:rPr>
          <w:rFonts w:ascii="Times New Roman" w:eastAsia="Times New Roman" w:hAnsi="Times New Roman" w:cs="Times New Roman"/>
          <w:sz w:val="24"/>
          <w:szCs w:val="24"/>
          <w:shd w:val="clear" w:color="auto" w:fill="FFFFFF"/>
          <w:lang w:val="en-US" w:eastAsia="ru-RU"/>
        </w:rPr>
        <w:t>k</w:t>
      </w:r>
      <w:r w:rsidRPr="000F1730">
        <w:rPr>
          <w:rFonts w:ascii="Times New Roman" w:eastAsia="Times New Roman" w:hAnsi="Times New Roman" w:cs="Times New Roman"/>
          <w:sz w:val="24"/>
          <w:szCs w:val="24"/>
          <w:shd w:val="clear" w:color="auto" w:fill="FFFFFF"/>
          <w:lang w:eastAsia="ru-RU"/>
        </w:rPr>
        <w:t xml:space="preserve">-средних, с помощью которого определяются аномальные значения.  </w:t>
      </w:r>
    </w:p>
    <w:p w:rsidR="004B73DF" w:rsidRPr="000F1730" w:rsidRDefault="004B73DF" w:rsidP="004B73DF">
      <w:pPr>
        <w:tabs>
          <w:tab w:val="left" w:pos="709"/>
        </w:tabs>
        <w:spacing w:after="0" w:line="360" w:lineRule="auto"/>
        <w:ind w:firstLine="709"/>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Наконец, была получена программа, предназначенная для решения поставленной задачи. Были рассмотрены основные этапы ее работы, проанализированы результаты ее вычислений.</w:t>
      </w:r>
    </w:p>
    <w:p w:rsidR="00212455" w:rsidRPr="000F1730" w:rsidRDefault="002E1B61" w:rsidP="00922117">
      <w:pPr>
        <w:tabs>
          <w:tab w:val="left" w:pos="709"/>
        </w:tabs>
        <w:spacing w:after="0" w:line="360" w:lineRule="auto"/>
        <w:ind w:firstLine="709"/>
        <w:jc w:val="both"/>
        <w:rPr>
          <w:rFonts w:ascii="Times New Roman" w:eastAsiaTheme="minorEastAsia" w:hAnsi="Times New Roman" w:cs="Times New Roman"/>
          <w:sz w:val="24"/>
          <w:szCs w:val="24"/>
        </w:rPr>
      </w:pPr>
      <w:r w:rsidRPr="000F1730">
        <w:rPr>
          <w:rFonts w:ascii="Times New Roman" w:eastAsia="Times New Roman" w:hAnsi="Times New Roman" w:cs="Times New Roman"/>
          <w:sz w:val="24"/>
          <w:szCs w:val="24"/>
          <w:shd w:val="clear" w:color="auto" w:fill="FFFFFF"/>
          <w:lang w:eastAsia="ru-RU"/>
        </w:rPr>
        <w:t>На следующем этапе</w:t>
      </w:r>
      <w:r w:rsidRPr="000F1730">
        <w:rPr>
          <w:rFonts w:ascii="Times New Roman" w:eastAsiaTheme="minorEastAsia" w:hAnsi="Times New Roman" w:cs="Times New Roman"/>
          <w:sz w:val="24"/>
          <w:szCs w:val="24"/>
        </w:rPr>
        <w:t xml:space="preserve"> </w:t>
      </w:r>
      <w:r w:rsidRPr="000F1730">
        <w:rPr>
          <w:rFonts w:ascii="Times New Roman" w:eastAsia="Times New Roman" w:hAnsi="Times New Roman" w:cs="Times New Roman"/>
          <w:bCs/>
          <w:color w:val="000000" w:themeColor="text1"/>
          <w:sz w:val="24"/>
          <w:szCs w:val="24"/>
          <w:shd w:val="clear" w:color="auto" w:fill="FFFFFF"/>
          <w:lang w:eastAsia="ru-RU"/>
        </w:rPr>
        <w:t>были представлены системы ИИ</w:t>
      </w:r>
      <w:r w:rsidR="00254CC9" w:rsidRPr="000F1730">
        <w:rPr>
          <w:rFonts w:ascii="Times New Roman" w:eastAsia="Times New Roman" w:hAnsi="Times New Roman" w:cs="Times New Roman"/>
          <w:bCs/>
          <w:color w:val="000000" w:themeColor="text1"/>
          <w:sz w:val="24"/>
          <w:szCs w:val="24"/>
          <w:shd w:val="clear" w:color="auto" w:fill="FFFFFF"/>
          <w:lang w:eastAsia="ru-RU"/>
        </w:rPr>
        <w:t xml:space="preserve"> с нейросетевой структурой</w:t>
      </w:r>
      <w:r w:rsidRPr="000F1730">
        <w:rPr>
          <w:rFonts w:ascii="Times New Roman" w:eastAsia="Times New Roman" w:hAnsi="Times New Roman" w:cs="Times New Roman"/>
          <w:bCs/>
          <w:color w:val="000000" w:themeColor="text1"/>
          <w:sz w:val="24"/>
          <w:szCs w:val="24"/>
          <w:shd w:val="clear" w:color="auto" w:fill="FFFFFF"/>
          <w:lang w:eastAsia="ru-RU"/>
        </w:rPr>
        <w:t>. Сначала была разработана и протестирована программа, в которой использовалась многослойная нейронная сеть. Затем был написан и проанализирован программный код сети с долгой краткосрочной памятью.</w:t>
      </w:r>
    </w:p>
    <w:p w:rsidR="004B73DF" w:rsidRPr="000F1730" w:rsidRDefault="002E1B61" w:rsidP="00922117">
      <w:pPr>
        <w:tabs>
          <w:tab w:val="left" w:pos="709"/>
        </w:tabs>
        <w:spacing w:after="0" w:line="360" w:lineRule="auto"/>
        <w:ind w:firstLine="709"/>
        <w:jc w:val="both"/>
        <w:rPr>
          <w:rFonts w:ascii="Times New Roman" w:eastAsia="Times New Roman" w:hAnsi="Times New Roman" w:cs="Times New Roman"/>
          <w:bCs/>
          <w:color w:val="000000" w:themeColor="text1"/>
          <w:sz w:val="24"/>
          <w:szCs w:val="24"/>
          <w:shd w:val="clear" w:color="auto" w:fill="FFFFFF"/>
          <w:lang w:eastAsia="ru-RU"/>
        </w:rPr>
      </w:pPr>
      <w:r w:rsidRPr="000F1730">
        <w:rPr>
          <w:rFonts w:ascii="Times New Roman" w:eastAsia="Times New Roman" w:hAnsi="Times New Roman" w:cs="Times New Roman"/>
          <w:bCs/>
          <w:color w:val="000000" w:themeColor="text1"/>
          <w:sz w:val="24"/>
          <w:szCs w:val="24"/>
          <w:shd w:val="clear" w:color="auto" w:fill="FFFFFF"/>
          <w:lang w:eastAsia="ru-RU"/>
        </w:rPr>
        <w:t>Далее была проведена оценка с помощью методов анализа временных рядов. Сначала была построена и оценена интегри</w:t>
      </w:r>
      <w:r w:rsidR="00422B80">
        <w:rPr>
          <w:rFonts w:ascii="Times New Roman" w:eastAsia="Times New Roman" w:hAnsi="Times New Roman" w:cs="Times New Roman"/>
          <w:bCs/>
          <w:color w:val="000000" w:themeColor="text1"/>
          <w:sz w:val="24"/>
          <w:szCs w:val="24"/>
          <w:shd w:val="clear" w:color="auto" w:fill="FFFFFF"/>
          <w:lang w:eastAsia="ru-RU"/>
        </w:rPr>
        <w:t>рованная модель авторегрессии-</w:t>
      </w:r>
      <w:r w:rsidRPr="000F1730">
        <w:rPr>
          <w:rFonts w:ascii="Times New Roman" w:eastAsia="Times New Roman" w:hAnsi="Times New Roman" w:cs="Times New Roman"/>
          <w:bCs/>
          <w:color w:val="000000" w:themeColor="text1"/>
          <w:sz w:val="24"/>
          <w:szCs w:val="24"/>
          <w:shd w:val="clear" w:color="auto" w:fill="FFFFFF"/>
          <w:lang w:eastAsia="ru-RU"/>
        </w:rPr>
        <w:t>скользящего среднего. После чего был проведен сравнительный анализ между этой моделью и ранее разработанными нейросетевыми программами.</w:t>
      </w:r>
    </w:p>
    <w:p w:rsidR="00922117" w:rsidRPr="000F1730" w:rsidRDefault="002E1B61" w:rsidP="00922117">
      <w:pPr>
        <w:spacing w:after="0" w:line="360" w:lineRule="auto"/>
        <w:jc w:val="both"/>
        <w:rPr>
          <w:rFonts w:ascii="Times New Roman" w:hAnsi="Times New Roman" w:cs="Times New Roman"/>
          <w:sz w:val="24"/>
          <w:szCs w:val="24"/>
        </w:rPr>
      </w:pPr>
      <w:r w:rsidRPr="000F1730">
        <w:rPr>
          <w:rFonts w:ascii="Times New Roman" w:hAnsi="Times New Roman" w:cs="Times New Roman"/>
          <w:sz w:val="24"/>
          <w:szCs w:val="24"/>
        </w:rPr>
        <w:tab/>
      </w:r>
      <w:r w:rsidR="00922117" w:rsidRPr="000F1730">
        <w:rPr>
          <w:rFonts w:ascii="Times New Roman" w:hAnsi="Times New Roman" w:cs="Times New Roman"/>
          <w:sz w:val="24"/>
          <w:szCs w:val="24"/>
        </w:rPr>
        <w:t>Таким образом, на основе данных, полученных в ходе написания научно-исследовательской работы, можно сказать, что необходимо постоянно совершенствовать алгоритмы машинного обучения из-за ряда причин:</w:t>
      </w:r>
    </w:p>
    <w:p w:rsidR="00922117" w:rsidRPr="000F1730" w:rsidRDefault="00922117" w:rsidP="00922117">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 xml:space="preserve">Во-первых, на системы ИИ довольно часто перекладывают задачи, связанные с обработкой большого массива данных. Основная проблема заключается в том, что необходимо выделить только те данные, которые непосредственно нужны для решения. Так, одним из способов устранения данной проблемы является улучшение обучающих алгоритмов. Благодаря этому система ИИ начинает лучше понимать, какую информацию следует использовать для принятия решений. </w:t>
      </w:r>
    </w:p>
    <w:p w:rsidR="00922117" w:rsidRPr="000F1730" w:rsidRDefault="00922117" w:rsidP="00922117">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lastRenderedPageBreak/>
        <w:tab/>
        <w:t xml:space="preserve">Во-вторых, довольно часто возникают трудности, связанные с применением систем ИИ в динамичной среде. В этом случае, основная проблема заключается в постоянном переобучении системы, поскольку оно может занимать продолжительное время. Но стоит отметить, что это время можно сократить, если правильно оптимизировать исходный алгоритм обучения. </w:t>
      </w:r>
    </w:p>
    <w:p w:rsidR="00922117" w:rsidRDefault="00922117" w:rsidP="00922117">
      <w:pPr>
        <w:spacing w:after="0" w:line="360" w:lineRule="auto"/>
        <w:jc w:val="both"/>
        <w:rPr>
          <w:rFonts w:ascii="Times New Roman" w:eastAsia="Times New Roman" w:hAnsi="Times New Roman" w:cs="Times New Roman"/>
          <w:sz w:val="24"/>
          <w:szCs w:val="24"/>
          <w:shd w:val="clear" w:color="auto" w:fill="FFFFFF"/>
          <w:lang w:eastAsia="ru-RU"/>
        </w:rPr>
      </w:pPr>
      <w:r w:rsidRPr="000F1730">
        <w:rPr>
          <w:rFonts w:ascii="Times New Roman" w:eastAsia="Times New Roman" w:hAnsi="Times New Roman" w:cs="Times New Roman"/>
          <w:sz w:val="24"/>
          <w:szCs w:val="24"/>
          <w:shd w:val="clear" w:color="auto" w:fill="FFFFFF"/>
          <w:lang w:eastAsia="ru-RU"/>
        </w:rPr>
        <w:tab/>
        <w:t>В-третьих, на поддержание работоспособности ИИ может уходить большое количество технических, энергетических, финансовых и трудовых ресурсов. Для этого необходимо создавать алгоритмы, способные поддерживать эффективную работу ИИ с оптимальными затратами.</w:t>
      </w:r>
      <w:r>
        <w:rPr>
          <w:rFonts w:ascii="Times New Roman" w:eastAsia="Times New Roman" w:hAnsi="Times New Roman" w:cs="Times New Roman"/>
          <w:sz w:val="24"/>
          <w:szCs w:val="24"/>
          <w:shd w:val="clear" w:color="auto" w:fill="FFFFFF"/>
          <w:lang w:eastAsia="ru-RU"/>
        </w:rPr>
        <w:t xml:space="preserve"> </w:t>
      </w:r>
    </w:p>
    <w:p w:rsidR="00CD024A" w:rsidRPr="004F1020" w:rsidRDefault="00CD024A" w:rsidP="00B11355">
      <w:pPr>
        <w:spacing w:after="0" w:line="360" w:lineRule="auto"/>
        <w:jc w:val="both"/>
        <w:rPr>
          <w:rFonts w:ascii="Times New Roman" w:eastAsia="Times New Roman" w:hAnsi="Times New Roman" w:cs="Times New Roman"/>
          <w:sz w:val="24"/>
          <w:szCs w:val="24"/>
          <w:shd w:val="clear" w:color="auto" w:fill="FFFFFF"/>
          <w:lang w:eastAsia="ru-RU"/>
        </w:rPr>
      </w:pPr>
    </w:p>
    <w:p w:rsidR="00EC3782" w:rsidRPr="004F1020" w:rsidRDefault="00EC3782" w:rsidP="00B11355">
      <w:pPr>
        <w:spacing w:after="0" w:line="360" w:lineRule="auto"/>
        <w:jc w:val="both"/>
        <w:rPr>
          <w:rFonts w:ascii="Times New Roman" w:eastAsia="Times New Roman" w:hAnsi="Times New Roman" w:cs="Times New Roman"/>
          <w:sz w:val="24"/>
          <w:szCs w:val="24"/>
          <w:shd w:val="clear" w:color="auto" w:fill="FFFFFF"/>
          <w:lang w:eastAsia="ru-RU"/>
        </w:rPr>
      </w:pPr>
    </w:p>
    <w:p w:rsidR="00636D14" w:rsidRPr="004F1020" w:rsidRDefault="00636D14" w:rsidP="00B11355">
      <w:pPr>
        <w:spacing w:after="0" w:line="360" w:lineRule="auto"/>
        <w:jc w:val="both"/>
        <w:rPr>
          <w:rFonts w:ascii="Times New Roman" w:eastAsia="Times New Roman" w:hAnsi="Times New Roman" w:cs="Times New Roman"/>
          <w:sz w:val="24"/>
          <w:szCs w:val="24"/>
          <w:shd w:val="clear" w:color="auto" w:fill="FFFFFF"/>
          <w:lang w:eastAsia="ru-RU"/>
        </w:rPr>
      </w:pPr>
    </w:p>
    <w:p w:rsidR="003A3B57" w:rsidRPr="004F1020" w:rsidRDefault="003A3B57">
      <w:pPr>
        <w:rPr>
          <w:rFonts w:ascii="Times New Roman" w:eastAsiaTheme="majorEastAsia" w:hAnsi="Times New Roman" w:cs="Times New Roman"/>
          <w:b/>
          <w:bCs/>
          <w:sz w:val="28"/>
          <w:szCs w:val="28"/>
        </w:rPr>
      </w:pPr>
    </w:p>
    <w:p w:rsidR="00E42B9C" w:rsidRDefault="00E42B9C" w:rsidP="00E42B9C">
      <w:pPr>
        <w:spacing w:after="0" w:line="360" w:lineRule="auto"/>
        <w:jc w:val="both"/>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 </w:t>
      </w:r>
    </w:p>
    <w:p w:rsidR="003A3B57" w:rsidRPr="004F1020" w:rsidRDefault="003A3B57">
      <w:pPr>
        <w:rPr>
          <w:rFonts w:ascii="Times New Roman" w:eastAsiaTheme="majorEastAsia" w:hAnsi="Times New Roman" w:cs="Times New Roman"/>
          <w:b/>
          <w:bCs/>
          <w:sz w:val="28"/>
          <w:szCs w:val="28"/>
        </w:rPr>
      </w:pPr>
    </w:p>
    <w:p w:rsidR="003A3B57" w:rsidRPr="004F1020" w:rsidRDefault="003A3B57">
      <w:pPr>
        <w:rPr>
          <w:rFonts w:ascii="Times New Roman" w:eastAsiaTheme="majorEastAsia" w:hAnsi="Times New Roman" w:cs="Times New Roman"/>
          <w:b/>
          <w:bCs/>
          <w:sz w:val="28"/>
          <w:szCs w:val="28"/>
        </w:rPr>
      </w:pPr>
    </w:p>
    <w:p w:rsidR="003A3B57" w:rsidRPr="004F1020" w:rsidRDefault="003A3B57">
      <w:pPr>
        <w:rPr>
          <w:rFonts w:ascii="Times New Roman" w:eastAsiaTheme="majorEastAsia" w:hAnsi="Times New Roman" w:cs="Times New Roman"/>
          <w:b/>
          <w:bCs/>
          <w:sz w:val="28"/>
          <w:szCs w:val="28"/>
        </w:rPr>
      </w:pPr>
    </w:p>
    <w:p w:rsidR="003A3B57" w:rsidRPr="004F1020" w:rsidRDefault="003A3B57">
      <w:pPr>
        <w:rPr>
          <w:rFonts w:ascii="Times New Roman" w:eastAsiaTheme="majorEastAsia" w:hAnsi="Times New Roman" w:cs="Times New Roman"/>
          <w:b/>
          <w:bCs/>
          <w:sz w:val="28"/>
          <w:szCs w:val="28"/>
        </w:rPr>
      </w:pPr>
    </w:p>
    <w:p w:rsidR="003A3B57" w:rsidRPr="004F1020" w:rsidRDefault="003A3B57">
      <w:pPr>
        <w:rPr>
          <w:rFonts w:ascii="Times New Roman" w:eastAsiaTheme="majorEastAsia" w:hAnsi="Times New Roman" w:cs="Times New Roman"/>
          <w:b/>
          <w:bCs/>
          <w:sz w:val="28"/>
          <w:szCs w:val="28"/>
        </w:rPr>
      </w:pPr>
    </w:p>
    <w:p w:rsidR="003A3B57" w:rsidRPr="004F1020" w:rsidRDefault="003A3B57">
      <w:pPr>
        <w:rPr>
          <w:rFonts w:ascii="Times New Roman" w:eastAsiaTheme="majorEastAsia" w:hAnsi="Times New Roman" w:cs="Times New Roman"/>
          <w:b/>
          <w:bCs/>
          <w:sz w:val="28"/>
          <w:szCs w:val="28"/>
        </w:rPr>
      </w:pPr>
    </w:p>
    <w:p w:rsidR="003A3B57" w:rsidRPr="004F1020" w:rsidRDefault="003A3B57">
      <w:pPr>
        <w:rPr>
          <w:rFonts w:ascii="Times New Roman" w:eastAsiaTheme="majorEastAsia" w:hAnsi="Times New Roman" w:cs="Times New Roman"/>
          <w:b/>
          <w:bCs/>
          <w:sz w:val="28"/>
          <w:szCs w:val="28"/>
        </w:rPr>
      </w:pPr>
    </w:p>
    <w:p w:rsidR="003A3B57" w:rsidRPr="004F1020" w:rsidRDefault="003A3B57">
      <w:pPr>
        <w:rPr>
          <w:rFonts w:ascii="Times New Roman" w:eastAsiaTheme="majorEastAsia" w:hAnsi="Times New Roman" w:cs="Times New Roman"/>
          <w:b/>
          <w:bCs/>
          <w:sz w:val="28"/>
          <w:szCs w:val="28"/>
        </w:rPr>
      </w:pPr>
    </w:p>
    <w:p w:rsidR="002257E2" w:rsidRDefault="002257E2">
      <w:pPr>
        <w:rPr>
          <w:rFonts w:ascii="Times New Roman" w:eastAsiaTheme="majorEastAsia" w:hAnsi="Times New Roman" w:cs="Times New Roman"/>
          <w:b/>
          <w:bCs/>
          <w:sz w:val="28"/>
          <w:szCs w:val="28"/>
        </w:rPr>
      </w:pPr>
      <w:r>
        <w:rPr>
          <w:rFonts w:ascii="Times New Roman" w:hAnsi="Times New Roman" w:cs="Times New Roman"/>
          <w:sz w:val="28"/>
          <w:szCs w:val="28"/>
        </w:rPr>
        <w:br w:type="page"/>
      </w:r>
    </w:p>
    <w:p w:rsidR="003169B8" w:rsidRPr="004F1020" w:rsidRDefault="003169B8" w:rsidP="003169B8">
      <w:pPr>
        <w:pStyle w:val="2"/>
        <w:spacing w:line="720" w:lineRule="auto"/>
        <w:jc w:val="center"/>
        <w:rPr>
          <w:rFonts w:ascii="Times New Roman" w:hAnsi="Times New Roman" w:cs="Times New Roman"/>
          <w:color w:val="auto"/>
          <w:sz w:val="28"/>
          <w:szCs w:val="28"/>
        </w:rPr>
      </w:pPr>
      <w:bookmarkStart w:id="34" w:name="_Toc41436507"/>
      <w:r w:rsidRPr="004F1020">
        <w:rPr>
          <w:rFonts w:ascii="Times New Roman" w:hAnsi="Times New Roman" w:cs="Times New Roman"/>
          <w:color w:val="auto"/>
          <w:sz w:val="28"/>
          <w:szCs w:val="28"/>
        </w:rPr>
        <w:lastRenderedPageBreak/>
        <w:t>Список использованных источников</w:t>
      </w:r>
      <w:bookmarkEnd w:id="24"/>
      <w:bookmarkEnd w:id="25"/>
      <w:bookmarkEnd w:id="34"/>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lang w:val="en-US"/>
        </w:rPr>
      </w:pPr>
      <w:proofErr w:type="spellStart"/>
      <w:r w:rsidRPr="00F05DD0">
        <w:rPr>
          <w:rFonts w:ascii="Times New Roman" w:hAnsi="Times New Roman" w:cs="Times New Roman"/>
          <w:color w:val="000000" w:themeColor="text1"/>
          <w:sz w:val="24"/>
          <w:szCs w:val="24"/>
          <w:lang w:val="en-US"/>
        </w:rPr>
        <w:t>Abadi</w:t>
      </w:r>
      <w:proofErr w:type="spellEnd"/>
      <w:r w:rsidRPr="00F05DD0">
        <w:rPr>
          <w:rFonts w:ascii="Times New Roman" w:hAnsi="Times New Roman" w:cs="Times New Roman"/>
          <w:color w:val="000000" w:themeColor="text1"/>
          <w:sz w:val="24"/>
          <w:szCs w:val="24"/>
          <w:lang w:val="en-US"/>
        </w:rPr>
        <w:t xml:space="preserve"> M. et al. </w:t>
      </w:r>
      <w:proofErr w:type="spellStart"/>
      <w:r w:rsidRPr="00CA5BD8">
        <w:rPr>
          <w:rFonts w:ascii="Times New Roman" w:hAnsi="Times New Roman" w:cs="Times New Roman"/>
          <w:color w:val="000000" w:themeColor="text1"/>
          <w:sz w:val="24"/>
          <w:szCs w:val="24"/>
          <w:lang w:val="en-US"/>
        </w:rPr>
        <w:t>Tensorflow</w:t>
      </w:r>
      <w:proofErr w:type="spellEnd"/>
      <w:r w:rsidRPr="00CA5BD8">
        <w:rPr>
          <w:rFonts w:ascii="Times New Roman" w:hAnsi="Times New Roman" w:cs="Times New Roman"/>
          <w:color w:val="000000" w:themeColor="text1"/>
          <w:sz w:val="24"/>
          <w:szCs w:val="24"/>
          <w:lang w:val="en-US"/>
        </w:rPr>
        <w:t>: A system for large-scale machine learning // 12th {USENIX} Symposium on Operating Systems Design and Implementation ({OSDI} 16). – 2016. – P. 265-283.</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lang w:val="en-US"/>
        </w:rPr>
      </w:pPr>
      <w:proofErr w:type="spellStart"/>
      <w:r w:rsidRPr="00CA5BD8">
        <w:rPr>
          <w:rFonts w:ascii="Times New Roman" w:hAnsi="Times New Roman" w:cs="Times New Roman"/>
          <w:color w:val="000000" w:themeColor="text1"/>
          <w:sz w:val="24"/>
          <w:szCs w:val="24"/>
          <w:lang w:val="en-US"/>
        </w:rPr>
        <w:t>Adebiyi</w:t>
      </w:r>
      <w:proofErr w:type="spellEnd"/>
      <w:r w:rsidRPr="00CA5BD8">
        <w:rPr>
          <w:rFonts w:ascii="Times New Roman" w:hAnsi="Times New Roman" w:cs="Times New Roman"/>
          <w:color w:val="000000" w:themeColor="text1"/>
          <w:sz w:val="24"/>
          <w:szCs w:val="24"/>
          <w:lang w:val="en-US"/>
        </w:rPr>
        <w:t xml:space="preserve"> A. A., </w:t>
      </w:r>
      <w:proofErr w:type="spellStart"/>
      <w:r w:rsidRPr="00CA5BD8">
        <w:rPr>
          <w:rFonts w:ascii="Times New Roman" w:hAnsi="Times New Roman" w:cs="Times New Roman"/>
          <w:color w:val="000000" w:themeColor="text1"/>
          <w:sz w:val="24"/>
          <w:szCs w:val="24"/>
          <w:lang w:val="en-US"/>
        </w:rPr>
        <w:t>Adewumi</w:t>
      </w:r>
      <w:proofErr w:type="spellEnd"/>
      <w:r w:rsidRPr="00CA5BD8">
        <w:rPr>
          <w:rFonts w:ascii="Times New Roman" w:hAnsi="Times New Roman" w:cs="Times New Roman"/>
          <w:color w:val="000000" w:themeColor="text1"/>
          <w:sz w:val="24"/>
          <w:szCs w:val="24"/>
          <w:lang w:val="en-US"/>
        </w:rPr>
        <w:t xml:space="preserve"> A. O., Ayo C. K. Comparison of ARIMA and artificial neural networks models for stock price prediction // Journal of Applied Mathematics. – 2014. – Vol. 2014.</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proofErr w:type="spellStart"/>
      <w:r w:rsidRPr="00CA5BD8">
        <w:rPr>
          <w:rFonts w:ascii="Times New Roman" w:hAnsi="Times New Roman" w:cs="Times New Roman"/>
          <w:color w:val="000000" w:themeColor="text1"/>
          <w:sz w:val="24"/>
          <w:szCs w:val="24"/>
          <w:lang w:val="en-US"/>
        </w:rPr>
        <w:t>Bholowalia</w:t>
      </w:r>
      <w:proofErr w:type="spellEnd"/>
      <w:r w:rsidRPr="00CA5BD8">
        <w:rPr>
          <w:rFonts w:ascii="Times New Roman" w:hAnsi="Times New Roman" w:cs="Times New Roman"/>
          <w:color w:val="000000" w:themeColor="text1"/>
          <w:sz w:val="24"/>
          <w:szCs w:val="24"/>
          <w:lang w:val="en-US"/>
        </w:rPr>
        <w:t xml:space="preserve"> P., Kumar A. EBK-means: A clustering technique based on elbow method and k-means in WSN // International Journal of Computer Applications. – 2014. – Vol. 105. – №. </w:t>
      </w:r>
      <w:r w:rsidRPr="00CA5BD8">
        <w:rPr>
          <w:rFonts w:ascii="Times New Roman" w:hAnsi="Times New Roman" w:cs="Times New Roman"/>
          <w:color w:val="000000" w:themeColor="text1"/>
          <w:sz w:val="24"/>
          <w:szCs w:val="24"/>
        </w:rPr>
        <w:t>9.</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lang w:val="en-US"/>
        </w:rPr>
      </w:pPr>
      <w:r w:rsidRPr="00CA5BD8">
        <w:rPr>
          <w:rFonts w:ascii="Times New Roman" w:hAnsi="Times New Roman" w:cs="Times New Roman"/>
          <w:color w:val="000000" w:themeColor="text1"/>
          <w:sz w:val="24"/>
          <w:szCs w:val="24"/>
          <w:lang w:val="en-US"/>
        </w:rPr>
        <w:t xml:space="preserve">Brownlee J. Deep learning with Python: develop deep learning models on </w:t>
      </w:r>
      <w:proofErr w:type="spellStart"/>
      <w:r w:rsidRPr="00CA5BD8">
        <w:rPr>
          <w:rFonts w:ascii="Times New Roman" w:hAnsi="Times New Roman" w:cs="Times New Roman"/>
          <w:color w:val="000000" w:themeColor="text1"/>
          <w:sz w:val="24"/>
          <w:szCs w:val="24"/>
          <w:lang w:val="en-US"/>
        </w:rPr>
        <w:t>Theano</w:t>
      </w:r>
      <w:proofErr w:type="spellEnd"/>
      <w:r w:rsidRPr="00CA5BD8">
        <w:rPr>
          <w:rFonts w:ascii="Times New Roman" w:hAnsi="Times New Roman" w:cs="Times New Roman"/>
          <w:color w:val="000000" w:themeColor="text1"/>
          <w:sz w:val="24"/>
          <w:szCs w:val="24"/>
          <w:lang w:val="en-US"/>
        </w:rPr>
        <w:t xml:space="preserve"> and </w:t>
      </w:r>
      <w:proofErr w:type="spellStart"/>
      <w:r w:rsidRPr="00CA5BD8">
        <w:rPr>
          <w:rFonts w:ascii="Times New Roman" w:hAnsi="Times New Roman" w:cs="Times New Roman"/>
          <w:color w:val="000000" w:themeColor="text1"/>
          <w:sz w:val="24"/>
          <w:szCs w:val="24"/>
          <w:lang w:val="en-US"/>
        </w:rPr>
        <w:t>TensorFlow</w:t>
      </w:r>
      <w:proofErr w:type="spellEnd"/>
      <w:r w:rsidRPr="00CA5BD8">
        <w:rPr>
          <w:rFonts w:ascii="Times New Roman" w:hAnsi="Times New Roman" w:cs="Times New Roman"/>
          <w:color w:val="000000" w:themeColor="text1"/>
          <w:sz w:val="24"/>
          <w:szCs w:val="24"/>
          <w:lang w:val="en-US"/>
        </w:rPr>
        <w:t xml:space="preserve"> using </w:t>
      </w:r>
      <w:proofErr w:type="spellStart"/>
      <w:r w:rsidRPr="00CA5BD8">
        <w:rPr>
          <w:rFonts w:ascii="Times New Roman" w:hAnsi="Times New Roman" w:cs="Times New Roman"/>
          <w:color w:val="000000" w:themeColor="text1"/>
          <w:sz w:val="24"/>
          <w:szCs w:val="24"/>
          <w:lang w:val="en-US"/>
        </w:rPr>
        <w:t>Keras</w:t>
      </w:r>
      <w:proofErr w:type="spellEnd"/>
      <w:r w:rsidRPr="00CA5BD8">
        <w:rPr>
          <w:rFonts w:ascii="Times New Roman" w:hAnsi="Times New Roman" w:cs="Times New Roman"/>
          <w:color w:val="000000" w:themeColor="text1"/>
          <w:sz w:val="24"/>
          <w:szCs w:val="24"/>
          <w:lang w:val="en-US"/>
        </w:rPr>
        <w:t>. – Machine Learning Mastery, 2016. – 256 p.</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lang w:val="en-US"/>
        </w:rPr>
      </w:pPr>
      <w:r w:rsidRPr="00CA5BD8">
        <w:rPr>
          <w:rFonts w:ascii="Times New Roman" w:hAnsi="Times New Roman" w:cs="Times New Roman"/>
          <w:color w:val="000000" w:themeColor="text1"/>
          <w:sz w:val="24"/>
          <w:szCs w:val="24"/>
          <w:lang w:val="en-US"/>
        </w:rPr>
        <w:t>Chen K., Zhou Y., Dai F. A LSTM-based method for stock returns prediction: A case study of China stock market // 2015 IEEE international conference on big data (big data). – IEEE, 2015. – P. 2823-2824.</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lang w:val="en-US"/>
        </w:rPr>
      </w:pPr>
      <w:proofErr w:type="spellStart"/>
      <w:r w:rsidRPr="00CA5BD8">
        <w:rPr>
          <w:rFonts w:ascii="Times New Roman" w:hAnsi="Times New Roman" w:cs="Times New Roman"/>
          <w:color w:val="000000" w:themeColor="text1"/>
          <w:sz w:val="24"/>
          <w:szCs w:val="24"/>
          <w:lang w:val="en-US"/>
        </w:rPr>
        <w:t>Erfani</w:t>
      </w:r>
      <w:proofErr w:type="spellEnd"/>
      <w:r w:rsidRPr="00CA5BD8">
        <w:rPr>
          <w:rFonts w:ascii="Times New Roman" w:hAnsi="Times New Roman" w:cs="Times New Roman"/>
          <w:color w:val="000000" w:themeColor="text1"/>
          <w:sz w:val="24"/>
          <w:szCs w:val="24"/>
          <w:lang w:val="en-US"/>
        </w:rPr>
        <w:t xml:space="preserve"> S. M. et al. R1SVM: a </w:t>
      </w:r>
      <w:proofErr w:type="spellStart"/>
      <w:r w:rsidRPr="00CA5BD8">
        <w:rPr>
          <w:rFonts w:ascii="Times New Roman" w:hAnsi="Times New Roman" w:cs="Times New Roman"/>
          <w:color w:val="000000" w:themeColor="text1"/>
          <w:sz w:val="24"/>
          <w:szCs w:val="24"/>
          <w:lang w:val="en-US"/>
        </w:rPr>
        <w:t>randomised</w:t>
      </w:r>
      <w:proofErr w:type="spellEnd"/>
      <w:r w:rsidRPr="00CA5BD8">
        <w:rPr>
          <w:rFonts w:ascii="Times New Roman" w:hAnsi="Times New Roman" w:cs="Times New Roman"/>
          <w:color w:val="000000" w:themeColor="text1"/>
          <w:sz w:val="24"/>
          <w:szCs w:val="24"/>
          <w:lang w:val="en-US"/>
        </w:rPr>
        <w:t xml:space="preserve"> nonlinear approach to large-scale anomaly detection // Proceedings of the Twenty-Ninth AAAI Conference on Artificial Intelligence. – 2015. – P. 432-438.</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lang w:val="en-US"/>
        </w:rPr>
        <w:t xml:space="preserve">Ghosh S., Dubey S. K. Comparative analysis of k-means and fuzzy c-means algorithms // International Journal of Advanced Computer Science and Applications. – 2013. – Vol. 4. – №. </w:t>
      </w:r>
      <w:r w:rsidRPr="00CA5BD8">
        <w:rPr>
          <w:rFonts w:ascii="Times New Roman" w:hAnsi="Times New Roman" w:cs="Times New Roman"/>
          <w:color w:val="000000" w:themeColor="text1"/>
          <w:sz w:val="24"/>
          <w:szCs w:val="24"/>
        </w:rPr>
        <w:t>4.</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lang w:val="en-US"/>
        </w:rPr>
      </w:pPr>
      <w:proofErr w:type="spellStart"/>
      <w:r w:rsidRPr="00CA5BD8">
        <w:rPr>
          <w:rFonts w:ascii="Times New Roman" w:hAnsi="Times New Roman" w:cs="Times New Roman"/>
          <w:color w:val="000000" w:themeColor="text1"/>
          <w:sz w:val="24"/>
          <w:szCs w:val="24"/>
          <w:lang w:val="en-US"/>
        </w:rPr>
        <w:t>Gulli</w:t>
      </w:r>
      <w:proofErr w:type="spellEnd"/>
      <w:r w:rsidRPr="00CA5BD8">
        <w:rPr>
          <w:rFonts w:ascii="Times New Roman" w:hAnsi="Times New Roman" w:cs="Times New Roman"/>
          <w:color w:val="000000" w:themeColor="text1"/>
          <w:sz w:val="24"/>
          <w:szCs w:val="24"/>
          <w:lang w:val="en-US"/>
        </w:rPr>
        <w:t xml:space="preserve"> A., Pal S. Deep learning with </w:t>
      </w:r>
      <w:proofErr w:type="spellStart"/>
      <w:r w:rsidRPr="00CA5BD8">
        <w:rPr>
          <w:rFonts w:ascii="Times New Roman" w:hAnsi="Times New Roman" w:cs="Times New Roman"/>
          <w:color w:val="000000" w:themeColor="text1"/>
          <w:sz w:val="24"/>
          <w:szCs w:val="24"/>
          <w:lang w:val="en-US"/>
        </w:rPr>
        <w:t>Keras</w:t>
      </w:r>
      <w:proofErr w:type="spellEnd"/>
      <w:r w:rsidRPr="00CA5BD8">
        <w:rPr>
          <w:rFonts w:ascii="Times New Roman" w:hAnsi="Times New Roman" w:cs="Times New Roman"/>
          <w:color w:val="000000" w:themeColor="text1"/>
          <w:sz w:val="24"/>
          <w:szCs w:val="24"/>
          <w:lang w:val="en-US"/>
        </w:rPr>
        <w:t xml:space="preserve">. – </w:t>
      </w:r>
      <w:proofErr w:type="spellStart"/>
      <w:r w:rsidRPr="00CA5BD8">
        <w:rPr>
          <w:rFonts w:ascii="Times New Roman" w:hAnsi="Times New Roman" w:cs="Times New Roman"/>
          <w:color w:val="000000" w:themeColor="text1"/>
          <w:sz w:val="24"/>
          <w:szCs w:val="24"/>
          <w:lang w:val="en-US"/>
        </w:rPr>
        <w:t>Packt</w:t>
      </w:r>
      <w:proofErr w:type="spellEnd"/>
      <w:r w:rsidRPr="00CA5BD8">
        <w:rPr>
          <w:rFonts w:ascii="Times New Roman" w:hAnsi="Times New Roman" w:cs="Times New Roman"/>
          <w:color w:val="000000" w:themeColor="text1"/>
          <w:sz w:val="24"/>
          <w:szCs w:val="24"/>
          <w:lang w:val="en-US"/>
        </w:rPr>
        <w:t xml:space="preserve"> Publishing Ltd, 2017.</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lang w:val="en-US"/>
        </w:rPr>
      </w:pPr>
      <w:r w:rsidRPr="00CA5BD8">
        <w:rPr>
          <w:rFonts w:ascii="Times New Roman" w:hAnsi="Times New Roman" w:cs="Times New Roman"/>
          <w:color w:val="000000" w:themeColor="text1"/>
          <w:sz w:val="24"/>
          <w:szCs w:val="24"/>
          <w:lang w:val="en-US"/>
        </w:rPr>
        <w:t xml:space="preserve">Hoffer E., </w:t>
      </w:r>
      <w:proofErr w:type="spellStart"/>
      <w:r w:rsidRPr="00CA5BD8">
        <w:rPr>
          <w:rFonts w:ascii="Times New Roman" w:hAnsi="Times New Roman" w:cs="Times New Roman"/>
          <w:color w:val="000000" w:themeColor="text1"/>
          <w:sz w:val="24"/>
          <w:szCs w:val="24"/>
          <w:lang w:val="en-US"/>
        </w:rPr>
        <w:t>Hubara</w:t>
      </w:r>
      <w:proofErr w:type="spellEnd"/>
      <w:r w:rsidRPr="00CA5BD8">
        <w:rPr>
          <w:rFonts w:ascii="Times New Roman" w:hAnsi="Times New Roman" w:cs="Times New Roman"/>
          <w:color w:val="000000" w:themeColor="text1"/>
          <w:sz w:val="24"/>
          <w:szCs w:val="24"/>
          <w:lang w:val="en-US"/>
        </w:rPr>
        <w:t xml:space="preserve"> I., </w:t>
      </w:r>
      <w:proofErr w:type="spellStart"/>
      <w:r w:rsidRPr="00CA5BD8">
        <w:rPr>
          <w:rFonts w:ascii="Times New Roman" w:hAnsi="Times New Roman" w:cs="Times New Roman"/>
          <w:color w:val="000000" w:themeColor="text1"/>
          <w:sz w:val="24"/>
          <w:szCs w:val="24"/>
          <w:lang w:val="en-US"/>
        </w:rPr>
        <w:t>Soudry</w:t>
      </w:r>
      <w:proofErr w:type="spellEnd"/>
      <w:r w:rsidRPr="00CA5BD8">
        <w:rPr>
          <w:rFonts w:ascii="Times New Roman" w:hAnsi="Times New Roman" w:cs="Times New Roman"/>
          <w:color w:val="000000" w:themeColor="text1"/>
          <w:sz w:val="24"/>
          <w:szCs w:val="24"/>
          <w:lang w:val="en-US"/>
        </w:rPr>
        <w:t xml:space="preserve"> D. Train longer, generalize better: closing the generalization gap in large batch training of neural networks // Advances in Neural Information Processing Systems. – 2017. – P. 1731-1741.</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lang w:val="en-US"/>
        </w:rPr>
      </w:pPr>
      <w:r w:rsidRPr="00CA5BD8">
        <w:rPr>
          <w:rFonts w:ascii="Times New Roman" w:hAnsi="Times New Roman" w:cs="Times New Roman"/>
          <w:color w:val="000000" w:themeColor="text1"/>
          <w:sz w:val="24"/>
          <w:szCs w:val="24"/>
          <w:lang w:val="en-US"/>
        </w:rPr>
        <w:t xml:space="preserve">Hope T., </w:t>
      </w:r>
      <w:proofErr w:type="spellStart"/>
      <w:r w:rsidRPr="00CA5BD8">
        <w:rPr>
          <w:rFonts w:ascii="Times New Roman" w:hAnsi="Times New Roman" w:cs="Times New Roman"/>
          <w:color w:val="000000" w:themeColor="text1"/>
          <w:sz w:val="24"/>
          <w:szCs w:val="24"/>
          <w:lang w:val="en-US"/>
        </w:rPr>
        <w:t>Resheff</w:t>
      </w:r>
      <w:proofErr w:type="spellEnd"/>
      <w:r w:rsidRPr="00CA5BD8">
        <w:rPr>
          <w:rFonts w:ascii="Times New Roman" w:hAnsi="Times New Roman" w:cs="Times New Roman"/>
          <w:color w:val="000000" w:themeColor="text1"/>
          <w:sz w:val="24"/>
          <w:szCs w:val="24"/>
          <w:lang w:val="en-US"/>
        </w:rPr>
        <w:t xml:space="preserve"> Y. S., Lieder I. Learning </w:t>
      </w:r>
      <w:proofErr w:type="spellStart"/>
      <w:r w:rsidRPr="00CA5BD8">
        <w:rPr>
          <w:rFonts w:ascii="Times New Roman" w:hAnsi="Times New Roman" w:cs="Times New Roman"/>
          <w:color w:val="000000" w:themeColor="text1"/>
          <w:sz w:val="24"/>
          <w:szCs w:val="24"/>
          <w:lang w:val="en-US"/>
        </w:rPr>
        <w:t>tensorflow</w:t>
      </w:r>
      <w:proofErr w:type="spellEnd"/>
      <w:r w:rsidRPr="00CA5BD8">
        <w:rPr>
          <w:rFonts w:ascii="Times New Roman" w:hAnsi="Times New Roman" w:cs="Times New Roman"/>
          <w:color w:val="000000" w:themeColor="text1"/>
          <w:sz w:val="24"/>
          <w:szCs w:val="24"/>
          <w:lang w:val="en-US"/>
        </w:rPr>
        <w:t>: A guide to buil</w:t>
      </w:r>
      <w:r w:rsidR="00A4052A">
        <w:rPr>
          <w:rFonts w:ascii="Times New Roman" w:hAnsi="Times New Roman" w:cs="Times New Roman"/>
          <w:color w:val="000000" w:themeColor="text1"/>
          <w:sz w:val="24"/>
          <w:szCs w:val="24"/>
          <w:lang w:val="en-US"/>
        </w:rPr>
        <w:t>ding deep learning systems. – "</w:t>
      </w:r>
      <w:r w:rsidRPr="00CA5BD8">
        <w:rPr>
          <w:rFonts w:ascii="Times New Roman" w:hAnsi="Times New Roman" w:cs="Times New Roman"/>
          <w:color w:val="000000" w:themeColor="text1"/>
          <w:sz w:val="24"/>
          <w:szCs w:val="24"/>
          <w:lang w:val="en-US"/>
        </w:rPr>
        <w:t>O'Reilly Media, Inc.", 2017.</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lang w:val="en-US"/>
        </w:rPr>
      </w:pPr>
      <w:proofErr w:type="spellStart"/>
      <w:r w:rsidRPr="00CA5BD8">
        <w:rPr>
          <w:rFonts w:ascii="Times New Roman" w:hAnsi="Times New Roman" w:cs="Times New Roman"/>
          <w:color w:val="000000" w:themeColor="text1"/>
          <w:sz w:val="24"/>
          <w:szCs w:val="24"/>
          <w:lang w:val="en-US"/>
        </w:rPr>
        <w:t>Ketkar</w:t>
      </w:r>
      <w:proofErr w:type="spellEnd"/>
      <w:r w:rsidRPr="00CA5BD8">
        <w:rPr>
          <w:rFonts w:ascii="Times New Roman" w:hAnsi="Times New Roman" w:cs="Times New Roman"/>
          <w:color w:val="000000" w:themeColor="text1"/>
          <w:sz w:val="24"/>
          <w:szCs w:val="24"/>
          <w:lang w:val="en-US"/>
        </w:rPr>
        <w:t xml:space="preserve"> N. Introduction to </w:t>
      </w:r>
      <w:proofErr w:type="spellStart"/>
      <w:r w:rsidRPr="00CA5BD8">
        <w:rPr>
          <w:rFonts w:ascii="Times New Roman" w:hAnsi="Times New Roman" w:cs="Times New Roman"/>
          <w:color w:val="000000" w:themeColor="text1"/>
          <w:sz w:val="24"/>
          <w:szCs w:val="24"/>
          <w:lang w:val="en-US"/>
        </w:rPr>
        <w:t>keras</w:t>
      </w:r>
      <w:proofErr w:type="spellEnd"/>
      <w:r w:rsidRPr="00CA5BD8">
        <w:rPr>
          <w:rFonts w:ascii="Times New Roman" w:hAnsi="Times New Roman" w:cs="Times New Roman"/>
          <w:color w:val="000000" w:themeColor="text1"/>
          <w:sz w:val="24"/>
          <w:szCs w:val="24"/>
          <w:lang w:val="en-US"/>
        </w:rPr>
        <w:t xml:space="preserve"> // Deep learning with Python. – </w:t>
      </w:r>
      <w:proofErr w:type="spellStart"/>
      <w:r w:rsidRPr="00CA5BD8">
        <w:rPr>
          <w:rFonts w:ascii="Times New Roman" w:hAnsi="Times New Roman" w:cs="Times New Roman"/>
          <w:color w:val="000000" w:themeColor="text1"/>
          <w:sz w:val="24"/>
          <w:szCs w:val="24"/>
          <w:lang w:val="en-US"/>
        </w:rPr>
        <w:t>Apress</w:t>
      </w:r>
      <w:proofErr w:type="spellEnd"/>
      <w:r w:rsidRPr="00CA5BD8">
        <w:rPr>
          <w:rFonts w:ascii="Times New Roman" w:hAnsi="Times New Roman" w:cs="Times New Roman"/>
          <w:color w:val="000000" w:themeColor="text1"/>
          <w:sz w:val="24"/>
          <w:szCs w:val="24"/>
          <w:lang w:val="en-US"/>
        </w:rPr>
        <w:t>, Berkeley, CA, 2017. – P. 97-111.</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lang w:val="en-US"/>
        </w:rPr>
      </w:pPr>
      <w:proofErr w:type="spellStart"/>
      <w:r w:rsidRPr="00CA5BD8">
        <w:rPr>
          <w:rFonts w:ascii="Times New Roman" w:hAnsi="Times New Roman" w:cs="Times New Roman"/>
          <w:color w:val="000000" w:themeColor="text1"/>
          <w:sz w:val="24"/>
          <w:szCs w:val="24"/>
          <w:lang w:val="en-US"/>
        </w:rPr>
        <w:t>Ketkar</w:t>
      </w:r>
      <w:proofErr w:type="spellEnd"/>
      <w:r w:rsidRPr="00CA5BD8">
        <w:rPr>
          <w:rFonts w:ascii="Times New Roman" w:hAnsi="Times New Roman" w:cs="Times New Roman"/>
          <w:color w:val="000000" w:themeColor="text1"/>
          <w:sz w:val="24"/>
          <w:szCs w:val="24"/>
          <w:lang w:val="en-US"/>
        </w:rPr>
        <w:t xml:space="preserve"> N. Introduction to </w:t>
      </w:r>
      <w:proofErr w:type="spellStart"/>
      <w:r w:rsidRPr="00CA5BD8">
        <w:rPr>
          <w:rFonts w:ascii="Times New Roman" w:hAnsi="Times New Roman" w:cs="Times New Roman"/>
          <w:color w:val="000000" w:themeColor="text1"/>
          <w:sz w:val="24"/>
          <w:szCs w:val="24"/>
          <w:lang w:val="en-US"/>
        </w:rPr>
        <w:t>Tensorflow</w:t>
      </w:r>
      <w:proofErr w:type="spellEnd"/>
      <w:r w:rsidRPr="00CA5BD8">
        <w:rPr>
          <w:rFonts w:ascii="Times New Roman" w:hAnsi="Times New Roman" w:cs="Times New Roman"/>
          <w:color w:val="000000" w:themeColor="text1"/>
          <w:sz w:val="24"/>
          <w:szCs w:val="24"/>
          <w:lang w:val="en-US"/>
        </w:rPr>
        <w:t xml:space="preserve"> // Deep Learning with Python. – </w:t>
      </w:r>
      <w:proofErr w:type="spellStart"/>
      <w:r w:rsidRPr="00CA5BD8">
        <w:rPr>
          <w:rFonts w:ascii="Times New Roman" w:hAnsi="Times New Roman" w:cs="Times New Roman"/>
          <w:color w:val="000000" w:themeColor="text1"/>
          <w:sz w:val="24"/>
          <w:szCs w:val="24"/>
          <w:lang w:val="en-US"/>
        </w:rPr>
        <w:t>Apress</w:t>
      </w:r>
      <w:proofErr w:type="spellEnd"/>
      <w:r w:rsidRPr="00CA5BD8">
        <w:rPr>
          <w:rFonts w:ascii="Times New Roman" w:hAnsi="Times New Roman" w:cs="Times New Roman"/>
          <w:color w:val="000000" w:themeColor="text1"/>
          <w:sz w:val="24"/>
          <w:szCs w:val="24"/>
          <w:lang w:val="en-US"/>
        </w:rPr>
        <w:t>, Berkeley, CA, 2017. – P. 159-194.</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lang w:val="en-US"/>
        </w:rPr>
        <w:t xml:space="preserve">Kind A., </w:t>
      </w:r>
      <w:proofErr w:type="spellStart"/>
      <w:r w:rsidRPr="00CA5BD8">
        <w:rPr>
          <w:rFonts w:ascii="Times New Roman" w:hAnsi="Times New Roman" w:cs="Times New Roman"/>
          <w:color w:val="000000" w:themeColor="text1"/>
          <w:sz w:val="24"/>
          <w:szCs w:val="24"/>
          <w:lang w:val="en-US"/>
        </w:rPr>
        <w:t>Stoecklin</w:t>
      </w:r>
      <w:proofErr w:type="spellEnd"/>
      <w:r w:rsidRPr="00CA5BD8">
        <w:rPr>
          <w:rFonts w:ascii="Times New Roman" w:hAnsi="Times New Roman" w:cs="Times New Roman"/>
          <w:color w:val="000000" w:themeColor="text1"/>
          <w:sz w:val="24"/>
          <w:szCs w:val="24"/>
          <w:lang w:val="en-US"/>
        </w:rPr>
        <w:t xml:space="preserve"> M. P., </w:t>
      </w:r>
      <w:proofErr w:type="spellStart"/>
      <w:r w:rsidRPr="00CA5BD8">
        <w:rPr>
          <w:rFonts w:ascii="Times New Roman" w:hAnsi="Times New Roman" w:cs="Times New Roman"/>
          <w:color w:val="000000" w:themeColor="text1"/>
          <w:sz w:val="24"/>
          <w:szCs w:val="24"/>
          <w:lang w:val="en-US"/>
        </w:rPr>
        <w:t>Dimitropoulos</w:t>
      </w:r>
      <w:proofErr w:type="spellEnd"/>
      <w:r w:rsidRPr="00CA5BD8">
        <w:rPr>
          <w:rFonts w:ascii="Times New Roman" w:hAnsi="Times New Roman" w:cs="Times New Roman"/>
          <w:color w:val="000000" w:themeColor="text1"/>
          <w:sz w:val="24"/>
          <w:szCs w:val="24"/>
          <w:lang w:val="en-US"/>
        </w:rPr>
        <w:t xml:space="preserve"> X. Histogram-based traffic anomaly detection // IEEE Transactions on Network and Service Management. – 2009. – Vol. 6. – №. </w:t>
      </w:r>
      <w:r w:rsidRPr="00CA5BD8">
        <w:rPr>
          <w:rFonts w:ascii="Times New Roman" w:hAnsi="Times New Roman" w:cs="Times New Roman"/>
          <w:color w:val="000000" w:themeColor="text1"/>
          <w:sz w:val="24"/>
          <w:szCs w:val="24"/>
        </w:rPr>
        <w:t>2. – P. 110-121.</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lang w:val="en-US"/>
        </w:rPr>
      </w:pPr>
      <w:r w:rsidRPr="00F05DD0">
        <w:rPr>
          <w:rFonts w:ascii="Times New Roman" w:hAnsi="Times New Roman" w:cs="Times New Roman"/>
          <w:color w:val="000000" w:themeColor="text1"/>
          <w:sz w:val="24"/>
          <w:szCs w:val="24"/>
          <w:lang w:val="en-US"/>
        </w:rPr>
        <w:t xml:space="preserve">Lai G. et al. </w:t>
      </w:r>
      <w:r w:rsidRPr="00CA5BD8">
        <w:rPr>
          <w:rFonts w:ascii="Times New Roman" w:hAnsi="Times New Roman" w:cs="Times New Roman"/>
          <w:color w:val="000000" w:themeColor="text1"/>
          <w:sz w:val="24"/>
          <w:szCs w:val="24"/>
          <w:lang w:val="en-US"/>
        </w:rPr>
        <w:t>Modeling long-and short-term temporal patterns with deep neural networks // The 41st International ACM SIGIR Conference on Research &amp; Development in Information Retrieval. – 2018. – P. 95-104.</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lang w:val="en-US"/>
        </w:rPr>
      </w:pPr>
      <w:proofErr w:type="spellStart"/>
      <w:r w:rsidRPr="00CA5BD8">
        <w:rPr>
          <w:rFonts w:ascii="Times New Roman" w:hAnsi="Times New Roman" w:cs="Times New Roman"/>
          <w:color w:val="000000" w:themeColor="text1"/>
          <w:sz w:val="24"/>
          <w:szCs w:val="24"/>
          <w:lang w:val="en-US"/>
        </w:rPr>
        <w:t>Laxhammar</w:t>
      </w:r>
      <w:proofErr w:type="spellEnd"/>
      <w:r w:rsidRPr="00CA5BD8">
        <w:rPr>
          <w:rFonts w:ascii="Times New Roman" w:hAnsi="Times New Roman" w:cs="Times New Roman"/>
          <w:color w:val="000000" w:themeColor="text1"/>
          <w:sz w:val="24"/>
          <w:szCs w:val="24"/>
          <w:lang w:val="en-US"/>
        </w:rPr>
        <w:t xml:space="preserve"> R., </w:t>
      </w:r>
      <w:proofErr w:type="spellStart"/>
      <w:r w:rsidRPr="00CA5BD8">
        <w:rPr>
          <w:rFonts w:ascii="Times New Roman" w:hAnsi="Times New Roman" w:cs="Times New Roman"/>
          <w:color w:val="000000" w:themeColor="text1"/>
          <w:sz w:val="24"/>
          <w:szCs w:val="24"/>
          <w:lang w:val="en-US"/>
        </w:rPr>
        <w:t>Falkman</w:t>
      </w:r>
      <w:proofErr w:type="spellEnd"/>
      <w:r w:rsidRPr="00CA5BD8">
        <w:rPr>
          <w:rFonts w:ascii="Times New Roman" w:hAnsi="Times New Roman" w:cs="Times New Roman"/>
          <w:color w:val="000000" w:themeColor="text1"/>
          <w:sz w:val="24"/>
          <w:szCs w:val="24"/>
          <w:lang w:val="en-US"/>
        </w:rPr>
        <w:t xml:space="preserve"> G., </w:t>
      </w:r>
      <w:proofErr w:type="spellStart"/>
      <w:r w:rsidRPr="00CA5BD8">
        <w:rPr>
          <w:rFonts w:ascii="Times New Roman" w:hAnsi="Times New Roman" w:cs="Times New Roman"/>
          <w:color w:val="000000" w:themeColor="text1"/>
          <w:sz w:val="24"/>
          <w:szCs w:val="24"/>
          <w:lang w:val="en-US"/>
        </w:rPr>
        <w:t>Sviestins</w:t>
      </w:r>
      <w:proofErr w:type="spellEnd"/>
      <w:r w:rsidRPr="00CA5BD8">
        <w:rPr>
          <w:rFonts w:ascii="Times New Roman" w:hAnsi="Times New Roman" w:cs="Times New Roman"/>
          <w:color w:val="000000" w:themeColor="text1"/>
          <w:sz w:val="24"/>
          <w:szCs w:val="24"/>
          <w:lang w:val="en-US"/>
        </w:rPr>
        <w:t xml:space="preserve"> E. Anomaly detection in sea traffic-a comparison of the </w:t>
      </w:r>
      <w:proofErr w:type="spellStart"/>
      <w:r w:rsidRPr="00CA5BD8">
        <w:rPr>
          <w:rFonts w:ascii="Times New Roman" w:hAnsi="Times New Roman" w:cs="Times New Roman"/>
          <w:color w:val="000000" w:themeColor="text1"/>
          <w:sz w:val="24"/>
          <w:szCs w:val="24"/>
          <w:lang w:val="en-US"/>
        </w:rPr>
        <w:t>gaussian</w:t>
      </w:r>
      <w:proofErr w:type="spellEnd"/>
      <w:r w:rsidRPr="00CA5BD8">
        <w:rPr>
          <w:rFonts w:ascii="Times New Roman" w:hAnsi="Times New Roman" w:cs="Times New Roman"/>
          <w:color w:val="000000" w:themeColor="text1"/>
          <w:sz w:val="24"/>
          <w:szCs w:val="24"/>
          <w:lang w:val="en-US"/>
        </w:rPr>
        <w:t xml:space="preserve"> mixture model and the kernel density estimator // 2009 12th International Conference on Information Fusion. – IEEE, 2009. – P. 756-763.</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lang w:val="en-US"/>
        </w:rPr>
      </w:pPr>
      <w:r w:rsidRPr="00CA5BD8">
        <w:rPr>
          <w:rFonts w:ascii="Times New Roman" w:hAnsi="Times New Roman" w:cs="Times New Roman"/>
          <w:color w:val="000000" w:themeColor="text1"/>
          <w:sz w:val="24"/>
          <w:szCs w:val="24"/>
          <w:lang w:val="en-US"/>
        </w:rPr>
        <w:t xml:space="preserve">Leung K., </w:t>
      </w:r>
      <w:proofErr w:type="spellStart"/>
      <w:r w:rsidRPr="00CA5BD8">
        <w:rPr>
          <w:rFonts w:ascii="Times New Roman" w:hAnsi="Times New Roman" w:cs="Times New Roman"/>
          <w:color w:val="000000" w:themeColor="text1"/>
          <w:sz w:val="24"/>
          <w:szCs w:val="24"/>
          <w:lang w:val="en-US"/>
        </w:rPr>
        <w:t>Leckie</w:t>
      </w:r>
      <w:proofErr w:type="spellEnd"/>
      <w:r w:rsidRPr="00CA5BD8">
        <w:rPr>
          <w:rFonts w:ascii="Times New Roman" w:hAnsi="Times New Roman" w:cs="Times New Roman"/>
          <w:color w:val="000000" w:themeColor="text1"/>
          <w:sz w:val="24"/>
          <w:szCs w:val="24"/>
          <w:lang w:val="en-US"/>
        </w:rPr>
        <w:t xml:space="preserve"> C. Unsupervised anomaly detection in network intrusion detection using clusters // Proceedings of the Twenty-eighth Australasian conference on Computer Science-Volume 38. – 2005. – P. 333-342.</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lang w:val="en-US"/>
        </w:rPr>
      </w:pPr>
      <w:r w:rsidRPr="00CA5BD8">
        <w:rPr>
          <w:rFonts w:ascii="Times New Roman" w:hAnsi="Times New Roman" w:cs="Times New Roman"/>
          <w:color w:val="000000" w:themeColor="text1"/>
          <w:sz w:val="24"/>
          <w:szCs w:val="24"/>
          <w:lang w:val="en-US"/>
        </w:rPr>
        <w:lastRenderedPageBreak/>
        <w:t>Nelson D. M. Q., Pereira A. C. M., de Oliveira R. A. Stock market's price movement prediction with LSTM neural networks // 2017 International joint conference on neural networks (IJCNN). – IEEE, 2017. – P. 1419-1426.</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lang w:val="en-US"/>
        </w:rPr>
      </w:pPr>
      <w:proofErr w:type="spellStart"/>
      <w:r w:rsidRPr="00CA5BD8">
        <w:rPr>
          <w:rFonts w:ascii="Times New Roman" w:hAnsi="Times New Roman" w:cs="Times New Roman"/>
          <w:color w:val="000000" w:themeColor="text1"/>
          <w:sz w:val="24"/>
          <w:szCs w:val="24"/>
          <w:lang w:val="en-US"/>
        </w:rPr>
        <w:t>Pattanayak</w:t>
      </w:r>
      <w:proofErr w:type="spellEnd"/>
      <w:r w:rsidRPr="00CA5BD8">
        <w:rPr>
          <w:rFonts w:ascii="Times New Roman" w:hAnsi="Times New Roman" w:cs="Times New Roman"/>
          <w:color w:val="000000" w:themeColor="text1"/>
          <w:sz w:val="24"/>
          <w:szCs w:val="24"/>
          <w:lang w:val="en-US"/>
        </w:rPr>
        <w:t xml:space="preserve"> S., </w:t>
      </w:r>
      <w:proofErr w:type="spellStart"/>
      <w:r w:rsidRPr="00CA5BD8">
        <w:rPr>
          <w:rFonts w:ascii="Times New Roman" w:hAnsi="Times New Roman" w:cs="Times New Roman"/>
          <w:color w:val="000000" w:themeColor="text1"/>
          <w:sz w:val="24"/>
          <w:szCs w:val="24"/>
          <w:lang w:val="en-US"/>
        </w:rPr>
        <w:t>Pattanayak</w:t>
      </w:r>
      <w:proofErr w:type="spellEnd"/>
      <w:r w:rsidRPr="00CA5BD8">
        <w:rPr>
          <w:rFonts w:ascii="Times New Roman" w:hAnsi="Times New Roman" w:cs="Times New Roman"/>
          <w:color w:val="000000" w:themeColor="text1"/>
          <w:sz w:val="24"/>
          <w:szCs w:val="24"/>
          <w:lang w:val="en-US"/>
        </w:rPr>
        <w:t xml:space="preserve">, John S. Pro Deep Learning with </w:t>
      </w:r>
      <w:proofErr w:type="spellStart"/>
      <w:r w:rsidRPr="00CA5BD8">
        <w:rPr>
          <w:rFonts w:ascii="Times New Roman" w:hAnsi="Times New Roman" w:cs="Times New Roman"/>
          <w:color w:val="000000" w:themeColor="text1"/>
          <w:sz w:val="24"/>
          <w:szCs w:val="24"/>
          <w:lang w:val="en-US"/>
        </w:rPr>
        <w:t>TensorFlow</w:t>
      </w:r>
      <w:proofErr w:type="spellEnd"/>
      <w:r w:rsidRPr="00CA5BD8">
        <w:rPr>
          <w:rFonts w:ascii="Times New Roman" w:hAnsi="Times New Roman" w:cs="Times New Roman"/>
          <w:color w:val="000000" w:themeColor="text1"/>
          <w:sz w:val="24"/>
          <w:szCs w:val="24"/>
          <w:lang w:val="en-US"/>
        </w:rPr>
        <w:t>. – New York, NY, USA</w:t>
      </w:r>
      <w:proofErr w:type="gramStart"/>
      <w:r w:rsidRPr="00CA5BD8">
        <w:rPr>
          <w:rFonts w:ascii="Times New Roman" w:hAnsi="Times New Roman" w:cs="Times New Roman"/>
          <w:color w:val="000000" w:themeColor="text1"/>
          <w:sz w:val="24"/>
          <w:szCs w:val="24"/>
          <w:lang w:val="en-US"/>
        </w:rPr>
        <w:t>::</w:t>
      </w:r>
      <w:proofErr w:type="gramEnd"/>
      <w:r w:rsidRPr="00CA5BD8">
        <w:rPr>
          <w:rFonts w:ascii="Times New Roman" w:hAnsi="Times New Roman" w:cs="Times New Roman"/>
          <w:color w:val="000000" w:themeColor="text1"/>
          <w:sz w:val="24"/>
          <w:szCs w:val="24"/>
          <w:lang w:val="en-US"/>
        </w:rPr>
        <w:t xml:space="preserve"> </w:t>
      </w:r>
      <w:proofErr w:type="spellStart"/>
      <w:r w:rsidRPr="00CA5BD8">
        <w:rPr>
          <w:rFonts w:ascii="Times New Roman" w:hAnsi="Times New Roman" w:cs="Times New Roman"/>
          <w:color w:val="000000" w:themeColor="text1"/>
          <w:sz w:val="24"/>
          <w:szCs w:val="24"/>
          <w:lang w:val="en-US"/>
        </w:rPr>
        <w:t>Apress</w:t>
      </w:r>
      <w:proofErr w:type="spellEnd"/>
      <w:r w:rsidRPr="00CA5BD8">
        <w:rPr>
          <w:rFonts w:ascii="Times New Roman" w:hAnsi="Times New Roman" w:cs="Times New Roman"/>
          <w:color w:val="000000" w:themeColor="text1"/>
          <w:sz w:val="24"/>
          <w:szCs w:val="24"/>
          <w:lang w:val="en-US"/>
        </w:rPr>
        <w:t>, 2017.</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lang w:val="en-US"/>
        </w:rPr>
      </w:pPr>
      <w:proofErr w:type="spellStart"/>
      <w:r w:rsidRPr="00CA5BD8">
        <w:rPr>
          <w:rFonts w:ascii="Times New Roman" w:hAnsi="Times New Roman" w:cs="Times New Roman"/>
          <w:color w:val="000000" w:themeColor="text1"/>
          <w:sz w:val="24"/>
          <w:szCs w:val="24"/>
          <w:lang w:val="en-US"/>
        </w:rPr>
        <w:t>Ramasubramanian</w:t>
      </w:r>
      <w:proofErr w:type="spellEnd"/>
      <w:r w:rsidRPr="00CA5BD8">
        <w:rPr>
          <w:rFonts w:ascii="Times New Roman" w:hAnsi="Times New Roman" w:cs="Times New Roman"/>
          <w:color w:val="000000" w:themeColor="text1"/>
          <w:sz w:val="24"/>
          <w:szCs w:val="24"/>
          <w:lang w:val="en-US"/>
        </w:rPr>
        <w:t xml:space="preserve"> K., Singh A. Deep learning using </w:t>
      </w:r>
      <w:proofErr w:type="spellStart"/>
      <w:r w:rsidRPr="00CA5BD8">
        <w:rPr>
          <w:rFonts w:ascii="Times New Roman" w:hAnsi="Times New Roman" w:cs="Times New Roman"/>
          <w:color w:val="000000" w:themeColor="text1"/>
          <w:sz w:val="24"/>
          <w:szCs w:val="24"/>
          <w:lang w:val="en-US"/>
        </w:rPr>
        <w:t>keras</w:t>
      </w:r>
      <w:proofErr w:type="spellEnd"/>
      <w:r w:rsidRPr="00CA5BD8">
        <w:rPr>
          <w:rFonts w:ascii="Times New Roman" w:hAnsi="Times New Roman" w:cs="Times New Roman"/>
          <w:color w:val="000000" w:themeColor="text1"/>
          <w:sz w:val="24"/>
          <w:szCs w:val="24"/>
          <w:lang w:val="en-US"/>
        </w:rPr>
        <w:t xml:space="preserve"> and </w:t>
      </w:r>
      <w:proofErr w:type="spellStart"/>
      <w:r w:rsidRPr="00CA5BD8">
        <w:rPr>
          <w:rFonts w:ascii="Times New Roman" w:hAnsi="Times New Roman" w:cs="Times New Roman"/>
          <w:color w:val="000000" w:themeColor="text1"/>
          <w:sz w:val="24"/>
          <w:szCs w:val="24"/>
          <w:lang w:val="en-US"/>
        </w:rPr>
        <w:t>tensorflow</w:t>
      </w:r>
      <w:proofErr w:type="spellEnd"/>
      <w:r w:rsidRPr="00CA5BD8">
        <w:rPr>
          <w:rFonts w:ascii="Times New Roman" w:hAnsi="Times New Roman" w:cs="Times New Roman"/>
          <w:color w:val="000000" w:themeColor="text1"/>
          <w:sz w:val="24"/>
          <w:szCs w:val="24"/>
          <w:lang w:val="en-US"/>
        </w:rPr>
        <w:t xml:space="preserve"> // Machine Learning Using R. – </w:t>
      </w:r>
      <w:proofErr w:type="spellStart"/>
      <w:r w:rsidRPr="00CA5BD8">
        <w:rPr>
          <w:rFonts w:ascii="Times New Roman" w:hAnsi="Times New Roman" w:cs="Times New Roman"/>
          <w:color w:val="000000" w:themeColor="text1"/>
          <w:sz w:val="24"/>
          <w:szCs w:val="24"/>
          <w:lang w:val="en-US"/>
        </w:rPr>
        <w:t>Apress</w:t>
      </w:r>
      <w:proofErr w:type="spellEnd"/>
      <w:r w:rsidRPr="00CA5BD8">
        <w:rPr>
          <w:rFonts w:ascii="Times New Roman" w:hAnsi="Times New Roman" w:cs="Times New Roman"/>
          <w:color w:val="000000" w:themeColor="text1"/>
          <w:sz w:val="24"/>
          <w:szCs w:val="24"/>
          <w:lang w:val="en-US"/>
        </w:rPr>
        <w:t>, Berkeley, CA, 2019. – P. 667-688.</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lang w:val="en-US"/>
        </w:rPr>
      </w:pPr>
      <w:proofErr w:type="spellStart"/>
      <w:r w:rsidRPr="00CA5BD8">
        <w:rPr>
          <w:rFonts w:ascii="Times New Roman" w:hAnsi="Times New Roman" w:cs="Times New Roman"/>
          <w:color w:val="000000" w:themeColor="text1"/>
          <w:sz w:val="24"/>
          <w:szCs w:val="24"/>
          <w:lang w:val="en-US"/>
        </w:rPr>
        <w:t>Raschka</w:t>
      </w:r>
      <w:proofErr w:type="spellEnd"/>
      <w:r w:rsidRPr="00CA5BD8">
        <w:rPr>
          <w:rFonts w:ascii="Times New Roman" w:hAnsi="Times New Roman" w:cs="Times New Roman"/>
          <w:color w:val="000000" w:themeColor="text1"/>
          <w:sz w:val="24"/>
          <w:szCs w:val="24"/>
          <w:lang w:val="en-US"/>
        </w:rPr>
        <w:t xml:space="preserve"> S., </w:t>
      </w:r>
      <w:proofErr w:type="spellStart"/>
      <w:r w:rsidRPr="00CA5BD8">
        <w:rPr>
          <w:rFonts w:ascii="Times New Roman" w:hAnsi="Times New Roman" w:cs="Times New Roman"/>
          <w:color w:val="000000" w:themeColor="text1"/>
          <w:sz w:val="24"/>
          <w:szCs w:val="24"/>
          <w:lang w:val="en-US"/>
        </w:rPr>
        <w:t>Mirjalili</w:t>
      </w:r>
      <w:proofErr w:type="spellEnd"/>
      <w:r w:rsidRPr="00CA5BD8">
        <w:rPr>
          <w:rFonts w:ascii="Times New Roman" w:hAnsi="Times New Roman" w:cs="Times New Roman"/>
          <w:color w:val="000000" w:themeColor="text1"/>
          <w:sz w:val="24"/>
          <w:szCs w:val="24"/>
          <w:lang w:val="en-US"/>
        </w:rPr>
        <w:t xml:space="preserve"> V. Python Machine Learning: Machine Learning and Deep Learning with Python, </w:t>
      </w:r>
      <w:proofErr w:type="spellStart"/>
      <w:r w:rsidRPr="00CA5BD8">
        <w:rPr>
          <w:rFonts w:ascii="Times New Roman" w:hAnsi="Times New Roman" w:cs="Times New Roman"/>
          <w:color w:val="000000" w:themeColor="text1"/>
          <w:sz w:val="24"/>
          <w:szCs w:val="24"/>
          <w:lang w:val="en-US"/>
        </w:rPr>
        <w:t>scikit</w:t>
      </w:r>
      <w:proofErr w:type="spellEnd"/>
      <w:r w:rsidRPr="00CA5BD8">
        <w:rPr>
          <w:rFonts w:ascii="Times New Roman" w:hAnsi="Times New Roman" w:cs="Times New Roman"/>
          <w:color w:val="000000" w:themeColor="text1"/>
          <w:sz w:val="24"/>
          <w:szCs w:val="24"/>
          <w:lang w:val="en-US"/>
        </w:rPr>
        <w:t xml:space="preserve">-learn, and </w:t>
      </w:r>
      <w:proofErr w:type="spellStart"/>
      <w:r w:rsidRPr="00CA5BD8">
        <w:rPr>
          <w:rFonts w:ascii="Times New Roman" w:hAnsi="Times New Roman" w:cs="Times New Roman"/>
          <w:color w:val="000000" w:themeColor="text1"/>
          <w:sz w:val="24"/>
          <w:szCs w:val="24"/>
          <w:lang w:val="en-US"/>
        </w:rPr>
        <w:t>TensorFlow</w:t>
      </w:r>
      <w:proofErr w:type="spellEnd"/>
      <w:r w:rsidRPr="00CA5BD8">
        <w:rPr>
          <w:rFonts w:ascii="Times New Roman" w:hAnsi="Times New Roman" w:cs="Times New Roman"/>
          <w:color w:val="000000" w:themeColor="text1"/>
          <w:sz w:val="24"/>
          <w:szCs w:val="24"/>
          <w:lang w:val="en-US"/>
        </w:rPr>
        <w:t xml:space="preserve"> 2. – </w:t>
      </w:r>
      <w:proofErr w:type="spellStart"/>
      <w:r w:rsidRPr="00CA5BD8">
        <w:rPr>
          <w:rFonts w:ascii="Times New Roman" w:hAnsi="Times New Roman" w:cs="Times New Roman"/>
          <w:color w:val="000000" w:themeColor="text1"/>
          <w:sz w:val="24"/>
          <w:szCs w:val="24"/>
          <w:lang w:val="en-US"/>
        </w:rPr>
        <w:t>Packt</w:t>
      </w:r>
      <w:proofErr w:type="spellEnd"/>
      <w:r w:rsidRPr="00CA5BD8">
        <w:rPr>
          <w:rFonts w:ascii="Times New Roman" w:hAnsi="Times New Roman" w:cs="Times New Roman"/>
          <w:color w:val="000000" w:themeColor="text1"/>
          <w:sz w:val="24"/>
          <w:szCs w:val="24"/>
          <w:lang w:val="en-US"/>
        </w:rPr>
        <w:t xml:space="preserve"> Publishing Ltd, 2019.</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lang w:val="en-US"/>
        </w:rPr>
      </w:pPr>
      <w:proofErr w:type="spellStart"/>
      <w:r w:rsidRPr="00F05DD0">
        <w:rPr>
          <w:rFonts w:ascii="Times New Roman" w:hAnsi="Times New Roman" w:cs="Times New Roman"/>
          <w:color w:val="000000" w:themeColor="text1"/>
          <w:sz w:val="24"/>
          <w:szCs w:val="24"/>
          <w:lang w:val="en-US"/>
        </w:rPr>
        <w:t>Shkodyrev</w:t>
      </w:r>
      <w:proofErr w:type="spellEnd"/>
      <w:r w:rsidRPr="00F05DD0">
        <w:rPr>
          <w:rFonts w:ascii="Times New Roman" w:hAnsi="Times New Roman" w:cs="Times New Roman"/>
          <w:color w:val="000000" w:themeColor="text1"/>
          <w:sz w:val="24"/>
          <w:szCs w:val="24"/>
          <w:lang w:val="en-US"/>
        </w:rPr>
        <w:t xml:space="preserve"> V. et al. </w:t>
      </w:r>
      <w:r w:rsidRPr="00CA5BD8">
        <w:rPr>
          <w:rFonts w:ascii="Times New Roman" w:hAnsi="Times New Roman" w:cs="Times New Roman"/>
          <w:color w:val="000000" w:themeColor="text1"/>
          <w:sz w:val="24"/>
          <w:szCs w:val="24"/>
          <w:lang w:val="en-US"/>
        </w:rPr>
        <w:t xml:space="preserve">The Overview </w:t>
      </w:r>
      <w:proofErr w:type="gramStart"/>
      <w:r w:rsidRPr="00CA5BD8">
        <w:rPr>
          <w:rFonts w:ascii="Times New Roman" w:hAnsi="Times New Roman" w:cs="Times New Roman"/>
          <w:color w:val="000000" w:themeColor="text1"/>
          <w:sz w:val="24"/>
          <w:szCs w:val="24"/>
          <w:lang w:val="en-US"/>
        </w:rPr>
        <w:t>Of</w:t>
      </w:r>
      <w:proofErr w:type="gramEnd"/>
      <w:r w:rsidRPr="00CA5BD8">
        <w:rPr>
          <w:rFonts w:ascii="Times New Roman" w:hAnsi="Times New Roman" w:cs="Times New Roman"/>
          <w:color w:val="000000" w:themeColor="text1"/>
          <w:sz w:val="24"/>
          <w:szCs w:val="24"/>
          <w:lang w:val="en-US"/>
        </w:rPr>
        <w:t xml:space="preserve"> Anomaly Detection Methods in Data Streams // Proceedings of the Second Conference on Software Engineering and Information Management, Saint Petersburg, Russia. – 2017. – Vol. 1864.</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proofErr w:type="spellStart"/>
      <w:r w:rsidRPr="00CA5BD8">
        <w:rPr>
          <w:rFonts w:ascii="Times New Roman" w:hAnsi="Times New Roman" w:cs="Times New Roman"/>
          <w:color w:val="000000" w:themeColor="text1"/>
          <w:sz w:val="24"/>
          <w:szCs w:val="24"/>
          <w:lang w:val="en-US"/>
        </w:rPr>
        <w:t>Thatte</w:t>
      </w:r>
      <w:proofErr w:type="spellEnd"/>
      <w:r w:rsidRPr="00CA5BD8">
        <w:rPr>
          <w:rFonts w:ascii="Times New Roman" w:hAnsi="Times New Roman" w:cs="Times New Roman"/>
          <w:color w:val="000000" w:themeColor="text1"/>
          <w:sz w:val="24"/>
          <w:szCs w:val="24"/>
          <w:lang w:val="en-US"/>
        </w:rPr>
        <w:t xml:space="preserve"> G., </w:t>
      </w:r>
      <w:proofErr w:type="spellStart"/>
      <w:r w:rsidRPr="00CA5BD8">
        <w:rPr>
          <w:rFonts w:ascii="Times New Roman" w:hAnsi="Times New Roman" w:cs="Times New Roman"/>
          <w:color w:val="000000" w:themeColor="text1"/>
          <w:sz w:val="24"/>
          <w:szCs w:val="24"/>
          <w:lang w:val="en-US"/>
        </w:rPr>
        <w:t>Mitra</w:t>
      </w:r>
      <w:proofErr w:type="spellEnd"/>
      <w:r w:rsidRPr="00CA5BD8">
        <w:rPr>
          <w:rFonts w:ascii="Times New Roman" w:hAnsi="Times New Roman" w:cs="Times New Roman"/>
          <w:color w:val="000000" w:themeColor="text1"/>
          <w:sz w:val="24"/>
          <w:szCs w:val="24"/>
          <w:lang w:val="en-US"/>
        </w:rPr>
        <w:t xml:space="preserve"> U., </w:t>
      </w:r>
      <w:proofErr w:type="spellStart"/>
      <w:r w:rsidRPr="00CA5BD8">
        <w:rPr>
          <w:rFonts w:ascii="Times New Roman" w:hAnsi="Times New Roman" w:cs="Times New Roman"/>
          <w:color w:val="000000" w:themeColor="text1"/>
          <w:sz w:val="24"/>
          <w:szCs w:val="24"/>
          <w:lang w:val="en-US"/>
        </w:rPr>
        <w:t>Heidemann</w:t>
      </w:r>
      <w:proofErr w:type="spellEnd"/>
      <w:r w:rsidRPr="00CA5BD8">
        <w:rPr>
          <w:rFonts w:ascii="Times New Roman" w:hAnsi="Times New Roman" w:cs="Times New Roman"/>
          <w:color w:val="000000" w:themeColor="text1"/>
          <w:sz w:val="24"/>
          <w:szCs w:val="24"/>
          <w:lang w:val="en-US"/>
        </w:rPr>
        <w:t xml:space="preserve"> J. Parametric methods for anomaly detection in aggregate traffic // IEEE/ACM Transactions </w:t>
      </w:r>
      <w:proofErr w:type="gramStart"/>
      <w:r w:rsidRPr="00CA5BD8">
        <w:rPr>
          <w:rFonts w:ascii="Times New Roman" w:hAnsi="Times New Roman" w:cs="Times New Roman"/>
          <w:color w:val="000000" w:themeColor="text1"/>
          <w:sz w:val="24"/>
          <w:szCs w:val="24"/>
          <w:lang w:val="en-US"/>
        </w:rPr>
        <w:t>On</w:t>
      </w:r>
      <w:proofErr w:type="gramEnd"/>
      <w:r w:rsidRPr="00CA5BD8">
        <w:rPr>
          <w:rFonts w:ascii="Times New Roman" w:hAnsi="Times New Roman" w:cs="Times New Roman"/>
          <w:color w:val="000000" w:themeColor="text1"/>
          <w:sz w:val="24"/>
          <w:szCs w:val="24"/>
          <w:lang w:val="en-US"/>
        </w:rPr>
        <w:t xml:space="preserve"> Networking. – 2010. – Vol. 19. – №. </w:t>
      </w:r>
      <w:r w:rsidRPr="00CA5BD8">
        <w:rPr>
          <w:rFonts w:ascii="Times New Roman" w:hAnsi="Times New Roman" w:cs="Times New Roman"/>
          <w:color w:val="000000" w:themeColor="text1"/>
          <w:sz w:val="24"/>
          <w:szCs w:val="24"/>
        </w:rPr>
        <w:t>2. – P. 512-525.</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proofErr w:type="spellStart"/>
      <w:r w:rsidRPr="00CA5BD8">
        <w:rPr>
          <w:rFonts w:ascii="Times New Roman" w:hAnsi="Times New Roman" w:cs="Times New Roman"/>
          <w:color w:val="000000" w:themeColor="text1"/>
          <w:sz w:val="24"/>
          <w:szCs w:val="24"/>
          <w:lang w:val="en-US"/>
        </w:rPr>
        <w:t>Wold</w:t>
      </w:r>
      <w:proofErr w:type="spellEnd"/>
      <w:r w:rsidRPr="00CA5BD8">
        <w:rPr>
          <w:rFonts w:ascii="Times New Roman" w:hAnsi="Times New Roman" w:cs="Times New Roman"/>
          <w:color w:val="000000" w:themeColor="text1"/>
          <w:sz w:val="24"/>
          <w:szCs w:val="24"/>
          <w:lang w:val="en-US"/>
        </w:rPr>
        <w:t xml:space="preserve"> S., </w:t>
      </w:r>
      <w:proofErr w:type="spellStart"/>
      <w:r w:rsidRPr="00CA5BD8">
        <w:rPr>
          <w:rFonts w:ascii="Times New Roman" w:hAnsi="Times New Roman" w:cs="Times New Roman"/>
          <w:color w:val="000000" w:themeColor="text1"/>
          <w:sz w:val="24"/>
          <w:szCs w:val="24"/>
          <w:lang w:val="en-US"/>
        </w:rPr>
        <w:t>Esbensen</w:t>
      </w:r>
      <w:proofErr w:type="spellEnd"/>
      <w:r w:rsidRPr="00CA5BD8">
        <w:rPr>
          <w:rFonts w:ascii="Times New Roman" w:hAnsi="Times New Roman" w:cs="Times New Roman"/>
          <w:color w:val="000000" w:themeColor="text1"/>
          <w:sz w:val="24"/>
          <w:szCs w:val="24"/>
          <w:lang w:val="en-US"/>
        </w:rPr>
        <w:t xml:space="preserve"> K., </w:t>
      </w:r>
      <w:proofErr w:type="spellStart"/>
      <w:r w:rsidRPr="00CA5BD8">
        <w:rPr>
          <w:rFonts w:ascii="Times New Roman" w:hAnsi="Times New Roman" w:cs="Times New Roman"/>
          <w:color w:val="000000" w:themeColor="text1"/>
          <w:sz w:val="24"/>
          <w:szCs w:val="24"/>
          <w:lang w:val="en-US"/>
        </w:rPr>
        <w:t>Geladi</w:t>
      </w:r>
      <w:proofErr w:type="spellEnd"/>
      <w:r w:rsidRPr="00CA5BD8">
        <w:rPr>
          <w:rFonts w:ascii="Times New Roman" w:hAnsi="Times New Roman" w:cs="Times New Roman"/>
          <w:color w:val="000000" w:themeColor="text1"/>
          <w:sz w:val="24"/>
          <w:szCs w:val="24"/>
          <w:lang w:val="en-US"/>
        </w:rPr>
        <w:t xml:space="preserve"> P. Principal component analysis // </w:t>
      </w:r>
      <w:proofErr w:type="spellStart"/>
      <w:r w:rsidRPr="00CA5BD8">
        <w:rPr>
          <w:rFonts w:ascii="Times New Roman" w:hAnsi="Times New Roman" w:cs="Times New Roman"/>
          <w:color w:val="000000" w:themeColor="text1"/>
          <w:sz w:val="24"/>
          <w:szCs w:val="24"/>
          <w:lang w:val="en-US"/>
        </w:rPr>
        <w:t>Chemometrics</w:t>
      </w:r>
      <w:proofErr w:type="spellEnd"/>
      <w:r w:rsidRPr="00CA5BD8">
        <w:rPr>
          <w:rFonts w:ascii="Times New Roman" w:hAnsi="Times New Roman" w:cs="Times New Roman"/>
          <w:color w:val="000000" w:themeColor="text1"/>
          <w:sz w:val="24"/>
          <w:szCs w:val="24"/>
          <w:lang w:val="en-US"/>
        </w:rPr>
        <w:t xml:space="preserve"> and intelligent laboratory systems. – 1987. – Vol. 2. – №. </w:t>
      </w:r>
      <w:r w:rsidRPr="00CA5BD8">
        <w:rPr>
          <w:rFonts w:ascii="Times New Roman" w:hAnsi="Times New Roman" w:cs="Times New Roman"/>
          <w:color w:val="000000" w:themeColor="text1"/>
          <w:sz w:val="24"/>
          <w:szCs w:val="24"/>
        </w:rPr>
        <w:t>1-3. – P. 37-52.</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lang w:val="en-US"/>
        </w:rPr>
      </w:pPr>
      <w:r w:rsidRPr="00F05DD0">
        <w:rPr>
          <w:rFonts w:ascii="Times New Roman" w:hAnsi="Times New Roman" w:cs="Times New Roman"/>
          <w:color w:val="000000" w:themeColor="text1"/>
          <w:sz w:val="24"/>
          <w:szCs w:val="24"/>
          <w:lang w:val="en-US"/>
        </w:rPr>
        <w:t xml:space="preserve">Zhou L. et al. </w:t>
      </w:r>
      <w:r w:rsidRPr="00CA5BD8">
        <w:rPr>
          <w:rFonts w:ascii="Times New Roman" w:hAnsi="Times New Roman" w:cs="Times New Roman"/>
          <w:color w:val="000000" w:themeColor="text1"/>
          <w:sz w:val="24"/>
          <w:szCs w:val="24"/>
          <w:lang w:val="en-US"/>
        </w:rPr>
        <w:t xml:space="preserve">Machine learning on big data: Opportunities and challenges // </w:t>
      </w:r>
      <w:proofErr w:type="spellStart"/>
      <w:r w:rsidRPr="00CA5BD8">
        <w:rPr>
          <w:rFonts w:ascii="Times New Roman" w:hAnsi="Times New Roman" w:cs="Times New Roman"/>
          <w:color w:val="000000" w:themeColor="text1"/>
          <w:sz w:val="24"/>
          <w:szCs w:val="24"/>
          <w:lang w:val="en-US"/>
        </w:rPr>
        <w:t>Neurocomputing</w:t>
      </w:r>
      <w:proofErr w:type="spellEnd"/>
      <w:r w:rsidRPr="00CA5BD8">
        <w:rPr>
          <w:rFonts w:ascii="Times New Roman" w:hAnsi="Times New Roman" w:cs="Times New Roman"/>
          <w:color w:val="000000" w:themeColor="text1"/>
          <w:sz w:val="24"/>
          <w:szCs w:val="24"/>
          <w:lang w:val="en-US"/>
        </w:rPr>
        <w:t>. – 2017. – Vol. 237. – P. 350-361.</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proofErr w:type="spellStart"/>
      <w:r w:rsidRPr="00CA5BD8">
        <w:rPr>
          <w:rFonts w:ascii="Times New Roman" w:hAnsi="Times New Roman" w:cs="Times New Roman"/>
          <w:color w:val="000000" w:themeColor="text1"/>
          <w:sz w:val="24"/>
          <w:szCs w:val="24"/>
        </w:rPr>
        <w:t>Аведьян</w:t>
      </w:r>
      <w:proofErr w:type="spellEnd"/>
      <w:r w:rsidRPr="00CA5BD8">
        <w:rPr>
          <w:rFonts w:ascii="Times New Roman" w:hAnsi="Times New Roman" w:cs="Times New Roman"/>
          <w:color w:val="000000" w:themeColor="text1"/>
          <w:sz w:val="24"/>
          <w:szCs w:val="24"/>
        </w:rPr>
        <w:t xml:space="preserve"> Э. Д. Алгоритмы настройки многослойных нейронных сетей // Автоматика и телемеханика. – 1995. – №. 4. – С. 106-118.</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t>Антипов С. Г., Фомина М. В. Проблема обнаружения аномалий в наборах временных рядов // Программные продукты и системы. – 2012. – №. 2.</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proofErr w:type="spellStart"/>
      <w:r w:rsidRPr="00CA5BD8">
        <w:rPr>
          <w:rFonts w:ascii="Times New Roman" w:hAnsi="Times New Roman" w:cs="Times New Roman"/>
          <w:color w:val="000000" w:themeColor="text1"/>
          <w:sz w:val="24"/>
          <w:szCs w:val="24"/>
        </w:rPr>
        <w:t>Бринк</w:t>
      </w:r>
      <w:proofErr w:type="spellEnd"/>
      <w:r w:rsidRPr="00CA5BD8">
        <w:rPr>
          <w:rFonts w:ascii="Times New Roman" w:hAnsi="Times New Roman" w:cs="Times New Roman"/>
          <w:color w:val="000000" w:themeColor="text1"/>
          <w:sz w:val="24"/>
          <w:szCs w:val="24"/>
        </w:rPr>
        <w:t xml:space="preserve"> Х. Машинное обучение / пер. с англ. – Санкт-Петербург: Питер, 2017 – 336 с.</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t>Буренин А.Н. Рынок ценных бумаг и производных финансовых инструментов: Учебное пособие — М.: 1 Федеративная Книготорговая Компания, 1998. — 352 с.</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t>Васенков Д. В. Методы обучения искусственных нейронных сетей // Компьютерные инструменты в образовании. – 2007. – №. 1.</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t>Галушкин А. И. Нейронные сети: основы теории. — М: Горячая линия — Телеком, 2012. – 496 с.</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t>Гафаров Ф.М. Искусственные нейронные сети и приложения: учеб</w:t>
      </w:r>
      <w:proofErr w:type="gramStart"/>
      <w:r w:rsidRPr="00CA5BD8">
        <w:rPr>
          <w:rFonts w:ascii="Times New Roman" w:hAnsi="Times New Roman" w:cs="Times New Roman"/>
          <w:color w:val="000000" w:themeColor="text1"/>
          <w:sz w:val="24"/>
          <w:szCs w:val="24"/>
        </w:rPr>
        <w:t>.</w:t>
      </w:r>
      <w:proofErr w:type="gramEnd"/>
      <w:r w:rsidRPr="00CA5BD8">
        <w:rPr>
          <w:rFonts w:ascii="Times New Roman" w:hAnsi="Times New Roman" w:cs="Times New Roman"/>
          <w:color w:val="000000" w:themeColor="text1"/>
          <w:sz w:val="24"/>
          <w:szCs w:val="24"/>
        </w:rPr>
        <w:t xml:space="preserve"> </w:t>
      </w:r>
      <w:proofErr w:type="gramStart"/>
      <w:r w:rsidRPr="00CA5BD8">
        <w:rPr>
          <w:rFonts w:ascii="Times New Roman" w:hAnsi="Times New Roman" w:cs="Times New Roman"/>
          <w:color w:val="000000" w:themeColor="text1"/>
          <w:sz w:val="24"/>
          <w:szCs w:val="24"/>
        </w:rPr>
        <w:t>п</w:t>
      </w:r>
      <w:proofErr w:type="gramEnd"/>
      <w:r w:rsidRPr="00CA5BD8">
        <w:rPr>
          <w:rFonts w:ascii="Times New Roman" w:hAnsi="Times New Roman" w:cs="Times New Roman"/>
          <w:color w:val="000000" w:themeColor="text1"/>
          <w:sz w:val="24"/>
          <w:szCs w:val="24"/>
        </w:rPr>
        <w:t xml:space="preserve">особие / Ф.М. Гафаров, А.Ф. </w:t>
      </w:r>
      <w:proofErr w:type="spellStart"/>
      <w:r w:rsidRPr="00CA5BD8">
        <w:rPr>
          <w:rFonts w:ascii="Times New Roman" w:hAnsi="Times New Roman" w:cs="Times New Roman"/>
          <w:color w:val="000000" w:themeColor="text1"/>
          <w:sz w:val="24"/>
          <w:szCs w:val="24"/>
        </w:rPr>
        <w:t>Галимянов</w:t>
      </w:r>
      <w:proofErr w:type="spellEnd"/>
      <w:r w:rsidRPr="00CA5BD8">
        <w:rPr>
          <w:rFonts w:ascii="Times New Roman" w:hAnsi="Times New Roman" w:cs="Times New Roman"/>
          <w:color w:val="000000" w:themeColor="text1"/>
          <w:sz w:val="24"/>
          <w:szCs w:val="24"/>
        </w:rPr>
        <w:t>. – Казань: Изд-во Казан</w:t>
      </w:r>
      <w:proofErr w:type="gramStart"/>
      <w:r w:rsidRPr="00CA5BD8">
        <w:rPr>
          <w:rFonts w:ascii="Times New Roman" w:hAnsi="Times New Roman" w:cs="Times New Roman"/>
          <w:color w:val="000000" w:themeColor="text1"/>
          <w:sz w:val="24"/>
          <w:szCs w:val="24"/>
        </w:rPr>
        <w:t>.</w:t>
      </w:r>
      <w:proofErr w:type="gramEnd"/>
      <w:r w:rsidRPr="00CA5BD8">
        <w:rPr>
          <w:rFonts w:ascii="Times New Roman" w:hAnsi="Times New Roman" w:cs="Times New Roman"/>
          <w:color w:val="000000" w:themeColor="text1"/>
          <w:sz w:val="24"/>
          <w:szCs w:val="24"/>
        </w:rPr>
        <w:t xml:space="preserve"> </w:t>
      </w:r>
      <w:proofErr w:type="gramStart"/>
      <w:r w:rsidRPr="00CA5BD8">
        <w:rPr>
          <w:rFonts w:ascii="Times New Roman" w:hAnsi="Times New Roman" w:cs="Times New Roman"/>
          <w:color w:val="000000" w:themeColor="text1"/>
          <w:sz w:val="24"/>
          <w:szCs w:val="24"/>
        </w:rPr>
        <w:t>у</w:t>
      </w:r>
      <w:proofErr w:type="gramEnd"/>
      <w:r w:rsidRPr="00CA5BD8">
        <w:rPr>
          <w:rFonts w:ascii="Times New Roman" w:hAnsi="Times New Roman" w:cs="Times New Roman"/>
          <w:color w:val="000000" w:themeColor="text1"/>
          <w:sz w:val="24"/>
          <w:szCs w:val="24"/>
        </w:rPr>
        <w:t>н-та, 2018. – 121 с.</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t>Горбачевская Е. Н. Классификация нейронных сетей // Вестник Волжского университета им. ВН Татищева. – 2012. – №. 2. – С. 128-134.</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t xml:space="preserve">Грэхем Б., </w:t>
      </w:r>
      <w:proofErr w:type="spellStart"/>
      <w:r w:rsidRPr="00CA5BD8">
        <w:rPr>
          <w:rFonts w:ascii="Times New Roman" w:hAnsi="Times New Roman" w:cs="Times New Roman"/>
          <w:color w:val="000000" w:themeColor="text1"/>
          <w:sz w:val="24"/>
          <w:szCs w:val="24"/>
        </w:rPr>
        <w:t>Додд</w:t>
      </w:r>
      <w:proofErr w:type="spellEnd"/>
      <w:r w:rsidRPr="00CA5BD8">
        <w:rPr>
          <w:rFonts w:ascii="Times New Roman" w:hAnsi="Times New Roman" w:cs="Times New Roman"/>
          <w:color w:val="000000" w:themeColor="text1"/>
          <w:sz w:val="24"/>
          <w:szCs w:val="24"/>
        </w:rPr>
        <w:t xml:space="preserve"> Д. Анализ ценных бумаг / Пер. с англ. – Москва: ЗАО “Олимп-Бизнес”, 2000. – 704 с.</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t>Дмитриев Е. А. Нейронные сети долгосрочной памяти // Научные исследования и разработки студентов. – 2018. – С. 70-72.</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t xml:space="preserve">Ершов К. С., Романова Т. Н. Анализ и классификация алгоритмов </w:t>
      </w:r>
      <w:proofErr w:type="gramStart"/>
      <w:r w:rsidRPr="00CA5BD8">
        <w:rPr>
          <w:rFonts w:ascii="Times New Roman" w:hAnsi="Times New Roman" w:cs="Times New Roman"/>
          <w:color w:val="000000" w:themeColor="text1"/>
          <w:sz w:val="24"/>
          <w:szCs w:val="24"/>
        </w:rPr>
        <w:t>кластеризации</w:t>
      </w:r>
      <w:proofErr w:type="gramEnd"/>
      <w:r w:rsidRPr="00CA5BD8">
        <w:rPr>
          <w:rFonts w:ascii="Times New Roman" w:hAnsi="Times New Roman" w:cs="Times New Roman"/>
          <w:color w:val="000000" w:themeColor="text1"/>
          <w:sz w:val="24"/>
          <w:szCs w:val="24"/>
        </w:rPr>
        <w:t xml:space="preserve"> // Новые информационные технологии в автоматизированных системах. – 2016. – №. 19.</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t xml:space="preserve">Коэльо Л. П., </w:t>
      </w:r>
      <w:proofErr w:type="spellStart"/>
      <w:r w:rsidRPr="00CA5BD8">
        <w:rPr>
          <w:rFonts w:ascii="Times New Roman" w:hAnsi="Times New Roman" w:cs="Times New Roman"/>
          <w:color w:val="000000" w:themeColor="text1"/>
          <w:sz w:val="24"/>
          <w:szCs w:val="24"/>
        </w:rPr>
        <w:t>Ричарт</w:t>
      </w:r>
      <w:proofErr w:type="spellEnd"/>
      <w:r w:rsidRPr="00CA5BD8">
        <w:rPr>
          <w:rFonts w:ascii="Times New Roman" w:hAnsi="Times New Roman" w:cs="Times New Roman"/>
          <w:color w:val="000000" w:themeColor="text1"/>
          <w:sz w:val="24"/>
          <w:szCs w:val="24"/>
        </w:rPr>
        <w:t xml:space="preserve"> В. Построение систем машинного обучения на языке </w:t>
      </w:r>
      <w:proofErr w:type="spellStart"/>
      <w:r w:rsidRPr="00CA5BD8">
        <w:rPr>
          <w:rFonts w:ascii="Times New Roman" w:hAnsi="Times New Roman" w:cs="Times New Roman"/>
          <w:color w:val="000000" w:themeColor="text1"/>
          <w:sz w:val="24"/>
          <w:szCs w:val="24"/>
        </w:rPr>
        <w:t>Python</w:t>
      </w:r>
      <w:proofErr w:type="spellEnd"/>
      <w:r w:rsidRPr="00CA5BD8">
        <w:rPr>
          <w:rFonts w:ascii="Times New Roman" w:hAnsi="Times New Roman" w:cs="Times New Roman"/>
          <w:color w:val="000000" w:themeColor="text1"/>
          <w:sz w:val="24"/>
          <w:szCs w:val="24"/>
        </w:rPr>
        <w:t xml:space="preserve">. 2-е издание / пер. с англ. </w:t>
      </w:r>
      <w:proofErr w:type="spellStart"/>
      <w:r w:rsidRPr="00CA5BD8">
        <w:rPr>
          <w:rFonts w:ascii="Times New Roman" w:hAnsi="Times New Roman" w:cs="Times New Roman"/>
          <w:color w:val="000000" w:themeColor="text1"/>
          <w:sz w:val="24"/>
          <w:szCs w:val="24"/>
        </w:rPr>
        <w:t>Слинкин</w:t>
      </w:r>
      <w:proofErr w:type="spellEnd"/>
      <w:r w:rsidRPr="00CA5BD8">
        <w:rPr>
          <w:rFonts w:ascii="Times New Roman" w:hAnsi="Times New Roman" w:cs="Times New Roman"/>
          <w:color w:val="000000" w:themeColor="text1"/>
          <w:sz w:val="24"/>
          <w:szCs w:val="24"/>
        </w:rPr>
        <w:t xml:space="preserve"> А. А. – М.: ДМК Пресс, 2016. – 302 с.</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t>Круг П. Г. Нейронные сети и нейрокомпьютеры: Учебное пособие по курсу «Микропроцессоры». – М.: Издательство МЭИ, 2002. – 176 с.</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t>Круглов В. В., Борисов В. В. Искусственные нейронные сети. Теория и практика. – М.: Горячая линия - Телеком, 2002. – 382 с.</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lastRenderedPageBreak/>
        <w:t>Мелихова О. А. и др. Режимы обучения в искусственных нейронных сетях // Инновации в науке. – 2016. – №. 50-1.</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t xml:space="preserve">Мельникова В. А., Медведев Д. А. Анализ больших данных с использованием </w:t>
      </w:r>
      <w:proofErr w:type="spellStart"/>
      <w:r w:rsidRPr="00CA5BD8">
        <w:rPr>
          <w:rFonts w:ascii="Times New Roman" w:hAnsi="Times New Roman" w:cs="Times New Roman"/>
          <w:color w:val="000000" w:themeColor="text1"/>
          <w:sz w:val="24"/>
          <w:szCs w:val="24"/>
        </w:rPr>
        <w:t>Python</w:t>
      </w:r>
      <w:proofErr w:type="spellEnd"/>
      <w:r w:rsidRPr="00CA5BD8">
        <w:rPr>
          <w:rFonts w:ascii="Times New Roman" w:hAnsi="Times New Roman" w:cs="Times New Roman"/>
          <w:color w:val="000000" w:themeColor="text1"/>
          <w:sz w:val="24"/>
          <w:szCs w:val="24"/>
        </w:rPr>
        <w:t xml:space="preserve"> // Труды Братского государственного университета. Серия: Естественные и инженерные науки. – 2019. – Т. 1. – С. 46-49.</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proofErr w:type="spellStart"/>
      <w:r w:rsidRPr="00CA5BD8">
        <w:rPr>
          <w:rFonts w:ascii="Times New Roman" w:hAnsi="Times New Roman" w:cs="Times New Roman"/>
          <w:color w:val="000000" w:themeColor="text1"/>
          <w:sz w:val="24"/>
          <w:szCs w:val="24"/>
        </w:rPr>
        <w:t>Мицель</w:t>
      </w:r>
      <w:proofErr w:type="spellEnd"/>
      <w:r w:rsidRPr="00CA5BD8">
        <w:rPr>
          <w:rFonts w:ascii="Times New Roman" w:hAnsi="Times New Roman" w:cs="Times New Roman"/>
          <w:color w:val="000000" w:themeColor="text1"/>
          <w:sz w:val="24"/>
          <w:szCs w:val="24"/>
        </w:rPr>
        <w:t xml:space="preserve"> А. А., Ефремова Е. А. Прогнозирование динамики цен на фондовом рынке // Известия Томского политехнического университета. – 2006. – Т. 309. – №. 8. – С. 197-200.</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t xml:space="preserve">Мюллер А. Введение в машинное обучение с помощью </w:t>
      </w:r>
      <w:proofErr w:type="spellStart"/>
      <w:r w:rsidRPr="00CA5BD8">
        <w:rPr>
          <w:rFonts w:ascii="Times New Roman" w:hAnsi="Times New Roman" w:cs="Times New Roman"/>
          <w:color w:val="000000" w:themeColor="text1"/>
          <w:sz w:val="24"/>
          <w:szCs w:val="24"/>
        </w:rPr>
        <w:t>Python</w:t>
      </w:r>
      <w:proofErr w:type="spellEnd"/>
      <w:r w:rsidRPr="00CA5BD8">
        <w:rPr>
          <w:rFonts w:ascii="Times New Roman" w:hAnsi="Times New Roman" w:cs="Times New Roman"/>
          <w:color w:val="000000" w:themeColor="text1"/>
          <w:sz w:val="24"/>
          <w:szCs w:val="24"/>
        </w:rPr>
        <w:t>. Руководство для специалистов по работе с данными / пер. с англ. – Москва: Вильямс, 2017 – 480 с.</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t xml:space="preserve">Николаева Ю. В. Критерии выбора архитектуры нейронной сети для прогнозирования финансовых рынков // Вестник </w:t>
      </w:r>
      <w:proofErr w:type="spellStart"/>
      <w:r w:rsidRPr="00CA5BD8">
        <w:rPr>
          <w:rFonts w:ascii="Times New Roman" w:hAnsi="Times New Roman" w:cs="Times New Roman"/>
          <w:color w:val="000000" w:themeColor="text1"/>
          <w:sz w:val="24"/>
          <w:szCs w:val="24"/>
        </w:rPr>
        <w:t>ИжГТУ</w:t>
      </w:r>
      <w:proofErr w:type="spellEnd"/>
      <w:r w:rsidRPr="00CA5BD8">
        <w:rPr>
          <w:rFonts w:ascii="Times New Roman" w:hAnsi="Times New Roman" w:cs="Times New Roman"/>
          <w:color w:val="000000" w:themeColor="text1"/>
          <w:sz w:val="24"/>
          <w:szCs w:val="24"/>
        </w:rPr>
        <w:t xml:space="preserve"> им. МТ Калашникова. – 2015. – Т. 18. – №. 1. – С. 96-97.</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t xml:space="preserve">Подкорытова О. А. Анализ временных рядов: учебное пособие для вузов / О. А. Подкорытова, М. В. Соколов. – 2-е изд., </w:t>
      </w:r>
      <w:proofErr w:type="spellStart"/>
      <w:r w:rsidRPr="00CA5BD8">
        <w:rPr>
          <w:rFonts w:ascii="Times New Roman" w:hAnsi="Times New Roman" w:cs="Times New Roman"/>
          <w:color w:val="000000" w:themeColor="text1"/>
          <w:sz w:val="24"/>
          <w:szCs w:val="24"/>
        </w:rPr>
        <w:t>перераб</w:t>
      </w:r>
      <w:proofErr w:type="spellEnd"/>
      <w:r w:rsidRPr="00CA5BD8">
        <w:rPr>
          <w:rFonts w:ascii="Times New Roman" w:hAnsi="Times New Roman" w:cs="Times New Roman"/>
          <w:color w:val="000000" w:themeColor="text1"/>
          <w:sz w:val="24"/>
          <w:szCs w:val="24"/>
        </w:rPr>
        <w:t xml:space="preserve">. и доп. – Москва: Издательство </w:t>
      </w:r>
      <w:proofErr w:type="spellStart"/>
      <w:r w:rsidRPr="00CA5BD8">
        <w:rPr>
          <w:rFonts w:ascii="Times New Roman" w:hAnsi="Times New Roman" w:cs="Times New Roman"/>
          <w:color w:val="000000" w:themeColor="text1"/>
          <w:sz w:val="24"/>
          <w:szCs w:val="24"/>
        </w:rPr>
        <w:t>Юрайт</w:t>
      </w:r>
      <w:proofErr w:type="spellEnd"/>
      <w:r w:rsidRPr="00CA5BD8">
        <w:rPr>
          <w:rFonts w:ascii="Times New Roman" w:hAnsi="Times New Roman" w:cs="Times New Roman"/>
          <w:color w:val="000000" w:themeColor="text1"/>
          <w:sz w:val="24"/>
          <w:szCs w:val="24"/>
        </w:rPr>
        <w:t>, 2020. – 267 с.</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t>Рашид Т. Создаем нейронную сеть / пер. с англ. – Санкт-Петербург: ООО “Альфа-книга”, 2017. — 272 с.</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t>Романов Д. Е. Нейронные сети обратного распространения ошибки // Инженерный вестник дона. – 2009. – Т. 9. – №. 3.</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t>Рудой Г. И. Выбор функции активации при прогнозировании нейронными сетями // Машинное обучение и анализ данных. – 2011. – Т. 1. – №. 1. – С. 16-39.</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t>Рындин А. А., Ульев В. П. Исследование скорости обучения нейронных сетей // Вестник Воронежского государственного технического университета. – 2012. – Т. 8. – №. 5.</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t xml:space="preserve">Сайт информационного агентства </w:t>
      </w:r>
      <w:proofErr w:type="spellStart"/>
      <w:r w:rsidRPr="00CA5BD8">
        <w:rPr>
          <w:rFonts w:ascii="Times New Roman" w:hAnsi="Times New Roman" w:cs="Times New Roman"/>
          <w:color w:val="000000" w:themeColor="text1"/>
          <w:sz w:val="24"/>
          <w:szCs w:val="24"/>
        </w:rPr>
        <w:t>Cbonds</w:t>
      </w:r>
      <w:proofErr w:type="spellEnd"/>
      <w:r w:rsidRPr="00CA5BD8">
        <w:rPr>
          <w:rFonts w:ascii="Times New Roman" w:hAnsi="Times New Roman" w:cs="Times New Roman"/>
          <w:color w:val="000000" w:themeColor="text1"/>
          <w:sz w:val="24"/>
          <w:szCs w:val="24"/>
        </w:rPr>
        <w:t xml:space="preserve"> // URL: </w:t>
      </w:r>
      <w:hyperlink r:id="rId54" w:history="1">
        <w:r w:rsidRPr="00CA5BD8">
          <w:rPr>
            <w:rFonts w:ascii="Times New Roman" w:hAnsi="Times New Roman" w:cs="Times New Roman"/>
            <w:color w:val="000000" w:themeColor="text1"/>
            <w:sz w:val="24"/>
            <w:szCs w:val="24"/>
          </w:rPr>
          <w:t>http://cbonds.ru/</w:t>
        </w:r>
      </w:hyperlink>
      <w:r w:rsidRPr="00CA5BD8">
        <w:rPr>
          <w:rFonts w:ascii="Times New Roman" w:hAnsi="Times New Roman" w:cs="Times New Roman"/>
          <w:color w:val="000000" w:themeColor="text1"/>
          <w:sz w:val="24"/>
          <w:szCs w:val="24"/>
        </w:rPr>
        <w:t xml:space="preserve"> (Дата обращения: 23.03.2020). – Режим доступа: для </w:t>
      </w:r>
      <w:proofErr w:type="spellStart"/>
      <w:r w:rsidRPr="00CA5BD8">
        <w:rPr>
          <w:rFonts w:ascii="Times New Roman" w:hAnsi="Times New Roman" w:cs="Times New Roman"/>
          <w:color w:val="000000" w:themeColor="text1"/>
          <w:sz w:val="24"/>
          <w:szCs w:val="24"/>
        </w:rPr>
        <w:t>авторизир</w:t>
      </w:r>
      <w:proofErr w:type="spellEnd"/>
      <w:r w:rsidRPr="00CA5BD8">
        <w:rPr>
          <w:rFonts w:ascii="Times New Roman" w:hAnsi="Times New Roman" w:cs="Times New Roman"/>
          <w:color w:val="000000" w:themeColor="text1"/>
          <w:sz w:val="24"/>
          <w:szCs w:val="24"/>
        </w:rPr>
        <w:t>. пользователей.</w:t>
      </w:r>
    </w:p>
    <w:p w:rsidR="003D004B" w:rsidRPr="003D004B" w:rsidRDefault="00CA5BD8" w:rsidP="003D004B">
      <w:pPr>
        <w:pStyle w:val="a7"/>
        <w:numPr>
          <w:ilvl w:val="0"/>
          <w:numId w:val="14"/>
        </w:numPr>
        <w:jc w:val="both"/>
        <w:rPr>
          <w:rFonts w:ascii="Times New Roman" w:hAnsi="Times New Roman" w:cs="Times New Roman"/>
          <w:color w:val="000000" w:themeColor="text1"/>
          <w:sz w:val="24"/>
          <w:szCs w:val="24"/>
        </w:rPr>
      </w:pPr>
      <w:r w:rsidRPr="00CA5BD8">
        <w:rPr>
          <w:rFonts w:ascii="Times New Roman" w:hAnsi="Times New Roman" w:cs="Times New Roman"/>
          <w:color w:val="000000" w:themeColor="text1"/>
          <w:sz w:val="24"/>
          <w:szCs w:val="24"/>
        </w:rPr>
        <w:t>Созыкин А. В. Обзор методов обучения глубоких нейронных сетей // Вестник Южно-Уральского государственного университета. Серия: Вычислительная математика и информатика. – 2017. – Т. 6. – №. 3.</w:t>
      </w:r>
    </w:p>
    <w:p w:rsidR="00CA5BD8" w:rsidRPr="003D004B" w:rsidRDefault="00CA5BD8" w:rsidP="003D004B">
      <w:pPr>
        <w:pStyle w:val="a7"/>
        <w:numPr>
          <w:ilvl w:val="0"/>
          <w:numId w:val="14"/>
        </w:numPr>
        <w:jc w:val="both"/>
        <w:rPr>
          <w:rFonts w:ascii="Times New Roman" w:hAnsi="Times New Roman" w:cs="Times New Roman"/>
          <w:color w:val="000000" w:themeColor="text1"/>
          <w:sz w:val="24"/>
          <w:szCs w:val="24"/>
        </w:rPr>
      </w:pPr>
      <w:r w:rsidRPr="003D004B">
        <w:rPr>
          <w:rFonts w:ascii="Times New Roman" w:hAnsi="Times New Roman" w:cs="Times New Roman"/>
          <w:color w:val="000000" w:themeColor="text1"/>
          <w:sz w:val="24"/>
          <w:szCs w:val="24"/>
        </w:rPr>
        <w:t>Теплова Т.В. Исследовательские поля облигационных рынков: монография /</w:t>
      </w:r>
      <w:r w:rsidR="003D004B" w:rsidRPr="003D004B">
        <w:rPr>
          <w:rFonts w:ascii="Times New Roman" w:hAnsi="Times New Roman" w:cs="Times New Roman"/>
          <w:color w:val="000000" w:themeColor="text1"/>
          <w:sz w:val="24"/>
          <w:szCs w:val="24"/>
        </w:rPr>
        <w:t xml:space="preserve"> Т.В. Теплова, Т.В. Соколова. — Москва: ИНФРА-М, 2018. — 455 с.</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proofErr w:type="spellStart"/>
      <w:r w:rsidRPr="00CA5BD8">
        <w:rPr>
          <w:rFonts w:ascii="Times New Roman" w:hAnsi="Times New Roman" w:cs="Times New Roman"/>
          <w:color w:val="000000" w:themeColor="text1"/>
          <w:sz w:val="24"/>
          <w:szCs w:val="24"/>
        </w:rPr>
        <w:t>Фабоцци</w:t>
      </w:r>
      <w:proofErr w:type="spellEnd"/>
      <w:r w:rsidRPr="00CA5BD8">
        <w:rPr>
          <w:rFonts w:ascii="Times New Roman" w:hAnsi="Times New Roman" w:cs="Times New Roman"/>
          <w:color w:val="000000" w:themeColor="text1"/>
          <w:sz w:val="24"/>
          <w:szCs w:val="24"/>
        </w:rPr>
        <w:t xml:space="preserve"> Ф. Рынок облигаций: Анализ и стратегии / пер. с англ. – Москва: Альпина Бизнес Букс, 2007.</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proofErr w:type="spellStart"/>
      <w:r w:rsidRPr="00CA5BD8">
        <w:rPr>
          <w:rFonts w:ascii="Times New Roman" w:hAnsi="Times New Roman" w:cs="Times New Roman"/>
          <w:color w:val="000000" w:themeColor="text1"/>
          <w:sz w:val="24"/>
          <w:szCs w:val="24"/>
        </w:rPr>
        <w:t>Федосин</w:t>
      </w:r>
      <w:proofErr w:type="spellEnd"/>
      <w:r w:rsidRPr="00CA5BD8">
        <w:rPr>
          <w:rFonts w:ascii="Times New Roman" w:hAnsi="Times New Roman" w:cs="Times New Roman"/>
          <w:color w:val="000000" w:themeColor="text1"/>
          <w:sz w:val="24"/>
          <w:szCs w:val="24"/>
        </w:rPr>
        <w:t xml:space="preserve"> С. А., </w:t>
      </w:r>
      <w:proofErr w:type="spellStart"/>
      <w:r w:rsidRPr="00CA5BD8">
        <w:rPr>
          <w:rFonts w:ascii="Times New Roman" w:hAnsi="Times New Roman" w:cs="Times New Roman"/>
          <w:color w:val="000000" w:themeColor="text1"/>
          <w:sz w:val="24"/>
          <w:szCs w:val="24"/>
        </w:rPr>
        <w:t>Ладяев</w:t>
      </w:r>
      <w:proofErr w:type="spellEnd"/>
      <w:r w:rsidRPr="00CA5BD8">
        <w:rPr>
          <w:rFonts w:ascii="Times New Roman" w:hAnsi="Times New Roman" w:cs="Times New Roman"/>
          <w:color w:val="000000" w:themeColor="text1"/>
          <w:sz w:val="24"/>
          <w:szCs w:val="24"/>
        </w:rPr>
        <w:t xml:space="preserve"> Д. А., Марьина О. А. Анализ и сравнение методов обучения нейронных сетей // Инженерные технологии и системы. – 2010. – №. 4.</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lang w:val="en-US"/>
        </w:rPr>
      </w:pPr>
      <w:proofErr w:type="spellStart"/>
      <w:r w:rsidRPr="00CA5BD8">
        <w:rPr>
          <w:rFonts w:ascii="Times New Roman" w:hAnsi="Times New Roman" w:cs="Times New Roman"/>
          <w:color w:val="000000" w:themeColor="text1"/>
          <w:sz w:val="24"/>
          <w:szCs w:val="24"/>
        </w:rPr>
        <w:t>Шкодырев</w:t>
      </w:r>
      <w:proofErr w:type="spellEnd"/>
      <w:r w:rsidRPr="00CA5BD8">
        <w:rPr>
          <w:rFonts w:ascii="Times New Roman" w:hAnsi="Times New Roman" w:cs="Times New Roman"/>
          <w:color w:val="000000" w:themeColor="text1"/>
          <w:sz w:val="24"/>
          <w:szCs w:val="24"/>
        </w:rPr>
        <w:t xml:space="preserve"> В. П. и др. Обзор</w:t>
      </w:r>
      <w:r w:rsidRPr="00CA5BD8">
        <w:rPr>
          <w:rFonts w:ascii="Times New Roman" w:hAnsi="Times New Roman" w:cs="Times New Roman"/>
          <w:color w:val="000000" w:themeColor="text1"/>
          <w:sz w:val="24"/>
          <w:szCs w:val="24"/>
          <w:lang w:val="en-US"/>
        </w:rPr>
        <w:t xml:space="preserve"> </w:t>
      </w:r>
      <w:r w:rsidRPr="00CA5BD8">
        <w:rPr>
          <w:rFonts w:ascii="Times New Roman" w:hAnsi="Times New Roman" w:cs="Times New Roman"/>
          <w:color w:val="000000" w:themeColor="text1"/>
          <w:sz w:val="24"/>
          <w:szCs w:val="24"/>
        </w:rPr>
        <w:t>методов</w:t>
      </w:r>
      <w:r w:rsidRPr="00CA5BD8">
        <w:rPr>
          <w:rFonts w:ascii="Times New Roman" w:hAnsi="Times New Roman" w:cs="Times New Roman"/>
          <w:color w:val="000000" w:themeColor="text1"/>
          <w:sz w:val="24"/>
          <w:szCs w:val="24"/>
          <w:lang w:val="en-US"/>
        </w:rPr>
        <w:t xml:space="preserve"> </w:t>
      </w:r>
      <w:r w:rsidRPr="00CA5BD8">
        <w:rPr>
          <w:rFonts w:ascii="Times New Roman" w:hAnsi="Times New Roman" w:cs="Times New Roman"/>
          <w:color w:val="000000" w:themeColor="text1"/>
          <w:sz w:val="24"/>
          <w:szCs w:val="24"/>
        </w:rPr>
        <w:t>обнаружения</w:t>
      </w:r>
      <w:r w:rsidRPr="00CA5BD8">
        <w:rPr>
          <w:rFonts w:ascii="Times New Roman" w:hAnsi="Times New Roman" w:cs="Times New Roman"/>
          <w:color w:val="000000" w:themeColor="text1"/>
          <w:sz w:val="24"/>
          <w:szCs w:val="24"/>
          <w:lang w:val="en-US"/>
        </w:rPr>
        <w:t xml:space="preserve"> </w:t>
      </w:r>
      <w:r w:rsidRPr="00CA5BD8">
        <w:rPr>
          <w:rFonts w:ascii="Times New Roman" w:hAnsi="Times New Roman" w:cs="Times New Roman"/>
          <w:color w:val="000000" w:themeColor="text1"/>
          <w:sz w:val="24"/>
          <w:szCs w:val="24"/>
        </w:rPr>
        <w:t>аномалий</w:t>
      </w:r>
      <w:r w:rsidRPr="00CA5BD8">
        <w:rPr>
          <w:rFonts w:ascii="Times New Roman" w:hAnsi="Times New Roman" w:cs="Times New Roman"/>
          <w:color w:val="000000" w:themeColor="text1"/>
          <w:sz w:val="24"/>
          <w:szCs w:val="24"/>
          <w:lang w:val="en-US"/>
        </w:rPr>
        <w:t xml:space="preserve"> </w:t>
      </w:r>
      <w:r w:rsidRPr="00CA5BD8">
        <w:rPr>
          <w:rFonts w:ascii="Times New Roman" w:hAnsi="Times New Roman" w:cs="Times New Roman"/>
          <w:color w:val="000000" w:themeColor="text1"/>
          <w:sz w:val="24"/>
          <w:szCs w:val="24"/>
        </w:rPr>
        <w:t>в</w:t>
      </w:r>
      <w:r w:rsidRPr="00CA5BD8">
        <w:rPr>
          <w:rFonts w:ascii="Times New Roman" w:hAnsi="Times New Roman" w:cs="Times New Roman"/>
          <w:color w:val="000000" w:themeColor="text1"/>
          <w:sz w:val="24"/>
          <w:szCs w:val="24"/>
          <w:lang w:val="en-US"/>
        </w:rPr>
        <w:t xml:space="preserve"> </w:t>
      </w:r>
      <w:r w:rsidRPr="00CA5BD8">
        <w:rPr>
          <w:rFonts w:ascii="Times New Roman" w:hAnsi="Times New Roman" w:cs="Times New Roman"/>
          <w:color w:val="000000" w:themeColor="text1"/>
          <w:sz w:val="24"/>
          <w:szCs w:val="24"/>
        </w:rPr>
        <w:t>потоках</w:t>
      </w:r>
      <w:r w:rsidRPr="00CA5BD8">
        <w:rPr>
          <w:rFonts w:ascii="Times New Roman" w:hAnsi="Times New Roman" w:cs="Times New Roman"/>
          <w:color w:val="000000" w:themeColor="text1"/>
          <w:sz w:val="24"/>
          <w:szCs w:val="24"/>
          <w:lang w:val="en-US"/>
        </w:rPr>
        <w:t xml:space="preserve"> </w:t>
      </w:r>
      <w:r w:rsidRPr="00CA5BD8">
        <w:rPr>
          <w:rFonts w:ascii="Times New Roman" w:hAnsi="Times New Roman" w:cs="Times New Roman"/>
          <w:color w:val="000000" w:themeColor="text1"/>
          <w:sz w:val="24"/>
          <w:szCs w:val="24"/>
        </w:rPr>
        <w:t>данных</w:t>
      </w:r>
      <w:r w:rsidRPr="00CA5BD8">
        <w:rPr>
          <w:rFonts w:ascii="Times New Roman" w:hAnsi="Times New Roman" w:cs="Times New Roman"/>
          <w:color w:val="000000" w:themeColor="text1"/>
          <w:sz w:val="24"/>
          <w:szCs w:val="24"/>
          <w:lang w:val="en-US"/>
        </w:rPr>
        <w:t xml:space="preserve"> // Second Conference on Software Engineering and Information Management (SEIM-2017). – 2017. – </w:t>
      </w:r>
      <w:r w:rsidRPr="00CA5BD8">
        <w:rPr>
          <w:rFonts w:ascii="Times New Roman" w:hAnsi="Times New Roman" w:cs="Times New Roman"/>
          <w:color w:val="000000" w:themeColor="text1"/>
          <w:sz w:val="24"/>
          <w:szCs w:val="24"/>
        </w:rPr>
        <w:t>С</w:t>
      </w:r>
      <w:r w:rsidRPr="00CA5BD8">
        <w:rPr>
          <w:rFonts w:ascii="Times New Roman" w:hAnsi="Times New Roman" w:cs="Times New Roman"/>
          <w:color w:val="000000" w:themeColor="text1"/>
          <w:sz w:val="24"/>
          <w:szCs w:val="24"/>
          <w:lang w:val="en-US"/>
        </w:rPr>
        <w:t>. 50.</w:t>
      </w:r>
    </w:p>
    <w:p w:rsidR="00CA5BD8" w:rsidRPr="00CA5BD8" w:rsidRDefault="00CA5BD8" w:rsidP="00CA5BD8">
      <w:pPr>
        <w:pStyle w:val="a7"/>
        <w:numPr>
          <w:ilvl w:val="0"/>
          <w:numId w:val="14"/>
        </w:numPr>
        <w:jc w:val="both"/>
        <w:rPr>
          <w:rFonts w:ascii="Times New Roman" w:hAnsi="Times New Roman" w:cs="Times New Roman"/>
          <w:color w:val="000000" w:themeColor="text1"/>
          <w:sz w:val="24"/>
          <w:szCs w:val="24"/>
        </w:rPr>
      </w:pPr>
      <w:proofErr w:type="spellStart"/>
      <w:r w:rsidRPr="00CA5BD8">
        <w:rPr>
          <w:rFonts w:ascii="Times New Roman" w:hAnsi="Times New Roman" w:cs="Times New Roman"/>
          <w:color w:val="000000" w:themeColor="text1"/>
          <w:sz w:val="24"/>
          <w:szCs w:val="24"/>
        </w:rPr>
        <w:t>Шолле</w:t>
      </w:r>
      <w:proofErr w:type="spellEnd"/>
      <w:r w:rsidRPr="00CA5BD8">
        <w:rPr>
          <w:rFonts w:ascii="Times New Roman" w:hAnsi="Times New Roman" w:cs="Times New Roman"/>
          <w:color w:val="000000" w:themeColor="text1"/>
          <w:sz w:val="24"/>
          <w:szCs w:val="24"/>
        </w:rPr>
        <w:t xml:space="preserve"> Ф. Глубокое обучение на </w:t>
      </w:r>
      <w:proofErr w:type="spellStart"/>
      <w:r w:rsidRPr="00CA5BD8">
        <w:rPr>
          <w:rFonts w:ascii="Times New Roman" w:hAnsi="Times New Roman" w:cs="Times New Roman"/>
          <w:color w:val="000000" w:themeColor="text1"/>
          <w:sz w:val="24"/>
          <w:szCs w:val="24"/>
        </w:rPr>
        <w:t>Python</w:t>
      </w:r>
      <w:proofErr w:type="spellEnd"/>
      <w:r w:rsidRPr="00CA5BD8">
        <w:rPr>
          <w:rFonts w:ascii="Times New Roman" w:hAnsi="Times New Roman" w:cs="Times New Roman"/>
          <w:color w:val="000000" w:themeColor="text1"/>
          <w:sz w:val="24"/>
          <w:szCs w:val="24"/>
        </w:rPr>
        <w:t xml:space="preserve"> – Санкт-Петербург: Питер, 2018. – 400с.</w:t>
      </w:r>
    </w:p>
    <w:p w:rsidR="00F050AB" w:rsidRPr="0004450B" w:rsidRDefault="00CA5BD8" w:rsidP="0004450B">
      <w:pPr>
        <w:pStyle w:val="a7"/>
        <w:numPr>
          <w:ilvl w:val="0"/>
          <w:numId w:val="14"/>
        </w:numPr>
        <w:jc w:val="both"/>
        <w:rPr>
          <w:rFonts w:ascii="Times New Roman" w:hAnsi="Times New Roman" w:cs="Times New Roman"/>
          <w:color w:val="000000" w:themeColor="text1"/>
          <w:sz w:val="24"/>
          <w:szCs w:val="24"/>
        </w:rPr>
      </w:pPr>
      <w:proofErr w:type="spellStart"/>
      <w:r w:rsidRPr="00CA5BD8">
        <w:rPr>
          <w:rFonts w:ascii="Times New Roman" w:hAnsi="Times New Roman" w:cs="Times New Roman"/>
          <w:color w:val="000000" w:themeColor="text1"/>
          <w:sz w:val="24"/>
          <w:szCs w:val="24"/>
        </w:rPr>
        <w:t>Яхъяева</w:t>
      </w:r>
      <w:proofErr w:type="spellEnd"/>
      <w:r w:rsidRPr="00CA5BD8">
        <w:rPr>
          <w:rFonts w:ascii="Times New Roman" w:hAnsi="Times New Roman" w:cs="Times New Roman"/>
          <w:color w:val="000000" w:themeColor="text1"/>
          <w:sz w:val="24"/>
          <w:szCs w:val="24"/>
        </w:rPr>
        <w:t xml:space="preserve"> Г. Э. Нечеткие множества и нейронные сети. — М.: Бином. – 2006. — 315 с.</w:t>
      </w:r>
    </w:p>
    <w:p w:rsidR="0004450B" w:rsidRPr="0004450B" w:rsidRDefault="0004450B" w:rsidP="00F050AB">
      <w:pPr>
        <w:spacing w:line="240" w:lineRule="auto"/>
        <w:rPr>
          <w:rFonts w:ascii="Times New Roman" w:hAnsi="Times New Roman" w:cs="Times New Roman"/>
          <w:sz w:val="24"/>
          <w:szCs w:val="24"/>
        </w:rPr>
      </w:pPr>
    </w:p>
    <w:p w:rsidR="0004450B" w:rsidRDefault="0004450B" w:rsidP="0004450B">
      <w:pPr>
        <w:pStyle w:val="2"/>
        <w:spacing w:line="720" w:lineRule="auto"/>
        <w:jc w:val="center"/>
        <w:rPr>
          <w:rFonts w:ascii="Times New Roman" w:hAnsi="Times New Roman" w:cs="Times New Roman"/>
          <w:color w:val="auto"/>
          <w:sz w:val="28"/>
          <w:szCs w:val="28"/>
        </w:rPr>
      </w:pPr>
      <w:bookmarkStart w:id="35" w:name="_Toc37847702"/>
      <w:bookmarkStart w:id="36" w:name="_Toc41436508"/>
      <w:r>
        <w:rPr>
          <w:rFonts w:ascii="Times New Roman" w:hAnsi="Times New Roman" w:cs="Times New Roman"/>
          <w:color w:val="auto"/>
          <w:sz w:val="28"/>
          <w:szCs w:val="28"/>
        </w:rPr>
        <w:lastRenderedPageBreak/>
        <w:t>Приложение 1</w:t>
      </w:r>
      <w:bookmarkEnd w:id="35"/>
      <w:bookmarkEnd w:id="36"/>
    </w:p>
    <w:p w:rsidR="0004450B" w:rsidRPr="0004450B" w:rsidRDefault="0004450B" w:rsidP="0004450B">
      <w:pPr>
        <w:rPr>
          <w:rFonts w:ascii="Times New Roman" w:hAnsi="Times New Roman" w:cs="Times New Roman"/>
          <w:color w:val="000000" w:themeColor="text1"/>
          <w:sz w:val="24"/>
          <w:szCs w:val="24"/>
        </w:rPr>
      </w:pPr>
      <w:r w:rsidRPr="0004450B">
        <w:rPr>
          <w:rFonts w:ascii="Times New Roman" w:hAnsi="Times New Roman" w:cs="Times New Roman"/>
          <w:color w:val="000000" w:themeColor="text1"/>
          <w:sz w:val="24"/>
          <w:szCs w:val="24"/>
        </w:rPr>
        <w:t>К</w:t>
      </w:r>
      <w:r>
        <w:rPr>
          <w:rFonts w:ascii="Times New Roman" w:hAnsi="Times New Roman" w:cs="Times New Roman"/>
          <w:color w:val="000000" w:themeColor="text1"/>
          <w:sz w:val="24"/>
          <w:szCs w:val="24"/>
        </w:rPr>
        <w:t>од программы для поиска аномалий:</w:t>
      </w:r>
    </w:p>
    <w:p w:rsidR="0004450B" w:rsidRDefault="0004450B" w:rsidP="0004450B">
      <w:r>
        <w:rPr>
          <w:noProof/>
          <w:lang w:eastAsia="ru-RU"/>
        </w:rPr>
        <w:drawing>
          <wp:inline distT="0" distB="0" distL="0" distR="0" wp14:anchorId="2FF3C2C8" wp14:editId="35844BE6">
            <wp:extent cx="6120130" cy="66681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1.JPG"/>
                    <pic:cNvPicPr/>
                  </pic:nvPicPr>
                  <pic:blipFill>
                    <a:blip r:embed="rId55">
                      <a:extLst>
                        <a:ext uri="{28A0092B-C50C-407E-A947-70E740481C1C}">
                          <a14:useLocalDpi xmlns:a14="http://schemas.microsoft.com/office/drawing/2010/main" val="0"/>
                        </a:ext>
                      </a:extLst>
                    </a:blip>
                    <a:stretch>
                      <a:fillRect/>
                    </a:stretch>
                  </pic:blipFill>
                  <pic:spPr>
                    <a:xfrm>
                      <a:off x="0" y="0"/>
                      <a:ext cx="6120130" cy="6668135"/>
                    </a:xfrm>
                    <a:prstGeom prst="rect">
                      <a:avLst/>
                    </a:prstGeom>
                  </pic:spPr>
                </pic:pic>
              </a:graphicData>
            </a:graphic>
          </wp:inline>
        </w:drawing>
      </w:r>
    </w:p>
    <w:p w:rsidR="0004450B" w:rsidRDefault="0004450B" w:rsidP="0004450B">
      <w:r>
        <w:rPr>
          <w:noProof/>
          <w:lang w:eastAsia="ru-RU"/>
        </w:rPr>
        <w:drawing>
          <wp:inline distT="0" distB="0" distL="0" distR="0" wp14:anchorId="2F6076D8" wp14:editId="22BC1077">
            <wp:extent cx="5762846" cy="101588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89587" cy="1020602"/>
                    </a:xfrm>
                    <a:prstGeom prst="rect">
                      <a:avLst/>
                    </a:prstGeom>
                  </pic:spPr>
                </pic:pic>
              </a:graphicData>
            </a:graphic>
          </wp:inline>
        </w:drawing>
      </w:r>
    </w:p>
    <w:p w:rsidR="0004450B" w:rsidRDefault="0004450B" w:rsidP="0004450B"/>
    <w:p w:rsidR="0004450B" w:rsidRDefault="0004450B" w:rsidP="0004450B">
      <w:r>
        <w:rPr>
          <w:noProof/>
          <w:lang w:eastAsia="ru-RU"/>
        </w:rPr>
        <w:lastRenderedPageBreak/>
        <w:drawing>
          <wp:inline distT="0" distB="0" distL="0" distR="0" wp14:anchorId="23D07076" wp14:editId="0E77206F">
            <wp:extent cx="6120130" cy="5804301"/>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120130" cy="5804301"/>
                    </a:xfrm>
                    <a:prstGeom prst="rect">
                      <a:avLst/>
                    </a:prstGeom>
                  </pic:spPr>
                </pic:pic>
              </a:graphicData>
            </a:graphic>
          </wp:inline>
        </w:drawing>
      </w:r>
    </w:p>
    <w:p w:rsidR="0004450B" w:rsidRDefault="0004450B" w:rsidP="0004450B">
      <w:r>
        <w:rPr>
          <w:noProof/>
          <w:lang w:eastAsia="ru-RU"/>
        </w:rPr>
        <w:drawing>
          <wp:inline distT="0" distB="0" distL="0" distR="0" wp14:anchorId="0B23F355" wp14:editId="7D3AAF69">
            <wp:extent cx="5880075" cy="1329070"/>
            <wp:effectExtent l="0" t="0" r="6985"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884741" cy="1330125"/>
                    </a:xfrm>
                    <a:prstGeom prst="rect">
                      <a:avLst/>
                    </a:prstGeom>
                  </pic:spPr>
                </pic:pic>
              </a:graphicData>
            </a:graphic>
          </wp:inline>
        </w:drawing>
      </w:r>
    </w:p>
    <w:p w:rsidR="0004450B" w:rsidRDefault="0004450B" w:rsidP="0004450B">
      <w:r>
        <w:rPr>
          <w:noProof/>
          <w:lang w:eastAsia="ru-RU"/>
        </w:rPr>
        <w:drawing>
          <wp:inline distT="0" distB="0" distL="0" distR="0" wp14:anchorId="4F683D70" wp14:editId="6D09D9E9">
            <wp:extent cx="5086350" cy="157068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086350" cy="1570683"/>
                    </a:xfrm>
                    <a:prstGeom prst="rect">
                      <a:avLst/>
                    </a:prstGeom>
                  </pic:spPr>
                </pic:pic>
              </a:graphicData>
            </a:graphic>
          </wp:inline>
        </w:drawing>
      </w:r>
    </w:p>
    <w:p w:rsidR="00C8341A" w:rsidRDefault="0004450B" w:rsidP="0004450B">
      <w:r>
        <w:rPr>
          <w:noProof/>
          <w:lang w:eastAsia="ru-RU"/>
        </w:rPr>
        <w:lastRenderedPageBreak/>
        <w:drawing>
          <wp:inline distT="0" distB="0" distL="0" distR="0" wp14:anchorId="2DF9B2E3" wp14:editId="5F506FE0">
            <wp:extent cx="6120130" cy="356255"/>
            <wp:effectExtent l="0" t="0" r="0"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120130" cy="356255"/>
                    </a:xfrm>
                    <a:prstGeom prst="rect">
                      <a:avLst/>
                    </a:prstGeom>
                  </pic:spPr>
                </pic:pic>
              </a:graphicData>
            </a:graphic>
          </wp:inline>
        </w:drawing>
      </w:r>
    </w:p>
    <w:p w:rsidR="0004450B" w:rsidRPr="0004450B" w:rsidRDefault="0004450B" w:rsidP="0004450B"/>
    <w:sectPr w:rsidR="0004450B" w:rsidRPr="0004450B" w:rsidSect="002173A4">
      <w:headerReference w:type="default" r:id="rId61"/>
      <w:footerReference w:type="default" r:id="rId62"/>
      <w:pgSz w:w="11906" w:h="16838"/>
      <w:pgMar w:top="1134" w:right="567" w:bottom="1134" w:left="1701"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129" w:rsidRDefault="008A5129" w:rsidP="00B34E85">
      <w:pPr>
        <w:spacing w:after="0" w:line="240" w:lineRule="auto"/>
      </w:pPr>
      <w:r>
        <w:separator/>
      </w:r>
    </w:p>
  </w:endnote>
  <w:endnote w:type="continuationSeparator" w:id="0">
    <w:p w:rsidR="008A5129" w:rsidRDefault="008A5129" w:rsidP="00B34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7106" w:rsidRDefault="00317106">
    <w:pPr>
      <w:pStyle w:val="a5"/>
      <w:jc w:val="center"/>
    </w:pPr>
  </w:p>
  <w:p w:rsidR="00317106" w:rsidRDefault="0031710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129" w:rsidRDefault="008A5129" w:rsidP="00B34E85">
      <w:pPr>
        <w:spacing w:after="0" w:line="240" w:lineRule="auto"/>
      </w:pPr>
      <w:r>
        <w:separator/>
      </w:r>
    </w:p>
  </w:footnote>
  <w:footnote w:type="continuationSeparator" w:id="0">
    <w:p w:rsidR="008A5129" w:rsidRDefault="008A5129" w:rsidP="00B34E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172199"/>
      <w:docPartObj>
        <w:docPartGallery w:val="Page Numbers (Top of Page)"/>
        <w:docPartUnique/>
      </w:docPartObj>
    </w:sdtPr>
    <w:sdtEndPr/>
    <w:sdtContent>
      <w:p w:rsidR="00317106" w:rsidRDefault="00317106">
        <w:pPr>
          <w:pStyle w:val="a3"/>
          <w:jc w:val="right"/>
        </w:pPr>
        <w:r>
          <w:fldChar w:fldCharType="begin"/>
        </w:r>
        <w:r>
          <w:instrText>PAGE   \* MERGEFORMAT</w:instrText>
        </w:r>
        <w:r>
          <w:fldChar w:fldCharType="separate"/>
        </w:r>
        <w:r w:rsidR="00165D00">
          <w:rPr>
            <w:noProof/>
          </w:rPr>
          <w:t>13</w:t>
        </w:r>
        <w:r>
          <w:fldChar w:fldCharType="end"/>
        </w:r>
      </w:p>
    </w:sdtContent>
  </w:sdt>
  <w:p w:rsidR="00317106" w:rsidRDefault="0031710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62E0"/>
    <w:multiLevelType w:val="hybridMultilevel"/>
    <w:tmpl w:val="D730E32C"/>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1">
    <w:nsid w:val="012F203B"/>
    <w:multiLevelType w:val="hybridMultilevel"/>
    <w:tmpl w:val="07441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FD1101"/>
    <w:multiLevelType w:val="hybridMultilevel"/>
    <w:tmpl w:val="C630B648"/>
    <w:lvl w:ilvl="0" w:tplc="98BE3C1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3516C0"/>
    <w:multiLevelType w:val="hybridMultilevel"/>
    <w:tmpl w:val="07441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856181"/>
    <w:multiLevelType w:val="multilevel"/>
    <w:tmpl w:val="797287A4"/>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12643708"/>
    <w:multiLevelType w:val="multilevel"/>
    <w:tmpl w:val="797287A4"/>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12864B61"/>
    <w:multiLevelType w:val="hybridMultilevel"/>
    <w:tmpl w:val="1D1627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607FD1"/>
    <w:multiLevelType w:val="hybridMultilevel"/>
    <w:tmpl w:val="6E9CD6E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14BE7297"/>
    <w:multiLevelType w:val="hybridMultilevel"/>
    <w:tmpl w:val="D6946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CA6B77"/>
    <w:multiLevelType w:val="hybridMultilevel"/>
    <w:tmpl w:val="D6946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AE068B"/>
    <w:multiLevelType w:val="hybridMultilevel"/>
    <w:tmpl w:val="5406E856"/>
    <w:lvl w:ilvl="0" w:tplc="0419000F">
      <w:start w:val="1"/>
      <w:numFmt w:val="decimal"/>
      <w:lvlText w:val="%1."/>
      <w:lvlJc w:val="left"/>
      <w:pPr>
        <w:ind w:left="7165" w:hanging="360"/>
      </w:pPr>
    </w:lvl>
    <w:lvl w:ilvl="1" w:tplc="04190019" w:tentative="1">
      <w:start w:val="1"/>
      <w:numFmt w:val="lowerLetter"/>
      <w:lvlText w:val="%2."/>
      <w:lvlJc w:val="left"/>
      <w:pPr>
        <w:ind w:left="7885" w:hanging="360"/>
      </w:pPr>
    </w:lvl>
    <w:lvl w:ilvl="2" w:tplc="0419001B" w:tentative="1">
      <w:start w:val="1"/>
      <w:numFmt w:val="lowerRoman"/>
      <w:lvlText w:val="%3."/>
      <w:lvlJc w:val="right"/>
      <w:pPr>
        <w:ind w:left="8605" w:hanging="180"/>
      </w:pPr>
    </w:lvl>
    <w:lvl w:ilvl="3" w:tplc="0419000F" w:tentative="1">
      <w:start w:val="1"/>
      <w:numFmt w:val="decimal"/>
      <w:lvlText w:val="%4."/>
      <w:lvlJc w:val="left"/>
      <w:pPr>
        <w:ind w:left="9325" w:hanging="360"/>
      </w:pPr>
    </w:lvl>
    <w:lvl w:ilvl="4" w:tplc="04190019" w:tentative="1">
      <w:start w:val="1"/>
      <w:numFmt w:val="lowerLetter"/>
      <w:lvlText w:val="%5."/>
      <w:lvlJc w:val="left"/>
      <w:pPr>
        <w:ind w:left="10045" w:hanging="360"/>
      </w:pPr>
    </w:lvl>
    <w:lvl w:ilvl="5" w:tplc="0419001B" w:tentative="1">
      <w:start w:val="1"/>
      <w:numFmt w:val="lowerRoman"/>
      <w:lvlText w:val="%6."/>
      <w:lvlJc w:val="right"/>
      <w:pPr>
        <w:ind w:left="10765" w:hanging="180"/>
      </w:pPr>
    </w:lvl>
    <w:lvl w:ilvl="6" w:tplc="0419000F" w:tentative="1">
      <w:start w:val="1"/>
      <w:numFmt w:val="decimal"/>
      <w:lvlText w:val="%7."/>
      <w:lvlJc w:val="left"/>
      <w:pPr>
        <w:ind w:left="11485" w:hanging="360"/>
      </w:pPr>
    </w:lvl>
    <w:lvl w:ilvl="7" w:tplc="04190019" w:tentative="1">
      <w:start w:val="1"/>
      <w:numFmt w:val="lowerLetter"/>
      <w:lvlText w:val="%8."/>
      <w:lvlJc w:val="left"/>
      <w:pPr>
        <w:ind w:left="12205" w:hanging="360"/>
      </w:pPr>
    </w:lvl>
    <w:lvl w:ilvl="8" w:tplc="0419001B" w:tentative="1">
      <w:start w:val="1"/>
      <w:numFmt w:val="lowerRoman"/>
      <w:lvlText w:val="%9."/>
      <w:lvlJc w:val="right"/>
      <w:pPr>
        <w:ind w:left="12925" w:hanging="180"/>
      </w:pPr>
    </w:lvl>
  </w:abstractNum>
  <w:abstractNum w:abstractNumId="11">
    <w:nsid w:val="32A4683C"/>
    <w:multiLevelType w:val="hybridMultilevel"/>
    <w:tmpl w:val="A210EE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C8557D"/>
    <w:multiLevelType w:val="hybridMultilevel"/>
    <w:tmpl w:val="B1B27C92"/>
    <w:lvl w:ilvl="0" w:tplc="0419000F">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13">
    <w:nsid w:val="395376A1"/>
    <w:multiLevelType w:val="hybridMultilevel"/>
    <w:tmpl w:val="4C60768E"/>
    <w:lvl w:ilvl="0" w:tplc="AEFA54C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CA4719"/>
    <w:multiLevelType w:val="hybridMultilevel"/>
    <w:tmpl w:val="BE380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90445F"/>
    <w:multiLevelType w:val="hybridMultilevel"/>
    <w:tmpl w:val="5BC87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497F2D"/>
    <w:multiLevelType w:val="hybridMultilevel"/>
    <w:tmpl w:val="6D223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E3A4D3F"/>
    <w:multiLevelType w:val="hybridMultilevel"/>
    <w:tmpl w:val="F20A1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33E30F3"/>
    <w:multiLevelType w:val="hybridMultilevel"/>
    <w:tmpl w:val="0F8835D8"/>
    <w:lvl w:ilvl="0" w:tplc="0419000F">
      <w:start w:val="1"/>
      <w:numFmt w:val="decimal"/>
      <w:lvlText w:val="%1."/>
      <w:lvlJc w:val="left"/>
      <w:pPr>
        <w:ind w:left="783" w:hanging="360"/>
      </w:p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19">
    <w:nsid w:val="53FB7F3B"/>
    <w:multiLevelType w:val="hybridMultilevel"/>
    <w:tmpl w:val="BF9C3E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5ED1EAA"/>
    <w:multiLevelType w:val="multilevel"/>
    <w:tmpl w:val="41B083AE"/>
    <w:lvl w:ilvl="0">
      <w:start w:val="1"/>
      <w:numFmt w:val="decimal"/>
      <w:lvlText w:val="%1"/>
      <w:lvlJc w:val="left"/>
      <w:pPr>
        <w:ind w:left="375" w:hanging="375"/>
      </w:pPr>
      <w:rPr>
        <w:rFonts w:hint="default"/>
      </w:rPr>
    </w:lvl>
    <w:lvl w:ilvl="1">
      <w:start w:val="4"/>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565D72AD"/>
    <w:multiLevelType w:val="hybridMultilevel"/>
    <w:tmpl w:val="1D1627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922367F"/>
    <w:multiLevelType w:val="hybridMultilevel"/>
    <w:tmpl w:val="E29613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9B25529"/>
    <w:multiLevelType w:val="hybridMultilevel"/>
    <w:tmpl w:val="7D6896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CCC3E35"/>
    <w:multiLevelType w:val="multilevel"/>
    <w:tmpl w:val="00D06C40"/>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5FCF40EE"/>
    <w:multiLevelType w:val="hybridMultilevel"/>
    <w:tmpl w:val="451255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16F2F18"/>
    <w:multiLevelType w:val="hybridMultilevel"/>
    <w:tmpl w:val="6E785C48"/>
    <w:lvl w:ilvl="0" w:tplc="94F02C9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6205D4"/>
    <w:multiLevelType w:val="hybridMultilevel"/>
    <w:tmpl w:val="3028C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8194757"/>
    <w:multiLevelType w:val="hybridMultilevel"/>
    <w:tmpl w:val="3C82D6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F17F7E"/>
    <w:multiLevelType w:val="multilevel"/>
    <w:tmpl w:val="797287A4"/>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nsid w:val="6A0B775E"/>
    <w:multiLevelType w:val="hybridMultilevel"/>
    <w:tmpl w:val="81284658"/>
    <w:lvl w:ilvl="0" w:tplc="104CA0C2">
      <w:start w:val="1"/>
      <w:numFmt w:val="decimal"/>
      <w:lvlText w:val="%1."/>
      <w:lvlJc w:val="left"/>
      <w:pPr>
        <w:ind w:left="1423" w:hanging="360"/>
      </w:pPr>
      <w:rPr>
        <w:b w:val="0"/>
      </w:r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31">
    <w:nsid w:val="6B944D15"/>
    <w:multiLevelType w:val="hybridMultilevel"/>
    <w:tmpl w:val="CC321598"/>
    <w:lvl w:ilvl="0" w:tplc="0419000F">
      <w:start w:val="1"/>
      <w:numFmt w:val="decimal"/>
      <w:lvlText w:val="%1."/>
      <w:lvlJc w:val="left"/>
      <w:pPr>
        <w:ind w:left="1557" w:hanging="360"/>
      </w:pPr>
      <w:rPr>
        <w:rFonts w:hint="default"/>
      </w:rPr>
    </w:lvl>
    <w:lvl w:ilvl="1" w:tplc="04190003" w:tentative="1">
      <w:start w:val="1"/>
      <w:numFmt w:val="bullet"/>
      <w:lvlText w:val="o"/>
      <w:lvlJc w:val="left"/>
      <w:pPr>
        <w:ind w:left="2277" w:hanging="360"/>
      </w:pPr>
      <w:rPr>
        <w:rFonts w:ascii="Courier New" w:hAnsi="Courier New" w:cs="Courier New" w:hint="default"/>
      </w:rPr>
    </w:lvl>
    <w:lvl w:ilvl="2" w:tplc="04190005" w:tentative="1">
      <w:start w:val="1"/>
      <w:numFmt w:val="bullet"/>
      <w:lvlText w:val=""/>
      <w:lvlJc w:val="left"/>
      <w:pPr>
        <w:ind w:left="2997" w:hanging="360"/>
      </w:pPr>
      <w:rPr>
        <w:rFonts w:ascii="Wingdings" w:hAnsi="Wingdings" w:hint="default"/>
      </w:rPr>
    </w:lvl>
    <w:lvl w:ilvl="3" w:tplc="04190001" w:tentative="1">
      <w:start w:val="1"/>
      <w:numFmt w:val="bullet"/>
      <w:lvlText w:val=""/>
      <w:lvlJc w:val="left"/>
      <w:pPr>
        <w:ind w:left="3717" w:hanging="360"/>
      </w:pPr>
      <w:rPr>
        <w:rFonts w:ascii="Symbol" w:hAnsi="Symbol" w:hint="default"/>
      </w:rPr>
    </w:lvl>
    <w:lvl w:ilvl="4" w:tplc="04190003" w:tentative="1">
      <w:start w:val="1"/>
      <w:numFmt w:val="bullet"/>
      <w:lvlText w:val="o"/>
      <w:lvlJc w:val="left"/>
      <w:pPr>
        <w:ind w:left="4437" w:hanging="360"/>
      </w:pPr>
      <w:rPr>
        <w:rFonts w:ascii="Courier New" w:hAnsi="Courier New" w:cs="Courier New" w:hint="default"/>
      </w:rPr>
    </w:lvl>
    <w:lvl w:ilvl="5" w:tplc="04190005" w:tentative="1">
      <w:start w:val="1"/>
      <w:numFmt w:val="bullet"/>
      <w:lvlText w:val=""/>
      <w:lvlJc w:val="left"/>
      <w:pPr>
        <w:ind w:left="5157" w:hanging="360"/>
      </w:pPr>
      <w:rPr>
        <w:rFonts w:ascii="Wingdings" w:hAnsi="Wingdings" w:hint="default"/>
      </w:rPr>
    </w:lvl>
    <w:lvl w:ilvl="6" w:tplc="04190001" w:tentative="1">
      <w:start w:val="1"/>
      <w:numFmt w:val="bullet"/>
      <w:lvlText w:val=""/>
      <w:lvlJc w:val="left"/>
      <w:pPr>
        <w:ind w:left="5877" w:hanging="360"/>
      </w:pPr>
      <w:rPr>
        <w:rFonts w:ascii="Symbol" w:hAnsi="Symbol" w:hint="default"/>
      </w:rPr>
    </w:lvl>
    <w:lvl w:ilvl="7" w:tplc="04190003" w:tentative="1">
      <w:start w:val="1"/>
      <w:numFmt w:val="bullet"/>
      <w:lvlText w:val="o"/>
      <w:lvlJc w:val="left"/>
      <w:pPr>
        <w:ind w:left="6597" w:hanging="360"/>
      </w:pPr>
      <w:rPr>
        <w:rFonts w:ascii="Courier New" w:hAnsi="Courier New" w:cs="Courier New" w:hint="default"/>
      </w:rPr>
    </w:lvl>
    <w:lvl w:ilvl="8" w:tplc="04190005" w:tentative="1">
      <w:start w:val="1"/>
      <w:numFmt w:val="bullet"/>
      <w:lvlText w:val=""/>
      <w:lvlJc w:val="left"/>
      <w:pPr>
        <w:ind w:left="7317" w:hanging="360"/>
      </w:pPr>
      <w:rPr>
        <w:rFonts w:ascii="Wingdings" w:hAnsi="Wingdings" w:hint="default"/>
      </w:rPr>
    </w:lvl>
  </w:abstractNum>
  <w:abstractNum w:abstractNumId="32">
    <w:nsid w:val="71C56F7C"/>
    <w:multiLevelType w:val="hybridMultilevel"/>
    <w:tmpl w:val="615679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1FB0B44"/>
    <w:multiLevelType w:val="hybridMultilevel"/>
    <w:tmpl w:val="C5FA8AF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nsid w:val="74106791"/>
    <w:multiLevelType w:val="hybridMultilevel"/>
    <w:tmpl w:val="FA9A7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
  </w:num>
  <w:num w:numId="4">
    <w:abstractNumId w:val="13"/>
  </w:num>
  <w:num w:numId="5">
    <w:abstractNumId w:val="7"/>
  </w:num>
  <w:num w:numId="6">
    <w:abstractNumId w:val="31"/>
  </w:num>
  <w:num w:numId="7">
    <w:abstractNumId w:val="26"/>
  </w:num>
  <w:num w:numId="8">
    <w:abstractNumId w:val="12"/>
  </w:num>
  <w:num w:numId="9">
    <w:abstractNumId w:val="30"/>
  </w:num>
  <w:num w:numId="10">
    <w:abstractNumId w:val="34"/>
  </w:num>
  <w:num w:numId="11">
    <w:abstractNumId w:val="6"/>
  </w:num>
  <w:num w:numId="12">
    <w:abstractNumId w:val="10"/>
  </w:num>
  <w:num w:numId="13">
    <w:abstractNumId w:val="19"/>
  </w:num>
  <w:num w:numId="14">
    <w:abstractNumId w:val="15"/>
  </w:num>
  <w:num w:numId="15">
    <w:abstractNumId w:val="1"/>
  </w:num>
  <w:num w:numId="16">
    <w:abstractNumId w:val="21"/>
  </w:num>
  <w:num w:numId="17">
    <w:abstractNumId w:val="33"/>
  </w:num>
  <w:num w:numId="18">
    <w:abstractNumId w:val="23"/>
  </w:num>
  <w:num w:numId="19">
    <w:abstractNumId w:val="4"/>
  </w:num>
  <w:num w:numId="20">
    <w:abstractNumId w:val="29"/>
  </w:num>
  <w:num w:numId="21">
    <w:abstractNumId w:val="5"/>
  </w:num>
  <w:num w:numId="22">
    <w:abstractNumId w:val="27"/>
  </w:num>
  <w:num w:numId="23">
    <w:abstractNumId w:val="0"/>
  </w:num>
  <w:num w:numId="24">
    <w:abstractNumId w:val="18"/>
  </w:num>
  <w:num w:numId="25">
    <w:abstractNumId w:val="22"/>
  </w:num>
  <w:num w:numId="26">
    <w:abstractNumId w:val="20"/>
  </w:num>
  <w:num w:numId="27">
    <w:abstractNumId w:val="17"/>
  </w:num>
  <w:num w:numId="28">
    <w:abstractNumId w:val="14"/>
  </w:num>
  <w:num w:numId="29">
    <w:abstractNumId w:val="16"/>
  </w:num>
  <w:num w:numId="30">
    <w:abstractNumId w:val="11"/>
  </w:num>
  <w:num w:numId="31">
    <w:abstractNumId w:val="28"/>
  </w:num>
  <w:num w:numId="32">
    <w:abstractNumId w:val="8"/>
  </w:num>
  <w:num w:numId="33">
    <w:abstractNumId w:val="9"/>
  </w:num>
  <w:num w:numId="34">
    <w:abstractNumId w:val="32"/>
  </w:num>
  <w:num w:numId="35">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B9A"/>
    <w:rsid w:val="0000038E"/>
    <w:rsid w:val="00000873"/>
    <w:rsid w:val="00000F7C"/>
    <w:rsid w:val="00000FFF"/>
    <w:rsid w:val="00001106"/>
    <w:rsid w:val="0000156C"/>
    <w:rsid w:val="00002C84"/>
    <w:rsid w:val="00003CBC"/>
    <w:rsid w:val="00003D0C"/>
    <w:rsid w:val="00003E50"/>
    <w:rsid w:val="00005931"/>
    <w:rsid w:val="00006690"/>
    <w:rsid w:val="00006882"/>
    <w:rsid w:val="000068C4"/>
    <w:rsid w:val="000070E7"/>
    <w:rsid w:val="00011096"/>
    <w:rsid w:val="000116CC"/>
    <w:rsid w:val="0001196A"/>
    <w:rsid w:val="00012BCC"/>
    <w:rsid w:val="00012D4D"/>
    <w:rsid w:val="00013904"/>
    <w:rsid w:val="00013A54"/>
    <w:rsid w:val="00013B39"/>
    <w:rsid w:val="00014A83"/>
    <w:rsid w:val="00014CD4"/>
    <w:rsid w:val="00014DE0"/>
    <w:rsid w:val="00014FEC"/>
    <w:rsid w:val="0001571E"/>
    <w:rsid w:val="00015956"/>
    <w:rsid w:val="00015D46"/>
    <w:rsid w:val="000168DF"/>
    <w:rsid w:val="00017486"/>
    <w:rsid w:val="0001785E"/>
    <w:rsid w:val="00017986"/>
    <w:rsid w:val="00017CB0"/>
    <w:rsid w:val="00017E5C"/>
    <w:rsid w:val="0002050C"/>
    <w:rsid w:val="000207A0"/>
    <w:rsid w:val="00020C21"/>
    <w:rsid w:val="00020FD7"/>
    <w:rsid w:val="0002119F"/>
    <w:rsid w:val="000219DA"/>
    <w:rsid w:val="00021AB0"/>
    <w:rsid w:val="00021B17"/>
    <w:rsid w:val="000227F2"/>
    <w:rsid w:val="00022A33"/>
    <w:rsid w:val="00022ABC"/>
    <w:rsid w:val="0002357D"/>
    <w:rsid w:val="000237AD"/>
    <w:rsid w:val="00023E1F"/>
    <w:rsid w:val="000244DA"/>
    <w:rsid w:val="00025012"/>
    <w:rsid w:val="00025295"/>
    <w:rsid w:val="0002573F"/>
    <w:rsid w:val="00025B57"/>
    <w:rsid w:val="00025BA6"/>
    <w:rsid w:val="000260DE"/>
    <w:rsid w:val="000265AF"/>
    <w:rsid w:val="0002691D"/>
    <w:rsid w:val="00026EAA"/>
    <w:rsid w:val="00026F76"/>
    <w:rsid w:val="0002704D"/>
    <w:rsid w:val="00027315"/>
    <w:rsid w:val="00027715"/>
    <w:rsid w:val="000303B3"/>
    <w:rsid w:val="0003058D"/>
    <w:rsid w:val="00030FB8"/>
    <w:rsid w:val="000312C9"/>
    <w:rsid w:val="00031702"/>
    <w:rsid w:val="00032412"/>
    <w:rsid w:val="00032C91"/>
    <w:rsid w:val="00033978"/>
    <w:rsid w:val="00033DD5"/>
    <w:rsid w:val="00034776"/>
    <w:rsid w:val="0003498E"/>
    <w:rsid w:val="00035474"/>
    <w:rsid w:val="00036567"/>
    <w:rsid w:val="0003762A"/>
    <w:rsid w:val="0003793E"/>
    <w:rsid w:val="00037BFF"/>
    <w:rsid w:val="00040BFE"/>
    <w:rsid w:val="00040C9A"/>
    <w:rsid w:val="00042004"/>
    <w:rsid w:val="00042360"/>
    <w:rsid w:val="000436C7"/>
    <w:rsid w:val="00043CDE"/>
    <w:rsid w:val="00043F3A"/>
    <w:rsid w:val="000440B2"/>
    <w:rsid w:val="0004450B"/>
    <w:rsid w:val="00044E11"/>
    <w:rsid w:val="000454C2"/>
    <w:rsid w:val="00045C2E"/>
    <w:rsid w:val="000470EB"/>
    <w:rsid w:val="00047E94"/>
    <w:rsid w:val="00050D1C"/>
    <w:rsid w:val="00051154"/>
    <w:rsid w:val="00051232"/>
    <w:rsid w:val="00051962"/>
    <w:rsid w:val="00051CDF"/>
    <w:rsid w:val="00052481"/>
    <w:rsid w:val="0005253F"/>
    <w:rsid w:val="00052691"/>
    <w:rsid w:val="0005278E"/>
    <w:rsid w:val="00052D9F"/>
    <w:rsid w:val="0005329A"/>
    <w:rsid w:val="0005551F"/>
    <w:rsid w:val="00055930"/>
    <w:rsid w:val="00055FDB"/>
    <w:rsid w:val="00056127"/>
    <w:rsid w:val="00056678"/>
    <w:rsid w:val="00056EE6"/>
    <w:rsid w:val="00057151"/>
    <w:rsid w:val="00057157"/>
    <w:rsid w:val="000574A4"/>
    <w:rsid w:val="00057D58"/>
    <w:rsid w:val="00057F06"/>
    <w:rsid w:val="00061096"/>
    <w:rsid w:val="00061801"/>
    <w:rsid w:val="00061E7D"/>
    <w:rsid w:val="000628B4"/>
    <w:rsid w:val="00062C97"/>
    <w:rsid w:val="0006596E"/>
    <w:rsid w:val="0006602C"/>
    <w:rsid w:val="00066166"/>
    <w:rsid w:val="000663FE"/>
    <w:rsid w:val="00066AE0"/>
    <w:rsid w:val="0006710D"/>
    <w:rsid w:val="00067238"/>
    <w:rsid w:val="000673FE"/>
    <w:rsid w:val="00067CFE"/>
    <w:rsid w:val="00070043"/>
    <w:rsid w:val="000700A6"/>
    <w:rsid w:val="0007075F"/>
    <w:rsid w:val="00070BD1"/>
    <w:rsid w:val="00070E52"/>
    <w:rsid w:val="0007202C"/>
    <w:rsid w:val="0007210F"/>
    <w:rsid w:val="00072516"/>
    <w:rsid w:val="00072D1E"/>
    <w:rsid w:val="000730DD"/>
    <w:rsid w:val="000731FB"/>
    <w:rsid w:val="000733C2"/>
    <w:rsid w:val="00073546"/>
    <w:rsid w:val="0007371B"/>
    <w:rsid w:val="00073AFD"/>
    <w:rsid w:val="00074E9F"/>
    <w:rsid w:val="000758AC"/>
    <w:rsid w:val="000758EA"/>
    <w:rsid w:val="00075D0B"/>
    <w:rsid w:val="00075DD2"/>
    <w:rsid w:val="00076029"/>
    <w:rsid w:val="00076047"/>
    <w:rsid w:val="0007670C"/>
    <w:rsid w:val="0007723E"/>
    <w:rsid w:val="00077258"/>
    <w:rsid w:val="000773B5"/>
    <w:rsid w:val="000775C7"/>
    <w:rsid w:val="00077C91"/>
    <w:rsid w:val="000808DD"/>
    <w:rsid w:val="000811AC"/>
    <w:rsid w:val="00081F8E"/>
    <w:rsid w:val="00081FC8"/>
    <w:rsid w:val="000820A6"/>
    <w:rsid w:val="00082784"/>
    <w:rsid w:val="00082DBF"/>
    <w:rsid w:val="0008305B"/>
    <w:rsid w:val="00083E43"/>
    <w:rsid w:val="00083E66"/>
    <w:rsid w:val="00084401"/>
    <w:rsid w:val="00084F22"/>
    <w:rsid w:val="0008548B"/>
    <w:rsid w:val="0008553B"/>
    <w:rsid w:val="000858A5"/>
    <w:rsid w:val="00087068"/>
    <w:rsid w:val="00087794"/>
    <w:rsid w:val="00087FE7"/>
    <w:rsid w:val="0009079D"/>
    <w:rsid w:val="00090AA9"/>
    <w:rsid w:val="00090F6F"/>
    <w:rsid w:val="000910E3"/>
    <w:rsid w:val="0009309E"/>
    <w:rsid w:val="000932DA"/>
    <w:rsid w:val="000934F2"/>
    <w:rsid w:val="000935DB"/>
    <w:rsid w:val="00093AB1"/>
    <w:rsid w:val="00093C31"/>
    <w:rsid w:val="0009473D"/>
    <w:rsid w:val="00094C0F"/>
    <w:rsid w:val="0009509B"/>
    <w:rsid w:val="00095340"/>
    <w:rsid w:val="000957A7"/>
    <w:rsid w:val="00096CD8"/>
    <w:rsid w:val="00096D4A"/>
    <w:rsid w:val="00097225"/>
    <w:rsid w:val="000A033D"/>
    <w:rsid w:val="000A0B8A"/>
    <w:rsid w:val="000A16C9"/>
    <w:rsid w:val="000A1A9D"/>
    <w:rsid w:val="000A20BB"/>
    <w:rsid w:val="000A20DA"/>
    <w:rsid w:val="000A253A"/>
    <w:rsid w:val="000A25F9"/>
    <w:rsid w:val="000A297D"/>
    <w:rsid w:val="000A2B6D"/>
    <w:rsid w:val="000A449E"/>
    <w:rsid w:val="000A55EA"/>
    <w:rsid w:val="000A5AFB"/>
    <w:rsid w:val="000A5F79"/>
    <w:rsid w:val="000A6073"/>
    <w:rsid w:val="000A6FBD"/>
    <w:rsid w:val="000A70A1"/>
    <w:rsid w:val="000A7DC5"/>
    <w:rsid w:val="000B036E"/>
    <w:rsid w:val="000B0636"/>
    <w:rsid w:val="000B090B"/>
    <w:rsid w:val="000B0A49"/>
    <w:rsid w:val="000B0BED"/>
    <w:rsid w:val="000B0BF5"/>
    <w:rsid w:val="000B1246"/>
    <w:rsid w:val="000B184A"/>
    <w:rsid w:val="000B18BF"/>
    <w:rsid w:val="000B29B8"/>
    <w:rsid w:val="000B2C44"/>
    <w:rsid w:val="000B30D5"/>
    <w:rsid w:val="000B4582"/>
    <w:rsid w:val="000B56EC"/>
    <w:rsid w:val="000B5E2D"/>
    <w:rsid w:val="000B60EC"/>
    <w:rsid w:val="000B6A2F"/>
    <w:rsid w:val="000B6F2A"/>
    <w:rsid w:val="000B7024"/>
    <w:rsid w:val="000B74FC"/>
    <w:rsid w:val="000B7D1A"/>
    <w:rsid w:val="000C059F"/>
    <w:rsid w:val="000C10B4"/>
    <w:rsid w:val="000C131D"/>
    <w:rsid w:val="000C19B9"/>
    <w:rsid w:val="000C1C50"/>
    <w:rsid w:val="000C21EA"/>
    <w:rsid w:val="000C286D"/>
    <w:rsid w:val="000C2C24"/>
    <w:rsid w:val="000C2DA5"/>
    <w:rsid w:val="000C3940"/>
    <w:rsid w:val="000C4106"/>
    <w:rsid w:val="000C41BE"/>
    <w:rsid w:val="000C4599"/>
    <w:rsid w:val="000C57C8"/>
    <w:rsid w:val="000C57F0"/>
    <w:rsid w:val="000C59F8"/>
    <w:rsid w:val="000C6872"/>
    <w:rsid w:val="000C7044"/>
    <w:rsid w:val="000C7621"/>
    <w:rsid w:val="000D0638"/>
    <w:rsid w:val="000D2574"/>
    <w:rsid w:val="000D2906"/>
    <w:rsid w:val="000D2A0B"/>
    <w:rsid w:val="000D3E3C"/>
    <w:rsid w:val="000D4864"/>
    <w:rsid w:val="000D48B8"/>
    <w:rsid w:val="000D4973"/>
    <w:rsid w:val="000D497E"/>
    <w:rsid w:val="000D4C74"/>
    <w:rsid w:val="000D4F2B"/>
    <w:rsid w:val="000D50FA"/>
    <w:rsid w:val="000D52AF"/>
    <w:rsid w:val="000D52EE"/>
    <w:rsid w:val="000D5994"/>
    <w:rsid w:val="000D6445"/>
    <w:rsid w:val="000D6758"/>
    <w:rsid w:val="000D6EB0"/>
    <w:rsid w:val="000D7B91"/>
    <w:rsid w:val="000D7EEE"/>
    <w:rsid w:val="000E1310"/>
    <w:rsid w:val="000E17B3"/>
    <w:rsid w:val="000E32B3"/>
    <w:rsid w:val="000E350D"/>
    <w:rsid w:val="000E36DA"/>
    <w:rsid w:val="000E3CAC"/>
    <w:rsid w:val="000E446E"/>
    <w:rsid w:val="000E458D"/>
    <w:rsid w:val="000E463F"/>
    <w:rsid w:val="000E4D45"/>
    <w:rsid w:val="000E5283"/>
    <w:rsid w:val="000E5882"/>
    <w:rsid w:val="000E7B5C"/>
    <w:rsid w:val="000E7C00"/>
    <w:rsid w:val="000F0874"/>
    <w:rsid w:val="000F1059"/>
    <w:rsid w:val="000F1084"/>
    <w:rsid w:val="000F1730"/>
    <w:rsid w:val="000F1EF8"/>
    <w:rsid w:val="000F32EF"/>
    <w:rsid w:val="000F3377"/>
    <w:rsid w:val="000F3480"/>
    <w:rsid w:val="000F34D9"/>
    <w:rsid w:val="000F36E5"/>
    <w:rsid w:val="000F39EA"/>
    <w:rsid w:val="000F4CE8"/>
    <w:rsid w:val="000F51BB"/>
    <w:rsid w:val="000F5201"/>
    <w:rsid w:val="000F5B4D"/>
    <w:rsid w:val="000F6150"/>
    <w:rsid w:val="000F72F1"/>
    <w:rsid w:val="000F7569"/>
    <w:rsid w:val="000F75AA"/>
    <w:rsid w:val="000F76DF"/>
    <w:rsid w:val="00100437"/>
    <w:rsid w:val="00100905"/>
    <w:rsid w:val="00100DAB"/>
    <w:rsid w:val="00101CA9"/>
    <w:rsid w:val="00102DD5"/>
    <w:rsid w:val="00103054"/>
    <w:rsid w:val="00103252"/>
    <w:rsid w:val="00103617"/>
    <w:rsid w:val="00103F48"/>
    <w:rsid w:val="00104DCA"/>
    <w:rsid w:val="001051EF"/>
    <w:rsid w:val="001055F0"/>
    <w:rsid w:val="001062F8"/>
    <w:rsid w:val="00106322"/>
    <w:rsid w:val="0010761C"/>
    <w:rsid w:val="00107FA4"/>
    <w:rsid w:val="001100F8"/>
    <w:rsid w:val="001109B1"/>
    <w:rsid w:val="001118DF"/>
    <w:rsid w:val="00112254"/>
    <w:rsid w:val="00113265"/>
    <w:rsid w:val="001133B1"/>
    <w:rsid w:val="00114024"/>
    <w:rsid w:val="0011449E"/>
    <w:rsid w:val="00114526"/>
    <w:rsid w:val="00114898"/>
    <w:rsid w:val="00115B67"/>
    <w:rsid w:val="00116A3B"/>
    <w:rsid w:val="00117100"/>
    <w:rsid w:val="00120C52"/>
    <w:rsid w:val="00121D9F"/>
    <w:rsid w:val="00122228"/>
    <w:rsid w:val="00123DA0"/>
    <w:rsid w:val="00124654"/>
    <w:rsid w:val="0012607F"/>
    <w:rsid w:val="0012737C"/>
    <w:rsid w:val="001273A9"/>
    <w:rsid w:val="001273AA"/>
    <w:rsid w:val="001279EE"/>
    <w:rsid w:val="00127D07"/>
    <w:rsid w:val="001302CD"/>
    <w:rsid w:val="001313C9"/>
    <w:rsid w:val="00132924"/>
    <w:rsid w:val="00133982"/>
    <w:rsid w:val="00134A05"/>
    <w:rsid w:val="00135CAC"/>
    <w:rsid w:val="00135E0F"/>
    <w:rsid w:val="00136DB5"/>
    <w:rsid w:val="00137F95"/>
    <w:rsid w:val="001404D2"/>
    <w:rsid w:val="00141032"/>
    <w:rsid w:val="001426AA"/>
    <w:rsid w:val="0014358E"/>
    <w:rsid w:val="001437CA"/>
    <w:rsid w:val="00143A28"/>
    <w:rsid w:val="00144ABC"/>
    <w:rsid w:val="00144D47"/>
    <w:rsid w:val="001452DC"/>
    <w:rsid w:val="00145940"/>
    <w:rsid w:val="00145DD4"/>
    <w:rsid w:val="0014658D"/>
    <w:rsid w:val="00146729"/>
    <w:rsid w:val="0014689B"/>
    <w:rsid w:val="00147027"/>
    <w:rsid w:val="00147271"/>
    <w:rsid w:val="0014737B"/>
    <w:rsid w:val="001473BF"/>
    <w:rsid w:val="001476D0"/>
    <w:rsid w:val="001476DC"/>
    <w:rsid w:val="001479BF"/>
    <w:rsid w:val="001479DC"/>
    <w:rsid w:val="00147F7E"/>
    <w:rsid w:val="0015072D"/>
    <w:rsid w:val="00150AAB"/>
    <w:rsid w:val="001522CA"/>
    <w:rsid w:val="001523B1"/>
    <w:rsid w:val="001526DC"/>
    <w:rsid w:val="001529BD"/>
    <w:rsid w:val="00152E9F"/>
    <w:rsid w:val="00153A61"/>
    <w:rsid w:val="00153E5C"/>
    <w:rsid w:val="0015433A"/>
    <w:rsid w:val="00154534"/>
    <w:rsid w:val="00154609"/>
    <w:rsid w:val="00154B8D"/>
    <w:rsid w:val="00155933"/>
    <w:rsid w:val="001562D5"/>
    <w:rsid w:val="001562E2"/>
    <w:rsid w:val="0015642A"/>
    <w:rsid w:val="00157686"/>
    <w:rsid w:val="00157F0C"/>
    <w:rsid w:val="00160778"/>
    <w:rsid w:val="00160CED"/>
    <w:rsid w:val="001613B4"/>
    <w:rsid w:val="001614FE"/>
    <w:rsid w:val="00161DD8"/>
    <w:rsid w:val="00161DF8"/>
    <w:rsid w:val="0016203F"/>
    <w:rsid w:val="00163C7C"/>
    <w:rsid w:val="0016458F"/>
    <w:rsid w:val="001648E9"/>
    <w:rsid w:val="001649C4"/>
    <w:rsid w:val="00164A87"/>
    <w:rsid w:val="00165D00"/>
    <w:rsid w:val="00165FAD"/>
    <w:rsid w:val="001671E6"/>
    <w:rsid w:val="001679CF"/>
    <w:rsid w:val="001732D1"/>
    <w:rsid w:val="0017336F"/>
    <w:rsid w:val="001754DF"/>
    <w:rsid w:val="00176699"/>
    <w:rsid w:val="001766B7"/>
    <w:rsid w:val="00176B51"/>
    <w:rsid w:val="0018001B"/>
    <w:rsid w:val="001808C8"/>
    <w:rsid w:val="00181E95"/>
    <w:rsid w:val="001820C1"/>
    <w:rsid w:val="001822FC"/>
    <w:rsid w:val="001823E0"/>
    <w:rsid w:val="001825E3"/>
    <w:rsid w:val="00182781"/>
    <w:rsid w:val="00183294"/>
    <w:rsid w:val="00183483"/>
    <w:rsid w:val="00183957"/>
    <w:rsid w:val="00183A2F"/>
    <w:rsid w:val="00184344"/>
    <w:rsid w:val="0018452B"/>
    <w:rsid w:val="0018454D"/>
    <w:rsid w:val="001851D7"/>
    <w:rsid w:val="00185711"/>
    <w:rsid w:val="00185C62"/>
    <w:rsid w:val="00186447"/>
    <w:rsid w:val="001867A2"/>
    <w:rsid w:val="00186D43"/>
    <w:rsid w:val="001874AC"/>
    <w:rsid w:val="00187BD2"/>
    <w:rsid w:val="00187CC3"/>
    <w:rsid w:val="00187D22"/>
    <w:rsid w:val="00187F09"/>
    <w:rsid w:val="00190B58"/>
    <w:rsid w:val="0019186D"/>
    <w:rsid w:val="00191B45"/>
    <w:rsid w:val="00191E6A"/>
    <w:rsid w:val="0019219E"/>
    <w:rsid w:val="001924C9"/>
    <w:rsid w:val="00193030"/>
    <w:rsid w:val="00193C97"/>
    <w:rsid w:val="001941E0"/>
    <w:rsid w:val="001945AE"/>
    <w:rsid w:val="00196655"/>
    <w:rsid w:val="00196856"/>
    <w:rsid w:val="00196F2F"/>
    <w:rsid w:val="001A02FF"/>
    <w:rsid w:val="001A135A"/>
    <w:rsid w:val="001A1722"/>
    <w:rsid w:val="001A1F19"/>
    <w:rsid w:val="001A2294"/>
    <w:rsid w:val="001A2ECE"/>
    <w:rsid w:val="001A2FC0"/>
    <w:rsid w:val="001A326E"/>
    <w:rsid w:val="001A3436"/>
    <w:rsid w:val="001A3C7B"/>
    <w:rsid w:val="001A3CED"/>
    <w:rsid w:val="001A40B6"/>
    <w:rsid w:val="001A514A"/>
    <w:rsid w:val="001A54EC"/>
    <w:rsid w:val="001A5A78"/>
    <w:rsid w:val="001A5DAA"/>
    <w:rsid w:val="001A63C6"/>
    <w:rsid w:val="001A6568"/>
    <w:rsid w:val="001A779E"/>
    <w:rsid w:val="001A7BA5"/>
    <w:rsid w:val="001B106C"/>
    <w:rsid w:val="001B1A6F"/>
    <w:rsid w:val="001B2630"/>
    <w:rsid w:val="001B2770"/>
    <w:rsid w:val="001B29C1"/>
    <w:rsid w:val="001B2E42"/>
    <w:rsid w:val="001B3113"/>
    <w:rsid w:val="001B4F23"/>
    <w:rsid w:val="001B575D"/>
    <w:rsid w:val="001B588C"/>
    <w:rsid w:val="001B5E45"/>
    <w:rsid w:val="001B605D"/>
    <w:rsid w:val="001B67CF"/>
    <w:rsid w:val="001B6986"/>
    <w:rsid w:val="001B7164"/>
    <w:rsid w:val="001B740A"/>
    <w:rsid w:val="001B76D4"/>
    <w:rsid w:val="001B7C8D"/>
    <w:rsid w:val="001B7F29"/>
    <w:rsid w:val="001B7F55"/>
    <w:rsid w:val="001C000F"/>
    <w:rsid w:val="001C077A"/>
    <w:rsid w:val="001C0FCA"/>
    <w:rsid w:val="001C196F"/>
    <w:rsid w:val="001C29F1"/>
    <w:rsid w:val="001C2AF0"/>
    <w:rsid w:val="001C2AF7"/>
    <w:rsid w:val="001C376B"/>
    <w:rsid w:val="001C37CE"/>
    <w:rsid w:val="001C3FC8"/>
    <w:rsid w:val="001C4B4A"/>
    <w:rsid w:val="001C4DAA"/>
    <w:rsid w:val="001C519F"/>
    <w:rsid w:val="001C5998"/>
    <w:rsid w:val="001C7089"/>
    <w:rsid w:val="001C7895"/>
    <w:rsid w:val="001C7E76"/>
    <w:rsid w:val="001D0792"/>
    <w:rsid w:val="001D0903"/>
    <w:rsid w:val="001D0A36"/>
    <w:rsid w:val="001D0DDA"/>
    <w:rsid w:val="001D12FE"/>
    <w:rsid w:val="001D25FD"/>
    <w:rsid w:val="001D3AD8"/>
    <w:rsid w:val="001D3F72"/>
    <w:rsid w:val="001D4275"/>
    <w:rsid w:val="001D4EAF"/>
    <w:rsid w:val="001D5166"/>
    <w:rsid w:val="001D6CE0"/>
    <w:rsid w:val="001D7233"/>
    <w:rsid w:val="001D7A8D"/>
    <w:rsid w:val="001E0013"/>
    <w:rsid w:val="001E1F4D"/>
    <w:rsid w:val="001E1FC1"/>
    <w:rsid w:val="001E377A"/>
    <w:rsid w:val="001E38D0"/>
    <w:rsid w:val="001E39F5"/>
    <w:rsid w:val="001E3DFC"/>
    <w:rsid w:val="001E43D7"/>
    <w:rsid w:val="001E44CB"/>
    <w:rsid w:val="001E4BA6"/>
    <w:rsid w:val="001E4C76"/>
    <w:rsid w:val="001E5142"/>
    <w:rsid w:val="001E5434"/>
    <w:rsid w:val="001E548E"/>
    <w:rsid w:val="001E5791"/>
    <w:rsid w:val="001E58BC"/>
    <w:rsid w:val="001E5EB6"/>
    <w:rsid w:val="001E5FD5"/>
    <w:rsid w:val="001E631D"/>
    <w:rsid w:val="001E6CA2"/>
    <w:rsid w:val="001E6F90"/>
    <w:rsid w:val="001E7DC1"/>
    <w:rsid w:val="001F037C"/>
    <w:rsid w:val="001F0677"/>
    <w:rsid w:val="001F082C"/>
    <w:rsid w:val="001F0A3C"/>
    <w:rsid w:val="001F0A3F"/>
    <w:rsid w:val="001F146F"/>
    <w:rsid w:val="001F1C25"/>
    <w:rsid w:val="001F26D4"/>
    <w:rsid w:val="001F2813"/>
    <w:rsid w:val="001F2821"/>
    <w:rsid w:val="001F2A34"/>
    <w:rsid w:val="001F2F10"/>
    <w:rsid w:val="001F3E6F"/>
    <w:rsid w:val="001F4200"/>
    <w:rsid w:val="001F42BF"/>
    <w:rsid w:val="001F4A7E"/>
    <w:rsid w:val="001F4E7D"/>
    <w:rsid w:val="001F4ED2"/>
    <w:rsid w:val="001F5424"/>
    <w:rsid w:val="001F5E5C"/>
    <w:rsid w:val="001F5F92"/>
    <w:rsid w:val="001F62FE"/>
    <w:rsid w:val="001F691E"/>
    <w:rsid w:val="001F7711"/>
    <w:rsid w:val="00201484"/>
    <w:rsid w:val="00201C00"/>
    <w:rsid w:val="0020204B"/>
    <w:rsid w:val="00202A17"/>
    <w:rsid w:val="0020398E"/>
    <w:rsid w:val="00203AFE"/>
    <w:rsid w:val="00203CBF"/>
    <w:rsid w:val="00203F35"/>
    <w:rsid w:val="0020489A"/>
    <w:rsid w:val="00206316"/>
    <w:rsid w:val="002067F8"/>
    <w:rsid w:val="002104AE"/>
    <w:rsid w:val="002104BC"/>
    <w:rsid w:val="00210AE6"/>
    <w:rsid w:val="00210C02"/>
    <w:rsid w:val="00210FDB"/>
    <w:rsid w:val="00211409"/>
    <w:rsid w:val="00211522"/>
    <w:rsid w:val="00211925"/>
    <w:rsid w:val="00211E46"/>
    <w:rsid w:val="00212455"/>
    <w:rsid w:val="00212B06"/>
    <w:rsid w:val="00212D84"/>
    <w:rsid w:val="00213072"/>
    <w:rsid w:val="002132F3"/>
    <w:rsid w:val="002137E4"/>
    <w:rsid w:val="00213882"/>
    <w:rsid w:val="00215027"/>
    <w:rsid w:val="00215674"/>
    <w:rsid w:val="00215AFF"/>
    <w:rsid w:val="002166C8"/>
    <w:rsid w:val="0021672D"/>
    <w:rsid w:val="00216907"/>
    <w:rsid w:val="00216CAB"/>
    <w:rsid w:val="002173A4"/>
    <w:rsid w:val="00217E78"/>
    <w:rsid w:val="002202E0"/>
    <w:rsid w:val="00222352"/>
    <w:rsid w:val="00222A35"/>
    <w:rsid w:val="00223B9A"/>
    <w:rsid w:val="0022446A"/>
    <w:rsid w:val="002246E8"/>
    <w:rsid w:val="00224DFA"/>
    <w:rsid w:val="00224F32"/>
    <w:rsid w:val="002257E2"/>
    <w:rsid w:val="00225940"/>
    <w:rsid w:val="002268F8"/>
    <w:rsid w:val="00226D77"/>
    <w:rsid w:val="0022718C"/>
    <w:rsid w:val="002301A2"/>
    <w:rsid w:val="0023020B"/>
    <w:rsid w:val="00230233"/>
    <w:rsid w:val="0023099D"/>
    <w:rsid w:val="00230B48"/>
    <w:rsid w:val="00234417"/>
    <w:rsid w:val="0023442F"/>
    <w:rsid w:val="0023472A"/>
    <w:rsid w:val="00234769"/>
    <w:rsid w:val="002356A9"/>
    <w:rsid w:val="00235864"/>
    <w:rsid w:val="00236AFE"/>
    <w:rsid w:val="00236B19"/>
    <w:rsid w:val="00236C09"/>
    <w:rsid w:val="002371D0"/>
    <w:rsid w:val="00240C0E"/>
    <w:rsid w:val="00240E7D"/>
    <w:rsid w:val="00240EF3"/>
    <w:rsid w:val="00241116"/>
    <w:rsid w:val="002414F6"/>
    <w:rsid w:val="0024167B"/>
    <w:rsid w:val="00241A2D"/>
    <w:rsid w:val="00241D7D"/>
    <w:rsid w:val="00242886"/>
    <w:rsid w:val="0024345F"/>
    <w:rsid w:val="002438EF"/>
    <w:rsid w:val="00243E3C"/>
    <w:rsid w:val="002440D3"/>
    <w:rsid w:val="00244961"/>
    <w:rsid w:val="00244B95"/>
    <w:rsid w:val="00244D1D"/>
    <w:rsid w:val="00244D8B"/>
    <w:rsid w:val="00245A7F"/>
    <w:rsid w:val="002467BD"/>
    <w:rsid w:val="00246C45"/>
    <w:rsid w:val="00247043"/>
    <w:rsid w:val="002471CF"/>
    <w:rsid w:val="00247A9A"/>
    <w:rsid w:val="00247B96"/>
    <w:rsid w:val="002505D8"/>
    <w:rsid w:val="00250717"/>
    <w:rsid w:val="00251287"/>
    <w:rsid w:val="00251662"/>
    <w:rsid w:val="00251771"/>
    <w:rsid w:val="00251A85"/>
    <w:rsid w:val="00251C38"/>
    <w:rsid w:val="0025252F"/>
    <w:rsid w:val="00252855"/>
    <w:rsid w:val="00252933"/>
    <w:rsid w:val="0025304D"/>
    <w:rsid w:val="00253551"/>
    <w:rsid w:val="0025380C"/>
    <w:rsid w:val="002543C9"/>
    <w:rsid w:val="002545CF"/>
    <w:rsid w:val="00254B05"/>
    <w:rsid w:val="00254CC9"/>
    <w:rsid w:val="00254EB7"/>
    <w:rsid w:val="002556EF"/>
    <w:rsid w:val="00255BD2"/>
    <w:rsid w:val="002560FC"/>
    <w:rsid w:val="0025758E"/>
    <w:rsid w:val="002576C0"/>
    <w:rsid w:val="0026062B"/>
    <w:rsid w:val="00260CE8"/>
    <w:rsid w:val="0026104E"/>
    <w:rsid w:val="0026222F"/>
    <w:rsid w:val="002622D5"/>
    <w:rsid w:val="00262624"/>
    <w:rsid w:val="00263013"/>
    <w:rsid w:val="00263CD0"/>
    <w:rsid w:val="00263EEC"/>
    <w:rsid w:val="00263F0A"/>
    <w:rsid w:val="00264362"/>
    <w:rsid w:val="002648EA"/>
    <w:rsid w:val="00265539"/>
    <w:rsid w:val="00265678"/>
    <w:rsid w:val="0026636F"/>
    <w:rsid w:val="002666EB"/>
    <w:rsid w:val="00266AFE"/>
    <w:rsid w:val="0027153D"/>
    <w:rsid w:val="002727CC"/>
    <w:rsid w:val="00272A55"/>
    <w:rsid w:val="00272B3F"/>
    <w:rsid w:val="00273A10"/>
    <w:rsid w:val="00273DBF"/>
    <w:rsid w:val="002742FF"/>
    <w:rsid w:val="00274514"/>
    <w:rsid w:val="00274C19"/>
    <w:rsid w:val="00274C3F"/>
    <w:rsid w:val="00274F78"/>
    <w:rsid w:val="00275A63"/>
    <w:rsid w:val="00275F06"/>
    <w:rsid w:val="00276375"/>
    <w:rsid w:val="002764FB"/>
    <w:rsid w:val="002774C9"/>
    <w:rsid w:val="00277AAB"/>
    <w:rsid w:val="0028061C"/>
    <w:rsid w:val="002806B0"/>
    <w:rsid w:val="00280919"/>
    <w:rsid w:val="00280A42"/>
    <w:rsid w:val="002810CF"/>
    <w:rsid w:val="0028115D"/>
    <w:rsid w:val="00282287"/>
    <w:rsid w:val="00282502"/>
    <w:rsid w:val="0028277C"/>
    <w:rsid w:val="002827A9"/>
    <w:rsid w:val="00282A2F"/>
    <w:rsid w:val="00282D5E"/>
    <w:rsid w:val="00282F75"/>
    <w:rsid w:val="002830D1"/>
    <w:rsid w:val="002831EA"/>
    <w:rsid w:val="002839D5"/>
    <w:rsid w:val="00283D4D"/>
    <w:rsid w:val="00284017"/>
    <w:rsid w:val="00284D05"/>
    <w:rsid w:val="002856A7"/>
    <w:rsid w:val="002867F6"/>
    <w:rsid w:val="00286FB2"/>
    <w:rsid w:val="002870D9"/>
    <w:rsid w:val="0029019F"/>
    <w:rsid w:val="0029054E"/>
    <w:rsid w:val="0029058D"/>
    <w:rsid w:val="00290C0A"/>
    <w:rsid w:val="00291009"/>
    <w:rsid w:val="002911CE"/>
    <w:rsid w:val="002911CF"/>
    <w:rsid w:val="002912D1"/>
    <w:rsid w:val="0029138C"/>
    <w:rsid w:val="0029184D"/>
    <w:rsid w:val="002918D3"/>
    <w:rsid w:val="0029217A"/>
    <w:rsid w:val="00294207"/>
    <w:rsid w:val="002942C6"/>
    <w:rsid w:val="00294FE2"/>
    <w:rsid w:val="00295431"/>
    <w:rsid w:val="0029566C"/>
    <w:rsid w:val="002962E5"/>
    <w:rsid w:val="00296847"/>
    <w:rsid w:val="00297BF5"/>
    <w:rsid w:val="00297CAA"/>
    <w:rsid w:val="00297E7C"/>
    <w:rsid w:val="00297F4D"/>
    <w:rsid w:val="002A02C2"/>
    <w:rsid w:val="002A1E31"/>
    <w:rsid w:val="002A22CD"/>
    <w:rsid w:val="002A2591"/>
    <w:rsid w:val="002A30AE"/>
    <w:rsid w:val="002A4396"/>
    <w:rsid w:val="002A480C"/>
    <w:rsid w:val="002A4832"/>
    <w:rsid w:val="002A4EBC"/>
    <w:rsid w:val="002A51CE"/>
    <w:rsid w:val="002A521D"/>
    <w:rsid w:val="002A56E6"/>
    <w:rsid w:val="002A6356"/>
    <w:rsid w:val="002A653A"/>
    <w:rsid w:val="002A6B98"/>
    <w:rsid w:val="002A6E93"/>
    <w:rsid w:val="002A6F44"/>
    <w:rsid w:val="002A7398"/>
    <w:rsid w:val="002B0439"/>
    <w:rsid w:val="002B20E2"/>
    <w:rsid w:val="002B2362"/>
    <w:rsid w:val="002B25F7"/>
    <w:rsid w:val="002B29F9"/>
    <w:rsid w:val="002B3F98"/>
    <w:rsid w:val="002B403F"/>
    <w:rsid w:val="002B412A"/>
    <w:rsid w:val="002B420A"/>
    <w:rsid w:val="002B44D6"/>
    <w:rsid w:val="002B4C01"/>
    <w:rsid w:val="002B59AF"/>
    <w:rsid w:val="002B5CA8"/>
    <w:rsid w:val="002B5EAD"/>
    <w:rsid w:val="002C07EE"/>
    <w:rsid w:val="002C0C83"/>
    <w:rsid w:val="002C158D"/>
    <w:rsid w:val="002C16C9"/>
    <w:rsid w:val="002C2384"/>
    <w:rsid w:val="002C28BA"/>
    <w:rsid w:val="002C2B89"/>
    <w:rsid w:val="002C3109"/>
    <w:rsid w:val="002C3294"/>
    <w:rsid w:val="002C41E4"/>
    <w:rsid w:val="002C4B87"/>
    <w:rsid w:val="002C5652"/>
    <w:rsid w:val="002C5AFE"/>
    <w:rsid w:val="002C5D1E"/>
    <w:rsid w:val="002C5D34"/>
    <w:rsid w:val="002C6AD5"/>
    <w:rsid w:val="002C6B4A"/>
    <w:rsid w:val="002C73CA"/>
    <w:rsid w:val="002C777D"/>
    <w:rsid w:val="002C7A94"/>
    <w:rsid w:val="002C7E3B"/>
    <w:rsid w:val="002D0481"/>
    <w:rsid w:val="002D076E"/>
    <w:rsid w:val="002D08B8"/>
    <w:rsid w:val="002D1A59"/>
    <w:rsid w:val="002D1B78"/>
    <w:rsid w:val="002D276F"/>
    <w:rsid w:val="002D2E22"/>
    <w:rsid w:val="002D2E39"/>
    <w:rsid w:val="002D39D6"/>
    <w:rsid w:val="002D3ED6"/>
    <w:rsid w:val="002D4279"/>
    <w:rsid w:val="002D477B"/>
    <w:rsid w:val="002D4FFE"/>
    <w:rsid w:val="002D51F8"/>
    <w:rsid w:val="002D5BA4"/>
    <w:rsid w:val="002D79B4"/>
    <w:rsid w:val="002D7D0C"/>
    <w:rsid w:val="002E0201"/>
    <w:rsid w:val="002E0939"/>
    <w:rsid w:val="002E0E7B"/>
    <w:rsid w:val="002E0F5D"/>
    <w:rsid w:val="002E12DF"/>
    <w:rsid w:val="002E147B"/>
    <w:rsid w:val="002E1483"/>
    <w:rsid w:val="002E16C8"/>
    <w:rsid w:val="002E17E0"/>
    <w:rsid w:val="002E1B61"/>
    <w:rsid w:val="002E2D70"/>
    <w:rsid w:val="002E3E30"/>
    <w:rsid w:val="002E46A9"/>
    <w:rsid w:val="002E516C"/>
    <w:rsid w:val="002E5248"/>
    <w:rsid w:val="002E5340"/>
    <w:rsid w:val="002E548E"/>
    <w:rsid w:val="002E5A94"/>
    <w:rsid w:val="002E5AD8"/>
    <w:rsid w:val="002E5CCA"/>
    <w:rsid w:val="002E7AAE"/>
    <w:rsid w:val="002F01EA"/>
    <w:rsid w:val="002F0818"/>
    <w:rsid w:val="002F164F"/>
    <w:rsid w:val="002F1788"/>
    <w:rsid w:val="002F2A74"/>
    <w:rsid w:val="002F469F"/>
    <w:rsid w:val="002F4A40"/>
    <w:rsid w:val="002F50A9"/>
    <w:rsid w:val="002F515D"/>
    <w:rsid w:val="002F51D7"/>
    <w:rsid w:val="002F532C"/>
    <w:rsid w:val="002F54CC"/>
    <w:rsid w:val="002F54D8"/>
    <w:rsid w:val="002F55E6"/>
    <w:rsid w:val="002F5774"/>
    <w:rsid w:val="002F6210"/>
    <w:rsid w:val="002F68FC"/>
    <w:rsid w:val="002F70D3"/>
    <w:rsid w:val="002F79A9"/>
    <w:rsid w:val="002F79FF"/>
    <w:rsid w:val="003001F3"/>
    <w:rsid w:val="003002EF"/>
    <w:rsid w:val="00300EA9"/>
    <w:rsid w:val="00301060"/>
    <w:rsid w:val="00301499"/>
    <w:rsid w:val="00301609"/>
    <w:rsid w:val="0030195A"/>
    <w:rsid w:val="00302729"/>
    <w:rsid w:val="0030310A"/>
    <w:rsid w:val="00303921"/>
    <w:rsid w:val="00303D76"/>
    <w:rsid w:val="00303EB1"/>
    <w:rsid w:val="00304A31"/>
    <w:rsid w:val="00304D78"/>
    <w:rsid w:val="00304F5E"/>
    <w:rsid w:val="00305EFD"/>
    <w:rsid w:val="0030607D"/>
    <w:rsid w:val="00306653"/>
    <w:rsid w:val="00306A23"/>
    <w:rsid w:val="00306A31"/>
    <w:rsid w:val="003073E2"/>
    <w:rsid w:val="00310555"/>
    <w:rsid w:val="00310879"/>
    <w:rsid w:val="00310C9C"/>
    <w:rsid w:val="00310E3F"/>
    <w:rsid w:val="003117B7"/>
    <w:rsid w:val="00311873"/>
    <w:rsid w:val="00311A5F"/>
    <w:rsid w:val="003127CC"/>
    <w:rsid w:val="00312B7E"/>
    <w:rsid w:val="00312BE7"/>
    <w:rsid w:val="00312C7E"/>
    <w:rsid w:val="00313043"/>
    <w:rsid w:val="003132A1"/>
    <w:rsid w:val="00314484"/>
    <w:rsid w:val="00314D8E"/>
    <w:rsid w:val="003169B8"/>
    <w:rsid w:val="00316F5F"/>
    <w:rsid w:val="00317106"/>
    <w:rsid w:val="003173E6"/>
    <w:rsid w:val="00317917"/>
    <w:rsid w:val="00320370"/>
    <w:rsid w:val="00320517"/>
    <w:rsid w:val="003215D4"/>
    <w:rsid w:val="00322264"/>
    <w:rsid w:val="00322821"/>
    <w:rsid w:val="0032286B"/>
    <w:rsid w:val="00322F4A"/>
    <w:rsid w:val="0032326E"/>
    <w:rsid w:val="00325012"/>
    <w:rsid w:val="0032543F"/>
    <w:rsid w:val="00325557"/>
    <w:rsid w:val="0032558D"/>
    <w:rsid w:val="00325D48"/>
    <w:rsid w:val="00325E18"/>
    <w:rsid w:val="00326591"/>
    <w:rsid w:val="0032672E"/>
    <w:rsid w:val="00326D11"/>
    <w:rsid w:val="003270E0"/>
    <w:rsid w:val="00327AD6"/>
    <w:rsid w:val="00327DF0"/>
    <w:rsid w:val="00330894"/>
    <w:rsid w:val="00330967"/>
    <w:rsid w:val="00330F0C"/>
    <w:rsid w:val="0033167D"/>
    <w:rsid w:val="00331850"/>
    <w:rsid w:val="00331BA0"/>
    <w:rsid w:val="00331E89"/>
    <w:rsid w:val="00332046"/>
    <w:rsid w:val="003326A7"/>
    <w:rsid w:val="003327D7"/>
    <w:rsid w:val="00332828"/>
    <w:rsid w:val="00332DD1"/>
    <w:rsid w:val="0033364A"/>
    <w:rsid w:val="00333871"/>
    <w:rsid w:val="00333AA3"/>
    <w:rsid w:val="003346B4"/>
    <w:rsid w:val="00334AEC"/>
    <w:rsid w:val="00334F47"/>
    <w:rsid w:val="003352B7"/>
    <w:rsid w:val="0033585C"/>
    <w:rsid w:val="00336CD5"/>
    <w:rsid w:val="00336D6F"/>
    <w:rsid w:val="00337A4F"/>
    <w:rsid w:val="00337EC2"/>
    <w:rsid w:val="00337F85"/>
    <w:rsid w:val="00340096"/>
    <w:rsid w:val="003408B2"/>
    <w:rsid w:val="00341342"/>
    <w:rsid w:val="00341601"/>
    <w:rsid w:val="00343E6C"/>
    <w:rsid w:val="0034440E"/>
    <w:rsid w:val="00344E5D"/>
    <w:rsid w:val="00345218"/>
    <w:rsid w:val="00345A60"/>
    <w:rsid w:val="003466EA"/>
    <w:rsid w:val="0034672B"/>
    <w:rsid w:val="003478DE"/>
    <w:rsid w:val="00347A62"/>
    <w:rsid w:val="00347DA5"/>
    <w:rsid w:val="003503F1"/>
    <w:rsid w:val="00351287"/>
    <w:rsid w:val="0035153A"/>
    <w:rsid w:val="00351C9C"/>
    <w:rsid w:val="003524A2"/>
    <w:rsid w:val="00352A19"/>
    <w:rsid w:val="00353E3D"/>
    <w:rsid w:val="003545E2"/>
    <w:rsid w:val="00354D66"/>
    <w:rsid w:val="003552FF"/>
    <w:rsid w:val="00355653"/>
    <w:rsid w:val="00355FB1"/>
    <w:rsid w:val="00356187"/>
    <w:rsid w:val="0035653E"/>
    <w:rsid w:val="0035679B"/>
    <w:rsid w:val="00356853"/>
    <w:rsid w:val="0035688C"/>
    <w:rsid w:val="00357E14"/>
    <w:rsid w:val="003600EA"/>
    <w:rsid w:val="0036055C"/>
    <w:rsid w:val="0036091D"/>
    <w:rsid w:val="00360AE4"/>
    <w:rsid w:val="00360F4D"/>
    <w:rsid w:val="003611CD"/>
    <w:rsid w:val="00361A9B"/>
    <w:rsid w:val="00362BDC"/>
    <w:rsid w:val="00362C22"/>
    <w:rsid w:val="003632CD"/>
    <w:rsid w:val="003639BB"/>
    <w:rsid w:val="00365EC8"/>
    <w:rsid w:val="003679A6"/>
    <w:rsid w:val="00367B5D"/>
    <w:rsid w:val="00367EA7"/>
    <w:rsid w:val="003702BF"/>
    <w:rsid w:val="00370B4E"/>
    <w:rsid w:val="003710E6"/>
    <w:rsid w:val="003711C4"/>
    <w:rsid w:val="003712A6"/>
    <w:rsid w:val="00372BEF"/>
    <w:rsid w:val="00373828"/>
    <w:rsid w:val="00374932"/>
    <w:rsid w:val="003752EB"/>
    <w:rsid w:val="00375A69"/>
    <w:rsid w:val="00375A7B"/>
    <w:rsid w:val="00376B0D"/>
    <w:rsid w:val="00377C88"/>
    <w:rsid w:val="00377F75"/>
    <w:rsid w:val="0038056A"/>
    <w:rsid w:val="00380C25"/>
    <w:rsid w:val="00380DF2"/>
    <w:rsid w:val="00381000"/>
    <w:rsid w:val="00381138"/>
    <w:rsid w:val="003814E7"/>
    <w:rsid w:val="0038224B"/>
    <w:rsid w:val="003826C5"/>
    <w:rsid w:val="00382CD3"/>
    <w:rsid w:val="00383B97"/>
    <w:rsid w:val="003842E9"/>
    <w:rsid w:val="00384342"/>
    <w:rsid w:val="00384CDA"/>
    <w:rsid w:val="00384EA3"/>
    <w:rsid w:val="003850AD"/>
    <w:rsid w:val="00385177"/>
    <w:rsid w:val="00385B8B"/>
    <w:rsid w:val="00385D98"/>
    <w:rsid w:val="00385F55"/>
    <w:rsid w:val="0038620A"/>
    <w:rsid w:val="00386C81"/>
    <w:rsid w:val="00386C82"/>
    <w:rsid w:val="00386CC0"/>
    <w:rsid w:val="0038759B"/>
    <w:rsid w:val="00387C79"/>
    <w:rsid w:val="00390109"/>
    <w:rsid w:val="00390584"/>
    <w:rsid w:val="0039058D"/>
    <w:rsid w:val="00390653"/>
    <w:rsid w:val="003908A7"/>
    <w:rsid w:val="00391982"/>
    <w:rsid w:val="00391DD3"/>
    <w:rsid w:val="00391E1A"/>
    <w:rsid w:val="00391F09"/>
    <w:rsid w:val="0039227C"/>
    <w:rsid w:val="003928B2"/>
    <w:rsid w:val="00392B4A"/>
    <w:rsid w:val="00392D8D"/>
    <w:rsid w:val="0039387E"/>
    <w:rsid w:val="00393F64"/>
    <w:rsid w:val="003949D9"/>
    <w:rsid w:val="00394EBC"/>
    <w:rsid w:val="00395423"/>
    <w:rsid w:val="00395438"/>
    <w:rsid w:val="00396674"/>
    <w:rsid w:val="00397B90"/>
    <w:rsid w:val="003A0276"/>
    <w:rsid w:val="003A0489"/>
    <w:rsid w:val="003A0977"/>
    <w:rsid w:val="003A0FF9"/>
    <w:rsid w:val="003A121E"/>
    <w:rsid w:val="003A2AC4"/>
    <w:rsid w:val="003A32AF"/>
    <w:rsid w:val="003A3B57"/>
    <w:rsid w:val="003A3F86"/>
    <w:rsid w:val="003A4ACF"/>
    <w:rsid w:val="003A72B1"/>
    <w:rsid w:val="003A73D5"/>
    <w:rsid w:val="003A7497"/>
    <w:rsid w:val="003B0BEA"/>
    <w:rsid w:val="003B0DE5"/>
    <w:rsid w:val="003B170E"/>
    <w:rsid w:val="003B17B2"/>
    <w:rsid w:val="003B216C"/>
    <w:rsid w:val="003B3EC4"/>
    <w:rsid w:val="003B406B"/>
    <w:rsid w:val="003B466F"/>
    <w:rsid w:val="003B4BE8"/>
    <w:rsid w:val="003B5546"/>
    <w:rsid w:val="003B5668"/>
    <w:rsid w:val="003B5B85"/>
    <w:rsid w:val="003B5FC1"/>
    <w:rsid w:val="003B60CE"/>
    <w:rsid w:val="003B61D9"/>
    <w:rsid w:val="003B64E8"/>
    <w:rsid w:val="003B6532"/>
    <w:rsid w:val="003B6A6B"/>
    <w:rsid w:val="003B76CA"/>
    <w:rsid w:val="003C010B"/>
    <w:rsid w:val="003C01FF"/>
    <w:rsid w:val="003C14A5"/>
    <w:rsid w:val="003C1B09"/>
    <w:rsid w:val="003C20F2"/>
    <w:rsid w:val="003C234C"/>
    <w:rsid w:val="003C2BDB"/>
    <w:rsid w:val="003C30D7"/>
    <w:rsid w:val="003C362A"/>
    <w:rsid w:val="003C3DDA"/>
    <w:rsid w:val="003C3F05"/>
    <w:rsid w:val="003C3FEE"/>
    <w:rsid w:val="003C4097"/>
    <w:rsid w:val="003C4716"/>
    <w:rsid w:val="003C4B12"/>
    <w:rsid w:val="003C4B99"/>
    <w:rsid w:val="003C4CCF"/>
    <w:rsid w:val="003C5552"/>
    <w:rsid w:val="003C79F8"/>
    <w:rsid w:val="003C7D55"/>
    <w:rsid w:val="003D004B"/>
    <w:rsid w:val="003D03C5"/>
    <w:rsid w:val="003D088C"/>
    <w:rsid w:val="003D0FF8"/>
    <w:rsid w:val="003D1019"/>
    <w:rsid w:val="003D1878"/>
    <w:rsid w:val="003D1BAA"/>
    <w:rsid w:val="003D22BF"/>
    <w:rsid w:val="003D345D"/>
    <w:rsid w:val="003D3F91"/>
    <w:rsid w:val="003D4714"/>
    <w:rsid w:val="003D4756"/>
    <w:rsid w:val="003D4831"/>
    <w:rsid w:val="003D563C"/>
    <w:rsid w:val="003D5DB6"/>
    <w:rsid w:val="003D66E0"/>
    <w:rsid w:val="003D6FAD"/>
    <w:rsid w:val="003D703A"/>
    <w:rsid w:val="003D739E"/>
    <w:rsid w:val="003D748C"/>
    <w:rsid w:val="003E0204"/>
    <w:rsid w:val="003E0E9B"/>
    <w:rsid w:val="003E0EB9"/>
    <w:rsid w:val="003E141A"/>
    <w:rsid w:val="003E16C8"/>
    <w:rsid w:val="003E20A5"/>
    <w:rsid w:val="003E32B5"/>
    <w:rsid w:val="003E3B7A"/>
    <w:rsid w:val="003E3E0B"/>
    <w:rsid w:val="003E3E4B"/>
    <w:rsid w:val="003E41FD"/>
    <w:rsid w:val="003E455A"/>
    <w:rsid w:val="003E4D32"/>
    <w:rsid w:val="003E4EAF"/>
    <w:rsid w:val="003E52B4"/>
    <w:rsid w:val="003E567D"/>
    <w:rsid w:val="003E5932"/>
    <w:rsid w:val="003E5953"/>
    <w:rsid w:val="003E5AAC"/>
    <w:rsid w:val="003E5EA8"/>
    <w:rsid w:val="003E667D"/>
    <w:rsid w:val="003E7EFC"/>
    <w:rsid w:val="003F040F"/>
    <w:rsid w:val="003F0604"/>
    <w:rsid w:val="003F0C97"/>
    <w:rsid w:val="003F0E9A"/>
    <w:rsid w:val="003F1705"/>
    <w:rsid w:val="003F1D3E"/>
    <w:rsid w:val="003F23D0"/>
    <w:rsid w:val="003F2553"/>
    <w:rsid w:val="003F2C21"/>
    <w:rsid w:val="003F3FF0"/>
    <w:rsid w:val="003F4602"/>
    <w:rsid w:val="003F47C7"/>
    <w:rsid w:val="003F5224"/>
    <w:rsid w:val="003F528D"/>
    <w:rsid w:val="003F5DFE"/>
    <w:rsid w:val="003F62D1"/>
    <w:rsid w:val="003F6A16"/>
    <w:rsid w:val="003F73C3"/>
    <w:rsid w:val="003F782F"/>
    <w:rsid w:val="003F7DC7"/>
    <w:rsid w:val="0040022E"/>
    <w:rsid w:val="00400FF3"/>
    <w:rsid w:val="00401204"/>
    <w:rsid w:val="0040159A"/>
    <w:rsid w:val="00401D7A"/>
    <w:rsid w:val="00402C20"/>
    <w:rsid w:val="00403E74"/>
    <w:rsid w:val="00405567"/>
    <w:rsid w:val="004056F9"/>
    <w:rsid w:val="00405F90"/>
    <w:rsid w:val="004060C8"/>
    <w:rsid w:val="004068F1"/>
    <w:rsid w:val="00407471"/>
    <w:rsid w:val="00407857"/>
    <w:rsid w:val="00407CDA"/>
    <w:rsid w:val="004101A7"/>
    <w:rsid w:val="004101E1"/>
    <w:rsid w:val="0041097F"/>
    <w:rsid w:val="00410D63"/>
    <w:rsid w:val="00410DC9"/>
    <w:rsid w:val="00411067"/>
    <w:rsid w:val="00412433"/>
    <w:rsid w:val="00413387"/>
    <w:rsid w:val="00414747"/>
    <w:rsid w:val="004149B3"/>
    <w:rsid w:val="00416346"/>
    <w:rsid w:val="004169E8"/>
    <w:rsid w:val="00416AF0"/>
    <w:rsid w:val="00417D82"/>
    <w:rsid w:val="00420F54"/>
    <w:rsid w:val="00420FE9"/>
    <w:rsid w:val="0042148B"/>
    <w:rsid w:val="00421C2B"/>
    <w:rsid w:val="00421F66"/>
    <w:rsid w:val="0042206C"/>
    <w:rsid w:val="00422B80"/>
    <w:rsid w:val="00422E0F"/>
    <w:rsid w:val="0042319E"/>
    <w:rsid w:val="0042325A"/>
    <w:rsid w:val="0042335A"/>
    <w:rsid w:val="00423CE5"/>
    <w:rsid w:val="00424076"/>
    <w:rsid w:val="00425B87"/>
    <w:rsid w:val="00425F97"/>
    <w:rsid w:val="004268C3"/>
    <w:rsid w:val="0042693F"/>
    <w:rsid w:val="00426A4D"/>
    <w:rsid w:val="00426EAD"/>
    <w:rsid w:val="00427266"/>
    <w:rsid w:val="0042761E"/>
    <w:rsid w:val="00430203"/>
    <w:rsid w:val="00430273"/>
    <w:rsid w:val="0043145D"/>
    <w:rsid w:val="004319D9"/>
    <w:rsid w:val="00431FDA"/>
    <w:rsid w:val="0043206E"/>
    <w:rsid w:val="004327C4"/>
    <w:rsid w:val="00432BE5"/>
    <w:rsid w:val="00432C5E"/>
    <w:rsid w:val="00432CDB"/>
    <w:rsid w:val="00432ECF"/>
    <w:rsid w:val="00433B7A"/>
    <w:rsid w:val="00434318"/>
    <w:rsid w:val="00434644"/>
    <w:rsid w:val="00434B43"/>
    <w:rsid w:val="00434C0A"/>
    <w:rsid w:val="00435652"/>
    <w:rsid w:val="00435CB5"/>
    <w:rsid w:val="00435F07"/>
    <w:rsid w:val="004361D3"/>
    <w:rsid w:val="004361FF"/>
    <w:rsid w:val="004363C5"/>
    <w:rsid w:val="00437195"/>
    <w:rsid w:val="004402F1"/>
    <w:rsid w:val="004403ED"/>
    <w:rsid w:val="00440B9C"/>
    <w:rsid w:val="00440DC4"/>
    <w:rsid w:val="004412D3"/>
    <w:rsid w:val="00442274"/>
    <w:rsid w:val="00443411"/>
    <w:rsid w:val="0044446E"/>
    <w:rsid w:val="00444F9B"/>
    <w:rsid w:val="00445201"/>
    <w:rsid w:val="00445A85"/>
    <w:rsid w:val="00446C2B"/>
    <w:rsid w:val="00447513"/>
    <w:rsid w:val="00447C3B"/>
    <w:rsid w:val="00450727"/>
    <w:rsid w:val="00450F3E"/>
    <w:rsid w:val="00450F79"/>
    <w:rsid w:val="00450F7D"/>
    <w:rsid w:val="00451399"/>
    <w:rsid w:val="00452D85"/>
    <w:rsid w:val="00453514"/>
    <w:rsid w:val="004538F3"/>
    <w:rsid w:val="00454499"/>
    <w:rsid w:val="0045556C"/>
    <w:rsid w:val="00455B4D"/>
    <w:rsid w:val="00455FFE"/>
    <w:rsid w:val="004561C2"/>
    <w:rsid w:val="004577FE"/>
    <w:rsid w:val="00460DA0"/>
    <w:rsid w:val="00461329"/>
    <w:rsid w:val="00461507"/>
    <w:rsid w:val="004615C2"/>
    <w:rsid w:val="00461749"/>
    <w:rsid w:val="00461C30"/>
    <w:rsid w:val="00461F9E"/>
    <w:rsid w:val="004622CB"/>
    <w:rsid w:val="00462389"/>
    <w:rsid w:val="00462F69"/>
    <w:rsid w:val="00463058"/>
    <w:rsid w:val="004637BC"/>
    <w:rsid w:val="00464145"/>
    <w:rsid w:val="00464446"/>
    <w:rsid w:val="004644BC"/>
    <w:rsid w:val="004650C9"/>
    <w:rsid w:val="00465A86"/>
    <w:rsid w:val="00466151"/>
    <w:rsid w:val="00466E87"/>
    <w:rsid w:val="00467B44"/>
    <w:rsid w:val="00467CEC"/>
    <w:rsid w:val="00467DEA"/>
    <w:rsid w:val="004700B7"/>
    <w:rsid w:val="00470115"/>
    <w:rsid w:val="004701DF"/>
    <w:rsid w:val="00470BBC"/>
    <w:rsid w:val="00470BC8"/>
    <w:rsid w:val="00471A44"/>
    <w:rsid w:val="00471B90"/>
    <w:rsid w:val="004728C4"/>
    <w:rsid w:val="004731DF"/>
    <w:rsid w:val="0047364A"/>
    <w:rsid w:val="00473711"/>
    <w:rsid w:val="00473D03"/>
    <w:rsid w:val="004746E8"/>
    <w:rsid w:val="00474B35"/>
    <w:rsid w:val="00474E40"/>
    <w:rsid w:val="00476232"/>
    <w:rsid w:val="004766D4"/>
    <w:rsid w:val="00477DC9"/>
    <w:rsid w:val="004800A8"/>
    <w:rsid w:val="00480877"/>
    <w:rsid w:val="00480F04"/>
    <w:rsid w:val="00480F3B"/>
    <w:rsid w:val="004818EA"/>
    <w:rsid w:val="004828F0"/>
    <w:rsid w:val="00484662"/>
    <w:rsid w:val="004856F7"/>
    <w:rsid w:val="00485811"/>
    <w:rsid w:val="00486244"/>
    <w:rsid w:val="004867C0"/>
    <w:rsid w:val="00486A61"/>
    <w:rsid w:val="00487B6E"/>
    <w:rsid w:val="0049022C"/>
    <w:rsid w:val="00490EC1"/>
    <w:rsid w:val="0049186D"/>
    <w:rsid w:val="00492745"/>
    <w:rsid w:val="00492AE3"/>
    <w:rsid w:val="00492C17"/>
    <w:rsid w:val="00492EB2"/>
    <w:rsid w:val="00492F2A"/>
    <w:rsid w:val="004936F4"/>
    <w:rsid w:val="00494157"/>
    <w:rsid w:val="00494A07"/>
    <w:rsid w:val="00494DC5"/>
    <w:rsid w:val="00494E97"/>
    <w:rsid w:val="004955B4"/>
    <w:rsid w:val="00496503"/>
    <w:rsid w:val="00496807"/>
    <w:rsid w:val="00496AEC"/>
    <w:rsid w:val="00496D27"/>
    <w:rsid w:val="004977EE"/>
    <w:rsid w:val="00497987"/>
    <w:rsid w:val="004A08F4"/>
    <w:rsid w:val="004A0EA3"/>
    <w:rsid w:val="004A127D"/>
    <w:rsid w:val="004A185F"/>
    <w:rsid w:val="004A22C4"/>
    <w:rsid w:val="004A2E56"/>
    <w:rsid w:val="004A3244"/>
    <w:rsid w:val="004A3589"/>
    <w:rsid w:val="004A3AE3"/>
    <w:rsid w:val="004A3E4B"/>
    <w:rsid w:val="004A431D"/>
    <w:rsid w:val="004A4917"/>
    <w:rsid w:val="004A4DAC"/>
    <w:rsid w:val="004A50DD"/>
    <w:rsid w:val="004A52B3"/>
    <w:rsid w:val="004A5930"/>
    <w:rsid w:val="004A5B17"/>
    <w:rsid w:val="004A65FA"/>
    <w:rsid w:val="004A694F"/>
    <w:rsid w:val="004A70F7"/>
    <w:rsid w:val="004A7D7E"/>
    <w:rsid w:val="004A7E84"/>
    <w:rsid w:val="004B089B"/>
    <w:rsid w:val="004B089E"/>
    <w:rsid w:val="004B1909"/>
    <w:rsid w:val="004B20CA"/>
    <w:rsid w:val="004B2456"/>
    <w:rsid w:val="004B29BC"/>
    <w:rsid w:val="004B30D2"/>
    <w:rsid w:val="004B3736"/>
    <w:rsid w:val="004B377A"/>
    <w:rsid w:val="004B39B4"/>
    <w:rsid w:val="004B4360"/>
    <w:rsid w:val="004B44CA"/>
    <w:rsid w:val="004B4755"/>
    <w:rsid w:val="004B481E"/>
    <w:rsid w:val="004B531A"/>
    <w:rsid w:val="004B5DEA"/>
    <w:rsid w:val="004B6407"/>
    <w:rsid w:val="004B73DF"/>
    <w:rsid w:val="004B764F"/>
    <w:rsid w:val="004C00B9"/>
    <w:rsid w:val="004C147B"/>
    <w:rsid w:val="004C1580"/>
    <w:rsid w:val="004C1A3D"/>
    <w:rsid w:val="004C3287"/>
    <w:rsid w:val="004C3AB3"/>
    <w:rsid w:val="004C4155"/>
    <w:rsid w:val="004C4687"/>
    <w:rsid w:val="004C4993"/>
    <w:rsid w:val="004C6D29"/>
    <w:rsid w:val="004C71D7"/>
    <w:rsid w:val="004C7462"/>
    <w:rsid w:val="004C7673"/>
    <w:rsid w:val="004C7710"/>
    <w:rsid w:val="004D005A"/>
    <w:rsid w:val="004D155E"/>
    <w:rsid w:val="004D1B8B"/>
    <w:rsid w:val="004D201B"/>
    <w:rsid w:val="004D2E93"/>
    <w:rsid w:val="004D32EF"/>
    <w:rsid w:val="004D36A1"/>
    <w:rsid w:val="004D36EA"/>
    <w:rsid w:val="004D3914"/>
    <w:rsid w:val="004D46E7"/>
    <w:rsid w:val="004D5256"/>
    <w:rsid w:val="004D5A77"/>
    <w:rsid w:val="004D5B76"/>
    <w:rsid w:val="004D60F2"/>
    <w:rsid w:val="004D74AD"/>
    <w:rsid w:val="004E0048"/>
    <w:rsid w:val="004E0B54"/>
    <w:rsid w:val="004E256D"/>
    <w:rsid w:val="004E2D0D"/>
    <w:rsid w:val="004E3C3D"/>
    <w:rsid w:val="004E3D3E"/>
    <w:rsid w:val="004E3E14"/>
    <w:rsid w:val="004E3E1F"/>
    <w:rsid w:val="004E4190"/>
    <w:rsid w:val="004E5D3A"/>
    <w:rsid w:val="004E641F"/>
    <w:rsid w:val="004E783D"/>
    <w:rsid w:val="004E7D33"/>
    <w:rsid w:val="004F04B3"/>
    <w:rsid w:val="004F0ECB"/>
    <w:rsid w:val="004F1020"/>
    <w:rsid w:val="004F11D3"/>
    <w:rsid w:val="004F14F8"/>
    <w:rsid w:val="004F2750"/>
    <w:rsid w:val="004F2874"/>
    <w:rsid w:val="004F3229"/>
    <w:rsid w:val="004F425E"/>
    <w:rsid w:val="004F5132"/>
    <w:rsid w:val="004F5E00"/>
    <w:rsid w:val="004F637A"/>
    <w:rsid w:val="004F66B3"/>
    <w:rsid w:val="004F6FF0"/>
    <w:rsid w:val="004F78B0"/>
    <w:rsid w:val="004F79C9"/>
    <w:rsid w:val="00500897"/>
    <w:rsid w:val="005009B1"/>
    <w:rsid w:val="00502306"/>
    <w:rsid w:val="00502586"/>
    <w:rsid w:val="00502DE7"/>
    <w:rsid w:val="00502E22"/>
    <w:rsid w:val="00503283"/>
    <w:rsid w:val="00503656"/>
    <w:rsid w:val="00504A3D"/>
    <w:rsid w:val="00504C70"/>
    <w:rsid w:val="00506741"/>
    <w:rsid w:val="005076E8"/>
    <w:rsid w:val="00507DD9"/>
    <w:rsid w:val="005123D3"/>
    <w:rsid w:val="005129BB"/>
    <w:rsid w:val="00512A4C"/>
    <w:rsid w:val="0051334C"/>
    <w:rsid w:val="005133CA"/>
    <w:rsid w:val="00513B5B"/>
    <w:rsid w:val="00514179"/>
    <w:rsid w:val="005142F4"/>
    <w:rsid w:val="005146B0"/>
    <w:rsid w:val="00514AFA"/>
    <w:rsid w:val="00514BDE"/>
    <w:rsid w:val="00514F60"/>
    <w:rsid w:val="00514FA1"/>
    <w:rsid w:val="00515A3B"/>
    <w:rsid w:val="00515E88"/>
    <w:rsid w:val="005163D2"/>
    <w:rsid w:val="00516CA6"/>
    <w:rsid w:val="00516FD5"/>
    <w:rsid w:val="00517D59"/>
    <w:rsid w:val="00520249"/>
    <w:rsid w:val="005204C2"/>
    <w:rsid w:val="00521454"/>
    <w:rsid w:val="00521A44"/>
    <w:rsid w:val="0052255A"/>
    <w:rsid w:val="00522A2F"/>
    <w:rsid w:val="0052379E"/>
    <w:rsid w:val="005240E6"/>
    <w:rsid w:val="005245FF"/>
    <w:rsid w:val="00525352"/>
    <w:rsid w:val="005257CE"/>
    <w:rsid w:val="00525FE9"/>
    <w:rsid w:val="005277DC"/>
    <w:rsid w:val="00527E07"/>
    <w:rsid w:val="00527EB3"/>
    <w:rsid w:val="005301BC"/>
    <w:rsid w:val="005303AE"/>
    <w:rsid w:val="005304AE"/>
    <w:rsid w:val="005305D7"/>
    <w:rsid w:val="00531029"/>
    <w:rsid w:val="00531F34"/>
    <w:rsid w:val="00532108"/>
    <w:rsid w:val="005323A3"/>
    <w:rsid w:val="005329DD"/>
    <w:rsid w:val="00532B02"/>
    <w:rsid w:val="00532B0C"/>
    <w:rsid w:val="0053342E"/>
    <w:rsid w:val="00533470"/>
    <w:rsid w:val="005345AB"/>
    <w:rsid w:val="005346FF"/>
    <w:rsid w:val="00534AF3"/>
    <w:rsid w:val="00535579"/>
    <w:rsid w:val="00535EC3"/>
    <w:rsid w:val="00535F1F"/>
    <w:rsid w:val="0053694B"/>
    <w:rsid w:val="00536B3B"/>
    <w:rsid w:val="00536B7F"/>
    <w:rsid w:val="00536F51"/>
    <w:rsid w:val="0053734B"/>
    <w:rsid w:val="00537A4C"/>
    <w:rsid w:val="00537C42"/>
    <w:rsid w:val="0054029E"/>
    <w:rsid w:val="005405CC"/>
    <w:rsid w:val="00540DFB"/>
    <w:rsid w:val="00541901"/>
    <w:rsid w:val="00544112"/>
    <w:rsid w:val="00544799"/>
    <w:rsid w:val="00544930"/>
    <w:rsid w:val="00544B82"/>
    <w:rsid w:val="00545DCE"/>
    <w:rsid w:val="00546856"/>
    <w:rsid w:val="005468CB"/>
    <w:rsid w:val="00546C67"/>
    <w:rsid w:val="00546DFA"/>
    <w:rsid w:val="005506F0"/>
    <w:rsid w:val="00550AB5"/>
    <w:rsid w:val="00550BF5"/>
    <w:rsid w:val="00550CDF"/>
    <w:rsid w:val="00550FBD"/>
    <w:rsid w:val="0055253A"/>
    <w:rsid w:val="0055264B"/>
    <w:rsid w:val="00552A47"/>
    <w:rsid w:val="00553283"/>
    <w:rsid w:val="005533D6"/>
    <w:rsid w:val="005548E6"/>
    <w:rsid w:val="00554C5F"/>
    <w:rsid w:val="00554DB7"/>
    <w:rsid w:val="00555ECA"/>
    <w:rsid w:val="00556027"/>
    <w:rsid w:val="005567A3"/>
    <w:rsid w:val="00556DDB"/>
    <w:rsid w:val="00557630"/>
    <w:rsid w:val="005578FA"/>
    <w:rsid w:val="00560F2A"/>
    <w:rsid w:val="005616A9"/>
    <w:rsid w:val="005619B9"/>
    <w:rsid w:val="00561F8B"/>
    <w:rsid w:val="005623CE"/>
    <w:rsid w:val="0056268B"/>
    <w:rsid w:val="00563A21"/>
    <w:rsid w:val="00563D0A"/>
    <w:rsid w:val="005643CA"/>
    <w:rsid w:val="0056534F"/>
    <w:rsid w:val="0056538E"/>
    <w:rsid w:val="00566222"/>
    <w:rsid w:val="005700A4"/>
    <w:rsid w:val="0057034D"/>
    <w:rsid w:val="0057109D"/>
    <w:rsid w:val="005713BC"/>
    <w:rsid w:val="0057197E"/>
    <w:rsid w:val="00571C2E"/>
    <w:rsid w:val="00571F07"/>
    <w:rsid w:val="00572EE6"/>
    <w:rsid w:val="0057354E"/>
    <w:rsid w:val="005735C7"/>
    <w:rsid w:val="00573858"/>
    <w:rsid w:val="00573E69"/>
    <w:rsid w:val="00573E79"/>
    <w:rsid w:val="005743C7"/>
    <w:rsid w:val="00574656"/>
    <w:rsid w:val="00574D3D"/>
    <w:rsid w:val="00575B78"/>
    <w:rsid w:val="00575EB5"/>
    <w:rsid w:val="00576673"/>
    <w:rsid w:val="00576691"/>
    <w:rsid w:val="00576AFD"/>
    <w:rsid w:val="00577DB3"/>
    <w:rsid w:val="00580263"/>
    <w:rsid w:val="005809A2"/>
    <w:rsid w:val="00580BF8"/>
    <w:rsid w:val="00580F5D"/>
    <w:rsid w:val="00581243"/>
    <w:rsid w:val="00581C16"/>
    <w:rsid w:val="00581D96"/>
    <w:rsid w:val="00582645"/>
    <w:rsid w:val="00582663"/>
    <w:rsid w:val="00582821"/>
    <w:rsid w:val="00582A23"/>
    <w:rsid w:val="00582A2F"/>
    <w:rsid w:val="00582ECB"/>
    <w:rsid w:val="00582ED1"/>
    <w:rsid w:val="00583086"/>
    <w:rsid w:val="005835F1"/>
    <w:rsid w:val="00583F0F"/>
    <w:rsid w:val="0058402F"/>
    <w:rsid w:val="00584163"/>
    <w:rsid w:val="00584E65"/>
    <w:rsid w:val="00585F1C"/>
    <w:rsid w:val="00585FEC"/>
    <w:rsid w:val="00586008"/>
    <w:rsid w:val="005866AC"/>
    <w:rsid w:val="005867EA"/>
    <w:rsid w:val="00586C80"/>
    <w:rsid w:val="0058782A"/>
    <w:rsid w:val="0058785C"/>
    <w:rsid w:val="00587880"/>
    <w:rsid w:val="005878F4"/>
    <w:rsid w:val="00591041"/>
    <w:rsid w:val="0059130F"/>
    <w:rsid w:val="005914E9"/>
    <w:rsid w:val="00591D79"/>
    <w:rsid w:val="00592036"/>
    <w:rsid w:val="00592423"/>
    <w:rsid w:val="00592458"/>
    <w:rsid w:val="00592968"/>
    <w:rsid w:val="00592AAD"/>
    <w:rsid w:val="00592FBF"/>
    <w:rsid w:val="00593181"/>
    <w:rsid w:val="00593791"/>
    <w:rsid w:val="00593EB8"/>
    <w:rsid w:val="00593EF7"/>
    <w:rsid w:val="005947A5"/>
    <w:rsid w:val="00595446"/>
    <w:rsid w:val="005955C0"/>
    <w:rsid w:val="00595B22"/>
    <w:rsid w:val="00595F22"/>
    <w:rsid w:val="005960F1"/>
    <w:rsid w:val="005975A4"/>
    <w:rsid w:val="0059796C"/>
    <w:rsid w:val="005A07F2"/>
    <w:rsid w:val="005A0B67"/>
    <w:rsid w:val="005A0C5E"/>
    <w:rsid w:val="005A1A55"/>
    <w:rsid w:val="005A2C3E"/>
    <w:rsid w:val="005A2CDE"/>
    <w:rsid w:val="005A37E8"/>
    <w:rsid w:val="005A3C45"/>
    <w:rsid w:val="005A3D19"/>
    <w:rsid w:val="005A51EC"/>
    <w:rsid w:val="005A7976"/>
    <w:rsid w:val="005B04F9"/>
    <w:rsid w:val="005B06D7"/>
    <w:rsid w:val="005B0BDF"/>
    <w:rsid w:val="005B11AB"/>
    <w:rsid w:val="005B132A"/>
    <w:rsid w:val="005B13F9"/>
    <w:rsid w:val="005B20A8"/>
    <w:rsid w:val="005B289E"/>
    <w:rsid w:val="005B2A50"/>
    <w:rsid w:val="005B2A8C"/>
    <w:rsid w:val="005B2BDD"/>
    <w:rsid w:val="005B2D10"/>
    <w:rsid w:val="005B2E4C"/>
    <w:rsid w:val="005B33B0"/>
    <w:rsid w:val="005B34B5"/>
    <w:rsid w:val="005B3D85"/>
    <w:rsid w:val="005B434A"/>
    <w:rsid w:val="005B4A91"/>
    <w:rsid w:val="005B5897"/>
    <w:rsid w:val="005B5CE3"/>
    <w:rsid w:val="005B5DF9"/>
    <w:rsid w:val="005B5FFC"/>
    <w:rsid w:val="005B6997"/>
    <w:rsid w:val="005B6B62"/>
    <w:rsid w:val="005B70C5"/>
    <w:rsid w:val="005B71FF"/>
    <w:rsid w:val="005B73DF"/>
    <w:rsid w:val="005B7597"/>
    <w:rsid w:val="005B79B7"/>
    <w:rsid w:val="005B7D6A"/>
    <w:rsid w:val="005C013B"/>
    <w:rsid w:val="005C18F0"/>
    <w:rsid w:val="005C222F"/>
    <w:rsid w:val="005C4377"/>
    <w:rsid w:val="005C4BCD"/>
    <w:rsid w:val="005C4CAB"/>
    <w:rsid w:val="005C4FDD"/>
    <w:rsid w:val="005C5C75"/>
    <w:rsid w:val="005C5FA1"/>
    <w:rsid w:val="005C5FB9"/>
    <w:rsid w:val="005C60AD"/>
    <w:rsid w:val="005C66D5"/>
    <w:rsid w:val="005C6F92"/>
    <w:rsid w:val="005C7650"/>
    <w:rsid w:val="005D09E7"/>
    <w:rsid w:val="005D0C84"/>
    <w:rsid w:val="005D0E66"/>
    <w:rsid w:val="005D1008"/>
    <w:rsid w:val="005D1690"/>
    <w:rsid w:val="005D1856"/>
    <w:rsid w:val="005D19F0"/>
    <w:rsid w:val="005D1A60"/>
    <w:rsid w:val="005D281D"/>
    <w:rsid w:val="005D2F01"/>
    <w:rsid w:val="005D33B0"/>
    <w:rsid w:val="005D341F"/>
    <w:rsid w:val="005D352C"/>
    <w:rsid w:val="005D4FA6"/>
    <w:rsid w:val="005D5303"/>
    <w:rsid w:val="005D537E"/>
    <w:rsid w:val="005D53C6"/>
    <w:rsid w:val="005D6161"/>
    <w:rsid w:val="005D6481"/>
    <w:rsid w:val="005E08B2"/>
    <w:rsid w:val="005E0B07"/>
    <w:rsid w:val="005E12BD"/>
    <w:rsid w:val="005E1827"/>
    <w:rsid w:val="005E1B0D"/>
    <w:rsid w:val="005E1D44"/>
    <w:rsid w:val="005E1E0E"/>
    <w:rsid w:val="005E1E1E"/>
    <w:rsid w:val="005E21B7"/>
    <w:rsid w:val="005E2A30"/>
    <w:rsid w:val="005E2D8E"/>
    <w:rsid w:val="005E3204"/>
    <w:rsid w:val="005E3429"/>
    <w:rsid w:val="005E3939"/>
    <w:rsid w:val="005E3FBB"/>
    <w:rsid w:val="005E409C"/>
    <w:rsid w:val="005E4E9C"/>
    <w:rsid w:val="005E5117"/>
    <w:rsid w:val="005E5988"/>
    <w:rsid w:val="005E59C3"/>
    <w:rsid w:val="005E5C4E"/>
    <w:rsid w:val="005E5CCC"/>
    <w:rsid w:val="005E662E"/>
    <w:rsid w:val="005E74E5"/>
    <w:rsid w:val="005E7A09"/>
    <w:rsid w:val="005F1EEA"/>
    <w:rsid w:val="005F2A37"/>
    <w:rsid w:val="005F2E02"/>
    <w:rsid w:val="005F31C8"/>
    <w:rsid w:val="005F3496"/>
    <w:rsid w:val="005F3FBE"/>
    <w:rsid w:val="005F40CA"/>
    <w:rsid w:val="005F41B2"/>
    <w:rsid w:val="005F4231"/>
    <w:rsid w:val="005F43B6"/>
    <w:rsid w:val="005F4C23"/>
    <w:rsid w:val="005F549F"/>
    <w:rsid w:val="005F5969"/>
    <w:rsid w:val="005F5BB9"/>
    <w:rsid w:val="005F5E6B"/>
    <w:rsid w:val="005F607E"/>
    <w:rsid w:val="005F63AD"/>
    <w:rsid w:val="005F731B"/>
    <w:rsid w:val="005F7391"/>
    <w:rsid w:val="005F7BC2"/>
    <w:rsid w:val="00600955"/>
    <w:rsid w:val="00600B9F"/>
    <w:rsid w:val="006011B8"/>
    <w:rsid w:val="006014A3"/>
    <w:rsid w:val="006018D9"/>
    <w:rsid w:val="0060193F"/>
    <w:rsid w:val="00601B43"/>
    <w:rsid w:val="00602028"/>
    <w:rsid w:val="006021AF"/>
    <w:rsid w:val="0060247A"/>
    <w:rsid w:val="006024EA"/>
    <w:rsid w:val="00602A2F"/>
    <w:rsid w:val="00604011"/>
    <w:rsid w:val="00604130"/>
    <w:rsid w:val="00604AEE"/>
    <w:rsid w:val="006053CA"/>
    <w:rsid w:val="0060647C"/>
    <w:rsid w:val="006106A0"/>
    <w:rsid w:val="0061103E"/>
    <w:rsid w:val="00611634"/>
    <w:rsid w:val="00611ED3"/>
    <w:rsid w:val="00612173"/>
    <w:rsid w:val="00612A78"/>
    <w:rsid w:val="00613487"/>
    <w:rsid w:val="0061471A"/>
    <w:rsid w:val="00615563"/>
    <w:rsid w:val="0061556A"/>
    <w:rsid w:val="00615C38"/>
    <w:rsid w:val="00615EC2"/>
    <w:rsid w:val="00620438"/>
    <w:rsid w:val="0062106C"/>
    <w:rsid w:val="0062167A"/>
    <w:rsid w:val="00622349"/>
    <w:rsid w:val="00622C8E"/>
    <w:rsid w:val="00622CD2"/>
    <w:rsid w:val="006230F8"/>
    <w:rsid w:val="006239E7"/>
    <w:rsid w:val="00623D2A"/>
    <w:rsid w:val="00624280"/>
    <w:rsid w:val="006246B9"/>
    <w:rsid w:val="00624843"/>
    <w:rsid w:val="00624950"/>
    <w:rsid w:val="0062500E"/>
    <w:rsid w:val="00626AE3"/>
    <w:rsid w:val="0062729B"/>
    <w:rsid w:val="006272DA"/>
    <w:rsid w:val="00627535"/>
    <w:rsid w:val="006276D6"/>
    <w:rsid w:val="00627A44"/>
    <w:rsid w:val="00627E42"/>
    <w:rsid w:val="00630073"/>
    <w:rsid w:val="006315A0"/>
    <w:rsid w:val="00631B11"/>
    <w:rsid w:val="00632E25"/>
    <w:rsid w:val="00633D11"/>
    <w:rsid w:val="00633F97"/>
    <w:rsid w:val="00635C03"/>
    <w:rsid w:val="00635E31"/>
    <w:rsid w:val="00636623"/>
    <w:rsid w:val="00636D14"/>
    <w:rsid w:val="00636D2E"/>
    <w:rsid w:val="00637643"/>
    <w:rsid w:val="00637B59"/>
    <w:rsid w:val="00637B7C"/>
    <w:rsid w:val="00637C15"/>
    <w:rsid w:val="00637D40"/>
    <w:rsid w:val="00637EF7"/>
    <w:rsid w:val="006411EA"/>
    <w:rsid w:val="006416AA"/>
    <w:rsid w:val="00641B84"/>
    <w:rsid w:val="00642011"/>
    <w:rsid w:val="0064247F"/>
    <w:rsid w:val="006427FE"/>
    <w:rsid w:val="00642889"/>
    <w:rsid w:val="00642A4F"/>
    <w:rsid w:val="00642E81"/>
    <w:rsid w:val="00643E9B"/>
    <w:rsid w:val="00644667"/>
    <w:rsid w:val="00644FBA"/>
    <w:rsid w:val="0064500A"/>
    <w:rsid w:val="00645F75"/>
    <w:rsid w:val="0064631D"/>
    <w:rsid w:val="00646B02"/>
    <w:rsid w:val="00646F43"/>
    <w:rsid w:val="00650615"/>
    <w:rsid w:val="00650AD5"/>
    <w:rsid w:val="00651ABF"/>
    <w:rsid w:val="00652DA4"/>
    <w:rsid w:val="00652FF4"/>
    <w:rsid w:val="00653100"/>
    <w:rsid w:val="00653172"/>
    <w:rsid w:val="006538A3"/>
    <w:rsid w:val="006538EC"/>
    <w:rsid w:val="00653E81"/>
    <w:rsid w:val="00654A9F"/>
    <w:rsid w:val="00655400"/>
    <w:rsid w:val="00656310"/>
    <w:rsid w:val="00656816"/>
    <w:rsid w:val="00656E97"/>
    <w:rsid w:val="00657CB0"/>
    <w:rsid w:val="00660AE0"/>
    <w:rsid w:val="00661C2A"/>
    <w:rsid w:val="006623FD"/>
    <w:rsid w:val="00662995"/>
    <w:rsid w:val="00662C1F"/>
    <w:rsid w:val="0066301E"/>
    <w:rsid w:val="006637BC"/>
    <w:rsid w:val="00664049"/>
    <w:rsid w:val="006647B2"/>
    <w:rsid w:val="00666692"/>
    <w:rsid w:val="006670B8"/>
    <w:rsid w:val="00667487"/>
    <w:rsid w:val="00667D91"/>
    <w:rsid w:val="00667EF3"/>
    <w:rsid w:val="006700C2"/>
    <w:rsid w:val="0067020D"/>
    <w:rsid w:val="0067024A"/>
    <w:rsid w:val="006707B0"/>
    <w:rsid w:val="00670EF0"/>
    <w:rsid w:val="0067135C"/>
    <w:rsid w:val="00671849"/>
    <w:rsid w:val="00672204"/>
    <w:rsid w:val="006726B9"/>
    <w:rsid w:val="00672E49"/>
    <w:rsid w:val="00673E28"/>
    <w:rsid w:val="0067411E"/>
    <w:rsid w:val="0067609F"/>
    <w:rsid w:val="006761D0"/>
    <w:rsid w:val="00676551"/>
    <w:rsid w:val="006766AB"/>
    <w:rsid w:val="0067748B"/>
    <w:rsid w:val="00677593"/>
    <w:rsid w:val="00677E0A"/>
    <w:rsid w:val="00680532"/>
    <w:rsid w:val="00680C6E"/>
    <w:rsid w:val="00680D9B"/>
    <w:rsid w:val="00680F13"/>
    <w:rsid w:val="00681150"/>
    <w:rsid w:val="006813C4"/>
    <w:rsid w:val="006817F6"/>
    <w:rsid w:val="00682109"/>
    <w:rsid w:val="0068218B"/>
    <w:rsid w:val="00682403"/>
    <w:rsid w:val="0068247E"/>
    <w:rsid w:val="006826E6"/>
    <w:rsid w:val="00682F63"/>
    <w:rsid w:val="006831D9"/>
    <w:rsid w:val="00683D6D"/>
    <w:rsid w:val="00685180"/>
    <w:rsid w:val="0068535C"/>
    <w:rsid w:val="00686190"/>
    <w:rsid w:val="006870C4"/>
    <w:rsid w:val="0068746B"/>
    <w:rsid w:val="00690091"/>
    <w:rsid w:val="00690F1F"/>
    <w:rsid w:val="00691C0F"/>
    <w:rsid w:val="00691F48"/>
    <w:rsid w:val="00692092"/>
    <w:rsid w:val="00692B29"/>
    <w:rsid w:val="00692D07"/>
    <w:rsid w:val="00693174"/>
    <w:rsid w:val="00693E50"/>
    <w:rsid w:val="006940D9"/>
    <w:rsid w:val="006950E2"/>
    <w:rsid w:val="00695A22"/>
    <w:rsid w:val="0069673A"/>
    <w:rsid w:val="00696D60"/>
    <w:rsid w:val="00696E44"/>
    <w:rsid w:val="006A193E"/>
    <w:rsid w:val="006A231D"/>
    <w:rsid w:val="006A308E"/>
    <w:rsid w:val="006A4733"/>
    <w:rsid w:val="006A4F5B"/>
    <w:rsid w:val="006A4FB9"/>
    <w:rsid w:val="006A4FD2"/>
    <w:rsid w:val="006A5C1D"/>
    <w:rsid w:val="006A61C0"/>
    <w:rsid w:val="006A63E0"/>
    <w:rsid w:val="006A6A76"/>
    <w:rsid w:val="006A71E0"/>
    <w:rsid w:val="006A78CA"/>
    <w:rsid w:val="006B143C"/>
    <w:rsid w:val="006B16E1"/>
    <w:rsid w:val="006B1A76"/>
    <w:rsid w:val="006B1AF4"/>
    <w:rsid w:val="006B27AF"/>
    <w:rsid w:val="006B28DB"/>
    <w:rsid w:val="006B2952"/>
    <w:rsid w:val="006B42AD"/>
    <w:rsid w:val="006B5891"/>
    <w:rsid w:val="006B5C66"/>
    <w:rsid w:val="006B5E51"/>
    <w:rsid w:val="006B6686"/>
    <w:rsid w:val="006B7299"/>
    <w:rsid w:val="006B7C19"/>
    <w:rsid w:val="006C01DF"/>
    <w:rsid w:val="006C19F1"/>
    <w:rsid w:val="006C1B3A"/>
    <w:rsid w:val="006C258C"/>
    <w:rsid w:val="006C2861"/>
    <w:rsid w:val="006C2B62"/>
    <w:rsid w:val="006C3365"/>
    <w:rsid w:val="006C4044"/>
    <w:rsid w:val="006C4C30"/>
    <w:rsid w:val="006C4E81"/>
    <w:rsid w:val="006C4F01"/>
    <w:rsid w:val="006C501A"/>
    <w:rsid w:val="006C6A64"/>
    <w:rsid w:val="006C6EA7"/>
    <w:rsid w:val="006C7137"/>
    <w:rsid w:val="006C71F4"/>
    <w:rsid w:val="006C7A1F"/>
    <w:rsid w:val="006C7BAE"/>
    <w:rsid w:val="006C7ED9"/>
    <w:rsid w:val="006D06FA"/>
    <w:rsid w:val="006D1720"/>
    <w:rsid w:val="006D1EFE"/>
    <w:rsid w:val="006D298B"/>
    <w:rsid w:val="006D2F66"/>
    <w:rsid w:val="006D3D42"/>
    <w:rsid w:val="006D3DCD"/>
    <w:rsid w:val="006D4BCF"/>
    <w:rsid w:val="006D4E73"/>
    <w:rsid w:val="006D4ECF"/>
    <w:rsid w:val="006D56A7"/>
    <w:rsid w:val="006D6C01"/>
    <w:rsid w:val="006D7066"/>
    <w:rsid w:val="006D773E"/>
    <w:rsid w:val="006D7D29"/>
    <w:rsid w:val="006D7FA0"/>
    <w:rsid w:val="006E02DC"/>
    <w:rsid w:val="006E0410"/>
    <w:rsid w:val="006E1469"/>
    <w:rsid w:val="006E17CD"/>
    <w:rsid w:val="006E17F2"/>
    <w:rsid w:val="006E1A14"/>
    <w:rsid w:val="006E1F2D"/>
    <w:rsid w:val="006E322A"/>
    <w:rsid w:val="006E3390"/>
    <w:rsid w:val="006E3841"/>
    <w:rsid w:val="006E3A83"/>
    <w:rsid w:val="006E4846"/>
    <w:rsid w:val="006E57A1"/>
    <w:rsid w:val="006E5A0D"/>
    <w:rsid w:val="006E61B4"/>
    <w:rsid w:val="006E6B38"/>
    <w:rsid w:val="006E7493"/>
    <w:rsid w:val="006E7714"/>
    <w:rsid w:val="006E7F29"/>
    <w:rsid w:val="006F091D"/>
    <w:rsid w:val="006F1853"/>
    <w:rsid w:val="006F1C8B"/>
    <w:rsid w:val="006F234D"/>
    <w:rsid w:val="006F2E6F"/>
    <w:rsid w:val="006F31DF"/>
    <w:rsid w:val="006F416F"/>
    <w:rsid w:val="006F431D"/>
    <w:rsid w:val="006F4AA1"/>
    <w:rsid w:val="006F4F5A"/>
    <w:rsid w:val="006F5B1B"/>
    <w:rsid w:val="006F6892"/>
    <w:rsid w:val="006F6A81"/>
    <w:rsid w:val="006F6FE4"/>
    <w:rsid w:val="006F754C"/>
    <w:rsid w:val="006F79DB"/>
    <w:rsid w:val="00700067"/>
    <w:rsid w:val="0070072E"/>
    <w:rsid w:val="007008E8"/>
    <w:rsid w:val="00700EF5"/>
    <w:rsid w:val="00701176"/>
    <w:rsid w:val="00701221"/>
    <w:rsid w:val="007014A9"/>
    <w:rsid w:val="007018DD"/>
    <w:rsid w:val="0070230F"/>
    <w:rsid w:val="0070249F"/>
    <w:rsid w:val="00702881"/>
    <w:rsid w:val="00702898"/>
    <w:rsid w:val="007058AE"/>
    <w:rsid w:val="00705E84"/>
    <w:rsid w:val="0070617C"/>
    <w:rsid w:val="00706457"/>
    <w:rsid w:val="00706B30"/>
    <w:rsid w:val="00706C48"/>
    <w:rsid w:val="0070738D"/>
    <w:rsid w:val="007074AD"/>
    <w:rsid w:val="00707553"/>
    <w:rsid w:val="007079B3"/>
    <w:rsid w:val="00707C0E"/>
    <w:rsid w:val="007108DC"/>
    <w:rsid w:val="00710E7C"/>
    <w:rsid w:val="007113F5"/>
    <w:rsid w:val="007115FE"/>
    <w:rsid w:val="00711C38"/>
    <w:rsid w:val="0071225E"/>
    <w:rsid w:val="00712BA3"/>
    <w:rsid w:val="00713439"/>
    <w:rsid w:val="00713A19"/>
    <w:rsid w:val="00713CCF"/>
    <w:rsid w:val="00713DE4"/>
    <w:rsid w:val="007145C4"/>
    <w:rsid w:val="00714901"/>
    <w:rsid w:val="00715077"/>
    <w:rsid w:val="007159CF"/>
    <w:rsid w:val="00715BF2"/>
    <w:rsid w:val="00715EF6"/>
    <w:rsid w:val="0071616F"/>
    <w:rsid w:val="00716360"/>
    <w:rsid w:val="0071694C"/>
    <w:rsid w:val="00716A6D"/>
    <w:rsid w:val="00717298"/>
    <w:rsid w:val="00717CC5"/>
    <w:rsid w:val="007200C5"/>
    <w:rsid w:val="0072034E"/>
    <w:rsid w:val="00720B83"/>
    <w:rsid w:val="0072106F"/>
    <w:rsid w:val="0072196F"/>
    <w:rsid w:val="0072208B"/>
    <w:rsid w:val="00722B28"/>
    <w:rsid w:val="00722CA0"/>
    <w:rsid w:val="00722D74"/>
    <w:rsid w:val="007231F1"/>
    <w:rsid w:val="0072363E"/>
    <w:rsid w:val="0072365F"/>
    <w:rsid w:val="00724262"/>
    <w:rsid w:val="007249C0"/>
    <w:rsid w:val="00724B0D"/>
    <w:rsid w:val="00724FF7"/>
    <w:rsid w:val="007250F8"/>
    <w:rsid w:val="007253B9"/>
    <w:rsid w:val="007256D0"/>
    <w:rsid w:val="00725940"/>
    <w:rsid w:val="00725F2A"/>
    <w:rsid w:val="00726868"/>
    <w:rsid w:val="007272B5"/>
    <w:rsid w:val="00727609"/>
    <w:rsid w:val="007305C4"/>
    <w:rsid w:val="00730652"/>
    <w:rsid w:val="00730826"/>
    <w:rsid w:val="00730936"/>
    <w:rsid w:val="00730EDE"/>
    <w:rsid w:val="007310F1"/>
    <w:rsid w:val="00731387"/>
    <w:rsid w:val="007315C6"/>
    <w:rsid w:val="007321A3"/>
    <w:rsid w:val="00732230"/>
    <w:rsid w:val="007336DA"/>
    <w:rsid w:val="0073384E"/>
    <w:rsid w:val="00733ABF"/>
    <w:rsid w:val="00734449"/>
    <w:rsid w:val="00734ADC"/>
    <w:rsid w:val="00734CB6"/>
    <w:rsid w:val="00734ECA"/>
    <w:rsid w:val="00735761"/>
    <w:rsid w:val="0073641E"/>
    <w:rsid w:val="00736B6F"/>
    <w:rsid w:val="007371D5"/>
    <w:rsid w:val="00737380"/>
    <w:rsid w:val="007374B8"/>
    <w:rsid w:val="00737937"/>
    <w:rsid w:val="00740704"/>
    <w:rsid w:val="007409D2"/>
    <w:rsid w:val="0074122D"/>
    <w:rsid w:val="0074224F"/>
    <w:rsid w:val="00742272"/>
    <w:rsid w:val="00742842"/>
    <w:rsid w:val="007428AB"/>
    <w:rsid w:val="00743A9D"/>
    <w:rsid w:val="00743BF9"/>
    <w:rsid w:val="00743BFD"/>
    <w:rsid w:val="0074471A"/>
    <w:rsid w:val="007453E7"/>
    <w:rsid w:val="00745404"/>
    <w:rsid w:val="007458C7"/>
    <w:rsid w:val="00746340"/>
    <w:rsid w:val="00746AA3"/>
    <w:rsid w:val="00746BA4"/>
    <w:rsid w:val="00746FE1"/>
    <w:rsid w:val="0074756E"/>
    <w:rsid w:val="00750DD0"/>
    <w:rsid w:val="00750E65"/>
    <w:rsid w:val="00751502"/>
    <w:rsid w:val="00751D9E"/>
    <w:rsid w:val="00752011"/>
    <w:rsid w:val="00752033"/>
    <w:rsid w:val="00752D92"/>
    <w:rsid w:val="00753AAA"/>
    <w:rsid w:val="00753D21"/>
    <w:rsid w:val="00753DF1"/>
    <w:rsid w:val="0075402B"/>
    <w:rsid w:val="00754455"/>
    <w:rsid w:val="00754FA5"/>
    <w:rsid w:val="00755383"/>
    <w:rsid w:val="0075560A"/>
    <w:rsid w:val="0075564A"/>
    <w:rsid w:val="00755D11"/>
    <w:rsid w:val="00756576"/>
    <w:rsid w:val="007571E3"/>
    <w:rsid w:val="00757494"/>
    <w:rsid w:val="007574C0"/>
    <w:rsid w:val="00757772"/>
    <w:rsid w:val="00757DA9"/>
    <w:rsid w:val="00757DBA"/>
    <w:rsid w:val="00757FE7"/>
    <w:rsid w:val="00760423"/>
    <w:rsid w:val="007610B2"/>
    <w:rsid w:val="0076209E"/>
    <w:rsid w:val="00762291"/>
    <w:rsid w:val="007624CD"/>
    <w:rsid w:val="007624E2"/>
    <w:rsid w:val="00762A6B"/>
    <w:rsid w:val="00763D6C"/>
    <w:rsid w:val="00763EAD"/>
    <w:rsid w:val="0076405F"/>
    <w:rsid w:val="00764372"/>
    <w:rsid w:val="00764704"/>
    <w:rsid w:val="007650BD"/>
    <w:rsid w:val="0076528F"/>
    <w:rsid w:val="0076555A"/>
    <w:rsid w:val="00765D6B"/>
    <w:rsid w:val="00765F12"/>
    <w:rsid w:val="0076623D"/>
    <w:rsid w:val="0076638A"/>
    <w:rsid w:val="0076684E"/>
    <w:rsid w:val="00766BA5"/>
    <w:rsid w:val="00767224"/>
    <w:rsid w:val="0076752A"/>
    <w:rsid w:val="00770016"/>
    <w:rsid w:val="00770B6D"/>
    <w:rsid w:val="00770DDF"/>
    <w:rsid w:val="0077116D"/>
    <w:rsid w:val="0077189D"/>
    <w:rsid w:val="00771CEC"/>
    <w:rsid w:val="00771E55"/>
    <w:rsid w:val="0077264D"/>
    <w:rsid w:val="00773DB0"/>
    <w:rsid w:val="00774315"/>
    <w:rsid w:val="007759CE"/>
    <w:rsid w:val="00775F09"/>
    <w:rsid w:val="007765D5"/>
    <w:rsid w:val="00776739"/>
    <w:rsid w:val="007767C4"/>
    <w:rsid w:val="007768B3"/>
    <w:rsid w:val="00776933"/>
    <w:rsid w:val="00780A1B"/>
    <w:rsid w:val="007810D0"/>
    <w:rsid w:val="0078130B"/>
    <w:rsid w:val="0078297E"/>
    <w:rsid w:val="00782BEE"/>
    <w:rsid w:val="00782FD8"/>
    <w:rsid w:val="007833AA"/>
    <w:rsid w:val="007833E2"/>
    <w:rsid w:val="007837C9"/>
    <w:rsid w:val="007840A2"/>
    <w:rsid w:val="00784225"/>
    <w:rsid w:val="00784D92"/>
    <w:rsid w:val="00784F72"/>
    <w:rsid w:val="0078541E"/>
    <w:rsid w:val="007858B4"/>
    <w:rsid w:val="00785E1D"/>
    <w:rsid w:val="00786706"/>
    <w:rsid w:val="00786BC0"/>
    <w:rsid w:val="00787973"/>
    <w:rsid w:val="007904CA"/>
    <w:rsid w:val="0079098C"/>
    <w:rsid w:val="007909B8"/>
    <w:rsid w:val="00790FC3"/>
    <w:rsid w:val="007916C4"/>
    <w:rsid w:val="00791B0B"/>
    <w:rsid w:val="007926C6"/>
    <w:rsid w:val="00792CC7"/>
    <w:rsid w:val="00793236"/>
    <w:rsid w:val="00793482"/>
    <w:rsid w:val="00793773"/>
    <w:rsid w:val="00793D73"/>
    <w:rsid w:val="00793F23"/>
    <w:rsid w:val="00794246"/>
    <w:rsid w:val="00794329"/>
    <w:rsid w:val="0079444F"/>
    <w:rsid w:val="007944C5"/>
    <w:rsid w:val="007944EE"/>
    <w:rsid w:val="0079483C"/>
    <w:rsid w:val="007954FB"/>
    <w:rsid w:val="00795526"/>
    <w:rsid w:val="00795823"/>
    <w:rsid w:val="007958AB"/>
    <w:rsid w:val="00795DF3"/>
    <w:rsid w:val="0079694F"/>
    <w:rsid w:val="00796C3B"/>
    <w:rsid w:val="00796F57"/>
    <w:rsid w:val="007972BF"/>
    <w:rsid w:val="0079756D"/>
    <w:rsid w:val="00797903"/>
    <w:rsid w:val="00797FC1"/>
    <w:rsid w:val="007A05AA"/>
    <w:rsid w:val="007A065B"/>
    <w:rsid w:val="007A0861"/>
    <w:rsid w:val="007A098B"/>
    <w:rsid w:val="007A1BB3"/>
    <w:rsid w:val="007A3F94"/>
    <w:rsid w:val="007A41F2"/>
    <w:rsid w:val="007A53B7"/>
    <w:rsid w:val="007A5A20"/>
    <w:rsid w:val="007A5A3F"/>
    <w:rsid w:val="007A636F"/>
    <w:rsid w:val="007A69DC"/>
    <w:rsid w:val="007A769C"/>
    <w:rsid w:val="007B04A0"/>
    <w:rsid w:val="007B07A6"/>
    <w:rsid w:val="007B1C8E"/>
    <w:rsid w:val="007B2760"/>
    <w:rsid w:val="007B304F"/>
    <w:rsid w:val="007B3527"/>
    <w:rsid w:val="007B4097"/>
    <w:rsid w:val="007B44BC"/>
    <w:rsid w:val="007B4A3A"/>
    <w:rsid w:val="007B4B19"/>
    <w:rsid w:val="007B63CF"/>
    <w:rsid w:val="007C0027"/>
    <w:rsid w:val="007C072C"/>
    <w:rsid w:val="007C2E93"/>
    <w:rsid w:val="007C3BF8"/>
    <w:rsid w:val="007C3E97"/>
    <w:rsid w:val="007C3FB5"/>
    <w:rsid w:val="007C43C5"/>
    <w:rsid w:val="007C5424"/>
    <w:rsid w:val="007C5923"/>
    <w:rsid w:val="007C59DA"/>
    <w:rsid w:val="007C5F9C"/>
    <w:rsid w:val="007C5FC1"/>
    <w:rsid w:val="007C601C"/>
    <w:rsid w:val="007C613D"/>
    <w:rsid w:val="007C6436"/>
    <w:rsid w:val="007C692C"/>
    <w:rsid w:val="007C7C6C"/>
    <w:rsid w:val="007C7E63"/>
    <w:rsid w:val="007D01E8"/>
    <w:rsid w:val="007D095D"/>
    <w:rsid w:val="007D0FF1"/>
    <w:rsid w:val="007D190F"/>
    <w:rsid w:val="007D1DA4"/>
    <w:rsid w:val="007D2F1C"/>
    <w:rsid w:val="007D3536"/>
    <w:rsid w:val="007D395E"/>
    <w:rsid w:val="007D435D"/>
    <w:rsid w:val="007D472D"/>
    <w:rsid w:val="007D486F"/>
    <w:rsid w:val="007D522D"/>
    <w:rsid w:val="007D5389"/>
    <w:rsid w:val="007D64FB"/>
    <w:rsid w:val="007D6AEA"/>
    <w:rsid w:val="007E0108"/>
    <w:rsid w:val="007E0459"/>
    <w:rsid w:val="007E08A9"/>
    <w:rsid w:val="007E0FB3"/>
    <w:rsid w:val="007E252E"/>
    <w:rsid w:val="007E285B"/>
    <w:rsid w:val="007E395C"/>
    <w:rsid w:val="007E3B61"/>
    <w:rsid w:val="007E4743"/>
    <w:rsid w:val="007E4A04"/>
    <w:rsid w:val="007E594C"/>
    <w:rsid w:val="007E5D9B"/>
    <w:rsid w:val="007E5E7C"/>
    <w:rsid w:val="007E5F9A"/>
    <w:rsid w:val="007E60CE"/>
    <w:rsid w:val="007E7F83"/>
    <w:rsid w:val="007E7FD5"/>
    <w:rsid w:val="007F03DD"/>
    <w:rsid w:val="007F07FE"/>
    <w:rsid w:val="007F08EF"/>
    <w:rsid w:val="007F092C"/>
    <w:rsid w:val="007F13E1"/>
    <w:rsid w:val="007F142B"/>
    <w:rsid w:val="007F1780"/>
    <w:rsid w:val="007F1CDA"/>
    <w:rsid w:val="007F271B"/>
    <w:rsid w:val="007F2C58"/>
    <w:rsid w:val="007F35AC"/>
    <w:rsid w:val="007F4255"/>
    <w:rsid w:val="007F4634"/>
    <w:rsid w:val="007F4905"/>
    <w:rsid w:val="007F4E23"/>
    <w:rsid w:val="007F4F36"/>
    <w:rsid w:val="007F5135"/>
    <w:rsid w:val="007F5B05"/>
    <w:rsid w:val="007F6203"/>
    <w:rsid w:val="007F7018"/>
    <w:rsid w:val="007F70AC"/>
    <w:rsid w:val="007F724D"/>
    <w:rsid w:val="007F7310"/>
    <w:rsid w:val="007F7676"/>
    <w:rsid w:val="007F7A07"/>
    <w:rsid w:val="008002AB"/>
    <w:rsid w:val="008003BE"/>
    <w:rsid w:val="008012FE"/>
    <w:rsid w:val="00801427"/>
    <w:rsid w:val="00801B17"/>
    <w:rsid w:val="00801F98"/>
    <w:rsid w:val="0080200C"/>
    <w:rsid w:val="0080298C"/>
    <w:rsid w:val="00803940"/>
    <w:rsid w:val="00803B7B"/>
    <w:rsid w:val="00804097"/>
    <w:rsid w:val="00804516"/>
    <w:rsid w:val="0080454D"/>
    <w:rsid w:val="00804600"/>
    <w:rsid w:val="0080522E"/>
    <w:rsid w:val="008055C8"/>
    <w:rsid w:val="00805909"/>
    <w:rsid w:val="008060F1"/>
    <w:rsid w:val="00806264"/>
    <w:rsid w:val="00806FE1"/>
    <w:rsid w:val="0080732E"/>
    <w:rsid w:val="00807E1B"/>
    <w:rsid w:val="0081024F"/>
    <w:rsid w:val="00810265"/>
    <w:rsid w:val="008102B6"/>
    <w:rsid w:val="00810326"/>
    <w:rsid w:val="00810979"/>
    <w:rsid w:val="00810DED"/>
    <w:rsid w:val="008111C8"/>
    <w:rsid w:val="00811221"/>
    <w:rsid w:val="00812CD1"/>
    <w:rsid w:val="00812EFC"/>
    <w:rsid w:val="00812F2B"/>
    <w:rsid w:val="008131A0"/>
    <w:rsid w:val="00814159"/>
    <w:rsid w:val="008141F0"/>
    <w:rsid w:val="00814DDF"/>
    <w:rsid w:val="00814E4D"/>
    <w:rsid w:val="00815A1B"/>
    <w:rsid w:val="00815AA3"/>
    <w:rsid w:val="00816675"/>
    <w:rsid w:val="008167EE"/>
    <w:rsid w:val="00816F0B"/>
    <w:rsid w:val="0081701F"/>
    <w:rsid w:val="00817FB5"/>
    <w:rsid w:val="008202CD"/>
    <w:rsid w:val="00820E6B"/>
    <w:rsid w:val="008219AC"/>
    <w:rsid w:val="00821AF4"/>
    <w:rsid w:val="00821E95"/>
    <w:rsid w:val="00822D01"/>
    <w:rsid w:val="00823249"/>
    <w:rsid w:val="00823431"/>
    <w:rsid w:val="0082352D"/>
    <w:rsid w:val="00824063"/>
    <w:rsid w:val="0082423E"/>
    <w:rsid w:val="008255CA"/>
    <w:rsid w:val="00826392"/>
    <w:rsid w:val="00826709"/>
    <w:rsid w:val="00826980"/>
    <w:rsid w:val="0082702E"/>
    <w:rsid w:val="00827E79"/>
    <w:rsid w:val="0083066E"/>
    <w:rsid w:val="00830B4D"/>
    <w:rsid w:val="008320D1"/>
    <w:rsid w:val="008321FE"/>
    <w:rsid w:val="00832283"/>
    <w:rsid w:val="00833536"/>
    <w:rsid w:val="00833C0D"/>
    <w:rsid w:val="00833FFE"/>
    <w:rsid w:val="008341E8"/>
    <w:rsid w:val="0083472C"/>
    <w:rsid w:val="008351CB"/>
    <w:rsid w:val="0083564B"/>
    <w:rsid w:val="008357EB"/>
    <w:rsid w:val="008358A0"/>
    <w:rsid w:val="00835FD8"/>
    <w:rsid w:val="0083603B"/>
    <w:rsid w:val="0083605F"/>
    <w:rsid w:val="00836B1D"/>
    <w:rsid w:val="0083702A"/>
    <w:rsid w:val="008375E1"/>
    <w:rsid w:val="00837C5D"/>
    <w:rsid w:val="0084038B"/>
    <w:rsid w:val="00840A08"/>
    <w:rsid w:val="00840AEB"/>
    <w:rsid w:val="0084109A"/>
    <w:rsid w:val="008413A2"/>
    <w:rsid w:val="00841AEB"/>
    <w:rsid w:val="0084259A"/>
    <w:rsid w:val="0084266A"/>
    <w:rsid w:val="00842CB5"/>
    <w:rsid w:val="008434B8"/>
    <w:rsid w:val="00843DCF"/>
    <w:rsid w:val="00843E57"/>
    <w:rsid w:val="008442C3"/>
    <w:rsid w:val="008443F9"/>
    <w:rsid w:val="00844639"/>
    <w:rsid w:val="008448FF"/>
    <w:rsid w:val="00844F7A"/>
    <w:rsid w:val="008451C2"/>
    <w:rsid w:val="00845722"/>
    <w:rsid w:val="008457A2"/>
    <w:rsid w:val="00845DFC"/>
    <w:rsid w:val="00845F01"/>
    <w:rsid w:val="00846F11"/>
    <w:rsid w:val="0084726D"/>
    <w:rsid w:val="0084731E"/>
    <w:rsid w:val="00851DC9"/>
    <w:rsid w:val="00852F72"/>
    <w:rsid w:val="0085343D"/>
    <w:rsid w:val="00853A2D"/>
    <w:rsid w:val="00853E6F"/>
    <w:rsid w:val="00854365"/>
    <w:rsid w:val="00856A65"/>
    <w:rsid w:val="00857352"/>
    <w:rsid w:val="00857838"/>
    <w:rsid w:val="00857F38"/>
    <w:rsid w:val="0086067D"/>
    <w:rsid w:val="00860681"/>
    <w:rsid w:val="00861733"/>
    <w:rsid w:val="00861827"/>
    <w:rsid w:val="008618F4"/>
    <w:rsid w:val="008623E1"/>
    <w:rsid w:val="00862732"/>
    <w:rsid w:val="0086368A"/>
    <w:rsid w:val="008636B9"/>
    <w:rsid w:val="00864038"/>
    <w:rsid w:val="008658AC"/>
    <w:rsid w:val="0086630B"/>
    <w:rsid w:val="00866360"/>
    <w:rsid w:val="00866FC2"/>
    <w:rsid w:val="00867017"/>
    <w:rsid w:val="0086706C"/>
    <w:rsid w:val="008677B8"/>
    <w:rsid w:val="0086791E"/>
    <w:rsid w:val="00867E7C"/>
    <w:rsid w:val="0087035E"/>
    <w:rsid w:val="00870483"/>
    <w:rsid w:val="008709BE"/>
    <w:rsid w:val="00873823"/>
    <w:rsid w:val="00874270"/>
    <w:rsid w:val="00875295"/>
    <w:rsid w:val="008757C5"/>
    <w:rsid w:val="00875BF6"/>
    <w:rsid w:val="00876153"/>
    <w:rsid w:val="0087631A"/>
    <w:rsid w:val="0087707C"/>
    <w:rsid w:val="0087770A"/>
    <w:rsid w:val="00882234"/>
    <w:rsid w:val="00882389"/>
    <w:rsid w:val="008837A2"/>
    <w:rsid w:val="00884BC6"/>
    <w:rsid w:val="0088525C"/>
    <w:rsid w:val="008852DD"/>
    <w:rsid w:val="0088568D"/>
    <w:rsid w:val="0088620C"/>
    <w:rsid w:val="00886425"/>
    <w:rsid w:val="0088685C"/>
    <w:rsid w:val="00886CD5"/>
    <w:rsid w:val="00886DEA"/>
    <w:rsid w:val="00887780"/>
    <w:rsid w:val="0088797F"/>
    <w:rsid w:val="00887C9C"/>
    <w:rsid w:val="0089115F"/>
    <w:rsid w:val="00891741"/>
    <w:rsid w:val="00891A6D"/>
    <w:rsid w:val="00892C49"/>
    <w:rsid w:val="00893047"/>
    <w:rsid w:val="0089332A"/>
    <w:rsid w:val="00893415"/>
    <w:rsid w:val="00893429"/>
    <w:rsid w:val="00893E94"/>
    <w:rsid w:val="00894197"/>
    <w:rsid w:val="008942A2"/>
    <w:rsid w:val="0089439D"/>
    <w:rsid w:val="00894B55"/>
    <w:rsid w:val="008964FC"/>
    <w:rsid w:val="00897393"/>
    <w:rsid w:val="0089749C"/>
    <w:rsid w:val="008A061C"/>
    <w:rsid w:val="008A127E"/>
    <w:rsid w:val="008A130C"/>
    <w:rsid w:val="008A1455"/>
    <w:rsid w:val="008A156E"/>
    <w:rsid w:val="008A365A"/>
    <w:rsid w:val="008A3DFA"/>
    <w:rsid w:val="008A405E"/>
    <w:rsid w:val="008A4114"/>
    <w:rsid w:val="008A41CA"/>
    <w:rsid w:val="008A48F8"/>
    <w:rsid w:val="008A4A8A"/>
    <w:rsid w:val="008A4C02"/>
    <w:rsid w:val="008A5129"/>
    <w:rsid w:val="008A58D2"/>
    <w:rsid w:val="008A5B0D"/>
    <w:rsid w:val="008A5E52"/>
    <w:rsid w:val="008A7118"/>
    <w:rsid w:val="008A76D4"/>
    <w:rsid w:val="008A7898"/>
    <w:rsid w:val="008A79BA"/>
    <w:rsid w:val="008A7EB5"/>
    <w:rsid w:val="008B03FD"/>
    <w:rsid w:val="008B13D7"/>
    <w:rsid w:val="008B2E81"/>
    <w:rsid w:val="008B37E5"/>
    <w:rsid w:val="008B4906"/>
    <w:rsid w:val="008B4D61"/>
    <w:rsid w:val="008B4E5D"/>
    <w:rsid w:val="008B5732"/>
    <w:rsid w:val="008B668B"/>
    <w:rsid w:val="008B6897"/>
    <w:rsid w:val="008B701E"/>
    <w:rsid w:val="008B743E"/>
    <w:rsid w:val="008B7B0F"/>
    <w:rsid w:val="008B7C97"/>
    <w:rsid w:val="008C063A"/>
    <w:rsid w:val="008C08FD"/>
    <w:rsid w:val="008C0DC0"/>
    <w:rsid w:val="008C0E4F"/>
    <w:rsid w:val="008C10C0"/>
    <w:rsid w:val="008C1360"/>
    <w:rsid w:val="008C1F08"/>
    <w:rsid w:val="008C24C5"/>
    <w:rsid w:val="008C2AB8"/>
    <w:rsid w:val="008C39A5"/>
    <w:rsid w:val="008C39FF"/>
    <w:rsid w:val="008C484F"/>
    <w:rsid w:val="008C4F22"/>
    <w:rsid w:val="008C516B"/>
    <w:rsid w:val="008C572C"/>
    <w:rsid w:val="008C5E22"/>
    <w:rsid w:val="008C64C0"/>
    <w:rsid w:val="008C650A"/>
    <w:rsid w:val="008C6972"/>
    <w:rsid w:val="008C7958"/>
    <w:rsid w:val="008C7979"/>
    <w:rsid w:val="008D056D"/>
    <w:rsid w:val="008D0620"/>
    <w:rsid w:val="008D13F0"/>
    <w:rsid w:val="008D1506"/>
    <w:rsid w:val="008D18AF"/>
    <w:rsid w:val="008D19D5"/>
    <w:rsid w:val="008D21A3"/>
    <w:rsid w:val="008D32F2"/>
    <w:rsid w:val="008D3511"/>
    <w:rsid w:val="008D3B7E"/>
    <w:rsid w:val="008D4268"/>
    <w:rsid w:val="008D4479"/>
    <w:rsid w:val="008D4586"/>
    <w:rsid w:val="008D5115"/>
    <w:rsid w:val="008D5685"/>
    <w:rsid w:val="008D5D9B"/>
    <w:rsid w:val="008D5EC9"/>
    <w:rsid w:val="008D60CD"/>
    <w:rsid w:val="008D6FC7"/>
    <w:rsid w:val="008D7932"/>
    <w:rsid w:val="008E0277"/>
    <w:rsid w:val="008E040A"/>
    <w:rsid w:val="008E0580"/>
    <w:rsid w:val="008E07A8"/>
    <w:rsid w:val="008E07DF"/>
    <w:rsid w:val="008E1F69"/>
    <w:rsid w:val="008E2334"/>
    <w:rsid w:val="008E36FE"/>
    <w:rsid w:val="008E3C76"/>
    <w:rsid w:val="008E3F10"/>
    <w:rsid w:val="008E4F72"/>
    <w:rsid w:val="008E5717"/>
    <w:rsid w:val="008E5E2E"/>
    <w:rsid w:val="008E6438"/>
    <w:rsid w:val="008E6484"/>
    <w:rsid w:val="008E6DE7"/>
    <w:rsid w:val="008E6E38"/>
    <w:rsid w:val="008E735E"/>
    <w:rsid w:val="008E7991"/>
    <w:rsid w:val="008F05BA"/>
    <w:rsid w:val="008F0F36"/>
    <w:rsid w:val="008F18B9"/>
    <w:rsid w:val="008F1F5C"/>
    <w:rsid w:val="008F2346"/>
    <w:rsid w:val="008F2755"/>
    <w:rsid w:val="008F30E2"/>
    <w:rsid w:val="008F388C"/>
    <w:rsid w:val="008F3FBA"/>
    <w:rsid w:val="008F4149"/>
    <w:rsid w:val="008F48E3"/>
    <w:rsid w:val="008F4A3D"/>
    <w:rsid w:val="008F56A3"/>
    <w:rsid w:val="008F59FC"/>
    <w:rsid w:val="008F65DC"/>
    <w:rsid w:val="008F6A09"/>
    <w:rsid w:val="008F6A45"/>
    <w:rsid w:val="008F6CBF"/>
    <w:rsid w:val="008F6D35"/>
    <w:rsid w:val="008F7118"/>
    <w:rsid w:val="008F714B"/>
    <w:rsid w:val="008F7577"/>
    <w:rsid w:val="008F7912"/>
    <w:rsid w:val="008F7AE5"/>
    <w:rsid w:val="0090014E"/>
    <w:rsid w:val="00900BFC"/>
    <w:rsid w:val="00900C43"/>
    <w:rsid w:val="0090125D"/>
    <w:rsid w:val="00902D49"/>
    <w:rsid w:val="00902E57"/>
    <w:rsid w:val="009039FE"/>
    <w:rsid w:val="009048F6"/>
    <w:rsid w:val="00905B1B"/>
    <w:rsid w:val="0090655A"/>
    <w:rsid w:val="00906B5F"/>
    <w:rsid w:val="00906DD7"/>
    <w:rsid w:val="009101B3"/>
    <w:rsid w:val="00911420"/>
    <w:rsid w:val="009119F3"/>
    <w:rsid w:val="00911A69"/>
    <w:rsid w:val="00912180"/>
    <w:rsid w:val="00912323"/>
    <w:rsid w:val="009135A6"/>
    <w:rsid w:val="00913CDB"/>
    <w:rsid w:val="0091484A"/>
    <w:rsid w:val="009149B4"/>
    <w:rsid w:val="00914DD3"/>
    <w:rsid w:val="00914EC6"/>
    <w:rsid w:val="00915533"/>
    <w:rsid w:val="0091590E"/>
    <w:rsid w:val="00915D7E"/>
    <w:rsid w:val="0091714B"/>
    <w:rsid w:val="00917210"/>
    <w:rsid w:val="009173C0"/>
    <w:rsid w:val="009208F7"/>
    <w:rsid w:val="00920BEA"/>
    <w:rsid w:val="00920E2C"/>
    <w:rsid w:val="00921D01"/>
    <w:rsid w:val="00922095"/>
    <w:rsid w:val="00922117"/>
    <w:rsid w:val="0092211E"/>
    <w:rsid w:val="00922142"/>
    <w:rsid w:val="009221BD"/>
    <w:rsid w:val="00922283"/>
    <w:rsid w:val="009223B0"/>
    <w:rsid w:val="00922733"/>
    <w:rsid w:val="009227E9"/>
    <w:rsid w:val="00923BDF"/>
    <w:rsid w:val="00923CA9"/>
    <w:rsid w:val="00923E1D"/>
    <w:rsid w:val="009246DA"/>
    <w:rsid w:val="009249EC"/>
    <w:rsid w:val="00924F1B"/>
    <w:rsid w:val="00925400"/>
    <w:rsid w:val="00925FDF"/>
    <w:rsid w:val="009263B3"/>
    <w:rsid w:val="0092672D"/>
    <w:rsid w:val="00926ADB"/>
    <w:rsid w:val="009273E2"/>
    <w:rsid w:val="009313C4"/>
    <w:rsid w:val="0093190A"/>
    <w:rsid w:val="00931A49"/>
    <w:rsid w:val="00931C9F"/>
    <w:rsid w:val="00932244"/>
    <w:rsid w:val="00932915"/>
    <w:rsid w:val="00932C3A"/>
    <w:rsid w:val="00933493"/>
    <w:rsid w:val="00933CE1"/>
    <w:rsid w:val="0093420A"/>
    <w:rsid w:val="00934CF4"/>
    <w:rsid w:val="00934EBD"/>
    <w:rsid w:val="00935287"/>
    <w:rsid w:val="009357CA"/>
    <w:rsid w:val="00935A41"/>
    <w:rsid w:val="00935B0E"/>
    <w:rsid w:val="00935C67"/>
    <w:rsid w:val="009364D4"/>
    <w:rsid w:val="0093673A"/>
    <w:rsid w:val="009368B7"/>
    <w:rsid w:val="00936A7A"/>
    <w:rsid w:val="00937975"/>
    <w:rsid w:val="009404BD"/>
    <w:rsid w:val="00940A86"/>
    <w:rsid w:val="00941183"/>
    <w:rsid w:val="0094153A"/>
    <w:rsid w:val="00941A4D"/>
    <w:rsid w:val="00942586"/>
    <w:rsid w:val="00942AA5"/>
    <w:rsid w:val="00943650"/>
    <w:rsid w:val="00943BF0"/>
    <w:rsid w:val="00943E6C"/>
    <w:rsid w:val="0094470F"/>
    <w:rsid w:val="00944D1B"/>
    <w:rsid w:val="00945297"/>
    <w:rsid w:val="00945578"/>
    <w:rsid w:val="009455F6"/>
    <w:rsid w:val="0094560E"/>
    <w:rsid w:val="009458CB"/>
    <w:rsid w:val="0094592E"/>
    <w:rsid w:val="00945BED"/>
    <w:rsid w:val="009464A4"/>
    <w:rsid w:val="00947833"/>
    <w:rsid w:val="00947CEC"/>
    <w:rsid w:val="009505EB"/>
    <w:rsid w:val="0095198D"/>
    <w:rsid w:val="00951BAC"/>
    <w:rsid w:val="00952858"/>
    <w:rsid w:val="009534F8"/>
    <w:rsid w:val="00953763"/>
    <w:rsid w:val="00953C27"/>
    <w:rsid w:val="00955574"/>
    <w:rsid w:val="00955B61"/>
    <w:rsid w:val="00955C6F"/>
    <w:rsid w:val="0095694F"/>
    <w:rsid w:val="00957627"/>
    <w:rsid w:val="0095777B"/>
    <w:rsid w:val="00960679"/>
    <w:rsid w:val="00960EE2"/>
    <w:rsid w:val="00961146"/>
    <w:rsid w:val="0096121D"/>
    <w:rsid w:val="009614AC"/>
    <w:rsid w:val="009616FB"/>
    <w:rsid w:val="0096199F"/>
    <w:rsid w:val="009623BE"/>
    <w:rsid w:val="009627BE"/>
    <w:rsid w:val="009629D5"/>
    <w:rsid w:val="00962AB3"/>
    <w:rsid w:val="00963178"/>
    <w:rsid w:val="0096477F"/>
    <w:rsid w:val="0096481B"/>
    <w:rsid w:val="009649A0"/>
    <w:rsid w:val="00964A78"/>
    <w:rsid w:val="00964DDF"/>
    <w:rsid w:val="00964F5E"/>
    <w:rsid w:val="009650E8"/>
    <w:rsid w:val="0096530A"/>
    <w:rsid w:val="0096607A"/>
    <w:rsid w:val="00966471"/>
    <w:rsid w:val="0096670B"/>
    <w:rsid w:val="00967B01"/>
    <w:rsid w:val="00967CB8"/>
    <w:rsid w:val="00967EBB"/>
    <w:rsid w:val="0097021D"/>
    <w:rsid w:val="00970D6B"/>
    <w:rsid w:val="00970E92"/>
    <w:rsid w:val="00971A67"/>
    <w:rsid w:val="00971E46"/>
    <w:rsid w:val="009720D1"/>
    <w:rsid w:val="009721D7"/>
    <w:rsid w:val="0097261B"/>
    <w:rsid w:val="0097276C"/>
    <w:rsid w:val="00972A0C"/>
    <w:rsid w:val="00972FC3"/>
    <w:rsid w:val="00973B25"/>
    <w:rsid w:val="00973C50"/>
    <w:rsid w:val="00974938"/>
    <w:rsid w:val="00974A46"/>
    <w:rsid w:val="00974DC6"/>
    <w:rsid w:val="0097572F"/>
    <w:rsid w:val="00975A06"/>
    <w:rsid w:val="00975A44"/>
    <w:rsid w:val="00975AAB"/>
    <w:rsid w:val="009761AD"/>
    <w:rsid w:val="009801A6"/>
    <w:rsid w:val="00980778"/>
    <w:rsid w:val="0098092E"/>
    <w:rsid w:val="00981AB0"/>
    <w:rsid w:val="00983080"/>
    <w:rsid w:val="009837B7"/>
    <w:rsid w:val="00983822"/>
    <w:rsid w:val="00984171"/>
    <w:rsid w:val="0098472C"/>
    <w:rsid w:val="00984C29"/>
    <w:rsid w:val="009850DF"/>
    <w:rsid w:val="00985C5B"/>
    <w:rsid w:val="00987B20"/>
    <w:rsid w:val="00990E7A"/>
    <w:rsid w:val="0099126A"/>
    <w:rsid w:val="009917C3"/>
    <w:rsid w:val="009948A1"/>
    <w:rsid w:val="00994F1D"/>
    <w:rsid w:val="00995711"/>
    <w:rsid w:val="0099575F"/>
    <w:rsid w:val="0099669F"/>
    <w:rsid w:val="00996C59"/>
    <w:rsid w:val="0099739D"/>
    <w:rsid w:val="009975F1"/>
    <w:rsid w:val="00997ABF"/>
    <w:rsid w:val="009A047E"/>
    <w:rsid w:val="009A049F"/>
    <w:rsid w:val="009A0ADE"/>
    <w:rsid w:val="009A0D66"/>
    <w:rsid w:val="009A1380"/>
    <w:rsid w:val="009A1460"/>
    <w:rsid w:val="009A1973"/>
    <w:rsid w:val="009A2138"/>
    <w:rsid w:val="009A2718"/>
    <w:rsid w:val="009A28DA"/>
    <w:rsid w:val="009A323F"/>
    <w:rsid w:val="009A34B7"/>
    <w:rsid w:val="009A5B3C"/>
    <w:rsid w:val="009A5CF1"/>
    <w:rsid w:val="009A5D6C"/>
    <w:rsid w:val="009A67A1"/>
    <w:rsid w:val="009A6D1B"/>
    <w:rsid w:val="009A74EA"/>
    <w:rsid w:val="009A7E1D"/>
    <w:rsid w:val="009A7E75"/>
    <w:rsid w:val="009B0430"/>
    <w:rsid w:val="009B126A"/>
    <w:rsid w:val="009B1321"/>
    <w:rsid w:val="009B1358"/>
    <w:rsid w:val="009B1AB8"/>
    <w:rsid w:val="009B1F42"/>
    <w:rsid w:val="009B3B54"/>
    <w:rsid w:val="009B3C02"/>
    <w:rsid w:val="009B465B"/>
    <w:rsid w:val="009B49E6"/>
    <w:rsid w:val="009B5690"/>
    <w:rsid w:val="009B631C"/>
    <w:rsid w:val="009B6864"/>
    <w:rsid w:val="009B6C4F"/>
    <w:rsid w:val="009B6D83"/>
    <w:rsid w:val="009B738A"/>
    <w:rsid w:val="009B75F6"/>
    <w:rsid w:val="009B7B7A"/>
    <w:rsid w:val="009C019F"/>
    <w:rsid w:val="009C0695"/>
    <w:rsid w:val="009C0A12"/>
    <w:rsid w:val="009C0DB4"/>
    <w:rsid w:val="009C144E"/>
    <w:rsid w:val="009C37DA"/>
    <w:rsid w:val="009C3A5C"/>
    <w:rsid w:val="009C3F02"/>
    <w:rsid w:val="009C422A"/>
    <w:rsid w:val="009C42A3"/>
    <w:rsid w:val="009C48BE"/>
    <w:rsid w:val="009C53A2"/>
    <w:rsid w:val="009C5582"/>
    <w:rsid w:val="009C5BCF"/>
    <w:rsid w:val="009C6635"/>
    <w:rsid w:val="009C6C45"/>
    <w:rsid w:val="009C748A"/>
    <w:rsid w:val="009D023B"/>
    <w:rsid w:val="009D0B05"/>
    <w:rsid w:val="009D1076"/>
    <w:rsid w:val="009D10B7"/>
    <w:rsid w:val="009D2573"/>
    <w:rsid w:val="009D3468"/>
    <w:rsid w:val="009D412C"/>
    <w:rsid w:val="009D4A3F"/>
    <w:rsid w:val="009D5771"/>
    <w:rsid w:val="009D596E"/>
    <w:rsid w:val="009D5E50"/>
    <w:rsid w:val="009D687E"/>
    <w:rsid w:val="009D68B7"/>
    <w:rsid w:val="009D6CF6"/>
    <w:rsid w:val="009D7820"/>
    <w:rsid w:val="009D797A"/>
    <w:rsid w:val="009D79E9"/>
    <w:rsid w:val="009E0051"/>
    <w:rsid w:val="009E0A29"/>
    <w:rsid w:val="009E0A50"/>
    <w:rsid w:val="009E13D1"/>
    <w:rsid w:val="009E25C8"/>
    <w:rsid w:val="009E326A"/>
    <w:rsid w:val="009E5E85"/>
    <w:rsid w:val="009E616E"/>
    <w:rsid w:val="009E621F"/>
    <w:rsid w:val="009E66CF"/>
    <w:rsid w:val="009E6EF7"/>
    <w:rsid w:val="009E7714"/>
    <w:rsid w:val="009E79CB"/>
    <w:rsid w:val="009E7A55"/>
    <w:rsid w:val="009E7BD6"/>
    <w:rsid w:val="009F0354"/>
    <w:rsid w:val="009F10E5"/>
    <w:rsid w:val="009F1CF8"/>
    <w:rsid w:val="009F22E5"/>
    <w:rsid w:val="009F2A7B"/>
    <w:rsid w:val="009F3419"/>
    <w:rsid w:val="009F35DA"/>
    <w:rsid w:val="009F3A10"/>
    <w:rsid w:val="009F4B20"/>
    <w:rsid w:val="009F5E33"/>
    <w:rsid w:val="009F63B7"/>
    <w:rsid w:val="009F6DD8"/>
    <w:rsid w:val="009F7EB3"/>
    <w:rsid w:val="00A002BD"/>
    <w:rsid w:val="00A00458"/>
    <w:rsid w:val="00A00BE5"/>
    <w:rsid w:val="00A00D4C"/>
    <w:rsid w:val="00A01242"/>
    <w:rsid w:val="00A016CD"/>
    <w:rsid w:val="00A01BC3"/>
    <w:rsid w:val="00A030C2"/>
    <w:rsid w:val="00A037EC"/>
    <w:rsid w:val="00A03B1A"/>
    <w:rsid w:val="00A05D0F"/>
    <w:rsid w:val="00A05FFC"/>
    <w:rsid w:val="00A065AD"/>
    <w:rsid w:val="00A065E0"/>
    <w:rsid w:val="00A07005"/>
    <w:rsid w:val="00A072CE"/>
    <w:rsid w:val="00A07646"/>
    <w:rsid w:val="00A07669"/>
    <w:rsid w:val="00A07EBB"/>
    <w:rsid w:val="00A07F14"/>
    <w:rsid w:val="00A11399"/>
    <w:rsid w:val="00A117F2"/>
    <w:rsid w:val="00A119E2"/>
    <w:rsid w:val="00A11C94"/>
    <w:rsid w:val="00A11FAE"/>
    <w:rsid w:val="00A1251A"/>
    <w:rsid w:val="00A13666"/>
    <w:rsid w:val="00A136AA"/>
    <w:rsid w:val="00A14491"/>
    <w:rsid w:val="00A166A1"/>
    <w:rsid w:val="00A16E02"/>
    <w:rsid w:val="00A17A7F"/>
    <w:rsid w:val="00A201F9"/>
    <w:rsid w:val="00A202C9"/>
    <w:rsid w:val="00A206C6"/>
    <w:rsid w:val="00A214AA"/>
    <w:rsid w:val="00A217C0"/>
    <w:rsid w:val="00A217E6"/>
    <w:rsid w:val="00A23289"/>
    <w:rsid w:val="00A234A4"/>
    <w:rsid w:val="00A23E06"/>
    <w:rsid w:val="00A24A8A"/>
    <w:rsid w:val="00A24B56"/>
    <w:rsid w:val="00A24E45"/>
    <w:rsid w:val="00A25FF7"/>
    <w:rsid w:val="00A2668C"/>
    <w:rsid w:val="00A27481"/>
    <w:rsid w:val="00A30E21"/>
    <w:rsid w:val="00A31415"/>
    <w:rsid w:val="00A32385"/>
    <w:rsid w:val="00A33250"/>
    <w:rsid w:val="00A34A79"/>
    <w:rsid w:val="00A34EA1"/>
    <w:rsid w:val="00A35200"/>
    <w:rsid w:val="00A35528"/>
    <w:rsid w:val="00A35D45"/>
    <w:rsid w:val="00A3729B"/>
    <w:rsid w:val="00A37C71"/>
    <w:rsid w:val="00A37DD1"/>
    <w:rsid w:val="00A404E9"/>
    <w:rsid w:val="00A4052A"/>
    <w:rsid w:val="00A40A91"/>
    <w:rsid w:val="00A4155B"/>
    <w:rsid w:val="00A417A3"/>
    <w:rsid w:val="00A417B1"/>
    <w:rsid w:val="00A41DA6"/>
    <w:rsid w:val="00A42515"/>
    <w:rsid w:val="00A426D5"/>
    <w:rsid w:val="00A42FBF"/>
    <w:rsid w:val="00A43250"/>
    <w:rsid w:val="00A43356"/>
    <w:rsid w:val="00A43FEA"/>
    <w:rsid w:val="00A44383"/>
    <w:rsid w:val="00A4467D"/>
    <w:rsid w:val="00A44861"/>
    <w:rsid w:val="00A44E9C"/>
    <w:rsid w:val="00A45279"/>
    <w:rsid w:val="00A4609A"/>
    <w:rsid w:val="00A46794"/>
    <w:rsid w:val="00A4753A"/>
    <w:rsid w:val="00A47EF3"/>
    <w:rsid w:val="00A50337"/>
    <w:rsid w:val="00A50835"/>
    <w:rsid w:val="00A51A85"/>
    <w:rsid w:val="00A52777"/>
    <w:rsid w:val="00A53087"/>
    <w:rsid w:val="00A54398"/>
    <w:rsid w:val="00A55088"/>
    <w:rsid w:val="00A55EF2"/>
    <w:rsid w:val="00A562A2"/>
    <w:rsid w:val="00A57312"/>
    <w:rsid w:val="00A57A93"/>
    <w:rsid w:val="00A57BAC"/>
    <w:rsid w:val="00A605EB"/>
    <w:rsid w:val="00A609F2"/>
    <w:rsid w:val="00A60B3A"/>
    <w:rsid w:val="00A60CC2"/>
    <w:rsid w:val="00A6114A"/>
    <w:rsid w:val="00A6185E"/>
    <w:rsid w:val="00A61FAE"/>
    <w:rsid w:val="00A62564"/>
    <w:rsid w:val="00A628B6"/>
    <w:rsid w:val="00A6303F"/>
    <w:rsid w:val="00A63B6A"/>
    <w:rsid w:val="00A63FFB"/>
    <w:rsid w:val="00A65020"/>
    <w:rsid w:val="00A65538"/>
    <w:rsid w:val="00A6556F"/>
    <w:rsid w:val="00A656AD"/>
    <w:rsid w:val="00A65B78"/>
    <w:rsid w:val="00A664B3"/>
    <w:rsid w:val="00A6702B"/>
    <w:rsid w:val="00A67218"/>
    <w:rsid w:val="00A67A1F"/>
    <w:rsid w:val="00A706B8"/>
    <w:rsid w:val="00A70899"/>
    <w:rsid w:val="00A70DAE"/>
    <w:rsid w:val="00A718FA"/>
    <w:rsid w:val="00A71AD4"/>
    <w:rsid w:val="00A71EBD"/>
    <w:rsid w:val="00A73287"/>
    <w:rsid w:val="00A732A1"/>
    <w:rsid w:val="00A73CE0"/>
    <w:rsid w:val="00A7481A"/>
    <w:rsid w:val="00A7509F"/>
    <w:rsid w:val="00A75A65"/>
    <w:rsid w:val="00A75F03"/>
    <w:rsid w:val="00A76595"/>
    <w:rsid w:val="00A767A0"/>
    <w:rsid w:val="00A76894"/>
    <w:rsid w:val="00A76D3E"/>
    <w:rsid w:val="00A7737F"/>
    <w:rsid w:val="00A773D1"/>
    <w:rsid w:val="00A7757A"/>
    <w:rsid w:val="00A775E8"/>
    <w:rsid w:val="00A800E6"/>
    <w:rsid w:val="00A80DEE"/>
    <w:rsid w:val="00A80F8D"/>
    <w:rsid w:val="00A81063"/>
    <w:rsid w:val="00A8116D"/>
    <w:rsid w:val="00A81AF2"/>
    <w:rsid w:val="00A81F35"/>
    <w:rsid w:val="00A82191"/>
    <w:rsid w:val="00A8262C"/>
    <w:rsid w:val="00A83223"/>
    <w:rsid w:val="00A833D5"/>
    <w:rsid w:val="00A83474"/>
    <w:rsid w:val="00A83519"/>
    <w:rsid w:val="00A83579"/>
    <w:rsid w:val="00A83B23"/>
    <w:rsid w:val="00A83F87"/>
    <w:rsid w:val="00A8509D"/>
    <w:rsid w:val="00A851E2"/>
    <w:rsid w:val="00A85AE6"/>
    <w:rsid w:val="00A861EE"/>
    <w:rsid w:val="00A86673"/>
    <w:rsid w:val="00A87606"/>
    <w:rsid w:val="00A879AE"/>
    <w:rsid w:val="00A87DAF"/>
    <w:rsid w:val="00A90661"/>
    <w:rsid w:val="00A91655"/>
    <w:rsid w:val="00A92865"/>
    <w:rsid w:val="00A92A44"/>
    <w:rsid w:val="00A930B3"/>
    <w:rsid w:val="00A93346"/>
    <w:rsid w:val="00A934AF"/>
    <w:rsid w:val="00A94617"/>
    <w:rsid w:val="00A95F29"/>
    <w:rsid w:val="00A96625"/>
    <w:rsid w:val="00A973A0"/>
    <w:rsid w:val="00A97F46"/>
    <w:rsid w:val="00AA027C"/>
    <w:rsid w:val="00AA0555"/>
    <w:rsid w:val="00AA07AC"/>
    <w:rsid w:val="00AA0EC2"/>
    <w:rsid w:val="00AA161A"/>
    <w:rsid w:val="00AA165F"/>
    <w:rsid w:val="00AA1F45"/>
    <w:rsid w:val="00AA252E"/>
    <w:rsid w:val="00AA27C6"/>
    <w:rsid w:val="00AA2B88"/>
    <w:rsid w:val="00AA3063"/>
    <w:rsid w:val="00AA30F7"/>
    <w:rsid w:val="00AA333A"/>
    <w:rsid w:val="00AA350D"/>
    <w:rsid w:val="00AA383D"/>
    <w:rsid w:val="00AA539D"/>
    <w:rsid w:val="00AA5422"/>
    <w:rsid w:val="00AA57EF"/>
    <w:rsid w:val="00AA5DE7"/>
    <w:rsid w:val="00AA617A"/>
    <w:rsid w:val="00AA709B"/>
    <w:rsid w:val="00AA739A"/>
    <w:rsid w:val="00AA7D69"/>
    <w:rsid w:val="00AA7E7E"/>
    <w:rsid w:val="00AB0051"/>
    <w:rsid w:val="00AB1243"/>
    <w:rsid w:val="00AB1347"/>
    <w:rsid w:val="00AB1828"/>
    <w:rsid w:val="00AB1A19"/>
    <w:rsid w:val="00AB22C8"/>
    <w:rsid w:val="00AB2711"/>
    <w:rsid w:val="00AB2C7B"/>
    <w:rsid w:val="00AB30E1"/>
    <w:rsid w:val="00AB3644"/>
    <w:rsid w:val="00AB3CE5"/>
    <w:rsid w:val="00AB44A5"/>
    <w:rsid w:val="00AB463A"/>
    <w:rsid w:val="00AB68AE"/>
    <w:rsid w:val="00AB68C1"/>
    <w:rsid w:val="00AB69DA"/>
    <w:rsid w:val="00AB75A4"/>
    <w:rsid w:val="00AB7870"/>
    <w:rsid w:val="00AB788E"/>
    <w:rsid w:val="00AB7DEA"/>
    <w:rsid w:val="00AC05D8"/>
    <w:rsid w:val="00AC0CD4"/>
    <w:rsid w:val="00AC0CE6"/>
    <w:rsid w:val="00AC13D7"/>
    <w:rsid w:val="00AC1801"/>
    <w:rsid w:val="00AC2B24"/>
    <w:rsid w:val="00AC37F6"/>
    <w:rsid w:val="00AC3CE0"/>
    <w:rsid w:val="00AC402E"/>
    <w:rsid w:val="00AC4C5E"/>
    <w:rsid w:val="00AC61D3"/>
    <w:rsid w:val="00AC6236"/>
    <w:rsid w:val="00AC6558"/>
    <w:rsid w:val="00AC7586"/>
    <w:rsid w:val="00AD002D"/>
    <w:rsid w:val="00AD087C"/>
    <w:rsid w:val="00AD0A93"/>
    <w:rsid w:val="00AD12DC"/>
    <w:rsid w:val="00AD13D0"/>
    <w:rsid w:val="00AD1867"/>
    <w:rsid w:val="00AD228C"/>
    <w:rsid w:val="00AD24E9"/>
    <w:rsid w:val="00AD26F5"/>
    <w:rsid w:val="00AD28D0"/>
    <w:rsid w:val="00AD2A58"/>
    <w:rsid w:val="00AD2D59"/>
    <w:rsid w:val="00AD31B4"/>
    <w:rsid w:val="00AD3623"/>
    <w:rsid w:val="00AD43CA"/>
    <w:rsid w:val="00AD44C0"/>
    <w:rsid w:val="00AD5487"/>
    <w:rsid w:val="00AD565A"/>
    <w:rsid w:val="00AD56D7"/>
    <w:rsid w:val="00AD6363"/>
    <w:rsid w:val="00AD6838"/>
    <w:rsid w:val="00AD6867"/>
    <w:rsid w:val="00AD6AC1"/>
    <w:rsid w:val="00AD6C26"/>
    <w:rsid w:val="00AD7C75"/>
    <w:rsid w:val="00AE01CF"/>
    <w:rsid w:val="00AE118B"/>
    <w:rsid w:val="00AE13F7"/>
    <w:rsid w:val="00AE154C"/>
    <w:rsid w:val="00AE1713"/>
    <w:rsid w:val="00AE20DF"/>
    <w:rsid w:val="00AE21AD"/>
    <w:rsid w:val="00AE23C2"/>
    <w:rsid w:val="00AE2D30"/>
    <w:rsid w:val="00AE344F"/>
    <w:rsid w:val="00AE3990"/>
    <w:rsid w:val="00AE3AC8"/>
    <w:rsid w:val="00AE3AF0"/>
    <w:rsid w:val="00AE4599"/>
    <w:rsid w:val="00AE4B0B"/>
    <w:rsid w:val="00AE4BAC"/>
    <w:rsid w:val="00AE605C"/>
    <w:rsid w:val="00AE67DC"/>
    <w:rsid w:val="00AE6848"/>
    <w:rsid w:val="00AE7895"/>
    <w:rsid w:val="00AE7F9B"/>
    <w:rsid w:val="00AF0066"/>
    <w:rsid w:val="00AF026D"/>
    <w:rsid w:val="00AF06D1"/>
    <w:rsid w:val="00AF087C"/>
    <w:rsid w:val="00AF3233"/>
    <w:rsid w:val="00AF3A72"/>
    <w:rsid w:val="00AF3B46"/>
    <w:rsid w:val="00AF4254"/>
    <w:rsid w:val="00AF5DAA"/>
    <w:rsid w:val="00AF636D"/>
    <w:rsid w:val="00AF6546"/>
    <w:rsid w:val="00AF6A3A"/>
    <w:rsid w:val="00AF6A3D"/>
    <w:rsid w:val="00AF6C43"/>
    <w:rsid w:val="00AF7795"/>
    <w:rsid w:val="00AF781D"/>
    <w:rsid w:val="00AF78ED"/>
    <w:rsid w:val="00B004AD"/>
    <w:rsid w:val="00B00591"/>
    <w:rsid w:val="00B007D2"/>
    <w:rsid w:val="00B00CA4"/>
    <w:rsid w:val="00B012FE"/>
    <w:rsid w:val="00B01F7C"/>
    <w:rsid w:val="00B022A2"/>
    <w:rsid w:val="00B03B0B"/>
    <w:rsid w:val="00B04239"/>
    <w:rsid w:val="00B04DC5"/>
    <w:rsid w:val="00B05C3B"/>
    <w:rsid w:val="00B06CAA"/>
    <w:rsid w:val="00B07D6F"/>
    <w:rsid w:val="00B10425"/>
    <w:rsid w:val="00B10787"/>
    <w:rsid w:val="00B10F4D"/>
    <w:rsid w:val="00B112E1"/>
    <w:rsid w:val="00B11355"/>
    <w:rsid w:val="00B11750"/>
    <w:rsid w:val="00B11968"/>
    <w:rsid w:val="00B13809"/>
    <w:rsid w:val="00B13C4A"/>
    <w:rsid w:val="00B140B8"/>
    <w:rsid w:val="00B150C8"/>
    <w:rsid w:val="00B15F14"/>
    <w:rsid w:val="00B15F1C"/>
    <w:rsid w:val="00B160A8"/>
    <w:rsid w:val="00B16774"/>
    <w:rsid w:val="00B16BA1"/>
    <w:rsid w:val="00B16F76"/>
    <w:rsid w:val="00B178BE"/>
    <w:rsid w:val="00B178C8"/>
    <w:rsid w:val="00B178DE"/>
    <w:rsid w:val="00B17D5B"/>
    <w:rsid w:val="00B2025E"/>
    <w:rsid w:val="00B20978"/>
    <w:rsid w:val="00B21EAE"/>
    <w:rsid w:val="00B22B98"/>
    <w:rsid w:val="00B232D3"/>
    <w:rsid w:val="00B23765"/>
    <w:rsid w:val="00B2411E"/>
    <w:rsid w:val="00B24C09"/>
    <w:rsid w:val="00B24C3C"/>
    <w:rsid w:val="00B267C5"/>
    <w:rsid w:val="00B26E7C"/>
    <w:rsid w:val="00B27199"/>
    <w:rsid w:val="00B27222"/>
    <w:rsid w:val="00B278B9"/>
    <w:rsid w:val="00B304CC"/>
    <w:rsid w:val="00B30710"/>
    <w:rsid w:val="00B30765"/>
    <w:rsid w:val="00B329B2"/>
    <w:rsid w:val="00B3303F"/>
    <w:rsid w:val="00B33627"/>
    <w:rsid w:val="00B33DEA"/>
    <w:rsid w:val="00B34520"/>
    <w:rsid w:val="00B3494E"/>
    <w:rsid w:val="00B34E85"/>
    <w:rsid w:val="00B350E6"/>
    <w:rsid w:val="00B361E4"/>
    <w:rsid w:val="00B36955"/>
    <w:rsid w:val="00B36CB8"/>
    <w:rsid w:val="00B36F25"/>
    <w:rsid w:val="00B371B9"/>
    <w:rsid w:val="00B3730B"/>
    <w:rsid w:val="00B3731E"/>
    <w:rsid w:val="00B375ED"/>
    <w:rsid w:val="00B37E24"/>
    <w:rsid w:val="00B40170"/>
    <w:rsid w:val="00B406B5"/>
    <w:rsid w:val="00B40BDC"/>
    <w:rsid w:val="00B4250B"/>
    <w:rsid w:val="00B42709"/>
    <w:rsid w:val="00B43883"/>
    <w:rsid w:val="00B43BDF"/>
    <w:rsid w:val="00B43C1E"/>
    <w:rsid w:val="00B4544F"/>
    <w:rsid w:val="00B455C2"/>
    <w:rsid w:val="00B45689"/>
    <w:rsid w:val="00B45D54"/>
    <w:rsid w:val="00B45F29"/>
    <w:rsid w:val="00B467FC"/>
    <w:rsid w:val="00B46A13"/>
    <w:rsid w:val="00B46FC8"/>
    <w:rsid w:val="00B47783"/>
    <w:rsid w:val="00B47815"/>
    <w:rsid w:val="00B47CFB"/>
    <w:rsid w:val="00B5032B"/>
    <w:rsid w:val="00B51130"/>
    <w:rsid w:val="00B51544"/>
    <w:rsid w:val="00B51637"/>
    <w:rsid w:val="00B518B1"/>
    <w:rsid w:val="00B522ED"/>
    <w:rsid w:val="00B53034"/>
    <w:rsid w:val="00B53486"/>
    <w:rsid w:val="00B53630"/>
    <w:rsid w:val="00B54220"/>
    <w:rsid w:val="00B54C59"/>
    <w:rsid w:val="00B54D53"/>
    <w:rsid w:val="00B552EC"/>
    <w:rsid w:val="00B5580A"/>
    <w:rsid w:val="00B5672C"/>
    <w:rsid w:val="00B56990"/>
    <w:rsid w:val="00B569FB"/>
    <w:rsid w:val="00B57732"/>
    <w:rsid w:val="00B57936"/>
    <w:rsid w:val="00B57E95"/>
    <w:rsid w:val="00B6106F"/>
    <w:rsid w:val="00B61A5F"/>
    <w:rsid w:val="00B62226"/>
    <w:rsid w:val="00B62239"/>
    <w:rsid w:val="00B627D0"/>
    <w:rsid w:val="00B62B3B"/>
    <w:rsid w:val="00B62CB2"/>
    <w:rsid w:val="00B6300C"/>
    <w:rsid w:val="00B6303F"/>
    <w:rsid w:val="00B63093"/>
    <w:rsid w:val="00B6440F"/>
    <w:rsid w:val="00B64DB2"/>
    <w:rsid w:val="00B652D7"/>
    <w:rsid w:val="00B65791"/>
    <w:rsid w:val="00B65AA2"/>
    <w:rsid w:val="00B65CB5"/>
    <w:rsid w:val="00B6701B"/>
    <w:rsid w:val="00B70795"/>
    <w:rsid w:val="00B70D95"/>
    <w:rsid w:val="00B712B6"/>
    <w:rsid w:val="00B715E5"/>
    <w:rsid w:val="00B721C7"/>
    <w:rsid w:val="00B7245A"/>
    <w:rsid w:val="00B725AF"/>
    <w:rsid w:val="00B72AB0"/>
    <w:rsid w:val="00B72B30"/>
    <w:rsid w:val="00B73057"/>
    <w:rsid w:val="00B732C7"/>
    <w:rsid w:val="00B76892"/>
    <w:rsid w:val="00B76911"/>
    <w:rsid w:val="00B76B0E"/>
    <w:rsid w:val="00B76D6E"/>
    <w:rsid w:val="00B772DE"/>
    <w:rsid w:val="00B77637"/>
    <w:rsid w:val="00B776C9"/>
    <w:rsid w:val="00B778FE"/>
    <w:rsid w:val="00B77A7A"/>
    <w:rsid w:val="00B80121"/>
    <w:rsid w:val="00B8056C"/>
    <w:rsid w:val="00B80637"/>
    <w:rsid w:val="00B80D5D"/>
    <w:rsid w:val="00B8127C"/>
    <w:rsid w:val="00B814D1"/>
    <w:rsid w:val="00B81C2D"/>
    <w:rsid w:val="00B824CD"/>
    <w:rsid w:val="00B82677"/>
    <w:rsid w:val="00B82DA0"/>
    <w:rsid w:val="00B83C57"/>
    <w:rsid w:val="00B8439B"/>
    <w:rsid w:val="00B8457E"/>
    <w:rsid w:val="00B845AB"/>
    <w:rsid w:val="00B8462F"/>
    <w:rsid w:val="00B84A0D"/>
    <w:rsid w:val="00B84DB9"/>
    <w:rsid w:val="00B85B2D"/>
    <w:rsid w:val="00B85D78"/>
    <w:rsid w:val="00B85FEF"/>
    <w:rsid w:val="00B86B38"/>
    <w:rsid w:val="00B86BFA"/>
    <w:rsid w:val="00B877EF"/>
    <w:rsid w:val="00B90964"/>
    <w:rsid w:val="00B90D16"/>
    <w:rsid w:val="00B91287"/>
    <w:rsid w:val="00B915E0"/>
    <w:rsid w:val="00B91910"/>
    <w:rsid w:val="00B92516"/>
    <w:rsid w:val="00B92708"/>
    <w:rsid w:val="00B9467B"/>
    <w:rsid w:val="00B947F6"/>
    <w:rsid w:val="00B95272"/>
    <w:rsid w:val="00B95A16"/>
    <w:rsid w:val="00B961BE"/>
    <w:rsid w:val="00B9621B"/>
    <w:rsid w:val="00B967A5"/>
    <w:rsid w:val="00B96BCA"/>
    <w:rsid w:val="00B96C3B"/>
    <w:rsid w:val="00B9708E"/>
    <w:rsid w:val="00B97EC6"/>
    <w:rsid w:val="00BA0770"/>
    <w:rsid w:val="00BA10AC"/>
    <w:rsid w:val="00BA12BD"/>
    <w:rsid w:val="00BA19A1"/>
    <w:rsid w:val="00BA2490"/>
    <w:rsid w:val="00BA3557"/>
    <w:rsid w:val="00BA35E7"/>
    <w:rsid w:val="00BA392F"/>
    <w:rsid w:val="00BA43E3"/>
    <w:rsid w:val="00BA4410"/>
    <w:rsid w:val="00BA4890"/>
    <w:rsid w:val="00BA7AD1"/>
    <w:rsid w:val="00BA7C23"/>
    <w:rsid w:val="00BA7DAF"/>
    <w:rsid w:val="00BB0211"/>
    <w:rsid w:val="00BB037D"/>
    <w:rsid w:val="00BB05D7"/>
    <w:rsid w:val="00BB0F00"/>
    <w:rsid w:val="00BB128A"/>
    <w:rsid w:val="00BB17B6"/>
    <w:rsid w:val="00BB2998"/>
    <w:rsid w:val="00BB4A63"/>
    <w:rsid w:val="00BB4C48"/>
    <w:rsid w:val="00BB5121"/>
    <w:rsid w:val="00BB5A01"/>
    <w:rsid w:val="00BB61D7"/>
    <w:rsid w:val="00BB66EA"/>
    <w:rsid w:val="00BB6B64"/>
    <w:rsid w:val="00BB6D8A"/>
    <w:rsid w:val="00BB70EA"/>
    <w:rsid w:val="00BB71D6"/>
    <w:rsid w:val="00BB73D6"/>
    <w:rsid w:val="00BB7548"/>
    <w:rsid w:val="00BB77F8"/>
    <w:rsid w:val="00BB7EEA"/>
    <w:rsid w:val="00BC023D"/>
    <w:rsid w:val="00BC1187"/>
    <w:rsid w:val="00BC1268"/>
    <w:rsid w:val="00BC1427"/>
    <w:rsid w:val="00BC1BF6"/>
    <w:rsid w:val="00BC200C"/>
    <w:rsid w:val="00BC2938"/>
    <w:rsid w:val="00BC499A"/>
    <w:rsid w:val="00BC5D0E"/>
    <w:rsid w:val="00BC61A5"/>
    <w:rsid w:val="00BC65B9"/>
    <w:rsid w:val="00BC67F5"/>
    <w:rsid w:val="00BC688E"/>
    <w:rsid w:val="00BC69E4"/>
    <w:rsid w:val="00BC769D"/>
    <w:rsid w:val="00BC7A21"/>
    <w:rsid w:val="00BD08C1"/>
    <w:rsid w:val="00BD1044"/>
    <w:rsid w:val="00BD1865"/>
    <w:rsid w:val="00BD1B47"/>
    <w:rsid w:val="00BD2156"/>
    <w:rsid w:val="00BD2515"/>
    <w:rsid w:val="00BD265C"/>
    <w:rsid w:val="00BD2AF7"/>
    <w:rsid w:val="00BD3478"/>
    <w:rsid w:val="00BD3857"/>
    <w:rsid w:val="00BD3996"/>
    <w:rsid w:val="00BD51A4"/>
    <w:rsid w:val="00BD61DC"/>
    <w:rsid w:val="00BD63F3"/>
    <w:rsid w:val="00BD648B"/>
    <w:rsid w:val="00BD6EBA"/>
    <w:rsid w:val="00BD7414"/>
    <w:rsid w:val="00BD7501"/>
    <w:rsid w:val="00BD7522"/>
    <w:rsid w:val="00BD7D6E"/>
    <w:rsid w:val="00BE0F67"/>
    <w:rsid w:val="00BE13B2"/>
    <w:rsid w:val="00BE1F34"/>
    <w:rsid w:val="00BE2BC0"/>
    <w:rsid w:val="00BE2DEA"/>
    <w:rsid w:val="00BE33D0"/>
    <w:rsid w:val="00BE4448"/>
    <w:rsid w:val="00BE4E5D"/>
    <w:rsid w:val="00BE56EE"/>
    <w:rsid w:val="00BE606A"/>
    <w:rsid w:val="00BE656B"/>
    <w:rsid w:val="00BE69B3"/>
    <w:rsid w:val="00BE6C14"/>
    <w:rsid w:val="00BE7BEE"/>
    <w:rsid w:val="00BF0239"/>
    <w:rsid w:val="00BF05A0"/>
    <w:rsid w:val="00BF0A13"/>
    <w:rsid w:val="00BF0D27"/>
    <w:rsid w:val="00BF16D6"/>
    <w:rsid w:val="00BF1ED9"/>
    <w:rsid w:val="00BF23B1"/>
    <w:rsid w:val="00BF2B2E"/>
    <w:rsid w:val="00BF3506"/>
    <w:rsid w:val="00BF3574"/>
    <w:rsid w:val="00BF4635"/>
    <w:rsid w:val="00BF4984"/>
    <w:rsid w:val="00BF7A86"/>
    <w:rsid w:val="00BF7B40"/>
    <w:rsid w:val="00C00B96"/>
    <w:rsid w:val="00C011E3"/>
    <w:rsid w:val="00C01693"/>
    <w:rsid w:val="00C01E8B"/>
    <w:rsid w:val="00C02884"/>
    <w:rsid w:val="00C02CBC"/>
    <w:rsid w:val="00C03694"/>
    <w:rsid w:val="00C04CB3"/>
    <w:rsid w:val="00C0582F"/>
    <w:rsid w:val="00C05C4C"/>
    <w:rsid w:val="00C06D7C"/>
    <w:rsid w:val="00C073FB"/>
    <w:rsid w:val="00C11C96"/>
    <w:rsid w:val="00C11F68"/>
    <w:rsid w:val="00C122F2"/>
    <w:rsid w:val="00C1230B"/>
    <w:rsid w:val="00C128FC"/>
    <w:rsid w:val="00C12CF8"/>
    <w:rsid w:val="00C134C9"/>
    <w:rsid w:val="00C136AE"/>
    <w:rsid w:val="00C1398F"/>
    <w:rsid w:val="00C13C51"/>
    <w:rsid w:val="00C13D9E"/>
    <w:rsid w:val="00C14354"/>
    <w:rsid w:val="00C14C77"/>
    <w:rsid w:val="00C151C4"/>
    <w:rsid w:val="00C15906"/>
    <w:rsid w:val="00C164B6"/>
    <w:rsid w:val="00C1693B"/>
    <w:rsid w:val="00C1700C"/>
    <w:rsid w:val="00C179E7"/>
    <w:rsid w:val="00C17D2F"/>
    <w:rsid w:val="00C2029C"/>
    <w:rsid w:val="00C20B6B"/>
    <w:rsid w:val="00C21760"/>
    <w:rsid w:val="00C21869"/>
    <w:rsid w:val="00C21E86"/>
    <w:rsid w:val="00C2312F"/>
    <w:rsid w:val="00C2374B"/>
    <w:rsid w:val="00C23EBE"/>
    <w:rsid w:val="00C24173"/>
    <w:rsid w:val="00C244E3"/>
    <w:rsid w:val="00C247BD"/>
    <w:rsid w:val="00C24870"/>
    <w:rsid w:val="00C24B05"/>
    <w:rsid w:val="00C2551C"/>
    <w:rsid w:val="00C2558B"/>
    <w:rsid w:val="00C255E4"/>
    <w:rsid w:val="00C26226"/>
    <w:rsid w:val="00C263AE"/>
    <w:rsid w:val="00C26521"/>
    <w:rsid w:val="00C267F7"/>
    <w:rsid w:val="00C2682C"/>
    <w:rsid w:val="00C26E81"/>
    <w:rsid w:val="00C273F3"/>
    <w:rsid w:val="00C27886"/>
    <w:rsid w:val="00C305F2"/>
    <w:rsid w:val="00C31550"/>
    <w:rsid w:val="00C319C0"/>
    <w:rsid w:val="00C322AF"/>
    <w:rsid w:val="00C32463"/>
    <w:rsid w:val="00C326ED"/>
    <w:rsid w:val="00C32807"/>
    <w:rsid w:val="00C33D9B"/>
    <w:rsid w:val="00C34733"/>
    <w:rsid w:val="00C349D6"/>
    <w:rsid w:val="00C34A99"/>
    <w:rsid w:val="00C35A64"/>
    <w:rsid w:val="00C368BE"/>
    <w:rsid w:val="00C379F1"/>
    <w:rsid w:val="00C41647"/>
    <w:rsid w:val="00C41A60"/>
    <w:rsid w:val="00C42C42"/>
    <w:rsid w:val="00C42FEA"/>
    <w:rsid w:val="00C43916"/>
    <w:rsid w:val="00C444FB"/>
    <w:rsid w:val="00C45AC8"/>
    <w:rsid w:val="00C461BB"/>
    <w:rsid w:val="00C468E3"/>
    <w:rsid w:val="00C46EB3"/>
    <w:rsid w:val="00C471C3"/>
    <w:rsid w:val="00C4720C"/>
    <w:rsid w:val="00C4753C"/>
    <w:rsid w:val="00C504BD"/>
    <w:rsid w:val="00C50522"/>
    <w:rsid w:val="00C51398"/>
    <w:rsid w:val="00C514C7"/>
    <w:rsid w:val="00C514DB"/>
    <w:rsid w:val="00C519BB"/>
    <w:rsid w:val="00C51E9A"/>
    <w:rsid w:val="00C51F44"/>
    <w:rsid w:val="00C527A2"/>
    <w:rsid w:val="00C52A94"/>
    <w:rsid w:val="00C52BBE"/>
    <w:rsid w:val="00C542C9"/>
    <w:rsid w:val="00C547D6"/>
    <w:rsid w:val="00C552AF"/>
    <w:rsid w:val="00C55A37"/>
    <w:rsid w:val="00C56BCB"/>
    <w:rsid w:val="00C6048C"/>
    <w:rsid w:val="00C60501"/>
    <w:rsid w:val="00C60920"/>
    <w:rsid w:val="00C61182"/>
    <w:rsid w:val="00C61DD8"/>
    <w:rsid w:val="00C61E79"/>
    <w:rsid w:val="00C627B9"/>
    <w:rsid w:val="00C62F92"/>
    <w:rsid w:val="00C634E8"/>
    <w:rsid w:val="00C63509"/>
    <w:rsid w:val="00C635C0"/>
    <w:rsid w:val="00C643D4"/>
    <w:rsid w:val="00C64493"/>
    <w:rsid w:val="00C64ABC"/>
    <w:rsid w:val="00C65119"/>
    <w:rsid w:val="00C65282"/>
    <w:rsid w:val="00C66D6B"/>
    <w:rsid w:val="00C67883"/>
    <w:rsid w:val="00C67D70"/>
    <w:rsid w:val="00C70A1A"/>
    <w:rsid w:val="00C70BD1"/>
    <w:rsid w:val="00C70F93"/>
    <w:rsid w:val="00C71719"/>
    <w:rsid w:val="00C717AD"/>
    <w:rsid w:val="00C71F20"/>
    <w:rsid w:val="00C72071"/>
    <w:rsid w:val="00C72B38"/>
    <w:rsid w:val="00C73526"/>
    <w:rsid w:val="00C7445D"/>
    <w:rsid w:val="00C74772"/>
    <w:rsid w:val="00C7521F"/>
    <w:rsid w:val="00C758B8"/>
    <w:rsid w:val="00C75A22"/>
    <w:rsid w:val="00C760B0"/>
    <w:rsid w:val="00C769FA"/>
    <w:rsid w:val="00C770B8"/>
    <w:rsid w:val="00C77C97"/>
    <w:rsid w:val="00C80561"/>
    <w:rsid w:val="00C806AD"/>
    <w:rsid w:val="00C80BBA"/>
    <w:rsid w:val="00C8341A"/>
    <w:rsid w:val="00C84507"/>
    <w:rsid w:val="00C846D9"/>
    <w:rsid w:val="00C8487C"/>
    <w:rsid w:val="00C84B22"/>
    <w:rsid w:val="00C85591"/>
    <w:rsid w:val="00C858BA"/>
    <w:rsid w:val="00C859BA"/>
    <w:rsid w:val="00C8614B"/>
    <w:rsid w:val="00C8644C"/>
    <w:rsid w:val="00C864F9"/>
    <w:rsid w:val="00C8685D"/>
    <w:rsid w:val="00C868A0"/>
    <w:rsid w:val="00C86F7C"/>
    <w:rsid w:val="00C870B0"/>
    <w:rsid w:val="00C872E7"/>
    <w:rsid w:val="00C876AC"/>
    <w:rsid w:val="00C87822"/>
    <w:rsid w:val="00C90285"/>
    <w:rsid w:val="00C90B5D"/>
    <w:rsid w:val="00C9173E"/>
    <w:rsid w:val="00C919A8"/>
    <w:rsid w:val="00C91E60"/>
    <w:rsid w:val="00C91F08"/>
    <w:rsid w:val="00C920A3"/>
    <w:rsid w:val="00C92316"/>
    <w:rsid w:val="00C92FDF"/>
    <w:rsid w:val="00C932A3"/>
    <w:rsid w:val="00C9360C"/>
    <w:rsid w:val="00C93ED7"/>
    <w:rsid w:val="00C94291"/>
    <w:rsid w:val="00C95370"/>
    <w:rsid w:val="00C95708"/>
    <w:rsid w:val="00C95CBC"/>
    <w:rsid w:val="00C96156"/>
    <w:rsid w:val="00C96E08"/>
    <w:rsid w:val="00C97663"/>
    <w:rsid w:val="00C97A46"/>
    <w:rsid w:val="00CA0799"/>
    <w:rsid w:val="00CA0A79"/>
    <w:rsid w:val="00CA12E2"/>
    <w:rsid w:val="00CA348C"/>
    <w:rsid w:val="00CA3497"/>
    <w:rsid w:val="00CA3B00"/>
    <w:rsid w:val="00CA3B59"/>
    <w:rsid w:val="00CA4B58"/>
    <w:rsid w:val="00CA5BD8"/>
    <w:rsid w:val="00CA625C"/>
    <w:rsid w:val="00CA6385"/>
    <w:rsid w:val="00CA73B6"/>
    <w:rsid w:val="00CA7A76"/>
    <w:rsid w:val="00CB075D"/>
    <w:rsid w:val="00CB1245"/>
    <w:rsid w:val="00CB1849"/>
    <w:rsid w:val="00CB2143"/>
    <w:rsid w:val="00CB2C22"/>
    <w:rsid w:val="00CB2EA2"/>
    <w:rsid w:val="00CB3AAB"/>
    <w:rsid w:val="00CB4BBA"/>
    <w:rsid w:val="00CB583B"/>
    <w:rsid w:val="00CB59BB"/>
    <w:rsid w:val="00CB6096"/>
    <w:rsid w:val="00CB7289"/>
    <w:rsid w:val="00CB78BC"/>
    <w:rsid w:val="00CB7C98"/>
    <w:rsid w:val="00CB7DA7"/>
    <w:rsid w:val="00CC0579"/>
    <w:rsid w:val="00CC18D7"/>
    <w:rsid w:val="00CC1A58"/>
    <w:rsid w:val="00CC1BA9"/>
    <w:rsid w:val="00CC1FB7"/>
    <w:rsid w:val="00CC29F3"/>
    <w:rsid w:val="00CC30EE"/>
    <w:rsid w:val="00CC341F"/>
    <w:rsid w:val="00CC3E59"/>
    <w:rsid w:val="00CC4421"/>
    <w:rsid w:val="00CC4E0F"/>
    <w:rsid w:val="00CC55AF"/>
    <w:rsid w:val="00CC58A1"/>
    <w:rsid w:val="00CC5918"/>
    <w:rsid w:val="00CC5CB4"/>
    <w:rsid w:val="00CC6EA8"/>
    <w:rsid w:val="00CC7180"/>
    <w:rsid w:val="00CC7BB9"/>
    <w:rsid w:val="00CD024A"/>
    <w:rsid w:val="00CD0766"/>
    <w:rsid w:val="00CD0C3F"/>
    <w:rsid w:val="00CD1C5C"/>
    <w:rsid w:val="00CD1CD1"/>
    <w:rsid w:val="00CD22FD"/>
    <w:rsid w:val="00CD2C14"/>
    <w:rsid w:val="00CD2DA9"/>
    <w:rsid w:val="00CD3716"/>
    <w:rsid w:val="00CD3A5F"/>
    <w:rsid w:val="00CD4123"/>
    <w:rsid w:val="00CD5066"/>
    <w:rsid w:val="00CD68A1"/>
    <w:rsid w:val="00CD6A17"/>
    <w:rsid w:val="00CD6C1A"/>
    <w:rsid w:val="00CD732A"/>
    <w:rsid w:val="00CD75A5"/>
    <w:rsid w:val="00CE057B"/>
    <w:rsid w:val="00CE0D69"/>
    <w:rsid w:val="00CE1248"/>
    <w:rsid w:val="00CE282E"/>
    <w:rsid w:val="00CE2EEF"/>
    <w:rsid w:val="00CE31DC"/>
    <w:rsid w:val="00CE3514"/>
    <w:rsid w:val="00CE3573"/>
    <w:rsid w:val="00CE3644"/>
    <w:rsid w:val="00CE45E1"/>
    <w:rsid w:val="00CE469F"/>
    <w:rsid w:val="00CE5D9A"/>
    <w:rsid w:val="00CE790E"/>
    <w:rsid w:val="00CE7C2D"/>
    <w:rsid w:val="00CF03AE"/>
    <w:rsid w:val="00CF05F9"/>
    <w:rsid w:val="00CF0AAA"/>
    <w:rsid w:val="00CF136A"/>
    <w:rsid w:val="00CF2361"/>
    <w:rsid w:val="00CF248F"/>
    <w:rsid w:val="00CF2651"/>
    <w:rsid w:val="00CF2D80"/>
    <w:rsid w:val="00CF2F57"/>
    <w:rsid w:val="00CF3261"/>
    <w:rsid w:val="00CF32D1"/>
    <w:rsid w:val="00CF3581"/>
    <w:rsid w:val="00CF4905"/>
    <w:rsid w:val="00CF6429"/>
    <w:rsid w:val="00CF69A0"/>
    <w:rsid w:val="00CF6D07"/>
    <w:rsid w:val="00CF715D"/>
    <w:rsid w:val="00CF77FB"/>
    <w:rsid w:val="00CF7823"/>
    <w:rsid w:val="00CF7E68"/>
    <w:rsid w:val="00D00EAF"/>
    <w:rsid w:val="00D02090"/>
    <w:rsid w:val="00D02D1C"/>
    <w:rsid w:val="00D02D95"/>
    <w:rsid w:val="00D02F8B"/>
    <w:rsid w:val="00D02FD1"/>
    <w:rsid w:val="00D0334D"/>
    <w:rsid w:val="00D0366E"/>
    <w:rsid w:val="00D03CC0"/>
    <w:rsid w:val="00D03F6D"/>
    <w:rsid w:val="00D041CE"/>
    <w:rsid w:val="00D04B25"/>
    <w:rsid w:val="00D04C66"/>
    <w:rsid w:val="00D04CA6"/>
    <w:rsid w:val="00D0539C"/>
    <w:rsid w:val="00D05702"/>
    <w:rsid w:val="00D062D6"/>
    <w:rsid w:val="00D06720"/>
    <w:rsid w:val="00D06734"/>
    <w:rsid w:val="00D06B80"/>
    <w:rsid w:val="00D072CD"/>
    <w:rsid w:val="00D07420"/>
    <w:rsid w:val="00D07CB6"/>
    <w:rsid w:val="00D10812"/>
    <w:rsid w:val="00D110A5"/>
    <w:rsid w:val="00D11275"/>
    <w:rsid w:val="00D11E2A"/>
    <w:rsid w:val="00D13412"/>
    <w:rsid w:val="00D14188"/>
    <w:rsid w:val="00D14DB8"/>
    <w:rsid w:val="00D154A1"/>
    <w:rsid w:val="00D15AB1"/>
    <w:rsid w:val="00D16203"/>
    <w:rsid w:val="00D16358"/>
    <w:rsid w:val="00D17656"/>
    <w:rsid w:val="00D201A6"/>
    <w:rsid w:val="00D208C7"/>
    <w:rsid w:val="00D211EF"/>
    <w:rsid w:val="00D212C9"/>
    <w:rsid w:val="00D21C67"/>
    <w:rsid w:val="00D21DCD"/>
    <w:rsid w:val="00D22251"/>
    <w:rsid w:val="00D2302A"/>
    <w:rsid w:val="00D25B8D"/>
    <w:rsid w:val="00D269E4"/>
    <w:rsid w:val="00D275C3"/>
    <w:rsid w:val="00D27883"/>
    <w:rsid w:val="00D27DD6"/>
    <w:rsid w:val="00D27E87"/>
    <w:rsid w:val="00D3038F"/>
    <w:rsid w:val="00D305DA"/>
    <w:rsid w:val="00D31223"/>
    <w:rsid w:val="00D31364"/>
    <w:rsid w:val="00D32E5A"/>
    <w:rsid w:val="00D32F04"/>
    <w:rsid w:val="00D32F09"/>
    <w:rsid w:val="00D3336A"/>
    <w:rsid w:val="00D33974"/>
    <w:rsid w:val="00D339B5"/>
    <w:rsid w:val="00D34388"/>
    <w:rsid w:val="00D34737"/>
    <w:rsid w:val="00D34BA0"/>
    <w:rsid w:val="00D34F28"/>
    <w:rsid w:val="00D350A6"/>
    <w:rsid w:val="00D368F6"/>
    <w:rsid w:val="00D3696B"/>
    <w:rsid w:val="00D36B01"/>
    <w:rsid w:val="00D372AB"/>
    <w:rsid w:val="00D4199A"/>
    <w:rsid w:val="00D42473"/>
    <w:rsid w:val="00D428A2"/>
    <w:rsid w:val="00D4386D"/>
    <w:rsid w:val="00D43DCD"/>
    <w:rsid w:val="00D44490"/>
    <w:rsid w:val="00D449A5"/>
    <w:rsid w:val="00D4513D"/>
    <w:rsid w:val="00D45812"/>
    <w:rsid w:val="00D45B03"/>
    <w:rsid w:val="00D45D82"/>
    <w:rsid w:val="00D46071"/>
    <w:rsid w:val="00D46075"/>
    <w:rsid w:val="00D46564"/>
    <w:rsid w:val="00D469E2"/>
    <w:rsid w:val="00D475D5"/>
    <w:rsid w:val="00D47B57"/>
    <w:rsid w:val="00D47B98"/>
    <w:rsid w:val="00D47C30"/>
    <w:rsid w:val="00D50243"/>
    <w:rsid w:val="00D50C6F"/>
    <w:rsid w:val="00D51BC5"/>
    <w:rsid w:val="00D5214A"/>
    <w:rsid w:val="00D539B3"/>
    <w:rsid w:val="00D53D0E"/>
    <w:rsid w:val="00D5401C"/>
    <w:rsid w:val="00D5459B"/>
    <w:rsid w:val="00D548A8"/>
    <w:rsid w:val="00D54BB3"/>
    <w:rsid w:val="00D550B6"/>
    <w:rsid w:val="00D551A6"/>
    <w:rsid w:val="00D552CC"/>
    <w:rsid w:val="00D55A9B"/>
    <w:rsid w:val="00D55CF8"/>
    <w:rsid w:val="00D55F89"/>
    <w:rsid w:val="00D602FC"/>
    <w:rsid w:val="00D60D89"/>
    <w:rsid w:val="00D610C7"/>
    <w:rsid w:val="00D62584"/>
    <w:rsid w:val="00D62CC2"/>
    <w:rsid w:val="00D63A2B"/>
    <w:rsid w:val="00D64417"/>
    <w:rsid w:val="00D64886"/>
    <w:rsid w:val="00D65734"/>
    <w:rsid w:val="00D66247"/>
    <w:rsid w:val="00D668C1"/>
    <w:rsid w:val="00D6780F"/>
    <w:rsid w:val="00D679F6"/>
    <w:rsid w:val="00D67E4E"/>
    <w:rsid w:val="00D70078"/>
    <w:rsid w:val="00D701D0"/>
    <w:rsid w:val="00D70246"/>
    <w:rsid w:val="00D70559"/>
    <w:rsid w:val="00D70B15"/>
    <w:rsid w:val="00D70B4B"/>
    <w:rsid w:val="00D70D9E"/>
    <w:rsid w:val="00D71715"/>
    <w:rsid w:val="00D723EF"/>
    <w:rsid w:val="00D72DE5"/>
    <w:rsid w:val="00D72F01"/>
    <w:rsid w:val="00D7319C"/>
    <w:rsid w:val="00D73448"/>
    <w:rsid w:val="00D7385D"/>
    <w:rsid w:val="00D73BBD"/>
    <w:rsid w:val="00D74D4B"/>
    <w:rsid w:val="00D74D87"/>
    <w:rsid w:val="00D75241"/>
    <w:rsid w:val="00D752AD"/>
    <w:rsid w:val="00D755E1"/>
    <w:rsid w:val="00D75612"/>
    <w:rsid w:val="00D757D6"/>
    <w:rsid w:val="00D75A61"/>
    <w:rsid w:val="00D760D1"/>
    <w:rsid w:val="00D7679D"/>
    <w:rsid w:val="00D76FDE"/>
    <w:rsid w:val="00D77130"/>
    <w:rsid w:val="00D77291"/>
    <w:rsid w:val="00D80284"/>
    <w:rsid w:val="00D804A3"/>
    <w:rsid w:val="00D804BF"/>
    <w:rsid w:val="00D8080D"/>
    <w:rsid w:val="00D80AFC"/>
    <w:rsid w:val="00D80FD3"/>
    <w:rsid w:val="00D813D9"/>
    <w:rsid w:val="00D81658"/>
    <w:rsid w:val="00D81D7D"/>
    <w:rsid w:val="00D825A8"/>
    <w:rsid w:val="00D82DEE"/>
    <w:rsid w:val="00D83164"/>
    <w:rsid w:val="00D83930"/>
    <w:rsid w:val="00D83BEC"/>
    <w:rsid w:val="00D84700"/>
    <w:rsid w:val="00D84887"/>
    <w:rsid w:val="00D84D57"/>
    <w:rsid w:val="00D85E25"/>
    <w:rsid w:val="00D864A9"/>
    <w:rsid w:val="00D86A4F"/>
    <w:rsid w:val="00D87458"/>
    <w:rsid w:val="00D87873"/>
    <w:rsid w:val="00D87E57"/>
    <w:rsid w:val="00D90DD2"/>
    <w:rsid w:val="00D90FDA"/>
    <w:rsid w:val="00D92721"/>
    <w:rsid w:val="00D92D8C"/>
    <w:rsid w:val="00D930D4"/>
    <w:rsid w:val="00D9337B"/>
    <w:rsid w:val="00D94364"/>
    <w:rsid w:val="00D95324"/>
    <w:rsid w:val="00D95550"/>
    <w:rsid w:val="00D959A1"/>
    <w:rsid w:val="00D95C9D"/>
    <w:rsid w:val="00D96197"/>
    <w:rsid w:val="00D963E7"/>
    <w:rsid w:val="00D96CEF"/>
    <w:rsid w:val="00D978E3"/>
    <w:rsid w:val="00DA123C"/>
    <w:rsid w:val="00DA1B79"/>
    <w:rsid w:val="00DA231A"/>
    <w:rsid w:val="00DA2442"/>
    <w:rsid w:val="00DA275B"/>
    <w:rsid w:val="00DA38FF"/>
    <w:rsid w:val="00DA3C83"/>
    <w:rsid w:val="00DA40AB"/>
    <w:rsid w:val="00DA44E3"/>
    <w:rsid w:val="00DA4894"/>
    <w:rsid w:val="00DA4C0D"/>
    <w:rsid w:val="00DA5178"/>
    <w:rsid w:val="00DA5871"/>
    <w:rsid w:val="00DA6EF4"/>
    <w:rsid w:val="00DA7313"/>
    <w:rsid w:val="00DA76DE"/>
    <w:rsid w:val="00DA76E5"/>
    <w:rsid w:val="00DA7AD7"/>
    <w:rsid w:val="00DA7B67"/>
    <w:rsid w:val="00DA7BCF"/>
    <w:rsid w:val="00DB0C9C"/>
    <w:rsid w:val="00DB2F1A"/>
    <w:rsid w:val="00DB3939"/>
    <w:rsid w:val="00DB3B4B"/>
    <w:rsid w:val="00DB4006"/>
    <w:rsid w:val="00DB46D9"/>
    <w:rsid w:val="00DB5D07"/>
    <w:rsid w:val="00DB5D53"/>
    <w:rsid w:val="00DB6C1C"/>
    <w:rsid w:val="00DB6D2B"/>
    <w:rsid w:val="00DB72C4"/>
    <w:rsid w:val="00DB7DA8"/>
    <w:rsid w:val="00DC038E"/>
    <w:rsid w:val="00DC0502"/>
    <w:rsid w:val="00DC124C"/>
    <w:rsid w:val="00DC232B"/>
    <w:rsid w:val="00DC26E3"/>
    <w:rsid w:val="00DC2EE8"/>
    <w:rsid w:val="00DC32BC"/>
    <w:rsid w:val="00DC3A97"/>
    <w:rsid w:val="00DC40D4"/>
    <w:rsid w:val="00DC4419"/>
    <w:rsid w:val="00DC491D"/>
    <w:rsid w:val="00DC5CE4"/>
    <w:rsid w:val="00DC5D82"/>
    <w:rsid w:val="00DC61D0"/>
    <w:rsid w:val="00DC6911"/>
    <w:rsid w:val="00DC6F2B"/>
    <w:rsid w:val="00DC7D72"/>
    <w:rsid w:val="00DD0736"/>
    <w:rsid w:val="00DD07B8"/>
    <w:rsid w:val="00DD1C98"/>
    <w:rsid w:val="00DD27DE"/>
    <w:rsid w:val="00DD2987"/>
    <w:rsid w:val="00DD2F5D"/>
    <w:rsid w:val="00DD30AB"/>
    <w:rsid w:val="00DD321D"/>
    <w:rsid w:val="00DD334D"/>
    <w:rsid w:val="00DD3425"/>
    <w:rsid w:val="00DD3A54"/>
    <w:rsid w:val="00DD3F57"/>
    <w:rsid w:val="00DD4607"/>
    <w:rsid w:val="00DD5721"/>
    <w:rsid w:val="00DD6693"/>
    <w:rsid w:val="00DD6972"/>
    <w:rsid w:val="00DE0162"/>
    <w:rsid w:val="00DE02F5"/>
    <w:rsid w:val="00DE07DC"/>
    <w:rsid w:val="00DE08DB"/>
    <w:rsid w:val="00DE2D70"/>
    <w:rsid w:val="00DE3A63"/>
    <w:rsid w:val="00DE3FC4"/>
    <w:rsid w:val="00DE48F1"/>
    <w:rsid w:val="00DE4B8B"/>
    <w:rsid w:val="00DE4D1F"/>
    <w:rsid w:val="00DE502B"/>
    <w:rsid w:val="00DE5277"/>
    <w:rsid w:val="00DE580B"/>
    <w:rsid w:val="00DE63FC"/>
    <w:rsid w:val="00DE6DCB"/>
    <w:rsid w:val="00DE71CF"/>
    <w:rsid w:val="00DE742C"/>
    <w:rsid w:val="00DF0608"/>
    <w:rsid w:val="00DF0F3A"/>
    <w:rsid w:val="00DF1235"/>
    <w:rsid w:val="00DF1F6F"/>
    <w:rsid w:val="00DF2AFA"/>
    <w:rsid w:val="00DF39E8"/>
    <w:rsid w:val="00DF528B"/>
    <w:rsid w:val="00DF52A6"/>
    <w:rsid w:val="00DF5608"/>
    <w:rsid w:val="00DF56A0"/>
    <w:rsid w:val="00DF591B"/>
    <w:rsid w:val="00DF5976"/>
    <w:rsid w:val="00DF5FD0"/>
    <w:rsid w:val="00DF6035"/>
    <w:rsid w:val="00DF60A6"/>
    <w:rsid w:val="00DF62D9"/>
    <w:rsid w:val="00DF6419"/>
    <w:rsid w:val="00DF67D5"/>
    <w:rsid w:val="00DF74E6"/>
    <w:rsid w:val="00DF7F69"/>
    <w:rsid w:val="00E00D23"/>
    <w:rsid w:val="00E0157F"/>
    <w:rsid w:val="00E01EEF"/>
    <w:rsid w:val="00E029E6"/>
    <w:rsid w:val="00E02AD5"/>
    <w:rsid w:val="00E02CF1"/>
    <w:rsid w:val="00E02E67"/>
    <w:rsid w:val="00E030FE"/>
    <w:rsid w:val="00E03657"/>
    <w:rsid w:val="00E03D0B"/>
    <w:rsid w:val="00E0482F"/>
    <w:rsid w:val="00E048B8"/>
    <w:rsid w:val="00E048ED"/>
    <w:rsid w:val="00E054A3"/>
    <w:rsid w:val="00E061F2"/>
    <w:rsid w:val="00E0640C"/>
    <w:rsid w:val="00E07529"/>
    <w:rsid w:val="00E07689"/>
    <w:rsid w:val="00E078D0"/>
    <w:rsid w:val="00E07980"/>
    <w:rsid w:val="00E07D8E"/>
    <w:rsid w:val="00E10B02"/>
    <w:rsid w:val="00E10E07"/>
    <w:rsid w:val="00E11293"/>
    <w:rsid w:val="00E11891"/>
    <w:rsid w:val="00E122AE"/>
    <w:rsid w:val="00E123EB"/>
    <w:rsid w:val="00E12448"/>
    <w:rsid w:val="00E12766"/>
    <w:rsid w:val="00E135E0"/>
    <w:rsid w:val="00E13B6B"/>
    <w:rsid w:val="00E13B73"/>
    <w:rsid w:val="00E144BE"/>
    <w:rsid w:val="00E152DC"/>
    <w:rsid w:val="00E15B24"/>
    <w:rsid w:val="00E16DF5"/>
    <w:rsid w:val="00E16E8D"/>
    <w:rsid w:val="00E1705B"/>
    <w:rsid w:val="00E170FF"/>
    <w:rsid w:val="00E17591"/>
    <w:rsid w:val="00E20594"/>
    <w:rsid w:val="00E205CF"/>
    <w:rsid w:val="00E21E11"/>
    <w:rsid w:val="00E226ED"/>
    <w:rsid w:val="00E229C4"/>
    <w:rsid w:val="00E229F3"/>
    <w:rsid w:val="00E22FBB"/>
    <w:rsid w:val="00E2307A"/>
    <w:rsid w:val="00E239E7"/>
    <w:rsid w:val="00E23CB4"/>
    <w:rsid w:val="00E24C6D"/>
    <w:rsid w:val="00E24E34"/>
    <w:rsid w:val="00E25483"/>
    <w:rsid w:val="00E2585F"/>
    <w:rsid w:val="00E25E21"/>
    <w:rsid w:val="00E260AF"/>
    <w:rsid w:val="00E2757D"/>
    <w:rsid w:val="00E276D9"/>
    <w:rsid w:val="00E31037"/>
    <w:rsid w:val="00E314CF"/>
    <w:rsid w:val="00E318D5"/>
    <w:rsid w:val="00E3251D"/>
    <w:rsid w:val="00E329D1"/>
    <w:rsid w:val="00E33155"/>
    <w:rsid w:val="00E332F3"/>
    <w:rsid w:val="00E333C1"/>
    <w:rsid w:val="00E33B19"/>
    <w:rsid w:val="00E341AB"/>
    <w:rsid w:val="00E345D6"/>
    <w:rsid w:val="00E3482F"/>
    <w:rsid w:val="00E35205"/>
    <w:rsid w:val="00E35876"/>
    <w:rsid w:val="00E36430"/>
    <w:rsid w:val="00E36490"/>
    <w:rsid w:val="00E3732A"/>
    <w:rsid w:val="00E3745E"/>
    <w:rsid w:val="00E37551"/>
    <w:rsid w:val="00E3789C"/>
    <w:rsid w:val="00E37EF1"/>
    <w:rsid w:val="00E37F9F"/>
    <w:rsid w:val="00E400A3"/>
    <w:rsid w:val="00E40180"/>
    <w:rsid w:val="00E409DF"/>
    <w:rsid w:val="00E4169C"/>
    <w:rsid w:val="00E41757"/>
    <w:rsid w:val="00E41B1D"/>
    <w:rsid w:val="00E423EF"/>
    <w:rsid w:val="00E42ABD"/>
    <w:rsid w:val="00E42B9C"/>
    <w:rsid w:val="00E42C39"/>
    <w:rsid w:val="00E436E8"/>
    <w:rsid w:val="00E43D63"/>
    <w:rsid w:val="00E440FB"/>
    <w:rsid w:val="00E44C48"/>
    <w:rsid w:val="00E4524B"/>
    <w:rsid w:val="00E45B48"/>
    <w:rsid w:val="00E46436"/>
    <w:rsid w:val="00E46B88"/>
    <w:rsid w:val="00E46F4B"/>
    <w:rsid w:val="00E5013F"/>
    <w:rsid w:val="00E507BB"/>
    <w:rsid w:val="00E51091"/>
    <w:rsid w:val="00E51111"/>
    <w:rsid w:val="00E5159E"/>
    <w:rsid w:val="00E5235D"/>
    <w:rsid w:val="00E52886"/>
    <w:rsid w:val="00E52FD7"/>
    <w:rsid w:val="00E53070"/>
    <w:rsid w:val="00E53182"/>
    <w:rsid w:val="00E53E28"/>
    <w:rsid w:val="00E55C80"/>
    <w:rsid w:val="00E560A7"/>
    <w:rsid w:val="00E56A03"/>
    <w:rsid w:val="00E56A39"/>
    <w:rsid w:val="00E56DC4"/>
    <w:rsid w:val="00E57B48"/>
    <w:rsid w:val="00E57DC9"/>
    <w:rsid w:val="00E57EF4"/>
    <w:rsid w:val="00E604FD"/>
    <w:rsid w:val="00E61F54"/>
    <w:rsid w:val="00E6211F"/>
    <w:rsid w:val="00E629EF"/>
    <w:rsid w:val="00E651C1"/>
    <w:rsid w:val="00E653C3"/>
    <w:rsid w:val="00E659DA"/>
    <w:rsid w:val="00E65C61"/>
    <w:rsid w:val="00E66256"/>
    <w:rsid w:val="00E66451"/>
    <w:rsid w:val="00E66494"/>
    <w:rsid w:val="00E666B7"/>
    <w:rsid w:val="00E6687E"/>
    <w:rsid w:val="00E66E51"/>
    <w:rsid w:val="00E6759C"/>
    <w:rsid w:val="00E70492"/>
    <w:rsid w:val="00E70555"/>
    <w:rsid w:val="00E70CBD"/>
    <w:rsid w:val="00E70DCA"/>
    <w:rsid w:val="00E718BD"/>
    <w:rsid w:val="00E71F81"/>
    <w:rsid w:val="00E72295"/>
    <w:rsid w:val="00E722F0"/>
    <w:rsid w:val="00E72547"/>
    <w:rsid w:val="00E7316A"/>
    <w:rsid w:val="00E7385F"/>
    <w:rsid w:val="00E74276"/>
    <w:rsid w:val="00E745A9"/>
    <w:rsid w:val="00E74C4D"/>
    <w:rsid w:val="00E74E67"/>
    <w:rsid w:val="00E75ADE"/>
    <w:rsid w:val="00E7645F"/>
    <w:rsid w:val="00E76B5C"/>
    <w:rsid w:val="00E76B93"/>
    <w:rsid w:val="00E77811"/>
    <w:rsid w:val="00E77963"/>
    <w:rsid w:val="00E80107"/>
    <w:rsid w:val="00E8014E"/>
    <w:rsid w:val="00E802EF"/>
    <w:rsid w:val="00E80616"/>
    <w:rsid w:val="00E80AB4"/>
    <w:rsid w:val="00E81FA5"/>
    <w:rsid w:val="00E8270E"/>
    <w:rsid w:val="00E827AF"/>
    <w:rsid w:val="00E83145"/>
    <w:rsid w:val="00E838FE"/>
    <w:rsid w:val="00E8436C"/>
    <w:rsid w:val="00E84660"/>
    <w:rsid w:val="00E84FF2"/>
    <w:rsid w:val="00E859FA"/>
    <w:rsid w:val="00E867A8"/>
    <w:rsid w:val="00E86DF0"/>
    <w:rsid w:val="00E872A5"/>
    <w:rsid w:val="00E87484"/>
    <w:rsid w:val="00E87DC8"/>
    <w:rsid w:val="00E90101"/>
    <w:rsid w:val="00E902F4"/>
    <w:rsid w:val="00E903FB"/>
    <w:rsid w:val="00E90757"/>
    <w:rsid w:val="00E90C6F"/>
    <w:rsid w:val="00E914DD"/>
    <w:rsid w:val="00E91A1F"/>
    <w:rsid w:val="00E91AB3"/>
    <w:rsid w:val="00E921E7"/>
    <w:rsid w:val="00E92781"/>
    <w:rsid w:val="00E92F4E"/>
    <w:rsid w:val="00E9340E"/>
    <w:rsid w:val="00E93AB5"/>
    <w:rsid w:val="00E94FAF"/>
    <w:rsid w:val="00E955B3"/>
    <w:rsid w:val="00E95C50"/>
    <w:rsid w:val="00E95CDE"/>
    <w:rsid w:val="00E95CF7"/>
    <w:rsid w:val="00E96209"/>
    <w:rsid w:val="00E962C1"/>
    <w:rsid w:val="00E967A6"/>
    <w:rsid w:val="00E97221"/>
    <w:rsid w:val="00E97759"/>
    <w:rsid w:val="00E97FA8"/>
    <w:rsid w:val="00EA064C"/>
    <w:rsid w:val="00EA076F"/>
    <w:rsid w:val="00EA077B"/>
    <w:rsid w:val="00EA0900"/>
    <w:rsid w:val="00EA1DEE"/>
    <w:rsid w:val="00EA2DA6"/>
    <w:rsid w:val="00EA2FEE"/>
    <w:rsid w:val="00EA34DD"/>
    <w:rsid w:val="00EA3B9B"/>
    <w:rsid w:val="00EA4ADB"/>
    <w:rsid w:val="00EA5018"/>
    <w:rsid w:val="00EA5236"/>
    <w:rsid w:val="00EA63F3"/>
    <w:rsid w:val="00EA66DC"/>
    <w:rsid w:val="00EA706B"/>
    <w:rsid w:val="00EA7C4F"/>
    <w:rsid w:val="00EA7CE7"/>
    <w:rsid w:val="00EB0306"/>
    <w:rsid w:val="00EB1002"/>
    <w:rsid w:val="00EB1427"/>
    <w:rsid w:val="00EB1537"/>
    <w:rsid w:val="00EB1A45"/>
    <w:rsid w:val="00EB1EB1"/>
    <w:rsid w:val="00EB1FCA"/>
    <w:rsid w:val="00EB2952"/>
    <w:rsid w:val="00EB3009"/>
    <w:rsid w:val="00EB33CE"/>
    <w:rsid w:val="00EB4491"/>
    <w:rsid w:val="00EB478E"/>
    <w:rsid w:val="00EB48D3"/>
    <w:rsid w:val="00EB4A60"/>
    <w:rsid w:val="00EB51F5"/>
    <w:rsid w:val="00EB546B"/>
    <w:rsid w:val="00EB5C25"/>
    <w:rsid w:val="00EB6312"/>
    <w:rsid w:val="00EB65C0"/>
    <w:rsid w:val="00EB76F1"/>
    <w:rsid w:val="00EB7EAF"/>
    <w:rsid w:val="00EB7FB4"/>
    <w:rsid w:val="00EC0032"/>
    <w:rsid w:val="00EC0979"/>
    <w:rsid w:val="00EC0FB2"/>
    <w:rsid w:val="00EC124F"/>
    <w:rsid w:val="00EC1A09"/>
    <w:rsid w:val="00EC28BE"/>
    <w:rsid w:val="00EC3782"/>
    <w:rsid w:val="00EC3DB2"/>
    <w:rsid w:val="00EC3EB2"/>
    <w:rsid w:val="00EC3F69"/>
    <w:rsid w:val="00EC43C3"/>
    <w:rsid w:val="00EC446F"/>
    <w:rsid w:val="00EC498A"/>
    <w:rsid w:val="00EC49AA"/>
    <w:rsid w:val="00EC5CEF"/>
    <w:rsid w:val="00EC5E58"/>
    <w:rsid w:val="00EC64D7"/>
    <w:rsid w:val="00ED0695"/>
    <w:rsid w:val="00ED08F3"/>
    <w:rsid w:val="00ED0D85"/>
    <w:rsid w:val="00ED15C0"/>
    <w:rsid w:val="00ED2401"/>
    <w:rsid w:val="00ED3634"/>
    <w:rsid w:val="00ED3994"/>
    <w:rsid w:val="00ED476B"/>
    <w:rsid w:val="00ED5BAC"/>
    <w:rsid w:val="00ED6292"/>
    <w:rsid w:val="00ED63B0"/>
    <w:rsid w:val="00ED681D"/>
    <w:rsid w:val="00ED6F67"/>
    <w:rsid w:val="00ED79A1"/>
    <w:rsid w:val="00EE0049"/>
    <w:rsid w:val="00EE052C"/>
    <w:rsid w:val="00EE197F"/>
    <w:rsid w:val="00EE19BC"/>
    <w:rsid w:val="00EE1C8E"/>
    <w:rsid w:val="00EE230E"/>
    <w:rsid w:val="00EE2F8A"/>
    <w:rsid w:val="00EE33A5"/>
    <w:rsid w:val="00EE33AF"/>
    <w:rsid w:val="00EE3705"/>
    <w:rsid w:val="00EE53D3"/>
    <w:rsid w:val="00EE5B41"/>
    <w:rsid w:val="00EE5E4A"/>
    <w:rsid w:val="00EE6188"/>
    <w:rsid w:val="00EE69EA"/>
    <w:rsid w:val="00EE6BEF"/>
    <w:rsid w:val="00EE7781"/>
    <w:rsid w:val="00EE7944"/>
    <w:rsid w:val="00EE7A88"/>
    <w:rsid w:val="00EF1228"/>
    <w:rsid w:val="00EF14AC"/>
    <w:rsid w:val="00EF170F"/>
    <w:rsid w:val="00EF172B"/>
    <w:rsid w:val="00EF175B"/>
    <w:rsid w:val="00EF1A45"/>
    <w:rsid w:val="00EF2726"/>
    <w:rsid w:val="00EF3397"/>
    <w:rsid w:val="00EF34FA"/>
    <w:rsid w:val="00EF3D62"/>
    <w:rsid w:val="00EF45C0"/>
    <w:rsid w:val="00EF4BD8"/>
    <w:rsid w:val="00EF5091"/>
    <w:rsid w:val="00EF5AB7"/>
    <w:rsid w:val="00EF5B7A"/>
    <w:rsid w:val="00EF5EC6"/>
    <w:rsid w:val="00EF6010"/>
    <w:rsid w:val="00EF68C8"/>
    <w:rsid w:val="00F0060B"/>
    <w:rsid w:val="00F00D39"/>
    <w:rsid w:val="00F0133D"/>
    <w:rsid w:val="00F03AC7"/>
    <w:rsid w:val="00F049C9"/>
    <w:rsid w:val="00F050AB"/>
    <w:rsid w:val="00F05659"/>
    <w:rsid w:val="00F05995"/>
    <w:rsid w:val="00F059CF"/>
    <w:rsid w:val="00F05C86"/>
    <w:rsid w:val="00F05DD0"/>
    <w:rsid w:val="00F0652A"/>
    <w:rsid w:val="00F0694D"/>
    <w:rsid w:val="00F06C40"/>
    <w:rsid w:val="00F06E85"/>
    <w:rsid w:val="00F07B80"/>
    <w:rsid w:val="00F07C4D"/>
    <w:rsid w:val="00F1055E"/>
    <w:rsid w:val="00F105A6"/>
    <w:rsid w:val="00F10C10"/>
    <w:rsid w:val="00F10D47"/>
    <w:rsid w:val="00F1184C"/>
    <w:rsid w:val="00F126E4"/>
    <w:rsid w:val="00F13012"/>
    <w:rsid w:val="00F133CE"/>
    <w:rsid w:val="00F134A0"/>
    <w:rsid w:val="00F1387D"/>
    <w:rsid w:val="00F1448E"/>
    <w:rsid w:val="00F148A2"/>
    <w:rsid w:val="00F14F3E"/>
    <w:rsid w:val="00F15631"/>
    <w:rsid w:val="00F1621A"/>
    <w:rsid w:val="00F1663F"/>
    <w:rsid w:val="00F16E1B"/>
    <w:rsid w:val="00F1727B"/>
    <w:rsid w:val="00F17A6A"/>
    <w:rsid w:val="00F2031D"/>
    <w:rsid w:val="00F2067E"/>
    <w:rsid w:val="00F21690"/>
    <w:rsid w:val="00F218F6"/>
    <w:rsid w:val="00F2190B"/>
    <w:rsid w:val="00F22E26"/>
    <w:rsid w:val="00F2365E"/>
    <w:rsid w:val="00F2369A"/>
    <w:rsid w:val="00F23C06"/>
    <w:rsid w:val="00F23CF9"/>
    <w:rsid w:val="00F246D0"/>
    <w:rsid w:val="00F2488D"/>
    <w:rsid w:val="00F2494B"/>
    <w:rsid w:val="00F253B7"/>
    <w:rsid w:val="00F25613"/>
    <w:rsid w:val="00F25D62"/>
    <w:rsid w:val="00F2615C"/>
    <w:rsid w:val="00F27545"/>
    <w:rsid w:val="00F30167"/>
    <w:rsid w:val="00F30D44"/>
    <w:rsid w:val="00F31365"/>
    <w:rsid w:val="00F31627"/>
    <w:rsid w:val="00F31654"/>
    <w:rsid w:val="00F3172A"/>
    <w:rsid w:val="00F31B13"/>
    <w:rsid w:val="00F321F8"/>
    <w:rsid w:val="00F32394"/>
    <w:rsid w:val="00F3296F"/>
    <w:rsid w:val="00F3349C"/>
    <w:rsid w:val="00F33F05"/>
    <w:rsid w:val="00F3407B"/>
    <w:rsid w:val="00F3451B"/>
    <w:rsid w:val="00F3469B"/>
    <w:rsid w:val="00F351CE"/>
    <w:rsid w:val="00F3606F"/>
    <w:rsid w:val="00F36D1A"/>
    <w:rsid w:val="00F372D3"/>
    <w:rsid w:val="00F37392"/>
    <w:rsid w:val="00F37D9C"/>
    <w:rsid w:val="00F37FB8"/>
    <w:rsid w:val="00F400D0"/>
    <w:rsid w:val="00F40752"/>
    <w:rsid w:val="00F40D52"/>
    <w:rsid w:val="00F41930"/>
    <w:rsid w:val="00F4274F"/>
    <w:rsid w:val="00F42811"/>
    <w:rsid w:val="00F43452"/>
    <w:rsid w:val="00F437DB"/>
    <w:rsid w:val="00F43C3E"/>
    <w:rsid w:val="00F444F4"/>
    <w:rsid w:val="00F4481B"/>
    <w:rsid w:val="00F448A9"/>
    <w:rsid w:val="00F44A6D"/>
    <w:rsid w:val="00F4572C"/>
    <w:rsid w:val="00F463A5"/>
    <w:rsid w:val="00F46632"/>
    <w:rsid w:val="00F466AD"/>
    <w:rsid w:val="00F46AE5"/>
    <w:rsid w:val="00F46B74"/>
    <w:rsid w:val="00F46FE7"/>
    <w:rsid w:val="00F473AC"/>
    <w:rsid w:val="00F47B94"/>
    <w:rsid w:val="00F50AE3"/>
    <w:rsid w:val="00F50C0A"/>
    <w:rsid w:val="00F50F64"/>
    <w:rsid w:val="00F512D8"/>
    <w:rsid w:val="00F5136E"/>
    <w:rsid w:val="00F51BBB"/>
    <w:rsid w:val="00F51D00"/>
    <w:rsid w:val="00F52163"/>
    <w:rsid w:val="00F52352"/>
    <w:rsid w:val="00F53690"/>
    <w:rsid w:val="00F53B03"/>
    <w:rsid w:val="00F53E78"/>
    <w:rsid w:val="00F540F3"/>
    <w:rsid w:val="00F5440D"/>
    <w:rsid w:val="00F54431"/>
    <w:rsid w:val="00F54B43"/>
    <w:rsid w:val="00F54CB0"/>
    <w:rsid w:val="00F54FD7"/>
    <w:rsid w:val="00F55492"/>
    <w:rsid w:val="00F5599F"/>
    <w:rsid w:val="00F56389"/>
    <w:rsid w:val="00F56445"/>
    <w:rsid w:val="00F5777B"/>
    <w:rsid w:val="00F57DC0"/>
    <w:rsid w:val="00F611F5"/>
    <w:rsid w:val="00F615C4"/>
    <w:rsid w:val="00F61766"/>
    <w:rsid w:val="00F6262B"/>
    <w:rsid w:val="00F6270F"/>
    <w:rsid w:val="00F62C77"/>
    <w:rsid w:val="00F63317"/>
    <w:rsid w:val="00F63ACF"/>
    <w:rsid w:val="00F64869"/>
    <w:rsid w:val="00F64BD5"/>
    <w:rsid w:val="00F64E9F"/>
    <w:rsid w:val="00F65C53"/>
    <w:rsid w:val="00F66188"/>
    <w:rsid w:val="00F6758D"/>
    <w:rsid w:val="00F67B02"/>
    <w:rsid w:val="00F7027C"/>
    <w:rsid w:val="00F702EF"/>
    <w:rsid w:val="00F70FEB"/>
    <w:rsid w:val="00F71458"/>
    <w:rsid w:val="00F71573"/>
    <w:rsid w:val="00F71B5B"/>
    <w:rsid w:val="00F72B47"/>
    <w:rsid w:val="00F72B48"/>
    <w:rsid w:val="00F732F0"/>
    <w:rsid w:val="00F740E2"/>
    <w:rsid w:val="00F74513"/>
    <w:rsid w:val="00F745EA"/>
    <w:rsid w:val="00F74989"/>
    <w:rsid w:val="00F7552D"/>
    <w:rsid w:val="00F7729F"/>
    <w:rsid w:val="00F77562"/>
    <w:rsid w:val="00F80C19"/>
    <w:rsid w:val="00F80F0C"/>
    <w:rsid w:val="00F81521"/>
    <w:rsid w:val="00F82F44"/>
    <w:rsid w:val="00F83D14"/>
    <w:rsid w:val="00F83F46"/>
    <w:rsid w:val="00F84BF3"/>
    <w:rsid w:val="00F86070"/>
    <w:rsid w:val="00F87A4D"/>
    <w:rsid w:val="00F87CEC"/>
    <w:rsid w:val="00F9014D"/>
    <w:rsid w:val="00F91572"/>
    <w:rsid w:val="00F91655"/>
    <w:rsid w:val="00F924A2"/>
    <w:rsid w:val="00F92874"/>
    <w:rsid w:val="00F934B4"/>
    <w:rsid w:val="00F96504"/>
    <w:rsid w:val="00F966E9"/>
    <w:rsid w:val="00F97211"/>
    <w:rsid w:val="00F97A7F"/>
    <w:rsid w:val="00FA0685"/>
    <w:rsid w:val="00FA0F25"/>
    <w:rsid w:val="00FA1095"/>
    <w:rsid w:val="00FA128F"/>
    <w:rsid w:val="00FA1578"/>
    <w:rsid w:val="00FA1E08"/>
    <w:rsid w:val="00FA23F9"/>
    <w:rsid w:val="00FA250C"/>
    <w:rsid w:val="00FA37B9"/>
    <w:rsid w:val="00FA3DCA"/>
    <w:rsid w:val="00FA3DD3"/>
    <w:rsid w:val="00FA3E86"/>
    <w:rsid w:val="00FA4CCC"/>
    <w:rsid w:val="00FA50DE"/>
    <w:rsid w:val="00FA5188"/>
    <w:rsid w:val="00FA51AF"/>
    <w:rsid w:val="00FA556A"/>
    <w:rsid w:val="00FA6606"/>
    <w:rsid w:val="00FA6FD4"/>
    <w:rsid w:val="00FA756A"/>
    <w:rsid w:val="00FA7DCB"/>
    <w:rsid w:val="00FB16B9"/>
    <w:rsid w:val="00FB1B62"/>
    <w:rsid w:val="00FB1DA1"/>
    <w:rsid w:val="00FB1E5B"/>
    <w:rsid w:val="00FB2ADD"/>
    <w:rsid w:val="00FB2E9C"/>
    <w:rsid w:val="00FB35D6"/>
    <w:rsid w:val="00FB3F94"/>
    <w:rsid w:val="00FB428A"/>
    <w:rsid w:val="00FB450A"/>
    <w:rsid w:val="00FB4B9C"/>
    <w:rsid w:val="00FB4F2D"/>
    <w:rsid w:val="00FB4FB8"/>
    <w:rsid w:val="00FB514C"/>
    <w:rsid w:val="00FB5622"/>
    <w:rsid w:val="00FB5722"/>
    <w:rsid w:val="00FB685A"/>
    <w:rsid w:val="00FB794B"/>
    <w:rsid w:val="00FB7A1B"/>
    <w:rsid w:val="00FB7BCA"/>
    <w:rsid w:val="00FC06A7"/>
    <w:rsid w:val="00FC0EEE"/>
    <w:rsid w:val="00FC13F9"/>
    <w:rsid w:val="00FC188D"/>
    <w:rsid w:val="00FC18D9"/>
    <w:rsid w:val="00FC22F1"/>
    <w:rsid w:val="00FC2966"/>
    <w:rsid w:val="00FC2AD5"/>
    <w:rsid w:val="00FC2DB1"/>
    <w:rsid w:val="00FC343C"/>
    <w:rsid w:val="00FC3C2C"/>
    <w:rsid w:val="00FC4C9C"/>
    <w:rsid w:val="00FC5466"/>
    <w:rsid w:val="00FC5F26"/>
    <w:rsid w:val="00FC6E96"/>
    <w:rsid w:val="00FC70FF"/>
    <w:rsid w:val="00FC72E7"/>
    <w:rsid w:val="00FC7374"/>
    <w:rsid w:val="00FC7FEE"/>
    <w:rsid w:val="00FD0532"/>
    <w:rsid w:val="00FD0940"/>
    <w:rsid w:val="00FD0B78"/>
    <w:rsid w:val="00FD0E4A"/>
    <w:rsid w:val="00FD0F38"/>
    <w:rsid w:val="00FD217D"/>
    <w:rsid w:val="00FD30AA"/>
    <w:rsid w:val="00FD42A4"/>
    <w:rsid w:val="00FD4477"/>
    <w:rsid w:val="00FD4BE5"/>
    <w:rsid w:val="00FD591D"/>
    <w:rsid w:val="00FD6A44"/>
    <w:rsid w:val="00FD6C52"/>
    <w:rsid w:val="00FD71F3"/>
    <w:rsid w:val="00FD7610"/>
    <w:rsid w:val="00FD7F01"/>
    <w:rsid w:val="00FE0A7B"/>
    <w:rsid w:val="00FE1273"/>
    <w:rsid w:val="00FE1674"/>
    <w:rsid w:val="00FE1714"/>
    <w:rsid w:val="00FE17E6"/>
    <w:rsid w:val="00FE1A3F"/>
    <w:rsid w:val="00FE1D75"/>
    <w:rsid w:val="00FE2D28"/>
    <w:rsid w:val="00FE2DC3"/>
    <w:rsid w:val="00FE3159"/>
    <w:rsid w:val="00FE33ED"/>
    <w:rsid w:val="00FE34B6"/>
    <w:rsid w:val="00FE3675"/>
    <w:rsid w:val="00FE5E6B"/>
    <w:rsid w:val="00FE652C"/>
    <w:rsid w:val="00FF1F39"/>
    <w:rsid w:val="00FF29CA"/>
    <w:rsid w:val="00FF2B23"/>
    <w:rsid w:val="00FF3C39"/>
    <w:rsid w:val="00FF3EA3"/>
    <w:rsid w:val="00FF458D"/>
    <w:rsid w:val="00FF46FF"/>
    <w:rsid w:val="00FF4728"/>
    <w:rsid w:val="00FF48FC"/>
    <w:rsid w:val="00FF4FDB"/>
    <w:rsid w:val="00FF51D0"/>
    <w:rsid w:val="00FF525C"/>
    <w:rsid w:val="00FF53FE"/>
    <w:rsid w:val="00FF5CE9"/>
    <w:rsid w:val="00FF5DCF"/>
    <w:rsid w:val="00FF5F6B"/>
    <w:rsid w:val="00FF6391"/>
    <w:rsid w:val="00FF63FA"/>
    <w:rsid w:val="00FF68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C00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D63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D636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D5D9B"/>
    <w:pPr>
      <w:spacing w:line="360" w:lineRule="auto"/>
      <w:jc w:val="center"/>
      <w:outlineLvl w:val="3"/>
    </w:pPr>
    <w:rPr>
      <w:rFonts w:ascii="Times New Roman" w:hAnsi="Times New Roman" w:cs="Times New Roman"/>
      <w:b/>
      <w:sz w:val="28"/>
      <w:szCs w:val="28"/>
    </w:rPr>
  </w:style>
  <w:style w:type="paragraph" w:styleId="5">
    <w:name w:val="heading 5"/>
    <w:basedOn w:val="a"/>
    <w:next w:val="a"/>
    <w:link w:val="50"/>
    <w:uiPriority w:val="9"/>
    <w:semiHidden/>
    <w:unhideWhenUsed/>
    <w:qFormat/>
    <w:rsid w:val="00F57DC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4E8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34E85"/>
  </w:style>
  <w:style w:type="paragraph" w:styleId="a5">
    <w:name w:val="footer"/>
    <w:basedOn w:val="a"/>
    <w:link w:val="a6"/>
    <w:uiPriority w:val="99"/>
    <w:unhideWhenUsed/>
    <w:rsid w:val="00B34E8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34E85"/>
  </w:style>
  <w:style w:type="paragraph" w:styleId="a7">
    <w:name w:val="List Paragraph"/>
    <w:basedOn w:val="a"/>
    <w:uiPriority w:val="34"/>
    <w:qFormat/>
    <w:rsid w:val="00C60501"/>
    <w:pPr>
      <w:ind w:left="720"/>
      <w:contextualSpacing/>
    </w:pPr>
  </w:style>
  <w:style w:type="character" w:styleId="a8">
    <w:name w:val="Emphasis"/>
    <w:basedOn w:val="a0"/>
    <w:uiPriority w:val="20"/>
    <w:qFormat/>
    <w:rsid w:val="005A2CDE"/>
    <w:rPr>
      <w:i/>
      <w:iCs/>
    </w:rPr>
  </w:style>
  <w:style w:type="character" w:customStyle="1" w:styleId="20">
    <w:name w:val="Заголовок 2 Знак"/>
    <w:basedOn w:val="a0"/>
    <w:link w:val="2"/>
    <w:uiPriority w:val="9"/>
    <w:rsid w:val="00AD6363"/>
    <w:rPr>
      <w:rFonts w:asciiTheme="majorHAnsi" w:eastAsiaTheme="majorEastAsia" w:hAnsiTheme="majorHAnsi" w:cstheme="majorBidi"/>
      <w:b/>
      <w:bCs/>
      <w:color w:val="4F81BD" w:themeColor="accent1"/>
      <w:sz w:val="26"/>
      <w:szCs w:val="26"/>
    </w:rPr>
  </w:style>
  <w:style w:type="paragraph" w:styleId="a9">
    <w:name w:val="No Spacing"/>
    <w:uiPriority w:val="1"/>
    <w:qFormat/>
    <w:rsid w:val="00AD6363"/>
    <w:pPr>
      <w:spacing w:after="0" w:line="240" w:lineRule="auto"/>
    </w:pPr>
  </w:style>
  <w:style w:type="character" w:customStyle="1" w:styleId="30">
    <w:name w:val="Заголовок 3 Знак"/>
    <w:basedOn w:val="a0"/>
    <w:link w:val="3"/>
    <w:uiPriority w:val="9"/>
    <w:rsid w:val="00AD636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D5D9B"/>
    <w:rPr>
      <w:rFonts w:ascii="Times New Roman" w:hAnsi="Times New Roman" w:cs="Times New Roman"/>
      <w:b/>
      <w:sz w:val="28"/>
      <w:szCs w:val="28"/>
    </w:rPr>
  </w:style>
  <w:style w:type="character" w:customStyle="1" w:styleId="10">
    <w:name w:val="Заголовок 1 Знак"/>
    <w:basedOn w:val="a0"/>
    <w:link w:val="1"/>
    <w:uiPriority w:val="9"/>
    <w:rsid w:val="001C000F"/>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unhideWhenUsed/>
    <w:qFormat/>
    <w:rsid w:val="001C000F"/>
    <w:pPr>
      <w:outlineLvl w:val="9"/>
    </w:pPr>
    <w:rPr>
      <w:lang w:eastAsia="ru-RU"/>
    </w:rPr>
  </w:style>
  <w:style w:type="paragraph" w:styleId="21">
    <w:name w:val="toc 2"/>
    <w:basedOn w:val="a"/>
    <w:next w:val="a"/>
    <w:autoRedefine/>
    <w:uiPriority w:val="39"/>
    <w:unhideWhenUsed/>
    <w:rsid w:val="001C000F"/>
    <w:pPr>
      <w:spacing w:after="100"/>
      <w:ind w:left="220"/>
    </w:pPr>
  </w:style>
  <w:style w:type="paragraph" w:styleId="31">
    <w:name w:val="toc 3"/>
    <w:basedOn w:val="a"/>
    <w:next w:val="a"/>
    <w:autoRedefine/>
    <w:uiPriority w:val="39"/>
    <w:unhideWhenUsed/>
    <w:rsid w:val="001C000F"/>
    <w:pPr>
      <w:spacing w:after="100"/>
      <w:ind w:left="440"/>
    </w:pPr>
  </w:style>
  <w:style w:type="character" w:styleId="ab">
    <w:name w:val="Hyperlink"/>
    <w:basedOn w:val="a0"/>
    <w:uiPriority w:val="99"/>
    <w:unhideWhenUsed/>
    <w:rsid w:val="001C000F"/>
    <w:rPr>
      <w:color w:val="0000FF" w:themeColor="hyperlink"/>
      <w:u w:val="single"/>
    </w:rPr>
  </w:style>
  <w:style w:type="paragraph" w:styleId="ac">
    <w:name w:val="Balloon Text"/>
    <w:basedOn w:val="a"/>
    <w:link w:val="ad"/>
    <w:uiPriority w:val="99"/>
    <w:semiHidden/>
    <w:unhideWhenUsed/>
    <w:rsid w:val="001C000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C000F"/>
    <w:rPr>
      <w:rFonts w:ascii="Tahoma" w:hAnsi="Tahoma" w:cs="Tahoma"/>
      <w:sz w:val="16"/>
      <w:szCs w:val="16"/>
    </w:rPr>
  </w:style>
  <w:style w:type="paragraph" w:styleId="ae">
    <w:name w:val="Normal (Web)"/>
    <w:basedOn w:val="a"/>
    <w:uiPriority w:val="99"/>
    <w:unhideWhenUsed/>
    <w:rsid w:val="002169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Placeholder Text"/>
    <w:basedOn w:val="a0"/>
    <w:uiPriority w:val="99"/>
    <w:semiHidden/>
    <w:rsid w:val="0080732E"/>
    <w:rPr>
      <w:color w:val="808080"/>
    </w:rPr>
  </w:style>
  <w:style w:type="paragraph" w:styleId="af0">
    <w:name w:val="caption"/>
    <w:basedOn w:val="a"/>
    <w:next w:val="a"/>
    <w:uiPriority w:val="35"/>
    <w:unhideWhenUsed/>
    <w:qFormat/>
    <w:rsid w:val="00D05702"/>
    <w:pPr>
      <w:spacing w:line="240" w:lineRule="auto"/>
    </w:pPr>
    <w:rPr>
      <w:b/>
      <w:bCs/>
      <w:color w:val="4F81BD" w:themeColor="accent1"/>
      <w:sz w:val="18"/>
      <w:szCs w:val="18"/>
    </w:rPr>
  </w:style>
  <w:style w:type="paragraph" w:styleId="af1">
    <w:name w:val="footnote text"/>
    <w:basedOn w:val="a"/>
    <w:link w:val="af2"/>
    <w:uiPriority w:val="99"/>
    <w:semiHidden/>
    <w:unhideWhenUsed/>
    <w:rsid w:val="00A23E06"/>
    <w:pPr>
      <w:spacing w:after="0" w:line="240" w:lineRule="auto"/>
    </w:pPr>
    <w:rPr>
      <w:sz w:val="20"/>
      <w:szCs w:val="20"/>
    </w:rPr>
  </w:style>
  <w:style w:type="character" w:customStyle="1" w:styleId="af2">
    <w:name w:val="Текст сноски Знак"/>
    <w:basedOn w:val="a0"/>
    <w:link w:val="af1"/>
    <w:uiPriority w:val="99"/>
    <w:semiHidden/>
    <w:rsid w:val="00A23E06"/>
    <w:rPr>
      <w:sz w:val="20"/>
      <w:szCs w:val="20"/>
    </w:rPr>
  </w:style>
  <w:style w:type="character" w:styleId="af3">
    <w:name w:val="footnote reference"/>
    <w:basedOn w:val="a0"/>
    <w:uiPriority w:val="99"/>
    <w:semiHidden/>
    <w:unhideWhenUsed/>
    <w:rsid w:val="00A23E06"/>
    <w:rPr>
      <w:vertAlign w:val="superscript"/>
    </w:rPr>
  </w:style>
  <w:style w:type="paragraph" w:customStyle="1" w:styleId="11">
    <w:name w:val="Обычный1"/>
    <w:rsid w:val="00F62C77"/>
    <w:pPr>
      <w:widowControl w:val="0"/>
      <w:spacing w:before="200" w:after="0" w:line="280" w:lineRule="auto"/>
      <w:ind w:right="200" w:firstLine="300"/>
      <w:jc w:val="both"/>
    </w:pPr>
    <w:rPr>
      <w:rFonts w:ascii="Times New Roman" w:eastAsia="Times New Roman" w:hAnsi="Times New Roman" w:cs="Times New Roman"/>
      <w:snapToGrid w:val="0"/>
      <w:sz w:val="20"/>
      <w:szCs w:val="20"/>
      <w:lang w:eastAsia="ru-RU"/>
    </w:rPr>
  </w:style>
  <w:style w:type="paragraph" w:styleId="41">
    <w:name w:val="toc 4"/>
    <w:basedOn w:val="a"/>
    <w:next w:val="a"/>
    <w:autoRedefine/>
    <w:uiPriority w:val="39"/>
    <w:unhideWhenUsed/>
    <w:rsid w:val="00ED0D85"/>
    <w:pPr>
      <w:spacing w:after="100"/>
      <w:ind w:left="660"/>
    </w:pPr>
  </w:style>
  <w:style w:type="character" w:styleId="af4">
    <w:name w:val="FollowedHyperlink"/>
    <w:basedOn w:val="a0"/>
    <w:uiPriority w:val="99"/>
    <w:semiHidden/>
    <w:unhideWhenUsed/>
    <w:rsid w:val="006826E6"/>
    <w:rPr>
      <w:color w:val="800080" w:themeColor="followedHyperlink"/>
      <w:u w:val="single"/>
    </w:rPr>
  </w:style>
  <w:style w:type="character" w:customStyle="1" w:styleId="50">
    <w:name w:val="Заголовок 5 Знак"/>
    <w:basedOn w:val="a0"/>
    <w:link w:val="5"/>
    <w:uiPriority w:val="9"/>
    <w:semiHidden/>
    <w:rsid w:val="00F57DC0"/>
    <w:rPr>
      <w:rFonts w:asciiTheme="majorHAnsi" w:eastAsiaTheme="majorEastAsia" w:hAnsiTheme="majorHAnsi" w:cstheme="majorBidi"/>
      <w:color w:val="243F60" w:themeColor="accent1" w:themeShade="7F"/>
    </w:rPr>
  </w:style>
  <w:style w:type="character" w:styleId="af5">
    <w:name w:val="Strong"/>
    <w:basedOn w:val="a0"/>
    <w:uiPriority w:val="22"/>
    <w:qFormat/>
    <w:rsid w:val="004D2E93"/>
    <w:rPr>
      <w:b/>
      <w:bCs/>
    </w:rPr>
  </w:style>
  <w:style w:type="character" w:styleId="af6">
    <w:name w:val="annotation reference"/>
    <w:basedOn w:val="a0"/>
    <w:uiPriority w:val="99"/>
    <w:semiHidden/>
    <w:unhideWhenUsed/>
    <w:rsid w:val="00384EA3"/>
    <w:rPr>
      <w:sz w:val="16"/>
      <w:szCs w:val="16"/>
    </w:rPr>
  </w:style>
  <w:style w:type="paragraph" w:styleId="af7">
    <w:name w:val="annotation text"/>
    <w:basedOn w:val="a"/>
    <w:link w:val="af8"/>
    <w:uiPriority w:val="99"/>
    <w:semiHidden/>
    <w:unhideWhenUsed/>
    <w:rsid w:val="00384EA3"/>
    <w:pPr>
      <w:spacing w:line="240" w:lineRule="auto"/>
    </w:pPr>
    <w:rPr>
      <w:sz w:val="20"/>
      <w:szCs w:val="20"/>
    </w:rPr>
  </w:style>
  <w:style w:type="character" w:customStyle="1" w:styleId="af8">
    <w:name w:val="Текст примечания Знак"/>
    <w:basedOn w:val="a0"/>
    <w:link w:val="af7"/>
    <w:uiPriority w:val="99"/>
    <w:semiHidden/>
    <w:rsid w:val="00384EA3"/>
    <w:rPr>
      <w:sz w:val="20"/>
      <w:szCs w:val="20"/>
    </w:rPr>
  </w:style>
  <w:style w:type="paragraph" w:styleId="af9">
    <w:name w:val="annotation subject"/>
    <w:basedOn w:val="af7"/>
    <w:next w:val="af7"/>
    <w:link w:val="afa"/>
    <w:uiPriority w:val="99"/>
    <w:semiHidden/>
    <w:unhideWhenUsed/>
    <w:rsid w:val="00384EA3"/>
    <w:rPr>
      <w:b/>
      <w:bCs/>
    </w:rPr>
  </w:style>
  <w:style w:type="character" w:customStyle="1" w:styleId="afa">
    <w:name w:val="Тема примечания Знак"/>
    <w:basedOn w:val="af8"/>
    <w:link w:val="af9"/>
    <w:uiPriority w:val="99"/>
    <w:semiHidden/>
    <w:rsid w:val="00384EA3"/>
    <w:rPr>
      <w:b/>
      <w:bCs/>
      <w:sz w:val="20"/>
      <w:szCs w:val="20"/>
    </w:rPr>
  </w:style>
  <w:style w:type="character" w:customStyle="1" w:styleId="mw-headline">
    <w:name w:val="mw-headline"/>
    <w:basedOn w:val="a0"/>
    <w:rsid w:val="0069673A"/>
  </w:style>
  <w:style w:type="character" w:customStyle="1" w:styleId="mw-editsection">
    <w:name w:val="mw-editsection"/>
    <w:basedOn w:val="a0"/>
    <w:rsid w:val="0069673A"/>
  </w:style>
  <w:style w:type="character" w:customStyle="1" w:styleId="mw-editsection-bracket">
    <w:name w:val="mw-editsection-bracket"/>
    <w:basedOn w:val="a0"/>
    <w:rsid w:val="0069673A"/>
  </w:style>
  <w:style w:type="character" w:customStyle="1" w:styleId="mw-editsection-divider">
    <w:name w:val="mw-editsection-divider"/>
    <w:basedOn w:val="a0"/>
    <w:rsid w:val="006967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C00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D63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D636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D5D9B"/>
    <w:pPr>
      <w:spacing w:line="360" w:lineRule="auto"/>
      <w:jc w:val="center"/>
      <w:outlineLvl w:val="3"/>
    </w:pPr>
    <w:rPr>
      <w:rFonts w:ascii="Times New Roman" w:hAnsi="Times New Roman" w:cs="Times New Roman"/>
      <w:b/>
      <w:sz w:val="28"/>
      <w:szCs w:val="28"/>
    </w:rPr>
  </w:style>
  <w:style w:type="paragraph" w:styleId="5">
    <w:name w:val="heading 5"/>
    <w:basedOn w:val="a"/>
    <w:next w:val="a"/>
    <w:link w:val="50"/>
    <w:uiPriority w:val="9"/>
    <w:semiHidden/>
    <w:unhideWhenUsed/>
    <w:qFormat/>
    <w:rsid w:val="00F57DC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4E8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34E85"/>
  </w:style>
  <w:style w:type="paragraph" w:styleId="a5">
    <w:name w:val="footer"/>
    <w:basedOn w:val="a"/>
    <w:link w:val="a6"/>
    <w:uiPriority w:val="99"/>
    <w:unhideWhenUsed/>
    <w:rsid w:val="00B34E8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34E85"/>
  </w:style>
  <w:style w:type="paragraph" w:styleId="a7">
    <w:name w:val="List Paragraph"/>
    <w:basedOn w:val="a"/>
    <w:uiPriority w:val="34"/>
    <w:qFormat/>
    <w:rsid w:val="00C60501"/>
    <w:pPr>
      <w:ind w:left="720"/>
      <w:contextualSpacing/>
    </w:pPr>
  </w:style>
  <w:style w:type="character" w:styleId="a8">
    <w:name w:val="Emphasis"/>
    <w:basedOn w:val="a0"/>
    <w:uiPriority w:val="20"/>
    <w:qFormat/>
    <w:rsid w:val="005A2CDE"/>
    <w:rPr>
      <w:i/>
      <w:iCs/>
    </w:rPr>
  </w:style>
  <w:style w:type="character" w:customStyle="1" w:styleId="20">
    <w:name w:val="Заголовок 2 Знак"/>
    <w:basedOn w:val="a0"/>
    <w:link w:val="2"/>
    <w:uiPriority w:val="9"/>
    <w:rsid w:val="00AD6363"/>
    <w:rPr>
      <w:rFonts w:asciiTheme="majorHAnsi" w:eastAsiaTheme="majorEastAsia" w:hAnsiTheme="majorHAnsi" w:cstheme="majorBidi"/>
      <w:b/>
      <w:bCs/>
      <w:color w:val="4F81BD" w:themeColor="accent1"/>
      <w:sz w:val="26"/>
      <w:szCs w:val="26"/>
    </w:rPr>
  </w:style>
  <w:style w:type="paragraph" w:styleId="a9">
    <w:name w:val="No Spacing"/>
    <w:uiPriority w:val="1"/>
    <w:qFormat/>
    <w:rsid w:val="00AD6363"/>
    <w:pPr>
      <w:spacing w:after="0" w:line="240" w:lineRule="auto"/>
    </w:pPr>
  </w:style>
  <w:style w:type="character" w:customStyle="1" w:styleId="30">
    <w:name w:val="Заголовок 3 Знак"/>
    <w:basedOn w:val="a0"/>
    <w:link w:val="3"/>
    <w:uiPriority w:val="9"/>
    <w:rsid w:val="00AD636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D5D9B"/>
    <w:rPr>
      <w:rFonts w:ascii="Times New Roman" w:hAnsi="Times New Roman" w:cs="Times New Roman"/>
      <w:b/>
      <w:sz w:val="28"/>
      <w:szCs w:val="28"/>
    </w:rPr>
  </w:style>
  <w:style w:type="character" w:customStyle="1" w:styleId="10">
    <w:name w:val="Заголовок 1 Знак"/>
    <w:basedOn w:val="a0"/>
    <w:link w:val="1"/>
    <w:uiPriority w:val="9"/>
    <w:rsid w:val="001C000F"/>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unhideWhenUsed/>
    <w:qFormat/>
    <w:rsid w:val="001C000F"/>
    <w:pPr>
      <w:outlineLvl w:val="9"/>
    </w:pPr>
    <w:rPr>
      <w:lang w:eastAsia="ru-RU"/>
    </w:rPr>
  </w:style>
  <w:style w:type="paragraph" w:styleId="21">
    <w:name w:val="toc 2"/>
    <w:basedOn w:val="a"/>
    <w:next w:val="a"/>
    <w:autoRedefine/>
    <w:uiPriority w:val="39"/>
    <w:unhideWhenUsed/>
    <w:rsid w:val="001C000F"/>
    <w:pPr>
      <w:spacing w:after="100"/>
      <w:ind w:left="220"/>
    </w:pPr>
  </w:style>
  <w:style w:type="paragraph" w:styleId="31">
    <w:name w:val="toc 3"/>
    <w:basedOn w:val="a"/>
    <w:next w:val="a"/>
    <w:autoRedefine/>
    <w:uiPriority w:val="39"/>
    <w:unhideWhenUsed/>
    <w:rsid w:val="001C000F"/>
    <w:pPr>
      <w:spacing w:after="100"/>
      <w:ind w:left="440"/>
    </w:pPr>
  </w:style>
  <w:style w:type="character" w:styleId="ab">
    <w:name w:val="Hyperlink"/>
    <w:basedOn w:val="a0"/>
    <w:uiPriority w:val="99"/>
    <w:unhideWhenUsed/>
    <w:rsid w:val="001C000F"/>
    <w:rPr>
      <w:color w:val="0000FF" w:themeColor="hyperlink"/>
      <w:u w:val="single"/>
    </w:rPr>
  </w:style>
  <w:style w:type="paragraph" w:styleId="ac">
    <w:name w:val="Balloon Text"/>
    <w:basedOn w:val="a"/>
    <w:link w:val="ad"/>
    <w:uiPriority w:val="99"/>
    <w:semiHidden/>
    <w:unhideWhenUsed/>
    <w:rsid w:val="001C000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C000F"/>
    <w:rPr>
      <w:rFonts w:ascii="Tahoma" w:hAnsi="Tahoma" w:cs="Tahoma"/>
      <w:sz w:val="16"/>
      <w:szCs w:val="16"/>
    </w:rPr>
  </w:style>
  <w:style w:type="paragraph" w:styleId="ae">
    <w:name w:val="Normal (Web)"/>
    <w:basedOn w:val="a"/>
    <w:uiPriority w:val="99"/>
    <w:unhideWhenUsed/>
    <w:rsid w:val="002169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Placeholder Text"/>
    <w:basedOn w:val="a0"/>
    <w:uiPriority w:val="99"/>
    <w:semiHidden/>
    <w:rsid w:val="0080732E"/>
    <w:rPr>
      <w:color w:val="808080"/>
    </w:rPr>
  </w:style>
  <w:style w:type="paragraph" w:styleId="af0">
    <w:name w:val="caption"/>
    <w:basedOn w:val="a"/>
    <w:next w:val="a"/>
    <w:uiPriority w:val="35"/>
    <w:unhideWhenUsed/>
    <w:qFormat/>
    <w:rsid w:val="00D05702"/>
    <w:pPr>
      <w:spacing w:line="240" w:lineRule="auto"/>
    </w:pPr>
    <w:rPr>
      <w:b/>
      <w:bCs/>
      <w:color w:val="4F81BD" w:themeColor="accent1"/>
      <w:sz w:val="18"/>
      <w:szCs w:val="18"/>
    </w:rPr>
  </w:style>
  <w:style w:type="paragraph" w:styleId="af1">
    <w:name w:val="footnote text"/>
    <w:basedOn w:val="a"/>
    <w:link w:val="af2"/>
    <w:uiPriority w:val="99"/>
    <w:semiHidden/>
    <w:unhideWhenUsed/>
    <w:rsid w:val="00A23E06"/>
    <w:pPr>
      <w:spacing w:after="0" w:line="240" w:lineRule="auto"/>
    </w:pPr>
    <w:rPr>
      <w:sz w:val="20"/>
      <w:szCs w:val="20"/>
    </w:rPr>
  </w:style>
  <w:style w:type="character" w:customStyle="1" w:styleId="af2">
    <w:name w:val="Текст сноски Знак"/>
    <w:basedOn w:val="a0"/>
    <w:link w:val="af1"/>
    <w:uiPriority w:val="99"/>
    <w:semiHidden/>
    <w:rsid w:val="00A23E06"/>
    <w:rPr>
      <w:sz w:val="20"/>
      <w:szCs w:val="20"/>
    </w:rPr>
  </w:style>
  <w:style w:type="character" w:styleId="af3">
    <w:name w:val="footnote reference"/>
    <w:basedOn w:val="a0"/>
    <w:uiPriority w:val="99"/>
    <w:semiHidden/>
    <w:unhideWhenUsed/>
    <w:rsid w:val="00A23E06"/>
    <w:rPr>
      <w:vertAlign w:val="superscript"/>
    </w:rPr>
  </w:style>
  <w:style w:type="paragraph" w:customStyle="1" w:styleId="11">
    <w:name w:val="Обычный1"/>
    <w:rsid w:val="00F62C77"/>
    <w:pPr>
      <w:widowControl w:val="0"/>
      <w:spacing w:before="200" w:after="0" w:line="280" w:lineRule="auto"/>
      <w:ind w:right="200" w:firstLine="300"/>
      <w:jc w:val="both"/>
    </w:pPr>
    <w:rPr>
      <w:rFonts w:ascii="Times New Roman" w:eastAsia="Times New Roman" w:hAnsi="Times New Roman" w:cs="Times New Roman"/>
      <w:snapToGrid w:val="0"/>
      <w:sz w:val="20"/>
      <w:szCs w:val="20"/>
      <w:lang w:eastAsia="ru-RU"/>
    </w:rPr>
  </w:style>
  <w:style w:type="paragraph" w:styleId="41">
    <w:name w:val="toc 4"/>
    <w:basedOn w:val="a"/>
    <w:next w:val="a"/>
    <w:autoRedefine/>
    <w:uiPriority w:val="39"/>
    <w:unhideWhenUsed/>
    <w:rsid w:val="00ED0D85"/>
    <w:pPr>
      <w:spacing w:after="100"/>
      <w:ind w:left="660"/>
    </w:pPr>
  </w:style>
  <w:style w:type="character" w:styleId="af4">
    <w:name w:val="FollowedHyperlink"/>
    <w:basedOn w:val="a0"/>
    <w:uiPriority w:val="99"/>
    <w:semiHidden/>
    <w:unhideWhenUsed/>
    <w:rsid w:val="006826E6"/>
    <w:rPr>
      <w:color w:val="800080" w:themeColor="followedHyperlink"/>
      <w:u w:val="single"/>
    </w:rPr>
  </w:style>
  <w:style w:type="character" w:customStyle="1" w:styleId="50">
    <w:name w:val="Заголовок 5 Знак"/>
    <w:basedOn w:val="a0"/>
    <w:link w:val="5"/>
    <w:uiPriority w:val="9"/>
    <w:semiHidden/>
    <w:rsid w:val="00F57DC0"/>
    <w:rPr>
      <w:rFonts w:asciiTheme="majorHAnsi" w:eastAsiaTheme="majorEastAsia" w:hAnsiTheme="majorHAnsi" w:cstheme="majorBidi"/>
      <w:color w:val="243F60" w:themeColor="accent1" w:themeShade="7F"/>
    </w:rPr>
  </w:style>
  <w:style w:type="character" w:styleId="af5">
    <w:name w:val="Strong"/>
    <w:basedOn w:val="a0"/>
    <w:uiPriority w:val="22"/>
    <w:qFormat/>
    <w:rsid w:val="004D2E93"/>
    <w:rPr>
      <w:b/>
      <w:bCs/>
    </w:rPr>
  </w:style>
  <w:style w:type="character" w:styleId="af6">
    <w:name w:val="annotation reference"/>
    <w:basedOn w:val="a0"/>
    <w:uiPriority w:val="99"/>
    <w:semiHidden/>
    <w:unhideWhenUsed/>
    <w:rsid w:val="00384EA3"/>
    <w:rPr>
      <w:sz w:val="16"/>
      <w:szCs w:val="16"/>
    </w:rPr>
  </w:style>
  <w:style w:type="paragraph" w:styleId="af7">
    <w:name w:val="annotation text"/>
    <w:basedOn w:val="a"/>
    <w:link w:val="af8"/>
    <w:uiPriority w:val="99"/>
    <w:semiHidden/>
    <w:unhideWhenUsed/>
    <w:rsid w:val="00384EA3"/>
    <w:pPr>
      <w:spacing w:line="240" w:lineRule="auto"/>
    </w:pPr>
    <w:rPr>
      <w:sz w:val="20"/>
      <w:szCs w:val="20"/>
    </w:rPr>
  </w:style>
  <w:style w:type="character" w:customStyle="1" w:styleId="af8">
    <w:name w:val="Текст примечания Знак"/>
    <w:basedOn w:val="a0"/>
    <w:link w:val="af7"/>
    <w:uiPriority w:val="99"/>
    <w:semiHidden/>
    <w:rsid w:val="00384EA3"/>
    <w:rPr>
      <w:sz w:val="20"/>
      <w:szCs w:val="20"/>
    </w:rPr>
  </w:style>
  <w:style w:type="paragraph" w:styleId="af9">
    <w:name w:val="annotation subject"/>
    <w:basedOn w:val="af7"/>
    <w:next w:val="af7"/>
    <w:link w:val="afa"/>
    <w:uiPriority w:val="99"/>
    <w:semiHidden/>
    <w:unhideWhenUsed/>
    <w:rsid w:val="00384EA3"/>
    <w:rPr>
      <w:b/>
      <w:bCs/>
    </w:rPr>
  </w:style>
  <w:style w:type="character" w:customStyle="1" w:styleId="afa">
    <w:name w:val="Тема примечания Знак"/>
    <w:basedOn w:val="af8"/>
    <w:link w:val="af9"/>
    <w:uiPriority w:val="99"/>
    <w:semiHidden/>
    <w:rsid w:val="00384EA3"/>
    <w:rPr>
      <w:b/>
      <w:bCs/>
      <w:sz w:val="20"/>
      <w:szCs w:val="20"/>
    </w:rPr>
  </w:style>
  <w:style w:type="character" w:customStyle="1" w:styleId="mw-headline">
    <w:name w:val="mw-headline"/>
    <w:basedOn w:val="a0"/>
    <w:rsid w:val="0069673A"/>
  </w:style>
  <w:style w:type="character" w:customStyle="1" w:styleId="mw-editsection">
    <w:name w:val="mw-editsection"/>
    <w:basedOn w:val="a0"/>
    <w:rsid w:val="0069673A"/>
  </w:style>
  <w:style w:type="character" w:customStyle="1" w:styleId="mw-editsection-bracket">
    <w:name w:val="mw-editsection-bracket"/>
    <w:basedOn w:val="a0"/>
    <w:rsid w:val="0069673A"/>
  </w:style>
  <w:style w:type="character" w:customStyle="1" w:styleId="mw-editsection-divider">
    <w:name w:val="mw-editsection-divider"/>
    <w:basedOn w:val="a0"/>
    <w:rsid w:val="006967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327946">
      <w:bodyDiv w:val="1"/>
      <w:marLeft w:val="0"/>
      <w:marRight w:val="0"/>
      <w:marTop w:val="0"/>
      <w:marBottom w:val="0"/>
      <w:divBdr>
        <w:top w:val="none" w:sz="0" w:space="0" w:color="auto"/>
        <w:left w:val="none" w:sz="0" w:space="0" w:color="auto"/>
        <w:bottom w:val="none" w:sz="0" w:space="0" w:color="auto"/>
        <w:right w:val="none" w:sz="0" w:space="0" w:color="auto"/>
      </w:divBdr>
    </w:div>
    <w:div w:id="150026172">
      <w:bodyDiv w:val="1"/>
      <w:marLeft w:val="0"/>
      <w:marRight w:val="0"/>
      <w:marTop w:val="0"/>
      <w:marBottom w:val="0"/>
      <w:divBdr>
        <w:top w:val="none" w:sz="0" w:space="0" w:color="auto"/>
        <w:left w:val="none" w:sz="0" w:space="0" w:color="auto"/>
        <w:bottom w:val="none" w:sz="0" w:space="0" w:color="auto"/>
        <w:right w:val="none" w:sz="0" w:space="0" w:color="auto"/>
      </w:divBdr>
    </w:div>
    <w:div w:id="171184997">
      <w:bodyDiv w:val="1"/>
      <w:marLeft w:val="0"/>
      <w:marRight w:val="0"/>
      <w:marTop w:val="0"/>
      <w:marBottom w:val="0"/>
      <w:divBdr>
        <w:top w:val="none" w:sz="0" w:space="0" w:color="auto"/>
        <w:left w:val="none" w:sz="0" w:space="0" w:color="auto"/>
        <w:bottom w:val="none" w:sz="0" w:space="0" w:color="auto"/>
        <w:right w:val="none" w:sz="0" w:space="0" w:color="auto"/>
      </w:divBdr>
    </w:div>
    <w:div w:id="175459135">
      <w:bodyDiv w:val="1"/>
      <w:marLeft w:val="0"/>
      <w:marRight w:val="0"/>
      <w:marTop w:val="0"/>
      <w:marBottom w:val="0"/>
      <w:divBdr>
        <w:top w:val="none" w:sz="0" w:space="0" w:color="auto"/>
        <w:left w:val="none" w:sz="0" w:space="0" w:color="auto"/>
        <w:bottom w:val="none" w:sz="0" w:space="0" w:color="auto"/>
        <w:right w:val="none" w:sz="0" w:space="0" w:color="auto"/>
      </w:divBdr>
    </w:div>
    <w:div w:id="178204444">
      <w:bodyDiv w:val="1"/>
      <w:marLeft w:val="0"/>
      <w:marRight w:val="0"/>
      <w:marTop w:val="0"/>
      <w:marBottom w:val="0"/>
      <w:divBdr>
        <w:top w:val="none" w:sz="0" w:space="0" w:color="auto"/>
        <w:left w:val="none" w:sz="0" w:space="0" w:color="auto"/>
        <w:bottom w:val="none" w:sz="0" w:space="0" w:color="auto"/>
        <w:right w:val="none" w:sz="0" w:space="0" w:color="auto"/>
      </w:divBdr>
    </w:div>
    <w:div w:id="214858981">
      <w:bodyDiv w:val="1"/>
      <w:marLeft w:val="0"/>
      <w:marRight w:val="0"/>
      <w:marTop w:val="0"/>
      <w:marBottom w:val="0"/>
      <w:divBdr>
        <w:top w:val="none" w:sz="0" w:space="0" w:color="auto"/>
        <w:left w:val="none" w:sz="0" w:space="0" w:color="auto"/>
        <w:bottom w:val="none" w:sz="0" w:space="0" w:color="auto"/>
        <w:right w:val="none" w:sz="0" w:space="0" w:color="auto"/>
      </w:divBdr>
    </w:div>
    <w:div w:id="238175735">
      <w:bodyDiv w:val="1"/>
      <w:marLeft w:val="0"/>
      <w:marRight w:val="0"/>
      <w:marTop w:val="0"/>
      <w:marBottom w:val="0"/>
      <w:divBdr>
        <w:top w:val="none" w:sz="0" w:space="0" w:color="auto"/>
        <w:left w:val="none" w:sz="0" w:space="0" w:color="auto"/>
        <w:bottom w:val="none" w:sz="0" w:space="0" w:color="auto"/>
        <w:right w:val="none" w:sz="0" w:space="0" w:color="auto"/>
      </w:divBdr>
    </w:div>
    <w:div w:id="344093688">
      <w:bodyDiv w:val="1"/>
      <w:marLeft w:val="0"/>
      <w:marRight w:val="0"/>
      <w:marTop w:val="0"/>
      <w:marBottom w:val="0"/>
      <w:divBdr>
        <w:top w:val="none" w:sz="0" w:space="0" w:color="auto"/>
        <w:left w:val="none" w:sz="0" w:space="0" w:color="auto"/>
        <w:bottom w:val="none" w:sz="0" w:space="0" w:color="auto"/>
        <w:right w:val="none" w:sz="0" w:space="0" w:color="auto"/>
      </w:divBdr>
    </w:div>
    <w:div w:id="352148122">
      <w:bodyDiv w:val="1"/>
      <w:marLeft w:val="0"/>
      <w:marRight w:val="0"/>
      <w:marTop w:val="0"/>
      <w:marBottom w:val="0"/>
      <w:divBdr>
        <w:top w:val="none" w:sz="0" w:space="0" w:color="auto"/>
        <w:left w:val="none" w:sz="0" w:space="0" w:color="auto"/>
        <w:bottom w:val="none" w:sz="0" w:space="0" w:color="auto"/>
        <w:right w:val="none" w:sz="0" w:space="0" w:color="auto"/>
      </w:divBdr>
    </w:div>
    <w:div w:id="377818959">
      <w:bodyDiv w:val="1"/>
      <w:marLeft w:val="0"/>
      <w:marRight w:val="0"/>
      <w:marTop w:val="0"/>
      <w:marBottom w:val="0"/>
      <w:divBdr>
        <w:top w:val="none" w:sz="0" w:space="0" w:color="auto"/>
        <w:left w:val="none" w:sz="0" w:space="0" w:color="auto"/>
        <w:bottom w:val="none" w:sz="0" w:space="0" w:color="auto"/>
        <w:right w:val="none" w:sz="0" w:space="0" w:color="auto"/>
      </w:divBdr>
    </w:div>
    <w:div w:id="398141235">
      <w:bodyDiv w:val="1"/>
      <w:marLeft w:val="0"/>
      <w:marRight w:val="0"/>
      <w:marTop w:val="0"/>
      <w:marBottom w:val="0"/>
      <w:divBdr>
        <w:top w:val="none" w:sz="0" w:space="0" w:color="auto"/>
        <w:left w:val="none" w:sz="0" w:space="0" w:color="auto"/>
        <w:bottom w:val="none" w:sz="0" w:space="0" w:color="auto"/>
        <w:right w:val="none" w:sz="0" w:space="0" w:color="auto"/>
      </w:divBdr>
    </w:div>
    <w:div w:id="512646817">
      <w:bodyDiv w:val="1"/>
      <w:marLeft w:val="0"/>
      <w:marRight w:val="0"/>
      <w:marTop w:val="0"/>
      <w:marBottom w:val="0"/>
      <w:divBdr>
        <w:top w:val="none" w:sz="0" w:space="0" w:color="auto"/>
        <w:left w:val="none" w:sz="0" w:space="0" w:color="auto"/>
        <w:bottom w:val="none" w:sz="0" w:space="0" w:color="auto"/>
        <w:right w:val="none" w:sz="0" w:space="0" w:color="auto"/>
      </w:divBdr>
    </w:div>
    <w:div w:id="517351935">
      <w:bodyDiv w:val="1"/>
      <w:marLeft w:val="0"/>
      <w:marRight w:val="0"/>
      <w:marTop w:val="0"/>
      <w:marBottom w:val="0"/>
      <w:divBdr>
        <w:top w:val="none" w:sz="0" w:space="0" w:color="auto"/>
        <w:left w:val="none" w:sz="0" w:space="0" w:color="auto"/>
        <w:bottom w:val="none" w:sz="0" w:space="0" w:color="auto"/>
        <w:right w:val="none" w:sz="0" w:space="0" w:color="auto"/>
      </w:divBdr>
    </w:div>
    <w:div w:id="627708612">
      <w:bodyDiv w:val="1"/>
      <w:marLeft w:val="0"/>
      <w:marRight w:val="0"/>
      <w:marTop w:val="0"/>
      <w:marBottom w:val="0"/>
      <w:divBdr>
        <w:top w:val="none" w:sz="0" w:space="0" w:color="auto"/>
        <w:left w:val="none" w:sz="0" w:space="0" w:color="auto"/>
        <w:bottom w:val="none" w:sz="0" w:space="0" w:color="auto"/>
        <w:right w:val="none" w:sz="0" w:space="0" w:color="auto"/>
      </w:divBdr>
    </w:div>
    <w:div w:id="693846112">
      <w:bodyDiv w:val="1"/>
      <w:marLeft w:val="0"/>
      <w:marRight w:val="0"/>
      <w:marTop w:val="0"/>
      <w:marBottom w:val="0"/>
      <w:divBdr>
        <w:top w:val="none" w:sz="0" w:space="0" w:color="auto"/>
        <w:left w:val="none" w:sz="0" w:space="0" w:color="auto"/>
        <w:bottom w:val="none" w:sz="0" w:space="0" w:color="auto"/>
        <w:right w:val="none" w:sz="0" w:space="0" w:color="auto"/>
      </w:divBdr>
      <w:divsChild>
        <w:div w:id="92091478">
          <w:marLeft w:val="0"/>
          <w:marRight w:val="0"/>
          <w:marTop w:val="0"/>
          <w:marBottom w:val="0"/>
          <w:divBdr>
            <w:top w:val="none" w:sz="0" w:space="0" w:color="auto"/>
            <w:left w:val="none" w:sz="0" w:space="0" w:color="auto"/>
            <w:bottom w:val="none" w:sz="0" w:space="0" w:color="auto"/>
            <w:right w:val="none" w:sz="0" w:space="0" w:color="auto"/>
          </w:divBdr>
        </w:div>
        <w:div w:id="1761635887">
          <w:marLeft w:val="0"/>
          <w:marRight w:val="0"/>
          <w:marTop w:val="0"/>
          <w:marBottom w:val="0"/>
          <w:divBdr>
            <w:top w:val="none" w:sz="0" w:space="0" w:color="auto"/>
            <w:left w:val="none" w:sz="0" w:space="0" w:color="auto"/>
            <w:bottom w:val="none" w:sz="0" w:space="0" w:color="auto"/>
            <w:right w:val="none" w:sz="0" w:space="0" w:color="auto"/>
          </w:divBdr>
          <w:divsChild>
            <w:div w:id="1577400195">
              <w:marLeft w:val="0"/>
              <w:marRight w:val="0"/>
              <w:marTop w:val="0"/>
              <w:marBottom w:val="0"/>
              <w:divBdr>
                <w:top w:val="none" w:sz="0" w:space="0" w:color="auto"/>
                <w:left w:val="none" w:sz="0" w:space="0" w:color="auto"/>
                <w:bottom w:val="none" w:sz="0" w:space="0" w:color="auto"/>
                <w:right w:val="none" w:sz="0" w:space="0" w:color="auto"/>
              </w:divBdr>
            </w:div>
            <w:div w:id="623463822">
              <w:marLeft w:val="0"/>
              <w:marRight w:val="0"/>
              <w:marTop w:val="0"/>
              <w:marBottom w:val="0"/>
              <w:divBdr>
                <w:top w:val="none" w:sz="0" w:space="0" w:color="auto"/>
                <w:left w:val="none" w:sz="0" w:space="0" w:color="auto"/>
                <w:bottom w:val="none" w:sz="0" w:space="0" w:color="auto"/>
                <w:right w:val="none" w:sz="0" w:space="0" w:color="auto"/>
              </w:divBdr>
            </w:div>
            <w:div w:id="1463041838">
              <w:marLeft w:val="0"/>
              <w:marRight w:val="0"/>
              <w:marTop w:val="0"/>
              <w:marBottom w:val="0"/>
              <w:divBdr>
                <w:top w:val="none" w:sz="0" w:space="0" w:color="auto"/>
                <w:left w:val="none" w:sz="0" w:space="0" w:color="auto"/>
                <w:bottom w:val="none" w:sz="0" w:space="0" w:color="auto"/>
                <w:right w:val="none" w:sz="0" w:space="0" w:color="auto"/>
              </w:divBdr>
            </w:div>
            <w:div w:id="1941599259">
              <w:marLeft w:val="0"/>
              <w:marRight w:val="0"/>
              <w:marTop w:val="0"/>
              <w:marBottom w:val="0"/>
              <w:divBdr>
                <w:top w:val="none" w:sz="0" w:space="0" w:color="auto"/>
                <w:left w:val="none" w:sz="0" w:space="0" w:color="auto"/>
                <w:bottom w:val="none" w:sz="0" w:space="0" w:color="auto"/>
                <w:right w:val="none" w:sz="0" w:space="0" w:color="auto"/>
              </w:divBdr>
            </w:div>
            <w:div w:id="1718505360">
              <w:marLeft w:val="0"/>
              <w:marRight w:val="0"/>
              <w:marTop w:val="0"/>
              <w:marBottom w:val="0"/>
              <w:divBdr>
                <w:top w:val="none" w:sz="0" w:space="0" w:color="auto"/>
                <w:left w:val="none" w:sz="0" w:space="0" w:color="auto"/>
                <w:bottom w:val="none" w:sz="0" w:space="0" w:color="auto"/>
                <w:right w:val="none" w:sz="0" w:space="0" w:color="auto"/>
              </w:divBdr>
            </w:div>
            <w:div w:id="1408116190">
              <w:marLeft w:val="0"/>
              <w:marRight w:val="0"/>
              <w:marTop w:val="0"/>
              <w:marBottom w:val="0"/>
              <w:divBdr>
                <w:top w:val="none" w:sz="0" w:space="0" w:color="auto"/>
                <w:left w:val="none" w:sz="0" w:space="0" w:color="auto"/>
                <w:bottom w:val="none" w:sz="0" w:space="0" w:color="auto"/>
                <w:right w:val="none" w:sz="0" w:space="0" w:color="auto"/>
              </w:divBdr>
            </w:div>
            <w:div w:id="11673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24833">
      <w:bodyDiv w:val="1"/>
      <w:marLeft w:val="0"/>
      <w:marRight w:val="0"/>
      <w:marTop w:val="0"/>
      <w:marBottom w:val="0"/>
      <w:divBdr>
        <w:top w:val="none" w:sz="0" w:space="0" w:color="auto"/>
        <w:left w:val="none" w:sz="0" w:space="0" w:color="auto"/>
        <w:bottom w:val="none" w:sz="0" w:space="0" w:color="auto"/>
        <w:right w:val="none" w:sz="0" w:space="0" w:color="auto"/>
      </w:divBdr>
    </w:div>
    <w:div w:id="807164290">
      <w:bodyDiv w:val="1"/>
      <w:marLeft w:val="0"/>
      <w:marRight w:val="0"/>
      <w:marTop w:val="0"/>
      <w:marBottom w:val="0"/>
      <w:divBdr>
        <w:top w:val="none" w:sz="0" w:space="0" w:color="auto"/>
        <w:left w:val="none" w:sz="0" w:space="0" w:color="auto"/>
        <w:bottom w:val="none" w:sz="0" w:space="0" w:color="auto"/>
        <w:right w:val="none" w:sz="0" w:space="0" w:color="auto"/>
      </w:divBdr>
    </w:div>
    <w:div w:id="833230376">
      <w:bodyDiv w:val="1"/>
      <w:marLeft w:val="0"/>
      <w:marRight w:val="0"/>
      <w:marTop w:val="0"/>
      <w:marBottom w:val="0"/>
      <w:divBdr>
        <w:top w:val="none" w:sz="0" w:space="0" w:color="auto"/>
        <w:left w:val="none" w:sz="0" w:space="0" w:color="auto"/>
        <w:bottom w:val="none" w:sz="0" w:space="0" w:color="auto"/>
        <w:right w:val="none" w:sz="0" w:space="0" w:color="auto"/>
      </w:divBdr>
    </w:div>
    <w:div w:id="862136202">
      <w:bodyDiv w:val="1"/>
      <w:marLeft w:val="0"/>
      <w:marRight w:val="0"/>
      <w:marTop w:val="0"/>
      <w:marBottom w:val="0"/>
      <w:divBdr>
        <w:top w:val="none" w:sz="0" w:space="0" w:color="auto"/>
        <w:left w:val="none" w:sz="0" w:space="0" w:color="auto"/>
        <w:bottom w:val="none" w:sz="0" w:space="0" w:color="auto"/>
        <w:right w:val="none" w:sz="0" w:space="0" w:color="auto"/>
      </w:divBdr>
    </w:div>
    <w:div w:id="892622113">
      <w:bodyDiv w:val="1"/>
      <w:marLeft w:val="0"/>
      <w:marRight w:val="0"/>
      <w:marTop w:val="0"/>
      <w:marBottom w:val="0"/>
      <w:divBdr>
        <w:top w:val="none" w:sz="0" w:space="0" w:color="auto"/>
        <w:left w:val="none" w:sz="0" w:space="0" w:color="auto"/>
        <w:bottom w:val="none" w:sz="0" w:space="0" w:color="auto"/>
        <w:right w:val="none" w:sz="0" w:space="0" w:color="auto"/>
      </w:divBdr>
      <w:divsChild>
        <w:div w:id="1263949798">
          <w:marLeft w:val="1170"/>
          <w:marRight w:val="735"/>
          <w:marTop w:val="0"/>
          <w:marBottom w:val="0"/>
          <w:divBdr>
            <w:top w:val="none" w:sz="0" w:space="0" w:color="auto"/>
            <w:left w:val="none" w:sz="0" w:space="0" w:color="auto"/>
            <w:bottom w:val="none" w:sz="0" w:space="0" w:color="auto"/>
            <w:right w:val="none" w:sz="0" w:space="0" w:color="auto"/>
          </w:divBdr>
        </w:div>
        <w:div w:id="1020855731">
          <w:marLeft w:val="1170"/>
          <w:marRight w:val="735"/>
          <w:marTop w:val="0"/>
          <w:marBottom w:val="0"/>
          <w:divBdr>
            <w:top w:val="none" w:sz="0" w:space="0" w:color="auto"/>
            <w:left w:val="none" w:sz="0" w:space="0" w:color="auto"/>
            <w:bottom w:val="none" w:sz="0" w:space="0" w:color="auto"/>
            <w:right w:val="none" w:sz="0" w:space="0" w:color="auto"/>
          </w:divBdr>
        </w:div>
      </w:divsChild>
    </w:div>
    <w:div w:id="894588098">
      <w:bodyDiv w:val="1"/>
      <w:marLeft w:val="0"/>
      <w:marRight w:val="0"/>
      <w:marTop w:val="0"/>
      <w:marBottom w:val="0"/>
      <w:divBdr>
        <w:top w:val="none" w:sz="0" w:space="0" w:color="auto"/>
        <w:left w:val="none" w:sz="0" w:space="0" w:color="auto"/>
        <w:bottom w:val="none" w:sz="0" w:space="0" w:color="auto"/>
        <w:right w:val="none" w:sz="0" w:space="0" w:color="auto"/>
      </w:divBdr>
    </w:div>
    <w:div w:id="965083263">
      <w:bodyDiv w:val="1"/>
      <w:marLeft w:val="0"/>
      <w:marRight w:val="0"/>
      <w:marTop w:val="0"/>
      <w:marBottom w:val="0"/>
      <w:divBdr>
        <w:top w:val="none" w:sz="0" w:space="0" w:color="auto"/>
        <w:left w:val="none" w:sz="0" w:space="0" w:color="auto"/>
        <w:bottom w:val="none" w:sz="0" w:space="0" w:color="auto"/>
        <w:right w:val="none" w:sz="0" w:space="0" w:color="auto"/>
      </w:divBdr>
    </w:div>
    <w:div w:id="965888766">
      <w:bodyDiv w:val="1"/>
      <w:marLeft w:val="0"/>
      <w:marRight w:val="0"/>
      <w:marTop w:val="0"/>
      <w:marBottom w:val="0"/>
      <w:divBdr>
        <w:top w:val="none" w:sz="0" w:space="0" w:color="auto"/>
        <w:left w:val="none" w:sz="0" w:space="0" w:color="auto"/>
        <w:bottom w:val="none" w:sz="0" w:space="0" w:color="auto"/>
        <w:right w:val="none" w:sz="0" w:space="0" w:color="auto"/>
      </w:divBdr>
    </w:div>
    <w:div w:id="1076171439">
      <w:bodyDiv w:val="1"/>
      <w:marLeft w:val="0"/>
      <w:marRight w:val="0"/>
      <w:marTop w:val="0"/>
      <w:marBottom w:val="0"/>
      <w:divBdr>
        <w:top w:val="none" w:sz="0" w:space="0" w:color="auto"/>
        <w:left w:val="none" w:sz="0" w:space="0" w:color="auto"/>
        <w:bottom w:val="none" w:sz="0" w:space="0" w:color="auto"/>
        <w:right w:val="none" w:sz="0" w:space="0" w:color="auto"/>
      </w:divBdr>
    </w:div>
    <w:div w:id="1076705608">
      <w:bodyDiv w:val="1"/>
      <w:marLeft w:val="0"/>
      <w:marRight w:val="0"/>
      <w:marTop w:val="0"/>
      <w:marBottom w:val="0"/>
      <w:divBdr>
        <w:top w:val="none" w:sz="0" w:space="0" w:color="auto"/>
        <w:left w:val="none" w:sz="0" w:space="0" w:color="auto"/>
        <w:bottom w:val="none" w:sz="0" w:space="0" w:color="auto"/>
        <w:right w:val="none" w:sz="0" w:space="0" w:color="auto"/>
      </w:divBdr>
    </w:div>
    <w:div w:id="1223247988">
      <w:bodyDiv w:val="1"/>
      <w:marLeft w:val="0"/>
      <w:marRight w:val="0"/>
      <w:marTop w:val="0"/>
      <w:marBottom w:val="0"/>
      <w:divBdr>
        <w:top w:val="none" w:sz="0" w:space="0" w:color="auto"/>
        <w:left w:val="none" w:sz="0" w:space="0" w:color="auto"/>
        <w:bottom w:val="none" w:sz="0" w:space="0" w:color="auto"/>
        <w:right w:val="none" w:sz="0" w:space="0" w:color="auto"/>
      </w:divBdr>
    </w:div>
    <w:div w:id="1232039820">
      <w:bodyDiv w:val="1"/>
      <w:marLeft w:val="0"/>
      <w:marRight w:val="0"/>
      <w:marTop w:val="0"/>
      <w:marBottom w:val="0"/>
      <w:divBdr>
        <w:top w:val="none" w:sz="0" w:space="0" w:color="auto"/>
        <w:left w:val="none" w:sz="0" w:space="0" w:color="auto"/>
        <w:bottom w:val="none" w:sz="0" w:space="0" w:color="auto"/>
        <w:right w:val="none" w:sz="0" w:space="0" w:color="auto"/>
      </w:divBdr>
    </w:div>
    <w:div w:id="1265579069">
      <w:bodyDiv w:val="1"/>
      <w:marLeft w:val="0"/>
      <w:marRight w:val="0"/>
      <w:marTop w:val="0"/>
      <w:marBottom w:val="0"/>
      <w:divBdr>
        <w:top w:val="none" w:sz="0" w:space="0" w:color="auto"/>
        <w:left w:val="none" w:sz="0" w:space="0" w:color="auto"/>
        <w:bottom w:val="none" w:sz="0" w:space="0" w:color="auto"/>
        <w:right w:val="none" w:sz="0" w:space="0" w:color="auto"/>
      </w:divBdr>
    </w:div>
    <w:div w:id="1422525593">
      <w:bodyDiv w:val="1"/>
      <w:marLeft w:val="0"/>
      <w:marRight w:val="0"/>
      <w:marTop w:val="0"/>
      <w:marBottom w:val="0"/>
      <w:divBdr>
        <w:top w:val="none" w:sz="0" w:space="0" w:color="auto"/>
        <w:left w:val="none" w:sz="0" w:space="0" w:color="auto"/>
        <w:bottom w:val="none" w:sz="0" w:space="0" w:color="auto"/>
        <w:right w:val="none" w:sz="0" w:space="0" w:color="auto"/>
      </w:divBdr>
    </w:div>
    <w:div w:id="1462772747">
      <w:bodyDiv w:val="1"/>
      <w:marLeft w:val="0"/>
      <w:marRight w:val="0"/>
      <w:marTop w:val="0"/>
      <w:marBottom w:val="0"/>
      <w:divBdr>
        <w:top w:val="none" w:sz="0" w:space="0" w:color="auto"/>
        <w:left w:val="none" w:sz="0" w:space="0" w:color="auto"/>
        <w:bottom w:val="none" w:sz="0" w:space="0" w:color="auto"/>
        <w:right w:val="none" w:sz="0" w:space="0" w:color="auto"/>
      </w:divBdr>
    </w:div>
    <w:div w:id="1485509103">
      <w:bodyDiv w:val="1"/>
      <w:marLeft w:val="0"/>
      <w:marRight w:val="0"/>
      <w:marTop w:val="0"/>
      <w:marBottom w:val="0"/>
      <w:divBdr>
        <w:top w:val="none" w:sz="0" w:space="0" w:color="auto"/>
        <w:left w:val="none" w:sz="0" w:space="0" w:color="auto"/>
        <w:bottom w:val="none" w:sz="0" w:space="0" w:color="auto"/>
        <w:right w:val="none" w:sz="0" w:space="0" w:color="auto"/>
      </w:divBdr>
    </w:div>
    <w:div w:id="1524786413">
      <w:bodyDiv w:val="1"/>
      <w:marLeft w:val="0"/>
      <w:marRight w:val="0"/>
      <w:marTop w:val="0"/>
      <w:marBottom w:val="0"/>
      <w:divBdr>
        <w:top w:val="none" w:sz="0" w:space="0" w:color="auto"/>
        <w:left w:val="none" w:sz="0" w:space="0" w:color="auto"/>
        <w:bottom w:val="none" w:sz="0" w:space="0" w:color="auto"/>
        <w:right w:val="none" w:sz="0" w:space="0" w:color="auto"/>
      </w:divBdr>
    </w:div>
    <w:div w:id="1537766780">
      <w:bodyDiv w:val="1"/>
      <w:marLeft w:val="0"/>
      <w:marRight w:val="0"/>
      <w:marTop w:val="0"/>
      <w:marBottom w:val="0"/>
      <w:divBdr>
        <w:top w:val="none" w:sz="0" w:space="0" w:color="auto"/>
        <w:left w:val="none" w:sz="0" w:space="0" w:color="auto"/>
        <w:bottom w:val="none" w:sz="0" w:space="0" w:color="auto"/>
        <w:right w:val="none" w:sz="0" w:space="0" w:color="auto"/>
      </w:divBdr>
    </w:div>
    <w:div w:id="1594169914">
      <w:bodyDiv w:val="1"/>
      <w:marLeft w:val="0"/>
      <w:marRight w:val="0"/>
      <w:marTop w:val="0"/>
      <w:marBottom w:val="0"/>
      <w:divBdr>
        <w:top w:val="none" w:sz="0" w:space="0" w:color="auto"/>
        <w:left w:val="none" w:sz="0" w:space="0" w:color="auto"/>
        <w:bottom w:val="none" w:sz="0" w:space="0" w:color="auto"/>
        <w:right w:val="none" w:sz="0" w:space="0" w:color="auto"/>
      </w:divBdr>
    </w:div>
    <w:div w:id="1611550080">
      <w:bodyDiv w:val="1"/>
      <w:marLeft w:val="0"/>
      <w:marRight w:val="0"/>
      <w:marTop w:val="0"/>
      <w:marBottom w:val="0"/>
      <w:divBdr>
        <w:top w:val="none" w:sz="0" w:space="0" w:color="auto"/>
        <w:left w:val="none" w:sz="0" w:space="0" w:color="auto"/>
        <w:bottom w:val="none" w:sz="0" w:space="0" w:color="auto"/>
        <w:right w:val="none" w:sz="0" w:space="0" w:color="auto"/>
      </w:divBdr>
    </w:div>
    <w:div w:id="1616786238">
      <w:bodyDiv w:val="1"/>
      <w:marLeft w:val="0"/>
      <w:marRight w:val="0"/>
      <w:marTop w:val="0"/>
      <w:marBottom w:val="0"/>
      <w:divBdr>
        <w:top w:val="none" w:sz="0" w:space="0" w:color="auto"/>
        <w:left w:val="none" w:sz="0" w:space="0" w:color="auto"/>
        <w:bottom w:val="none" w:sz="0" w:space="0" w:color="auto"/>
        <w:right w:val="none" w:sz="0" w:space="0" w:color="auto"/>
      </w:divBdr>
    </w:div>
    <w:div w:id="1648970102">
      <w:bodyDiv w:val="1"/>
      <w:marLeft w:val="0"/>
      <w:marRight w:val="0"/>
      <w:marTop w:val="0"/>
      <w:marBottom w:val="0"/>
      <w:divBdr>
        <w:top w:val="none" w:sz="0" w:space="0" w:color="auto"/>
        <w:left w:val="none" w:sz="0" w:space="0" w:color="auto"/>
        <w:bottom w:val="none" w:sz="0" w:space="0" w:color="auto"/>
        <w:right w:val="none" w:sz="0" w:space="0" w:color="auto"/>
      </w:divBdr>
      <w:divsChild>
        <w:div w:id="860238199">
          <w:marLeft w:val="0"/>
          <w:marRight w:val="0"/>
          <w:marTop w:val="0"/>
          <w:marBottom w:val="0"/>
          <w:divBdr>
            <w:top w:val="none" w:sz="0" w:space="0" w:color="auto"/>
            <w:left w:val="none" w:sz="0" w:space="0" w:color="auto"/>
            <w:bottom w:val="none" w:sz="0" w:space="0" w:color="auto"/>
            <w:right w:val="none" w:sz="0" w:space="0" w:color="auto"/>
          </w:divBdr>
        </w:div>
        <w:div w:id="1141272399">
          <w:marLeft w:val="0"/>
          <w:marRight w:val="0"/>
          <w:marTop w:val="0"/>
          <w:marBottom w:val="0"/>
          <w:divBdr>
            <w:top w:val="none" w:sz="0" w:space="0" w:color="auto"/>
            <w:left w:val="none" w:sz="0" w:space="0" w:color="auto"/>
            <w:bottom w:val="none" w:sz="0" w:space="0" w:color="auto"/>
            <w:right w:val="none" w:sz="0" w:space="0" w:color="auto"/>
          </w:divBdr>
          <w:divsChild>
            <w:div w:id="1198472956">
              <w:marLeft w:val="0"/>
              <w:marRight w:val="0"/>
              <w:marTop w:val="0"/>
              <w:marBottom w:val="0"/>
              <w:divBdr>
                <w:top w:val="none" w:sz="0" w:space="0" w:color="auto"/>
                <w:left w:val="none" w:sz="0" w:space="0" w:color="auto"/>
                <w:bottom w:val="none" w:sz="0" w:space="0" w:color="auto"/>
                <w:right w:val="none" w:sz="0" w:space="0" w:color="auto"/>
              </w:divBdr>
            </w:div>
            <w:div w:id="1474757802">
              <w:marLeft w:val="0"/>
              <w:marRight w:val="0"/>
              <w:marTop w:val="0"/>
              <w:marBottom w:val="0"/>
              <w:divBdr>
                <w:top w:val="none" w:sz="0" w:space="0" w:color="auto"/>
                <w:left w:val="none" w:sz="0" w:space="0" w:color="auto"/>
                <w:bottom w:val="none" w:sz="0" w:space="0" w:color="auto"/>
                <w:right w:val="none" w:sz="0" w:space="0" w:color="auto"/>
              </w:divBdr>
            </w:div>
            <w:div w:id="168255157">
              <w:marLeft w:val="0"/>
              <w:marRight w:val="0"/>
              <w:marTop w:val="0"/>
              <w:marBottom w:val="0"/>
              <w:divBdr>
                <w:top w:val="none" w:sz="0" w:space="0" w:color="auto"/>
                <w:left w:val="none" w:sz="0" w:space="0" w:color="auto"/>
                <w:bottom w:val="none" w:sz="0" w:space="0" w:color="auto"/>
                <w:right w:val="none" w:sz="0" w:space="0" w:color="auto"/>
              </w:divBdr>
            </w:div>
            <w:div w:id="1641692960">
              <w:marLeft w:val="0"/>
              <w:marRight w:val="0"/>
              <w:marTop w:val="0"/>
              <w:marBottom w:val="0"/>
              <w:divBdr>
                <w:top w:val="none" w:sz="0" w:space="0" w:color="auto"/>
                <w:left w:val="none" w:sz="0" w:space="0" w:color="auto"/>
                <w:bottom w:val="none" w:sz="0" w:space="0" w:color="auto"/>
                <w:right w:val="none" w:sz="0" w:space="0" w:color="auto"/>
              </w:divBdr>
            </w:div>
            <w:div w:id="1221356787">
              <w:marLeft w:val="0"/>
              <w:marRight w:val="0"/>
              <w:marTop w:val="0"/>
              <w:marBottom w:val="0"/>
              <w:divBdr>
                <w:top w:val="none" w:sz="0" w:space="0" w:color="auto"/>
                <w:left w:val="none" w:sz="0" w:space="0" w:color="auto"/>
                <w:bottom w:val="none" w:sz="0" w:space="0" w:color="auto"/>
                <w:right w:val="none" w:sz="0" w:space="0" w:color="auto"/>
              </w:divBdr>
            </w:div>
            <w:div w:id="1267468384">
              <w:marLeft w:val="0"/>
              <w:marRight w:val="0"/>
              <w:marTop w:val="0"/>
              <w:marBottom w:val="0"/>
              <w:divBdr>
                <w:top w:val="none" w:sz="0" w:space="0" w:color="auto"/>
                <w:left w:val="none" w:sz="0" w:space="0" w:color="auto"/>
                <w:bottom w:val="none" w:sz="0" w:space="0" w:color="auto"/>
                <w:right w:val="none" w:sz="0" w:space="0" w:color="auto"/>
              </w:divBdr>
            </w:div>
            <w:div w:id="120718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8645">
      <w:bodyDiv w:val="1"/>
      <w:marLeft w:val="0"/>
      <w:marRight w:val="0"/>
      <w:marTop w:val="0"/>
      <w:marBottom w:val="0"/>
      <w:divBdr>
        <w:top w:val="none" w:sz="0" w:space="0" w:color="auto"/>
        <w:left w:val="none" w:sz="0" w:space="0" w:color="auto"/>
        <w:bottom w:val="none" w:sz="0" w:space="0" w:color="auto"/>
        <w:right w:val="none" w:sz="0" w:space="0" w:color="auto"/>
      </w:divBdr>
    </w:div>
    <w:div w:id="1768423591">
      <w:bodyDiv w:val="1"/>
      <w:marLeft w:val="0"/>
      <w:marRight w:val="0"/>
      <w:marTop w:val="0"/>
      <w:marBottom w:val="0"/>
      <w:divBdr>
        <w:top w:val="none" w:sz="0" w:space="0" w:color="auto"/>
        <w:left w:val="none" w:sz="0" w:space="0" w:color="auto"/>
        <w:bottom w:val="none" w:sz="0" w:space="0" w:color="auto"/>
        <w:right w:val="none" w:sz="0" w:space="0" w:color="auto"/>
      </w:divBdr>
    </w:div>
    <w:div w:id="1784491238">
      <w:bodyDiv w:val="1"/>
      <w:marLeft w:val="0"/>
      <w:marRight w:val="0"/>
      <w:marTop w:val="0"/>
      <w:marBottom w:val="0"/>
      <w:divBdr>
        <w:top w:val="none" w:sz="0" w:space="0" w:color="auto"/>
        <w:left w:val="none" w:sz="0" w:space="0" w:color="auto"/>
        <w:bottom w:val="none" w:sz="0" w:space="0" w:color="auto"/>
        <w:right w:val="none" w:sz="0" w:space="0" w:color="auto"/>
      </w:divBdr>
    </w:div>
    <w:div w:id="1873765131">
      <w:bodyDiv w:val="1"/>
      <w:marLeft w:val="0"/>
      <w:marRight w:val="0"/>
      <w:marTop w:val="0"/>
      <w:marBottom w:val="0"/>
      <w:divBdr>
        <w:top w:val="none" w:sz="0" w:space="0" w:color="auto"/>
        <w:left w:val="none" w:sz="0" w:space="0" w:color="auto"/>
        <w:bottom w:val="none" w:sz="0" w:space="0" w:color="auto"/>
        <w:right w:val="none" w:sz="0" w:space="0" w:color="auto"/>
      </w:divBdr>
    </w:div>
    <w:div w:id="1880049309">
      <w:bodyDiv w:val="1"/>
      <w:marLeft w:val="0"/>
      <w:marRight w:val="0"/>
      <w:marTop w:val="0"/>
      <w:marBottom w:val="0"/>
      <w:divBdr>
        <w:top w:val="none" w:sz="0" w:space="0" w:color="auto"/>
        <w:left w:val="none" w:sz="0" w:space="0" w:color="auto"/>
        <w:bottom w:val="none" w:sz="0" w:space="0" w:color="auto"/>
        <w:right w:val="none" w:sz="0" w:space="0" w:color="auto"/>
      </w:divBdr>
    </w:div>
    <w:div w:id="201622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JPG"/><Relationship Id="rId39" Type="http://schemas.openxmlformats.org/officeDocument/2006/relationships/image" Target="media/image25.png"/><Relationship Id="rId21" Type="http://schemas.openxmlformats.org/officeDocument/2006/relationships/hyperlink" Target="http://ceur-ws.org/Vol-1864/paper_33.pdf" TargetMode="External"/><Relationship Id="rId34" Type="http://schemas.openxmlformats.org/officeDocument/2006/relationships/image" Target="media/image20.JP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JP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5.JPG"/><Relationship Id="rId41" Type="http://schemas.openxmlformats.org/officeDocument/2006/relationships/image" Target="media/image27.png"/><Relationship Id="rId54" Type="http://schemas.openxmlformats.org/officeDocument/2006/relationships/hyperlink" Target="http://cbonds.ru/"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image" Target="media/image35.png"/><Relationship Id="rId57" Type="http://schemas.openxmlformats.org/officeDocument/2006/relationships/image" Target="media/image42.png"/><Relationship Id="rId61" Type="http://schemas.openxmlformats.org/officeDocument/2006/relationships/header" Target="header1.xml"/><Relationship Id="rId10" Type="http://schemas.openxmlformats.org/officeDocument/2006/relationships/hyperlink" Target="https://neuralnet.info/chapter/&#1086;&#1089;&#1085;&#1086;&#1074;&#1099;-&#1080;&#1085;&#1089;/" TargetMode="External"/><Relationship Id="rId19" Type="http://schemas.openxmlformats.org/officeDocument/2006/relationships/hyperlink" Target="http://ceur-ws.org/Vol-1864/paper_33.pdf"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cbonds.ru/emissions/issue/34179"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cbonds.ru/emissions/issue/34179" TargetMode="External"/><Relationship Id="rId17" Type="http://schemas.openxmlformats.org/officeDocument/2006/relationships/hyperlink" Target="http://ceur-ws.org/Vol-1864/paper_33.pdf" TargetMode="External"/><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5F256-AD00-442C-B98D-7C4246DA1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16004</Words>
  <Characters>91225</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Nick</cp:lastModifiedBy>
  <cp:revision>4</cp:revision>
  <cp:lastPrinted>2020-01-13T16:35:00Z</cp:lastPrinted>
  <dcterms:created xsi:type="dcterms:W3CDTF">2020-05-31T20:40:00Z</dcterms:created>
  <dcterms:modified xsi:type="dcterms:W3CDTF">2020-05-31T20:58:00Z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http://www.zotero.org/styles/gost-r-7-0-5-2008-numeric</vt:lpwstr>
  </property>
  <property fmtid="{D5CDD505-2E9C-101B-9397-08002B2CF9AE}" pid="21" name="Mendeley Recent Style Name 9_1">
    <vt:lpwstr>Russian GOST R 7.0.5-2008 (numeric)</vt:lpwstr>
  </property>
  <property fmtid="{D5CDD505-2E9C-101B-9397-08002B2CF9AE}" pid="22" name="Mendeley Document_1">
    <vt:lpwstr>True</vt:lpwstr>
  </property>
  <property fmtid="{D5CDD505-2E9C-101B-9397-08002B2CF9AE}" pid="23" name="Mendeley Unique User Id_1">
    <vt:lpwstr>10d8333e-63fb-3ec7-8f61-eb847b49028d</vt:lpwstr>
  </property>
  <property fmtid="{D5CDD505-2E9C-101B-9397-08002B2CF9AE}" pid="24" name="Mendeley Citation Style_1">
    <vt:lpwstr>http://www.zotero.org/styles/gost-r-7-0-5-2008-numeric</vt:lpwstr>
  </property>
</Properties>
</file>