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39E0F" w14:textId="77777777" w:rsidR="00EB5C32" w:rsidRPr="007A7767" w:rsidRDefault="00EB5C32" w:rsidP="003F2D89">
      <w:pPr>
        <w:pStyle w:val="a3"/>
        <w:spacing w:line="240" w:lineRule="auto"/>
        <w:ind w:firstLine="709"/>
      </w:pPr>
      <w:r>
        <w:t>ОТЗЫВ</w:t>
      </w:r>
    </w:p>
    <w:p w14:paraId="2903AB46" w14:textId="77777777" w:rsidR="00EB5C32" w:rsidRPr="007A7767" w:rsidRDefault="00EB5C32" w:rsidP="003F2D89">
      <w:pPr>
        <w:widowControl w:val="0"/>
        <w:ind w:firstLine="709"/>
        <w:jc w:val="center"/>
        <w:rPr>
          <w:sz w:val="28"/>
          <w:szCs w:val="28"/>
        </w:rPr>
      </w:pPr>
    </w:p>
    <w:p w14:paraId="0CCE5FCB" w14:textId="383510EB" w:rsidR="00D20DA6" w:rsidRPr="003F2D89" w:rsidRDefault="00D20DA6" w:rsidP="003F2D89">
      <w:pPr>
        <w:tabs>
          <w:tab w:val="center" w:pos="4677"/>
          <w:tab w:val="left" w:pos="85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B5C3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выпускную квалификационную работу </w:t>
      </w:r>
      <w:r w:rsidR="00D2279B">
        <w:rPr>
          <w:sz w:val="28"/>
          <w:szCs w:val="28"/>
        </w:rPr>
        <w:t>бакалавриата</w:t>
      </w:r>
      <w:r>
        <w:rPr>
          <w:sz w:val="28"/>
          <w:szCs w:val="28"/>
        </w:rPr>
        <w:t xml:space="preserve"> СПбГУ по направлению </w:t>
      </w:r>
      <w:r w:rsidR="003F2D89" w:rsidRPr="003F2D89">
        <w:rPr>
          <w:sz w:val="28"/>
          <w:szCs w:val="28"/>
        </w:rPr>
        <w:t>39.0</w:t>
      </w:r>
      <w:r w:rsidR="00D2279B">
        <w:rPr>
          <w:sz w:val="28"/>
          <w:szCs w:val="28"/>
        </w:rPr>
        <w:t>3</w:t>
      </w:r>
      <w:r w:rsidR="003F2D89" w:rsidRPr="003F2D89">
        <w:rPr>
          <w:sz w:val="28"/>
          <w:szCs w:val="28"/>
        </w:rPr>
        <w:t xml:space="preserve">.01 - </w:t>
      </w:r>
      <w:r>
        <w:rPr>
          <w:sz w:val="28"/>
          <w:szCs w:val="28"/>
        </w:rPr>
        <w:t>«Социология»</w:t>
      </w:r>
      <w:r w:rsidR="00EB5C32">
        <w:rPr>
          <w:sz w:val="28"/>
          <w:szCs w:val="28"/>
        </w:rPr>
        <w:t xml:space="preserve"> </w:t>
      </w:r>
      <w:proofErr w:type="spellStart"/>
      <w:r w:rsidR="00D2279B">
        <w:rPr>
          <w:sz w:val="28"/>
          <w:szCs w:val="28"/>
        </w:rPr>
        <w:t>Федорковой</w:t>
      </w:r>
      <w:proofErr w:type="spellEnd"/>
      <w:r w:rsidR="00D2279B">
        <w:rPr>
          <w:sz w:val="28"/>
          <w:szCs w:val="28"/>
        </w:rPr>
        <w:t xml:space="preserve"> </w:t>
      </w:r>
      <w:r w:rsidR="00EB5C32">
        <w:rPr>
          <w:sz w:val="28"/>
          <w:szCs w:val="28"/>
        </w:rPr>
        <w:t xml:space="preserve"> </w:t>
      </w:r>
      <w:r w:rsidR="0088033D">
        <w:rPr>
          <w:sz w:val="28"/>
          <w:szCs w:val="28"/>
        </w:rPr>
        <w:t>Татьяны</w:t>
      </w:r>
      <w:r w:rsidR="00EB5C32">
        <w:rPr>
          <w:sz w:val="28"/>
          <w:szCs w:val="28"/>
        </w:rPr>
        <w:t xml:space="preserve"> А</w:t>
      </w:r>
      <w:r w:rsidR="00D2279B">
        <w:rPr>
          <w:sz w:val="28"/>
          <w:szCs w:val="28"/>
        </w:rPr>
        <w:t>ндреевны</w:t>
      </w:r>
      <w:r w:rsidR="00EB5C32">
        <w:rPr>
          <w:sz w:val="28"/>
          <w:szCs w:val="28"/>
        </w:rPr>
        <w:t xml:space="preserve"> на тему: </w:t>
      </w:r>
      <w:r w:rsidR="00EB5C32" w:rsidRPr="003F2D89">
        <w:rPr>
          <w:sz w:val="28"/>
          <w:szCs w:val="28"/>
        </w:rPr>
        <w:t>«</w:t>
      </w:r>
      <w:r w:rsidR="0088033D" w:rsidRPr="0088033D">
        <w:rPr>
          <w:sz w:val="28"/>
          <w:szCs w:val="28"/>
        </w:rPr>
        <w:t>Восприятие коррупции молодежью как фактор формирования гражданской позиции</w:t>
      </w:r>
      <w:r w:rsidRPr="003F2D89">
        <w:rPr>
          <w:sz w:val="28"/>
          <w:szCs w:val="28"/>
        </w:rPr>
        <w:t>»</w:t>
      </w:r>
    </w:p>
    <w:p w14:paraId="643DAD89" w14:textId="77777777" w:rsidR="00EB5C32" w:rsidRDefault="00EB5C32" w:rsidP="003F2D89">
      <w:pPr>
        <w:widowControl w:val="0"/>
        <w:ind w:firstLine="709"/>
        <w:jc w:val="both"/>
        <w:rPr>
          <w:sz w:val="28"/>
          <w:szCs w:val="28"/>
        </w:rPr>
      </w:pPr>
    </w:p>
    <w:p w14:paraId="2D3742DA" w14:textId="6394909A" w:rsidR="00EB5C32" w:rsidRDefault="001B7558" w:rsidP="00EA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D276C">
        <w:rPr>
          <w:sz w:val="28"/>
          <w:szCs w:val="28"/>
        </w:rPr>
        <w:t xml:space="preserve">абота </w:t>
      </w:r>
      <w:r w:rsidR="0088033D">
        <w:rPr>
          <w:sz w:val="28"/>
          <w:szCs w:val="28"/>
        </w:rPr>
        <w:t>Т</w:t>
      </w:r>
      <w:r w:rsidR="00D20DA6">
        <w:rPr>
          <w:sz w:val="28"/>
          <w:szCs w:val="28"/>
        </w:rPr>
        <w:t xml:space="preserve">.А. </w:t>
      </w:r>
      <w:proofErr w:type="spellStart"/>
      <w:r w:rsidR="00D2279B">
        <w:rPr>
          <w:sz w:val="28"/>
          <w:szCs w:val="28"/>
        </w:rPr>
        <w:t>Федорковой</w:t>
      </w:r>
      <w:proofErr w:type="spellEnd"/>
      <w:r w:rsidR="002D276C">
        <w:rPr>
          <w:sz w:val="28"/>
          <w:szCs w:val="28"/>
        </w:rPr>
        <w:t> </w:t>
      </w:r>
      <w:r w:rsidR="00EB5C32">
        <w:rPr>
          <w:sz w:val="28"/>
          <w:szCs w:val="28"/>
        </w:rPr>
        <w:t xml:space="preserve">посвящена </w:t>
      </w:r>
      <w:r w:rsidR="0060280C">
        <w:rPr>
          <w:sz w:val="28"/>
          <w:szCs w:val="28"/>
        </w:rPr>
        <w:t>изучению</w:t>
      </w:r>
      <w:r w:rsidR="0061202C">
        <w:rPr>
          <w:sz w:val="28"/>
          <w:szCs w:val="28"/>
        </w:rPr>
        <w:t xml:space="preserve"> одной из самых актуальных и болезненных проблем российского общества – коррупции. В вопросе противодействия этому системному явлению важно иметь не только государственный план по борьбе с коррупцией, но реальную готовность субъектов общественной жизни проявить свою гражданско-правовую позицию. Одним из таких субъектов, от которого зависит не только настоящее, но и будущее положение дел в стране – это молодежь. Проблема восприятия молодежью коррупции и мер антикоррупционной политики влияет на широкий круг установок и жизненных ориентаци</w:t>
      </w:r>
      <w:r w:rsidR="009857BE">
        <w:rPr>
          <w:sz w:val="28"/>
          <w:szCs w:val="28"/>
        </w:rPr>
        <w:t>й</w:t>
      </w:r>
      <w:r w:rsidR="0061202C">
        <w:rPr>
          <w:sz w:val="28"/>
          <w:szCs w:val="28"/>
        </w:rPr>
        <w:t xml:space="preserve"> </w:t>
      </w:r>
      <w:r w:rsidR="009857BE">
        <w:rPr>
          <w:sz w:val="28"/>
          <w:szCs w:val="28"/>
        </w:rPr>
        <w:t>молодых людей, определяет их гражданскую позицию. Поэтому так важен исследовательский ракурс в этой предметной сфере, которую выбрал автор выпускной работы – изучить связь факторов, которые влияют на восприятие молодежью коррупции и их гражданской позиции по этому вопросу.</w:t>
      </w:r>
    </w:p>
    <w:p w14:paraId="3C0C761E" w14:textId="47ED2C95" w:rsidR="00F45F31" w:rsidRDefault="00EA0B8A" w:rsidP="003F2D8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ходе работы над теоретической частью исследования </w:t>
      </w:r>
      <w:r w:rsidR="00771BEA">
        <w:rPr>
          <w:sz w:val="28"/>
        </w:rPr>
        <w:t xml:space="preserve">Т.А. </w:t>
      </w:r>
      <w:proofErr w:type="spellStart"/>
      <w:r w:rsidR="00771BEA">
        <w:rPr>
          <w:sz w:val="28"/>
        </w:rPr>
        <w:t>Федорковой</w:t>
      </w:r>
      <w:proofErr w:type="spellEnd"/>
      <w:r w:rsidR="00771BEA">
        <w:rPr>
          <w:sz w:val="28"/>
        </w:rPr>
        <w:t xml:space="preserve"> были продемонстрированы хорошие знания в предметной области не только социологии, но и смежных дисциплин, изучающих сложный феномен проявления коррупции в современном обществе, его политических, правовых, экономических и  социальных последствий. Достоинством работы является то, что автор вырабатывает свой подход к проблеме, рассматривая социологические аспекты взаимосвязи </w:t>
      </w:r>
      <w:r w:rsidR="00857051">
        <w:rPr>
          <w:sz w:val="28"/>
        </w:rPr>
        <w:t>социальных установок, ценностей, нормативных требований, определяющих позицию молодежи по отношению к коррупции через сам механизм ее восприятия в общественном сознании. Отдельно хочется отметить проведенный анализ теорий гражданской и политической активности молодежи</w:t>
      </w:r>
      <w:r w:rsidR="00434771">
        <w:rPr>
          <w:sz w:val="28"/>
        </w:rPr>
        <w:t xml:space="preserve"> с учетом их применимости к российской действительности.</w:t>
      </w:r>
      <w:r w:rsidR="00857051">
        <w:rPr>
          <w:sz w:val="28"/>
        </w:rPr>
        <w:t xml:space="preserve"> Указанная теоретико-методологическая проработанность темы, а также </w:t>
      </w:r>
      <w:r w:rsidR="00434771">
        <w:rPr>
          <w:sz w:val="28"/>
        </w:rPr>
        <w:t xml:space="preserve">структурная </w:t>
      </w:r>
      <w:r w:rsidR="00857051">
        <w:rPr>
          <w:sz w:val="28"/>
        </w:rPr>
        <w:t>логика</w:t>
      </w:r>
      <w:r w:rsidR="00434771">
        <w:rPr>
          <w:sz w:val="28"/>
        </w:rPr>
        <w:t xml:space="preserve"> исследования позволили автору успешно реализовать, поставленные в работе цель и задачи.</w:t>
      </w:r>
      <w:r w:rsidR="00857051">
        <w:rPr>
          <w:sz w:val="28"/>
        </w:rPr>
        <w:t xml:space="preserve">  </w:t>
      </w:r>
    </w:p>
    <w:p w14:paraId="451C3D55" w14:textId="320B9CA6" w:rsidR="00D73749" w:rsidRDefault="00434771" w:rsidP="003F2D8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практической части работы Т.А. Федоркова</w:t>
      </w:r>
      <w:r w:rsidR="00535AE6">
        <w:rPr>
          <w:sz w:val="28"/>
        </w:rPr>
        <w:t xml:space="preserve"> дает анализ процессов динамики восприятия коррупции российскими гражданами на основе вторичных данных социологических исследований, а также выделяет роль общественных и политических организаций в борьбе с коррупцией, оценивает степень гражданской активности молодежи в ее различных формах проявления. </w:t>
      </w:r>
      <w:r w:rsidR="00225E2B">
        <w:rPr>
          <w:sz w:val="28"/>
        </w:rPr>
        <w:t>Интерес представляет</w:t>
      </w:r>
      <w:r w:rsidR="00D73749">
        <w:rPr>
          <w:sz w:val="28"/>
        </w:rPr>
        <w:t xml:space="preserve"> авторское эмпирическое исследование</w:t>
      </w:r>
      <w:r>
        <w:rPr>
          <w:sz w:val="28"/>
        </w:rPr>
        <w:t xml:space="preserve"> в</w:t>
      </w:r>
      <w:r w:rsidRPr="00434771">
        <w:rPr>
          <w:sz w:val="28"/>
        </w:rPr>
        <w:t>осприяти</w:t>
      </w:r>
      <w:r>
        <w:rPr>
          <w:sz w:val="28"/>
        </w:rPr>
        <w:t>я</w:t>
      </w:r>
      <w:r w:rsidRPr="00434771">
        <w:rPr>
          <w:sz w:val="28"/>
        </w:rPr>
        <w:t xml:space="preserve"> коррупции и особенностей ее проявления в современном российском обществе</w:t>
      </w:r>
      <w:r>
        <w:rPr>
          <w:sz w:val="28"/>
        </w:rPr>
        <w:t xml:space="preserve"> студенческой молодежью Санкт-Петербурга</w:t>
      </w:r>
      <w:r w:rsidR="00AF5E10">
        <w:rPr>
          <w:sz w:val="28"/>
        </w:rPr>
        <w:t xml:space="preserve"> </w:t>
      </w:r>
      <w:r w:rsidR="003033A9">
        <w:rPr>
          <w:sz w:val="28"/>
        </w:rPr>
        <w:t xml:space="preserve"> в форме интернет-опроса. </w:t>
      </w:r>
      <w:r w:rsidR="00FF08B3">
        <w:rPr>
          <w:sz w:val="28"/>
        </w:rPr>
        <w:t>В результате анализа</w:t>
      </w:r>
      <w:r w:rsidR="00D909AD">
        <w:rPr>
          <w:sz w:val="28"/>
        </w:rPr>
        <w:t xml:space="preserve"> </w:t>
      </w:r>
      <w:r w:rsidR="00FA4BCB">
        <w:rPr>
          <w:sz w:val="28"/>
        </w:rPr>
        <w:t xml:space="preserve">были выявлены представления молодежи о степени и сферах распространения коррупции, ее причинах и следствиях, восприятие ее как жизненного барьера на пути реализации </w:t>
      </w:r>
      <w:r w:rsidR="00FA4BCB">
        <w:rPr>
          <w:sz w:val="28"/>
        </w:rPr>
        <w:lastRenderedPageBreak/>
        <w:t xml:space="preserve">молодого поколения. Но более важно было узнать о собственной </w:t>
      </w:r>
      <w:r w:rsidR="001703BC">
        <w:rPr>
          <w:sz w:val="28"/>
        </w:rPr>
        <w:t xml:space="preserve">гражданской </w:t>
      </w:r>
      <w:r w:rsidR="00FA4BCB">
        <w:rPr>
          <w:sz w:val="28"/>
        </w:rPr>
        <w:t>поз</w:t>
      </w:r>
      <w:r w:rsidR="001703BC">
        <w:rPr>
          <w:sz w:val="28"/>
        </w:rPr>
        <w:t xml:space="preserve">иции молодых людей, их оценке возможностей антикоррупционной борьбы и мерах политики противодействия коррупции. На основе этих данных даны рекомендации органам государственной власти и субъектам гражданского общества по </w:t>
      </w:r>
      <w:r w:rsidR="00DF6691">
        <w:rPr>
          <w:sz w:val="28"/>
        </w:rPr>
        <w:t xml:space="preserve">развитию мер антикоррупционной политики и учету роли молодежи в общественных процессах. К сожалению, из-за ситуации с распространением </w:t>
      </w:r>
      <w:proofErr w:type="spellStart"/>
      <w:r w:rsidR="00DF6691">
        <w:rPr>
          <w:sz w:val="28"/>
        </w:rPr>
        <w:t>кор</w:t>
      </w:r>
      <w:r w:rsidR="006C33AC">
        <w:rPr>
          <w:sz w:val="28"/>
        </w:rPr>
        <w:t>о</w:t>
      </w:r>
      <w:r w:rsidR="00DF6691">
        <w:rPr>
          <w:sz w:val="28"/>
        </w:rPr>
        <w:t>навирусной</w:t>
      </w:r>
      <w:proofErr w:type="spellEnd"/>
      <w:r w:rsidR="00DF6691">
        <w:rPr>
          <w:sz w:val="28"/>
        </w:rPr>
        <w:t xml:space="preserve"> инфекции не удалось провести запанированное автором второе дополнительное исследование в форме фокус-группы, которое позволило бы более детально раскрыть особенности мотивации антикоррупционного поведения молодежи. Но это никак не сказалось на общих результатах исследования и представляет собой хорошие перспективы для будущей исследовательской работы обучающейся.</w:t>
      </w:r>
    </w:p>
    <w:p w14:paraId="6F8075C0" w14:textId="0FC5CB0E" w:rsidR="009C2B03" w:rsidRDefault="0029337E" w:rsidP="009C2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857BE">
        <w:rPr>
          <w:sz w:val="28"/>
          <w:szCs w:val="28"/>
        </w:rPr>
        <w:t xml:space="preserve"> целом следует отметить, что</w:t>
      </w:r>
      <w:r>
        <w:rPr>
          <w:sz w:val="28"/>
          <w:szCs w:val="28"/>
        </w:rPr>
        <w:t xml:space="preserve">, что </w:t>
      </w:r>
      <w:r w:rsidR="009857BE">
        <w:rPr>
          <w:sz w:val="28"/>
          <w:szCs w:val="28"/>
        </w:rPr>
        <w:t xml:space="preserve">выпускная квалификационная работа </w:t>
      </w:r>
      <w:r w:rsidR="002C0440">
        <w:rPr>
          <w:sz w:val="28"/>
          <w:szCs w:val="28"/>
        </w:rPr>
        <w:t>выполнена самостоятельно</w:t>
      </w:r>
      <w:r w:rsidR="00B1636C">
        <w:rPr>
          <w:sz w:val="28"/>
          <w:szCs w:val="28"/>
        </w:rPr>
        <w:t xml:space="preserve"> </w:t>
      </w:r>
      <w:r w:rsidR="00257BA4">
        <w:rPr>
          <w:sz w:val="28"/>
          <w:szCs w:val="28"/>
        </w:rPr>
        <w:t>(</w:t>
      </w:r>
      <w:r w:rsidR="00B1636C">
        <w:rPr>
          <w:sz w:val="28"/>
          <w:szCs w:val="28"/>
        </w:rPr>
        <w:t xml:space="preserve">совпадения </w:t>
      </w:r>
      <w:r w:rsidR="00B1636C" w:rsidRPr="00834683">
        <w:rPr>
          <w:sz w:val="28"/>
          <w:szCs w:val="28"/>
        </w:rPr>
        <w:t>т</w:t>
      </w:r>
      <w:r w:rsidR="00B1636C">
        <w:rPr>
          <w:sz w:val="28"/>
          <w:szCs w:val="28"/>
        </w:rPr>
        <w:t xml:space="preserve">екста по результатам поверки в системе </w:t>
      </w:r>
      <w:r w:rsidR="00257BA4">
        <w:rPr>
          <w:sz w:val="28"/>
          <w:szCs w:val="28"/>
        </w:rPr>
        <w:t xml:space="preserve">антиплагиата </w:t>
      </w:r>
      <w:proofErr w:type="spellStart"/>
      <w:r w:rsidR="00257BA4">
        <w:rPr>
          <w:sz w:val="28"/>
          <w:szCs w:val="28"/>
        </w:rPr>
        <w:t>Руконтекст</w:t>
      </w:r>
      <w:proofErr w:type="spellEnd"/>
      <w:r w:rsidR="00257BA4">
        <w:rPr>
          <w:sz w:val="28"/>
          <w:szCs w:val="28"/>
        </w:rPr>
        <w:t xml:space="preserve"> </w:t>
      </w:r>
      <w:r w:rsidR="006C33AC">
        <w:rPr>
          <w:sz w:val="28"/>
          <w:szCs w:val="28"/>
        </w:rPr>
        <w:t>9</w:t>
      </w:r>
      <w:r w:rsidR="00257BA4">
        <w:rPr>
          <w:sz w:val="28"/>
          <w:szCs w:val="28"/>
        </w:rPr>
        <w:t>%</w:t>
      </w:r>
      <w:r w:rsidR="00B1636C" w:rsidRPr="00834683">
        <w:rPr>
          <w:sz w:val="28"/>
          <w:szCs w:val="28"/>
        </w:rPr>
        <w:t>)</w:t>
      </w:r>
      <w:r w:rsidR="002C0440">
        <w:rPr>
          <w:sz w:val="28"/>
          <w:szCs w:val="28"/>
        </w:rPr>
        <w:t xml:space="preserve"> и на высоком уровне, студентка проявила большой интерес к исследуемой проблематике, в достаточной степени изучен массив научной литературы по теме, проведено эмпирическое исследование, которое </w:t>
      </w:r>
      <w:r w:rsidR="00B1636C" w:rsidRPr="009C10BE">
        <w:rPr>
          <w:sz w:val="28"/>
          <w:szCs w:val="28"/>
        </w:rPr>
        <w:t xml:space="preserve">содержит обоснованные выводы </w:t>
      </w:r>
      <w:r w:rsidR="00257BA4">
        <w:rPr>
          <w:sz w:val="28"/>
          <w:szCs w:val="28"/>
        </w:rPr>
        <w:t>и практические рекомендации</w:t>
      </w:r>
      <w:r w:rsidR="00B1636C">
        <w:rPr>
          <w:sz w:val="28"/>
          <w:szCs w:val="28"/>
        </w:rPr>
        <w:t>.</w:t>
      </w:r>
      <w:r w:rsidR="002D276C">
        <w:rPr>
          <w:sz w:val="28"/>
          <w:szCs w:val="28"/>
        </w:rPr>
        <w:t xml:space="preserve"> </w:t>
      </w:r>
      <w:r w:rsidR="00257BA4">
        <w:rPr>
          <w:sz w:val="28"/>
          <w:szCs w:val="28"/>
        </w:rPr>
        <w:t xml:space="preserve"> </w:t>
      </w:r>
      <w:r w:rsidR="00AF5E10">
        <w:rPr>
          <w:sz w:val="28"/>
          <w:szCs w:val="28"/>
        </w:rPr>
        <w:t xml:space="preserve"> В ходе обучения и проведения исследовательской работы в рамках практик и подготовки ВКР </w:t>
      </w:r>
      <w:r w:rsidR="002C0440">
        <w:rPr>
          <w:sz w:val="28"/>
          <w:szCs w:val="28"/>
        </w:rPr>
        <w:t xml:space="preserve">Т.А. Федоркова </w:t>
      </w:r>
      <w:r w:rsidR="00AF5E10">
        <w:rPr>
          <w:sz w:val="28"/>
          <w:szCs w:val="28"/>
        </w:rPr>
        <w:t xml:space="preserve">проявила  </w:t>
      </w:r>
      <w:r w:rsidR="00575278">
        <w:rPr>
          <w:sz w:val="28"/>
          <w:szCs w:val="28"/>
        </w:rPr>
        <w:t xml:space="preserve">с положительной стороны </w:t>
      </w:r>
      <w:r w:rsidR="002C0440">
        <w:rPr>
          <w:sz w:val="28"/>
          <w:szCs w:val="28"/>
        </w:rPr>
        <w:t>свои личностные качества, высокую мотивацию к уче</w:t>
      </w:r>
      <w:r w:rsidR="009C2B03">
        <w:rPr>
          <w:sz w:val="28"/>
          <w:szCs w:val="28"/>
        </w:rPr>
        <w:t>бе, коммуникабельность, ответственность, профессиональные компетенции.</w:t>
      </w:r>
      <w:r w:rsidR="00A376A8">
        <w:rPr>
          <w:sz w:val="28"/>
          <w:szCs w:val="28"/>
        </w:rPr>
        <w:t xml:space="preserve"> </w:t>
      </w:r>
    </w:p>
    <w:p w14:paraId="5D9C76A5" w14:textId="00B6CC95" w:rsidR="00BA17D5" w:rsidRPr="009C10BE" w:rsidRDefault="00EA0B8A" w:rsidP="009C2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A17D5" w:rsidRPr="009C10BE">
        <w:rPr>
          <w:sz w:val="28"/>
          <w:szCs w:val="28"/>
        </w:rPr>
        <w:t>цени</w:t>
      </w:r>
      <w:r>
        <w:rPr>
          <w:sz w:val="28"/>
          <w:szCs w:val="28"/>
        </w:rPr>
        <w:t>ваю</w:t>
      </w:r>
      <w:r w:rsidR="00BA17D5" w:rsidRPr="009C10BE">
        <w:rPr>
          <w:sz w:val="28"/>
          <w:szCs w:val="28"/>
        </w:rPr>
        <w:t xml:space="preserve"> проделанную </w:t>
      </w:r>
      <w:r w:rsidR="002C0440">
        <w:rPr>
          <w:sz w:val="28"/>
          <w:szCs w:val="28"/>
        </w:rPr>
        <w:t>Т</w:t>
      </w:r>
      <w:r w:rsidR="00BA17D5">
        <w:rPr>
          <w:sz w:val="28"/>
          <w:szCs w:val="28"/>
        </w:rPr>
        <w:t>.А</w:t>
      </w:r>
      <w:r w:rsidR="00BA17D5" w:rsidRPr="009C10BE">
        <w:rPr>
          <w:sz w:val="28"/>
          <w:szCs w:val="28"/>
        </w:rPr>
        <w:t xml:space="preserve">. </w:t>
      </w:r>
      <w:proofErr w:type="spellStart"/>
      <w:r w:rsidR="00123AC6">
        <w:rPr>
          <w:sz w:val="28"/>
          <w:szCs w:val="28"/>
        </w:rPr>
        <w:t>Федорковой</w:t>
      </w:r>
      <w:proofErr w:type="spellEnd"/>
      <w:r w:rsidR="00BA17D5" w:rsidRPr="009C10BE">
        <w:rPr>
          <w:sz w:val="28"/>
          <w:szCs w:val="28"/>
        </w:rPr>
        <w:t xml:space="preserve"> </w:t>
      </w:r>
      <w:r w:rsidR="00BA17D5">
        <w:rPr>
          <w:sz w:val="28"/>
          <w:szCs w:val="28"/>
        </w:rPr>
        <w:t xml:space="preserve">работу </w:t>
      </w:r>
      <w:r w:rsidR="00BA17D5" w:rsidRPr="009C10BE">
        <w:rPr>
          <w:sz w:val="28"/>
          <w:szCs w:val="28"/>
        </w:rPr>
        <w:t xml:space="preserve">высоко. Выпускная квалификационная работа отвечает </w:t>
      </w:r>
      <w:r w:rsidR="00BA17D5">
        <w:rPr>
          <w:sz w:val="28"/>
          <w:szCs w:val="28"/>
        </w:rPr>
        <w:t xml:space="preserve">всем требованиям, а ее автор заслуживает присуждения квалификации </w:t>
      </w:r>
      <w:r w:rsidR="00123AC6">
        <w:rPr>
          <w:sz w:val="28"/>
          <w:szCs w:val="28"/>
        </w:rPr>
        <w:t>бакалавра</w:t>
      </w:r>
      <w:r w:rsidR="00BA17D5">
        <w:rPr>
          <w:sz w:val="28"/>
          <w:szCs w:val="28"/>
        </w:rPr>
        <w:t xml:space="preserve"> социологии и рекомендуется для поступления в </w:t>
      </w:r>
      <w:r w:rsidR="00123AC6">
        <w:rPr>
          <w:sz w:val="28"/>
          <w:szCs w:val="28"/>
        </w:rPr>
        <w:t>магистратуру</w:t>
      </w:r>
      <w:r w:rsidR="00BA17D5" w:rsidRPr="009C10BE">
        <w:rPr>
          <w:sz w:val="28"/>
          <w:szCs w:val="28"/>
        </w:rPr>
        <w:t>.</w:t>
      </w:r>
    </w:p>
    <w:p w14:paraId="56808722" w14:textId="77777777" w:rsidR="0041471E" w:rsidRP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</w:p>
    <w:p w14:paraId="1BCD1279" w14:textId="77777777" w:rsidR="0041471E" w:rsidRP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</w:p>
    <w:p w14:paraId="254A6DBF" w14:textId="5A24F69D" w:rsidR="0041471E" w:rsidRP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  <w:r w:rsidRPr="0041471E">
        <w:rPr>
          <w:sz w:val="28"/>
          <w:szCs w:val="28"/>
        </w:rPr>
        <w:t>Научный руководитель</w:t>
      </w:r>
      <w:r w:rsidR="006B04F1">
        <w:rPr>
          <w:sz w:val="28"/>
          <w:szCs w:val="28"/>
        </w:rPr>
        <w:t xml:space="preserve">                                        </w:t>
      </w:r>
      <w:r w:rsidR="006B04F1">
        <w:rPr>
          <w:noProof/>
          <w:sz w:val="28"/>
          <w:szCs w:val="28"/>
        </w:rPr>
        <w:drawing>
          <wp:inline distT="0" distB="0" distL="0" distR="0" wp14:anchorId="50F54B98" wp14:editId="540043BB">
            <wp:extent cx="963221" cy="438912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90" cy="446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04F1" w:rsidRPr="006B04F1">
        <w:t xml:space="preserve"> </w:t>
      </w:r>
      <w:r w:rsidR="006B04F1" w:rsidRPr="006B04F1">
        <w:rPr>
          <w:sz w:val="28"/>
          <w:szCs w:val="28"/>
        </w:rPr>
        <w:t>Савин С.Д.</w:t>
      </w:r>
    </w:p>
    <w:p w14:paraId="3360FE4C" w14:textId="6F6A37EB" w:rsidR="0041471E" w:rsidRP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1471E">
        <w:rPr>
          <w:sz w:val="28"/>
          <w:szCs w:val="28"/>
        </w:rPr>
        <w:t>к.с.н</w:t>
      </w:r>
      <w:proofErr w:type="spellEnd"/>
      <w:r w:rsidRPr="0041471E">
        <w:rPr>
          <w:sz w:val="28"/>
          <w:szCs w:val="28"/>
        </w:rPr>
        <w:t xml:space="preserve">., </w:t>
      </w:r>
      <w:r w:rsidR="003954FD">
        <w:rPr>
          <w:sz w:val="28"/>
          <w:szCs w:val="28"/>
        </w:rPr>
        <w:t>доцент</w:t>
      </w:r>
      <w:r w:rsidRPr="0041471E">
        <w:rPr>
          <w:sz w:val="28"/>
          <w:szCs w:val="28"/>
        </w:rPr>
        <w:t xml:space="preserve"> кафедры социологии           </w:t>
      </w:r>
      <w:r w:rsidR="006F4289">
        <w:rPr>
          <w:sz w:val="28"/>
          <w:szCs w:val="28"/>
        </w:rPr>
        <w:t xml:space="preserve">  </w:t>
      </w:r>
      <w:r w:rsidR="006F4289">
        <w:rPr>
          <w:sz w:val="28"/>
          <w:szCs w:val="28"/>
        </w:rPr>
        <w:tab/>
      </w:r>
      <w:r w:rsidR="006F4289">
        <w:rPr>
          <w:sz w:val="28"/>
          <w:szCs w:val="28"/>
        </w:rPr>
        <w:tab/>
      </w:r>
      <w:r w:rsidR="00F45F31">
        <w:rPr>
          <w:sz w:val="28"/>
          <w:szCs w:val="28"/>
        </w:rPr>
        <w:t xml:space="preserve">            </w:t>
      </w:r>
    </w:p>
    <w:p w14:paraId="2B086F25" w14:textId="77777777" w:rsidR="0041471E" w:rsidRP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  <w:r w:rsidRPr="0041471E">
        <w:rPr>
          <w:sz w:val="28"/>
          <w:szCs w:val="28"/>
        </w:rPr>
        <w:t>политических и социальных процессов</w:t>
      </w:r>
    </w:p>
    <w:p w14:paraId="7D9CA77E" w14:textId="77777777" w:rsid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  <w:r w:rsidRPr="0041471E">
        <w:rPr>
          <w:sz w:val="28"/>
          <w:szCs w:val="28"/>
        </w:rPr>
        <w:t>факультета социологии СПбГУ</w:t>
      </w:r>
    </w:p>
    <w:p w14:paraId="7DD290CB" w14:textId="77777777" w:rsidR="009C2BF5" w:rsidRDefault="009C2BF5" w:rsidP="003F2D89">
      <w:pPr>
        <w:ind w:firstLine="709"/>
        <w:jc w:val="center"/>
      </w:pPr>
    </w:p>
    <w:sectPr w:rsidR="009C2BF5" w:rsidSect="009C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32"/>
    <w:rsid w:val="0002720B"/>
    <w:rsid w:val="00030C6D"/>
    <w:rsid w:val="000A3434"/>
    <w:rsid w:val="000B5A01"/>
    <w:rsid w:val="0010056C"/>
    <w:rsid w:val="00123AC6"/>
    <w:rsid w:val="001703BC"/>
    <w:rsid w:val="001B7558"/>
    <w:rsid w:val="001D1F73"/>
    <w:rsid w:val="002142F5"/>
    <w:rsid w:val="002206F8"/>
    <w:rsid w:val="00225E2B"/>
    <w:rsid w:val="00236E18"/>
    <w:rsid w:val="00257BA4"/>
    <w:rsid w:val="00274B50"/>
    <w:rsid w:val="0029337E"/>
    <w:rsid w:val="002C0440"/>
    <w:rsid w:val="002C4EBC"/>
    <w:rsid w:val="002C7D01"/>
    <w:rsid w:val="002D276C"/>
    <w:rsid w:val="003033A9"/>
    <w:rsid w:val="003809AD"/>
    <w:rsid w:val="003954FD"/>
    <w:rsid w:val="003D5471"/>
    <w:rsid w:val="003F2D89"/>
    <w:rsid w:val="004054EF"/>
    <w:rsid w:val="0041471E"/>
    <w:rsid w:val="004175C1"/>
    <w:rsid w:val="00434771"/>
    <w:rsid w:val="00436B61"/>
    <w:rsid w:val="0045430A"/>
    <w:rsid w:val="00486DA7"/>
    <w:rsid w:val="004A768D"/>
    <w:rsid w:val="00503A01"/>
    <w:rsid w:val="00517069"/>
    <w:rsid w:val="00535AE6"/>
    <w:rsid w:val="00575278"/>
    <w:rsid w:val="0060280C"/>
    <w:rsid w:val="0061202C"/>
    <w:rsid w:val="00635094"/>
    <w:rsid w:val="006B04F1"/>
    <w:rsid w:val="006C33AC"/>
    <w:rsid w:val="006F4289"/>
    <w:rsid w:val="0073001D"/>
    <w:rsid w:val="007463E3"/>
    <w:rsid w:val="00771BEA"/>
    <w:rsid w:val="007D6648"/>
    <w:rsid w:val="008213F0"/>
    <w:rsid w:val="00852135"/>
    <w:rsid w:val="00857051"/>
    <w:rsid w:val="0088033D"/>
    <w:rsid w:val="008A3E7C"/>
    <w:rsid w:val="00903109"/>
    <w:rsid w:val="0094086E"/>
    <w:rsid w:val="00942965"/>
    <w:rsid w:val="009857BE"/>
    <w:rsid w:val="009C2B03"/>
    <w:rsid w:val="009C2BF5"/>
    <w:rsid w:val="00A066B5"/>
    <w:rsid w:val="00A22DDA"/>
    <w:rsid w:val="00A376A8"/>
    <w:rsid w:val="00A51347"/>
    <w:rsid w:val="00AF5E10"/>
    <w:rsid w:val="00B1636C"/>
    <w:rsid w:val="00BA17D5"/>
    <w:rsid w:val="00BC5FB0"/>
    <w:rsid w:val="00BE164F"/>
    <w:rsid w:val="00BE4193"/>
    <w:rsid w:val="00BE49BC"/>
    <w:rsid w:val="00C201EB"/>
    <w:rsid w:val="00CB1180"/>
    <w:rsid w:val="00D13638"/>
    <w:rsid w:val="00D20DA6"/>
    <w:rsid w:val="00D2279B"/>
    <w:rsid w:val="00D73749"/>
    <w:rsid w:val="00D8207C"/>
    <w:rsid w:val="00D909AD"/>
    <w:rsid w:val="00DA69B4"/>
    <w:rsid w:val="00DF60D0"/>
    <w:rsid w:val="00DF6691"/>
    <w:rsid w:val="00E149F2"/>
    <w:rsid w:val="00E20723"/>
    <w:rsid w:val="00EA0B8A"/>
    <w:rsid w:val="00EA29DB"/>
    <w:rsid w:val="00EB474D"/>
    <w:rsid w:val="00EB5C32"/>
    <w:rsid w:val="00F041BB"/>
    <w:rsid w:val="00F45F31"/>
    <w:rsid w:val="00F51E1C"/>
    <w:rsid w:val="00F75671"/>
    <w:rsid w:val="00F82CED"/>
    <w:rsid w:val="00FA4BCB"/>
    <w:rsid w:val="00FE7AA7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A768"/>
  <w15:docId w15:val="{DC28C51F-580B-4EAC-AC9A-27069F89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5C32"/>
    <w:pPr>
      <w:widowControl w:val="0"/>
      <w:spacing w:line="320" w:lineRule="exact"/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EB5C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B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B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Мурашова</dc:creator>
  <cp:lastModifiedBy>1353192</cp:lastModifiedBy>
  <cp:revision>10</cp:revision>
  <cp:lastPrinted>2016-04-19T13:01:00Z</cp:lastPrinted>
  <dcterms:created xsi:type="dcterms:W3CDTF">2020-05-27T22:20:00Z</dcterms:created>
  <dcterms:modified xsi:type="dcterms:W3CDTF">2020-05-28T16:00:00Z</dcterms:modified>
</cp:coreProperties>
</file>