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Санкт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Петербургский государственный университет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ПИНЧУК Анастасия Александровна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Выпускная квалификационная работа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Роль Европейского парламента в формировании политики Европейского союза в отношении государств постсоветского пространства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The role of the European Parliament in shaping the EU policy towards post-Soviet states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Уровень образования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Бакалавриат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Направление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41.03.05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«Международные отношения»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Основная образовательная программа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.5034.2016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«Международные отношения»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Научный руководитель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кандидат исторических наук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доцент кафедры международных отношений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на постсоветском пространстве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Трещенков Евгений Юрьевич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Рецензент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кандидат политических наук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доцент кафедры европейских исследований </w:t>
      </w:r>
    </w:p>
    <w:p>
      <w:pPr>
        <w:pStyle w:val="Default"/>
        <w:jc w:val="right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Изотов Александр</w:t>
      </w:r>
    </w:p>
    <w:p>
      <w:pPr>
        <w:pStyle w:val="Default"/>
        <w:jc w:val="right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Викторович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Санкт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Петербург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2020</w:t>
      </w:r>
      <w:r>
        <w:rPr>
          <w:rStyle w:val="None A"/>
          <w:sz w:val="24"/>
          <w:szCs w:val="24"/>
        </w:rPr>
        <w:br w:type="page"/>
      </w:r>
    </w:p>
    <w:p>
      <w:pPr>
        <w:pStyle w:val="Default"/>
        <w:spacing w:line="360" w:lineRule="auto"/>
        <w:jc w:val="center"/>
      </w:pPr>
      <w:r>
        <w:rPr>
          <w:rStyle w:val="None A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Оглавление</w:t>
      </w:r>
    </w:p>
    <w:p>
      <w:pPr>
        <w:pStyle w:val="Default"/>
        <w:spacing w:line="360" w:lineRule="auto"/>
      </w:pPr>
    </w:p>
    <w:p>
      <w:pPr>
        <w:pStyle w:val="Default"/>
        <w:spacing w:line="360" w:lineRule="auto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Введение…………………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…………………………………………………………………………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3</w:t>
      </w:r>
    </w:p>
    <w:p>
      <w:pPr>
        <w:pStyle w:val="Default"/>
        <w:spacing w:line="360" w:lineRule="auto"/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Внешние связи ЕС и место в них Европарламента</w:t>
      </w:r>
    </w:p>
    <w:p>
      <w:pPr>
        <w:pStyle w:val="Default"/>
        <w:spacing w:line="360" w:lineRule="auto"/>
      </w:pP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1.1.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Внешние связи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общая характеристика……………………………………………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..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…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..9</w:t>
      </w:r>
    </w:p>
    <w:p>
      <w:pPr>
        <w:pStyle w:val="Default"/>
        <w:spacing w:line="360" w:lineRule="auto"/>
      </w:pP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1.2.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Европейский парламент и внешние связи ЕС…………………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…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………………………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16</w:t>
      </w:r>
    </w:p>
    <w:p>
      <w:pPr>
        <w:pStyle w:val="Default"/>
        <w:spacing w:line="360" w:lineRule="auto"/>
      </w:pPr>
    </w:p>
    <w:p>
      <w:pPr>
        <w:pStyle w:val="Default"/>
        <w:spacing w:line="360" w:lineRule="auto"/>
      </w:pP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Основные форматы политики Европейского союза в отношении постсоветского пространства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2.1.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Природа политики ЕС в отношении постсоветского пространства…………………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..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…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26</w:t>
      </w:r>
    </w:p>
    <w:p>
      <w:pPr>
        <w:pStyle w:val="Default"/>
        <w:spacing w:line="360" w:lineRule="auto"/>
      </w:pP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2.2.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Постсоветское пространство в Глобальной стратегии безопасности Европейского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оюза……………………………………………………………………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……………………………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36</w:t>
      </w:r>
    </w:p>
    <w:p>
      <w:pPr>
        <w:pStyle w:val="Default"/>
        <w:spacing w:line="360" w:lineRule="auto"/>
      </w:pPr>
    </w:p>
    <w:p>
      <w:pPr>
        <w:pStyle w:val="Default"/>
        <w:spacing w:line="360" w:lineRule="auto"/>
      </w:pP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3.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Место Европарламента в повестке ЕС в отношении постсоветского пространства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анализ кейсов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</w:pP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3.1.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Обновление стратегии ЕС в отношении Центральной Азии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2017-2019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гг……………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42</w:t>
      </w:r>
    </w:p>
    <w:p>
      <w:pPr>
        <w:pStyle w:val="Default"/>
        <w:spacing w:line="360" w:lineRule="auto"/>
      </w:pP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3.2. "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Северный поток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- 2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”…………………………………………………………………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……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53</w:t>
      </w:r>
    </w:p>
    <w:p>
      <w:pPr>
        <w:pStyle w:val="Default"/>
        <w:spacing w:line="360" w:lineRule="auto"/>
      </w:pP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3.3.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Идея запуска “Восточного партнерства Плюс”…………………………………………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.. 61</w:t>
      </w:r>
    </w:p>
    <w:p>
      <w:pPr>
        <w:pStyle w:val="Default"/>
        <w:spacing w:line="360" w:lineRule="auto"/>
      </w:pPr>
    </w:p>
    <w:p>
      <w:pPr>
        <w:pStyle w:val="Default"/>
        <w:spacing w:line="360" w:lineRule="auto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Заключение ………………………………………………………………………………………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70</w:t>
      </w:r>
    </w:p>
    <w:p>
      <w:pPr>
        <w:pStyle w:val="Default"/>
        <w:spacing w:line="360" w:lineRule="auto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Список источников и литературы………………………………………………………………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73</w:t>
      </w:r>
    </w:p>
    <w:p>
      <w:pPr>
        <w:pStyle w:val="Default"/>
        <w:spacing w:line="360" w:lineRule="auto"/>
        <w:jc w:val="center"/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1900" w:h="16840" w:orient="portrait"/>
          <w:pgMar w:top="1134" w:right="1134" w:bottom="1134" w:left="1134" w:header="709" w:footer="850"/>
          <w:titlePg w:val="1"/>
          <w:bidi w:val="0"/>
        </w:sectPr>
      </w:pPr>
    </w:p>
    <w:p>
      <w:pPr>
        <w:pStyle w:val="Default"/>
        <w:spacing w:line="360" w:lineRule="auto"/>
        <w:jc w:val="center"/>
      </w:pPr>
      <w:r>
        <w:rPr>
          <w:rStyle w:val="None A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Введение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Актуальность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     </w:t>
      </w:r>
      <w:r>
        <w:rPr>
          <w:rStyle w:val="None A"/>
          <w:rFonts w:ascii="Times New Roman" w:hAnsi="Times New Roman" w:hint="default"/>
          <w:sz w:val="24"/>
          <w:szCs w:val="24"/>
          <w:u w:color="ff6158"/>
          <w:rtl w:val="0"/>
          <w:lang w:val="ru-RU"/>
        </w:rPr>
        <w:t>В последние десятилетия Европейский союз наращивал свою внешнеполитическую деятельность и постепенно расширял присутствие на постсоветском пространстве</w:t>
      </w:r>
      <w:r>
        <w:rPr>
          <w:rStyle w:val="None A"/>
          <w:rFonts w:ascii="Times New Roman" w:hAnsi="Times New Roman"/>
          <w:sz w:val="24"/>
          <w:szCs w:val="24"/>
          <w:u w:color="ff6158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u w:color="ff6158"/>
          <w:rtl w:val="0"/>
          <w:lang w:val="ru-RU"/>
        </w:rPr>
        <w:t>В то же время</w:t>
      </w:r>
      <w:r>
        <w:rPr>
          <w:rStyle w:val="None A"/>
          <w:rFonts w:ascii="Times New Roman" w:hAnsi="Times New Roman"/>
          <w:sz w:val="24"/>
          <w:szCs w:val="24"/>
          <w:u w:color="ff6158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ff6158"/>
          <w:rtl w:val="0"/>
          <w:lang w:val="ru-RU"/>
        </w:rPr>
        <w:t>в самом Евросоюзе происходили важные институциональные изменения</w:t>
      </w:r>
      <w:r>
        <w:rPr>
          <w:rStyle w:val="None A"/>
          <w:rFonts w:ascii="Times New Roman" w:hAnsi="Times New Roman"/>
          <w:sz w:val="24"/>
          <w:szCs w:val="24"/>
          <w:u w:color="ff6158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ff6158"/>
          <w:rtl w:val="0"/>
          <w:lang w:val="ru-RU"/>
        </w:rPr>
        <w:t>приведшие к тому</w:t>
      </w:r>
      <w:r>
        <w:rPr>
          <w:rStyle w:val="None A"/>
          <w:rFonts w:ascii="Times New Roman" w:hAnsi="Times New Roman"/>
          <w:sz w:val="24"/>
          <w:szCs w:val="24"/>
          <w:u w:color="ff6158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ff6158"/>
          <w:rtl w:val="0"/>
          <w:lang w:val="ru-RU"/>
        </w:rPr>
        <w:t>что Европарламент получал все больше полномочий как во внутриевропейских делах</w:t>
      </w:r>
      <w:r>
        <w:rPr>
          <w:rStyle w:val="None A"/>
          <w:rFonts w:ascii="Times New Roman" w:hAnsi="Times New Roman"/>
          <w:sz w:val="24"/>
          <w:szCs w:val="24"/>
          <w:u w:color="ff6158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ff6158"/>
          <w:rtl w:val="0"/>
          <w:lang w:val="ru-RU"/>
        </w:rPr>
        <w:t>так и при реализации  Евросоюзом его внешних связей</w:t>
      </w:r>
      <w:r>
        <w:rPr>
          <w:rStyle w:val="None A"/>
          <w:rFonts w:ascii="Times New Roman" w:hAnsi="Times New Roman"/>
          <w:sz w:val="24"/>
          <w:szCs w:val="24"/>
          <w:u w:color="ff6158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u w:color="ff6158"/>
          <w:rtl w:val="0"/>
          <w:lang w:val="ru-RU"/>
        </w:rPr>
        <w:t xml:space="preserve">       Кроме того</w:t>
      </w:r>
      <w:r>
        <w:rPr>
          <w:rStyle w:val="None A"/>
          <w:rFonts w:ascii="Times New Roman" w:hAnsi="Times New Roman"/>
          <w:sz w:val="24"/>
          <w:szCs w:val="24"/>
          <w:u w:color="ff6158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ff6158"/>
          <w:rtl w:val="0"/>
          <w:lang w:val="ru-RU"/>
        </w:rPr>
        <w:t>в результате вступления в Евросоюз стран Центральной и Восточной Европы</w:t>
      </w:r>
      <w:r>
        <w:rPr>
          <w:rStyle w:val="None A"/>
          <w:rFonts w:ascii="Times New Roman" w:hAnsi="Times New Roman"/>
          <w:sz w:val="24"/>
          <w:szCs w:val="24"/>
          <w:u w:color="ff6158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ff6158"/>
          <w:rtl w:val="0"/>
          <w:lang w:val="ru-RU"/>
        </w:rPr>
        <w:t>заинтересованных в делах постсоветского пространства</w:t>
      </w:r>
      <w:r>
        <w:rPr>
          <w:rStyle w:val="None A"/>
          <w:rFonts w:ascii="Times New Roman" w:hAnsi="Times New Roman"/>
          <w:sz w:val="24"/>
          <w:szCs w:val="24"/>
          <w:u w:color="ff6158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ff6158"/>
          <w:rtl w:val="0"/>
          <w:lang w:val="ru-RU"/>
        </w:rPr>
        <w:t>выросло и внимание депутатов Европарламента к постсоветскому региону</w:t>
      </w:r>
      <w:r>
        <w:rPr>
          <w:rStyle w:val="None A"/>
          <w:rFonts w:ascii="Times New Roman" w:hAnsi="Times New Roman"/>
          <w:sz w:val="24"/>
          <w:szCs w:val="24"/>
          <w:u w:color="ff6158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настоящее время постсоветские страны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расположенные между расширенным ЕС и Россией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все чаще становятся объектом раздоров и соперничества между Брюсселем и Москвой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С запуском Европейской политики соседства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2004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году 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Восточного партнерства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Европейский союз попытался распространить свои правила на свое Восточное соседство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именно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постсоветские страны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расположенные в Европе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то же время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Россия выдвинула свой собственный интеграционный режим — Евразийский экономический союз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ЕАЭС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— и активно стремится привлечь новых членов или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 крайней мере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отговорить потенциальных членов от более тесной экономической интеграции с ЕС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Некоторые исследователи утверждают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на постсоветском пространстве конкуренция происходит между “нео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имперской” Россией и Евросоюзом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свете этих событий работа представляется еще более актуальной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Целью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данной работы является выявление места и роли Европейского парламента в политике Европейского союза в отношении государств постсоветского пространства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 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Задачи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</w:p>
    <w:p>
      <w:pPr>
        <w:pStyle w:val="Default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Изучить место Европейского парламента в институциональной структуре ЕС с акцентом на доступный ему инструментарий в области политики в отношении постсоветского пространства</w:t>
      </w:r>
    </w:p>
    <w:p>
      <w:pPr>
        <w:pStyle w:val="Default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Охарактеризовать основные форматы политики Европейского союза в отношении постсоветского пространства</w:t>
      </w:r>
    </w:p>
    <w:p>
      <w:pPr>
        <w:pStyle w:val="Default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Изучить участие Европарламента в осуществлении Евросоюзом политики в отношении постсоветского пространства посредством анализа трех кейсов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Обновление стратегии ЕС в отношении Центральной Азии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2017-2019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гг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“Северный поток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-2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идея запуска “Восточного партнерства Плюс”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 мнению автора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этих кейсов достаточно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чтобы понять место и роль Европарламента в формировании политики в отношении постсоветского пространства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 Европейского Союза есть три формата политики в отношении государств постсоветского пространства – стратегия в отношении  Центральной Азии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отношения с Россией и Восточное партнерство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выбранные кейсы затрагивают все постсоветское пространство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Объект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данного исследования — политика ЕС в отношении постсоветского пространства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Предмет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– участие Европарламента в формировании политики ЕС в отношении государств постсоветского пространства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u w:color="ff2c21"/>
          <w:rtl w:val="0"/>
          <w:lang w:val="ru-RU"/>
        </w:rPr>
        <w:t>Теоретические рамки исследования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u w:color="ff2c21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 xml:space="preserve"> В данной работе автор ориентируется на внешнеполитический анализ 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(Foreign policy analysis), 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но учитывая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что анализируется не внешняя политика ЕС в целом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а роль и место Европарламента в ней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предлагается выявлять место Европарламенте в формировании политики ЕС в отношении постсоветского пространства последовательно отвечая на ряд взаимосвязанных вопросов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: </w:t>
      </w:r>
    </w:p>
    <w:p>
      <w:pPr>
        <w:pStyle w:val="Default"/>
        <w:spacing w:line="360" w:lineRule="auto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u w:color="ff2c21"/>
          <w:rtl w:val="0"/>
        </w:rPr>
        <w:tab/>
        <w:t>1.</w:t>
        <w:tab/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Кто формирует внешнюю политику ЕС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и каково место ЕП в этом процессе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?  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Каков инструментарий в отношении государств постсоветского пространства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?   </w:t>
      </w:r>
    </w:p>
    <w:p>
      <w:pPr>
        <w:pStyle w:val="Default"/>
        <w:spacing w:line="360" w:lineRule="auto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u w:color="ff2c21"/>
          <w:rtl w:val="0"/>
        </w:rPr>
        <w:tab/>
        <w:t>2.</w:t>
        <w:tab/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Какова природа политики ЕС в отношении постсоветского пространства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? 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Каков контекст ее реализации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? 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Как оцениваются экспертами результаты политики по отдельным направлениям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>?</w:t>
      </w:r>
    </w:p>
    <w:p>
      <w:pPr>
        <w:pStyle w:val="Default"/>
        <w:spacing w:line="360" w:lineRule="auto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u w:color="ff2c21"/>
          <w:rtl w:val="0"/>
        </w:rPr>
        <w:tab/>
        <w:t>3.</w:t>
        <w:tab/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Оценка места и роли Европарламента в формировании политики ЕС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и в том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каких результатов ЕС добивался по отдельным направлениям на примере соответствующих кейсов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>.</w:t>
      </w:r>
    </w:p>
    <w:p>
      <w:pPr>
        <w:pStyle w:val="Default"/>
        <w:spacing w:line="360" w:lineRule="auto"/>
      </w:pP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 xml:space="preserve">Помимо использования общенаучных методов 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анализа и синтеза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сравнения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обобщения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описания и т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д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.), 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анализ внешней политики дополняется методом кейс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стади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Методика заключается в углубленном изучении «единичной ситуации с целью понимания более широкого класса случаев»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u w:color="ff2c21"/>
          <w:vertAlign w:val="superscript"/>
        </w:rPr>
        <w:footnoteReference w:id="3"/>
      </w:r>
    </w:p>
    <w:p>
      <w:pPr>
        <w:pStyle w:val="Body A"/>
        <w:spacing w:line="360" w:lineRule="auto"/>
        <w:jc w:val="both"/>
      </w:pP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Источники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 основе которых проведено исследование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могут быть подразделены на следующие группы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Body A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Документы Европейского Союза</w:t>
      </w:r>
    </w:p>
    <w:p>
      <w:pPr>
        <w:pStyle w:val="Body A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Законодательство Европейского Союза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это учредительные договоры Европейского Союза — Договор о Европейском Союзе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"/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и Договор о Функционировании Европейского Союза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трансформированные Лиссабонским договором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Изменения коснулись области Общей Внешней Политики и Политики Безопасности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был создан целый ряд новых субъектов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включая Европейскую службу внешних связей и должность Верховного представителя Европейского Союза по иностранным делам и политике безопасности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Документы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определяющие внешнеполитический курс Европейского Союза в целом и по отдельным направлениям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Это Глобальная стратегия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вступившая в силу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2016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заменяет Европейскую стратегию безопасности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Это Пять руководящих принципов отношений между ЕС и Россией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также принятые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2016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предназначенные стать основой для последующих переговоров по двусторонним отношениям между ЕС и Россией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Это новая Стратегия Европейского Союза в отношении стран Центральной Азии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принятая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7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также Совместная декларация Пражского саммита Восточного партнёрства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8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Заявления и выступления официальных лиц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 которым относятся выступления Верховного представителя Европейского Союза по иностранным делам и политике безопасности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председателя Европейского парламента и др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позволяющие раскрыть отдельные нюансы политики Евросоюза в отношении постсоветского пространства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Резолюции Европейского парламента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Резолюции Европарламента имеют рекомендательный характер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их влияние на политику Евросоюза в отношении постсоветского пространства растет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то есть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они принимаются во внимание при разработке политики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Протоколы и стенограммы заседаний Европейского парламента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которые позволяют проследить ход принятия тех или иных решений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изучить позиции депутатов от различных фракций и возникающие дискуссии по той или иной повестке дня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 этому блоку относятся и письменные запросы евродепутатов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Сообщения Европейской комиссии и Верховного представителя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jc w:val="both"/>
      </w:pP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2)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Исследовательскую литературу по политике Европейского Союза в отношении постсоветского пространства можно условно разделить на несколько блоков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Body A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первых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это публикации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посвященные изменениям во внешней политике Европейского Союза после вступления в силу Лиссабонского договора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ним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относятся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работы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 External Relations Law and Policy in the Post-Lisbon Era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9"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 xml:space="preserve">  “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The European Union and the Challenges of the New Global Context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0"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Они рассматривают вызовами и задачами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 которыми столкнулся Европейский Союз за последнее десятилетие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 этому блоку можно отнести и работу “Европейский Союз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Архитектура внешней политики“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1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которая предоставляет собой обзор институциональных особенностей внешних отношений ЕС и инструменты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которыми он пользуется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Публикации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затрагивающие роль Европейского парламента во внешних связях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коллективная монография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European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Parliament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and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its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fr-FR"/>
        </w:rPr>
        <w:t>International Relations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”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под редакцией </w:t>
      </w:r>
      <w:r>
        <w:rPr>
          <w:rStyle w:val="None A"/>
          <w:rFonts w:ascii="Times New Roman" w:hAnsi="Times New Roman"/>
          <w:sz w:val="24"/>
          <w:szCs w:val="24"/>
          <w:rtl w:val="0"/>
          <w:lang w:val="it-IT"/>
        </w:rPr>
        <w:t xml:space="preserve">Stelios Stavridis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None A"/>
          <w:rFonts w:ascii="Times New Roman" w:hAnsi="Times New Roman"/>
          <w:sz w:val="24"/>
          <w:szCs w:val="24"/>
          <w:rtl w:val="0"/>
          <w:lang w:val="es-ES_tradnl"/>
        </w:rPr>
        <w:t>Daniela Irrera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которая ставит своей целью систематический анализ глобальной роли Европейского парламента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Также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Европарламенту посвящены работы таких авторов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как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P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Bajtay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Они изучают набор имеющихся у Европарламента полномочий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изучают деятельность ЕП по разным направлениям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отмечают возросшую роль Европейского парламента во внешних связях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Литература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посвященная отдельным странам и их отношениям с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Основное внимание исследователей концентрируется на России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Романова предлагает новый подход к исследованию отношений Европейского Союза и России — уровни анализа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то есть выделение структурного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институционального и тематического подходов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позволяет делать более качественный прогноз развития двусторонних отношений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2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Исследования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посвященные отдельным тематическим измерениям в отношениях ЕС со странами постсоветского пространства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политико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правовые экономические аспекты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3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сотрудничество в сфере безопасности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4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Публикации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посвященные общему соседству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целом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исследователи отмечают настороженный характер восприятия Россией Европейской политики соседства и различие концептуальных подходов по отношению к Постсоветским государствам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5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некоторые европейские специалисты открыто называют общее соседство пространством соперничества и конфронтации между ЕС и Россией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6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Отдельные экспертные доклады Европейской парламентской исследовательской службы и других аналитических центров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таких как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Clingendael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Institute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Carnegie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Europe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College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of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Europe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Egmont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—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Royal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Institute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for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International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Relations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других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Определение научной новизны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Вопрос внешних связей Европейского Союза  — достаточно хорошо изученная тема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Место Европарламента в процессе принятия внешнеполитических решений изучено хуже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Используя оригинальный подход кейс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стади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автор данной работе автор анализирует и обобщает имеющиеся явления и тенденции в вопросе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касающемся формирования внешней политики Европейского союза на постсоветском пространстве и роли Европейского парламента в ней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Особое внимание уделяется анализу внешней политики ЕС в отношении постсоветского пространства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Автор выдвигает гипотезу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роль Европейского парламента в формировании внешней политики ЕС растет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Структура работы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Данная работа состоит из введения и трех глав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первой из которых  рассматривается место Европейского парламента во внешних связях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Вторая глава посвящена рассмотрению основных форматов политики ЕС в отношении постсоветского пространства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третьей главе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 основе трех кейсов будет изучено участие Европарламента в осуществлении Евросоюзом политики в отношении постсоветского пространства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заключении формулируются общие выводы по итогам исследования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sectPr>
          <w:headerReference w:type="default" r:id="rId8"/>
          <w:headerReference w:type="first" r:id="rId9"/>
          <w:footerReference w:type="default" r:id="rId10"/>
          <w:footerReference w:type="first" r:id="rId11"/>
          <w:pgSz w:w="11900" w:h="16840" w:orient="portrait"/>
          <w:pgMar w:top="1134" w:right="1134" w:bottom="1134" w:left="1134" w:header="709" w:footer="850"/>
          <w:titlePg w:val="1"/>
          <w:bidi w:val="0"/>
        </w:sectPr>
      </w:pP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rStyle w:val="None A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1.  </w:t>
      </w:r>
      <w:r>
        <w:rPr>
          <w:rStyle w:val="None A"/>
          <w:rFonts w:ascii="Times New Roman" w:hAnsi="Times New Roman" w:hint="default"/>
          <w:b w:val="1"/>
          <w:bCs w:val="1"/>
          <w:sz w:val="28"/>
          <w:szCs w:val="28"/>
          <w:u w:color="ff2c21"/>
          <w:rtl w:val="0"/>
          <w:lang w:val="ru-RU"/>
        </w:rPr>
        <w:t xml:space="preserve">Внешние связи ЕС и место в них Европарламента 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1.1. 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Внешние связи ЕС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общая характеристика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Внешние связи Европейского Союза включают в себя торговую политику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международное сотрудничество по вопросам энергетики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окружающей среды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здравоохранения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политику развития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гуманитарную помощь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деятельность по защите и продвижению прав человека и Общую внешнюю политику и политику безопасности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ОВПБ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Евросоюз также осуществляет программы Европейской политики соседства в отношении своих ближайших международных соседей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7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“Каждому направлению политики ЕС соответствует своя процедура взаимодействия между Комиссией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Советом и Парламентом”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8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Внешнее измерение торговой политики ЕС стало одним из первых секторов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которых государства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члены согласились объединить свой суверенитет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9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Сначала</w:t>
      </w:r>
      <w:r>
        <w:rPr>
          <w:rStyle w:val="None A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Совет принимает решение о выдаче Комиссии мандата на ведение переговоров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которое может включать в себя “директивы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или “мандаты”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то есть цели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которых должна достичь Комиссия в соглашении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0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Интересы ЕС в торговых переговорах с третьими странами представляет Еврокомиссия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однако она должна информировать Комитет по международной торговле Европарламента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1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только Европейская комиссия завершает переговоры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она обязана представить Совету и Парламенту соглашение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 A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Лиссабонский договор наделил Европейский парламент бóльшими полномочиями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теперь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все международные торговые соглашения нуждаются в парламентском одобрении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2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Прежде чем одобрить или отклонить сделку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Европарламент и Совет должны ее изучить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в случае одобрения ими соглашения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ЕС может подписать соглашение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3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которых случаях требуется ратификация в государствах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членах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отмечается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некоторые элементы торговой политики остаются в компетенции государств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членов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4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Еврокомиссия имеет главенствующую роль “во внешних аспектах внутренних политик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таких как экология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транспорт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юстиция и правосудие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также в отношении Европейской политики соседства”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5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области энергетики Комиссия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Совет и Парламент делят компетенции между собой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настоящее время процесс принятия решений следующий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согласно Лиссабонскому договору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решения принимаются согласно правилам обычной законодательной процедуры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то есть законодательные акты принимаются Европейским парламентом и Советом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для принятия решения в последнем необходимо квалифицированное большинство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 предложению Еврокомиссии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6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Отдельно стоит упомянуть Европейскую политику соседства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поскольку она не входит в ОВПБ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является отдельной политикой Евросоюза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Некоторые исследователи предпочитают называть ЕПС “гибридной политикой”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 как ее трудно отнести к какой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либо категории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7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  Расширение ЕС повлекло за собой значительное изменение внешних границ Евросоюза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вынудило поставить на повестку дня вопрос выстраивания отношений с новыми соседями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8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Изначально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целью ЕПС было распространение европейских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либерально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демократических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ценностей и норм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демократия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права и свободы человека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рыночная экономика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чтобы создать вокруг себя круг государств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 представляющих для Евросоюза угрозу и не мешающих ЕС в реализации собственных стратегических целей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9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</w:pP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Основным инструментом Европейской политики соседства является заключение соглашений</w:t>
      </w:r>
      <w:r>
        <w:rPr>
          <w:rStyle w:val="None A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 партнерстве и сотрудничестве или соглашений об ассоциации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30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Соответственно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процедура регулируется статьями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216-219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Договора о функционировании Европейского Союза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31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Соглашения должны быть ратифицированы всеми государствами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членами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отмечают Стрежнева и Руденкова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“Речь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идет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об отношениях Евросоюза и его государств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членов с каждой отдельно взятой страной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партне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fr-FR"/>
        </w:rPr>
        <w:t>ром в формате «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28+1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it-IT"/>
        </w:rPr>
        <w:t xml:space="preserve">»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(28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стран ЕС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+ 1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страна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партнер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32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2014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году вступил в силу Европейский инструмент соседства — финансовый инструмент Европейской политики соседства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заменивший Европейский инструмент соседства и партнерства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функционировал с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3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Он направлен на продвижение верховенства права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прав человека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развитие гражданского общества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устойчивый экономический рост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 развитие региональной интеграции и связей между людьми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4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Европейский инструмент соседства находится в ведении Генерального директората по международному сотрудничеству и развитию —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EuropeAid,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свою очередь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является одним из подразделений Еврокомиссии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 одной стороны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при создании Европейской политики соседства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 основу был взят предыдущий опыт расширения Евросоюза — налицо схожий набор инструментов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“Европейская политика соседства Европейского Союза являлась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 одной стороны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составной частью Общей внешней политики и политики безопасности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 другой стороны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она объединяла в себе сферы сотрудничества с соседями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принадлежащие к трем разным опорам европейской интеграции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ЕПС претендовала на то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чтобы к ней относились как к отдельной политике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наравне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 региональной политикой или политикой развития”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5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касается общей внешней политики и политики безопасности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fr-FR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fr-FR"/>
        </w:rPr>
        <w:t>ОВПБ</w:t>
      </w:r>
      <w:r>
        <w:rPr>
          <w:rStyle w:val="None A"/>
          <w:rFonts w:ascii="Times New Roman" w:hAnsi="Times New Roman"/>
          <w:sz w:val="24"/>
          <w:szCs w:val="24"/>
          <w:rtl w:val="0"/>
          <w:lang w:val="fr-FR"/>
        </w:rPr>
        <w:t>),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то она была</w:t>
      </w:r>
      <w:r>
        <w:rPr>
          <w:rStyle w:val="None A"/>
          <w:rFonts w:ascii="Times New Roman" w:hAnsi="Times New Roman"/>
          <w:sz w:val="24"/>
          <w:szCs w:val="24"/>
          <w:rtl w:val="0"/>
          <w:lang w:val="fr-FR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впервые введена Маастрихтским договором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и последовала за Европейским политическим сотрудничеством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которое было начато государствами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членами Европейского экономического сообщества </w:t>
      </w:r>
      <w:r>
        <w:rPr>
          <w:rStyle w:val="None A"/>
          <w:rFonts w:ascii="Times New Roman" w:hAnsi="Times New Roman"/>
          <w:sz w:val="24"/>
          <w:szCs w:val="24"/>
          <w:rtl w:val="0"/>
          <w:lang w:val="pt-PT"/>
        </w:rPr>
        <w:t>(E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pt-PT"/>
        </w:rPr>
        <w:t>Э</w:t>
      </w:r>
      <w:r>
        <w:rPr>
          <w:rStyle w:val="None A"/>
          <w:rFonts w:ascii="Times New Roman" w:hAnsi="Times New Roman"/>
          <w:sz w:val="24"/>
          <w:szCs w:val="24"/>
          <w:rtl w:val="0"/>
          <w:lang w:val="pt-PT"/>
        </w:rPr>
        <w:t xml:space="preserve">C)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1970-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х годах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36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Правовая основа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de-DE"/>
        </w:rPr>
        <w:t xml:space="preserve">ОВПБ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была изложена в Договоре о Европейском Союзе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Маастрихтский Договор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пересмотрена в Лиссабонском договоре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21-46,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Раздела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V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Договора о Европейском Союзе устанавливают ‘общие положения о внешней деятельности Союза и конкретные положения об общей внешней политике и политике безопасности </w:t>
      </w:r>
      <w:r>
        <w:rPr>
          <w:rStyle w:val="None A"/>
          <w:rFonts w:ascii="Times New Roman" w:hAnsi="Times New Roman"/>
          <w:sz w:val="24"/>
          <w:szCs w:val="24"/>
          <w:rtl w:val="0"/>
          <w:lang w:val="fr-FR"/>
        </w:rPr>
        <w:t xml:space="preserve">(CFSP)".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205-222,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5,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Договора о функционировании Европейского Союза также охватывают внешнюю деятельность Союза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Применяются также статьи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346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347,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7.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Общая внешняя политика и политика безопасности в сегодняшней форме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вместе с должностью Верховного представителя Союза по иностранным делам и политике безопасности и Европейской службой внешних связей были созданы благодаря Лиссабонскому договору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вступившему в силу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color w:val="444444"/>
          <w:sz w:val="24"/>
          <w:szCs w:val="24"/>
          <w:u w:color="444444"/>
          <w:rtl w:val="0"/>
          <w:lang w:val="ru-RU"/>
        </w:rPr>
        <w:t xml:space="preserve">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Общая внешняя политика и политика безопасности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будучи изначально одной из трех опор Европейского Союза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охватывает все сферы внешней политики и вопросы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связанные с безопасностью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Главной целью Общей внешней политики и политики безопасности является “сохранение мира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укрепление международной безопасности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содействие международному сотрудничеству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развитие и укрепление демократии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верховенства права и уважения прав человека и основных свобод” 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7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сфере ОВПБ осуществляет руководство Совет ЕС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8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Европейскому совету формально подчиняется Высокий представитель Союза по иностранным делам и политике безопасности и Европейская служба внешних связей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(EEAS). 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   Следует отдельно упомянуть Европейскую Службу Внешних Связей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(EEAS)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должность Высокого представителя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Впервые должность была введена Амстердамским договором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1999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Лиссабонский договор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значительно расширил ее полномочия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Высокий представитель возглавляет дипломатический корпус ЕС и по совместительству занимает должность Заместителя Председателя Европейской Комиссии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Он назначается Европейским Советом квалифицированным большинством на пятилетний срок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его обязанности входит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“общее руководство внешней политикой и политикой безопасности от лица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координирование инструментов внешней политики ЕС — развития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торговли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политики добрососедства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гуманитарной помощи и реагирования на кризис — в роли Заместителя Председателя Европейской Комиссии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формирование консенсуса между государствами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членами ЕС и их соответствующими приоритетами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том числе посредством председательства на ежемесячных заседаниях министров иностранных дел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министров обороны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министров торговли и развития государств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членов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посещение регулярных встреч лидеров стран ЕС в Европейском Совете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выступление на дебатах в Европейском Парламенте по вопросам внешней политики и безопасности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представление ЕС на международных заседаниях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Организации Объединенных Наций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руководство Европейским оборонным агентством и Институтом исследований безопасности ЕС”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39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   Важно отметить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внешние связи ЕС шире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чем Общая внешняя политика и политика безопасности 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отмечают Стрежнева и Руденкова в монографии “Европейский союз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архитектура внешней политики”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“ОВПБ составляет лишь малую долю «широкой» внешней политики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которая к тому же все больше пересекается с вопросами защиты прав человека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помощи развитию и гуманитарной помощи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которых Комиссия тоже сохраняет свой контроль”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0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политика Европейского Союза в отношении постсоветского пространства разнообразна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охватывает охватывает как инструментарий из области Общей внешней политики и политики безопасности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 и международные аспекты торговой политики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политики ЕС в области энергетики и др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fr-FR"/>
        </w:rPr>
        <w:t>ОВПБ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— уникальный феномен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при анализе внешнеполитической деятельности ЕС необходимо взять в качестве отправной точки рассмотрение его межправительственного характера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41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fr-FR"/>
        </w:rPr>
        <w:t>ОВПБ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— это единственная область политики Европейского Союза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где решения все еще принимаются консенсусом государств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Принятие решений подчиняется специальным процедурам в различных институтах и форумах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fr-FR"/>
        </w:rPr>
        <w:t>ОВПБ</w:t>
      </w:r>
      <w:r>
        <w:rPr>
          <w:rStyle w:val="None A"/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наднациональные институты обладают лишь ограниченной компетенцией или вообще не обладают ею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Европейская комиссия не имеет права выступать с инициативой или передавать дела о несоблюдении в суд Европейского Союза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Совет также не делится своими полномочиями по принятию решений с Европейским парламентом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ЕП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Межправительственный характер означает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государства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члены ЕС продолжают контролировать процесс принятия решений и сохраняют за собой возможность проводить независимую внешнюю политику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будь то конкретные региональные интересы 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или отношения с третьими странами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2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Европейский Союз как политическое объединение ставит перед собой все более амбициозные цели в области внешней политики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Это нашло свое отражение в институциональных договоренностях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основанных по принципу единогласия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3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Недавние исследования показали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хотя формальные полномочия Комиссии и Европарламента остаются ограниченными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они играют особую роль в процессах разработки политики ОВПБ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4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 точки зрения межправительственного подхода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государства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члены являются основными участниками процесса разработки политики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однако авторами исследования “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Trick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and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treat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how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Commission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and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European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Parliament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exert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influence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in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foreign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and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security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policies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 утверждается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влияние Европейской Комиссии на межправительственную политику проистекает из ее способности вступать в союз с государствами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имеющими схожие интересы и приоритеты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Точно так же авторы подчеркивают важность поддержки или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минимум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отсутствия сопротивления со стороны государств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членов для того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чтобы Европарламент имел влияние в межинституциональных отношениях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Авторы исследования выдвигают гипотезу стратегической коалиции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которой влияние Комиссии 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или Европейского парламента является результатом их кооперации с государствами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поддерживающими их приоритеты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45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то же время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Комиссия и Европарламент могут также влиять на межправительственную политику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 вступая в союз с государствами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литературе Еврокомиссия часто описывается как агент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действующий независимо от государств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членов и ищущий пути расширения своих собственных полномочий с использованием имеющихся в её распоряжении инструментов ведения переговоров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Точно так же Европейский парламент может использовать свои бюджетные или согласительные полномочия для усиления собственных переговорных позиций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особенно при заключении международных соглашений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об ассоциации третьих стран с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 присоединении ЕС к Европейской конвенции по правам человека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соглашений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предполагающих использование средств из бюджета ЕС и др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Инструментом для этого служат парламентские резолюции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которых сформулированы позиции ЕП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излагаются условия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 которых евродепутаты готовы дать свое согласие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6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</w:p>
    <w:p>
      <w:pPr>
        <w:pStyle w:val="Default"/>
      </w:pPr>
    </w:p>
    <w:p>
      <w:pPr>
        <w:pStyle w:val="Default"/>
        <w:spacing w:line="360" w:lineRule="auto"/>
        <w:jc w:val="both"/>
      </w:pPr>
      <w:r>
        <w:rPr>
          <w:rStyle w:val="None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1.2. 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Европейский парламент и внешние связи ЕС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Европейский Союз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обладая потенциалом для автономной деятельности и влияния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выступает своеобразным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государственным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актором во внешней политике и международных отношениях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Но может ли Европарламент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являющийся особой институциональной частью этого государственного образования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претендовать на роль подлинного актора во внешней политике ЕС и на международной арене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7"/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Европейский парламент — единственный напрямую избираемый наднациональный законодательный орган в мире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один из ключевых акторов в области формирования внешней политики ЕС после вступления в силу Лиссабонского Договора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рамках Европарламента парламентарии входят в парламентские фракции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которые охватывают все основные политические партии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Фракции играют особенно важную роль при определении состава парламентских комитетов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распределение функций членов ЕП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формировании повестки дня и проведении голосования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8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  В настоящее время роль Европейского парламента сводится к трансляции европейских ценностей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интересов и политических предпочтений граждан ЕС в юридически обязательные и необязательные инструкции для исполнительной власти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проводящей внешнюю политику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Европейский Парламент участвует в формировании политики и контролирует её реализацию со стороны исполнительной власти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Это — основные области парламентской деятельности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9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Европейский парламент берет свое начало с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1950-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х годов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когда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согласно Договору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 Европейских сообществ появились парламентские ассамблеи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С начала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60-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х годов ассамблею Европейского экономического сообщества стали называть Европейским парламентом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0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Это название официально утвердилось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1986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color w:val="2e2f31"/>
          <w:sz w:val="24"/>
          <w:szCs w:val="24"/>
          <w:u w:color="2e2f31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С момента первых прямых выборов депутатов Европарламента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1979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году происходит постепенная парламентаризация политики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 последнюю четверть века Европейский парламент пережил больше изменений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чем любой другой крупный институт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его внутренняя организация претерпела существенные реформ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он приобрел более значительную роль в правотворчестве ЕС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1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 Компетенции Европарламента в области международных отношений также росли постепенно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Единый Европейский Акт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принятый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1986,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предоставил Парламенту право на согласие во внешних соглашениях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заключенных Советом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2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именно в вопросах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касающихся расширения и соглашений об ассоциации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Единый Европейский Акт ввел процедуру сотрудничества с Советом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3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которая наделила Парламент реальными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хоть и ограниченными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законодательными полномочиями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применялась к ряду правовых оснований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стало переломным моментом в превращении Европейского Парламента в со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законодателя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4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Рассмотрим основные полномочия и инструменты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имеющиеся у Европейского парламента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1)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Европейский парламент участвует в разработке бюджета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“Эта работа завершается в результате переговоров между Парламентом и Советом на основании предложений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исходящих от Комиссии”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55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отмечает 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Буторина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 доходную часть бюджета отвечает исключительно Совет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но Парламент имеет право вносить поправки в отношении расходных статей бюджета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Также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Парламент утверждает семилетний бюджет ЕС в соответствии с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Multiannual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Financial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Framework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включая его главу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«Внешние действия Европы»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утверждает годовые бюджеты и контролирует расходы институтов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56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позволяет привлекать Комиссию к политической ответственности за исполнение бюджета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Эта формальная роль дает возможность не только утверждать бюджетные статьи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но и оказывать влияние на политические действия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стоящие за ними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То есть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Европейский парламент может заблокировать те или иные графы бюджета по политике Европейского Союза на постсоветском пространстве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57"/>
      </w:r>
      <w:r>
        <w:rPr>
          <w:rStyle w:val="None A"/>
          <w:rFonts w:ascii="Times New Roman" w:hAnsi="Times New Roman"/>
          <w:sz w:val="24"/>
          <w:szCs w:val="24"/>
          <w:rtl w:val="0"/>
          <w:lang w:val="de-DE"/>
        </w:rPr>
        <w:t xml:space="preserve">.     </w:t>
      </w:r>
    </w:p>
    <w:p>
      <w:pPr>
        <w:pStyle w:val="Default"/>
        <w:spacing w:after="40" w:line="360" w:lineRule="auto"/>
        <w:jc w:val="both"/>
      </w:pPr>
      <w:r>
        <w:rPr>
          <w:rStyle w:val="None A"/>
          <w:color w:val="444444"/>
          <w:sz w:val="24"/>
          <w:szCs w:val="24"/>
          <w:u w:color="44444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u w:color="e3af09"/>
          <w:rtl w:val="0"/>
          <w:lang w:val="ru-RU"/>
        </w:rPr>
        <w:t xml:space="preserve">Хотя Лиссабонский договор сделал бюджет Общей внешней политики и политики безопасности </w:t>
      </w:r>
      <w:r>
        <w:rPr>
          <w:rStyle w:val="None A"/>
          <w:rFonts w:ascii="Times New Roman" w:hAnsi="Times New Roman"/>
          <w:sz w:val="24"/>
          <w:szCs w:val="24"/>
          <w:u w:color="e3af09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u w:color="e3af09"/>
          <w:rtl w:val="0"/>
          <w:lang w:val="ru-RU"/>
        </w:rPr>
        <w:t>ОВПБ</w:t>
      </w:r>
      <w:r>
        <w:rPr>
          <w:rStyle w:val="None A"/>
          <w:rFonts w:ascii="Times New Roman" w:hAnsi="Times New Roman"/>
          <w:sz w:val="24"/>
          <w:szCs w:val="24"/>
          <w:u w:color="e3af09"/>
          <w:rtl w:val="0"/>
          <w:lang w:val="ru-RU"/>
        </w:rPr>
        <w:t xml:space="preserve">), </w:t>
      </w:r>
      <w:r>
        <w:rPr>
          <w:rStyle w:val="None A"/>
          <w:rFonts w:ascii="Times New Roman" w:hAnsi="Times New Roman" w:hint="default"/>
          <w:sz w:val="24"/>
          <w:szCs w:val="24"/>
          <w:u w:color="e3af09"/>
          <w:rtl w:val="0"/>
          <w:lang w:val="ru-RU"/>
        </w:rPr>
        <w:t xml:space="preserve">включая бюджет Европейской службы внешних связей </w:t>
      </w:r>
      <w:r>
        <w:rPr>
          <w:rStyle w:val="None A"/>
          <w:rFonts w:ascii="Times New Roman" w:hAnsi="Times New Roman"/>
          <w:sz w:val="24"/>
          <w:szCs w:val="24"/>
          <w:u w:color="e3af09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u w:color="e3af09"/>
          <w:rtl w:val="0"/>
          <w:lang w:val="ru-RU"/>
        </w:rPr>
        <w:t>ЕСВС</w:t>
      </w:r>
      <w:r>
        <w:rPr>
          <w:rStyle w:val="None A"/>
          <w:rFonts w:ascii="Times New Roman" w:hAnsi="Times New Roman"/>
          <w:sz w:val="24"/>
          <w:szCs w:val="24"/>
          <w:u w:color="e3af09"/>
          <w:rtl w:val="0"/>
          <w:lang w:val="ru-RU"/>
        </w:rPr>
        <w:t xml:space="preserve">), </w:t>
      </w:r>
      <w:r>
        <w:rPr>
          <w:rStyle w:val="None A"/>
          <w:rFonts w:ascii="Times New Roman" w:hAnsi="Times New Roman" w:hint="default"/>
          <w:sz w:val="24"/>
          <w:szCs w:val="24"/>
          <w:u w:color="e3af09"/>
          <w:rtl w:val="0"/>
          <w:lang w:val="ru-RU"/>
        </w:rPr>
        <w:t>частью бюджета ЕС и</w:t>
      </w:r>
      <w:r>
        <w:rPr>
          <w:rStyle w:val="None A"/>
          <w:rFonts w:ascii="Times New Roman" w:hAnsi="Times New Roman"/>
          <w:sz w:val="24"/>
          <w:szCs w:val="24"/>
          <w:u w:color="e3af09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e3af09"/>
          <w:rtl w:val="0"/>
          <w:lang w:val="ru-RU"/>
        </w:rPr>
        <w:t>таким образом</w:t>
      </w:r>
      <w:r>
        <w:rPr>
          <w:rStyle w:val="None A"/>
          <w:rFonts w:ascii="Times New Roman" w:hAnsi="Times New Roman"/>
          <w:sz w:val="24"/>
          <w:szCs w:val="24"/>
          <w:u w:color="e3af09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e3af09"/>
          <w:rtl w:val="0"/>
          <w:lang w:val="ru-RU"/>
        </w:rPr>
        <w:t>подлежащим ежегодному парламентскому утверждению</w:t>
      </w:r>
      <w:r>
        <w:rPr>
          <w:rStyle w:val="None A"/>
          <w:rFonts w:ascii="Times New Roman" w:hAnsi="Times New Roman"/>
          <w:sz w:val="24"/>
          <w:szCs w:val="24"/>
          <w:u w:color="e3af09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e3af09"/>
          <w:rtl w:val="0"/>
          <w:lang w:val="ru-RU"/>
        </w:rPr>
        <w:t xml:space="preserve">бюджетные полномочия Европейского парламента остаются довольно ограниченными в области Общей внешней политики и политики безопасности </w:t>
      </w:r>
      <w:r>
        <w:rPr>
          <w:rStyle w:val="None A"/>
          <w:rFonts w:ascii="Times New Roman" w:hAnsi="Times New Roman"/>
          <w:sz w:val="24"/>
          <w:szCs w:val="24"/>
          <w:u w:color="e3af09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u w:color="e3af09"/>
          <w:rtl w:val="0"/>
          <w:lang w:val="ru-RU"/>
        </w:rPr>
        <w:t>ОВПБ</w:t>
      </w:r>
      <w:r>
        <w:rPr>
          <w:rStyle w:val="None A"/>
          <w:rFonts w:ascii="Times New Roman" w:hAnsi="Times New Roman"/>
          <w:sz w:val="24"/>
          <w:szCs w:val="24"/>
          <w:u w:color="e3af09"/>
          <w:rtl w:val="0"/>
          <w:lang w:val="ru-RU"/>
        </w:rPr>
        <w:t>).</w:t>
      </w:r>
      <w:r>
        <w:rPr>
          <w:rStyle w:val="None A"/>
          <w:rFonts w:ascii="Times New Roman" w:hAnsi="Times New Roman"/>
          <w:b w:val="1"/>
          <w:bCs w:val="1"/>
          <w:color w:val="444444"/>
          <w:sz w:val="24"/>
          <w:szCs w:val="24"/>
          <w:u w:color="e3af09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u w:color="e3af09"/>
          <w:rtl w:val="0"/>
          <w:lang w:val="ru-RU"/>
        </w:rPr>
        <w:t>Например</w:t>
      </w:r>
      <w:r>
        <w:rPr>
          <w:rStyle w:val="None A"/>
          <w:rFonts w:ascii="Times New Roman" w:hAnsi="Times New Roman"/>
          <w:sz w:val="24"/>
          <w:szCs w:val="24"/>
          <w:u w:color="e3af09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e3af09"/>
          <w:rtl w:val="0"/>
          <w:lang w:val="ru-RU"/>
        </w:rPr>
        <w:t>Европейский парламент вообще не участвует в принятии решений о расходах на военные миссии ЕС</w:t>
      </w:r>
      <w:r>
        <w:rPr>
          <w:rStyle w:val="None A"/>
          <w:rFonts w:ascii="Times New Roman" w:hAnsi="Times New Roman"/>
          <w:sz w:val="24"/>
          <w:szCs w:val="24"/>
          <w:u w:color="e3af09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e3af09"/>
          <w:rtl w:val="0"/>
          <w:lang w:val="ru-RU"/>
        </w:rPr>
        <w:t>поскольку они не являются частью бюджета ЕС</w:t>
      </w:r>
      <w:r>
        <w:rPr>
          <w:rStyle w:val="None A"/>
          <w:rFonts w:ascii="Times New Roman" w:hAnsi="Times New Roman"/>
          <w:sz w:val="24"/>
          <w:szCs w:val="24"/>
          <w:u w:color="e3af09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e3af09"/>
          <w:rtl w:val="0"/>
          <w:lang w:val="ru-RU"/>
        </w:rPr>
        <w:t>а вместо этого непосредственно финансируются государствами</w:t>
      </w:r>
      <w:r>
        <w:rPr>
          <w:rStyle w:val="None A"/>
          <w:rFonts w:ascii="Times New Roman" w:hAnsi="Times New Roman"/>
          <w:sz w:val="24"/>
          <w:szCs w:val="24"/>
          <w:u w:color="e3af09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u w:color="e3af09"/>
          <w:rtl w:val="0"/>
          <w:lang w:val="ru-RU"/>
        </w:rPr>
        <w:t>членами ЕС</w:t>
      </w:r>
      <w:r>
        <w:rPr>
          <w:rStyle w:val="None A"/>
          <w:rFonts w:ascii="Times New Roman" w:hAnsi="Times New Roman"/>
          <w:sz w:val="24"/>
          <w:szCs w:val="24"/>
          <w:u w:color="e3af09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/>
          <w:color w:val="1e1e1f"/>
          <w:sz w:val="24"/>
          <w:szCs w:val="24"/>
          <w:u w:color="1e1e1f"/>
          <w:rtl w:val="0"/>
          <w:lang w:val="ru-RU"/>
        </w:rPr>
        <w:t xml:space="preserve">2)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Европейский парламент также участвует в законотворческом процессе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Основные виды законодательных актов Европейского Союза — это директивы и регламенты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постановления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8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Главное различие между ними заключается в том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регламенты имеют обязательную юридическую силу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они становятся частью законодательства каждого государства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члена ЕС в установленный день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при его отсутствии — на двадцатый день после опубликования их в Официальном журнале Европейского Союза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Директивы же требуют достижения определенного результата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при этом давая странам право решать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каким образом их имплементировать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color w:val="444444"/>
          <w:sz w:val="24"/>
          <w:szCs w:val="24"/>
          <w:u w:color="444444"/>
          <w:rtl w:val="0"/>
          <w:lang w:val="ru-RU"/>
        </w:rPr>
        <w:t xml:space="preserve">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Правовой основой принятия директив и регламентов является статья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288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Договора о Функционировании Европейского Союза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Процедура принятия законодательных актов описывается в статье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294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ДФЕС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рамках обычной законодательной процедуры Парламент принимает решение совместно Советом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у него есть право отвергнуть законопроект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59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сперва Комиссия представляет предложение Парламенту и Совету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затем в первом чтении Европейский парламент должен принять свою позицию и передать ее Совету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Если Совет одобряет позицию Европарламента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то предложенный акт принимается в редакции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соответствующей позиции Европейского парламента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противном случае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Совет обязан принять свою позицию и в полной мере проинформировать Европарламент о причинах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побудивших его принять позицию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отличающуюся от позиции Парламента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Комиссия  также должна проинформировать Парламент о своей позиции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Далее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 Европейского парламента есть три месяца на то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либо одобрить позицию Совета в первом чтении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или не высказать своего мнения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либо отклонить ее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или предложить поправки и передать их Совету и Комиссии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Затем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предложенный акт будет считаться принятым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если Совет квалифицированным большинством одобрит все поправки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Если поправки отклоняются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то Председатель Совета и Председатель Европейского парламента созывают согласительный комитет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color w:val="444444"/>
          <w:sz w:val="24"/>
          <w:szCs w:val="24"/>
          <w:u w:color="444444"/>
          <w:rtl w:val="0"/>
          <w:lang w:val="de-DE"/>
        </w:rPr>
        <w:t xml:space="preserve">       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/>
          <w:sz w:val="24"/>
          <w:szCs w:val="24"/>
          <w:u w:color="ff6158"/>
          <w:rtl w:val="0"/>
          <w:lang w:val="ru-RU"/>
        </w:rPr>
        <w:t xml:space="preserve">3)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Согласно Лиссабонскому договору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согласие Европейского парламента необходимо в любых соглашениях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заключенных в области общей торговой политики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также во всех областях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политика которых подпадает под обычную законодательную процедуру в рамках ЕС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0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4)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Одним из главных полномочий ЕП является необходимость парламентского согласия для присоединения нового государства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члена к ЕС до заключения договора о присоединении Советом и его ратификации всеми государствами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Формально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Европарламент имеет право только одобрить или отклонить присоединение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но он все еще оказывает огромное влияние как на внутренние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 и на внешние условия процесса расширения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благодаря разнообразию имеющихся инструментов и инструментов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воздействие также облегчается межведомственным сотрудничеством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частности многолетней практикой очень тесного рабочего сотрудничества между парламентом и Комиссией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1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Лиссабонский договор унифицировал процедуры заключения международных договоров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соглашения  ЕС требуют одобрения Парламента до заключения договора Советом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5)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 контексте темы данного исследования более актуальными являются Соглашения об ассоциации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Association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Agreement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AA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и Соглашения о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расширенном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партнерстве и сотрудничестве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Partnership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and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Cooperation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Agreement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PCA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заключении которых Европейский парламент принимает непосредственное участие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Соглашения об Ассоциации — это международные соглашения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заключаемые между ЕС и государством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 являющимся членом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c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целью “создания всеобъемлющей основы для ведения двусторонних отношений”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2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первую очередь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подразумевает либерализацию торговли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также углубление политического сотрудничества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сотрудничества в области безопасности и налаживание социо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культурных связей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Соглашения о партнерстве и сотрудничестве имеют срок действия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лет и автоматически продлеваются в случае отсутствия возражений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Правовой основой заключения соглашений с третьими странами служит статья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217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Договора о Функционировании Европейского Союза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3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Формально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 Европейского парламента нет роли в проведении переговоров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4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Согласно процедуре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описанной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218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статье ДФЕС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Европейский парламент должен быть полностью проинформирован о ходе ведения переговоров на всех этапах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ходе переговоров могут быть приняты резолюции Европарламента с теми или иными рекомендациями относительно развития переговоров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Комиссия не обязана следовать этим рекомендациям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но читывая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для принятия соглашения обходимо согласие Европарламента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обычно она принимает их во внимание при разработке позиции ЕС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5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Совет принимает решение о заключении соглашения об ассоциации после получения согласия Европейского парламента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После подписания соглашения обе стороны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ЕС и государство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 входящее в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обязаны его ратифицировать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Ратификация в ЕС подразумевает не только ратификацию в Европейском парламенте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но и в парламентах государств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членов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6)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Одним из важнейших инструментов являются резолюции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принимаемые ЕП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Стоит принять во внимание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позиции по России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странам Восточного партнерства и Центральной Азии 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соответственно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варианты резолюций зависят от политических фракций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групп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Европарламенте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 парламентских фракциях в ЕП будет сказано ниже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/>
          <w:sz w:val="24"/>
          <w:szCs w:val="24"/>
          <w:u w:color="ff2d21"/>
          <w:rtl w:val="0"/>
          <w:lang w:val="ru-RU"/>
        </w:rPr>
        <w:t xml:space="preserve">7)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Помимо резолюций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одним из инструментов в руках евродепутатов являются депутатские запросы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адресованные другим институтам и органам Европейского Союза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свою очередь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будут держать ответ перед Европарламентом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Они являются прямой формой парламентского контроля других институтов ЕС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6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8)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Лиссабонский договор предусматривает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результаты выборов в Европейский парламент должны приниматься во внимание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когда Европейский совет после соответствующих консультаций предлагает Парламенту кандидатуру председателя комиссии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Кандидат избирается парламентом большинством его составных членов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7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косвенно влияет и на политику в отношении постсоветских стран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поскольку у каждой новой Комиссии своя программа деятельности и свой взгляд на внешнюю политику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том числе и на отношения с постсоветскими государствами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Комиссия несет коллективную ответственность перед Европейским парламентом в соответствии со статьей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234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ДФЕС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Если Парламент примет предложение об осуждении Комиссии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все его члены должны уйти в отставку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включая Высокого представителя Союза по иностранным делам и политике безопасности в том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касается его или ее обязанностей в Комиссии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8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9)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Помимо этого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Европейский парламент участвует в формировании делегаций по отношениям со странами постсоветского пространства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которые входят в состав двусторонних институтов сотрудничества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Делегация по отношениям с Украиной формирует вместе с коллегами из Верховной Рады Парламентский комитет ассоциации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10)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Делегация Европарламента имеет половину мест в таком органе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Парламентская ассамблея Евронест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который является парламентским форумом для содействия политической и экономической интеграции между Европейским союзом и странами Восточного партнерства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Евронест отвечает за парламентские консультации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парламентский надзор и мониторинг и собирается раз в год на пленарное заседание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чередующееся между страной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партнером из Восточной Европы и Европейским парламентом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его зданиях в Брюсселе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Люксембурге или Страсбурге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Парламентская ассамблея Евронест состоит из делегации Европейского парламента и делегаций стран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которые участвуют в инициативе Восточного партнерства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Армения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Азербайджан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Грузия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Молдова и Украина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настоящее время Беларусь не участвует в деятельности Ассамблеи по политическим причинам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согласно информации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предоставленной на официальном сайте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“члены Беларуси будут приветствоваться после того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страна выполнит политические требования в Учредительном акте Парламентской Ассамблеи Евронест”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9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</w:p>
    <w:p>
      <w:pPr>
        <w:pStyle w:val="Body B"/>
        <w:spacing w:line="360" w:lineRule="auto"/>
        <w:jc w:val="both"/>
      </w:pPr>
      <w:r>
        <w:rPr>
          <w:rtl w:val="0"/>
          <w:lang w:val="ru-RU"/>
        </w:rPr>
        <w:t xml:space="preserve">   Принято считать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Европарламент более автономен в вопросах внешней политики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национальные парламенты государств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членов 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отмечают 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Руденкова и 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Стрежнева в монографии “Европейский союз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архитектура внешней политики”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многие государства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члены ЕС являются парламентскими демократиями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таких условиях “большинство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определяющее политическое лицо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нижней или единственной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палаты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обычно солидаризируется с правительственной линией в международных делах и воздерживается от автономных внешнеполитических действий”</w:t>
      </w:r>
      <w:r>
        <w:rPr>
          <w:rStyle w:val="None A"/>
          <w:vertAlign w:val="superscript"/>
        </w:rPr>
        <w:footnoteReference w:id="70"/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 вопросах внутренней политики — следует интересам своего избирательного округа</w:t>
      </w:r>
      <w:r>
        <w:rPr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Исследование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проведенное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2006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году Межпарламентским союзом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Inter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Parliamentary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Union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выявило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все национальные парламенты в той или иной степени принимают участие в международных делах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применяя различные инструменты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имеющиеся в их распоряжении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71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Все они играют важную конституционную роль в ратификации международных соглашений и вносят свой вклад в международные переговоры под руководством правительства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осуществляя мониторинг и контроль за их выполнением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то же время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Европарламент не формирует правительство европейского уровня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исполнительную власть на европейском уровне в ЕС в основном делят между собой Совет и Европейская комиссия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связи с этим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ввиду отсутствия правительства и необходимости поддерживать позицию Совета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Комиссии или Верховного Представителя Союза по иностранным делам и политике безопасности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Европейский парламент обладает большей свободой в определении своих внешнеполитических позиций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72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color w:val="444444"/>
          <w:sz w:val="24"/>
          <w:szCs w:val="24"/>
          <w:u w:color="44444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 мнению авторов монографии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данный расклад способствует формированию и развитию потенциала для собственной внешнеполитической идентичности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73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пользу точки зрения об большей независимости Европарламента во внешних связях указывает тот факт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несмотря на ограниченность полномочий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Европейский парламент часто принимал автономные внешнеполитические позиции и несколько раз даже вступал в оппозицию с Советом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Поэтому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даже будучи скованным отсутствием полноты власти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ЕП придерживается автономной внешней политики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направленной главным образом на продвижение европейских ценностей по всему миру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74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Вопрос о степени влияния различных наднациональных институтов в процессе принятия внешнеполитических решений остается дискуссионным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Общепринятой точкой зрения среди европеистов является мнение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с принятием Лиссабонского договора законодательные полномочия Европарламента и его позиции во внешней политике Европейского Союза были укреплены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Более того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существует мнение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“ЕП своей активностью на практике добился даже большего внешнеполитического влияния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чем предполагалось по договору”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75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Это объясняется тем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до вступления в силу изменений в Договор о Европейском союзе и Договор об учреждении Европейского сообщества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Европарламент не имел формальной роли при ведении переговоров по международным соглашениям от лица Евросоюза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Теперь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статье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218 (10)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Договора о функционировании Европейского Союза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“Европейский парламент незамедлительно и в полной мере информируется на всех этапах процедуры”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76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Помимо этого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36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статье Договора о Европейском Союзе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“Высокий представитель Союза по иностранным делам и политике безопасности регулярно консультируется с Европейским парламентом по основным аспектам и основным вариантам общей внешней политики и политики безопасности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также общей политики безопасности и обороны и информирует его о том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эта политика развивается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Высокий представитель должен обеспечить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чтобы мнения Европейского парламента были должным образом приняты во внимание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Для проведения брифингов в Европейском парламенте могут быть привлечены специальные представители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Европейский парламент может задавать вопросы или выносить рекомендации Совету или высокому представителю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Два раза в год он проводит прения о ходе осуществления общей внешней политики и политики безопасности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включая общую политику в области безопасности и обороны”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77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spacing w:line="360" w:lineRule="auto"/>
        <w:jc w:val="both"/>
      </w:pP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Стоит отметить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по сравнению с Комиссией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Европейский парламент обладает меньшей отраслевой компетенцией и меньше контактирует с официальными лицами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ответственными за вопросы безопасности и обороны на разных уровнях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Поскольку ЕП не обладает правом законодательной инициативы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он в некоторой степени зависит от Комиссии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Однако в тех случаях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когда затронуты формальные полномочия ЕП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лица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принимающие решения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могут включить ЕП на более раннем этапе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Однако у Европарламента есть сильное стремление контролировать формирование политики в рамках ОВПБ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поэтому можно ожидать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ЕП будет все более активно участвовать в реализации политики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году Европейский парламент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ЕП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Совет заключили Межведомственное соглашение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которое предоставило ЕП привилегированный доступ к конфиденциальным документам в области безопасности и обороны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Утверждается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Совет позволил ЕП участвовать в этой сложной политической области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поскольку он согласился с доводом законодательного органа о своем праве на доступ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78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существует мнение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Европейский парламент не стал равноправным игроком во всех областях внешних связей Евросоюза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он получил больше полномочий в отношении внутренней политики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чем в сфере международных отношений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79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Государства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члены ЕС продолжают оставаться ключевым источником легитимности в Общей внешней политике и политике безопасности и Общей политике безопасности и обороны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80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влияние Европарламента значительнее на этапе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следующим после принятия решения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81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  <w:sectPr>
          <w:pgSz w:w="11900" w:h="16840" w:orient="portrait"/>
          <w:pgMar w:top="1134" w:right="1134" w:bottom="1134" w:left="1134" w:header="709" w:footer="850"/>
          <w:bidi w:val="0"/>
        </w:sectPr>
      </w:pP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 xml:space="preserve">    Таким образом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в данной главе мы рассмотрели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кто формирует внешнюю политику ЕС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это Совет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Еврокомиссия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Европарламент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Высокий представитель и Европейская служба внешних связей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 xml:space="preserve">В области ОВПБ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решения все еще принимаются консенсусом государств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касается роли Европарламента во внешних связях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то 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Европарламент обладает широким рядом инструментов воздействия на внешнюю политику Европейского Союза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во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первых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 xml:space="preserve">ЕП имеет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право вносить поправки в отношении расходных статей бюджета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утверждает семилетний бюджет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включая его главу «Внешние действия Европы»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контролирует расходы институтов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позволяет оказывать влияние на политические действия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вторых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Европейский парламент участвует в законотворческом процессе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согласие Европейского парламента необходимо в любых соглашениях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заключенных в области общей торговой политики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также во всех областях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политика которых подпадает под обычную законодательную процедуру в рамках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немаловажно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Европарламент принимает непосредственное участие в заключении соглашений об ассоциации и соглашений о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расширенном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партнерстве и сотрудничестве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по сравнению с Комиссией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Европейский парламент обладает меньшей отраслевой компетенцией и не обладает правом законодательной инициативы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он имеет сильное стремление контролировать формирование политики в рамках ОВПБ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поэтому можно ожидать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ЕП будет все более активно участвовать в реализации политики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</w:pPr>
      <w:r>
        <w:rPr>
          <w:rStyle w:val="None A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rStyle w:val="None A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Style w:val="None A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Основные форматы политики Европейского союза в отношении постсоветского пространства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2.1. 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Природа политики ЕС в отношении постсоветского пространства</w:t>
      </w:r>
    </w:p>
    <w:p>
      <w:pPr>
        <w:pStyle w:val="Default"/>
        <w:spacing w:after="40"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Новые независимые государства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возникшие после распада СССР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 могли не заинтересовать Европейский Союз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82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первых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страны Запада были заинтересованы в разрешении судьбы советского ядерного оружия и в вопросах безопасности региона в целом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83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то же время со всеми странами постсоветского пространства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 исключением стран Балтии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были подписаны соглашения о партнерстве и сотрудничестве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СПС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То есть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можно говорить о реализации единого подхода к региону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84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на протяжении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1990-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х годов Россия воспринималась ключевым партнером в СНГ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 как считалось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“Россия выбрала европейский путь развития и постепенно принимает либерально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демократические нормы и ценности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85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Действительно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формально прогресс в этом направлении имел место быть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Россия подписала международные соглашения и декларации о европейских ценностях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вступила в Совет Европы и сотрудничала с НАТО”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86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after="40" w:line="360" w:lineRule="auto"/>
        <w:jc w:val="both"/>
      </w:pPr>
      <w:r>
        <w:rPr>
          <w:rStyle w:val="None A"/>
          <w:color w:val="444444"/>
          <w:sz w:val="24"/>
          <w:szCs w:val="24"/>
          <w:u w:color="44444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Качественные изменения в политике ЕС в отношении постсоветского пространства произошли в начале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2000-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х гг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 A"/>
          <w:b w:val="1"/>
          <w:bCs w:val="1"/>
          <w:color w:val="444444"/>
          <w:sz w:val="24"/>
          <w:szCs w:val="24"/>
          <w:u w:color="444444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Это было вызвано совокупностью факторов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первых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само расширение ЕС и вступление в него стран Центральной и Восточной Европы повлекло за собой выход границ к бывшим странам СССР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увеличило интерес к восточному флангу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Безусловно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сами новые страны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члены ЕС были заинтересованы в делах постсоветского пространства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after="40" w:line="360" w:lineRule="auto"/>
        <w:jc w:val="both"/>
      </w:pPr>
      <w:r>
        <w:rPr>
          <w:rStyle w:val="None A"/>
          <w:color w:val="444444"/>
          <w:sz w:val="24"/>
          <w:szCs w:val="24"/>
          <w:u w:color="44444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Европейская политика соседства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ЕПС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была запущена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2004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году с целью “недопущения появления новых разделительных линий между расширенным ЕС и его соседями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укрепления процветания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стабильности и безопасности”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Она была в значительной степени вдохновлена недавним опытом расширения Евросоюза и соответствующим инструментарием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87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то время доминировала идея создания “круга дружественных государств”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цель которого состояла в том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чтобы “делиться всем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кроме своих институтов </w:t>
      </w:r>
      <w:r>
        <w:rPr>
          <w:rStyle w:val="None A"/>
          <w:rFonts w:ascii="Times New Roman" w:hAnsi="Times New Roman"/>
          <w:sz w:val="24"/>
          <w:szCs w:val="24"/>
          <w:rtl w:val="0"/>
          <w:lang w:val="pt-PT"/>
        </w:rPr>
        <w:t>[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то есть членства ЕС</w:t>
      </w:r>
      <w:r>
        <w:rPr>
          <w:rStyle w:val="None A"/>
          <w:rFonts w:ascii="Times New Roman" w:hAnsi="Times New Roman"/>
          <w:sz w:val="24"/>
          <w:szCs w:val="24"/>
          <w:rtl w:val="0"/>
          <w:lang w:val="pt-PT"/>
        </w:rPr>
        <w:t>]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88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Европейская политика соседства была разработана теми же чиновниками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которые работали над расширением Евросоюза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в связи с этим отмечается “удивительная схожесть с точки зрения языка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акцента на ценностях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стимулирования проведения реформ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которые ЕС считал желательными”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89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after="40"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Примечательно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Россия отказалась вступать в ЕПС и настаивала на двустороннем формате сотрудничества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 саммите Россия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ЕС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 сторонами была одобрена концепция “четырех общих пространств” — сотрудничества в области экономики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свободы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безопасности и правосудия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внешней безопасности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науки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образования и культуры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90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</w:p>
    <w:p>
      <w:pPr>
        <w:pStyle w:val="Default"/>
        <w:spacing w:after="40"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 расширением ЕС совпали и цветные революции в регионе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характерной особенностью которых стал выбор в пользу евроатлантической интеграции в таких странах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Грузия и Украина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Это не могло не вызвать первые серьезные противоречия между ЕС и Россией по причине существенных различий в концептуальных подходах к постсоветскому пространству 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соответственно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реализации стратегий по отношению к региону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91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восточное расширение ЕС также повлияло на отношения с Россией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в дальнейшем привело к “острой форме региональной конкуренции России и Европейского в «регионе общего соседства ЕС и России»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или западной части постсоветского пространства”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92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after="40"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при поддержке Франции и Германии Польша и Швеция заявили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93"/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о необходимости углубления отношений ЕС со своими восточными соседями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именно с шестью постсоветскими государствами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Арменией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Азербайджаном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Беларусью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Грузией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Молдовой и Украиной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совместном предложении они призвали к созданию так называемого ”Восточного Партнерства” которое послужило бы укреплению восточного измерения Европейской политики соседства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after="40"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“Зачастую именно действия российской дипломатии на постсоветском пространстве приводили к ответной активизации усилий Евросоюза и отдельных государств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членов”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94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Катализатором запуска Восточного партнерства стал российско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грузинский конфликт в августе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который сблизил взгляды государств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членов ЕС как на характер воздействия России на регион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 и на необходимость создания Восточного партнерства “как структуры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которая противостояла бы «негативным тенденциям»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исходящим от России”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95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after="40"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 марте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Европейский совет одобрил создание Восточного партнерства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мае этого же года состоялся первый саммит Восточного партнерства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который и положил начало программе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Главной целью проведения политики Восточного партнерства является оказание помощи странам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партнерам в проведении широкого спектра реформ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96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чтобы тем самым “приблизить их к ЕС” и достичь ощутимых результатов для граждан стран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партнеров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97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Позитивные изменения могут состояться только в случае всеобъемлющих экономических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политических и институциональных реформ в странах ВП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Чем эффективнее деятельность стран в данном направлении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тем они более экономически и политически интегрированы с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 задачи Восточного партнерства входит создание сети всеобъемлющих и углубленных зон свободной торговли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Deep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and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Comprehensive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Free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Trade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Area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упрощение передвижения между ЕС и странами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партнерами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то есть упрощение визового режима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также двустороннее и многостороннее сотрудничество в ряде областей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таких как энергетика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инфраструктура и транспорт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правосудие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внешняя политика и политика безопасности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98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after="40"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Раз в два года проводятся саммиты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 которых обсуждается прогресс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достигнутый в рамках Восточного партнерства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 последнем саммите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состоявшемся в Брюсселе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2017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был одобрен план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Deliverables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который содержит вехи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должны быть достигнуты к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2020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99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Реальное состояние достигнутого прогресса можно отследить в отчете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Документ делает акцент на позитивной динамике в регионе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Наиболее заметных успехов удалось достичь в области экономики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упрощение ведения бизнеса для малых и средних предприятий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мобильности и связей между людьми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то же время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страны Восточного партнерства отстают в реализации мер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направленных на обеспечение верховенства права и основных прав и свобод граждан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также на проведение реформ судебной ветви власти и мер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направленных на обеспечение энергетической безопасности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00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after="40"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настоящее время актуален вопрос предоставления стимулов для проведения необходимых преобразований в странах ВП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поскольку они появятся лишь в долгосрочной перспективе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для них нужно провести множество сложных реформ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задача усложняется тем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докладу института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Clingendael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Eastern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Partnership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Towards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New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Era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of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Cooperation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between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and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its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Eastern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Neighbours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выгода для стран Восточного партнерства не так однозначна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01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       В публикации “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An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Eastern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Policy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Update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but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No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Upgrade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 высказывается мнение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отставание в проведении реформ в странах Восточного партнерства не может способствовать тому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чтобы Европейский Союз и в дальнейшем придавал приоритетное значение партнерству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из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 внутренних и внешних факторов данный регион не стал местом стабильности и процветания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это предполагалось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несмотря на некоторые значительные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но хрупкие преобразования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02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after="40"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соглашения об ассоциации и создании всеобъемлющих и углубленных зон свободной торговли вывели отношения между ЕС и Грузией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Молдовой и Украиной на новый уровень и постепенно дают ожидаемые результаты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увеличились объемы торговли и участились контакты между людьми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соглашения об общем авиационном пространстве вызвали положительную динамику снижения цен на билеты и увеличения пассажиропотока в аэропортах ВП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03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Десятки тысяч студентов и преподавателей приняли участие в программе </w:t>
      </w:r>
      <w:r>
        <w:rPr>
          <w:rStyle w:val="None A"/>
          <w:rFonts w:ascii="Times New Roman" w:hAnsi="Times New Roman"/>
          <w:sz w:val="24"/>
          <w:szCs w:val="24"/>
          <w:rtl w:val="0"/>
          <w:lang w:val="da-DK"/>
        </w:rPr>
        <w:t>Erasmus +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04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after="40"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целом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 последнее десятилетие ЕС значительно расширил свое присутствие в восточном соседстве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но амбициозные цели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обозначенные на Пражском саммите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еще не достигнуты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after="40"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Министры иностранных дел Грузии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Украины и Молдовы выразили заинтересованность в создании так называемого “дополнительного формата” Восточного партнерства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05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подразумевает дифференциацию между странами Восточного партнерства и постепенную интеграцию в единый рынок и создание общего экономического пространства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Однако на сегодняшний день проект не имеет значительной поддержки — главными его лоббистами остаются Европейский парламент и Парламентская Ассамблея Евронест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   Важно отметить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что расширение Европейского Союза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2004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году включило в себя государства из Центральной и Восточной Европы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которые традиционно были еще более зависимы от российских поставок энергоносителей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чем более давние члены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тем самым еще больше усиливая энергетические связи между ЕС и Россией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106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Известно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Россия является крупнейшим экспортером природного газа в Европу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ее доля составляет около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30%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107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это означает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Евросоюз в значительной степени зависит от российского импорта сырой нефти и природного газа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108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“Стабильность энергоснабжения ЕС может быть поставлена под угрозу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если значительная доля импорта будет сосредоточена среди относительно небольшого числа внешних партнеров”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109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Соответственно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нарушение поставок газа из России может нанести огромный ущерб европейской экономике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первую очередь странам Восточной Европы и Финляндии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110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Украинский газовый кризис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 показал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это возможно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111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связи с этим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Европейский Союз начал целенаправленно менять законодательную и нормативную среду как на своем внутреннем рынке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так и в отношениях с иностранными поставщиками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Третий энергетический пакет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112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  Отдельно стоит упомянуть проект “Северный поток”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введенный в эксплуатацию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скептицизм по отношению к которому всегда был высок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113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 одной стороны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новый трубопровод уменьшает зависимость России от ненадежных транзитных государств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таких как Украина и Беларусь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диверсифицирует экспортные маршруты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но с другой стороны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существует мнение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значение нового проекта заключается в ослаблении позиций стран Центральной и Восточной Европы по отношению к Москве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позволит России “использовать энергию в политических и геостратегических целях”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114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 Безусловно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энергетические отношения ЕС с Россией не находятся в политическом вакууме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115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настоящее время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когда двусторонние отношения находятся в глубоком кризисе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проблема энергетической безопасности ЕС стоит еще более остро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связи с этим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 настоящее время Европейская комиссия и правительства многих стран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членов ЕС пытаются ограничить долю импорта российского газа и найти новые источники газа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116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after="40"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настоящее время документом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определяющим вектор политики сообщества по отношению к России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является программа “Пять руководящих принципов отношений с Россией”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17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согласованная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2016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году главами МИД стран ЕС и верховным представителем ЕС по иностранным делам и политике безопасности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Принципы следующие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полная реализация Минских соглашений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более тесные связи с бывшими советскими соседями России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усиление устойчивости ЕС к российским угрозам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избирательное взаимодействие с Россией по определенным вопросам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таким как борьба с терроризмом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поддержка контактов между людьми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18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  </w:t>
      </w:r>
    </w:p>
    <w:p>
      <w:pPr>
        <w:pStyle w:val="Default"/>
        <w:spacing w:after="40"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касается взаимодействия ЕС с Центральной Азией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то оно значительно расширилось в начале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2000-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х годов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году была разработана первая стратегия помощи региону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19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 временем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возникла потребность в документе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который бы сбалансировал широкий круг интересов ЕС в регионе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от развития торговых и энергетических связей до вопросов безопасности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прав человека и добросовестного управления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Стратегия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 под названием «ЕС и Центральная Азия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стратегия для нового партнерства» установила регулярный политический диалог посредством  встреч представителей ЕС и министров стран региона и укрепила сотрудничество в ключевых инициативах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таких как верховенство права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образование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защита окружающей среды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энергетика и транспорт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управление границами и наркотрафик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торговля и экономические отношения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20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after="40"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Стратегия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 неоднократно подвергалась критике за слишком общий подход к региону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21"/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 появлением новых возможностей и вызовов в Центральной Азии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возникла необходимость адаптировать политику ЕС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22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первых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Узбекистане произошли политические преобразования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которые позволяют развивать отношения со своими соседями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вторых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Центральной Азии до сих пор остро стоит проблема демократии и прав человека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Европейский Союз становится все более одиноким в защите либерально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демократических ценностей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регионе все более заметно растущее влияние Китая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ЕС вынужден реагировать на инициативу “Один пояс и один путь”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выдвинутую Китайской Народной Республикой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Евросоюзе растет осознание роли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которую Центральная Азия могла бы сыграть в содействии стабилизации Афганистана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after="40" w:line="360" w:lineRule="auto"/>
        <w:jc w:val="both"/>
      </w:pPr>
      <w:r>
        <w:rPr>
          <w:rStyle w:val="None A"/>
          <w:sz w:val="24"/>
          <w:szCs w:val="24"/>
          <w:rtl w:val="0"/>
          <w:lang w:val="en-US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Стратегия «Новые возможности для более крепкого партнерства»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23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принятая государствами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членами ЕС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июня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24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стала очередной вехой в двусторонних отношениях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Принято считать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что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году Центральная Азия привлекала Евросоюз в основном из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 стратегического расположения региона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огромных энергетических ресурсов и рыночного потенциала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в настоящее время Евросоюз более точно отражает понимание реалий региона и интересов пяти стран и в основном преследует цель поддержания стабильности и безопасности в Центральной Азии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25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after="40"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документе обозначены семь общих приоритетов — от безопасности до экономических и социальных вопросов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Европейский Союз выдвигает приоритеты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 его мнению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охватывают нишевые области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где он имеет сравнительные преимущества по сравнению с другими акторами в регионе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26"/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— в целом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Евросоюз принял подход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который фокусируется на добросовестном государственном управлении и стимуляции экономического развития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— на тех элементах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которые необходимы для долгосрочного демократического развития и которые требуют сотрудничества с правительствами пяти стран региона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Особо выделяются проблемы терроризма и активизация сотрудничества в целях содействия миру в Афганистане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27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after="40"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Евросоюз поддерживает обеспечение стрессоустойчивости в Центральной Азии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28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вопрос о том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какой степени помощь ЕС оказывает ощутимое воздействие на местах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все еще остается предметом дискуссий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29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after="40"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ЕС заявляет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он уважает национальные стратегии и интересы каждого из своих центральноазиатских партнеров и будет стремиться к углублению своего взаимодействия с теми странами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которые заинтересованы в сотрудничестве с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Евросоюз не оставляет свои обязательства по продвижению демократии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верховенства права и прав человека и использует внутренние изменения в некоторых странах региона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Узбекистане и Казахстане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30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after="40"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Отличительной чертой новой стратегии и риторики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используемой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является акцент на позитивной динамике в регионе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которая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утверждают официальные представители ЕС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31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создала новые возможности для развития партнерства ЕС и Центральной Азии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Это не означает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ЕС не знает о негативных тенденциях в регионе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Отталкиваясь от позитивной повестки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ЕС стремится сплотить пять государств вокруг дальнейшего взаимодействия с ЕС и </w:t>
      </w:r>
    </w:p>
    <w:p>
      <w:pPr>
        <w:pStyle w:val="Default"/>
        <w:spacing w:after="40"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представить новую повестку дня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ориентированную на либерализацию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реформы и модернизацию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32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Евросоюз стремится наладить так называемое “неисключительное” партнерство со странами Центральной Азии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то есть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ЕС предполагает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его взаимодействие с регионом будет открыто для сотрудничества с третьими партнерами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включая Россию и Китай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также с другими странами и различными международными организациями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Европейский Союз принимает во внимание сложное геополитическое положение стран Центральной Азии и дает понять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не хочет вступать в геополитическую конкуренцию и соперничество с Россией и Китаем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вместо этого предпочитает сотрудничать там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где это возможно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33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2.2 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Постсоветское пространство в Глобальной стратегии безопасности Европейского Союза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Глобальная стратегия безопасности ЕС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ГСЕС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под названием «Общее видение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единый подход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сильная Европа» 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2016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года заменила первую стратегию безопасности ЕС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 «Безопасная Европа в лучшем мире»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34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Многочисленные внутренние и внешние кризисы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 которыми ЕС пришлось столкнуться за последние несколько лет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35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поставили под сомнение его способность демонстрировать силу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на границах региона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 и глобальном масштабе — идентичность ЕС как нормативной силы была поставлена под сомнение растущей геополитической напряженностью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36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Это указывается и в самой стратегии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“Мы живем во времена экзистенциального кризиса внутри и за пределами Европейского Союза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Наш Союз находится под угрозой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Наш европейский проект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который принес беспрецедентный мир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процветание и демократию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ставится под сомнение”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37"/>
      </w:r>
      <w:r>
        <w:rPr>
          <w:rStyle w:val="None A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Style w:val="None A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следствие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ЕС был вынужден пересмотреть свою глобальную стратегию безопасности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38"/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и разработать более согласованную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прагматичную и реалистичную внешнеполитическую стратегию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39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Стратегия начинается начинается с перечисления общих интересов и принципов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это мир и безопасность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процветание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демократия и глобальный порядок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основанный на правилах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40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Основная идея гласит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«Принципиальный прагматизм будет направлять наши внешние действия в предстоящие годы»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41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Исходя из этих общих интересов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Глобальная стратегия безопасности ЕС выделяет пять внешнеполитических приоритетов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безопасность Союза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безопасность и оборона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борьба с терроризмом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кибербезопасность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энергетическая безопасность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стратегические коммуникации</w:t>
      </w:r>
      <w:r>
        <w:rPr>
          <w:rStyle w:val="None A"/>
          <w:rFonts w:ascii="Times New Roman" w:hAnsi="Times New Roman"/>
          <w:sz w:val="24"/>
          <w:szCs w:val="24"/>
          <w:rtl w:val="0"/>
          <w:lang w:val="it-IT"/>
        </w:rPr>
        <w:t xml:space="preserve">);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устойчивость государства и общества к Востоку и Югу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политика расширения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соседство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устойчивость в соседних регионах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более эффективная миграционная политика</w:t>
      </w:r>
      <w:r>
        <w:rPr>
          <w:rStyle w:val="None A"/>
          <w:rFonts w:ascii="Times New Roman" w:hAnsi="Times New Roman"/>
          <w:sz w:val="24"/>
          <w:szCs w:val="24"/>
          <w:rtl w:val="0"/>
          <w:lang w:val="it-IT"/>
        </w:rPr>
        <w:t>);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комплексный подход к конфликтам и кризисам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упреждающий мир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безопасность и стабилизация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урегулирование конфликтов</w:t>
      </w:r>
      <w:r>
        <w:rPr>
          <w:rStyle w:val="None A"/>
          <w:rFonts w:ascii="Times New Roman" w:hAnsi="Times New Roman"/>
          <w:sz w:val="24"/>
          <w:szCs w:val="24"/>
          <w:rtl w:val="0"/>
          <w:lang w:val="it-IT"/>
        </w:rPr>
        <w:t xml:space="preserve">);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совместные региональные порядки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порядок европейской безопасности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мирное и процветающее Средиземноморье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Ближний Восток и Африка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более близкая Атлантика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связанная Азия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совместная Арктика</w:t>
      </w:r>
      <w:r>
        <w:rPr>
          <w:rStyle w:val="None A"/>
          <w:rFonts w:ascii="Times New Roman" w:hAnsi="Times New Roman"/>
          <w:sz w:val="24"/>
          <w:szCs w:val="24"/>
          <w:rtl w:val="0"/>
          <w:lang w:val="it-IT"/>
        </w:rPr>
        <w:t xml:space="preserve">);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глобальное управление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21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веке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реформирование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инвестирование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внедрение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углубление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расширение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развитие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партнерство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42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целом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европейские и российские исследователи сходятся в своей оценке Глобальной стратегии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Карен Смит считает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что новая глобальная стратегия безопасности ЕС обеспечивает более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реалистичное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руководство для внешней политики ЕС и политики безопасности в ближайшем будущем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43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в совместном отчете Института Европы Российской Академии Наук и “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Egmont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—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Royal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Institute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for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International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Relations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”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Бельгия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глобальная стратегия безопасности ЕС воспринимается как возвращение к </w:t>
      </w:r>
      <w:r>
        <w:rPr>
          <w:rStyle w:val="None A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Realpolitik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в истинном смысле этого слова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подразумевает отказ от либерального утопизма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не от идеалов либерализма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44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говорится в тексте самой стратегии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“ответственное участие может привести к позитивным изменениям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responsible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engagement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can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bring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about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positive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changes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]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45"/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Карен Смит в статье “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European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Union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global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strategy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for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changing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world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 высказывает точку зрения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что по сравнению со стратегией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нынешняя — более мрачная и пессимистичная 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>[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en-US"/>
        </w:rPr>
        <w:t>downbeat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>]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46"/>
      </w:r>
      <w:r>
        <w:rPr>
          <w:rStyle w:val="None A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Об этом свидетельствует предисловие Федерики Могерини к Стратегии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2016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“Наш регион в целом стал более нестабильным и небезопасным”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47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Характерно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что термин “стрессоустойчивость” в глобальной стратегии ЕС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2016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года является центральным — он употребляется более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40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раз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48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Майклу Ханишу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/>
          <w:sz w:val="24"/>
          <w:szCs w:val="24"/>
          <w:rtl w:val="0"/>
          <w:lang w:val="de-DE"/>
        </w:rPr>
        <w:t>Bundesakademie f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ü</w:t>
      </w:r>
      <w:r>
        <w:rPr>
          <w:rStyle w:val="None A"/>
          <w:rFonts w:ascii="Times New Roman" w:hAnsi="Times New Roman"/>
          <w:sz w:val="24"/>
          <w:szCs w:val="24"/>
          <w:rtl w:val="0"/>
          <w:lang w:val="de-DE"/>
        </w:rPr>
        <w:t>r Sicherheitspolitik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Style w:val="None A"/>
          <w:rFonts w:ascii="Times New Roman" w:hAnsi="Times New Roman"/>
          <w:sz w:val="24"/>
          <w:szCs w:val="24"/>
          <w:rtl w:val="0"/>
          <w:lang w:val="de-DE"/>
        </w:rPr>
        <w:t>,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концепция стрессоустойчивости обозначает «способность к сопротивлению и восстановлению» или «устойчивость к кризисам» в ситуациях бедствий и чрезвычайных ситуаций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49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отмечает 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Романова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50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сам термин стал появляться в официальных документах достаточно давно —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1980-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х годах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“однако лишь недавно это слово стало важной категорией ЕС”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Глобальная стратегия устанавливает высокие стандарты стрессоустойчивости стран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членов ЕС и их соседей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Под устойчивостью понимается широкая концепция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включающая «всех людей и все общество»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Стрессоустойчивое общество определяется как демократическое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основанное на устойчивом развитии и доверии к институтам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соответствии с Глобальной стратегией стрессоустойчивый Союз характеризуется способностью оказывать стабилизирующее воздействие на своих соседей и реформировать структуры глобального управления таким образом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чтобы они могли обеспечить доступ к глобальному общему достоянию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51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Принципиальный прагматизм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или “прагматизм с принципами”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означает отказ от “либеральной интервенции”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но “укрепление стрессоустойчивости демократий Союза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том числе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уважение его ценностей”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также инвестиции в стрессоустойчивость государств и обществ вокруг Евросоюза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color w:val="ad1915"/>
          <w:sz w:val="24"/>
          <w:szCs w:val="24"/>
          <w:u w:color="ad1915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П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остсоветское пространство неоднократно упоминается в Глобальной стратегии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Больше всего внимания в документе уделено Восточному партнерству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качестве своего стратегического приоритета в странах ВП Евросоюз также определяет стрессоустойчивость государства и общества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“ЕС будет поддерживать различные пути обеспечения стрессоустойчивости на Востоке и Юге от своих границ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уделяя особое внимание наиболее острым аспектам уязвимости и ориентируясь на те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которых мы можем внести существенные изменения”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52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первых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преамбуле стратегии указывается на серьезную проблему безопасности на Востоке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«Нам нужна более сильная Европа…Мы живем во времена экзистенциального кризиса внутри и за пределами Европейского Союза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Наш Союз находится под угрозой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Наш европейский проект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который принес беспрецедентный мир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процветание и демократию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ставится под сомнение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 востоке европейский порядок безопасности нарушен»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53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Иными словами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имеются в виду страны ВП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Более того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угрозы безопасности в государствах Восточного партнерства включаются в список стратегических приоритетов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в первую очередь имеются в виду затяжные конфликты в странах ВП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Евросоюз берет на себя обязательства участвовать в их разрешении и придерживаться многоуровневого подхода — то есть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действующего на местном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национальном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региональном и глобальном уровнях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подхода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который вовлек бы все стороны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участвующие в конфликте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стратегия фокусируется на вопросах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чрезвычайно важных в странах Восточного партнерства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именно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«Суверенитет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независимость и территориальная целостность государств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нерушимость границ и мирное урегулирование споров являются ключевыми элементами европейского порядка безопасности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Эти принципы применяются ко всем государствам как внутри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 и за пределами границ ЕС”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Безусловно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для ЕС остается приоритетом Европейская политика соседства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также ее восточное и южное измерения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ЕС будет “поддерживать эти страны в реализации соглашений об ассоциации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включая зоны глубокой и всеобъемлющей свободной торговли </w:t>
      </w:r>
      <w:r>
        <w:rPr>
          <w:rStyle w:val="None A"/>
          <w:rFonts w:ascii="Times New Roman" w:hAnsi="Times New Roman"/>
          <w:sz w:val="24"/>
          <w:szCs w:val="24"/>
          <w:rtl w:val="0"/>
          <w:lang w:val="fr-FR"/>
        </w:rPr>
        <w:t xml:space="preserve">(DCFTA).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Мы также будем творчески думать об углублении индивидуальных партнерских отношений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Возможности включают создание экономической зоны со странами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внедряющими </w:t>
      </w:r>
      <w:r>
        <w:rPr>
          <w:rStyle w:val="None A"/>
          <w:rFonts w:ascii="Times New Roman" w:hAnsi="Times New Roman"/>
          <w:sz w:val="24"/>
          <w:szCs w:val="24"/>
          <w:rtl w:val="0"/>
          <w:lang w:val="fr-FR"/>
        </w:rPr>
        <w:t xml:space="preserve">DCFTA,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расширение трансъевропейских сетей и Энергетического сообщества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также создание физических и цифровых соединений”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54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то же время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отношения ЕС с Россией упоминаются только в одном параграфе раздела “Европейская безопасность”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Россия больше не считается стратегическим партнером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хотя все еще признается стратегическим игроком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55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Характерно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Россия фигурирует исключительно в негативном контексте как источник угроз миру и стабильности в Европе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Глобальная стратегия ЕС определила отношения с Россией как «ключевую стратегическую проблему»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потому что «нарушение Россией международного права и дестабилизация в Украине на фоне затяжных конфликтов в более широком черноморском регионе поставили под сомнение основу порядка европейской безопасности”</w:t>
      </w:r>
      <w:r>
        <w:rPr>
          <w:rStyle w:val="None A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Кроме того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отмечается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восстановление политического диалога Москвы с Брюсселем в обозримом будущем вряд ли возможно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отмечает 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Бабаян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кризис отношений между Россией и Западом состоит в столкновении взглядов на определенную группу государств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именно — постсоветское пространство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 точки зрения России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речь идет о сохранении исторической сферы влияния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ЕС стремится поспособствовать созданию демократических государств на своих границах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придерживающихся схожих норм и правил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взаимодействующих в экономическом и политическом измерении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56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Ухудшение отношений за последнее десятилетие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и недавние события в Украине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привели в тупик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Такой подход априори ставит в противоречие любые мотивы и интересы ЕС и России на постсоветском пространстве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57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color w:val="ad1915"/>
          <w:sz w:val="24"/>
          <w:szCs w:val="24"/>
          <w:u w:color="ad1915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Глобальная стратегия ЕС не предусматривает сотрудничества с Россией и в области энергетики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Согласно документу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основным направлением деятельности ЕС является диверсификация поставок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чего можно добиться только с помощью новых инфраструктурных проектов — очевидно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что ГС рассматривает диверсификацию поставок как минимальную зависимость от России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Последовательный и единый подход должен оставаться краеугольным камнем политики ЕС в отношении России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Согласно Глобальной стратегии ЕС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“Существенные изменения в отношениях между ЕС и Россией основаны на полном уважении международного права и принципов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лежащих в основе европейского порядка безопасности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включая Хельсинкский Заключительный акт и Парижскую хартию”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“В то же время мы будем привлекать Россию к обсуждению разногласий и сотрудничеству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если и когда интересы будут совпадать”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u w:color="ad1915"/>
          <w:vertAlign w:val="superscript"/>
        </w:rPr>
        <w:footnoteReference w:id="158"/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касается отношений с Центральной Азией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то в стратегии регион упоминается лишь в контексте заинтересованности Евросоюза в государственной и общественной стрессоустойчивости к востоку и югу от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“В интересах наших граждан вкладывать средства в обеспечение устойчивости государств и обществ на востоке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простирающемся в Центральную Азию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и на юг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Центральную Африку”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59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Это можно объяснить тем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Центральной Азии посвящена отдельная стратегия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которой учитываются и геополитические изменения в регионе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положения Глобальной стратегии безопасности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</w:p>
    <w:p>
      <w:pPr>
        <w:pStyle w:val="Default"/>
        <w:spacing w:line="360" w:lineRule="auto"/>
        <w:jc w:val="center"/>
        <w:sectPr>
          <w:pgSz w:w="11900" w:h="16840" w:orient="portrait"/>
          <w:pgMar w:top="1134" w:right="1134" w:bottom="1134" w:left="1134" w:header="709" w:footer="850"/>
          <w:bidi w:val="0"/>
        </w:sectPr>
      </w:pPr>
    </w:p>
    <w:p>
      <w:pPr>
        <w:pStyle w:val="Default"/>
        <w:spacing w:line="360" w:lineRule="auto"/>
      </w:pPr>
      <w:r>
        <w:rPr>
          <w:rStyle w:val="None A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3.  </w:t>
      </w:r>
      <w:r>
        <w:rPr>
          <w:rStyle w:val="None A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Место Европарламента в повестке ЕС в отношении постсоветского пространства</w:t>
      </w:r>
      <w:r>
        <w:rPr>
          <w:rStyle w:val="None A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анализ кейсов</w:t>
      </w:r>
      <w:r>
        <w:rPr>
          <w:rStyle w:val="None A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3.1. 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Обновление стратегии в отношении Центральной Азии в 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2017-2019 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гг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Стратегия ЕС в отношении Центральной Азии на стадии разработки относится к Общей внешней политике и политике безопасности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поскольку именно Совет ЕС принимает решение о запуске процесса подготовки новой стратегии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Когда политика ЕС в отношении государств Центральной Азии начинает реализовываться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задействуются и другие сферы политики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Иногда рассмотрение того или иного вопроса в Совете зависит от воли того или иного государства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члена или группы государств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Так было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когда Германия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будучи председателем в Совете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запустила процесс разработки первой полноценной Стратегии ЕС в отношении Центральной Азии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60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Далее Совет ЕС поручает это Европейской комиссии совместно с Высоким представителем ЕС по международным делам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Принятая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году стратегия в отношении стран Центральной Азии не обновлялась более десяти лет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течение этого десятилетия неоднократно публиковались обзоры стратегии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которых выделялись как положительные результаты взаимодействия Евросоюза со странами Центральной Азии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 и обозначались имеющиеся проблемы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области соблюдения прав человека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61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целом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Европейский Союз неоднократно выражал свою заинтересованность в дальней чем развитии региона и приверженность взаимодействию с государствами Центральной Азии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62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color w:val="ff2c21"/>
          <w:sz w:val="24"/>
          <w:szCs w:val="24"/>
          <w:u w:color="ff2c21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Реформа Стратегии ЕС в отношении стран Центральной Азии прошла несколько этапов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Разработка новой стратегии началась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2017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после того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как Совет Европейского Союза попросил Верховного представителя ЕС и Европейскую Комиссию представить предложение по новой стратегии в отношении стран Центральной Азии к концу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63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 Европейская комиссия принимала предложения от любых заинтересованных лиц и организаций с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31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января по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28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февраля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 тем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во втором квартале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представить “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Joint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Communication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on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elements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for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new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strategy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on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Central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Asia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64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 мнению Европейской Комиссии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новой Стратегии должны найти отражения следующие обстоятельства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инициативы ЕС по состыковке проектов по линии Европа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Азия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активизация регионального сотрудничества в ЦА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внутренние реформы в ряде государств региона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процессы по налаживанию мира в Афганистане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Всего было получено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откликов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65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Это можно объяснить тем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региону в целом уделяется достаточно мало внимания со стороны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Новая стратегия ЕС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Центральная Азия была поддержана Советом в июне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раз к ежегодной встрече пяти министров иностранных дел государств Центральной Азии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которая состоялась в Бишкеке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 A"/>
          <w:rFonts w:ascii="Arial" w:hAnsi="Arial"/>
          <w:sz w:val="24"/>
          <w:szCs w:val="24"/>
          <w:rtl w:val="0"/>
          <w:lang w:val="ru-RU"/>
        </w:rPr>
        <w:t xml:space="preserve">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Стратегия в основном основывается на документе “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Connecting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Europe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and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Asia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66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опубликованном в сентябре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2018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концепции связанности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которую Федерика Могерини определила как “материальную и нематериальную инфраструктуру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через которую могут беспрепятственно проходить люди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товары и услуги”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67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Особо отмечается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отличие от подхода КНР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основанного на развитии инфраструктуры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Европейский Союз включает в свою стратегию и нематериальные аспекты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которые подразумевают контакты между людьми и “демонтаж нормативных барьеров”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68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Теперь она ставит своей целью стрессоустойчивость и благополучие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также фокусируется на соблюдении прав человека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безопасности границ и экологических проблемах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целом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 продолжении регионального сотрудничества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69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  </w:t>
      </w:r>
    </w:p>
    <w:p>
      <w:pPr>
        <w:pStyle w:val="Default"/>
        <w:spacing w:line="360" w:lineRule="auto"/>
        <w:jc w:val="both"/>
      </w:pP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 тексте самой стратегии особо отмечается конструктивная роль Европейского парламента в “обогащении общей повестки партнерства ЕС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Центральная Азия”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170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Европарламент изначально относился к стратегии в отношении Центральной Азии с долей критики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Европарламент приветствовал усиление внимания к региону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 резолюции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посвященной стратегии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отмечается “медлительность реализации проектов для пяти стран региона”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Евродепутаты призвали “определить четкие цели и приоритеты отношений ЕС с каждой из пяти стран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опираясь на общий анализ региона и общий каталог целей политики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содержащийся в принятой стратегии ЕС”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подчеркнули необходимость согласованной политики ЕС в отношении региона и определили стратегию как “недостаточно амбициозную” в том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касается сотрудничества в области прав человека и верховенства права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связи с этим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Европарламент призвал Комиссию и Совет сделать перечисленные выше вопросы “неотъемлемой частью стратегии” и призвал “уделять особое внимание освобождению политических заключенных и независимости средств массовой информации”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Что касается других игроков в регионе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США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Россия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Турция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Европарламент предложил поддерживать тесное сотрудничество с ними в тех областях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где их интересы совпадают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Европарламент предложил вовлечь Турцию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страну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кандидата с тесными связями с регионом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процесс реализации стратегии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71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Необходимо отметить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будущее стратегии ЕС в отношении стран Центральной Азии было предметом интереса представителей разных парламентских фракций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от их лица были адресованы вопросы в письменной форме представителям исполнительной власти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172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.</w:t>
      </w:r>
    </w:p>
    <w:p>
      <w:pPr>
        <w:pStyle w:val="Default"/>
        <w:spacing w:line="360" w:lineRule="auto"/>
        <w:jc w:val="both"/>
      </w:pP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Также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евродепутатами из различных комитетов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Международная торговля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173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Развитие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174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Международные связи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175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Права женщин и гендерное равенство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176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неоднократно высказывались мнения в письменной форме о необходимости 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обновления стратегии “учетом новых реалий и обязательств”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77"/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за несколько лет до того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как эта стратегия начала обновляться —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 резолюции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2016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Европейский парламент поддержал стратегию ЕС в отношении стран Центральной Азии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но в то же время призвал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чтобы она была “более целенаправленной”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78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Евродепутаты отметили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страны Центральной Азии не достигли значительного прогресса по ряду вопросов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“принятый на сегодняшний день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[2016]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стратегический подход к формированию отношений со странами Центральной Азии продемонстрировал лишь ограниченную жизнеспособность и успех”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79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“в экономических отношениях между ЕС и странами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 которые распространяется Стратегия в отношении Центральной Азии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 произошло существенного расширения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поскольку цель содействия региональному сотрудничеству и интеграции между странами Центральной Азии посредством обмена опытом и передачи стандартов со стороны ЕС застопорилась”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80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Default"/>
        <w:spacing w:line="360" w:lineRule="auto"/>
        <w:jc w:val="both"/>
      </w:pP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связи с этим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Европарламент заявил о необходимости формирования более индивидуального подхода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который учитывал бы особенности каждой страны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поскольку “несмотря на свое общее прошлое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Центральная Азия — многонациональный и многоконфессиональный регион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отсутствие взаимного доверия и сохраняющаяся напряженность по поводу совместного использования природных ресурсов до сих пор подрывает развитие подлинного регионального сотрудничества”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81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Отказ от многосторонности как от основного подхода в пользу акцента на индивидуальных особенностях государств Центральной Азии обусловлен тем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предыдущий подход ЕС в отношении региона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целом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 увенчался успехом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среди результатов можно отметить развитие более тесных дипломатических отношений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таких областях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права человека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верховенство права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борьба с коррупцией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диверсификация экономики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положительной динамики не было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82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Доклад Европейского парламента “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'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new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Central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Asia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strategy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 критикует предыдущий подход ЕС за “распределение ограниченных ресурсов по слишком широкому спектру приоритетов” и за то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ЕС рассматривал Центральную Азию как единый регион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не пять стран с совершенно разными потребностями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83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Подход Европарламента отличается от мнения Высокого представителя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статье “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is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natural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partner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for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Central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Asia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Федерика Могерини определяет Центральную Азию как единый регион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84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Стоит отметить активную работу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которую вели Европейская парламентская исследовательская служба и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EUCAM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— некоммерческая организация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основанная с целью мониторинга имплементации стратегии Европейского Союза в отношении Центральной Азии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Обозначим несколько направлений их деятельности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первых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это встречи с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со стороны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EUCAM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— как с  представителями других исследовательских институтов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EGMONT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ENP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Council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85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представителями ЕС различного уровня — участниками встреч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посвященных оценке стратегии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Центральная Азия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были Посол Янос Герман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Специальный представитель Европейского Союза в Центральной Азии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Фернандо де ла Серна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Посол по особым поручениям в Центральной Азии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86"/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также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 базе Европейского парламента проводились встречи с официальными представителями государств Центральной Азии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87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 Интересно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что еще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году аналитический центр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EUCAM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в одном из рабочих документов предлагал концепцию “реализм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основанный на ценностях” в отношении дальнейшего взаимодействия с центральноазиатскими странами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настоящее время можно провести корреляцию с “прагматизмом с принципами”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который относится ко всей Глобальной стратегии в общем 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стран ЦА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вторых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это многочисленные аналитические заметки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доклады и рабочие документы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Европейская парламентская исследовательская служба опубликовала множество докладов по различным аспектам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касающимся Центральной Азии — экономические и социальные проблемы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соблюдение прав человека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реформы в отдельных странах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проблема водных ресурсов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др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Это можно объяснить недостаточной осведомленностью евродепутатов о регионе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касается подходов и акцентов в зависимости от политических групп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то можно сказать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в целом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их взгляды сходятся по ряду пунктов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Они соглашаются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Центральная Азия все больше признается стратегически важным регионом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считают дифференцированный подход необходимым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88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Приоритетными областями для Европейского парламента являются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демократизация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борьба с коррупцией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свободные и честные выборы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прекращение незаконного оборота наркотиков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др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89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 время дебатов политические группы делают акцент на разных проблемах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члены Альянса либералов и демократов за Европу заостряют внимание на борьбе с терроризмом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90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представители Прогрессивного альянса социалистов и демократов рекомендуют “принять во внимание и уважать многовековые традиции и обычаи общественного и управленческого поведения в этих странах”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91"/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Стоит подробнее остановиться на проблеме прав человека в Центральной Азии — здесь мы наблюдаем единство различных политических групп как в резолюциях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 и в письменных вопросах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адресованных исполнительной власти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Евродепутаты из Европейской  Народной партии и Европейские объединённые левые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Лево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зелёные Севера делают акцент на “отсутствии свободы слова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отсутствии уважения основных прав человека и собственности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отсутствии верховенства закона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обычно царящей дискриминации женщин”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92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Обеспокоенность несоблюдением прав человека можно проследить и в вопросах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задаваемых Евродепутатами от Альянса либералов и демократов за Европу и  Европейских объединённых левых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Лево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зелёных Севера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целом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можно выделить ряд предложений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озвученных Европарламентом и аффилированными с ним структурами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которые были включены в новую стратегию в отношении государств Центральной Азии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первых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Европарламент предлагает сфокусироваться на развитии двусторонних связей ЕС с каждой из стран Центральной Азии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позволит проявить большую гибкость при имплементации стратегии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93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вторых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докладе “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Implementation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and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review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of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European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Union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Central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Asia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Strategy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Recommendations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for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action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 отмечается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“ЕС не должен и не может соревноваться с Россией и Китаем в регионе”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94"/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и “несмотря на обещание предоставить региону более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миллиарда евро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Евросоюз зачастую бессилен в своих попытках повлиять на события в регионе”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связи с этим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необходимо сфокусироваться на нескольких ключевых областях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где можно достичь ощутимых результатов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области социально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экономического развития и сфере безопасности — об этом упоминается в пунктах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83, 85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134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резолюции “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Implementation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and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review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of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Central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Asia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Strategy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принятой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2016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95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 этим соглашаются и отдельные комитеты Европарламента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“Необходимо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стратегия ЕС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Центральная Азия была построена не на геополитических интересах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но была основана на стремлении поспособствовать развитию активного гражданского общества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основанного на гендерном равенстве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развивалась в соответствии с пожеланиями жителей этих стран”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196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Европарламент соглашается с Еврокомиссией в том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центральным элементом сотрудничества с регионом должно стать инвестирование в образование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может поспособствовать развитию  межличностных контактов между ЕС и Центральной Азией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в целом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оказать положительное воздействие на развитие региона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97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Эти положения были включены в пункт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2.4.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Стратегии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“Инвестиции в молодежь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образование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инновации и культуру развитие навыков будет иметь ключевое значение для конкурентоспособности Центральной Азии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Содействие качественному образованию должно помочь в обеспечении региона квалифицированной рабочей силой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необходимой для осуществления диверсификации экономики и привлечения иностранных инвесторов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также способствовать предотвращению эмиграции квалифицированной рабочей силы и радикализации”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98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99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Европарламент подчеркивает необходимость дальнейшей поддержки развития демократии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верховенства права и прав человека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“Если центральноазиатские страны смогут добиться улучшения соблюдения прав человека и верховенства права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они станут более стабильными и надежными партнерами”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00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Больше всего Европарламент критикует Туркменистан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01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Казахстан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02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в особенности Узбекистан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03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Схожие положения можно найти и в тексте стратегии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“Содействие развитию демократии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прав человека и верховенства права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включает в себя укрепление демократических институтов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расширение прав граждан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усиление подотчетности государственных институтов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соблюдение прав человека в соответствии с международными стандартами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также участие гражданского общества в процессе принятия государственных решений и содействие созданию благоприятной правовой и политической среды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Комитет Европейского парламента по вопросам развития в своем аналитическом докладе выдвинул следующие предложения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которые в дальнейшем нашли отражение в текущей стратегии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это и усиление устойчивости окружающей среды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климата и водных ресурсов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.1.3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Стратегии ЕС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Центральная Азия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необходимость сотрудничества с международными организациями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первую очередь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ООН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МОТ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ВТО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ОБСЕ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.1.1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Стратегии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Особо подчеркивается необходимость укрепления сотрудничества в области управления границами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миграции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также в решении общих проблем безопасности — то есть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активизация сотрудничества Евросоюза с регионом в борьбе с организованной преступностью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незаконным ввозом мигрантов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торговлей людьми и незаконным оборотом наркотиков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также борьба с терроризмом и экстремизмом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Комитет Европейского парламента по вопросам развития также заостряет внимание на важности межрегионального экономического сотрудничества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подразумевает улучшение транспортных сетей и логистических услуг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создание более благоприятного делового климата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особенно для малого и среднего бизнеса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Учитывая тот факт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Центральная Азия имеет слабые межрегиональные связи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Европарламент предлагает Европейской службе внешних связей и Еврокомиссии разработать проекты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которые могли бы способствовать сотрудничеству для заинтересованных стран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04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докладе “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Implementation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and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review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of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European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Union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Central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Asia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Strategy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Recommendations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for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action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 подчеркивается важность постоянного и стабильного надзора со стороны Европарламента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объясняется следующим образом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“Члены Европейского парламента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входящие в состав делегации по Центральной Азии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будут исправно следить за выполнением резолюций парламента во время заседаний Комитета парламентского сотрудничества с соответствующими центральноазиатскими странами</w:t>
      </w:r>
      <w:r>
        <w:rPr>
          <w:rStyle w:val="None A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05"/>
      </w:r>
      <w:r>
        <w:rPr>
          <w:rStyle w:val="None A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“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Резолюции Европарламента не должны стоять особняком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они должны активнее обсуждаться с Европейской службой внешних связей Европейской Комиссией”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06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целом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положения новой стратегии в отношении Центральной Азии во многом повторяют тезисы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высказанные в аналитических докладах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рабочих документах и резолюциях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Если концептуальные очертания стратегии можно считать прерогативой Европейской службы внешних связей и Еврокомиссии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Европейский парламент повлиял на принятие многих важных положений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 тексте самой стратегии особо отмечается конструктивная роль Европейского парламента в “обогащении общей повестки партнерства ЕС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Центральная Азия”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07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Стоит отметить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в целом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Европарламент делает упор на проблемы демократии и верховенства права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прав человека и гендерного равенства — Европарламент настаивает на том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чтобы ЕС сделал своим ориентиром долгосрочную демократическую реформу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08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Также Европарламент выступает за продуктивное взаимодействие с другими крупными игроками в регионе в тех областях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где имеются общие интересы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Можно сказать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Европарламент выступает с более радикальными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порой нереалистичными относительно специфики региона предложениями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чем Еврокомиссия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которая придерживается более прагматичного подхода и гораздо сдержаннее в оценках и высказываниях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/>
          <w:b w:val="1"/>
          <w:bCs w:val="1"/>
          <w:color w:val="ff2d21"/>
          <w:sz w:val="28"/>
          <w:szCs w:val="28"/>
          <w:u w:color="ff2d21"/>
          <w:rtl w:val="0"/>
          <w:lang w:val="ru-RU"/>
        </w:rPr>
        <w:t xml:space="preserve"> 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Данный кейс наглядно продемонстрировал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запуск пересмотра стратегии в отношении того или иного государства зачастую зависит от воли того или иного государства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члена или группы государств в Совете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 A"/>
          <w:rFonts w:ascii="Times New Roman" w:hAnsi="Times New Roman"/>
          <w:b w:val="1"/>
          <w:bCs w:val="1"/>
          <w:color w:val="ff2d21"/>
          <w:sz w:val="24"/>
          <w:szCs w:val="24"/>
          <w:u w:color="ff2d21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целом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Центрально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азиатскому региону уделяется достаточно мало внимания со стороны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однако интерес со стороны евродепутатов растет — это демонстрирует рост числа публикаций Европейской парламентской исследовательской службы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посвященных региону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Евродепутаты уделяют особое внимание проблемам демократии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соблюдения прав человека и верховенства права — здесь мы наблюдаем единство парламентских фракций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Европейский парламент внес множество предложений во время работы над обновленной стратегией при поддержке исследовательских центров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важно отметить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не все идеи нашли поддержку со стороны Комиссии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которая придерживается более прагматичного подхода к региону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</w:p>
    <w:p>
      <w:pPr>
        <w:pStyle w:val="Default"/>
        <w:spacing w:line="360" w:lineRule="auto"/>
        <w:jc w:val="both"/>
        <w:sectPr>
          <w:pgSz w:w="11900" w:h="16840" w:orient="portrait"/>
          <w:pgMar w:top="1134" w:right="1134" w:bottom="1134" w:left="1134" w:header="709" w:footer="850"/>
          <w:bidi w:val="0"/>
        </w:sectPr>
      </w:pP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3.2. "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Северный поток 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- 2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”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Кейс “Северного потока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-2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 относится к политике в отношении России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но также и к энергетической политике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которая имеет как внутреннее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 и внешнее измерение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Поскольку роль России в обеспечении ЕС газом значительна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по данным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Eurostat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2017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году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39%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импорта газа поступило из России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09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то на протяжении долгого промежутка времени Евросоюз балансировал между необходимостью продвигать принципы Единого энергетического рынка в отношениях с Россией и экономическим прагматизмом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целом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области энергетики координирующую роль имеет Еврокомиссия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10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25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февраля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года Еврокомиссия приняла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Рамочную стратегию устойчивого энергетического союза с перспективной политикой в области изменения климата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также известную как стратегия Энергетического союза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11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приоритетами которой являются безопасность поставок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устойчивость и конкурентоспособность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целом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Европарламент солидарен с Комиссией в вопросах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касающихся Энергетического союза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color w:val="444444"/>
          <w:sz w:val="24"/>
          <w:szCs w:val="24"/>
          <w:u w:color="444444"/>
          <w:rtl w:val="0"/>
          <w:lang w:val="ru-RU"/>
        </w:rPr>
        <w:t xml:space="preserve">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году российский экспортер газа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Газпром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и пять европейских энергетических компаний подписали соглашение по проекту газопровода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Северный поток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-2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который должен поставлять газ из России в Германию через Балтийское море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минуя традиционный газовый коридор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Предполагалось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что “Газпрому” будут принадлежать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50%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акций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а остальная половина будет поделена на равные доли между компаниями </w:t>
      </w:r>
      <w:r>
        <w:rPr>
          <w:rStyle w:val="None A"/>
          <w:rFonts w:ascii="Times New Roman" w:hAnsi="Times New Roman"/>
          <w:sz w:val="24"/>
          <w:szCs w:val="24"/>
          <w:rtl w:val="0"/>
          <w:lang w:val="de-DE"/>
        </w:rPr>
        <w:t xml:space="preserve">E.ON, OMV, Shell, Wintershall,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None A"/>
          <w:rFonts w:ascii="Times New Roman" w:hAnsi="Times New Roman"/>
          <w:sz w:val="24"/>
          <w:szCs w:val="24"/>
          <w:rtl w:val="0"/>
          <w:lang w:val="de-DE"/>
        </w:rPr>
        <w:t>ENGIE.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12"/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Однако спустя год западные партнеры “Газпрома” вышли из проекта в связи с сопротивлением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оказанным антимонопольной службой Польши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Потеря пяти партнеров стала ударом по финансированию проекта 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также по политической поддержке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но “Газпром” дал понять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так или иначе продолжит реализацию проекта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13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Группа стран Центральной и Восточной Европы во главе с Польшей стала самым активным противником проекта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аргументируя это тем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реализация проекта усилит зависимость Европы от одного поставщика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тем самым поставив под угрозу диверсификацию источников природного газа и подорвав энергетическую безопасность ЕС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14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 тех пор развернулась широкая дискуссия о последствиях проекта для внешней политики и политики в области безопасности Европейского Союза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Вероятно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ни один проект в области энергетики не является столь спорным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“Северный поток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-2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15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Европейский парламент занял решительную позицию по “Северному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потоку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-2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 и неоднократно призывал остановить проект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16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поскольку он “усиливает зависимость от российского газа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не соответсвует стратегическим интересам Европейского Союза”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17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Резолюция Европарламента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подготовленная Сандрой Калниете из Европейской Народной партии и принятая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2019 (402 -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163 -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против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89 -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воздержались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подчеркивает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Россия прекратила быть стратегическим партнером Евросоюза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18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в то же время “ЕС в настоящее время является крупнейшим торговым партнером России и сохранит свои позиции в качестве ключевого экономического партнера в обозримом будущем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но “Северный поток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-2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 усиливает зависимость ЕС от поставок российского газа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угрожает внутреннему рынку ЕС и не соответствует энергетической политике ЕС и  его стратегическим интересам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поэтому должен быть приостановлен”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19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Схожая мысль также высказывалась в контексте отношений с Украиной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 резолюции от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2018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посвященной имплементацию соглашения об ассоциации с Украиной было заявлено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de-DE"/>
        </w:rPr>
        <w:t xml:space="preserve">“он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“Северный поток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-2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угрожает безопасности Европы и усилиям по диверсификации поставок энергоносителей”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20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Нельзя сказать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у фракций Европарламента сходятся позиции по вопросу отношений с Россией 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 “Северному потоку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-2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Если проанализировать голосование и выступления депутатов во время дебатов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то можно выделить несколько особенностей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Наиболее сплоченной оказалась Европейская народная партия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21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Евродепутаты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представители Европейской народной партии из стран Восточной Европы выступали более активно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своих выступлениях они приветствуют изменения в законодательство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“Хорошо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эти правила приведут к тому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некоторые российские компании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 первую очередь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Газпром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 смогут злоупотреблять своим доминирующим положением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у нас будут правила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которые будут иметь возможность регулировать их деятельность”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22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Отдельные члены Прогрессивного альянса социалистов и демократов выступили против резолюции по России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 и против изменений в энергетическое законодательство ЕС и за реализацию проекта “Северный поток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-2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 один из членов фракции Андрей Мамыкин аргументировал свой голос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“…я не могу согласиться с тем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была сформулирована эта директива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 моему мнению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любой свод правил в области энергетики должен быть всеобъемлющим и не должен разрабатываться в пользу или против какого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либо конкретного проекта”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“…Я боюсь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в этой директиве есть некоторые положения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которые наносят ущерб конкуренции на соответствующих рынках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Главенствующие субъекты и малые субъекты должны играть по одним и тем же правилам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мы должны уважать права европейских потребителей энергии и не делать их жертвами антироссийской риторики”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23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Примечательно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подавляющее большинство членов фракции воздержалось при голосовании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 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целом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 резолюцию проголосовали члены следующих фракций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Альянс либералов и демократов за Европу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Европейские консерваторы и реформисты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Зелёные — Европейский свободный альянс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Против — Европейские объединённые левые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Лево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зелёные Севера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24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Тот же расклад мы наблюдаем и при голосовании по резолюции от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посвященной политическим отношениям с Россией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25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Оппонентом проекта был не только Европейский парламент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но и Еврокомиссия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Комиссия рассматривает “Северный поток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-2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 как “отражение геополитических интересов российского государства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стремящегося обойти транзитный маршрут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проходящий через Украину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и усилить влияние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Газпрома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 газовые рынки ЕС”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26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Наиболее спорным аспектом “Северного потока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-2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 являются взаимоотношения проекта с различными правовыми инструментами Третьего энергетического пакета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27"/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— действующего правового режима регулирования трубопроводов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ключевым аспектом которого является жесткое ограничение монополии поставщиков энергоресурсов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Дело в том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Третий энергетический пакет исключительно регулирует газопроводы между странами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членами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но не применятся для поставщиков из третьих стран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28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29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Сложилась ситуация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называемая в юриспруденции правовым вакуумом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позволило бы не только достроить “Северный поток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-2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но и создало бы такую ситуацию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которой проект функционировал бы или в правовом вакууме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или исключительно в соответствии с законодательством третьей страны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30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Характерно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за исключением “Северного потока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-2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прошлом неприменение законодательства Европейского Союза к трубопроводам из третьих стран не было источником озабоченности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31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Еврокомиссия выступила с предложением о целенаправленном внесении изменений в директиву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2009/73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об общих правилах внутреннего газового рынка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Корректировка директивы нацелена на распространение основных принципов энергетического законодательства ЕС на все газопроводы из третьих стран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вплоть до границы юрисдикции Евросоюза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включая территориальные воды и исключительные экономические зоны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чтобы все текущие и будущие проекты не приводили к ослаблению энергетической безопасности ЕС и искажению принципов единого энергетического рынка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32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Правовой основой для данного законодательного предложения служит статья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194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Договора о функционировании Европейского Союза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которая наделяет Европейский Союз специальными компетенциями в области энергетики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33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данная мера напрямую затрагивает  дальнейшую судьбу проекта “Северный поток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-2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 Далее парламентской комиссией было принято решение о начале межведомственных переговоров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34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Комитет Европейского парламента по промышленности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исследованиям и энергетике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ITRE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подготовил доклад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который был представлен председателем комитета Ежи Бузеком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35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Доклад был опубликован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2017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а окончательная версия была принята после внесения поправок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21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2018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Доклад был одобрен на пленарной сессии в апреле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2018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 вместе с мандатом комитета по промышленности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исследованиям и энергетике на проведение межведомственных переговоров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36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Европарламент предложил ряд изменений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среди которых — возможность предоставления отступлений от некоторых положений директивы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“которые были завершены до даты принятия настоящего предложения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но только после рекомендации Комиссии”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37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То есть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все отступления будут подлежать обязательной рекомендации Еврокомиссии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прежде чем национальные регулирующие органы смогут принять решение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говорится о необходимости проводить совместные консультации с участием всех государств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чьи энергетические рынки могут быть затронуты трубопроводом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также включать возможность принятия национальными регулирующими органами окончательного решения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если третьи страны не желают принимать участие в консультациях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38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Законодательная инициатива была рассмотрена в рабочей группе Совета по энергетике 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конечном итоге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8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февраля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 Совет принял общий подход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случае “Северного потока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-2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Германия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страна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которой находится первая точка соединения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должна нести ответственность за применение правил ЕС отношении трубопроводов из третьих стран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также за ведение консультаций как с третьими странами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 и со странами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чьи энергетические рынки затрагиваются газопроводом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Также отмечается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текущие межгосударственные соглашения остаются в силе до окончания срока действия соответствующих международных соглашений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их потенциальное повторное принятие будет зависеть не только от решения отдельного государства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члена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но и от Комиссии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которая должна быть заранее уведомлена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Еврокомиссия наделяется правом как согласиться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 и возразить против пересмотра соглашения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Трехсторонние переговоры с участием Совета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Комиссии и Парламента состоялись в феврале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 и завершились предварительным соглашением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основные пункты которого совпадают с перечисленными выше положениями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целом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правила ЕС ужесточаются для обеспечения энергетической безопасности и сохранения конкуренции на рынке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 апреле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 согласованный текст был одобрен Европарламентом и Советом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Европейский парламент принял резолюцию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465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голосами 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95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голосами против при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68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воздержавшихся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39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Директива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2019/692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была опубликована в Официальном журнале Европейского Союза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мая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года и вступила в силу через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дней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Положения директивы должны быть инкорпорированы в национальные законы к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24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февраля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2020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 исключением государств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где нет необходимости в немедленных правовых изменениях ввиду отсутствия границ с третьими странами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40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Сфера действия директивы ограничивается территорией и территориальными водами государств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членов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а не более широкой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союзной юрисдикцией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которая была упомянута в первоначальном предложении Еврокомиссии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41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Поскольку между Парламентом и Советом было достигнуто соглашение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позиция Парламента соответствует директиве ЕС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2019/692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42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   Обновленная директива ЕС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2019/692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значительно затрудняет введение в эксплуатацию проекта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43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“Северному потоку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-2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 уже было отказано в освобождении от действия правил директивы Федеральным сетевым агентством Германии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44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Причиной отказа называется тот факт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что строительство газопровода не было закончено до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мая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 — то есть до вступления в силу директивы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настоящее время судьба проекта остается туманной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работе над новыми правовыми положениями нельзя не отметить работу комитета Европейского парламента по промышленности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исследованиям и энергетике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который внес много конструктивных предложений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“Европейский парламент усилил надежность и надзор Европейского Союза за новыми правовыми положениями газовой директивы” — так оценивает работу Европарламента представитель Комиссии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45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 основе поправки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внесенной  Европейским парламентом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был добавлен шаг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требующий разрешения Европейской комиссии на заключение и подписание соглашений в области энергетики для обеспечения надлежащего надзора за энергетической безопасности и для сохранения конкуренции на рынке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Также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 словам представителя Комиссии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“Европарламент оказал решительную и конструктивную поддержку на протяжении всех сложных и трудных переговоров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что позволило добиться трехстороннего соглашения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февраля”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46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Вывод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данный кейс наглядно продемонстрировал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Европейский Союз борется между своими внутренними нормами и прагматизмом в плане обеспечения энергоносителями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Также кейс “Северного потока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-2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 важен с точки зрения того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показывает роль Еврокомиссии и стран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роль Европарламента явно ограничена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 как энергетика в ЕС входит в совместную компетенцию между Союзом и государствами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членами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47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Style w:val="None A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комитет Европейского парламента по промышленности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исследованиям и энергетике внес много конструктивных предложений и на основе поправки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внесенной  Европейским парламентом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был добавлен шаг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требующий разрешения Европейской комиссии на заключение и подписание соглашений в области энергетики для обеспечения надлежащего надзора за энергетической безопасности и для сохранения конкуренции на рынке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</w:p>
    <w:p>
      <w:pPr>
        <w:pStyle w:val="Default"/>
        <w:spacing w:line="360" w:lineRule="auto"/>
        <w:jc w:val="both"/>
        <w:sectPr>
          <w:pgSz w:w="11900" w:h="16840" w:orient="portrait"/>
          <w:pgMar w:top="1134" w:right="1134" w:bottom="1134" w:left="1134" w:header="709" w:footer="850"/>
          <w:bidi w:val="0"/>
        </w:sectPr>
      </w:pP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3.3 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Идея «Восточного партнерства плюс»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С самого появления Европейской политики соседства в Евросоюзе шли активные дискуссии о том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нужно ли ЕС отдельное восточное измерение Европейской политики соседства и нужно ли ему более активно вовлекаться в дела региона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u w:color="ad1915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Европейский парламент всегда проявлял заинтересованность в делах восточного соседства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>.</w:t>
      </w:r>
      <w:r>
        <w:rPr>
          <w:rStyle w:val="None A"/>
          <w:rFonts w:ascii="Times New Roman" w:hAnsi="Times New Roman"/>
          <w:color w:val="ad1915"/>
          <w:sz w:val="24"/>
          <w:szCs w:val="24"/>
          <w:u w:color="ad1915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 xml:space="preserve">Особенно активным вовлечение в дела восточного соседства стало после расширения Евросоюза в 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2004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году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когда в Европарламенте появились депутаты из стран Центральной и Восточной Европы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которые стали активно лоббировать укрепление восточного вектора политики ЕС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color w:val="ad1915"/>
          <w:sz w:val="24"/>
          <w:szCs w:val="24"/>
          <w:u w:color="ad1915"/>
          <w:rtl w:val="0"/>
          <w:lang w:val="ru-RU"/>
        </w:rPr>
        <w:t xml:space="preserve"> 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Характерным примером является включение стран Южного Кавказа в число “восточных соседей” ЕС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 xml:space="preserve">которые до 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2004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года не рассматривались Еврокомиссией как участники восточного измерения ЕПС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.  5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 xml:space="preserve">ноября 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2003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 xml:space="preserve">года в Европарламенте состоялось обсуждение доклада 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>'Wider Europe - Neighbourhood: A New Framework for Relations with our Eastern and Southern Neighbours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’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в результате чего была принята резолюция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в которой евродепутаты предлагали включить в “Большую Европу” Грузию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Армению и Азербайджан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u w:color="ad1915"/>
          <w:vertAlign w:val="superscript"/>
        </w:rPr>
        <w:footnoteReference w:id="248"/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 xml:space="preserve">А 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14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 xml:space="preserve">июня 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2004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года Советом ЕС было принято решение о включении этих стран в Европейскую политику соседства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>.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Таким образом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Европарламент в значительной степени повлиял на включение в число “восточных соседей” ЕС страны Южный Кавказа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u w:color="ad1915"/>
          <w:vertAlign w:val="superscript"/>
        </w:rPr>
        <w:footnoteReference w:id="249"/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u w:color="ce222b"/>
          <w:rtl w:val="0"/>
          <w:lang w:val="ru-RU"/>
        </w:rPr>
        <w:t xml:space="preserve">    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Европарламент всегда активно призывал к реформированию Европейской политики соседства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. 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Так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например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 xml:space="preserve">в начале 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2006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года Европарламент принял резолюцию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в которой он выразил сожаление по поводу отказа Комиссии</w:t>
      </w:r>
      <w:r>
        <w:rPr>
          <w:rStyle w:val="None A"/>
          <w:rFonts w:ascii="Times New Roman" w:hAnsi="Times New Roman"/>
          <w:sz w:val="24"/>
          <w:szCs w:val="24"/>
          <w:u w:color="ce222b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 xml:space="preserve">вовлекать Европарламент в выработку политики в отношении государств постсоветского пространства 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 xml:space="preserve">так как Еврокомиссия в стратегическом документе 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(COM(2004)0373)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 xml:space="preserve">не учла резолюцию Европарламента от 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20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 xml:space="preserve">ноября 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2003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года и</w:t>
      </w:r>
      <w:r>
        <w:rPr>
          <w:rStyle w:val="None A"/>
          <w:rFonts w:ascii="Times New Roman" w:hAnsi="Times New Roman"/>
          <w:sz w:val="24"/>
          <w:szCs w:val="24"/>
          <w:u w:color="ce222b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призвал Еврокомиссию “избежать бюрократизации” ЕПС и консультироваться не только с Советом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но и Европарламентом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и напомнил о своих существенных бюджетных полномочиях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u w:color="ad1915"/>
          <w:vertAlign w:val="superscript"/>
        </w:rPr>
        <w:footnoteReference w:id="250"/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Также Европейский парламент критиковал ЕПС за отсутсвие перспектив членства для таких стран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как Украина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u w:color="ad1915"/>
          <w:vertAlign w:val="superscript"/>
        </w:rPr>
        <w:footnoteReference w:id="251"/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u w:color="ad1915"/>
          <w:rtl w:val="0"/>
          <w:lang w:val="ru-RU"/>
        </w:rPr>
        <w:t xml:space="preserve">     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Нельзя исключать и влияние российского фактора на формирование восточного измерения политики соседства ЕС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Шли дискуссии о том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что ЕС необходимо  проявить большую активность в отношении восточных соседей ЕС ввиду того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что Россия оказывает “негативное влияние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"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на государства постсоветского пространства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u w:color="ad1915"/>
          <w:rtl w:val="0"/>
          <w:lang w:val="ru-RU"/>
        </w:rPr>
        <w:t xml:space="preserve">     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Европейский парламент стал одним из мест критики Европейской политики соседства и “одним из каналов воздействия на повестку дня Евросоюза”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u w:color="ad1915"/>
          <w:vertAlign w:val="superscript"/>
        </w:rPr>
        <w:footnoteReference w:id="252"/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 xml:space="preserve">В ноябре 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2007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года Европарламент принял резолюцию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в которой он критиковал ЕС за отсутствие долгосрочной стратегии в отношении стран Восточной Европы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Евродепутаты выразили сомнение в “смысле географического охвата ЕПС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поскольку в нем участвуют страны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которые географически являются европейскими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а также средиземноморские неевропейские страны”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u w:color="ad1915"/>
          <w:vertAlign w:val="superscript"/>
        </w:rPr>
        <w:footnoteReference w:id="253"/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Кроме того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“Европейская комиссия снова была обвинена в игнорировании интереса со стороны Европейского парламента к политике соседства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Например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указывалось на нежелание Комиссии допустить Европарламент к разработке и мониторингу выполнения Планов действий ЕС с соседями”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u w:color="ad1915"/>
          <w:vertAlign w:val="superscript"/>
        </w:rPr>
        <w:footnoteReference w:id="254"/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Также Европарламент предложил “усилить парламентское измерение политического партнерства между Европейским парламентом и странами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вовлеченными в восточную часть ЕПС”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u w:color="ad1915"/>
          <w:vertAlign w:val="superscript"/>
        </w:rPr>
        <w:footnoteReference w:id="255"/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 xml:space="preserve"> и предложил создать Парламентскую Ассамблею Евронест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u w:color="ad1915"/>
          <w:rtl w:val="0"/>
          <w:lang w:val="en-US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своими действиями Европейский парламент постепенно подводил Евросоюз к необходимости более активной и последовательной политики в отношении восточного соседства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итоге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идея Восточного партнерства была представлена министром иностранных дел Польши при действии Швеции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и была официально утверждена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Инициатива направлена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на углубление и укрепление отношений между ЕС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его государствами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членами и Беларусью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Украиной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Молдовой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Грузией</w:t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ad1915"/>
          <w:rtl w:val="0"/>
          <w:lang w:val="ru-RU"/>
        </w:rPr>
        <w:t>Арменией и Азербайджаном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u w:color="ad1915"/>
          <w:vertAlign w:val="superscript"/>
          <w:lang w:val="ru-RU"/>
        </w:rPr>
        <w:footnoteReference w:id="256"/>
      </w:r>
      <w:r>
        <w:rPr>
          <w:rStyle w:val="None A"/>
          <w:rFonts w:ascii="Times New Roman" w:hAnsi="Times New Roman"/>
          <w:sz w:val="24"/>
          <w:szCs w:val="24"/>
          <w:u w:color="ad1915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color w:val="444444"/>
          <w:sz w:val="24"/>
          <w:szCs w:val="24"/>
          <w:u w:color="444444"/>
          <w:rtl w:val="0"/>
          <w:lang w:val="ru-RU"/>
        </w:rPr>
        <w:t xml:space="preserve">     </w:t>
      </w:r>
      <w:r>
        <w:rPr>
          <w:rStyle w:val="None A"/>
          <w:rFonts w:ascii="Times New Roman" w:hAnsi="Times New Roman" w:hint="default"/>
          <w:sz w:val="24"/>
          <w:szCs w:val="24"/>
          <w:u w:color="ce222b"/>
          <w:rtl w:val="0"/>
          <w:lang w:val="ru-RU"/>
        </w:rPr>
        <w:t>В самом Восточном партнерстве появилась такая структура</w:t>
      </w:r>
      <w:r>
        <w:rPr>
          <w:rStyle w:val="None A"/>
          <w:rFonts w:ascii="Times New Roman" w:hAnsi="Times New Roman"/>
          <w:sz w:val="24"/>
          <w:szCs w:val="24"/>
          <w:u w:color="ce222b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ce222b"/>
          <w:rtl w:val="0"/>
          <w:lang w:val="ru-RU"/>
        </w:rPr>
        <w:t>как Парламентская Ассамблея Евронест</w:t>
      </w:r>
      <w:r>
        <w:rPr>
          <w:rStyle w:val="None A"/>
          <w:rFonts w:ascii="Times New Roman" w:hAnsi="Times New Roman"/>
          <w:sz w:val="24"/>
          <w:szCs w:val="24"/>
          <w:u w:color="ce222b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ce222b"/>
          <w:rtl w:val="0"/>
          <w:lang w:val="ru-RU"/>
        </w:rPr>
        <w:t>в том числе и для того</w:t>
      </w:r>
      <w:r>
        <w:rPr>
          <w:rStyle w:val="None A"/>
          <w:rFonts w:ascii="Times New Roman" w:hAnsi="Times New Roman"/>
          <w:sz w:val="24"/>
          <w:szCs w:val="24"/>
          <w:u w:color="ce222b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ce222b"/>
          <w:rtl w:val="0"/>
          <w:lang w:val="ru-RU"/>
        </w:rPr>
        <w:t>чтобы у Европейского парламента была возможность полноценно взаимодействовать со странами Восточного партнерства по парламентской линии</w:t>
      </w:r>
      <w:r>
        <w:rPr>
          <w:rStyle w:val="None A"/>
          <w:rFonts w:ascii="Times New Roman" w:hAnsi="Times New Roman"/>
          <w:sz w:val="24"/>
          <w:szCs w:val="24"/>
          <w:u w:color="ce222b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u w:color="ce222b"/>
          <w:rtl w:val="0"/>
          <w:lang w:val="ru-RU"/>
        </w:rPr>
        <w:t xml:space="preserve">О деятельности Евронест более подробно сказано в </w:t>
      </w:r>
      <w:r>
        <w:rPr>
          <w:rStyle w:val="None A"/>
          <w:rFonts w:ascii="Times New Roman" w:hAnsi="Times New Roman"/>
          <w:sz w:val="24"/>
          <w:szCs w:val="24"/>
          <w:u w:color="ce222b"/>
          <w:rtl w:val="0"/>
          <w:lang w:val="ru-RU"/>
        </w:rPr>
        <w:t xml:space="preserve">1 </w:t>
      </w:r>
      <w:r>
        <w:rPr>
          <w:rStyle w:val="None A"/>
          <w:rFonts w:ascii="Times New Roman" w:hAnsi="Times New Roman" w:hint="default"/>
          <w:sz w:val="24"/>
          <w:szCs w:val="24"/>
          <w:u w:color="ce222b"/>
          <w:rtl w:val="0"/>
          <w:lang w:val="ru-RU"/>
        </w:rPr>
        <w:t>главе данной работы</w:t>
      </w:r>
      <w:r>
        <w:rPr>
          <w:rStyle w:val="None A"/>
          <w:rFonts w:ascii="Times New Roman" w:hAnsi="Times New Roman"/>
          <w:sz w:val="24"/>
          <w:szCs w:val="24"/>
          <w:u w:color="ce222b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u w:color="ce222b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Спустя несколько лет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на Рижском саммите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21-22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мая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 Восточное партнерство</w:t>
      </w:r>
      <w:r>
        <w:rPr>
          <w:rStyle w:val="None A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подверглось критике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инициатива достигла своих пределов в нынешней форме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поэтому необходимо изменение структуры Восточного партнерства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257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Дело в том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за только три из шести стран Восточного партнерства подписали Соглашения об ассоциации и начали их реализовывать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в некотором роде создает новую категорию стран внутри самого Восточного партнерства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 одной стороны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это означает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ЕС готов вкладывать значительные средства в реформирование этих обществ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но с другой стороны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 готов предложить им перспективу членства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258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Одной из идей преобразования Восточного партнерства является концепция “Восточное партнерство Плюс”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предложенная Европейским парламентом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Евродепутаты приветствовали значительный прогресс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который был достигнут со времени саммита Восточного партнерства в Риге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Они подчеркнули то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некоторые восточные партнеры приступили к значительным реформам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и что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Грузия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Украина и Молдавия пользуются теперь выгодами соглашений о свободной торговле и безвизовым режимом с ЕС”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259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Изначально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проект был подготовлен в комитете по иностранным делам Европейского парламента и был принят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40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голосами 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6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— против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при одном воздержавшемся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260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Содокладчик Лайма Андрикене из Европейской народной партии заявила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Саммит Восточного партнерства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Брюсселе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должен привнести новый динамизм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изложить четкое политическое видение и оставаться актуальным для всех шести восточных партнеров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которые имеют разные устремления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Мы предлагаем привлекательную долгосрочную модель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ВП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+"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для ассоциированных стран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которые добились существенного прогресса в осуществлении реформ”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261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Она добавила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“Мы предлагаем очень конкретные шаги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гарантировать успех нашей политики Восточного партнерства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формат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Восточное партнерство Плюс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который включает в себя трастовый фонд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Новый Европейский инвестиционный план и механизм финансовой поддержки для реализации соглашений об ассоциации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Он посвящен не олигархам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обычным людям в таких областях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энергосбережение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рабочие места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Государственная служба или реконструкция”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262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 ее точкой зрения соглашается другой содокладчик из Прогрессивного альянса социалистов и демократов Курт Флекештейн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“Восточное партнерство — это нечто большее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чем просто подписание соглашений на двухгодичных саммитах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Речь идет о поддержке восточноевропейских партнеров ЕС в осуществлении важных реформ в области демократии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верховенства права и основных свобод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Мы хотим видеть больший прогресс в проведении реформ и более эффективную реализацию ранее согласованных инициатив”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263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Затем Европарламентом была принята резолюция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519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голосами 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114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голосами против при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47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воздержавшихся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которой содержались рекомендации к предстоящему Брюссельскому саммиту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резолюции содержатся следующие положения относительно “Восточного партнерства Плюс”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Default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“рассмотреть в рамках политики Восточного партнерства привлекательную долгосрочную модель “Восточное Партнерство Плюс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для ассоциированных стран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добившихся существенного прогресса в реализации реформ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связанных с соглашениями об ассоциации и углубленными и всеобъемлющими зонами свободной торговли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УВЗСТ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в конечном итоге может привести к присоединению к Таможенному союзу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Энергетическому союзу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Единому цифровому союзу и Шенгенской зоне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дальнейшему доступу на внутренние рынки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интеграции в транспортные сети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промышленному партнерству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расширению участия в других программах и агентствах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дальнейшему сотрудничеству в области Общей политики безопасности и обороны и более срочным мерам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таким как дополнительные односторонние тарифные преференции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конкретные сроки отмены тарифов на роуминг между партнерами и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также развитие широкополосной связи высокой пропускной способности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открытие модели “ВП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+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 для других стран Восточного партнерства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только они будут готовы к таким усиленным обязательствам и достигнут значительного прогресса в реализации взаимно согласованных реформ”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264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Default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“предложить Грузии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Молдове и Украине сосредоточиться на полном осуществлении повестки дня соглашения об ассоциации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 тем чтобы открыть все возможности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имеющиеся в рамках соглашения об ассоциации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также участвовать в совместных дискуссиях о прогрессе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возможностях и проблемах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связанных с реформами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связанными с соглашениями об ассоциации и углубленными и всеобъемлющими зонами свободной торговли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УВЗСТ</w:t>
      </w:r>
      <w:r>
        <w:rPr>
          <w:rStyle w:val="None A"/>
          <w:rFonts w:ascii="Times New Roman" w:hAnsi="Times New Roman"/>
          <w:sz w:val="24"/>
          <w:szCs w:val="24"/>
          <w:rtl w:val="0"/>
          <w:lang w:val="it-IT"/>
        </w:rPr>
        <w:t xml:space="preserve">);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подтвердить важность подлинного осуществления вышеупомянутых реформ для будущей стабильности и развития стран и благополучия их обществ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.;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вновь подтвердить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углубление отношений в рамках модели “Восточное Партнерство Плюс”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также любая перспектива членства в ЕС требуют существенного прогресса в реализации этих реформ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особенно в том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касается верховенства права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уважения прав человека и качественного управления”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265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Восточное партнерство является одним из главных приоритетов для Европейского парламента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Об этом заявил председатель делегации Европейского парламента в комитете парламентской ассоциации Украина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ЕС Дариус Розати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представитель Европейской народной партии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 шестой Парламентской ассамблее Евронест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прошедшей в Киеве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266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Тогда же он заявил о том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на саммите в Брюсселе “Парламент проголосует и предложит долгосрочную модель Восточного партнерства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+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для ассоциированных стран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которые добились существенного прогресса в реализации соглашений”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267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Стоит отметить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что еще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году выдвигались похожие идеи реформирования Европейской политики соседства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именно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ЕПС Плюс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ENP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Plus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Это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первых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Экспертным сообществом были сформулированы следующие предложения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это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первых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“продвинутая модель ассоциации с теми соседями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которые демонстрируют прогресс в сближении с Евросоюзом”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для “сложных” государств предлагалась упрощенная модель ассоциации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erence w:id="268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То есть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рамках Европейской политики соседства необходимо придерживаться принципа дифференциации ввиду не только разного уровня политического и экономического развития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но и разных приоритетов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применение стандартного подхода для всех стран соседства как минимум нерационально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Итак</w:t>
      </w:r>
      <w:r>
        <w:rPr>
          <w:rStyle w:val="None A"/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н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открытии пленарного заседания пятого саммита Восточного партнерства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прошедшего в Брюсселе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23-24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ноября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2017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председатель Европарламента Антонио Таяни призвал рассмотреть новый формат отношений с Грузией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Молдовой и Украиной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269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“Парламент также настоятельно призывает рассмотреть более долгосрочную модель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Восточное партнерство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+"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для ассоциированных стран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которые добились значительного прогресса в реализации реформ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изложенных в соглашениях об ассоциации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Эта новая модель может принимать самые разные формы и мы обрисуем некоторые из них в нашей резолюции”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270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“Я убежден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Европейская экономическая дипломатия должна использоваться более активно и эффективно для содействия развитию торговых отношений с нашими странами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партнерами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Я бы попросил вас взглянуть на новый европейский план иностранных инвестиций и на те выгоды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которые он может принести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— заявил Таяни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271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 итогам встречи представителей Европейского Союза с представителями Армении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Азербайджана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Беларуси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Грузии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Республики Молдова и Украины была согласована совместная декларация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272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Однако в ней ни разу не упоминается идея создания “Восточного партнерства Плюс”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273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и на официальных сайтах ведомств Евросоюза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 исключением Европейского парламента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которому и принадлежит эта идея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Амбициозная идея создания “Восточного партнерства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+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 не имела поддержки руководства ЕС из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 сопротивления в странах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членах ЕС и ввиду ограниченности ресурсов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 тому же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можно предположить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создание круга привилегированных государств внутри Восточного партнерства может обострить отношения как внутри блока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и с самим Евросоюзом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274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настоящее время интересы и отношения каждой из стран Восточного партнерства с ЕС несопоставимы друг с другом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275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Некоторые называют концепцию “Восточное партнерство Плюс” провалом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аргументируя это тем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“проект выглядит как попытка замаскировать тот факт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вся программа Восточного партнерства не достигла своих целей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потому что она не могла этого сделать”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Проблема Восточного партнерства заключается в том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его цели фактически невозможно достичь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 предоставив в конечном итоге своим членам перспективу членства в ЕС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276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Можно предположить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другие институты в корне не согласны с концепцией Европейского парламента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которая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своем роде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предлагает мало реалистичные  на данный момент перспективы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настоящее время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вопрос расширения ЕС не стоит в повестке дня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поэтому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первостепенным приоритетом должны оставаться реформы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Тем более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имплементация концепции Европарламента нарушила бы единую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согласованную политическую основу в отношении стран Восточного партнерства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то есть исказила бы саму ее суть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  <w:r>
        <w:rPr>
          <w:rStyle w:val="None A"/>
          <w:color w:val="ff2c21"/>
          <w:sz w:val="24"/>
          <w:szCs w:val="24"/>
          <w:u w:color="ff2c21"/>
          <w:rtl w:val="0"/>
          <w:lang w:val="ru-RU"/>
        </w:rPr>
        <w:t xml:space="preserve">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идея создания “Восточного партнерства Плюс” жива — она до сих пор упоминается на заседаниях Парламентской ассамблеи Восточного партнерства Евронест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277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но уже под другим названием — “Трио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+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 декабре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года Евронест принял резолюцию “О будущем Трио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+.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Стратегия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2030: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создание будущего Восточного партнерства”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которой просит “инициировать обсуждение перспективной стратегической повестки дня Восточного партнерства на следующее десятилетие” и предполагает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стратегия “Трио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+ 2030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 учредит процесс более глубокой интеграции Грузии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Молдовы и Украины с ЕС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278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Недавнее исследование Европейского института исследований безопасности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EUISS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отмечает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в настоящее время между странами Восточного партнерства уже имеется некоторая дифференциация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поскольку  “некоторые из них подписали соглашение об ассоциации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некоторые нет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некоторые пользуются безвизовым режимом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другие нет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некоторые заявили о своем стремлении однажды стать членами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а другие стали членами Евразийского экономического союза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ЕАЭС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связи с этим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EUISS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предлагает концепцию “разумной дифференциации” в рамках Восточного партнерства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могло бы  “обеспечить новые институциональные рамки для ассоциированных членов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 ставя под угрозу существующий общий формат для всех шести государств Восточного партнерства”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erence w:id="279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</w:pPr>
    </w:p>
    <w:p>
      <w:pPr>
        <w:pStyle w:val="Default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 или иначе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настоящее время эта концепция не имеет много сторонников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Для того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чтобы идея такого типа вышла за рамки Европарламента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необходима как минимум поддержка части стран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членов в Совете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поскольку именно Совет ЕС инициирует данный процесс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это было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случае со Стратегией в отношении стран Центральной Азии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spacing w:line="360" w:lineRule="auto"/>
        <w:jc w:val="both"/>
        <w:sectPr>
          <w:pgSz w:w="11900" w:h="16840" w:orient="portrait"/>
          <w:pgMar w:top="1134" w:right="1134" w:bottom="1134" w:left="1134" w:header="709" w:footer="850"/>
          <w:bidi w:val="0"/>
        </w:sectPr>
      </w:pPr>
      <w:r>
        <w:rPr>
          <w:rStyle w:val="None A"/>
          <w:sz w:val="24"/>
          <w:szCs w:val="24"/>
          <w:rtl w:val="0"/>
          <w:lang w:val="ru-RU"/>
        </w:rPr>
        <w:t xml:space="preserve"> 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заключение можно сказать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последовательно выдвигая такие предложения как “Восточное партнерство плюс”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Европарламент предлагает новые идеи и создает повестку Евросоюза на будущее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то есть выдвигает предложения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которые на данный момент ни страны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ни Еврокомиссия и Европейская служба не готовы реализовать концептуально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но под давлением таких лоббистов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отдельные депутаты Европарламента и экспертное общество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часть из них со временем будет реализована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  </w:t>
      </w:r>
    </w:p>
    <w:p>
      <w:pPr>
        <w:pStyle w:val="Body C"/>
        <w:spacing w:line="360" w:lineRule="auto"/>
        <w:jc w:val="center"/>
      </w:pPr>
      <w:r>
        <w:rPr>
          <w:rStyle w:val="None A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Заключение</w:t>
      </w:r>
    </w:p>
    <w:p>
      <w:pPr>
        <w:pStyle w:val="Body C"/>
        <w:spacing w:line="360" w:lineRule="auto"/>
        <w:jc w:val="both"/>
      </w:pPr>
    </w:p>
    <w:p>
      <w:pPr>
        <w:pStyle w:val="Body C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настоящем исследовании были рассмотрены место и роль Европейского парламента в политике Европейского союза в отношении государств постсоветского пространства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заключении проведенного исследования можно сделать следующие выводы по теме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C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     За последнюю четверть века ни один крупный институт Европейского Союза не претерпел столько качественных изменений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чем Европейский парламент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 приобретением более значительной роли в правотворчестве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особенно после вступления в силу Лиссабонского договора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Европейский парламент также стал играть все более заметную роль во внешних связях Евросоюза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C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    В настоящее время Европейский парламент участвует в формировании политики и контролирует её реализацию исполнительной ветвью власти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Европейский парламент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будучи единственным напрямую избираемым наднациональным законодательным органом в мире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транслирует европейские ценности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интересы и политические предпочтения граждан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Европарламент активно пользуется имеющимися у него полномочиями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именно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участие в разработке бюджета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участие в законотворческом процессе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резолюции и депутатские запросы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участие в Межпарламентской ассамблее ВП Евронест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другие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Это — основные области парламентской деятельности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Особенно значительна роль Европарламента в принятии международных договоров и принятии новых стран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членов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C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 как власть в Евросоюзе разделена между государствами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участниками и различными институциональными акторами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ни одна другая международная организация не включает в себя так много игроков на разных уровнях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это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проявляется в комплексном и сложном процессе принятия решений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связи с этим роль Европарламента ограничена в рамках разделения властей между основными институтами Европейского Союза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Европейский парламент активно взаимодействует с Комиссией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Советом и другими органами ЕС по многим вопросам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C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работе были охарактеризованы основные форматы политики Европейского Союза в отношении постсоветского пространства по трем направлениям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Центральная Азия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Восточное Партнерство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Россия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Были изучены основные документы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определяющие вектор политики Евросоюза по отношению к странам постсоветского пространства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каждому из направлений была дана оценка на настоящем этапе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Автор проанализировал и обобщил имеющиеся явления и тенденции в вопросе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касающемся формирования внешней политики Европейского союза и роли Европейского парламента в ней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C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целом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работе было отмечено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за последнее десятилетие Европейский Союз постепенно расширил свое экономическое и дипломатическое присутствие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также присутствие в сфере безопасности в странах Восточного Партнерства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то время как в отношениях с Центральной Азией Евросоюз был вынужден поменять свою стратегию ввиду ряда факторов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перечисленных в работе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 отношения Евросоюза с Россией зашли в тупик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C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третьей главе был использован оригинальный подход кейс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стади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были рассмотрены кейсы по трем направлениям — Центральная Азия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Обновление стратегии ЕС в отношении Центральной Азии 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2017-2019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гг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Россия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“Северный поток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-2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и Восточное партнерство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Идея “Восточного партнерства Плюс”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Body C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      Три проанализированных кейса показали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Европейский парламент</w:t>
      </w:r>
      <w:r>
        <w:rPr>
          <w:rStyle w:val="None A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стремится влиять на формирование внешней политики в отношении стран постсоветского пространства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Иногда Европарламент предлагает более радикальные идеи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 порой евродепутаты не обладают достаточным пониманием специфики того или иного региона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можно сказать в отношении стран Центральная Азии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Кейс идеи создания “Восточного партнерства плюс” показал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для реализации идей Европарламента необходима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минимум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поддержка Европейской комиссии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поскольку именно она координирует Европейскую политику соседства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однако Европарламент активно лоббирует эту идею в Парламентской Ассамблее Евронест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где он имеет половину мест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 A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Кейс “Северного потока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-2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” показал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роль Европарламента в области энергетики явно ограничена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так как эта область входит в совместную компетенцию между Союзом и государствами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членами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Европарламент внес много конструктивных предложений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которые были реализованы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C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 основе всего сказанного выше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можно прийти к выводу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во внешней политике в общем и в политике Евросоюза по отношению к постсоветскому пространству роль Европейского парламента далеко не номинальна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то же время нельзя ее переоценивать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зачастую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степень влияния Европарламента зависит от той или иной политики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поскольку в некоторых областях руководящую роль имеют Комиссия или Совет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зачастую  координирующая роль органов исполнительной власти часто объясняется необходимостью быстрого принятия решений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в таком многочисленном институте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Европарламент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затруднительно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80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C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Для того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чтобы идея вышла за рамки Европарламента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необходима как минимум поддержка части стран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членов в Совете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поскольку именно Совет ЕС инициирует данный процесс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это было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случае со стратегией ЕС в отношении стран Центральной Азии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C"/>
        <w:spacing w:line="360" w:lineRule="auto"/>
        <w:jc w:val="both"/>
      </w:pPr>
      <w:r>
        <w:rPr>
          <w:rStyle w:val="None A"/>
          <w:sz w:val="24"/>
          <w:szCs w:val="24"/>
          <w:rtl w:val="0"/>
          <w:lang w:val="ru-RU"/>
        </w:rPr>
        <w:t xml:space="preserve">   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Европарламент предлагает новые идеи и создает повестку Евросоюза на будущее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то есть выдвигает предложения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которые на данный момент ни страны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члены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ни Еврокомиссия и Европейская служба внешних связей не готовы реализовать концептуально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но под давлением таких лоббистов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как отдельные депутаты Европарламента и экспертное общество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часть из них со временем будет реализована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Body D"/>
        <w:spacing w:line="360" w:lineRule="auto"/>
        <w:jc w:val="both"/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 По результатам исследования гипотеза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обозначенная во введении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нашла свое подтверждение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касается дальнейших перспектив исследования данной темы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 взгляд автора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участие Европейского парламента во внешних связях Европейского Союза 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особенности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формировании политики в отношении постсоветского пространства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заслуживает особого внимания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связи с тем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что в настоящее время по данной проблематике мало узко направленных исследований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C"/>
        <w:spacing w:line="360" w:lineRule="auto"/>
        <w:jc w:val="both"/>
        <w:sectPr>
          <w:pgSz w:w="11900" w:h="16840" w:orient="portrait"/>
          <w:pgMar w:top="1134" w:right="1134" w:bottom="1134" w:left="1134" w:header="709" w:footer="850"/>
          <w:bidi w:val="0"/>
        </w:sectPr>
      </w:pPr>
    </w:p>
    <w:p>
      <w:pPr>
        <w:pStyle w:val="Body C"/>
        <w:spacing w:line="360" w:lineRule="auto"/>
        <w:jc w:val="center"/>
      </w:pPr>
      <w:r>
        <w:rPr>
          <w:rStyle w:val="None A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Список источников и литературы</w:t>
      </w:r>
    </w:p>
    <w:p>
      <w:pPr>
        <w:pStyle w:val="Body C"/>
        <w:jc w:val="both"/>
      </w:pPr>
    </w:p>
    <w:p>
      <w:pPr>
        <w:pStyle w:val="Default"/>
        <w:spacing w:line="360" w:lineRule="auto"/>
        <w:jc w:val="center"/>
      </w:pP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Источники</w:t>
      </w:r>
    </w:p>
    <w:p>
      <w:pPr>
        <w:pStyle w:val="Default"/>
        <w:spacing w:line="360" w:lineRule="auto"/>
      </w:pP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Акты Европейского Союза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Consolidated Version of the Treaty on European Union [2008] OJ C115/13.  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Consolidated Version of the Treaty on the Functioning of the European Union (TFEU) [2016] OJ C202/1. </w:t>
      </w:r>
    </w:p>
    <w:p>
      <w:pPr>
        <w:pStyle w:val="Default"/>
        <w:numPr>
          <w:ilvl w:val="0"/>
          <w:numId w:val="12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A Secure Europe in a Better World, European Security Strategy, 2003. URL: 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"http://www.files.ethz.ch/isn/10155/doc_10184_290_en.pdf"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www.files.ethz.ch/isn/10155/doc_10184_290_en.pdf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3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Shared Vision, Common Action: A Stronger Europe. A Global Strategy for the European Union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s Foreign And Security Policy. 2016. URL: 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"http://eeas.europa.eu/sites/eeas/files/eugs_review_web_0.pdf"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eeas.europa.eu/sites/eeas/files/eugs_review_web_0.pdf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4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Communication from the Commission to the European Parliament and the Council - Eastern Partnership {SEC(2008) 2974}.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"https://eur-lex.europa.eu/LexUriServ/LexUriServ.do?uri=COM:2008:0823:FIN:EN:PDF"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https://eur-lex.europa.eu/LexUriServ/LexUriServ.do?uri=COM:2008:0823:FIN:EN:PDF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Council of the European Union, Brussels European Council, 11 and 12 December 2008, Presidency Conclusions. Brussels, 17271/1/08, 13 February 2009. URL: https://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"http://www.consilium.europa.eu/ueDocs/cms_Data/docs/pressData/en/ec/104692.pdf"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www.consilium.europa.eu/ueDocs/cms_Data/docs/pressData/en/ec/104692.pdf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14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Joint Communication to the European Parliament and the Council. The EU and Central Asia: New Opportunities for a Stronger Partnership.15.5.2019.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"https://eeas.europa.eu/sites/eeas/files/joint_communication_-_the_eu_and_central_asia_-_new_opportunities_for_a_stronger_partnership.pdf"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https://eeas.europa.eu/sites/eeas/files/joint_communication_-_the_eu_and_central_asia_-_new_opportunities_for_a_stronger_partnership.pdf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Joint Communication to the European Parliament and the Council - Elements for a New European Union Strategy on Central Asia. 31.01.2019.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"https://eur-lex.europa.eu/legal-content/FR/ALL/?uri=PI_COM%25252525253AAres%2525252525282019%252525252529565012"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https://eur-lex.europa.eu/legal-content/FR/ALL/?uri=PI_COM%2525253AAres%252525282019%25252529565012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14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Council of the European Union,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Council Conclusions on the New Strategy on Central Asia,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Brussels, 10221/19, 17.06.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2019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"https://www.consilium.europa.eu/media/39778/st10221-en19.pdf"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https://www.consilium.europa.eu/media/39778/st10221-en19.pdf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Default"/>
        <w:numPr>
          <w:ilvl w:val="0"/>
          <w:numId w:val="14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Joint Communication to the European Parliament, the Council, the European Economic and Social Committee, the Committee of the Regions and the European Investment Bank. Connecting Europe and Asia - Building blocks for an EU Strategy. 19.9.2018. URL: </w:t>
      </w:r>
      <w:r>
        <w:rPr>
          <w:rStyle w:val="None A"/>
          <w:rFonts w:ascii="Times New Roman" w:hAnsi="Times New Roman"/>
          <w:sz w:val="24"/>
          <w:szCs w:val="24"/>
          <w:rtl w:val="0"/>
          <w:lang w:val="de-DE"/>
        </w:rPr>
        <w:t>https://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"http://eeas.europa.eu/sites/eeas/files/joint_communication_-_connecting_europe_and_asia_-_building_blocks_for_an_eu_strategy_2018-09-19.pdf"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eeas.europa.eu/sites/eeas/files/joint_communication_-_connecting_europe_and_asia_-_building_blocks_for_an_eu_strategy_2018-09-19.pdf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Default"/>
        <w:numPr>
          <w:ilvl w:val="0"/>
          <w:numId w:val="12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Council conclusions on the EU Strategy for Central Asia Foreign Affairs Council, 22 June 2015. URL: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"http://data.consilium.europa.eu/doc/document/ST-10191-2015-INIT/en/pdf"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http://data.consilium.europa.eu/doc/document/ST-10191-2015-INIT/en/pdf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Directive (EU) 2019/692 of the European Parliament and of the Council of 17 April 2019 amending Directive 2009/73/EC concerning common rules for the internal market in natural gas.</w:t>
      </w:r>
    </w:p>
    <w:p>
      <w:pPr>
        <w:pStyle w:val="Default"/>
        <w:numPr>
          <w:ilvl w:val="0"/>
          <w:numId w:val="14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Council of the European Union, Joint Declaration of the Eastern Partnership Summit (Brussels, 24 November 2017).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"https://www.consilium.europa.eu/en/press/press-releases/2017/11/24/eastern-partnership-summit-joint-declaration/"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https://www.consilium.europa.eu/en/press/press-releases/2017/11/24/eastern-partnership-summit-joint-declaration/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5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Joint Staff Working Document Eastern Partnership - 20 Deliverables for 2020 Focusing on key priorities and tangible results. Brussels, 9.6.2017. SWD(2017) 300 final</w:t>
      </w:r>
    </w:p>
    <w:p>
      <w:pPr>
        <w:pStyle w:val="Default"/>
        <w:numPr>
          <w:ilvl w:val="0"/>
          <w:numId w:val="16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Central Asia Strategy Paper 2002-2006 &amp; Indicative Programme 2002-2004.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"http://eeas.europa.eu/archives/docs/central_asia/rsp/02_06_en.pdf"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http://eeas.europa.eu/archives/docs/central_asia/rsp/02_06_en.pdf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spacing w:line="360" w:lineRule="auto"/>
      </w:pPr>
    </w:p>
    <w:p>
      <w:pPr>
        <w:pStyle w:val="Default"/>
        <w:spacing w:line="360" w:lineRule="auto"/>
      </w:pP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u w:color="ff2d21"/>
          <w:rtl w:val="0"/>
          <w:lang w:val="ru-RU"/>
        </w:rPr>
        <w:t>Официальные материалы сайтов институтов ЕС и органов власти отдельных государств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u w:color="ff2d21"/>
          <w:rtl w:val="0"/>
          <w:lang w:val="ru-RU"/>
        </w:rPr>
        <w:t>: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EuroNest Parliamentary Assembly official website.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"https://www.europarl.europa.eu/euronest/en/home.html"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https://www.europarl.europa.eu/euronest/en/home.html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European Parliament, Fact Sheets on the European Union: The European Commission.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"https://www.europarl.europa.eu/factsheets/en/sheet/25/the-european-commission"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https://www.europarl.europa.eu/factsheets/en/sheet/25/the-european-commission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Parliamentary Questions / European Parliamentary Research Service.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"https://www.europarl.europa.eu/EPRS/Parliamentary-questions-EN.pdf"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https://www.europarl.europa.eu/EPRS/Parliamentary-questions-EN.pdf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European Parliament Delegations, The next meeting of the Delegation for Central Asia.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"https://www.europarl.europa.eu/delegations/en/dcas/product/20181017DPU19362"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https://www.europarl.europa.eu/delegations/en/dcas/product/20181017DPU19362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European Commission, European Parliament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s approval of the EU budget. URL: 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instrText xml:space="preserve"> HYPERLINK "https://ec.europa.eu/info/strategy/eu-budget/how-it-works/annual-lifecycle/assessment/parliaments-approval_en"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https://ec.europa.eu/info/strategy/eu-budget/how-it-works/annual-lifecycle/assessment/parliaments-approval_en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A guide to EU procedures for the conclusion of international trade agreements / European Parliamentary Research Service. 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"https://www.europarl.europa.eu/RegData/etudes/BRIE/2016/593489/EPRS_BRI(2016)593489_EN.pdf"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https://www.europarl.europa.eu/RegData/etudes/BRIE/2016/593489/EPRS_BRI(2016)593489_EN.pdf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European Union External Action Service. Association Agreements, 11/05/2011. 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"http://eeas.europa.eu/archives/docs/association/docs/agreements_en.pdf"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http://eeas.europa.eu/archives/docs/association/docs/agreements_en.pdf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European Commission, Fact Sheet: The state of the Energy Union explained,</w:t>
      </w:r>
      <w:r>
        <w:rPr>
          <w:rStyle w:val="None A"/>
          <w:rFonts w:ascii="Times New Roman" w:hAnsi="Times New Roman"/>
          <w:sz w:val="24"/>
          <w:szCs w:val="24"/>
          <w:rtl w:val="0"/>
          <w:lang w:val="it-IT"/>
        </w:rPr>
        <w:t xml:space="preserve"> 9 April 2019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"https://ec.europa.eu/commission/presscorner/detail/en/MEMO_19_1875"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https://ec.europa.eu/commission/presscorner/detail/en/MEMO_19_1875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The Nord Stream 2 pipeline project. European Parliamentary Research Service. 2016 URL: 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"https://www.europarl.europa.eu/RegData/etudes/ATAG/2016/580875/EPRS_ATA(2016)580875_EN.pdf"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https://www.europarl.europa.eu/RegData/etudes/ATAG/2016/580875/EPRS_ATA(2016)580875_EN.pdf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Briefing. The New Central Asian Strategy. European Parliamentary Research Service.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"https://www.europarl.europa.eu/RegData/etudes/BRIE/2019/633162/EPRS_BRI(2019)633162_EN.pdf"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https://www.europarl.europa.eu/RegData/etudes/BRIE/2019/633162/EPRS_BRI(2019)633162_EN.pdf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Factsheet on Central Asia. European Parliament.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"https://www.europarl.europa.eu/factsheets/en/sheet/178/central-asia"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https://www.europarl.europa.eu/factsheets/en/sheet/178/central-asia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European Commission, Questions and Answers on the Commission proposal to amend the Gas Directive (2009/73/EC).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"https://ec.europa.eu/commission/presscorner/detail/en/MEMO_17_4422"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https://ec.europa.eu/commission/presscorner/detail/en/MEMO_17_4422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Council of the European Union, Opinion of the Legal Service. Recommendation for a Council Decision authorising the opening of negotiations on an agreement between the European Union  and the Russian Federation on the operation of the Nord Stream 2 pipeline. 27/09/2017.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European Commission, Questions and Answers on the Commission proposal to amend the Gas Directive (2009/73/EC).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"https://ec.europa.eu/commission/presscorner/detail/en/MEMO_17_4422"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https://ec.europa.eu/commission/presscorner/detail/en/MEMO_17_4422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EU legislation: Gas &amp; Electricity / Commission de r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gulation de l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’é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nergie.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"https://www.cre.fr/en/CRE-in-the-world/Europe/eu-legislation"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https://www.cre.fr/en/CRE-in-the-world/Europe/eu-legislation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European Parliament Legislative Observatory. Procedure 2017/0294(COD): Internal market in natural gas: pipelines to and from third countries URL: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"https://oeil.secure.europarl.europa.eu/oeil/popups/ficheprocedure.do?reference=2017/0294(COD)&amp;l=en"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https://oeil.secure.europarl.europa.eu/oeil/popups/ficheprocedure.do?reference=2017/0294(COD)&amp;l=en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European Parliament, Legislative train: Resilient Energy Union with a Climate Change Policy. Common Rules for Gas Pipelines Entering the EU Internal Market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"https://www.europarl.europa.eu/legislative-train/theme-resilient-energy-union-with-a-climate-change-policy/file-common-rules-for-gas-pipelines-entering-the-eu-internal-market"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https://www.europarl.europa.eu/legislative-train/theme-resilient-energy-union-with-a-climate-change-policy/file-common-rules-for-gas-pipelines-entering-the-eu-internal-market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Common rules for gas pipelines entering the EU internal market / European Parliamentary Research Service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"https://www.europarl.europa.eu/RegData/etudes/BRIE/2018/614673/EPRS_BRI(2018)614673_EN.pdf"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https://www.europarl.europa.eu/RegData/etudes/BRIE/2018/614673/EPRS_BRI(2018)614673_EN.pdf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Foreign Affairs Committee MEPs advocate trust fund for Eastern partners /  European Parliament News, 10-10-2017. URL: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instrText xml:space="preserve"> HYPERLINK "https://www.europarl.europa.eu/news/en/press-room/20171009IPR85668/foreign-affairs-committee-meps-advocate-trust-fund-for-eastern-partners"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https://www.europarl.europa.eu/news/en/press-room/20171009IPR85668/foreign-affairs-committee-meps-advocate-trust-fund-for-eastern-partners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MEPs want to reward reforms made by Eastern partners </w:t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/  European Parliament News,15-11-2017. URL: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instrText xml:space="preserve"> HYPERLINK "https://www.europarl.europa.eu/news/en/press-room/20171110IPR87825/meps-want-to-reward-reforms-made-by-eastern-partners"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https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://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www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.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europarl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.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europa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.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eu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/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news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/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en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/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press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room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/20171110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IPR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87825/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meps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want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to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reward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reforms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made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by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eastern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partners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>EuroNest: marking Eastern Partnership successes and challenges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/ </w:t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European Parliament News, 31-10-2017. URL: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instrText xml:space="preserve"> HYPERLINK "https://www.europarl.europa.eu/news/en/press-room/20171031IPR87218/euronest-marking-eastern-partnership-successes-and-challenges"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https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://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www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.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europarl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.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europa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.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eu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/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news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/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en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/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press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room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/20171031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IPR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87218/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euronest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marking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eastern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partnership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successes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and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challenges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Euronest: delivering reforms is the best way forward for EU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s Eastern Partners</w:t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/ European Parliament News,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26-06-2018</w:t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URL: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instrText xml:space="preserve"> HYPERLINK "https://www.europarl.europa.eu/news/en/press-room/20180626IPR06615/euronest-delivering-reforms-is-the-best-way-forward-for-eu-s-eastern-partners"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https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://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www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.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europarl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.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europa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.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eu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/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news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/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en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/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press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room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/20180626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IPR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06615/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euronest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delivering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reforms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is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the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best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way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forward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for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eu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s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eastern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partners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Kingdom of Belgium, Foreign Affairs, Foreign Trade and Development Cooperation. The Common Foreign and Security Policy (CFSP). URL: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instrText xml:space="preserve"> HYPERLINK "https://diplomatie.belgium.be/en/policy/policy_areas/peace_and_security/in_international_organisations/european_union/cfsp"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https://diplomatie.belgium.be/en/policy/policy_areas/peace_and_security/in_international_organisations/european_union/cfsp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Дорожные карты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четырех общих пространств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утвержённые на саммите Россия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10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мая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года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/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Министерство иностранных дел Российской Федерации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URL: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instrText xml:space="preserve"> HYPERLINK "https://www.mid.ru/evropejskij-souz-es/-/asset_publisher/6OiYovt2s4Yc/content/id/439524"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https://www.mid.ru/evropejskij-souz-es/-/asset_publisher/6OiYovt2s4Yc/content/id/439524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In-depth Analysis: The European Neighbourhood Policy. European Parliamentary Research Service. URL: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instrText xml:space="preserve"> HYPERLINK "https://www.europarl.europa.eu/RegData/etudes/IDAN/2015/569048/EPRS_IDA%2525252525282015%252525252529569048_EN.pdf"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https://www.europarl.europa.eu/RegData/etudes/IDAN/2015/569048/EPRS_IDA%282015%29569048_EN.pdf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Eastern Partnership / EEAS official website. URL: 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instrText xml:space="preserve"> HYPERLINK "https://eeas.europa.eu/headquarters/headquarters-homepage_mk/419/Eastern%25252525252520Partnership"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https://eeas.europa.eu/headquarters/headquarters-homepage_mk/419/Eastern%20Partnership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EEAS Factsheet: EU Builds a Strong and Modern Partnership with Central Asia. URL:  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instrText xml:space="preserve"> HYPERLINK "https://eeas.europa.eu/sites/eeas/files/factsheet_centralasia_2019.pdf"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https://eeas.europa.eu/sites/eeas/files/factsheet_centralasia_2019.pdf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Connecting Europe and Asia: time to move up a gear / EEAS Publications, 20.09.2018 URL: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instrText xml:space="preserve"> HYPERLINK "https://eeas.europa.eu/delegations/kazakhstan/50900/connecting-europe-and-asia-time-move-gear_en"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https://eeas.europa.eu/delegations/kazakhstan/50900/connecting-europe-and-asia-time-move-gear_en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ЕСВС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Верховный Представитель ЕС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eeas.europa.eu/ru/eu-information-russian/37021/%2525D0%2525B2%2525D0%2525B5%2525D1%252580%2525D1%252585%2525D0%2525BE%2525D0%2525B2%2525D0%2525BD%2525D1%25258B%2525D0%2525B9-%2525D0%2525BF%2525D1%252580%2525D0%2525B5%2525D0%2525B4%2525D1%252581%2525D1%252582%2525D0%2525B0%2525D0%2525B2%2525D0%2525B8%2525D1%252582%2525D0%2525B5%2525D0%2525BB%2525D1%25258C-%2525D0%2525B5%2525D1%252581_ru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https://eeas.europa.eu/ru/eu-information-russian/37021/%D0%B2%D0%B5%D1%80%D1%85%D0%BE%D0%B2%D0%BD%D1%8B%D0%B9-%D0%BF%D1%80%D0%B5%D0%B4%D1%81%D1%82%D0%B0%D0%B2%D0%B8%D1%82%D0%B5%D0%BB%D1%8C-%D0%B5%D1%81_ru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Default"/>
        <w:spacing w:line="360" w:lineRule="auto"/>
      </w:pPr>
    </w:p>
    <w:p>
      <w:pPr>
        <w:pStyle w:val="Default"/>
        <w:spacing w:line="360" w:lineRule="auto"/>
      </w:pP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Другие источники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: </w:t>
      </w:r>
    </w:p>
    <w:p>
      <w:pPr>
        <w:pStyle w:val="Default"/>
        <w:numPr>
          <w:ilvl w:val="0"/>
          <w:numId w:val="19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Joint Declaration of the Prague Eastern Partnership Summit. Prague, 7 May 2009, Brussels, 7 V 2009, 8435/09.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"https://www.consilium.europa.eu/media/31797/2009_eap_declaration.pdf"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https://www.consilium.europa.eu/media/31797/2009_eap_declaration.pdf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20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Polish-Swedish Proposal on Eastern partnership. 2008. Ministry of Foreign Affairs of the Republic of Poland.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"http://www"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http://www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.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"http://enpi-info.eu/library/content/polish-swedish-proposal-eastern-partnership"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enpi-info.eu/library/content/polish-swedish-proposal-eastern-partnership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 </w:t>
      </w:r>
    </w:p>
    <w:p>
      <w:pPr>
        <w:pStyle w:val="Default"/>
        <w:spacing w:line="360" w:lineRule="auto"/>
      </w:pPr>
    </w:p>
    <w:p>
      <w:pPr>
        <w:pStyle w:val="Default"/>
        <w:spacing w:line="360" w:lineRule="auto"/>
      </w:pP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Резолюции Европейского парламента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Default"/>
        <w:numPr>
          <w:ilvl w:val="0"/>
          <w:numId w:val="21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European Parliament resolution on the European Neighbourhood Policy (</w:t>
      </w:r>
      <w:r>
        <w:rPr>
          <w:rStyle w:val="Hyperlink.7.0"/>
          <w:rFonts w:ascii="Times New Roman" w:cs="Times New Roman" w:hAnsi="Times New Roman" w:eastAsia="Times New Roman"/>
          <w:sz w:val="24"/>
          <w:szCs w:val="24"/>
          <w:u w:color="000000"/>
          <w:lang w:val="en-US"/>
        </w:rPr>
        <w:fldChar w:fldCharType="begin" w:fldLock="0"/>
      </w:r>
      <w:r>
        <w:rPr>
          <w:rStyle w:val="Hyperlink.7.0"/>
          <w:rFonts w:ascii="Times New Roman" w:cs="Times New Roman" w:hAnsi="Times New Roman" w:eastAsia="Times New Roman"/>
          <w:sz w:val="24"/>
          <w:szCs w:val="24"/>
          <w:u w:color="000000"/>
          <w:lang w:val="en-US"/>
        </w:rPr>
        <w:instrText xml:space="preserve"> HYPERLINK "https://www.europarl.europa.eu/oeil/popups/ficheprocedure.do?lang=en&amp;reference=2004/2166(INI)"</w:instrText>
      </w:r>
      <w:r>
        <w:rPr>
          <w:rStyle w:val="Hyperlink.7.0"/>
          <w:rFonts w:ascii="Times New Roman" w:cs="Times New Roman" w:hAnsi="Times New Roman" w:eastAsia="Times New Roman"/>
          <w:sz w:val="24"/>
          <w:szCs w:val="24"/>
          <w:u w:color="000000"/>
          <w:lang w:val="en-US"/>
        </w:rPr>
        <w:fldChar w:fldCharType="separate" w:fldLock="0"/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>2004/2166(INI)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>), 19 January 2006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European Parliament resolution on Strengthening the European Neighbourhood Policy (2007/2088(INI)), 15 November 2007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European Parliament resolution on the proposal for a directive of the European Parliament and of the Council amending Directive 2009/73/EC concerning common rules for the internal market in natural gas (COM(2017)0660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C8-0394/2017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2017/0294(COD)), 4 April 2019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European Parliament resolution on an EU Strategy for Central Asia (2007/2102(INI)), 20 February 2008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European Parliament resolution on implementation and review of the EU-Central Asia Strategy (2015/2220(INI)), 13 April 2016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European Parliament resolution on the State of EU-Russia Political Relations (2018/2158(INI)), 12 March 2019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European Parliament resolution on the implementation of the EU Association Agreement with Ukraine (2017/2283(INI)), 12 December 2018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European Parliament resolution on the European Neighbourhood Policy (</w:t>
      </w:r>
      <w:r>
        <w:rPr>
          <w:rStyle w:val="Hyperlink.7.0"/>
          <w:rFonts w:ascii="Times New Roman" w:cs="Times New Roman" w:hAnsi="Times New Roman" w:eastAsia="Times New Roman"/>
          <w:sz w:val="24"/>
          <w:szCs w:val="24"/>
          <w:u w:color="000000"/>
          <w:lang w:val="en-US"/>
        </w:rPr>
        <w:fldChar w:fldCharType="begin" w:fldLock="0"/>
      </w:r>
      <w:r>
        <w:rPr>
          <w:rStyle w:val="Hyperlink.7.0"/>
          <w:rFonts w:ascii="Times New Roman" w:cs="Times New Roman" w:hAnsi="Times New Roman" w:eastAsia="Times New Roman"/>
          <w:sz w:val="24"/>
          <w:szCs w:val="24"/>
          <w:u w:color="000000"/>
          <w:lang w:val="en-US"/>
        </w:rPr>
        <w:instrText xml:space="preserve"> HYPERLINK "https://www.europarl.europa.eu/oeil/popups/ficheprocedure.do?lang=en&amp;reference=2004/2166(INI)"</w:instrText>
      </w:r>
      <w:r>
        <w:rPr>
          <w:rStyle w:val="Hyperlink.7.0"/>
          <w:rFonts w:ascii="Times New Roman" w:cs="Times New Roman" w:hAnsi="Times New Roman" w:eastAsia="Times New Roman"/>
          <w:sz w:val="24"/>
          <w:szCs w:val="24"/>
          <w:u w:color="000000"/>
          <w:lang w:val="en-US"/>
        </w:rPr>
        <w:fldChar w:fldCharType="separate" w:fldLock="0"/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>2004/2166(INI)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>), 19 January 2006.</w:t>
      </w:r>
    </w:p>
    <w:p>
      <w:pPr>
        <w:pStyle w:val="Default"/>
        <w:spacing w:line="360" w:lineRule="auto"/>
      </w:pPr>
    </w:p>
    <w:p>
      <w:pPr>
        <w:pStyle w:val="Default"/>
        <w:spacing w:line="360" w:lineRule="auto"/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Резолюции Парламентской ассамблеи Евронест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Default"/>
        <w:numPr>
          <w:ilvl w:val="0"/>
          <w:numId w:val="22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Resolution by the Euronest Parliamentary Assembly on the future of the Trio Plus Strategy 2030: building a future of Eastern Partnership</w:t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9.12.2019</w:t>
      </w:r>
    </w:p>
    <w:p>
      <w:pPr>
        <w:pStyle w:val="Default"/>
        <w:spacing w:line="360" w:lineRule="auto"/>
      </w:pPr>
    </w:p>
    <w:p>
      <w:pPr>
        <w:pStyle w:val="Default"/>
        <w:spacing w:line="360" w:lineRule="auto"/>
      </w:pP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Парламентские запросы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:</w:t>
      </w:r>
    </w:p>
    <w:p>
      <w:pPr>
        <w:pStyle w:val="Default"/>
        <w:numPr>
          <w:ilvl w:val="0"/>
          <w:numId w:val="23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European Parliament, Question for written answer E-005482-17 to the Commission, 04.09.2017 URL: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instrText xml:space="preserve"> HYPERLINK "https://www.europarl.europa.eu/doceo/document/E-8-2017-005482_EN.html"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https://www.europarl.europa.eu/doceo/document/E-8-2017-005482_EN.html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European Parliament, Question for written answer E-003843-16 to the Commission (Vice-President/High Representative), 09.05.2016.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"https://www.europarl.europa.eu/doceo/document/E-8-2016-003843_EN.html"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https://www.europarl.europa.eu/doceo/document/E-8-2016-003843_EN.html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European Parliament, Question for written answer E-005482-17 to the Commission, 04.09.2017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"https://www.europarl.europa.eu/doceo/document/E-8-2017-005482_EN.html"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https://www.europarl.europa.eu/doceo/document/E-8-2017-005482_EN.html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European Parliament, Question for written answer E-006297-15 to the Commission (Vice-President/High Representative), 21.04.2015.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"https://www.europarl.europa.eu/doceo/document/E-8-2015-006297_EN.html"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https://www.europarl.europa.eu/doceo/document/E-8-2015-006297_EN.html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European Parliament, Question for written answer E-005094-16 to the Commission (Vice-President/High Representative), 24.06.2016.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"https://www.europarl.europa.eu/doceo/document/E-8-2016-005094_EN.html"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https://www.europarl.europa.eu/doceo/document/E-8-2016-005094_EN.html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European Parliament, Question for written answer E-000683-17 to the Commission (Vice-President/High Representative), 01.02.2017.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"https://www.europarl.europa.eu/doceo/document/E-8-2017-000683_EN.html"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https://www.europarl.europa.eu/doceo/document/E-8-2017-000683_EN.html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European Parliament, Question for written answer E-012403-15 to the Commission (Vice-President/High Representative), 02.09.2015. 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"https://www.europarl.europa.eu/doceo/document/E-8-2015-012403_EN.html"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https://www.europarl.europa.eu/doceo/document/E-8-2015-012403_EN.html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European Parliament, Question for written answer E-007095-17 to the Commission (Vice-President/High Representative), 17.11.2017.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"https://www.europarl.europa.eu/doceo/document/E-8-2017-007095_EN.html"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https://www.europarl.europa.eu/doceo/document/E-8-2017-007095_EN.html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European Parliament, Question for written answer E-007607-15 to the Commission (Vice-President/High Representative), 12.05.2015.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"https://www.europarl.europa.eu/doceo/document/E-8-2015-007607_EN.html"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https://www.europarl.europa.eu/doceo/document/E-8-2015-007607_EN.html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European Parliament, Question for written answer E-001711-18 to the Commission (Vice-President/High Representative), 21.03.2018.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"https://www.europarl.europa.eu/doceo/document/E-8-2018-001711_EN.html"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https://www.europarl.europa.eu/doceo/document/E-8-2018-001711_EN.html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European Parliament, Question for written answer E-009441-15 to the Commission (Vice-President/High Representative), 10.06.2015.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"https://www.europarl.europa.eu/doceo/document/E-8-2015-009441_EN.html"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https://www.europarl.europa.eu/doceo/document/E-8-2015-009441_EN.html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European Parliament, Question for written answer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E-003841-16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to the Commission, 09.05.2016.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"https://www.europarl.europa.eu/doceo/document/E-8-2016-003841_EN.html"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https://www.europarl.europa.eu/doceo/document/E-8-2016-003841_EN.html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European Parliament, Question for written answer E-005696-15 to the Commission,  09.04.2015.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"https://www.europarl.europa.eu/doceo/document/E-8-2015-005696_EN.html"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https://www.europarl.europa.eu/doceo/document/E-8-2015-005696_EN.html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European Parliament, Question for written answer E-003625-15 to the Commission, 04.03.2015.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"https://www.europarl.europa.eu/doceo/document/E-8-2015-003625_EN.html"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https://www.europarl.europa.eu/doceo/document/E-8-2015-003625_EN.html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European Parliament, Question for written answer E-007082-16 to the Commission (Vice-President/High Representative), 26.09.2016.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"https://www.europarl.europa.eu/doceo/document/E-8-2016-007082_EN.html"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https://www.europarl.europa.eu/doceo/document/E-8-2016-007082_EN.html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European Parliament, Question for written answer E-003391-17 to the Commission (Vice-President/High Representative), 17.05.2017.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"https://www.europarl.europa.eu/doceo/document/E-8-2017-003391_EN.html"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https://www.europarl.europa.eu/doceo/document/E-8-2017-003391_EN.html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European Parliament, Priority question for written answer to the Vice-President of the Commission / High Representative of the Union for Foreign Affairs and Security Policy, 17.12.2019. URL: 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"https://www.europarl.europa.eu/doceo/document/P-9-2019-004453_EN.html"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https://www.europarl.europa.eu/doceo/document/P-9-2019-004453_EN.html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spacing w:line="360" w:lineRule="auto"/>
      </w:pPr>
    </w:p>
    <w:p>
      <w:pPr>
        <w:pStyle w:val="Default"/>
        <w:spacing w:line="360" w:lineRule="auto"/>
      </w:pP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Стенограммы дебатов в Европарламенте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Default"/>
        <w:numPr>
          <w:ilvl w:val="0"/>
          <w:numId w:val="24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European Parliament Debates on the Implementation and review of the EU-Central Asia Strategy. </w:t>
      </w:r>
      <w:r>
        <w:rPr>
          <w:rStyle w:val="None A"/>
          <w:rFonts w:ascii="Times New Roman" w:hAnsi="Times New Roman"/>
          <w:sz w:val="24"/>
          <w:szCs w:val="24"/>
          <w:rtl w:val="0"/>
          <w:lang w:val="it-IT"/>
        </w:rPr>
        <w:t>12 April 2016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"https://www.europarl.europa.eu/doceo/document/CRE-8-2016-04-12-ITM-018_EN.html"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https://www.europarl.europa.eu/doceo/document/CRE-8-2016-04-12-ITM-018_EN.html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European Parliament Debates on the Implementation and review of the EU-Central Asia Strategy.</w:t>
      </w:r>
      <w:r>
        <w:rPr>
          <w:rStyle w:val="None A"/>
          <w:rFonts w:ascii="Times New Roman" w:hAnsi="Times New Roman"/>
          <w:sz w:val="24"/>
          <w:szCs w:val="24"/>
          <w:rtl w:val="0"/>
          <w:lang w:val="it-IT"/>
        </w:rPr>
        <w:t>12 April 2016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"https://www.europarl.europa.eu/doceo/document/CRE-8-2016-04-12-ITM-018_EN.html"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https://www.europarl.europa.eu/doceo/document/CRE-8-2016-04-12-ITM-018_EN.html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European Parliament Debates on Common rules for the internal market for natural gas, </w:t>
      </w:r>
      <w:r>
        <w:rPr>
          <w:rStyle w:val="None A"/>
          <w:rFonts w:ascii="Times New Roman" w:hAnsi="Times New Roman"/>
          <w:sz w:val="24"/>
          <w:szCs w:val="24"/>
          <w:rtl w:val="0"/>
          <w:lang w:val="it-IT"/>
        </w:rPr>
        <w:t>3 April 2019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"https://www.europarl.europa.eu/doceo/document/CRE-8-2019-04-03-INT-1-119-0000_EN.html"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https://www.europarl.europa.eu/doceo/document/CRE-8-2019-04-03-INT-1-119-0000_EN.html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European Parliament Debates on Common rules for the internal market for natural gas, </w:t>
      </w:r>
      <w:r>
        <w:rPr>
          <w:rStyle w:val="None A"/>
          <w:rFonts w:ascii="Times New Roman" w:hAnsi="Times New Roman"/>
          <w:sz w:val="24"/>
          <w:szCs w:val="24"/>
          <w:rtl w:val="0"/>
          <w:lang w:val="it-IT"/>
        </w:rPr>
        <w:t>4 April 2019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"https://www.europarl.europa.eu/doceo/document/CRE-8-2019-04-04-ITM-007-04_EN.html"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https://www.europarl.europa.eu/doceo/document/CRE-8-2019-04-04-ITM-007-04_EN.html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Default"/>
        <w:spacing w:line="360" w:lineRule="auto"/>
      </w:pPr>
    </w:p>
    <w:p>
      <w:pPr>
        <w:pStyle w:val="Default"/>
        <w:spacing w:line="360" w:lineRule="auto"/>
      </w:pP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Другие материалы Европарламента и его комитетов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Default"/>
        <w:numPr>
          <w:ilvl w:val="0"/>
          <w:numId w:val="25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European Parliament, Opinion of the Committee on International Trade for the Committee on Foreign Affairs on the implementation and review of the EU-Central Asia Strategy (2015/2220(INI)) 10.12.2015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European Parliament, Opinion of the Committee on Development for the Committee on Foreign Affairs on the implementation and review of the EU-Central Asia Strategy (2015/2220(INI)),3.12.2015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European Parliament, Report on implementation and review of the EU-Central Asia Strategy (2015/2220(INI)) Committee on Foreign Affairs, 8.3.2016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European Parliament, Opinion of the Committee on Women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s Rights and Gender Equality for the Committee on Foreign Affairs on implementation and review of the EU-Central Asia Strategy (2015/2220(INI)), 3.12.2015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Implementation and review of the European Union-Central Asia Strategy: Recommendations for EU action. European Parliament. Directorate-General for External policies Policy Department. 2016.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European Parliament, Report on the state of EU-Russia political relations (2018/2158(INI)), Committee on Foreign Affairs, 08.02.2019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European Parliament Report on the proposal for a directive of the European Parliament and of the Council amending Directive 2009/73/EC concerning common rules for the internal market in natural gas (COM(2017)0660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C8-0394/2017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2017/0294(COD)).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European Parliament Report on 'Wider Europe - Neighbourhood: A New Framework for Relations with our Eastern and Southern Neighbours' (COM(2003) 104 - 2003/2018(INI)), 5 November 2003.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>European Parliament recommendation of 15 November 2017 to the Council, the Commission and the EEAS on the Eastern Partnership, in the run-up to the November 2017 Summit (</w:t>
      </w:r>
      <w:r>
        <w:rPr>
          <w:rStyle w:val="Hyperlink.7.0"/>
          <w:rFonts w:ascii="Times New Roman" w:cs="Times New Roman" w:hAnsi="Times New Roman" w:eastAsia="Times New Roman"/>
          <w:sz w:val="24"/>
          <w:szCs w:val="24"/>
          <w:u w:color="000000"/>
          <w:lang w:val="en-US"/>
        </w:rPr>
        <w:fldChar w:fldCharType="begin" w:fldLock="0"/>
      </w:r>
      <w:r>
        <w:rPr>
          <w:rStyle w:val="Hyperlink.7.0"/>
          <w:rFonts w:ascii="Times New Roman" w:cs="Times New Roman" w:hAnsi="Times New Roman" w:eastAsia="Times New Roman"/>
          <w:sz w:val="24"/>
          <w:szCs w:val="24"/>
          <w:u w:color="000000"/>
          <w:lang w:val="en-US"/>
        </w:rPr>
        <w:instrText xml:space="preserve"> HYPERLINK "https://oeil.secure.europarl.europa.eu/oeil/popups/ficheprocedure.do?lang=en&amp;reference=2017/2130(INI)"</w:instrText>
      </w:r>
      <w:r>
        <w:rPr>
          <w:rStyle w:val="Hyperlink.7.0"/>
          <w:rFonts w:ascii="Times New Roman" w:cs="Times New Roman" w:hAnsi="Times New Roman" w:eastAsia="Times New Roman"/>
          <w:sz w:val="24"/>
          <w:szCs w:val="24"/>
          <w:u w:color="000000"/>
          <w:lang w:val="en-US"/>
        </w:rPr>
        <w:fldChar w:fldCharType="separate" w:fldLock="0"/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>2017/2130(INI)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>)</w:t>
      </w:r>
    </w:p>
    <w:p>
      <w:pPr>
        <w:pStyle w:val="Default"/>
        <w:spacing w:line="360" w:lineRule="auto"/>
      </w:pPr>
    </w:p>
    <w:p>
      <w:pPr>
        <w:pStyle w:val="Default"/>
        <w:spacing w:line="360" w:lineRule="auto"/>
      </w:pP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Выступления и интервью официальных лиц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:</w:t>
      </w:r>
    </w:p>
    <w:p>
      <w:pPr>
        <w:pStyle w:val="Default"/>
        <w:numPr>
          <w:ilvl w:val="0"/>
          <w:numId w:val="26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Remarks by High Representative/Vice-President Federica Mogherini at the press conference following the Foreign Affairs Council, 14/03/2016.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Mogherini, F., Mimica, N.The EU is a natural partner for Central Asia / EURACTIV. 04-07-2019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"https://www.euractiv.com/section/central-asia/opinion/the-eu-is-a-natural-partner-for-central-asia/"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https://www.euractiv.com/section/central-asia/opinion/the-eu-is-a-natural-partner-for-central-asia/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Speech by the President to the Eastern Partnership Summit</w:t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/ European Parliament,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24-11-2017</w:t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URL: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instrText xml:space="preserve"> HYPERLINK "https://europarl.europa.eu/former_ep_presidents/president-tajani/en/newsroom/speech-by-the-president-to-the-eastern-partnership-summit-2.html"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https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://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europarl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.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europa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.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eu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/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former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_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ep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_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presidents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/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president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tajani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/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en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/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newsroom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/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speech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by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the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president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to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the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eastern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partnership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summit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-2.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html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spacing w:line="360" w:lineRule="auto"/>
      </w:pPr>
    </w:p>
    <w:p>
      <w:pPr>
        <w:pStyle w:val="Default"/>
        <w:spacing w:line="360" w:lineRule="auto"/>
      </w:pP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Статистика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:</w:t>
      </w:r>
    </w:p>
    <w:p>
      <w:pPr>
        <w:pStyle w:val="Default"/>
        <w:numPr>
          <w:ilvl w:val="0"/>
          <w:numId w:val="27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Eurostat. Statistics Explained: EU imports of energy products - recent developments , 2019.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"https://ec.europa.eu/eurostat/statistics-explained/pdfscache/46126.pdf"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https://ec.europa.eu/eurostat/statistics-explained/pdfscache/46126.pdf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Shedding light on energy in the EU. A guided tour of energy statistics, 2020. URL: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"https://ec.europa.eu/eurostat/cache/infographs/energy/bloc-2c.html"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https://ec.europa.eu/eurostat/cache/infographs/energy/bloc-2c.html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spacing w:line="360" w:lineRule="auto"/>
      </w:pPr>
    </w:p>
    <w:p>
      <w:pPr>
        <w:pStyle w:val="Default"/>
        <w:spacing w:line="360" w:lineRule="auto"/>
        <w:jc w:val="center"/>
      </w:pP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Литература</w:t>
      </w:r>
    </w:p>
    <w:p>
      <w:pPr>
        <w:pStyle w:val="Default"/>
        <w:spacing w:line="360" w:lineRule="auto"/>
      </w:pP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Научные монографии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:</w:t>
      </w:r>
    </w:p>
    <w:p>
      <w:pPr>
        <w:pStyle w:val="Default"/>
        <w:numPr>
          <w:ilvl w:val="0"/>
          <w:numId w:val="28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Adomeit, H. Russia and its Near Neighborhood: Competition and Conflict within the EU // Natolin Research Paper 04/May 2011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Bendiek, A. The Global Strategy for the EU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s Foreign and Security Policy, 2016.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Cardwell, P, J. EU External Relations Law and Policy in the Post-Lisbon Era, 2011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Delcour, Laure. The EU and Russia in their 'contested neighbourhood': Multiple external influences, policy transfer and domestic change, 2016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Folsom, R. H, &amp; Lake, R. B. European Union Law after Maastricht : a practical guide for lawyers outside the common market. The Hague: Kluwer law international, 1996 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Haukkala H., The EU-Russia strategic partnership: the limits of post-sovereignty in international relations. London: Routledge (2010);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Ismayilov, E. How net-imperial is Russia: Neo-imperialism in the foreign policy of Russia towards post-Soviet countries. Saarbr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cken, Germany: VDM Verlag Dr. M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ller, 2011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Tache, I.  (2015). The European Union and the Challenges of the New Global Context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Tonra, B., &amp; Christiansen, T. (Eds.). (2018). Rethinking European Union Foreign Policy. Manchester, England: Manchester University Press.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Европейская интеграция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учебник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под ред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Буториной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— 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Издательский Дом “Деловая литература”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2011.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—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720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ил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Стрежнева 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Руденкова Д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Э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Европейский союз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архитектура внешней политики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– 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ИМЭМО РАН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2016.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135 c.   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Концепция стрессоустойчивости Европейского союза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артикуляция и ее последствия для России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под ред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Романовой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— СПб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Изд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во 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Петерб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та</w:t>
      </w:r>
      <w:r>
        <w:rPr>
          <w:rStyle w:val="None A"/>
          <w:rFonts w:ascii="Times New Roman" w:hAnsi="Times New Roman"/>
          <w:sz w:val="24"/>
          <w:szCs w:val="24"/>
          <w:rtl w:val="0"/>
          <w:lang w:val="pt-PT"/>
        </w:rPr>
        <w:t xml:space="preserve">, 2019.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—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312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Трещенков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/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От восточных соседей к восточным партнерам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Республика Беларусь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Республика Молдова и Украина в фокусе политики соседства Европейского Союза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(2002-2012).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Санкт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Петербург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Свое издательство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, 2013.</w:t>
      </w:r>
    </w:p>
    <w:p>
      <w:pPr>
        <w:pStyle w:val="Default"/>
        <w:spacing w:line="360" w:lineRule="auto"/>
      </w:pPr>
    </w:p>
    <w:p>
      <w:pPr>
        <w:pStyle w:val="Default"/>
        <w:spacing w:line="360" w:lineRule="auto"/>
      </w:pP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Научные статьи</w:t>
      </w:r>
    </w:p>
    <w:p>
      <w:pPr>
        <w:pStyle w:val="Default"/>
        <w:numPr>
          <w:ilvl w:val="0"/>
          <w:numId w:val="29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Babayan, N.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The In-Betweeners: The Eastern Partnership Countries and the Russia-West Conflict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(pp. 4-12, Rep.). German Marshall Fund of the United States, 2016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Fischer, S. Lost in Regulation: The EU and Nord Stream 2 // Policy Perspectives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CSS ETZ Zurich, November 2017, </w:t>
      </w:r>
      <w:r>
        <w:rPr>
          <w:rStyle w:val="None A"/>
          <w:rFonts w:ascii="Times New Roman" w:hAnsi="Times New Roman"/>
          <w:sz w:val="24"/>
          <w:szCs w:val="24"/>
          <w:rtl w:val="0"/>
          <w:lang w:val="pt-PT"/>
        </w:rPr>
        <w:t>Vol. 5/5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Hancher, L. &amp; Marhold, M. (2019) A common EU framework regulating import pipelines for gas? Exploring the Commission's proposal to amend the 2009 Gas Directive, Journal of Energy &amp; Natural Resources Law, 37:3, 289-303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Gaenzle S. Policy-making and New Modes of Governance in the European Neighborhood Policy // Jean Monnet/Robert Schuman Paper Series.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2008.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Vol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8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8.18 p.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Jeutner V., Amendments, annexations, alternatives: Nord Stream 2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s contemporary status under EU and international law, The Journal of World Energy Law &amp; Business, Volume 12, Issue 6, December 2019, Pages 502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512</w:t>
      </w:r>
    </w:p>
    <w:p>
      <w:pPr>
        <w:pStyle w:val="Default"/>
        <w:numPr>
          <w:ilvl w:val="0"/>
          <w:numId w:val="30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de-DE"/>
        </w:rPr>
        <w:t>Johnson, D. EU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Russian Energy Links: A Marriage of Convenience? Government and Opposition,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2005,  40(2), 256-277</w:t>
      </w:r>
    </w:p>
    <w:p>
      <w:pPr>
        <w:pStyle w:val="Default"/>
        <w:numPr>
          <w:ilvl w:val="0"/>
          <w:numId w:val="13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Nitoiu, C. Sus, M. Introduction: strategy in EU foreign policy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International Politics 56(3): 259-271, 2019.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Plottka, J.: One Size Fits None: Is there a Regional Approach to Central Asia?, in: Susann Heinecke/Julian Plottka (Hrsg.): L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Europe en formation. The European Union and Central Asia, Nr. 375, S. 125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139.</w:t>
      </w:r>
    </w:p>
    <w:p>
      <w:pPr>
        <w:pStyle w:val="Default"/>
        <w:numPr>
          <w:ilvl w:val="0"/>
          <w:numId w:val="30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Protasov, V. EU-Russia Gas Relations: a View From Both Sides. International Association for Energy Economics, 2010.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"https://fief.ru/img/files/104protasov.pdf"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https://fief.ru/img/files/104protasov.pdf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Default"/>
        <w:numPr>
          <w:ilvl w:val="0"/>
          <w:numId w:val="13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pt-PT"/>
        </w:rPr>
        <w:t>Rosen, G. EU Confidential: The European Parliament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pt-PT"/>
        </w:rPr>
        <w:t>’</w:t>
      </w:r>
      <w:r>
        <w:rPr>
          <w:rStyle w:val="None A"/>
          <w:rFonts w:ascii="Times New Roman" w:hAnsi="Times New Roman"/>
          <w:sz w:val="24"/>
          <w:szCs w:val="24"/>
          <w:rtl w:val="0"/>
          <w:lang w:val="pt-PT"/>
        </w:rPr>
        <w:t xml:space="preserve">s Involvement in  EU Security and Defence Policy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pt-PT"/>
        </w:rPr>
        <w:t xml:space="preserve">— </w:t>
      </w:r>
      <w:r>
        <w:rPr>
          <w:rStyle w:val="None A"/>
          <w:rFonts w:ascii="Times New Roman" w:hAnsi="Times New Roman"/>
          <w:sz w:val="24"/>
          <w:szCs w:val="24"/>
          <w:rtl w:val="0"/>
          <w:lang w:val="pt-PT"/>
        </w:rPr>
        <w:t>JCMS 2015 Volume 53. Number 2. pp. 383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pt-PT"/>
        </w:rPr>
        <w:t>–</w:t>
      </w:r>
      <w:r>
        <w:rPr>
          <w:rStyle w:val="None A"/>
          <w:rFonts w:ascii="Times New Roman" w:hAnsi="Times New Roman"/>
          <w:sz w:val="24"/>
          <w:szCs w:val="24"/>
          <w:rtl w:val="0"/>
          <w:lang w:val="pt-PT"/>
        </w:rPr>
        <w:t>398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;</w:t>
      </w:r>
    </w:p>
    <w:p>
      <w:pPr>
        <w:pStyle w:val="Default"/>
        <w:numPr>
          <w:ilvl w:val="0"/>
          <w:numId w:val="13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nl-NL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Riddervold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M.,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Rose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́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n G. (2016) Trick and treat: how the Commission and the European Parliament exert influence in EU foreign and security policies, Journal of European Integration, 38:6, 687-702; 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Smith, Karen E. A European Union global strategy for a changing world? International Politics, 54 (4). pp. 503-518, 2017.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Thym D., The Intergovernmental Constitution of the EU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s Foreign, Security &amp; Defence Executive // European. Constitutional Law Review . 2011. Volume 7, Issue 3, pp. 453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480;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Vihma, A.  </w:t>
      </w:r>
      <w:r>
        <w:rPr>
          <w:rStyle w:val="None A"/>
          <w:rFonts w:ascii="Times New Roman" w:hAnsi="Times New Roman"/>
          <w:sz w:val="24"/>
          <w:szCs w:val="24"/>
          <w:rtl w:val="0"/>
          <w:lang w:val="it-IT"/>
        </w:rPr>
        <w:t>Wigell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M. Unclear and present danger: Russia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s geoeconomics and the Nord Stream II pipeline // Global Affairs, 2016, 2:4, 377-388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Wagner, W., Anholt, R. Resilience as the EU global strategy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s new leitmotif: Pragmatic, problematic or promising? Contemporary Security Policy 37 (3): 414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430, 2016.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Wisniewski Elisabeth. The Influence of the European Parliament on the European External Action Service // European Foreign Affairs Revies,  2013 vol. 18 p. 81 - 10;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it-IT"/>
        </w:rPr>
        <w:t>Zanon, F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None A"/>
          <w:rFonts w:ascii="Times New Roman" w:hAnsi="Times New Roman"/>
          <w:sz w:val="24"/>
          <w:szCs w:val="24"/>
          <w:rtl w:val="0"/>
          <w:lang w:val="it-IT"/>
        </w:rPr>
        <w:t xml:space="preserve">The European Parliament: An Autonomous Foreign Policy Identity. In: Barbe, Esther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it-IT"/>
        </w:rPr>
        <w:t xml:space="preserve">– </w:t>
      </w:r>
      <w:r>
        <w:rPr>
          <w:rStyle w:val="None A"/>
          <w:rFonts w:ascii="Times New Roman" w:hAnsi="Times New Roman"/>
          <w:sz w:val="24"/>
          <w:szCs w:val="24"/>
          <w:rtl w:val="0"/>
          <w:lang w:val="it-IT"/>
        </w:rPr>
        <w:t>Herranz, Anna (eds.) (2005): The Role of Parliaments in European Foreign Policy: Debating on Accountability and Legitimacy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;</w:t>
      </w:r>
      <w:r>
        <w:rPr>
          <w:rStyle w:val="None A"/>
          <w:rFonts w:ascii="Times New Roman" w:hAnsi="Times New Roman"/>
          <w:sz w:val="24"/>
          <w:szCs w:val="24"/>
          <w:rtl w:val="0"/>
          <w:lang w:val="it-IT"/>
        </w:rPr>
        <w:t xml:space="preserve"> Barcelona, Foreign Policy Governance in Europe Research Network, 107-119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;</w:t>
      </w:r>
    </w:p>
    <w:p>
      <w:pPr>
        <w:pStyle w:val="Default"/>
        <w:numPr>
          <w:ilvl w:val="0"/>
          <w:numId w:val="13"/>
        </w:numPr>
        <w:bidi w:val="0"/>
        <w:spacing w:line="360" w:lineRule="auto"/>
        <w:ind w:left="0" w:right="0" w:firstLine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Власова 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Кейс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стади в исследованиях международных отношений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методология и исследовательская практика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Теория и практика общественного развития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2012.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11.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Заславская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/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Сотрудничество между Россией и Европейским союзом в сфере безопасности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Отношения России и Европейского союза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Издательство Санкт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Петербургского университета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2012.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стр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149-170; 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Зуев 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Механизм принятия решений в ЕС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универсальный инструмент примирения интересов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Вестник международных организаций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образование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наука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новая экономика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2008.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;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Изотов 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Внешнеполитические стратегии России и Европейского союза по отношению к региону их общего соседства как фактор отношений между Евросоюзом и Россией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Управленческое консультирование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2014.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№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8 (68);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Изотов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., &amp;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Мишальченко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Политико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правовые и экономические аспекты взаимоотношений России и Европейского союза в контексте ситуации на постсоветском пространстве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 Актуальные вопросы развития российской государственности и публичного права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материалы </w:t>
      </w:r>
      <w:r>
        <w:rPr>
          <w:rStyle w:val="None A"/>
          <w:rFonts w:ascii="Times New Roman" w:hAnsi="Times New Roman"/>
          <w:sz w:val="24"/>
          <w:szCs w:val="24"/>
          <w:rtl w:val="0"/>
          <w:lang w:val="it-IT"/>
        </w:rPr>
        <w:t xml:space="preserve">II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Всероссийской научно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практической конференции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мая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2016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/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отв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Ред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Трофимов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– СПб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Санкт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Петербургский институт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филиал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ВГУЮ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Российская правовая академия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РПА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Минюста России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стр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 137-142;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Пашковская 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Рамочная стратегия развития Энергетического союза Евросоюза  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Пашковская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Политика и Общество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—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2018. -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4. -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.53-61.</w:t>
      </w:r>
    </w:p>
    <w:p>
      <w:pPr>
        <w:pStyle w:val="Default"/>
        <w:numPr>
          <w:ilvl w:val="0"/>
          <w:numId w:val="11"/>
        </w:numPr>
        <w:bidi w:val="0"/>
        <w:spacing w:line="360" w:lineRule="auto"/>
        <w:ind w:left="0" w:right="0" w:firstLine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Романова 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None A"/>
          <w:rFonts w:ascii="Times New Roman" w:hAnsi="Times New Roman"/>
          <w:sz w:val="24"/>
          <w:szCs w:val="24"/>
          <w:rtl w:val="0"/>
          <w:lang w:val="de-DE"/>
        </w:rPr>
        <w:t xml:space="preserve">.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Уровни анализа как инструмент оценки эволюции отношений России и Евросоюза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Современная Европа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2017.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2 (74). 7)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;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Default"/>
        <w:spacing w:line="360" w:lineRule="auto"/>
      </w:pPr>
    </w:p>
    <w:p>
      <w:pPr>
        <w:pStyle w:val="Default"/>
        <w:spacing w:line="360" w:lineRule="auto"/>
      </w:pP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Доклады и материалы аналитических центров</w:t>
      </w:r>
    </w:p>
    <w:p>
      <w:pPr>
        <w:pStyle w:val="Default"/>
        <w:numPr>
          <w:ilvl w:val="0"/>
          <w:numId w:val="31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Bajtay, P. Democratic and efficient foreign policy? Parliamentary diplomacy and oversight in the 21st century and the post-Lisbon role of the European Parliament in shaping and controlling EU foreign policy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Robert Schuman Centre for Advanced Studies, 2015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Beetham, D. Parliament and Democracy in the Twenty-First Century: Guide to Good Practice. Inter-Parliamentary Union, 2006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>Bo</w:t>
      </w:r>
      <w:r>
        <w:rPr>
          <w:rStyle w:val="Hyperlink.7.0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̈</w:t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>ttger, K.,Ghinea C.Elements for an Eastern Partnership Plus: A New Association Package for Moldova, Georgia and Ukraine.  Institut fu</w:t>
      </w:r>
      <w:r>
        <w:rPr>
          <w:rStyle w:val="Hyperlink.7.0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̈</w:t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>r Europa</w:t>
      </w:r>
      <w:r>
        <w:rPr>
          <w:rStyle w:val="Hyperlink.7.0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̈</w:t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>ische Politik (IEP), IEP Policy Briefs on Eastern Europe and Central Asia No 05/15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Hazakis, K.,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Proedrou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F. EU-Russia Energy Diplomacy: The Need for an Active Strategic Partnership. College of Europe,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EU Diplomacy Papers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4/2012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Peters, K., Rood, J., &amp; Gromadzki, G.The Eastern Partnership: Towards a New Era of Cooperation between the EU and its Eastern Neighbours?  Clingendael Institute, 2009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da-DK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da-DK"/>
        </w:rPr>
        <w:t>Talseth, Lars-U. Christian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.  The EU-Russia Energy Dialogue. Travelling Without Moving. German Institute for International and Security Affairs, 2012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Westermann, J. Europe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s pipeline politics. Australian Strategic Policy Institute, 2018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Eastern Partnership a Decade On: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Looking back, thinking ahead</w:t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Secrieru</w:t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S.,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Saari</w:t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S.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[et al.]. -</w:t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Paris,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EU Institute for Security Studies, 2019 -</w:t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P. 1</w:t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>16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The EU Global Strategy: Implications for Russia.  Institute of Europe, Russian Academy of Sciences; Egmont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The Royal Institute for International Relations. Ed. by Olga Potemkina.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M., 2017.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Style w:val="None A"/>
          <w:rFonts w:ascii="Times New Roman" w:hAnsi="Times New Roman"/>
          <w:sz w:val="24"/>
          <w:szCs w:val="24"/>
          <w:rtl w:val="0"/>
          <w:lang w:val="de-DE"/>
        </w:rPr>
        <w:t xml:space="preserve"> 90 P.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Fostering security in Central Asia. Options for Europe-Central Asia cooperation. EUCAM. June 30, 2019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Pipelines, Politics, and Power: The Future of EU-Russia Energy Relations. </w:t>
      </w:r>
      <w:r>
        <w:rPr>
          <w:rStyle w:val="None A"/>
          <w:rFonts w:ascii="Times New Roman" w:hAnsi="Times New Roman"/>
          <w:sz w:val="24"/>
          <w:szCs w:val="24"/>
          <w:rtl w:val="0"/>
          <w:lang w:val="de-DE"/>
        </w:rPr>
        <w:t>Centre for European Reform (CER)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ed. by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Katinka Barysch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, 2008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The maturing European Union Strategy for Central Asia: Results and Challenges / EUCAM. June 20, 2014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Towards a new EU Strategy for Central Asia / EUCAM Watch, Issue 18, February 2018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Cornell S., Starr F. A Steady Hand: The EU 2019 Strategy &amp; Policy Toward Central Asia / Central Asia-Caucasus Institute &amp; Silk Road Studies Program, 2019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de-DE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Implementation and review of the European Union-Central Asia Strategy: Recommendations for EU action. European Parliament. Directorate-General for External policies Policy Department. 2016.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>Study: How Eastern Partnership countries develop their economy, governance and identity in a geopolitical context / European Parliament Think Tank, November 2019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Key Actors in the. EU's Eastern. Neighbourhood. Competing perspectives on geostrategic tensions. Kristi Raik &amp; Sinikukka Saari (eds.) The Finnish Institute of Foreign Affairs, Report 47, 2016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An Eastern Policy Update, but No Upgrade. DGAP - Policy Brief, 11.03.2020.</w:t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 Новая стратегия ЕС в Центральной Азии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/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Российский Совет по международным делам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24.01.2020.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URL: 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instrText xml:space="preserve"> HYPERLINK "https://russiancouncil.ru/analytics-and-comments/columns/asian-kaleidoscope/novaya-strategiya-es-v-tsentralnoy-azii/"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https://russiancouncil.ru/analytics-and-comments/columns/asian-kaleidoscope/novaya-strategiya-es-v-tsentralnoy-azii/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Default"/>
        <w:spacing w:line="360" w:lineRule="auto"/>
      </w:pPr>
    </w:p>
    <w:p>
      <w:pPr>
        <w:pStyle w:val="Default"/>
        <w:spacing w:line="360" w:lineRule="auto"/>
      </w:pP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Статьи и другие публикации в СМИ</w:t>
      </w:r>
    </w:p>
    <w:p>
      <w:pPr>
        <w:pStyle w:val="Default"/>
        <w:numPr>
          <w:ilvl w:val="0"/>
          <w:numId w:val="32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Eastern EU leaders to warn Juncker on Nord Stream II / EU observer. 17.03.2016. URL: 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"https://euobserver.com/foreign/132726"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https://euobserver.com/foreign/132726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EU lawyers give Russia pipeline a free pass / EU observer, 02/10/2017.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"https://euobserver.com/energy/139236"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https://euobserver.com/energy/139236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it-IT"/>
        </w:rPr>
        <w:t>Russia can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t be considered strategic partner of EU anymore, MEPs say / EURACTIV, 13/03/2019. 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"https://www.euractiv.com/section/global-europe/news/russia-cant-be-considered-strategic-partner-of-eu-anymore-meps-say/"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https://www.euractiv.com/section/global-europe/news/russia-cant-be-considered-strategic-partner-of-eu-anymore-meps-say/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>Eastern Partnership</w:t>
      </w:r>
      <w:r>
        <w:rPr>
          <w:rStyle w:val="Hyperlink.7.0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’</w:t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 champions expect more from the </w:t>
      </w:r>
      <w:r>
        <w:rPr>
          <w:rStyle w:val="Hyperlink.7.0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‘</w:t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>geopolitical Commission</w:t>
      </w:r>
      <w:r>
        <w:rPr>
          <w:rStyle w:val="Hyperlink.7.0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’ </w:t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// EURACTIV, 09-03-2020. URL: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instrText xml:space="preserve"> HYPERLINK "https://www.euractiv.com/section/eastern-europe/news/eastern-partnerships-champions-expect-more-from-the-geopolitical-commission/"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https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://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www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.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euractiv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.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com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/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section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/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eastern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europe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/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news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/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eastern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partnerships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champions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expect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more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from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the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geopolitical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commission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/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The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Eastern Partnership Plus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is the EU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s failure</w:t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// The New Eastern Europe, 7.12.17. URL: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instrText xml:space="preserve"> HYPERLINK "https://neweasterneurope.eu/2017/12/07/eastern-partnership-plus-eus-failure/"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https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://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neweasterneurope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.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eu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/2017/12/07/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eastern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partnership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plus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eus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-</w:t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failure</w:t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/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Georgia, Moldova, Ukraine eye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additional format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to Eastern Partnership / Emerging Europe, 06.11.2019. URL: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instrText xml:space="preserve"> HYPERLINK "https://emerging-europe.com/news/georgia-moldova-ukraine-eye-additional-format-to-eastern-partnership/"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https://emerging-europe.com/news/georgia-moldova-ukraine-eye-additional-format-to-eastern-partnership/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Bossuyt F., New EU Strategy for Central Asia: All About Balance / The Diplomat, 02.07.2019. URL: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instrText xml:space="preserve"> HYPERLINK "https://thediplomat.com/2019/07/new-eu-strategy-for-central-asia-all-about-balance/"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https://thediplomat.com/2019/07/new-eu-strategy-for-central-asia-all-about-balance/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Северному потоку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-2"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отказали в иммунитете к газовой директиве ЕС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Российская газета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- 15.05.2020.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URL: </w: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"https://rg.ru/2020/05/15/severnomu-potoku-2-otkazali-v-immunitete-k-gazovoj-direktive-es.html?utm_source=yxnews&amp;utm_medium=desktop&amp;utm_referrer=https%25252525253A%25252525252F%25252525252Fyandex.ru%25252525252Fnews"</w:instrText>
      </w:r>
      <w:r>
        <w:rPr>
          <w:rStyle w:val="Hyperlink.9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4"/>
          <w:szCs w:val="24"/>
          <w:u w:val="single"/>
          <w:rtl w:val="0"/>
          <w:lang w:val="en-US"/>
        </w:rPr>
        <w:t>https://rg.ru/2020/05/15/severnomu-potoku-2-otkazali-v-immunitete-k-gazovoj-direktive-es.html?utm_source=yxnews&amp;utm_medium=desktop&amp;utm_referrer=https%3A%2F%2Fyandex.ru%2Fnews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Default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Европарламент предложил принимать в таможенный союз преуспевших в реформах восточных партнеров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Интерфакс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, 15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ноября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2017.  </w:t>
      </w:r>
      <w:r>
        <w:rPr>
          <w:rStyle w:val="Hyperlink.7.0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URL: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instrText xml:space="preserve"> HYPERLINK "https://www.interfax.ru/world/587502"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val="single" w:color="000000"/>
          <w:lang w:val="en-US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https://www.interfax.ru/world/587502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sectPr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center" w:pos="4819"/>
        <w:tab w:val="right" w:pos="9612"/>
        <w:tab w:val="clear" w:pos="9020"/>
      </w:tabs>
      <w:jc w:val="center"/>
    </w:pPr>
    <w:r>
      <w:rPr>
        <w:rStyle w:val="None A"/>
        <w:rFonts w:ascii="Times New Roman" w:hAnsi="Times New Roman"/>
        <w:rtl w:val="0"/>
      </w:rPr>
      <w:fldChar w:fldCharType="begin" w:fldLock="0"/>
    </w:r>
    <w:r>
      <w:rPr>
        <w:rStyle w:val="None A"/>
        <w:rFonts w:ascii="Times New Roman" w:hAnsi="Times New Roman"/>
        <w:rtl w:val="0"/>
      </w:rPr>
      <w:instrText xml:space="preserve"> PAGE </w:instrText>
    </w:r>
    <w:r>
      <w:rPr>
        <w:rStyle w:val="None A"/>
        <w:rFonts w:ascii="Times New Roman" w:hAnsi="Times New Roman"/>
        <w:rtl w:val="0"/>
      </w:rPr>
      <w:fldChar w:fldCharType="separate" w:fldLock="0"/>
    </w:r>
    <w:r>
      <w:rPr>
        <w:rStyle w:val="None A"/>
        <w:rFonts w:ascii="Times New Roman" w:hAnsi="Times New Roman"/>
        <w:rtl w:val="0"/>
      </w:rPr>
      <w:t>2</w:t>
    </w:r>
    <w:r>
      <w:rPr>
        <w:rStyle w:val="None A"/>
        <w:rFonts w:ascii="Times New Roman" w:hAnsi="Times New Roman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center" w:pos="4819"/>
        <w:tab w:val="right" w:pos="9612"/>
        <w:tab w:val="clear" w:pos="9020"/>
      </w:tabs>
      <w:jc w:val="center"/>
    </w:pPr>
    <w:r>
      <w:rPr>
        <w:rStyle w:val="None A"/>
        <w:rFonts w:ascii="Times New Roman" w:cs="Times New Roman" w:hAnsi="Times New Roman" w:eastAsia="Times New Roman"/>
        <w:rtl w:val="0"/>
      </w:rPr>
      <w:fldChar w:fldCharType="begin" w:fldLock="0"/>
    </w:r>
    <w:r>
      <w:rPr>
        <w:rStyle w:val="None A"/>
        <w:rFonts w:ascii="Times New Roman" w:cs="Times New Roman" w:hAnsi="Times New Roman" w:eastAsia="Times New Roman"/>
        <w:rtl w:val="0"/>
      </w:rPr>
      <w:instrText xml:space="preserve"> PAGE </w:instrText>
    </w:r>
    <w:r>
      <w:rPr>
        <w:rStyle w:val="None A"/>
        <w:rFonts w:ascii="Times New Roman" w:cs="Times New Roman" w:hAnsi="Times New Roman" w:eastAsia="Times New Roman"/>
        <w:rtl w:val="0"/>
      </w:rPr>
      <w:fldChar w:fldCharType="separate" w:fldLock="0"/>
    </w:r>
    <w:r>
      <w:rPr>
        <w:rStyle w:val="None A"/>
        <w:rFonts w:ascii="Times New Roman" w:cs="Times New Roman" w:hAnsi="Times New Roman" w:eastAsia="Times New Roman"/>
        <w:rtl w:val="0"/>
      </w:rPr>
      <w:t>86</w:t>
    </w:r>
    <w:r>
      <w:rPr>
        <w:rStyle w:val="None A"/>
        <w:rFonts w:ascii="Times New Roman" w:cs="Times New Roman" w:hAnsi="Times New Roman" w:eastAsia="Times New Roman"/>
        <w:rtl w:val="0"/>
      </w:rPr>
      <w:fldChar w:fldCharType="end" w:fldLock="0"/>
    </w:r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Style w:val="None A"/>
        <w:rFonts w:ascii="Times New Roman" w:cs="Times New Roman" w:hAnsi="Times New Roman" w:eastAsia="Times New Roman"/>
        <w:rtl w:val="0"/>
      </w:rPr>
      <w:fldChar w:fldCharType="begin" w:fldLock="0"/>
    </w:r>
    <w:r>
      <w:rPr>
        <w:rStyle w:val="None A"/>
        <w:rFonts w:ascii="Times New Roman" w:cs="Times New Roman" w:hAnsi="Times New Roman" w:eastAsia="Times New Roman"/>
        <w:rtl w:val="0"/>
      </w:rPr>
      <w:instrText xml:space="preserve"> PAGE </w:instrText>
    </w:r>
    <w:r>
      <w:rPr>
        <w:rStyle w:val="None A"/>
        <w:rFonts w:ascii="Times New Roman" w:cs="Times New Roman" w:hAnsi="Times New Roman" w:eastAsia="Times New Roman"/>
        <w:rtl w:val="0"/>
      </w:rPr>
      <w:fldChar w:fldCharType="separate" w:fldLock="0"/>
    </w:r>
    <w:r>
      <w:rPr>
        <w:rStyle w:val="None A"/>
        <w:rFonts w:ascii="Times New Roman" w:cs="Times New Roman" w:hAnsi="Times New Roman" w:eastAsia="Times New Roman"/>
        <w:rtl w:val="0"/>
      </w:rPr>
      <w:t>3</w:t>
    </w:r>
    <w:r>
      <w:rPr>
        <w:rStyle w:val="None A"/>
        <w:rFonts w:ascii="Times New Roman" w:cs="Times New Roman" w:hAnsi="Times New Roman" w:eastAsia="Times New Roman"/>
        <w:rtl w:val="0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Adomeit, H. Russia and its Near Neighborhood: Competition and Conflict within the EU. Natolin Research Paper 04/May 2011</w:t>
      </w:r>
    </w:p>
  </w:footnote>
  <w:footnote w:id="2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Ismayilov, E. How net-imperial is Russia: Neo-imperialism in the foreign policy of Russia towards post-Soviet countries. Saarbr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ü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cken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Germany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VDM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Verlag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Dr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M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ü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ller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, 2011</w:t>
      </w:r>
    </w:p>
  </w:footnote>
  <w:footnote w:id="3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u w:color="ff2c21"/>
          <w:vertAlign w:val="superscript"/>
        </w:rPr>
        <w:footnoteRef/>
      </w:r>
      <w:r>
        <w:rPr>
          <w:rStyle w:val="None A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Власова М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Кейс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стади в исследованиях международных отношений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методология и исследовательская практика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Теория и практика общественного развития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2012.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№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11.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"https://cyberleninka.ru/article/n/keys-stadi-v-issledovaniyah-mezhdunarodnyh-otnosheniy-metodologiya-i-issledovatelskaya-praktika"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https://cyberleninka.ru/article/n/keys-stadi-v-issledovaniyah-mezhdunarodnyh-otnosheniy-metodologiya-i-issledovatelskaya-praktika</w:t>
      </w:r>
      <w:r>
        <w:rPr/>
        <w:fldChar w:fldCharType="end" w:fldLock="0"/>
      </w:r>
    </w:p>
  </w:footnote>
  <w:footnote w:id="4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Consolidated Version of the Treaty on European Union [2008] OJ C115/13.  </w:t>
      </w:r>
    </w:p>
  </w:footnote>
  <w:footnote w:id="5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Consolidated Version of the Treaty on the Functioning of the European Union (TFEU) [2016] OJ C202/1.</w:t>
      </w:r>
    </w:p>
  </w:footnote>
  <w:footnote w:id="6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Remarks by High Representative/Vice-President Federica Mogherini at the press conference following the Foreign Affairs Council, 14/03/2016. URL: https://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"http://eeas.europa.eu/headquarters/headquarters-homepage/5490_en"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eeas.europa.eu/headquarters/headquarters-homepage/5490_en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7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Joint Communication to the European Parliament and the Council. The EU and Central Asia: New Opportunities for a Stronger Partnership.15.5.2019.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"https://eeas.europa.eu/sites/eeas/files/joint_communication_-_the_eu_and_central_asia_-_new_opportunities_for_a_stronger_partnership.pdf"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https://eeas.europa.eu/sites/eeas/files/joint_communication_-_the_eu_and_central_asia_-_new_opportunities_for_a_stronger_partnership.pdf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; Council of the European Union,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“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Council Conclusions on the New Strategy on Central Asia,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 xml:space="preserve">”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Brussels, 17 June 2019, (OR. en), 10221/19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"https://www.consilium.europa.eu/media/39778/st10221-en19.pdf"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https://www.consilium.europa.eu/media/39778/st10221-en19.pdf</w:t>
      </w:r>
      <w:r>
        <w:rPr>
          <w:lang w:val="en-US"/>
        </w:rPr>
        <w:fldChar w:fldCharType="end" w:fldLock="0"/>
      </w:r>
    </w:p>
  </w:footnote>
  <w:footnote w:id="8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Communication from the Commission to the European Parliament and the Council - Eastern Partnership {SEC(2008) 2974}.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"https://eur-lex.europa.eu/LexUriServ/LexUriServ.do?uri=COM:2008:0823:FIN:EN:PDF"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https://eur-lex.europa.eu/LexUriServ/LexUriServ.do?uri=COM:2008:0823:FIN:EN:PDF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9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Cardwell, P, J. (2011). EU External Relations Law and Policy in the Post-Lisbon Era.</w:t>
      </w:r>
    </w:p>
  </w:footnote>
  <w:footnote w:id="10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Tache, I.  (2015). The European Union and the Challenges of the New Global Context</w:t>
      </w:r>
    </w:p>
  </w:footnote>
  <w:footnote w:id="11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Стрежнева М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Руденкова Д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Э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Европейский союз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архитектура внешней политики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– М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ИМЭМО РАН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2016.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–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135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c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12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Романова Т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 xml:space="preserve">Уровни анализа как инструмент оценки эволюции отношений России и Евросоюза 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Современная Европа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. 2017.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2 (74).</w:t>
      </w:r>
    </w:p>
  </w:footnote>
  <w:footnote w:id="13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Изотов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., &amp;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Мишальченко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Ю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(2016).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Политико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правовые и экономические аспекты взаимоотношений России и Европейского союза в контексте ситуации на постсоветском пространстве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В Актуальные вопросы развития российской государственности и публичного права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материалы </w:t>
      </w:r>
      <w:r>
        <w:rPr>
          <w:rStyle w:val="None A"/>
          <w:rFonts w:ascii="Times New Roman" w:hAnsi="Times New Roman"/>
          <w:sz w:val="20"/>
          <w:szCs w:val="20"/>
          <w:rtl w:val="0"/>
          <w:lang w:val="it-IT"/>
        </w:rPr>
        <w:t xml:space="preserve">II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Всероссийской научно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практической конференции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20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мая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2016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/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отв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Ред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Трофимов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– СПб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Санкт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Петербургский институт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филиал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ВГУЮ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Российская правовая академия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РПА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Минюста России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) (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стр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 137-142)</w:t>
      </w:r>
    </w:p>
  </w:footnote>
  <w:footnote w:id="14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Заславская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Н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/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Сотрудничество между Россией и Европейским союзом в сфере безопасности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Отношения России и Европейского союза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Издательство Санкт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Петербургского университета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2012.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стр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 149-170</w:t>
      </w:r>
    </w:p>
  </w:footnote>
  <w:footnote w:id="15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Изотов Александр Викторович Внешнеполитические стратегии России и Европейского союза по отношению к региону их общего соседства как фактор отношений между Евросоюзом и Россией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Управленческое консультирование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2014.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№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8 (68)</w:t>
      </w:r>
    </w:p>
  </w:footnote>
  <w:footnote w:id="16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Adomeit, Hannes (2011) Russia and its Near Neighborhood: Competition and Conflict within the EU. Natolin Research Paper 04/May 2011;</w:t>
      </w:r>
      <w:r>
        <w:rPr>
          <w:rStyle w:val="None A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Delcour, Laure. (2016). The EU and Russia in their 'contested neighbourhood': Multiple external influences, policy transfer and domestic change.</w:t>
      </w:r>
    </w:p>
  </w:footnote>
  <w:footnote w:id="17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sz w:val="20"/>
          <w:szCs w:val="20"/>
          <w:rtl w:val="0"/>
          <w:lang w:val="en-US"/>
        </w:rPr>
        <w:t xml:space="preserve"> 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EUR-Lex, </w:t>
      </w:r>
      <w:r>
        <w:rPr>
          <w:rStyle w:val="None A"/>
          <w:rFonts w:ascii="Times New Roman" w:hAnsi="Times New Roman"/>
          <w:sz w:val="20"/>
          <w:szCs w:val="20"/>
          <w:rtl w:val="0"/>
          <w:lang w:val="fr-FR"/>
        </w:rPr>
        <w:t>External relations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. URL: 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"https://eur-lex.europa.eu/summary/chapter/external_relations.html?root_default=SUM_1_CODED%25252525253D28"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https://eur-lex.europa.eu/summary/chapter/external_relations.html?root_default=SUM_1_CODED%3D28</w:t>
      </w:r>
      <w:r>
        <w:rPr/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8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Зуев Владимир Николаевич Механизм принятия решений в ЕС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универсальный инструмент примирения интересов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Вестник международных организаций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образование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наука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новая экономика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2008.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№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3.</w:t>
      </w:r>
    </w:p>
  </w:footnote>
  <w:footnote w:id="19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Commission. Policy Making - Trade. URL: 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"https://ec.europa.eu/trade/policy/policy-making/"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https://ec.europa.eu/trade/policy/policy-making/</w:t>
      </w:r>
      <w:r>
        <w:rPr>
          <w:lang w:val="en-US"/>
        </w:rPr>
        <w:fldChar w:fldCharType="end" w:fldLock="0"/>
      </w:r>
    </w:p>
  </w:footnote>
  <w:footnote w:id="20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Ibid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21">
    <w:p>
      <w:pPr>
        <w:pStyle w:val="Footnote"/>
        <w:rPr>
          <w:rStyle w:val="None A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Стрежнева М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Руденкова Д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Э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Европейский союз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архитектура внешней политики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Default"/>
      </w:pP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– М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ИМЭМО РАН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2016.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–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135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c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</w:footnote>
  <w:footnote w:id="22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Там же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23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Commission. Policy Making - Trade. URL: 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"https://ec.europa.eu/trade/policy/policy-making/"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https://ec.europa.eu/trade/policy/policy-making/</w:t>
      </w:r>
      <w:r>
        <w:rPr>
          <w:lang w:val="en-US"/>
        </w:rPr>
        <w:fldChar w:fldCharType="end" w:fldLock="0"/>
      </w:r>
    </w:p>
  </w:footnote>
  <w:footnote w:id="24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Fact Sheets on the European Union: The European Union and its trade partners.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"https://www.europarl.europa.eu/factsheets/en/sheet/160/the-european-union-and-its-trade-partners"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https://www.europarl.europa.eu/factsheets/en/sheet/160/the-european-union-and-its-trade-partners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25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Стрежнева М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Руденкова Д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Э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Европейский союз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архитектура внешней политики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– М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ИМЭМО РАН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2016.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–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135 c.</w:t>
      </w:r>
    </w:p>
  </w:footnote>
  <w:footnote w:id="26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Communication from the Commission to the European Parliament, The European Council and the Council. A more efficient and democratic decision making in EU energy and climate policy 9.4.2019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"https://ec.europa.eu/commission/sites/beta-political/files/communication-efficient-democratic-decision-making-eu-energy-climate-april2019_en.pdf"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https://ec.europa.eu/commission/sites/beta-political/files/communication-efficient-democratic-decision-making-eu-energy-climate-april2019_en.pdf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27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Gaenzle S. Policy-making and New Modes of Governance in the European Neighborhood Policy // Jean Monnet/Robert Schuman Paper Series.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2008.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Vol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8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№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8.18 p.</w:t>
      </w:r>
    </w:p>
  </w:footnote>
  <w:footnote w:id="28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Стрежнева М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Руденкова Д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Э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Европейский союз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архитектура внешней политики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– М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ИМЭМО РАН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2016.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–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135 c.</w:t>
      </w:r>
    </w:p>
  </w:footnote>
  <w:footnote w:id="29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Там же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30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Fact Sheets on the European Union: The European Neighbourhood Policy.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"https://www.europarl.europa.eu/factsheets/en/sheet/170/the-european-neighbourhood-policy"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https://www.europarl.europa.eu/factsheets/en/sheet/170/the-european-neighbourhood-policy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31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Consolidated Version of the Treaty on the Functioning of the European Union (TFEU) [2016] OJ C202/1.</w:t>
      </w:r>
    </w:p>
  </w:footnote>
  <w:footnote w:id="32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 Стрежнева М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Руденкова Д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Э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Европейский союз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архитектура внешней политики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– М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ИМЭМО РАН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2016.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–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135 c.</w:t>
      </w:r>
    </w:p>
  </w:footnote>
  <w:footnote w:id="33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sz w:val="20"/>
          <w:szCs w:val="20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Европейский инструмент соседства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ЕИС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) /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EU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Neighbours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"https://www.euneighbours.eu/ru/policy/evropeyskiy-instrument-sosedstva-eis"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https://www.euneighbours.eu/ru/policy/evropeyskiy-instrument-sosedstva-eis</w:t>
      </w:r>
      <w:r>
        <w:rPr/>
        <w:fldChar w:fldCharType="end" w:fldLock="0"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</w:footnote>
  <w:footnote w:id="34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Там же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35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Трещенков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Ю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От восточных соседей к восточным партнерам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Республика Беларусь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Республика Молдова и Украина в фокусе политики соседства Европейского Союза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(2002-2012).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Санкт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Петербург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- 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Свое издательство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, 2013.</w:t>
      </w:r>
    </w:p>
  </w:footnote>
  <w:footnote w:id="36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Kingdom of Belgium, Foreign Affairs, Foreign Trade and Development Cooperation. The Common Foreign and Security Policy (CFSP).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"https://diplomatie.belgium.be/en/policy/policy_areas/peace_and_security/in_international_organisations/european_union/cfsp"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https://diplomatie.belgium.be/en/policy/policy_areas/peace_and_security/in_international_organisations/european_union/cfsp</w:t>
      </w:r>
      <w:r>
        <w:rPr>
          <w:lang w:val="en-US"/>
        </w:rPr>
        <w:fldChar w:fldCharType="end" w:fldLock="0"/>
      </w:r>
    </w:p>
  </w:footnote>
  <w:footnote w:id="37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Union, Foreign and Security Policy.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"https://europa.eu/european-union/topics/foreign-security-policy_en"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https://europa.eu/european-union/topics/foreign-security-policy_en</w:t>
      </w:r>
      <w:r>
        <w:rPr>
          <w:lang w:val="en-US"/>
        </w:rPr>
        <w:fldChar w:fldCharType="end" w:fldLock="0"/>
      </w:r>
    </w:p>
  </w:footnote>
  <w:footnote w:id="38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Ibid. </w:t>
      </w:r>
    </w:p>
  </w:footnote>
  <w:footnote w:id="39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ЕСВС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Верховный Представитель ЕС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eeas.europa.eu/ru/eu-information-russian/37021/%2525D0%2525B2%2525D0%2525B5%2525D1%252580%2525D1%252585%2525D0%2525BE%2525D0%2525B2%2525D0%2525BD%2525D1%25258B%2525D0%2525B9-%2525D0%2525BF%2525D1%252580%2525D0%2525B5%2525D0%2525B4%2525D1%252581%2525D1%252582%2525D0%2525B0%2525D0%2525B2%2525D0%2525B8%2525D1%252582%2525D0%2525B5%2525D0%2525BB%2525D1%25258C-%2525D0%2525B5%2525D1%252581_ru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https://eeas.europa.eu/ru/eu-information-russian/37021/%D0%B2%D0%B5%D1%80%D1%85%D0%BE%D0%B2%D0%BD%D1%8B%D0%B9-%D0%BF%D1%80%D0%B5%D0%B4%D1%81%D1%82%D0%B0%D0%B2%D0%B8%D1%82%D0%B5%D0%BB%D1%8C-%D0%B5%D1%81_ru</w:t>
      </w:r>
      <w:r>
        <w:rPr/>
        <w:fldChar w:fldCharType="end" w:fldLock="0"/>
      </w:r>
      <w:r>
        <w:rPr>
          <w:rStyle w:val="None A"/>
          <w:rtl w:val="0"/>
          <w:lang w:val="en-US"/>
        </w:rPr>
        <w:t xml:space="preserve"> </w:t>
      </w:r>
    </w:p>
  </w:footnote>
  <w:footnote w:id="40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Union, Foreign and Security Policy.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"https://europa.eu/european-union/topics/foreign-security-policy_en"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https://europa.eu/european-union/topics/foreign-security-policy_en</w:t>
      </w:r>
      <w:r>
        <w:rPr>
          <w:lang w:val="en-US"/>
        </w:rPr>
        <w:fldChar w:fldCharType="end" w:fldLock="0"/>
      </w:r>
    </w:p>
  </w:footnote>
  <w:footnote w:id="41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Tonra, B., &amp; Christiansen, T. (Eds.). (2018). Rethinking European Union Foreign Policy. Manchester, England: Manchester University Press. Retrieved Apr 1, 2020, from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"https://www.manchesteropenhive.com/view/9781526137647/9781526137647.xml"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https://www.manchesteropenhive.com/view/9781526137647/9781526137647.xml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42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Tonra, B., &amp; Christiansen, T. (Eds.). (2018). Rethinking European Union Foreign Policy. Manchester, England: Manchester University Press. Retrieved Apr 1, 2020, from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"https://www.manchesteropenhive.com/view/9781526137647/9781526137647.xml"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https://www.manchesteropenhive.com/view/9781526137647/9781526137647.xml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43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Ibid.</w:t>
      </w:r>
    </w:p>
  </w:footnote>
  <w:footnote w:id="44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nl-NL"/>
        </w:rPr>
        <w:t>Riddervold, M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.</w:t>
      </w:r>
      <w:r>
        <w:rPr>
          <w:rStyle w:val="None A"/>
          <w:rFonts w:ascii="Times New Roman" w:hAnsi="Times New Roman"/>
          <w:sz w:val="20"/>
          <w:szCs w:val="20"/>
          <w:rtl w:val="0"/>
          <w:lang w:val="nl-NL"/>
        </w:rPr>
        <w:t xml:space="preserve"> &amp; Ros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n, G. Trick and treat: how the Commission and the European Parliament exert influence in EU foreign and security policies. Journal of European Integration. 2016. vol. 38. 1-16.</w:t>
      </w:r>
    </w:p>
  </w:footnote>
  <w:footnote w:id="45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Ibid.</w:t>
      </w:r>
    </w:p>
  </w:footnote>
  <w:footnote w:id="46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Fonts w:ascii="Arial" w:hAnsi="Arial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Стрежнева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.,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Руденкова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Э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Европейский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союз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архитектура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внешней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политики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.: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ИМЭМО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РАН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, 2016.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135 c. </w:t>
      </w:r>
    </w:p>
  </w:footnote>
  <w:footnote w:id="47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Bajtay, P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é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ter. Shaping and controlling foreign policy: Parliamentary diplomacy and oversight, and the role of the European Parliament / Directorate-General for External Policies, Policy Department. 2015.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"https://www.europarl.europa.eu/RegData/etudes/STUD/2015/549045/EXPO_STU(2015)549045_EN.pdf"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https://www.europarl.europa.eu/RegData/etudes/STUD/2015/549045/EXPO_STU(2015)549045_EN.pdf</w:t>
      </w:r>
      <w:r>
        <w:rPr>
          <w:lang w:val="en-US"/>
        </w:rPr>
        <w:fldChar w:fldCharType="end" w:fldLock="0"/>
      </w:r>
    </w:p>
  </w:footnote>
  <w:footnote w:id="48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Ibid.</w:t>
      </w:r>
    </w:p>
  </w:footnote>
  <w:footnote w:id="49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Pe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́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ter Bajtay. Democratic and efficient foreign policy? Parliamentary diplomacy and oversight in the 21st century and the post-Lisbon role of the European Parliament in shaping and controlling EU foreign policy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Robert Schuman Centre for Advanced Studies, 2015</w:t>
      </w:r>
    </w:p>
  </w:footnote>
  <w:footnote w:id="50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Европейская интеграция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учебник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под ред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О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Буториной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— М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Издательский Дом “Деловая литература”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2011.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—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720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ил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51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Scully, R. Hix, S., Farrell, D.  National or European Parliamentarians? Evidence from a New Survey of the Members of the European ParliamentJ CMS 2012 Volume 50. Number 4. pp. 670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–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683</w:t>
      </w:r>
    </w:p>
  </w:footnote>
  <w:footnote w:id="52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Fact Sheets on the European Union: Developments up to the Single European Act. URL: 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"https://www.europarl.europa.eu/factsheets/en/sheet/2/developments-up-to-the-single-european-act"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https://www.europarl.europa.eu/factsheets/en/sheet/2/developments-up-to-the-single-european-act</w:t>
      </w:r>
      <w:r>
        <w:rPr>
          <w:lang w:val="en-US"/>
        </w:rPr>
        <w:fldChar w:fldCharType="end" w:fldLock="0"/>
      </w:r>
    </w:p>
  </w:footnote>
  <w:footnote w:id="53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Fact Sheets on the European Union: Supranational decision-making procedures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"https://www.europarl.europa.eu/factsheets/en/sheet/8/supranational-decision-making-procedures"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https://www.europarl.europa.eu/factsheets/en/sheet/8/supranational-decision-making-procedures</w:t>
      </w:r>
      <w:r>
        <w:rPr>
          <w:lang w:val="en-US"/>
        </w:rPr>
        <w:fldChar w:fldCharType="end" w:fldLock="0"/>
      </w:r>
      <w:r>
        <w:rPr>
          <w:rStyle w:val="None A"/>
          <w:sz w:val="20"/>
          <w:szCs w:val="20"/>
          <w:u w:val="single"/>
          <w:rtl w:val="0"/>
          <w:lang w:val="en-US"/>
        </w:rPr>
        <w:t xml:space="preserve"> </w:t>
      </w:r>
      <w:r>
        <w:rPr>
          <w:rStyle w:val="None A"/>
          <w:sz w:val="20"/>
          <w:szCs w:val="20"/>
          <w:rtl w:val="0"/>
          <w:lang w:val="en-US"/>
        </w:rPr>
        <w:t xml:space="preserve"> </w:t>
      </w:r>
    </w:p>
  </w:footnote>
  <w:footnote w:id="54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Ibid.</w:t>
      </w:r>
    </w:p>
  </w:footnote>
  <w:footnote w:id="55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Европейская интеграция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учебник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под ред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О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Буториной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— М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Издательский Дом “Деловая литература”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2011.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—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720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ил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56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European Commission, European Parliament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s approval of the EU budget. URL: 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"https://ec.europa.eu/info/strategy/eu-budget/how-it-works/annual-lifecycle/assessment/parliaments-approval_en"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https://ec.europa.eu/info/strategy/eu-budget/how-it-works/annual-lifecycle/assessment/parliaments-approval_en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</w:footnote>
  <w:footnote w:id="57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Pe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́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ter Bajtay. Democratic and efficient foreign policy? Parliamentary diplomacy and oversight in the 21st century and the post-Lisbon role of the European Parliament in shaping and controlling EU foreign policy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Robert Schuman Centre for Advanced Studies, 2015</w:t>
      </w:r>
    </w:p>
  </w:footnote>
  <w:footnote w:id="58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Folsom, R. H, &amp; Lake, R. B. European Union Law after Maastricht : a practical guide for lawyers outside the common market. The Hague: Kluwer law international, 1996</w:t>
      </w:r>
    </w:p>
  </w:footnote>
  <w:footnote w:id="59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Европейская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интеграция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учебник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/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под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ред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О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Буториной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— М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Издательский Дом “Деловая литература”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2011.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—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720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ил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60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Fact Sheets on the European Union: Supranational decision-making procedures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"https://www.europarl.europa.eu/factsheets/en/sheet/8/supranational-decision-making-procedures"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https://www.europarl.europa.eu/factsheets/en/sheet/8/supranational-decision-making-procedures</w:t>
      </w:r>
      <w:r>
        <w:rPr>
          <w:lang w:val="en-US"/>
        </w:rPr>
        <w:fldChar w:fldCharType="end" w:fldLock="0"/>
      </w:r>
      <w:r>
        <w:rPr>
          <w:rStyle w:val="None A"/>
          <w:sz w:val="20"/>
          <w:szCs w:val="20"/>
          <w:u w:val="single"/>
          <w:rtl w:val="0"/>
          <w:lang w:val="en-US"/>
        </w:rPr>
        <w:t xml:space="preserve"> </w:t>
      </w:r>
    </w:p>
  </w:footnote>
  <w:footnote w:id="61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Pe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́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ter Bajtay. Democratic and efficient foreign policy? Parliamentary diplomacy and oversight in the 21st century and the post-Lisbon role of the European Parliament in shaping and controlling EU foreign policy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Robert Schuman Centre for Advanced Studies, 2015</w:t>
      </w:r>
    </w:p>
  </w:footnote>
  <w:footnote w:id="62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Union External Action Service. Association Agreements, 11/05/2011. 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"http://eeas.europa.eu/archives/docs/association/docs/agreements_en.pdf"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http://eeas.europa.eu/archives/docs/association/docs/agreements_en.pdf</w:t>
      </w:r>
      <w:r>
        <w:rPr>
          <w:lang w:val="en-US"/>
        </w:rPr>
        <w:fldChar w:fldCharType="end" w:fldLock="0"/>
      </w:r>
    </w:p>
  </w:footnote>
  <w:footnote w:id="63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Consolidated Version of the Treaty on the Functioning of the European Union (TFEU) [2016] OJ C202/1.</w:t>
      </w:r>
      <w:r>
        <w:rPr>
          <w:rStyle w:val="None A"/>
          <w:sz w:val="20"/>
          <w:szCs w:val="20"/>
          <w:rtl w:val="0"/>
          <w:lang w:val="en-US"/>
        </w:rPr>
        <w:t xml:space="preserve"> </w:t>
      </w:r>
    </w:p>
  </w:footnote>
  <w:footnote w:id="64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A guide to EU procedures for the conclusion of international trade agreements / European Parliamentary Research Service. 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"https://www.europarl.europa.eu/RegData/etudes/BRIE/2016/593489/EPRS_BRI(2016)593489_EN.pdf"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https://www.europarl.europa.eu/RegData/etudes/BRIE/2016/593489/EPRS_BRI(2016)593489_EN.pdf</w:t>
      </w:r>
      <w:r>
        <w:rPr>
          <w:lang w:val="en-US"/>
        </w:rPr>
        <w:fldChar w:fldCharType="end" w:fldLock="0"/>
      </w:r>
    </w:p>
  </w:footnote>
  <w:footnote w:id="65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Ibid.</w:t>
      </w:r>
    </w:p>
  </w:footnote>
  <w:footnote w:id="66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Parliamentary Questions / European Parliamentary Research Service.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"https://www.europarl.europa.eu/EPRS/Parliamentary-questions-EN.pdf"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https://www.europarl.europa.eu/EPRS/Parliamentary-questions-EN.pdf</w:t>
      </w:r>
      <w:r>
        <w:rPr>
          <w:lang w:val="en-US"/>
        </w:rPr>
        <w:fldChar w:fldCharType="end" w:fldLock="0"/>
      </w:r>
    </w:p>
  </w:footnote>
  <w:footnote w:id="67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Consolidated Version of the Treaty on European Union [2008] OJ C115/13.  </w:t>
      </w:r>
    </w:p>
  </w:footnote>
  <w:footnote w:id="68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Fact Sheets on the European Union: The European Commission.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"https://www.europarl.europa.eu/factsheets/en/sheet/25/the-european-commission"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https://www.europarl.europa.eu/factsheets/en/sheet/25/the-european-commission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69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EuroNest Parliamentary Assembly official website.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"https://www.europarl.europa.eu/euronest/en/home.html"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https://www.europarl.europa.eu/euronest/en/home.html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70">
    <w:p>
      <w:pPr>
        <w:pStyle w:val="Footnote"/>
        <w:rPr>
          <w:rStyle w:val="None A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 A"/>
          <w:vertAlign w:val="superscript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Стрежнева М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Руденкова Д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Э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Европейский союз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архитектура внешней политики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Default"/>
      </w:pP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.: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ИМЭМО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РАН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, 2016.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135 c. </w:t>
      </w:r>
    </w:p>
  </w:footnote>
  <w:footnote w:id="71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Beetham, D. Parliament and Democracy in the Twenty-First Century: Guide to Good Practice. Inter-Parliamentary Union. 2006 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"http://archive.ipu.org/PDF/publications/democracy_en.pdf"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http://archive.ipu.org/PDF/publications/democracy_en.pdf</w:t>
      </w:r>
      <w:r>
        <w:rPr>
          <w:lang w:val="en-US"/>
        </w:rPr>
        <w:fldChar w:fldCharType="end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 xml:space="preserve"> </w:t>
      </w:r>
    </w:p>
  </w:footnote>
  <w:footnote w:id="72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Arial" w:hAnsi="Arial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Thym D., The Intergovernmental Constitution of the EU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‘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s Foreign, Security &amp; Defence Executive // European. Constitutional Law Review . 2011. Volume 7, Issue 3, pp. 453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480</w:t>
      </w:r>
    </w:p>
  </w:footnote>
  <w:footnote w:id="73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Arial" w:hAnsi="Arial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Wisniewski Elisabeth. The Influence of the European Parliament on the European External Action Service // European Foreign Affairs Revies,  2013 vol. 18 p. 81 - 101</w:t>
      </w:r>
    </w:p>
  </w:footnote>
  <w:footnote w:id="74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it-IT"/>
        </w:rPr>
        <w:t>Zanon, F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. </w:t>
      </w:r>
      <w:r>
        <w:rPr>
          <w:rStyle w:val="None A"/>
          <w:rFonts w:ascii="Times New Roman" w:hAnsi="Times New Roman"/>
          <w:sz w:val="20"/>
          <w:szCs w:val="20"/>
          <w:rtl w:val="0"/>
          <w:lang w:val="it-IT"/>
        </w:rPr>
        <w:t xml:space="preserve">The European Parliament: An Autonomous Foreign Policy Identity. In: Barbe, Esther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it-IT"/>
        </w:rPr>
        <w:t xml:space="preserve">– </w:t>
      </w:r>
      <w:r>
        <w:rPr>
          <w:rStyle w:val="None A"/>
          <w:rFonts w:ascii="Times New Roman" w:hAnsi="Times New Roman"/>
          <w:sz w:val="20"/>
          <w:szCs w:val="20"/>
          <w:rtl w:val="0"/>
          <w:lang w:val="it-IT"/>
        </w:rPr>
        <w:t>Herranz, Anna (eds.) (2005): The Role of Parliaments in European Foreign Policy: Debating on Accountability and Legitimacy. Barcelona, Foreign Policy Governance in Europe Research Network, 107-119</w:t>
      </w:r>
    </w:p>
  </w:footnote>
  <w:footnote w:id="75">
    <w:p>
      <w:pPr>
        <w:pStyle w:val="Footnote"/>
        <w:rPr>
          <w:rStyle w:val="None A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Стрежнева</w:t>
      </w:r>
      <w:r>
        <w:rPr>
          <w:rStyle w:val="None A"/>
          <w:rFonts w:ascii="Times New Roman" w:hAnsi="Times New Roman"/>
          <w:sz w:val="20"/>
          <w:szCs w:val="20"/>
          <w:rtl w:val="0"/>
          <w:lang w:val="it-IT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Style w:val="None A"/>
          <w:rFonts w:ascii="Times New Roman" w:hAnsi="Times New Roman"/>
          <w:sz w:val="20"/>
          <w:szCs w:val="20"/>
          <w:rtl w:val="0"/>
          <w:lang w:val="it-IT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Style w:val="None A"/>
          <w:rFonts w:ascii="Times New Roman" w:hAnsi="Times New Roman"/>
          <w:sz w:val="20"/>
          <w:szCs w:val="20"/>
          <w:rtl w:val="0"/>
          <w:lang w:val="it-IT"/>
        </w:rPr>
        <w:t xml:space="preserve">.,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Руденкова</w:t>
      </w:r>
      <w:r>
        <w:rPr>
          <w:rStyle w:val="None A"/>
          <w:rFonts w:ascii="Times New Roman" w:hAnsi="Times New Roman"/>
          <w:sz w:val="20"/>
          <w:szCs w:val="20"/>
          <w:rtl w:val="0"/>
          <w:lang w:val="it-IT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None A"/>
          <w:rFonts w:ascii="Times New Roman" w:hAnsi="Times New Roman"/>
          <w:sz w:val="20"/>
          <w:szCs w:val="20"/>
          <w:rtl w:val="0"/>
          <w:lang w:val="it-IT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Э</w:t>
      </w:r>
      <w:r>
        <w:rPr>
          <w:rStyle w:val="None A"/>
          <w:rFonts w:ascii="Times New Roman" w:hAnsi="Times New Roman"/>
          <w:sz w:val="20"/>
          <w:szCs w:val="20"/>
          <w:rtl w:val="0"/>
          <w:lang w:val="it-IT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Европейский</w:t>
      </w:r>
      <w:r>
        <w:rPr>
          <w:rStyle w:val="None A"/>
          <w:rFonts w:ascii="Times New Roman" w:hAnsi="Times New Roman"/>
          <w:sz w:val="20"/>
          <w:szCs w:val="20"/>
          <w:rtl w:val="0"/>
          <w:lang w:val="it-IT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союз</w:t>
      </w:r>
      <w:r>
        <w:rPr>
          <w:rStyle w:val="None A"/>
          <w:rFonts w:ascii="Times New Roman" w:hAnsi="Times New Roman"/>
          <w:sz w:val="20"/>
          <w:szCs w:val="20"/>
          <w:rtl w:val="0"/>
          <w:lang w:val="it-IT"/>
        </w:rPr>
        <w:t xml:space="preserve">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архитектура</w:t>
      </w:r>
      <w:r>
        <w:rPr>
          <w:rStyle w:val="None A"/>
          <w:rFonts w:ascii="Times New Roman" w:hAnsi="Times New Roman"/>
          <w:sz w:val="20"/>
          <w:szCs w:val="20"/>
          <w:rtl w:val="0"/>
          <w:lang w:val="it-IT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внешней</w:t>
      </w:r>
      <w:r>
        <w:rPr>
          <w:rStyle w:val="None A"/>
          <w:rFonts w:ascii="Times New Roman" w:hAnsi="Times New Roman"/>
          <w:sz w:val="20"/>
          <w:szCs w:val="20"/>
          <w:rtl w:val="0"/>
          <w:lang w:val="it-IT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политики</w:t>
      </w:r>
      <w:r>
        <w:rPr>
          <w:rStyle w:val="None A"/>
          <w:rFonts w:ascii="Times New Roman" w:hAnsi="Times New Roman"/>
          <w:sz w:val="20"/>
          <w:szCs w:val="20"/>
          <w:rtl w:val="0"/>
          <w:lang w:val="it-IT"/>
        </w:rPr>
        <w:t>.</w:t>
      </w:r>
    </w:p>
    <w:p>
      <w:pPr>
        <w:pStyle w:val="Default"/>
      </w:pP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.: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ИМЭМО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РАН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, 2016.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135 c. </w:t>
      </w:r>
    </w:p>
  </w:footnote>
  <w:footnote w:id="76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Consolidated Version of the Treaty on the Functioning of the European Union (TFEU) [2016] OJ C202/1.</w:t>
      </w:r>
    </w:p>
  </w:footnote>
  <w:footnote w:id="77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Consolidated Version of the Treaty on European Union [2008] OJ C115/13.  </w:t>
      </w:r>
    </w:p>
  </w:footnote>
  <w:footnote w:id="78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Rosen, G. EU Confidential: The European Parliament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s Involvement in  EU Security and Defence Policy 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JCMS Volume 53. Number 2. pp. 383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–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398</w:t>
      </w:r>
    </w:p>
  </w:footnote>
  <w:footnote w:id="79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Bajtay, P. Democratic and efficient foreign policy? Parliamentary diplomacy and oversight in the 21st century and the post-Lisbon role of the European Parliament in shaping and controlling EU foreign policy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Robert Schuman Centre for Advanced Studies, 2015</w:t>
      </w:r>
    </w:p>
  </w:footnote>
  <w:footnote w:id="80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Bajtay, P. Parliamentary actors and tools in shaping and controlling EU foreign policy. Congre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̀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s AFSP Aix 2015. URL: 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"http://www.afsp.info/archives/congres/congres2015/st/st43/st43bajtay.pdf"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http://www.afsp.info/archives/congres/congres2015/st/st43/st43bajtay.pdf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81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nl-NL"/>
        </w:rPr>
        <w:t xml:space="preserve">Riddervold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M., </w:t>
      </w:r>
      <w:r>
        <w:rPr>
          <w:rStyle w:val="None A"/>
          <w:rFonts w:ascii="Times New Roman" w:hAnsi="Times New Roman"/>
          <w:sz w:val="20"/>
          <w:szCs w:val="20"/>
          <w:rtl w:val="0"/>
          <w:lang w:val="nl-NL"/>
        </w:rPr>
        <w:t>Rose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́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n G. (2016) Trick and treat: how the Commission and the European Parliament exert influence in EU foreign and security policies, Journal of European Integration, 38:6, 687-702</w:t>
      </w:r>
    </w:p>
  </w:footnote>
  <w:footnote w:id="82">
    <w:p>
      <w:pPr>
        <w:pStyle w:val="Body"/>
        <w:rPr>
          <w:rStyle w:val="None A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 Трещенков Е</w:t>
      </w:r>
      <w:r>
        <w:rPr>
          <w:rStyle w:val="None A"/>
          <w:rFonts w:ascii="Times New Roman" w:hAnsi="Times New Roman"/>
          <w:sz w:val="20"/>
          <w:szCs w:val="20"/>
          <w:rtl w:val="0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</w:rPr>
        <w:t>Ю</w:t>
      </w:r>
      <w:r>
        <w:rPr>
          <w:rStyle w:val="None A"/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Политика Европейского союза на постсоветском пространстве</w:t>
      </w:r>
      <w:r>
        <w:rPr>
          <w:rStyle w:val="None A"/>
          <w:rFonts w:ascii="Times New Roman" w:hAnsi="Times New Roman"/>
          <w:sz w:val="20"/>
          <w:szCs w:val="20"/>
          <w:rtl w:val="0"/>
        </w:rPr>
        <w:t>:</w:t>
      </w:r>
    </w:p>
    <w:p>
      <w:pPr>
        <w:pStyle w:val="Body"/>
      </w:pP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процесс формирования</w:t>
      </w:r>
      <w:r>
        <w:rPr>
          <w:rStyle w:val="None A"/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факторы и характерные особенности </w:t>
      </w:r>
      <w:r>
        <w:rPr>
          <w:rStyle w:val="None A"/>
          <w:rFonts w:ascii="Times New Roman" w:hAnsi="Times New Roman"/>
          <w:sz w:val="20"/>
          <w:szCs w:val="20"/>
          <w:rtl w:val="0"/>
        </w:rPr>
        <w:t>(1991</w:t>
      </w:r>
      <w:r>
        <w:rPr>
          <w:rStyle w:val="None A"/>
          <w:rFonts w:ascii="Times New Roman" w:hAnsi="Times New Roman" w:hint="default"/>
          <w:sz w:val="20"/>
          <w:szCs w:val="20"/>
          <w:rtl w:val="0"/>
        </w:rPr>
        <w:t>–</w:t>
      </w:r>
      <w:r>
        <w:rPr>
          <w:rStyle w:val="None A"/>
          <w:rFonts w:ascii="Times New Roman" w:hAnsi="Times New Roman"/>
          <w:sz w:val="20"/>
          <w:szCs w:val="20"/>
          <w:rtl w:val="0"/>
        </w:rPr>
        <w:t xml:space="preserve">2014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гг</w:t>
      </w:r>
      <w:r>
        <w:rPr>
          <w:rStyle w:val="None A"/>
          <w:rFonts w:ascii="Times New Roman" w:hAnsi="Times New Roman"/>
          <w:sz w:val="20"/>
          <w:szCs w:val="20"/>
          <w:rtl w:val="0"/>
        </w:rPr>
        <w:t xml:space="preserve">.),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Клио</w:t>
      </w:r>
      <w:r>
        <w:rPr>
          <w:rStyle w:val="None A"/>
          <w:rFonts w:ascii="Times New Roman" w:hAnsi="Times New Roman"/>
          <w:sz w:val="20"/>
          <w:szCs w:val="20"/>
          <w:rtl w:val="0"/>
        </w:rPr>
        <w:t xml:space="preserve">. 2015. </w:t>
      </w:r>
      <w:r>
        <w:rPr>
          <w:rStyle w:val="None A"/>
          <w:rFonts w:ascii="Times New Roman" w:hAnsi="Times New Roman" w:hint="default"/>
          <w:sz w:val="20"/>
          <w:szCs w:val="20"/>
          <w:rtl w:val="0"/>
        </w:rPr>
        <w:t xml:space="preserve">№ </w:t>
      </w:r>
      <w:r>
        <w:rPr>
          <w:rStyle w:val="None A"/>
          <w:rFonts w:ascii="Times New Roman" w:hAnsi="Times New Roman"/>
          <w:sz w:val="20"/>
          <w:szCs w:val="20"/>
          <w:rtl w:val="0"/>
        </w:rPr>
        <w:t xml:space="preserve">3 (99). </w:t>
      </w:r>
      <w:r>
        <w:rPr>
          <w:rStyle w:val="None A"/>
          <w:rFonts w:ascii="Times New Roman" w:hAnsi="Times New Roman" w:hint="default"/>
          <w:sz w:val="20"/>
          <w:szCs w:val="20"/>
          <w:rtl w:val="0"/>
        </w:rPr>
        <w:t>С</w:t>
      </w:r>
      <w:r>
        <w:rPr>
          <w:rStyle w:val="None A"/>
          <w:rFonts w:ascii="Times New Roman" w:hAnsi="Times New Roman"/>
          <w:sz w:val="20"/>
          <w:szCs w:val="20"/>
          <w:rtl w:val="0"/>
        </w:rPr>
        <w:t>. 161-173.</w:t>
      </w:r>
    </w:p>
  </w:footnote>
  <w:footnote w:id="83">
    <w:p>
      <w:pPr>
        <w:pStyle w:val="Normal.0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Fonts w:ascii="Times New Roman" w:hAnsi="Times New Roman"/>
          <w:sz w:val="18"/>
          <w:szCs w:val="18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rtl w:val="0"/>
          <w:lang w:val="ru-RU"/>
        </w:rPr>
        <w:t>Там же</w:t>
      </w:r>
      <w:r>
        <w:rPr>
          <w:rStyle w:val="None A"/>
          <w:rFonts w:ascii="Times New Roman" w:hAnsi="Times New Roman"/>
          <w:rtl w:val="0"/>
          <w:lang w:val="ru-RU"/>
        </w:rPr>
        <w:t>.</w:t>
      </w:r>
    </w:p>
  </w:footnote>
  <w:footnote w:id="84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Изотов А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Внешнеполитические стратегии России и Европейского союза по отношению к региону их общего соседства как фактор отношений между Евросоюзом и Россией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Управленческое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консультирование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. 2014. 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№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8.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. 44-58.</w:t>
      </w:r>
    </w:p>
  </w:footnote>
  <w:footnote w:id="85">
    <w:p>
      <w:pPr>
        <w:pStyle w:val="Footnote"/>
        <w:rPr>
          <w:rStyle w:val="None A"/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Haukkala H., The EU-Russia strategic partnership: the limits of post-sovereignty in</w:t>
      </w:r>
    </w:p>
    <w:p>
      <w:pPr>
        <w:pStyle w:val="Footnote"/>
      </w:pP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international relations. London: Routledge (2010);</w:t>
      </w:r>
    </w:p>
  </w:footnote>
  <w:footnote w:id="86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Key Actors in the. EU's Eastern. Neighbourhood. Competing perspectives on geostrategic tensions. Kristi Raik &amp; Sinikukka Saari (eds.) The Finnish Institute of Foreign Affairs, Report 47, 2016</w:t>
      </w:r>
    </w:p>
  </w:footnote>
  <w:footnote w:id="87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fr-FR"/>
        </w:rPr>
        <w:t xml:space="preserve">Delcour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L. The 2015 ENP Review: Beyond Stocktaking, the Need for a Political Strategy, 2015</w:t>
      </w:r>
    </w:p>
  </w:footnote>
  <w:footnote w:id="88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In-depth Analysis: The European Neighbourhood Policy / European Parliamentary Research Service.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"https://www.europarl.europa.eu/RegData/etudes/IDAN/2015/569048/EPRS_IDA%2525252525282015%252525252529569048_EN.pdf"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https://www.europarl.europa.eu/RegData/etudes/IDAN/2015/569048/EPRS_IDA%282015%29569048_EN.pdf</w:t>
      </w:r>
      <w:r>
        <w:rPr>
          <w:lang w:val="en-US"/>
        </w:rPr>
        <w:fldChar w:fldCharType="end" w:fldLock="0"/>
      </w:r>
    </w:p>
  </w:footnote>
  <w:footnote w:id="89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da-DK"/>
        </w:rPr>
        <w:t>Furness, M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., </w:t>
      </w:r>
      <w:r>
        <w:rPr>
          <w:rStyle w:val="None A"/>
          <w:rFonts w:ascii="Times New Roman" w:hAnsi="Times New Roman"/>
          <w:sz w:val="20"/>
          <w:szCs w:val="20"/>
          <w:rtl w:val="0"/>
          <w:lang w:val="de-DE"/>
        </w:rPr>
        <w:t xml:space="preserve"> Sch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ä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fer I.  The  European Neighbourhood Policy Review: More Realism, Less Ambition / </w:t>
      </w:r>
      <w:r>
        <w:rPr>
          <w:rStyle w:val="None A"/>
          <w:rFonts w:ascii="Times New Roman" w:hAnsi="Times New Roman"/>
          <w:sz w:val="20"/>
          <w:szCs w:val="20"/>
          <w:rtl w:val="0"/>
          <w:lang w:val="de-DE"/>
        </w:rPr>
        <w:t>German Development Institute / Deutsches Institut f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None A"/>
          <w:rFonts w:ascii="Times New Roman" w:hAnsi="Times New Roman"/>
          <w:sz w:val="20"/>
          <w:szCs w:val="20"/>
          <w:rtl w:val="0"/>
          <w:lang w:val="de-DE"/>
        </w:rPr>
        <w:t>r Entwicklungspolitik (DIE)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, 2015 </w:t>
      </w:r>
    </w:p>
  </w:footnote>
  <w:footnote w:id="90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Дорожные карты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четырех общих пространств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утвержённые на саммите Россия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ЕС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Москва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10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мая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2005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года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/ 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Министерство иностранных дел Российской Федерации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"https://www.mid.ru/evropejskij-souz-es/-/asset_publisher/6OiYovt2s4Yc/content/id/439524"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https://www.mid.ru/evropejskij-souz-es/-/asset_publisher/6OiYovt2s4Yc/content/id/439524</w:t>
      </w:r>
      <w:r>
        <w:rPr/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91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Изотов А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Внешнеполитические стратегии России и Европейского союза по отношению к региону их общего соседства как фактор отношений между Евросоюзом и Россией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Управленческое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консультирование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. 2014. 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№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8.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. 44-58. </w:t>
      </w:r>
    </w:p>
  </w:footnote>
  <w:footnote w:id="92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Там же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</w:footnote>
  <w:footnote w:id="93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Polish-Swedish Proposal on Eastern partnership. 2008. Ministry of Foreign Affairs of the Republic of Poland. URL:</w:t>
      </w:r>
      <w:r>
        <w:rPr>
          <w:rStyle w:val="None A"/>
          <w:rtl w:val="0"/>
          <w:lang w:val="en-US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http://www</w:t>
      </w:r>
      <w:r>
        <w:rPr>
          <w:lang w:val="en-US"/>
        </w:rPr>
        <w:fldChar w:fldCharType="end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"http://enpi-info.eu/library/content/polish-swedish-proposal-eastern-partnership"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enpi-info.eu/library/content/polish-swedish-proposal-eastern-partnership</w:t>
      </w:r>
      <w:r>
        <w:rPr>
          <w:lang w:val="en-US"/>
        </w:rPr>
        <w:fldChar w:fldCharType="end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 xml:space="preserve"> </w:t>
      </w:r>
    </w:p>
  </w:footnote>
  <w:footnote w:id="94">
    <w:p>
      <w:pPr>
        <w:pStyle w:val="Body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 Трещенков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Ю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От восточных соседей к восточным партнерам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Республика Беларусь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Республика Молдова и Украина в фокусе политики соседства Европейского Союза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(2002-2012).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Санкт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Петербург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- 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Свое издательство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, 2013.</w:t>
      </w:r>
    </w:p>
  </w:footnote>
  <w:footnote w:id="95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Там же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96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Joint Declaration of the Prague Eastern Partnership Summit. Prague, 7 May 2009, Brussels, 7 V 2009, 8435/09. URL:</w:t>
      </w:r>
      <w:r>
        <w:rPr>
          <w:rStyle w:val="None A"/>
          <w:rtl w:val="0"/>
          <w:lang w:val="en-US"/>
        </w:rPr>
        <w:t xml:space="preserve"> </w:t>
      </w:r>
      <w:r>
        <w:rPr>
          <w:rStyle w:val="Hyperlink.2"/>
          <w:rFonts w:ascii="Times New Roman" w:cs="Times New Roman" w:hAnsi="Times New Roman" w:eastAsia="Times New Roman"/>
          <w:u w:val="single"/>
          <w:lang w:val="en-US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u w:val="single"/>
          <w:lang w:val="en-US"/>
        </w:rPr>
        <w:instrText xml:space="preserve"> HYPERLINK "https://www.consilium.europa.eu/media/31797/2009_eap_declaration.pdf"</w:instrText>
      </w:r>
      <w:r>
        <w:rPr>
          <w:rStyle w:val="Hyperlink.2"/>
          <w:rFonts w:ascii="Times New Roman" w:cs="Times New Roman" w:hAnsi="Times New Roman" w:eastAsia="Times New Roman"/>
          <w:u w:val="single"/>
          <w:lang w:val="en-US"/>
        </w:rPr>
        <w:fldChar w:fldCharType="separate" w:fldLock="0"/>
      </w:r>
      <w:r>
        <w:rPr>
          <w:rStyle w:val="Hyperlink.2"/>
          <w:rFonts w:ascii="Times New Roman" w:hAnsi="Times New Roman"/>
          <w:u w:val="single"/>
          <w:rtl w:val="0"/>
          <w:lang w:val="en-US"/>
        </w:rPr>
        <w:t>https://www.consilium.europa.eu/media/31797/2009_eap_declaration.pdf</w:t>
      </w:r>
      <w:r>
        <w:rPr>
          <w:lang w:val="en-US"/>
        </w:rPr>
        <w:fldChar w:fldCharType="end" w:fldLock="0"/>
      </w:r>
      <w:r>
        <w:rPr>
          <w:rStyle w:val="Hyperlink.2"/>
          <w:rFonts w:ascii="Times New Roman" w:hAnsi="Times New Roman"/>
          <w:u w:val="single"/>
          <w:rtl w:val="0"/>
          <w:lang w:val="en-US"/>
        </w:rPr>
        <w:t xml:space="preserve"> </w:t>
      </w:r>
    </w:p>
  </w:footnote>
  <w:footnote w:id="97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Council of the European Union, Brussels European Council, 11 and 12 December 2008, Presidency Conclusions. Brussels, 17271/1/08, 13 February 2009. URL: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"https://www.consilium.europa.eu/ueDocs/cms_Data/docs/pressData/en/ec/104692.pdf"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https://www.consilium.europa.eu/ueDocs/cms_Data/docs/pressData/en/ec/104692.pdf</w:t>
      </w:r>
      <w:r>
        <w:rPr>
          <w:lang w:val="en-US"/>
        </w:rPr>
        <w:fldChar w:fldCharType="end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 xml:space="preserve"> </w:t>
      </w:r>
    </w:p>
  </w:footnote>
  <w:footnote w:id="98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Communication from the Commission to the European Parliament and the Council - Eastern Partnership {SEC(2008) 2974}.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"https://eur-lex.europa.eu/LexUriServ/LexUriServ.do?uri=COM:2008:0823:FIN:EN:PDF"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https://eur-lex.europa.eu/LexUriServ/LexUriServ.do?uri=COM:2008:0823:FIN:EN:PDF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99">
    <w:p>
      <w:pPr>
        <w:pStyle w:val="Footnote"/>
        <w:rPr>
          <w:rStyle w:val="None A"/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Joint Staff Working Document Eastern Partnership - 20 Deliverables for 2020</w:t>
      </w:r>
    </w:p>
    <w:p>
      <w:pPr>
        <w:pStyle w:val="Default"/>
      </w:pP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Focusing on key priorities and tangible results. Brussels, 9.6.2017. SWD(2017) 300 final. URL: 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"https://ec.europa.eu/neighbourhood-enlargement/sites/near/files/eap_20_deliverables_for_2020.pdf"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https://ec.europa.eu/neighbourhood-enlargement/sites/near/files/eap_20_deliverables_for_2020.pdf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 </w:t>
      </w:r>
    </w:p>
  </w:footnote>
  <w:footnote w:id="100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Ibid.</w:t>
      </w:r>
    </w:p>
  </w:footnote>
  <w:footnote w:id="101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Peters, K., Rood, J., &amp; Gromadzki, G.The Eastern Partnership: Towards a New Era of Cooperation between the EU and its Eastern Neighbours? / Clingendael Institute, 2009</w:t>
      </w:r>
    </w:p>
  </w:footnote>
  <w:footnote w:id="102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An Eastern Policy Update, but No Upgrade / DGAP - Policy Brief, 11.03.2020.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"https://dgap.org/en/research/publications/eastern-policy-update-no-upgrade"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https://dgap.org/en/research/publications/eastern-policy-update-no-upgrade</w:t>
      </w:r>
      <w:r>
        <w:rPr>
          <w:lang w:val="en-US"/>
        </w:rPr>
        <w:fldChar w:fldCharType="end" w:fldLock="0"/>
      </w:r>
    </w:p>
  </w:footnote>
  <w:footnote w:id="103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Eastern Partnership / EEAS official website. URL: 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"https://eeas.europa.eu/headquarters/headquarters-homepage_mk/419/Eastern%25252525252520Partnership"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https://eeas.europa.eu/headquarters/headquarters-homepage_mk/419/Eastern%20Partnership</w:t>
      </w:r>
      <w:r>
        <w:rPr>
          <w:lang w:val="en-US"/>
        </w:rPr>
        <w:fldChar w:fldCharType="end" w:fldLock="0"/>
      </w:r>
    </w:p>
  </w:footnote>
  <w:footnote w:id="104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Eastern Partnership a Decade On: Looking back, thinking ahead / Secrieru S., Saari S. [et al.]. - Paris, EU Institute for Security Studies, 2019 - P. 116</w:t>
      </w:r>
      <w:r>
        <w:rPr>
          <w:rStyle w:val="None A"/>
          <w:sz w:val="20"/>
          <w:szCs w:val="20"/>
          <w:rtl w:val="0"/>
          <w:lang w:val="en-US"/>
        </w:rPr>
        <w:t>.</w:t>
      </w:r>
    </w:p>
  </w:footnote>
  <w:footnote w:id="105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Georgia, Moldova, Ukraine eye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‘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additional format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 xml:space="preserve">’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to Eastern Partnership / Emerging Europe, 06.11.2019.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"https://emerging-europe.com/news/georgia-moldova-ukraine-eye-additional-format-to-eastern-partnership/"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https://emerging-europe.com/news/georgia-moldova-ukraine-eye-additional-format-to-eastern-partnership/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06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Johnson, D. EU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–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Russian Energy Links: A Marriage of Convenience? Government and Opposition, 2005,  40(2), 256-277</w:t>
      </w:r>
    </w:p>
  </w:footnote>
  <w:footnote w:id="107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Westermann, J. Europe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s pipeline politics. Australian Strategic Policy Institute, 2018.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"https://www.aspistrategist.org.au/europes-pipeline-politics/"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https://www.aspistrategist.org.au/europes-pipeline-politics/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08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Shedding light on energy in the EU. A guided tour of energy statistics, 2020 edition. URL: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"https://ec.europa.eu/eurostat/cache/infographs/energy/bloc-2c.html"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https://ec.europa.eu/eurostat/cache/infographs/energy/bloc-2c.html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09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Shedding light on energy in the EU. A guided tour of energy statistics, 2020 edition. URL: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"https://ec.europa.eu/eurostat/cache/infographs/energy/bloc-2c.html"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https://ec.europa.eu/eurostat/cache/infographs/energy/bloc-2c.html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10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Protasov, V. EU-Russia Gas Relations: a View From Both Sides. International Association for Energy Economics, 2010.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"https://fief.ru/img/files/104protasov.pdf"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https://fief.ru/img/files/104protasov.pdf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11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Ibid. </w:t>
      </w:r>
    </w:p>
  </w:footnote>
  <w:footnote w:id="112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The EU Global Strategy: Implications for Russia / Institute of Europe, Russian Academy of Sciences; Egmont.  The Royal Institute for International Relations. Ed. by Olga Potemkina. M., 2017. .  90 P.</w:t>
      </w:r>
    </w:p>
  </w:footnote>
  <w:footnote w:id="113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Talseth, Lars-U. Christian.  The EU-Russia Energy Dialogue. Travelling Without Moving. German Institute for International and Security Affairs, 2012.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"http://www.swp-berlin.org/fileadmin/contents/products/arbeitspapiere/talseth_20120402_KS.pdf"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www.swp-berlin.org/fileadmin/contents/products/arbeitspapiere/talseth_20120402_KS.pdf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14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Hazakis, K., Proedrou F. EU-Russia Energy Diplomacy: The Need for an Active Strategic Partnership. College of Europe, EU Diplomacy Papers, 4/2012.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"https://www.coleurope.eu/fr/research-paper/eu-russia-energy-diplomacy-need-active-strategic-partnership"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https://www.coleurope.eu/fr/research-paper/eu-russia-energy-diplomacy-need-active-strategic-partnership</w:t>
      </w:r>
      <w:r>
        <w:rPr>
          <w:lang w:val="en-US"/>
        </w:rPr>
        <w:fldChar w:fldCharType="end" w:fldLock="0"/>
      </w:r>
    </w:p>
  </w:footnote>
  <w:footnote w:id="115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Pipelines, Politics, and Power: The Future of EU-Russia Energy Relations. Centre for European Reform (CER) ed. by Katinka Barysch, 2008.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"https://www.cer.eu/sites/default/files/publications/attachments/pdf/2011/rp_851-271.pdf"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https://www.cer.eu/sites/default/files/publications/attachments/pdf/2011/rp_851-271.pdf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16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Protasov, V. EU-Russia Gas Relations: a View From Both Sides. International Association for Energy Economics, 2010.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"https://fief.ru/img/files/104protasov.pdf"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https://fief.ru/img/files/104protasov.pdf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 xml:space="preserve"> </w:t>
      </w:r>
    </w:p>
  </w:footnote>
  <w:footnote w:id="117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Remarks by High Representative/Vice-President Federica Mogherini at the press conference following the Foreign Affairs Council, 14/03/2016. URL: https://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"http://eeas.europa.eu/headquarters/headquarters-homepage/5490_en"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eeas.europa.eu/headquarters/headquarters-homepage/5490_en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18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Shared Vision, Common Action: </w:t>
      </w:r>
      <w:r>
        <w:rPr>
          <w:rStyle w:val="None A"/>
          <w:rFonts w:ascii="Times New Roman" w:hAnsi="Times New Roman"/>
          <w:sz w:val="20"/>
          <w:szCs w:val="20"/>
          <w:rtl w:val="0"/>
          <w:lang w:val="nl-NL"/>
        </w:rPr>
        <w:t>A Stronger Europe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. A Global Strategy for the </w:t>
      </w:r>
      <w:r>
        <w:rPr>
          <w:rStyle w:val="None A"/>
          <w:rFonts w:ascii="Times New Roman" w:hAnsi="Times New Roman"/>
          <w:sz w:val="20"/>
          <w:szCs w:val="20"/>
          <w:rtl w:val="0"/>
          <w:lang w:val="de-DE"/>
        </w:rPr>
        <w:t>European Union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0"/>
          <w:szCs w:val="20"/>
          <w:rtl w:val="0"/>
          <w:lang w:val="de-DE"/>
        </w:rPr>
        <w:t>s Foreign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And Security Policy, 2016. URL: </w:t>
      </w:r>
      <w:r>
        <w:rPr>
          <w:rStyle w:val="None A"/>
          <w:rFonts w:ascii="Times New Roman" w:hAnsi="Times New Roman"/>
          <w:sz w:val="20"/>
          <w:szCs w:val="20"/>
          <w:u w:val="single"/>
          <w:rtl w:val="0"/>
          <w:lang w:val="de-DE"/>
        </w:rPr>
        <w:t>https://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"http://eeas.europa.eu/sites/eeas/files/eugs_review_web_0.pdf"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eeas.europa.eu/sites/eeas/files/eugs_review_web_0.pdf</w:t>
      </w:r>
      <w:r>
        <w:rPr/>
        <w:fldChar w:fldCharType="end" w:fldLock="0"/>
      </w:r>
    </w:p>
  </w:footnote>
  <w:footnote w:id="119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Central Asia Strategy Paper 2002-2006 &amp; Indicative Programme 2002-2004.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"http://eeas.europa.eu/archives/docs/central_asia/rsp/02_06_en.pdf"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http://eeas.europa.eu/archives/docs/central_asia/rsp/02_06_en.pdf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20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Briefing: The EU's new Central Asia strategy / European Parliamentary Research Service.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"https://www.europarl.europa.eu/RegData/etudes/BRIE/2019/633162/EPRS_BRI(2019)633162_EN.pdf"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https://www.europarl.europa.eu/RegData/etudes/BRIE/2019/633162/EPRS_BRI(2019)633162_EN.pdf</w:t>
      </w:r>
      <w:r>
        <w:rPr>
          <w:lang w:val="en-US"/>
        </w:rPr>
        <w:fldChar w:fldCharType="end" w:fldLock="0"/>
      </w:r>
    </w:p>
  </w:footnote>
  <w:footnote w:id="121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Towards a new EU Strategy for Central Asia / EUCAM Watch, Issue 18, February 2018. URL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"https://biblio.ugent.be/publication/8548965/file/8548973.pdf"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</w:t>
      </w:r>
      <w:r>
        <w:rPr>
          <w:rStyle w:val="None A"/>
          <w:rFonts w:ascii="Times New Roman" w:hAnsi="Times New Roman"/>
          <w:sz w:val="20"/>
          <w:szCs w:val="20"/>
          <w:u w:val="single"/>
          <w:rtl w:val="0"/>
          <w:lang w:val="ru-RU"/>
        </w:rPr>
        <w:t>://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biblio</w:t>
      </w:r>
      <w:r>
        <w:rPr>
          <w:rStyle w:val="None A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ugent</w:t>
      </w:r>
      <w:r>
        <w:rPr>
          <w:rStyle w:val="None A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be</w:t>
      </w:r>
      <w:r>
        <w:rPr>
          <w:rStyle w:val="None A"/>
          <w:rFonts w:ascii="Times New Roman" w:hAnsi="Times New Roman"/>
          <w:sz w:val="20"/>
          <w:szCs w:val="20"/>
          <w:u w:val="single"/>
          <w:rtl w:val="0"/>
          <w:lang w:val="ru-RU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publication</w:t>
      </w:r>
      <w:r>
        <w:rPr>
          <w:rStyle w:val="None A"/>
          <w:rFonts w:ascii="Times New Roman" w:hAnsi="Times New Roman"/>
          <w:sz w:val="20"/>
          <w:szCs w:val="20"/>
          <w:u w:val="single"/>
          <w:rtl w:val="0"/>
          <w:lang w:val="ru-RU"/>
        </w:rPr>
        <w:t>/8548965/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file</w:t>
      </w:r>
      <w:r>
        <w:rPr>
          <w:rStyle w:val="None A"/>
          <w:rFonts w:ascii="Times New Roman" w:hAnsi="Times New Roman"/>
          <w:sz w:val="20"/>
          <w:szCs w:val="20"/>
          <w:u w:val="single"/>
          <w:rtl w:val="0"/>
          <w:lang w:val="ru-RU"/>
        </w:rPr>
        <w:t>/8548973.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pdf</w:t>
      </w:r>
      <w:r>
        <w:rPr/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122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Новая стратегия ЕС в Центральной Азии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/ 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Российский Совет по международным делам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24.01.2020.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URL: 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"https://russiancouncil.ru/analytics-and-comments/columns/asian-kaleidoscope/novaya-strategiya-es-v-tsentralnoy-azii/"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https://russiancouncil.ru/analytics-and-comments/columns/asian-kaleidoscope/novaya-strategiya-es-v-tsentralnoy-azii/</w:t>
      </w:r>
      <w:r>
        <w:rPr/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23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Joint Communication to the European Parliament and the Council.The EU and Central Asia: New Opportunities for a Stronger Partnership. 15.5.2019.</w:t>
      </w:r>
    </w:p>
  </w:footnote>
  <w:footnote w:id="124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Central Asia: Council adopts a new EU strategy for the region / Council of the EU Press release, 17 June 2019.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"https://www.consilium.europa.eu/en/press/press-releases/2019/06/17/central-asia-council-adopts-a-new-eu-strategy-for-the-region/"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https://www.consilium.europa.eu/en/press/press-releases/2019/06/17/central-asia-council-adopts-a-new-eu-strategy-for-the-region/</w:t>
      </w:r>
      <w:r>
        <w:rPr>
          <w:lang w:val="en-US"/>
        </w:rPr>
        <w:fldChar w:fldCharType="end" w:fldLock="0"/>
      </w:r>
    </w:p>
  </w:footnote>
  <w:footnote w:id="125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Cornell S., Starr F. A Steady Hand: The EU 2019 Strategy &amp; Policy Toward Central Asia / Central Asia-Caucasus Institute &amp; Silk Road Studies Program, 2019 </w:t>
      </w:r>
    </w:p>
  </w:footnote>
  <w:footnote w:id="126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Cornell S., Starr F. A Steady Hand: The EU 2019 Strategy &amp; Policy Toward Central Asia / Central Asia-Caucasus Institute &amp; Silk Road Studies Program, 2019 </w:t>
      </w:r>
      <w:r>
        <w:rPr>
          <w:rStyle w:val="None A"/>
          <w:sz w:val="20"/>
          <w:szCs w:val="20"/>
          <w:u w:val="single"/>
          <w:rtl w:val="0"/>
          <w:lang w:val="en-US"/>
        </w:rPr>
        <w:t xml:space="preserve"> </w:t>
      </w:r>
    </w:p>
  </w:footnote>
  <w:footnote w:id="127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EEAS Factsheet: EU Builds a Strong and Modern Partnership with Central Asia. URL:  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"https://eeas.europa.eu/sites/eeas/files/factsheet_centralasia_2019.pdf"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https://eeas.europa.eu/sites/eeas/files/factsheet_centralasia_2019.pdf</w:t>
      </w:r>
      <w:r>
        <w:rPr>
          <w:lang w:val="en-US"/>
        </w:rPr>
        <w:fldChar w:fldCharType="end" w:fldLock="0"/>
      </w:r>
    </w:p>
  </w:footnote>
  <w:footnote w:id="128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Joint Communication to the European Parliament and the Council.The EU and Central Asia: New Opportunities for a Stronger Partnership. 15.5.2019.</w:t>
      </w:r>
    </w:p>
  </w:footnote>
  <w:footnote w:id="129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Towards a new EU Strategy for Central Asia / EUCAM Watch, Issue 18, February 2018.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"https://biblio.ugent.be/publication/8548965/file/8548973.pdf"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https://biblio.ugent.be/publication/8548965/file/8548973.pdf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30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Cornell S., Starr F. A Steady Hand: The EU 2019 Strategy &amp; Policy Toward Central Asia / Central Asia-Caucasus Institute &amp; Silk Road Studies Program, 2019 </w:t>
      </w:r>
      <w:r>
        <w:rPr>
          <w:rStyle w:val="None A"/>
          <w:rFonts w:ascii="Times New Roman" w:hAnsi="Times New Roman"/>
          <w:b w:val="1"/>
          <w:bCs w:val="1"/>
          <w:sz w:val="20"/>
          <w:szCs w:val="20"/>
          <w:u w:val="single"/>
          <w:rtl w:val="0"/>
          <w:lang w:val="en-US"/>
        </w:rPr>
        <w:t xml:space="preserve"> </w:t>
      </w:r>
    </w:p>
  </w:footnote>
  <w:footnote w:id="131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Connecting Europe and Asia: time to move up a gear / EEAS Publications, 20.09.2018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"https://eeas.europa.eu/delegations/kazakhstan/50900/connecting-europe-and-asia-time-move-gear_en"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https://eeas.europa.eu/delegations/kazakhstan/50900/connecting-europe-and-asia-time-move-gear_en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32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Bossuyt F., New EU Strategy for Central Asia: All About Balance / The Diplomat, 02.07.2019.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"https://thediplomat.com/2019/07/new-eu-strategy-for-central-asia-all-about-balance/"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https://thediplomat.com/2019/07/new-eu-strategy-for-central-asia-all-about-balance/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33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Cornell S., Starr F. A Steady Hand: The EU 2019 Strategy &amp; Policy Toward Central Asia / Central Asia-Caucasus Institute &amp; Silk Road Studies Program, 2019 </w:t>
      </w:r>
    </w:p>
  </w:footnote>
  <w:footnote w:id="134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A Secure Europe in a Better World, European Security Strategy, 2003. URL: 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"http://www.files.ethz.ch/isn/10155/doc_10184_290_en.pdf"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www.files.ethz.ch/isn/10155/doc_10184_290_en.pdf</w:t>
      </w:r>
      <w:r>
        <w:rPr>
          <w:lang w:val="en-US"/>
        </w:rPr>
        <w:fldChar w:fldCharType="end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 xml:space="preserve"> </w:t>
      </w:r>
    </w:p>
  </w:footnote>
  <w:footnote w:id="135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Концепция стрессоустойчивости Европейского союза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артикуляция и ее последствия для России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под ред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Т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Романовой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— СПб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Изд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во С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.-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Петерб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ун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та</w:t>
      </w:r>
      <w:r>
        <w:rPr>
          <w:rStyle w:val="None A"/>
          <w:rFonts w:ascii="Times New Roman" w:hAnsi="Times New Roman"/>
          <w:sz w:val="20"/>
          <w:szCs w:val="20"/>
          <w:rtl w:val="0"/>
          <w:lang w:val="pt-PT"/>
        </w:rPr>
        <w:t xml:space="preserve">, 2019.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—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312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136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Smith, Karen E. A European Union global strategy for a changing world? International Politics, 54 (4). pp. 503-518, 2017.</w:t>
      </w:r>
    </w:p>
  </w:footnote>
  <w:footnote w:id="137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Shared Vision, Common Action: A Stronger Europe. A Global Strategy for the European Union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s Foreign And Security Policy, 2016. URL: </w:t>
      </w:r>
      <w:r>
        <w:rPr>
          <w:rStyle w:val="None A"/>
          <w:rFonts w:ascii="Times New Roman" w:hAnsi="Times New Roman"/>
          <w:sz w:val="20"/>
          <w:szCs w:val="20"/>
          <w:u w:val="single"/>
          <w:rtl w:val="0"/>
          <w:lang w:val="de-DE"/>
        </w:rPr>
        <w:t>https://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"http://eeas.europa.eu/sites/eeas/files/eugs_review_web_0.pdf"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eeas.europa.eu/sites/eeas/files/eugs_review_web_0.pdf</w:t>
      </w:r>
      <w:r>
        <w:rPr/>
        <w:fldChar w:fldCharType="end" w:fldLock="0"/>
      </w:r>
    </w:p>
  </w:footnote>
  <w:footnote w:id="138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Nitoiu, C. Sus, M. Introduction: strategy in EU foreign policy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—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International Politics 56(3): 259-271, 2019.</w:t>
      </w:r>
    </w:p>
  </w:footnote>
  <w:footnote w:id="139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Wagner, W., Anholt, R. Resilience as the EU global strategy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s new leitmotif: Pragmatic, problematic or promising? Contemporary Security Policy 37 (3): 414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–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430, 2016.</w:t>
      </w:r>
    </w:p>
  </w:footnote>
  <w:footnote w:id="140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Shared Vision, Common Action: A Stronger Europe. A Global Strategy for the European Union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s Foreign And Security Policy, 2016. URL: </w:t>
      </w:r>
      <w:r>
        <w:rPr>
          <w:rStyle w:val="None A"/>
          <w:rFonts w:ascii="Times New Roman" w:hAnsi="Times New Roman"/>
          <w:sz w:val="20"/>
          <w:szCs w:val="20"/>
          <w:u w:val="single"/>
          <w:rtl w:val="0"/>
          <w:lang w:val="de-DE"/>
        </w:rPr>
        <w:t>https://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"http://eeas.europa.eu/sites/eeas/files/eugs_review_web_0.pdf"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eeas.europa.eu/sites/eeas/files/eugs_review_web_0.pdf</w:t>
      </w:r>
      <w:r>
        <w:rPr/>
        <w:fldChar w:fldCharType="end" w:fldLock="0"/>
      </w:r>
    </w:p>
  </w:footnote>
  <w:footnote w:id="141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Ibid.</w:t>
      </w:r>
    </w:p>
  </w:footnote>
  <w:footnote w:id="142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Shared Vision, Common Action: A Stronger Europe. A Global Strategy for the European Union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s Foreign And Security Policy, 2016. URL: </w:t>
      </w:r>
      <w:r>
        <w:rPr>
          <w:rStyle w:val="None A"/>
          <w:rFonts w:ascii="Times New Roman" w:hAnsi="Times New Roman"/>
          <w:sz w:val="20"/>
          <w:szCs w:val="20"/>
          <w:u w:val="single"/>
          <w:rtl w:val="0"/>
          <w:lang w:val="de-DE"/>
        </w:rPr>
        <w:t>https://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"http://eeas.europa.eu/sites/eeas/files/eugs_review_web_0.pdf"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eeas.europa.eu/sites/eeas/files/eugs_review_web_0.pdf</w:t>
      </w:r>
      <w:r>
        <w:rPr/>
        <w:fldChar w:fldCharType="end" w:fldLock="0"/>
      </w:r>
    </w:p>
  </w:footnote>
  <w:footnote w:id="143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Smith, Karen E,  A European Union global strategy for a changing world?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—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International</w:t>
      </w:r>
      <w:r>
        <w:rPr>
          <w:rStyle w:val="None A"/>
          <w:rFonts w:ascii="Times New Roman" w:hAnsi="Times New Roman"/>
          <w:sz w:val="20"/>
          <w:szCs w:val="20"/>
          <w:rtl w:val="0"/>
          <w:lang w:val="de-DE"/>
        </w:rPr>
        <w:t xml:space="preserve"> Polit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ics 54:503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–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518, 2017 </w:t>
      </w:r>
    </w:p>
  </w:footnote>
  <w:footnote w:id="144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The EU Global Strategy: Implications for Russia / Institute of Europe, Russian Academy of Sciences; Egmont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The Royal Institute for International Relations. Ed. by Olga Potemkina.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M., 2017.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—</w:t>
      </w:r>
      <w:r>
        <w:rPr>
          <w:rStyle w:val="None A"/>
          <w:rFonts w:ascii="Times New Roman" w:hAnsi="Times New Roman"/>
          <w:sz w:val="20"/>
          <w:szCs w:val="20"/>
          <w:rtl w:val="0"/>
          <w:lang w:val="de-DE"/>
        </w:rPr>
        <w:t xml:space="preserve"> 90 P.</w:t>
      </w:r>
    </w:p>
  </w:footnote>
  <w:footnote w:id="145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Shared Vision, Common Action: A Stronger Europe. A Global Strategy for the European Union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s Foreign And Security Policy, 2016. URL: </w:t>
      </w:r>
      <w:r>
        <w:rPr>
          <w:rStyle w:val="None A"/>
          <w:rFonts w:ascii="Times New Roman" w:hAnsi="Times New Roman"/>
          <w:sz w:val="20"/>
          <w:szCs w:val="20"/>
          <w:u w:val="single"/>
          <w:rtl w:val="0"/>
          <w:lang w:val="de-DE"/>
        </w:rPr>
        <w:t>https://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"http://eeas.europa.eu/sites/eeas/files/eugs_review_web_0.pdf"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eeas.europa.eu/sites/eeas/files/eugs_review_web_0.pdf</w:t>
      </w:r>
      <w:r>
        <w:rPr/>
        <w:fldChar w:fldCharType="end" w:fldLock="0"/>
      </w:r>
    </w:p>
  </w:footnote>
  <w:footnote w:id="146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Smith, Karen E,  A European Union global strategy for a changing world?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—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International </w:t>
      </w:r>
      <w:r>
        <w:rPr>
          <w:rStyle w:val="None A"/>
          <w:rFonts w:ascii="Times New Roman" w:hAnsi="Times New Roman"/>
          <w:sz w:val="20"/>
          <w:szCs w:val="20"/>
          <w:rtl w:val="0"/>
          <w:lang w:val="de-DE"/>
        </w:rPr>
        <w:t>Polit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ics 54:503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–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518, 207. </w:t>
      </w:r>
    </w:p>
  </w:footnote>
  <w:footnote w:id="147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Shared Vision, Common Action: A Stronger Europe. A Global Strategy for the European Union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s Foreign And Security Policy, 2016. URL: </w:t>
      </w:r>
      <w:r>
        <w:rPr>
          <w:rStyle w:val="None A"/>
          <w:rFonts w:ascii="Times New Roman" w:hAnsi="Times New Roman"/>
          <w:sz w:val="20"/>
          <w:szCs w:val="20"/>
          <w:u w:val="single"/>
          <w:rtl w:val="0"/>
          <w:lang w:val="de-DE"/>
        </w:rPr>
        <w:t>https://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"http://eeas.europa.eu/sites/eeas/files/eugs_review_web_0.pdf"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eeas.europa.eu/sites/eeas/files/eugs_review_web_0.pdf</w:t>
      </w:r>
      <w:r>
        <w:rPr/>
        <w:fldChar w:fldCharType="end" w:fldLock="0"/>
      </w:r>
    </w:p>
  </w:footnote>
  <w:footnote w:id="148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Концепция стрессоустойчивости Европейского союза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артикуляция и ее последствия для России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под ред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Т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Романовой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— СПб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Изд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во С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.-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Петерб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ун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та</w:t>
      </w:r>
      <w:r>
        <w:rPr>
          <w:rStyle w:val="None A"/>
          <w:rFonts w:ascii="Times New Roman" w:hAnsi="Times New Roman"/>
          <w:sz w:val="20"/>
          <w:szCs w:val="20"/>
          <w:rtl w:val="0"/>
          <w:lang w:val="pt-PT"/>
        </w:rPr>
        <w:t xml:space="preserve">, 2019.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—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312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</w:p>
  </w:footnote>
  <w:footnote w:id="149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Bendiek, Annegret. The Global Strategy for the EU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s Foreign and Security Policy, 2016. </w:t>
      </w:r>
    </w:p>
  </w:footnote>
  <w:footnote w:id="150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Романова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Т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Категория “Стрессоустойчивость” В Европейском Союзе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Современная Европа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4 (76), 2017</w:t>
      </w:r>
    </w:p>
  </w:footnote>
  <w:footnote w:id="151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Bendiek, Annegret. The Global Strategy for the EU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s Foreign and Security Policy, 2016 </w:t>
      </w:r>
    </w:p>
  </w:footnote>
  <w:footnote w:id="152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Shared Vision, Common Action: A Stronger Europe. A Global Strategy for the European Union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s Foreign And Security Policy, 2016. URL: </w:t>
      </w:r>
      <w:r>
        <w:rPr>
          <w:rStyle w:val="None A"/>
          <w:rFonts w:ascii="Times New Roman" w:hAnsi="Times New Roman"/>
          <w:sz w:val="20"/>
          <w:szCs w:val="20"/>
          <w:u w:val="single"/>
          <w:rtl w:val="0"/>
          <w:lang w:val="de-DE"/>
        </w:rPr>
        <w:t>https://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"http://eeas.europa.eu/sites/eeas/files/eugs_review_web_0.pdf"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eeas.europa.eu/sites/eeas/files/eugs_review_web_0.pdf</w:t>
      </w:r>
      <w:r>
        <w:rPr/>
        <w:fldChar w:fldCharType="end" w:fldLock="0"/>
      </w:r>
    </w:p>
  </w:footnote>
  <w:footnote w:id="153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Ibid.</w:t>
      </w:r>
    </w:p>
  </w:footnote>
  <w:footnote w:id="154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Shared Vision, Common Action: A Stronger Europe. A Global Strategy for the European Union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s Foreign And Security Policy, 2016. URL: 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"http://eeas.europa.eu/sites/eeas/files/eugs_review_web_0.pdf"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eeas.europa.eu/sites/eeas/files/eugs_review_web_0.pdf</w:t>
      </w:r>
      <w:r>
        <w:rPr>
          <w:lang w:val="en-US"/>
        </w:rPr>
        <w:fldChar w:fldCharType="end" w:fldLock="0"/>
      </w:r>
    </w:p>
  </w:footnote>
  <w:footnote w:id="155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Shared Vision, Common Action: A Stronger Europe. A Global Strategy for the European Union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s Foreign And Security Policy, 2016. URL: 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"http://eeas.europa.eu/sites/eeas/files/eugs_review_web_0.pdf"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eeas.europa.eu/sites/eeas/files/eugs_review_web_0.pdf</w:t>
      </w:r>
      <w:r>
        <w:rPr>
          <w:lang w:val="en-US"/>
        </w:rPr>
        <w:fldChar w:fldCharType="end" w:fldLock="0"/>
      </w:r>
    </w:p>
  </w:footnote>
  <w:footnote w:id="156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Babayan, N.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 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The In-Betweeners: The Eastern Partnership Countries and the Russia-West Conflict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 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(pp. 4-12, Rep.). German Marshall Fund of the United States, 2016</w:t>
      </w:r>
    </w:p>
  </w:footnote>
  <w:footnote w:id="157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de-DE"/>
        </w:rPr>
        <w:t>Fischer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S.,</w:t>
      </w:r>
      <w:r>
        <w:rPr>
          <w:rStyle w:val="None A"/>
          <w:rFonts w:ascii="Times New Roman" w:hAnsi="Times New Roman"/>
          <w:sz w:val="20"/>
          <w:szCs w:val="20"/>
          <w:rtl w:val="0"/>
          <w:lang w:val="de-DE"/>
        </w:rPr>
        <w:t xml:space="preserve"> Timofeev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I. </w:t>
      </w:r>
      <w:r>
        <w:rPr>
          <w:rStyle w:val="None A"/>
          <w:rFonts w:ascii="Times New Roman" w:hAnsi="Times New Roman"/>
          <w:sz w:val="20"/>
          <w:szCs w:val="20"/>
          <w:rtl w:val="0"/>
          <w:lang w:val="fr-FR"/>
        </w:rPr>
        <w:t>Selective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fr-FR"/>
        </w:rPr>
        <w:t>Engagement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between the EU </w:t>
      </w:r>
      <w:r>
        <w:rPr>
          <w:rStyle w:val="None A"/>
          <w:rFonts w:ascii="Times New Roman" w:hAnsi="Times New Roman"/>
          <w:sz w:val="20"/>
          <w:szCs w:val="20"/>
          <w:rtl w:val="0"/>
          <w:lang w:val="nl-NL"/>
        </w:rPr>
        <w:t>and Russia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,  </w:t>
      </w:r>
      <w:r>
        <w:rPr>
          <w:rStyle w:val="None A"/>
          <w:rFonts w:ascii="Times New Roman" w:hAnsi="Times New Roman"/>
          <w:sz w:val="20"/>
          <w:szCs w:val="20"/>
          <w:rtl w:val="0"/>
          <w:lang w:val="de-DE"/>
        </w:rPr>
        <w:t>EUREN Interim Report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, 2018</w:t>
      </w:r>
    </w:p>
  </w:footnote>
  <w:footnote w:id="158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u w:color="ad1915"/>
          <w:vertAlign w:val="superscript"/>
        </w:rPr>
        <w:footnoteRef/>
      </w:r>
      <w:r>
        <w:rPr>
          <w:rStyle w:val="None A"/>
          <w:sz w:val="18"/>
          <w:szCs w:val="18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The EU Global Strategy: Implications for Russia / Institute of Europe, Russian Academy of Sciences; Egmont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The Royal Institute for International Relations. Ed. by Olga Potemkina.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M., 2017.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—</w:t>
      </w:r>
      <w:r>
        <w:rPr>
          <w:rStyle w:val="None A"/>
          <w:rFonts w:ascii="Times New Roman" w:hAnsi="Times New Roman"/>
          <w:sz w:val="20"/>
          <w:szCs w:val="20"/>
          <w:rtl w:val="0"/>
          <w:lang w:val="de-DE"/>
        </w:rPr>
        <w:t xml:space="preserve"> 90 P. </w:t>
      </w:r>
    </w:p>
  </w:footnote>
  <w:footnote w:id="159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Shared Vision, Common Action: </w:t>
      </w:r>
      <w:r>
        <w:rPr>
          <w:rStyle w:val="None A"/>
          <w:rFonts w:ascii="Times New Roman" w:hAnsi="Times New Roman"/>
          <w:sz w:val="20"/>
          <w:szCs w:val="20"/>
          <w:rtl w:val="0"/>
          <w:lang w:val="nl-NL"/>
        </w:rPr>
        <w:t>A Stronger Europe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. A Global Strategy for the </w:t>
      </w:r>
      <w:r>
        <w:rPr>
          <w:rStyle w:val="None A"/>
          <w:rFonts w:ascii="Times New Roman" w:hAnsi="Times New Roman"/>
          <w:sz w:val="20"/>
          <w:szCs w:val="20"/>
          <w:rtl w:val="0"/>
          <w:lang w:val="de-DE"/>
        </w:rPr>
        <w:t>European Union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0"/>
          <w:szCs w:val="20"/>
          <w:rtl w:val="0"/>
          <w:lang w:val="de-DE"/>
        </w:rPr>
        <w:t>s Foreign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And Security Policy, 2016.</w:t>
      </w:r>
      <w:r>
        <w:rPr>
          <w:rStyle w:val="None A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URL: </w:t>
      </w:r>
      <w:r>
        <w:rPr>
          <w:rStyle w:val="None A"/>
          <w:rFonts w:ascii="Times New Roman" w:hAnsi="Times New Roman"/>
          <w:sz w:val="20"/>
          <w:szCs w:val="20"/>
          <w:u w:val="single"/>
          <w:rtl w:val="0"/>
          <w:lang w:val="de-DE"/>
        </w:rPr>
        <w:t>https://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"http://eeas.europa.eu/sites/eeas/files/eugs_review_web_0.pdf"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eeas.europa.eu/sites/eeas/files/eugs_review_web_0.pdf</w:t>
      </w:r>
      <w:r>
        <w:rPr/>
        <w:fldChar w:fldCharType="end" w:fldLock="0"/>
      </w:r>
    </w:p>
  </w:footnote>
  <w:footnote w:id="160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Julian Plottka: One Size Fits None: Is there a Regional Approach to Central Asia?, in: Susann Heinecke/Julian Plottka (Hrsg.): L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Europe en formation. The European Union and Central Asia, Nr. 375, S. 125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–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139.</w:t>
      </w:r>
    </w:p>
  </w:footnote>
  <w:footnote w:id="161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Council conclusions on the EU Strategy for Central Asia Foreign Affairs Council, 22 June 2015.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"http://data.consilium.europa.eu/doc/document/ST-10191-2015-INIT/en/pdf"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http://data.consilium.europa.eu/doc/document/ST-10191-2015-INIT/en/pdf</w:t>
      </w:r>
      <w:r>
        <w:rPr>
          <w:lang w:val="en-US"/>
        </w:rPr>
        <w:fldChar w:fldCharType="end" w:fldLock="0"/>
      </w:r>
    </w:p>
  </w:footnote>
  <w:footnote w:id="162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Implementation and review of the European Union-Central Asia Strategy: Recommendations for EU action. European Parliament. Directorate-General for External policies Policy Department. 2016.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"https://www.europarl.europa.eu/RegData/etudes/IDAN/2016/535019/EXPO_IDA(2016)535019_EN.pdf"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https://www.europarl.europa.eu/RegData/etudes/IDAN/2016/535019/EXPO_IDA(2016)535019_EN.pdf</w:t>
      </w:r>
      <w:r>
        <w:rPr>
          <w:lang w:val="en-US"/>
        </w:rPr>
        <w:fldChar w:fldCharType="end" w:fldLock="0"/>
      </w:r>
    </w:p>
  </w:footnote>
  <w:footnote w:id="163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Briefing (2019). The New Central Asian Strategy. European Parliamentary Research Service.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"https://www.europarl.europa.eu/RegData/etudes/BRIE/2019/633162/EPRS_BRI(2019)633162_EN.pdf"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https://www.europarl.europa.eu/RegData/etudes/BRIE/2019/633162/EPRS_BRI(2019)633162_EN.pdf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64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Joint Communication to the European Parliament and the Council - Elements for a New European Union Strategy on Central Asia. 31/01/2019.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"https://eur-lex.europa.eu/legal-content/FR/ALL/?uri=PI_COM%25252525253AAres%2525252525282019%252525252529565012"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https://eur-lex.europa.eu/legal-content/FR/ALL/?uri=PI_COM%3AAres%282019%29565012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65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Joint Communication to the European Parliament and the Council - Elements for a New European Union Strategy on Central Asia. 31/01/2019.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"https://eur-lex.europa.eu/legal-content/FR/ALL/?uri=PI_COM%25252525253AAres%2525252525282019%252525252529565012"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https://eur-lex.europa.eu/legal-content/FR/ALL/?uri=PI_COM%3AAres%282019%29565012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66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Joint Communication to the European Parliament, the Council, the European Economic and Social Committee, the Committee of the Regions and the European Investment Bank. Connecting Europe and Asia - Building blocks for an EU Strategy. 19.9.2018. URL: </w:t>
      </w:r>
      <w:r>
        <w:rPr>
          <w:rStyle w:val="None A"/>
          <w:rFonts w:ascii="Times New Roman" w:hAnsi="Times New Roman"/>
          <w:sz w:val="20"/>
          <w:szCs w:val="20"/>
          <w:rtl w:val="0"/>
          <w:lang w:val="de-DE"/>
        </w:rPr>
        <w:t>https://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"http://eeas.europa.eu/sites/eeas/files/joint_communication_-_connecting_europe_and_asia_-_building_blocks_for_an_eu_strategy_2018-09-19.pdf"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eeas.europa.eu/sites/eeas/files/joint_communication_-_connecting_europe_and_asia_-_building_blocks_for_an_eu_strategy_2018-09-19.pdf</w:t>
      </w:r>
      <w:r>
        <w:rPr/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67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Connecting Europe and Asia: time to move up a gear. 20/09/2018. URL: 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"https://eeas.europa.eu/delegations/un-geneva/50900/connecting-europe-and-asia-time-move-gear_en"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https://eeas.europa.eu/delegations/un-geneva/50900/connecting-europe-and-asia-time-move-gear_en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68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Briefing (2019). The New Central Asian Strategy. European Parliamentary Research Service.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"https://www.europarl.europa.eu/RegData/etudes/BRIE/2019/633162/EPRS_BRI(2019)633162_EN.pdf"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https://www.europarl.europa.eu/RegData/etudes/BRIE/2019/633162/EPRS_BRI(2019)633162_EN.pdf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69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Factsheet on Central Asia. European Parliament.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"https://www.europarl.europa.eu/factsheets/en/sheet/178/central-asia"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https://www.europarl.europa.eu/factsheets/en/sheet/178/central-asia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70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Joint Communication to the European Parliament and the Council.The EU and Central Asia: New Opportunities for a Stronger Partnership.15.5.2019.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"https://eeas.europa.eu/sites/eeas/files/joint_communication_-_the_eu_and_central_asia_-_new_opportunities_for_a_stronger_partnership.pdf"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https://eeas.europa.eu/sites/eeas/files/joint_communication_-_the_eu_and_central_asia_-_new_opportunities_for_a_stronger_partnership.pdf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71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 resolution of 20 February 2008 on an EU Strategy for Central Asia (2007/2102(INI)).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"https://www.europarl.europa.eu/sides/getDoc.do?pubRef=-//EP//NONSGML+TA+P6-TA-2008-0059+0+DOC+PDF+V0//EN"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https://www.europarl.europa.eu/sides/getDoc.do?pubRef=-//EP//NONSGML+TA+P6-TA-2008-0059+0+DOC+PDF+V0//EN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 </w:t>
      </w:r>
    </w:p>
  </w:footnote>
  <w:footnote w:id="172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Question for written answer E-005482-17 to the Commission, 04.09.2017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"https://www.europarl.europa.eu/doceo/document/E-8-2017-005482_EN.html"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https://www.europarl.europa.eu/doceo/document/E-8-2017-005482_EN.html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;</w:t>
      </w:r>
      <w:r>
        <w:rPr>
          <w:rStyle w:val="None A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Question for written answer E-003843-16 to the Commission (Vice-President/High Representative), 09.05.2016.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"https://www.europarl.europa.eu/doceo/document/E-8-2016-003843_EN.html"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https://www.europarl.europa.eu/doceo/document/E-8-2016-003843_EN.html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;</w:t>
      </w:r>
      <w:r>
        <w:rPr>
          <w:rStyle w:val="None A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Question for written answer E-005482-17 to the Commission, 04.09.2017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"https://www.europarl.europa.eu/doceo/document/E-8-2017-005482_EN.html"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https://www.europarl.europa.eu/doceo/document/E-8-2017-005482_EN.html</w:t>
      </w:r>
      <w:r>
        <w:rPr>
          <w:lang w:val="en-US"/>
        </w:rPr>
        <w:fldChar w:fldCharType="end" w:fldLock="0"/>
      </w:r>
      <w:r>
        <w:rPr>
          <w:rStyle w:val="None A"/>
          <w:sz w:val="20"/>
          <w:szCs w:val="20"/>
          <w:rtl w:val="0"/>
          <w:lang w:val="en-US"/>
        </w:rPr>
        <w:t xml:space="preserve">;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Question for written answer E-006297-15 to the Commission (Vice-President/High Representative), 21.04.2015.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"https://www.europarl.europa.eu/doceo/document/E-8-2015-006297_EN.html"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https://www.europarl.europa.eu/doceo/document/E-8-2015-006297_EN.html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</w:footnote>
  <w:footnote w:id="173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Opinion of the Committee on International Trade for the Committee on Foreign Affairs on the implementation and review of the EU-Central Asia Strategy (2015/2220(INI)) 10.12.2015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"https://www.europarl.europa.eu/doceo/document/INTA-AD-571444_EN.pdf"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https://www.europarl.europa.eu/doceo/document/INTA-AD-571444_EN.pdf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74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Opinion of the Committee on Development for the Committee on Foreign Affairs on the implementation and review of the EU-Central Asia Strategy (2015/2220(INI)),3.12.2015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"https://www.europarl.europa.eu/doceo/document/DEVE-AD-569799_EN.pdf"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https://www.europarl.europa.eu/doceo/document/DEVE-AD-569799_EN.pdf</w:t>
      </w:r>
      <w:r>
        <w:rPr>
          <w:lang w:val="en-US"/>
        </w:rPr>
        <w:fldChar w:fldCharType="end" w:fldLock="0"/>
      </w:r>
    </w:p>
  </w:footnote>
  <w:footnote w:id="175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Report on implementation and review of the EU-Central Asia Strategy (2015/2220(INI)) Committee on Foreign Affairs, 8.3.2016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"https://www.europarl.europa.eu/doceo/document/A-8-2016-0051_EN.pdf"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https://www.europarl.europa.eu/doceo/document/A-8-2016-0051_EN.pdf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76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European Parliament, Opinion of the Committee on Women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s Rights and Gender Equality for the Committee on Foreign Affairs on implementation and review of the EU-Central Asia Strategy (2015/2220(INI)), 3.12.2015.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"https://www.europarl.europa.eu/doceo/document/FEMM-AD-569696_EN.pdf"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https://www.europarl.europa.eu/doceo/document/FEMM-AD-569696_EN.pdf</w:t>
      </w:r>
      <w:r>
        <w:rPr>
          <w:lang w:val="en-US"/>
        </w:rPr>
        <w:fldChar w:fldCharType="end" w:fldLock="0"/>
      </w:r>
    </w:p>
  </w:footnote>
  <w:footnote w:id="177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Opinion of the Committee on Development for the Committee on Foreign Affairs on the implementation and review of the EU-Central Asia Strategy (2015/2220(INI)),3.12.2015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"https://www.europarl.europa.eu/doceo/document/DEVE-AD-569799_EN.pdf"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https://www.europarl.europa.eu/doceo/document/DEVE-AD-569799_EN.pdf</w:t>
      </w:r>
      <w:r>
        <w:rPr>
          <w:lang w:val="en-US"/>
        </w:rPr>
        <w:fldChar w:fldCharType="end" w:fldLock="0"/>
      </w:r>
      <w:r>
        <w:rPr>
          <w:rStyle w:val="None A"/>
          <w:rtl w:val="0"/>
          <w:lang w:val="en-US"/>
        </w:rPr>
        <w:t xml:space="preserve"> </w:t>
      </w:r>
    </w:p>
  </w:footnote>
  <w:footnote w:id="178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 resolution of 13 April 2016 on implementation and review of the EU-Central Asia Strategy (2015/2220(INI)).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"https://www.europarl.europa.eu/doceo/document/TA-8-2016-0121_EN.pdf"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https://www.europarl.europa.eu/doceo/document/TA-8-2016-0121_EN.pdf</w:t>
      </w:r>
      <w:r>
        <w:rPr>
          <w:lang w:val="en-US"/>
        </w:rPr>
        <w:fldChar w:fldCharType="end" w:fldLock="0"/>
      </w:r>
      <w:r>
        <w:rPr>
          <w:rStyle w:val="None A"/>
          <w:sz w:val="20"/>
          <w:szCs w:val="20"/>
          <w:rtl w:val="0"/>
          <w:lang w:val="en-US"/>
        </w:rPr>
        <w:t xml:space="preserve"> </w:t>
      </w:r>
    </w:p>
  </w:footnote>
  <w:footnote w:id="179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Ibid.</w:t>
      </w:r>
    </w:p>
  </w:footnote>
  <w:footnote w:id="180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 resolution of 13 April 2016 on implementation and review of the EU-Central Asia Strategy (2015/2220(INI)).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"https://www.europarl.europa.eu/doceo/document/TA-8-2016-0121_EN.pdf"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https://www.europarl.europa.eu/doceo/document/TA-8-2016-0121_EN.pdf</w:t>
      </w:r>
      <w:r>
        <w:rPr>
          <w:lang w:val="en-US"/>
        </w:rPr>
        <w:fldChar w:fldCharType="end" w:fldLock="0"/>
      </w:r>
      <w:r>
        <w:rPr>
          <w:rStyle w:val="None A"/>
          <w:sz w:val="20"/>
          <w:szCs w:val="20"/>
          <w:rtl w:val="0"/>
          <w:lang w:val="en-US"/>
        </w:rPr>
        <w:t xml:space="preserve"> </w:t>
      </w:r>
    </w:p>
  </w:footnote>
  <w:footnote w:id="181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Factsheet on Central Asia. European Parliament.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"https://www.europarl.europa.eu/factsheets/en/sheet/178/central-asia"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https://www.europarl.europa.eu/factsheets/en/sheet/178/central-asia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82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Briefing (2019). The New Central Asian Strategy. European Parliamentary Research Service.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"https://www.europarl.europa.eu/RegData/etudes/BRIE/2019/633162/EPRS_BRI(2019)633162_EN.pdf"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https://www.europarl.europa.eu/RegData/etudes/BRIE/2019/633162/EPRS_BRI(2019)633162_EN.pdf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None A"/>
          <w:sz w:val="20"/>
          <w:szCs w:val="20"/>
          <w:rtl w:val="0"/>
          <w:lang w:val="en-US"/>
        </w:rPr>
        <w:t xml:space="preserve"> </w:t>
      </w:r>
    </w:p>
  </w:footnote>
  <w:footnote w:id="183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Ibid. </w:t>
      </w:r>
    </w:p>
  </w:footnote>
  <w:footnote w:id="184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Mogherini, F., Mimica, N.The EU is a natural partner for Central Asia / EURACTIV. 04-07-2019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"https://www.euractiv.com/section/central-asia/opinion/the-eu-is-a-natural-partner-for-central-asia/"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https://www.euractiv.com/section/central-asia/opinion/the-eu-is-a-natural-partner-for-central-asia/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85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Fostering security in Central Asia. Options for Europe-Central Asia cooperation /  EUCAM. June 30, 2019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"https://eucentralasia.eu/2019/06/fostering-security-in-central-asia-options-for-europe-central-asia-cooperation/"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https://eucentralasia.eu/2019/06/fostering-security-in-central-asia-options-for-europe-central-asia-cooperation/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86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The maturing European Union Strategy for Central Asia: Results and Challenges /EUCAM. June 20, 2014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"https://eucentralasia.eu/2014/06/the-maturing-european-union-strategy-for-central-asia-results-and-challenges/"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https://eucentralasia.eu/2014/06/the-maturing-european-union-strategy-for-central-asia-results-and-challenges/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87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 Delegations, The next meeting of the Delegation for Central Asia.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"https://www.europarl.europa.eu/delegations/en/dcas/product/20181017DPU19362"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https://www.europarl.europa.eu/delegations/en/dcas/product/20181017DPU19362</w:t>
      </w:r>
      <w:r>
        <w:rPr>
          <w:lang w:val="en-US"/>
        </w:rPr>
        <w:fldChar w:fldCharType="end" w:fldLock="0"/>
      </w:r>
      <w:r>
        <w:rPr>
          <w:rStyle w:val="None A"/>
          <w:sz w:val="20"/>
          <w:szCs w:val="20"/>
          <w:rtl w:val="0"/>
          <w:lang w:val="en-US"/>
        </w:rPr>
        <w:t xml:space="preserve"> </w:t>
      </w:r>
    </w:p>
  </w:footnote>
  <w:footnote w:id="188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European Parliament Debates on the Implementation and review of the EU-Central Asia Strategy.</w:t>
      </w:r>
      <w:r>
        <w:rPr>
          <w:rStyle w:val="None A"/>
          <w:rFonts w:ascii="Times New Roman" w:hAnsi="Times New Roman"/>
          <w:sz w:val="20"/>
          <w:szCs w:val="20"/>
          <w:rtl w:val="0"/>
          <w:lang w:val="it-IT"/>
        </w:rPr>
        <w:t>12 April 2016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"https://www.europarl.europa.eu/doceo/document/CRE-8-2016-04-12-ITM-018_EN.html"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https://www.europarl.europa.eu/doceo/document/CRE-8-2016-04-12-ITM-018_EN.html</w:t>
      </w:r>
      <w:r>
        <w:rPr/>
        <w:fldChar w:fldCharType="end" w:fldLock="0"/>
      </w:r>
    </w:p>
  </w:footnote>
  <w:footnote w:id="189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European Parliament Debates on the Implementation and review of the EU-Central Asia Strategy.</w:t>
      </w:r>
      <w:r>
        <w:rPr>
          <w:rStyle w:val="None A"/>
          <w:rFonts w:ascii="Times New Roman" w:hAnsi="Times New Roman"/>
          <w:sz w:val="20"/>
          <w:szCs w:val="20"/>
          <w:rtl w:val="0"/>
          <w:lang w:val="it-IT"/>
        </w:rPr>
        <w:t>12 April 2016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"https://www.europarl.europa.eu/doceo/document/CRE-8-2016-04-12-ITM-018_EN.html"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https://www.europarl.europa.eu/doceo/document/CRE-8-2016-04-12-ITM-018_EN.html</w:t>
      </w:r>
      <w:r>
        <w:rPr/>
        <w:fldChar w:fldCharType="end" w:fldLock="0"/>
      </w:r>
    </w:p>
  </w:footnote>
  <w:footnote w:id="190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European Parliament Debates on the Implementation and review of the EU-Central Asia Strategy.</w:t>
      </w:r>
      <w:r>
        <w:rPr>
          <w:rStyle w:val="None A"/>
          <w:rFonts w:ascii="Times New Roman" w:hAnsi="Times New Roman"/>
          <w:sz w:val="20"/>
          <w:szCs w:val="20"/>
          <w:rtl w:val="0"/>
          <w:lang w:val="it-IT"/>
        </w:rPr>
        <w:t>12 April 2016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"https://www.europarl.europa.eu/doceo/document/CRE-8-2016-04-12-ITM-018_EN.html"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https://www.europarl.europa.eu/doceo/document/CRE-8-2016-04-12-ITM-018_EN.html</w:t>
      </w:r>
      <w:r>
        <w:rPr/>
        <w:fldChar w:fldCharType="end" w:fldLock="0"/>
      </w:r>
    </w:p>
  </w:footnote>
  <w:footnote w:id="191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European Parliament Debates on the Implementation and review of the EU-Central Asia Strategy.</w:t>
      </w:r>
      <w:r>
        <w:rPr>
          <w:rStyle w:val="None A"/>
          <w:rFonts w:ascii="Times New Roman" w:hAnsi="Times New Roman"/>
          <w:sz w:val="20"/>
          <w:szCs w:val="20"/>
          <w:rtl w:val="0"/>
          <w:lang w:val="it-IT"/>
        </w:rPr>
        <w:t>12 April 2016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"https://www.europarl.europa.eu/doceo/document/CRE-8-2016-04-12-ITM-018_EN.html"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https://www.europarl.europa.eu/doceo/document/CRE-8-2016-04-12-ITM-018_EN.html</w:t>
      </w:r>
      <w:r>
        <w:rPr/>
        <w:fldChar w:fldCharType="end" w:fldLock="0"/>
      </w:r>
    </w:p>
  </w:footnote>
  <w:footnote w:id="192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Ibid.</w:t>
      </w:r>
    </w:p>
  </w:footnote>
  <w:footnote w:id="193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Implementation and review of the European Union-Central Asia Strategy: Recommendations for EU action. European Parliament. Directorate-General for External policies Policy Department. 2016.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"https://www.europarl.europa.eu/RegData/etudes/IDAN/2016/535019/EXPO_IDA(2016)535019_EN.pdf"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https://www.europarl.europa.eu/RegData/etudes/IDAN/2016/535019/EXPO_IDA(2016)535019_EN.pdf</w:t>
      </w:r>
      <w:r>
        <w:rPr>
          <w:lang w:val="en-US"/>
        </w:rPr>
        <w:fldChar w:fldCharType="end" w:fldLock="0"/>
      </w:r>
      <w:r>
        <w:rPr>
          <w:rStyle w:val="None A"/>
          <w:rtl w:val="0"/>
          <w:lang w:val="en-US"/>
        </w:rPr>
        <w:t xml:space="preserve">. </w:t>
      </w:r>
      <w:r>
        <w:rPr>
          <w:rStyle w:val="None A"/>
          <w:rFonts w:ascii="Times New Roman" w:hAnsi="Times New Roman"/>
          <w:rtl w:val="0"/>
          <w:lang w:val="en-US"/>
        </w:rPr>
        <w:t>Ibid.</w:t>
      </w:r>
    </w:p>
  </w:footnote>
  <w:footnote w:id="194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Ibid. </w:t>
      </w:r>
    </w:p>
  </w:footnote>
  <w:footnote w:id="195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 resolution of 13 April 2016 on implementation and review of the EU-Central Asia Strategy (2015/2220(INI)).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"https://www.europarl.europa.eu/doceo/document/TA-8-2016-0121_EN.html?redirect"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https://www.europarl.europa.eu/doceo/document/TA-8-2016-0121_EN.html?redirect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96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Opinion of the Committee on Development for the Committee on Foreign Affairs on the implementation and review of the EU-Central Asia Strategy (2015/2220(INI)),3.12.2015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"https://www.europarl.europa.eu/doceo/document/DEVE-AD-569799_EN.pdf"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https://www.europarl.europa.eu/doceo/document/DEVE-AD-569799_EN.pdf</w:t>
      </w:r>
      <w:r>
        <w:rPr>
          <w:lang w:val="en-US"/>
        </w:rPr>
        <w:fldChar w:fldCharType="end" w:fldLock="0"/>
      </w:r>
      <w:r>
        <w:rPr>
          <w:rStyle w:val="None A"/>
          <w:rtl w:val="0"/>
          <w:lang w:val="en-US"/>
        </w:rPr>
        <w:t xml:space="preserve"> </w:t>
      </w:r>
    </w:p>
  </w:footnote>
  <w:footnote w:id="197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Implementation and review of the European Union-Central Asia Strategy: Recommendations for EU action. European Parliament. Directorate-General for External policies Policy Department. 2016.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"https://www.europarl.europa.eu/RegData/etudes/IDAN/2016/535019/EXPO_IDA(2016)535019_EN.pdf"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https://www.europarl.europa.eu/RegData/etudes/IDAN/2016/535019/EXPO_IDA(2016)535019_EN.pdf</w:t>
      </w:r>
      <w:r>
        <w:rPr>
          <w:lang w:val="en-US"/>
        </w:rPr>
        <w:fldChar w:fldCharType="end" w:fldLock="0"/>
      </w:r>
    </w:p>
  </w:footnote>
  <w:footnote w:id="198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Joint Communication to the European Parliament and the Council. The EU and Central Asia: New Opportunities for a Stronger Partnership.15.5.2019.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"https://eeas.europa.eu/sites/eeas/files/joint_communication_-_the_eu_and_central_asia_-_new_opportunities_for_a_stronger_partnership.pdf"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https://eeas.europa.eu/sites/eeas/files/joint_communication_-_the_eu_and_central_asia_-_new_opportunities_for_a_stronger_partnership.pdf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99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Opinion of the Committee on International Trade for the Committee on Foreign Affairs on the implementation and review of the EU-Central Asia Strategy (2015/2220(INI)) 10.12.2015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"https://www.europarl.europa.eu/doceo/document/INTA-AD-571444_EN.pdf"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https://www.europarl.europa.eu/doceo/document/INTA-AD-571444_EN.pdf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200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Implementation and review of the European Union-Central Asia Strategy: Recommendations for EU action. European Parliament. Directorate-General for External policies Policy Department. 2016.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"https://www.europarl.europa.eu/RegData/etudes/IDAN/2016/535019/EXPO_IDA(2016)535019_EN.pdf"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https://www.europarl.europa.eu/RegData/etudes/IDAN/2016/535019/EXPO_IDA(2016)535019_EN.pdf</w:t>
      </w:r>
      <w:r>
        <w:rPr>
          <w:lang w:val="en-US"/>
        </w:rPr>
        <w:fldChar w:fldCharType="end" w:fldLock="0"/>
      </w:r>
      <w:r>
        <w:rPr>
          <w:rStyle w:val="None A"/>
          <w:sz w:val="20"/>
          <w:szCs w:val="20"/>
          <w:rtl w:val="0"/>
          <w:lang w:val="en-US"/>
        </w:rPr>
        <w:t xml:space="preserve"> </w:t>
      </w:r>
    </w:p>
  </w:footnote>
  <w:footnote w:id="201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Question for written answer E-005094-16 to the Commission (Vice-President/High Representative), 24.06.2016.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"https://www.europarl.europa.eu/doceo/document/E-8-2016-005094_EN.html"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https://www.europarl.europa.eu/doceo/document/E-8-2016-005094_EN.html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;</w:t>
      </w:r>
      <w:r>
        <w:rPr>
          <w:rStyle w:val="None A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Question for written answer E-000683-17 to the Commission (Vice-President/High Representative), 01.02.2017.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"https://www.europarl.europa.eu/doceo/document/E-8-2017-000683_EN.html"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https://www.europarl.europa.eu/doceo/document/E-8-2017-000683_EN.html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202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Question for written answer E-012403-15 to the Commission (Vice-President/High Representative), 02.09.2015. 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"https://www.europarl.europa.eu/doceo/document/E-8-2015-012403_EN.html"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https://www.europarl.europa.eu/doceo/document/E-8-2015-012403_EN.html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;</w:t>
      </w:r>
      <w:r>
        <w:rPr>
          <w:rStyle w:val="None A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Question for written answer E-007095-17 to the Commission (Vice-President/High Representative), 17.11.2017.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"https://www.europarl.europa.eu/doceo/document/E-8-2017-007095_EN.html"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https://www.europarl.europa.eu/doceo/document/E-8-2017-007095_EN.html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;</w:t>
      </w:r>
      <w:r>
        <w:rPr>
          <w:rStyle w:val="None A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Question for written answer E-007607-15 to the Commission (Vice-President/High Representative), 12.05.2015.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"https://www.europarl.europa.eu/doceo/document/E-8-2015-007607_EN.html"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https://www.europarl.europa.eu/doceo/document/E-8-2015-007607_EN.html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;</w:t>
      </w:r>
      <w:r>
        <w:rPr>
          <w:rStyle w:val="None A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Question for written answer E-001711-18 to the Commission (Vice-President/High Representative), 21.03.2018.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"https://www.europarl.europa.eu/doceo/document/E-8-2018-001711_EN.html"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https://www.europarl.europa.eu/doceo/document/E-8-2018-001711_EN.html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203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Question for written answer E-009441-15 to the Commission (Vice-President/High Representative), 10.06.2015.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"https://www.europarl.europa.eu/doceo/document/E-8-2015-009441_EN.html"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https://www.europarl.europa.eu/doceo/document/E-8-2015-009441_EN.html</w:t>
      </w:r>
      <w:r>
        <w:rPr/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;</w:t>
      </w:r>
      <w:r>
        <w:rPr>
          <w:rStyle w:val="None A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Question for written answer </w:t>
      </w:r>
      <w:r>
        <w:rPr>
          <w:rStyle w:val="None A"/>
          <w:rFonts w:ascii="Times New Roman" w:hAnsi="Times New Roman"/>
          <w:sz w:val="20"/>
          <w:szCs w:val="20"/>
          <w:rtl w:val="0"/>
          <w:lang w:val="nl-NL"/>
        </w:rPr>
        <w:t>E-003841-16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to the Commission, 09.05.2016.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"https://www.europarl.europa.eu/doceo/document/E-8-2016-003841_EN.html"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https://www.europarl.europa.eu/doceo/document/E-8-2016-003841_EN.html</w:t>
      </w:r>
      <w:r>
        <w:rPr/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;</w:t>
      </w:r>
      <w:r>
        <w:rPr>
          <w:rStyle w:val="None A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Question for written answer E-005696-15 to the Commission,  09.04.2015.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"https://www.europarl.europa.eu/doceo/document/E-8-2015-005696_EN.html"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https://www.europarl.europa.eu/doceo/document/E-8-2015-005696_EN.html</w:t>
      </w:r>
      <w:r>
        <w:rPr/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;</w:t>
      </w:r>
      <w:r>
        <w:rPr>
          <w:rStyle w:val="None A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Question for written answer E-003625-15 to the Commission, 04.03.2015.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"https://www.europarl.europa.eu/doceo/document/E-8-2015-003625_EN.html"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https://www.europarl.europa.eu/doceo/document/E-8-2015-003625_EN.html</w:t>
      </w:r>
      <w:r>
        <w:rPr/>
        <w:fldChar w:fldCharType="end" w:fldLock="0"/>
      </w:r>
      <w:r>
        <w:rPr>
          <w:rStyle w:val="None A"/>
          <w:sz w:val="20"/>
          <w:szCs w:val="20"/>
          <w:rtl w:val="0"/>
          <w:lang w:val="en-US"/>
        </w:rPr>
        <w:t xml:space="preserve">;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Question for written answer E-007082-16 to the Commission (Vice-President/High Representative), 26.09.2016.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"https://www.europarl.europa.eu/doceo/document/E-8-2016-007082_EN.html"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https://www.europarl.europa.eu/doceo/document/E-8-2016-007082_EN.html</w:t>
      </w:r>
      <w:r>
        <w:rPr/>
        <w:fldChar w:fldCharType="end" w:fldLock="0"/>
      </w:r>
      <w:r>
        <w:rPr>
          <w:rStyle w:val="None A"/>
          <w:sz w:val="20"/>
          <w:szCs w:val="20"/>
          <w:rtl w:val="0"/>
          <w:lang w:val="en-US"/>
        </w:rPr>
        <w:t xml:space="preserve">;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Question for written answer E-003391-17 to the Commission (Vice-President/High Representative), 17.05.2017.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"https://www.europarl.europa.eu/doceo/document/E-8-2017-003391_EN.html"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https://www.europarl.europa.eu/doceo/document/E-8-2017-003391_EN.html</w:t>
      </w:r>
      <w:r>
        <w:rPr/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204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Opinion of the Committee on Development for the Committee on Foreign Affairs on the implementation and review of the EU-Central Asia Strategy (2015/2220(INI)),3.12.2015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"https://www.europarl.europa.eu/doceo/document/DEVE-AD-569799_EN.pdf"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https://www.europarl.europa.eu/doceo/document/DEVE-AD-569799_EN.pdf</w:t>
      </w:r>
      <w:r>
        <w:rPr>
          <w:lang w:val="en-US"/>
        </w:rPr>
        <w:fldChar w:fldCharType="end" w:fldLock="0"/>
      </w:r>
      <w:r>
        <w:rPr>
          <w:rStyle w:val="None A"/>
          <w:sz w:val="20"/>
          <w:szCs w:val="20"/>
          <w:rtl w:val="0"/>
          <w:lang w:val="en-US"/>
        </w:rPr>
        <w:t xml:space="preserve">  </w:t>
      </w:r>
    </w:p>
  </w:footnote>
  <w:footnote w:id="205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Ibid.</w:t>
      </w:r>
    </w:p>
  </w:footnote>
  <w:footnote w:id="206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Implementation and review of the European Union-Central Asia Strategy: Recommendations for EU action. European Parliament. Directorate-General for External policies Policy Department. 2016.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"https://www.europarl.europa.eu/RegData/etudes/IDAN/2016/535019/EXPO_IDA(2016)535019_EN.pdf"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https://www.europarl.europa.eu/RegData/etudes/IDAN/2016/535019/EXPO_IDA(2016)535019_EN.pdf</w:t>
      </w:r>
      <w:r>
        <w:rPr>
          <w:lang w:val="en-US"/>
        </w:rPr>
        <w:fldChar w:fldCharType="end" w:fldLock="0"/>
      </w:r>
    </w:p>
  </w:footnote>
  <w:footnote w:id="207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Joint Communication to the European Parliament and the Council.The EU and Central Asia: New Opportunities for a Stronger Partnership.15.5.2019.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"https://eeas.europa.eu/sites/eeas/files/joint_communication_-_the_eu_and_central_asia_-_new_opportunities_for_a_stronger_partnership.pdf"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https://eeas.europa.eu/sites/eeas/files/joint_communication_-_the_eu_and_central_asia_-_new_opportunities_for_a_stronger_partnership.pdf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208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Report on implementation and review of the EU-Central Asia Strategy (2015/2220(INI)) Committee on Foreign Affairs, 8.3.2016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"https://www.europarl.europa.eu/doceo/document/A-8-2016-0051_EN.pdf"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https://www.europarl.europa.eu/doceo/document/A-8-2016-0051_EN.pdf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None A"/>
          <w:sz w:val="20"/>
          <w:szCs w:val="20"/>
          <w:rtl w:val="0"/>
          <w:lang w:val="en-US"/>
        </w:rPr>
        <w:t xml:space="preserve"> </w:t>
      </w:r>
    </w:p>
  </w:footnote>
  <w:footnote w:id="209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Eurostat (2019). Statistics Explained: EU imports of energy products - recent developments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"https://ec.europa.eu/eurostat/statistics-explained/pdfscache/46126.pdf"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https://ec.europa.eu/eurostat/statistics-explained/pdfscache/46126.pdf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210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Пашковская И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Рамочная стратегия развития Энергетического союза Евросоюза  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Пашковская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Политика и Общество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—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2018. -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№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4. -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.53-61.</w:t>
      </w:r>
    </w:p>
  </w:footnote>
  <w:footnote w:id="211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European Commission, Fact Sheet: The state of the Energy Union explained,</w:t>
      </w:r>
      <w:r>
        <w:rPr>
          <w:rStyle w:val="None A"/>
          <w:rFonts w:ascii="Times New Roman" w:hAnsi="Times New Roman"/>
          <w:sz w:val="20"/>
          <w:szCs w:val="20"/>
          <w:rtl w:val="0"/>
          <w:lang w:val="it-IT"/>
        </w:rPr>
        <w:t xml:space="preserve"> 9 April 2019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"https://ec.europa.eu/commission/presscorner/detail/en/MEMO_19_1875"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https://ec.europa.eu/commission/presscorner/detail/en/MEMO_19_1875</w:t>
      </w:r>
      <w:r>
        <w:rPr/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212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The Nord Stream 2 pipeline project. European Parliamentary Research Service. 2016 URL: 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"https://www.europarl.europa.eu/RegData/etudes/ATAG/2016/580875/EPRS_ATA(2016)580875_EN.pdf"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https://www.europarl.europa.eu/RegData/etudes/ATAG/2016/580875/EPRS_ATA(2016)580875_EN.pdf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213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Vihma, A.  </w:t>
      </w:r>
      <w:r>
        <w:rPr>
          <w:rStyle w:val="None A"/>
          <w:rFonts w:ascii="Times New Roman" w:hAnsi="Times New Roman"/>
          <w:sz w:val="20"/>
          <w:szCs w:val="20"/>
          <w:rtl w:val="0"/>
          <w:lang w:val="it-IT"/>
        </w:rPr>
        <w:t>Wigell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M. Unclear and present danger: Russia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s geoeconomics and the Nord Stream II pipeline // Global Affairs, 2016, 2:4, 377-388</w:t>
      </w:r>
    </w:p>
  </w:footnote>
  <w:footnote w:id="214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Eastern EU leaders to warn Juncker on Nord Stream II / EU observer. 17.03.2016. URL: 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"https://euobserver.com/foreign/132726"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https://euobserver.com/foreign/132726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215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Fischer, S. Lost in Regulation: The EU and Nord Stream 2 // Policy Perspectives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CSS ETZ Zurich, November 2017, </w:t>
      </w:r>
      <w:r>
        <w:rPr>
          <w:rStyle w:val="None A"/>
          <w:rFonts w:ascii="Times New Roman" w:hAnsi="Times New Roman"/>
          <w:sz w:val="20"/>
          <w:szCs w:val="20"/>
          <w:rtl w:val="0"/>
          <w:lang w:val="pt-PT"/>
        </w:rPr>
        <w:t>Vol. 5/5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. </w:t>
      </w:r>
    </w:p>
  </w:footnote>
  <w:footnote w:id="216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Priority question for written answer to the Vice-President of the Commission / High Representative of the Union for Foreign Affairs and Security Policy, 17.12.2019. URL: 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"https://www.europarl.europa.eu/doceo/document/P-9-2019-004453_EN.html"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https://www.europarl.europa.eu/doceo/document/P-9-2019-004453_EN.html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217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‘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 Resolution of 12 March 2019 on the State of EU-Russia Political Relations (2018/2158(INI)).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"https://www.europarl.europa.eu/doceo/document/TA-8-2019-0157_EN.pdf"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https://www.europarl.europa.eu/doceo/document/TA-8-2019-0157_EN.pdf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218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Brzozowski, A. </w:t>
      </w:r>
      <w:r>
        <w:rPr>
          <w:rStyle w:val="None A"/>
          <w:rFonts w:ascii="Times New Roman" w:hAnsi="Times New Roman"/>
          <w:sz w:val="20"/>
          <w:szCs w:val="20"/>
          <w:rtl w:val="0"/>
          <w:lang w:val="it-IT"/>
        </w:rPr>
        <w:t>Russia can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t be considered strategic partner of EU anymore, MEPs say / EURACTIV, 13/03/2019.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"https://www.euractiv.com/section/global-europe/news/russia-cant-be-considered-strategic-partner-of-eu-anymore-meps-say/"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https://www.euractiv.com/section/global-europe/news/russia-cant-be-considered-strategic-partner-of-eu-anymore-meps-say/</w:t>
      </w:r>
      <w:r>
        <w:rPr/>
        <w:fldChar w:fldCharType="end" w:fldLock="0"/>
      </w:r>
    </w:p>
  </w:footnote>
  <w:footnote w:id="219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‘</w:t>
      </w:r>
      <w:r>
        <w:rPr>
          <w:rStyle w:val="None A"/>
          <w:rFonts w:ascii="Times New Roman" w:hAnsi="Times New Roman"/>
          <w:sz w:val="20"/>
          <w:szCs w:val="20"/>
          <w:rtl w:val="0"/>
          <w:lang w:val="it-IT"/>
        </w:rPr>
        <w:t xml:space="preserve">European Parliament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resolution of 12 March 2019 on the State of EU-Russia Political Relations (2018/2158(INI)).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"https://www.europarl.europa.eu/doceo/document/TA-8-2019-0157_EN.pdf"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https://www.europarl.europa.eu/doceo/document/TA-8-2019-0157_EN.pdf</w:t>
      </w:r>
      <w:r>
        <w:rPr/>
        <w:fldChar w:fldCharType="end" w:fldLock="0"/>
      </w:r>
    </w:p>
  </w:footnote>
  <w:footnote w:id="220">
    <w:p>
      <w:pPr>
        <w:pStyle w:val="Footnote"/>
        <w:rPr>
          <w:rStyle w:val="None A"/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European Parliament resolution of 12 December 2018 on the implementation of the EU</w:t>
      </w:r>
    </w:p>
    <w:p>
      <w:pPr>
        <w:pStyle w:val="Footnote"/>
      </w:pP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Association Agreement with Ukraine (2017/2283(INI)).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"https://www.europarl.europa.eu/doceo/document/TA-8-2018-0518_EN.html?redirect"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https://www.europarl.europa.eu/doceo/document/TA-8-2018-0518_EN.html?redirect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221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 report of 8 February 2019 on the state of EU-Russia political relations (2018/2158(INI)), Committee on Foreign Affairs.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"https://www.europarl.europa.eu/doceo/document/A-8-2019-0073_EN.pdf"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https://www.europarl.europa.eu/doceo/document/A-8-2019-0073_EN.pdf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222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 Debates on Common rules for the internal market for natural gas, </w:t>
      </w:r>
      <w:r>
        <w:rPr>
          <w:rStyle w:val="None A"/>
          <w:rFonts w:ascii="Times New Roman" w:hAnsi="Times New Roman"/>
          <w:sz w:val="20"/>
          <w:szCs w:val="20"/>
          <w:rtl w:val="0"/>
          <w:lang w:val="it-IT"/>
        </w:rPr>
        <w:t>4 April 2019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"https://www.europarl.europa.eu/doceo/document/CRE-8-2019-04-04-ITM-007-04_EN.html"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https://www.europarl.europa.eu/doceo/document/CRE-8-2019-04-04-ITM-007-04_EN.html</w:t>
      </w:r>
      <w:r>
        <w:rPr/>
        <w:fldChar w:fldCharType="end" w:fldLock="0"/>
      </w:r>
    </w:p>
  </w:footnote>
  <w:footnote w:id="223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Ibid. </w:t>
      </w:r>
    </w:p>
  </w:footnote>
  <w:footnote w:id="224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 report of 8 February 2019 on the state of EU-Russia political relations (2018/2158(INI)), Committee on Foreign Affairs.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"https://www.europarl.europa.eu/doceo/document/A-8-2019-0073_EN.pdf"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https://www.europarl.europa.eu/doceo/document/A-8-2019-0073_EN.pdf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None A"/>
          <w:sz w:val="20"/>
          <w:szCs w:val="20"/>
          <w:rtl w:val="0"/>
          <w:lang w:val="en-US"/>
        </w:rPr>
        <w:t xml:space="preserve"> </w:t>
      </w:r>
    </w:p>
  </w:footnote>
  <w:footnote w:id="225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Ibid. </w:t>
      </w:r>
    </w:p>
  </w:footnote>
  <w:footnote w:id="226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Commission, Questions and Answers on the Commission proposal to amend the Gas Directive (2009/73/EC).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"https://ec.europa.eu/commission/presscorner/detail/en/MEMO_17_4422"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https://ec.europa.eu/commission/presscorner/detail/en/MEMO_17_4422</w:t>
      </w:r>
      <w:r>
        <w:rPr>
          <w:lang w:val="en-US"/>
        </w:rPr>
        <w:fldChar w:fldCharType="end" w:fldLock="0"/>
      </w:r>
    </w:p>
  </w:footnote>
  <w:footnote w:id="227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Valentin Jeutner, Amendments, annexations, alternatives: Nord Stream 2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s contemporary status under EU and international law, The Journal of World Energy Law &amp; Business, Volume 12, Issue 6, December 2019, Pages 502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–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512 </w:t>
      </w:r>
    </w:p>
  </w:footnote>
  <w:footnote w:id="228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 lawyers give Russia pipeline a free pass / EU observer, 02/10/2017.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"https://euobserver.com/energy/139236"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https://euobserver.com/energy/139236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229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Council of the European Union, Opinion of the Legal Service. Recommendation for a Council Decision authorising the opening of negotiations on an agreement between the European Union  and the Russian Federation on the operation of the Nord Stream 2 pipeline. 27/09/2017.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"http://www.politico.eu/wp-content/uploads/2017/09/SPOLITICO-17092812480.pdf"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http://www.politico.eu/wp-content/uploads/2017/09/SPOLITICO-17092812480.pdf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230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Commission, Questions and Answers on the Commission proposal to amend the Gas Directive (2009/73/EC).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"https://ec.europa.eu/commission/presscorner/detail/en/MEMO_17_4422"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https://ec.europa.eu/commission/presscorner/detail/en/MEMO_17_4422</w:t>
      </w:r>
      <w:r>
        <w:rPr>
          <w:lang w:val="en-US"/>
        </w:rPr>
        <w:fldChar w:fldCharType="end" w:fldLock="0"/>
      </w:r>
    </w:p>
  </w:footnote>
  <w:footnote w:id="231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Hancher L., Marhold A. (2019) A common EU framework regulating import pipelines for gas? Exploring the Commission's proposal to amend the 2009 Gas Directive, Journal of Energy &amp; Natural Resources Law, 37:3, 289-303</w:t>
      </w:r>
    </w:p>
  </w:footnote>
  <w:footnote w:id="232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EU legislation: Gas &amp; Electricity / Commission de r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é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gulation de l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’é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nergie.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"https://www.cre.fr/en/CRE-in-the-world/Europe/eu-legislation"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https://www.cre.fr/en/CRE-in-the-world/Europe/eu-legislation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233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Commission, Questions and Answers on the Commission proposal to amend the Gas Directive (2009/73/EC).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"https://ec.europa.eu/commission/presscorner/detail/en/MEMO_17_4422"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https://ec.europa.eu/commission/presscorner/detail/en/MEMO_17_4422</w:t>
      </w:r>
      <w:r>
        <w:rPr>
          <w:lang w:val="en-US"/>
        </w:rPr>
        <w:fldChar w:fldCharType="end" w:fldLock="0"/>
      </w:r>
    </w:p>
  </w:footnote>
  <w:footnote w:id="234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 Legislative Observatory. Procedure 2017/0294(COD): Internal market in natural gas: pipelines to and from third countries URL: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 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"https://oeil.secure.europarl.europa.eu/oeil/popups/ficheprocedure.do?reference=2017/0294(COD)&amp;l=en"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https://oeil.secure.europarl.europa.eu/oeil/popups/ficheprocedure.do?reference=2017/0294(COD)&amp;l=en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235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 Report on the proposal for a directive of the European Parliament and of the Council amending Directive 2009/73/EC concerning common rules for the internal market in natural gas (COM(2017)0660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C8-0394/2017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2017/0294(COD)). URL: 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"https://www.europarl.europa.eu/doceo/document/A-8-2018-0143_EN.html"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https://www.europarl.europa.eu/doceo/document/A-8-2018-0143_EN.html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236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Legislative train: Resilient Energy Union with a Climate Change Policy. Common Rules for Gas Pipelines Entering the EU Internal Market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"https://www.europarl.europa.eu/legislative-train/theme-resilient-energy-union-with-a-climate-change-policy/file-common-rules-for-gas-pipelines-entering-the-eu-internal-market"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https://www.europarl.europa.eu/legislative-train/theme-resilient-energy-union-with-a-climate-change-policy/file-common-rules-for-gas-pipelines-entering-the-eu-internal-market</w:t>
      </w:r>
      <w:r>
        <w:rPr>
          <w:lang w:val="en-US"/>
        </w:rPr>
        <w:fldChar w:fldCharType="end" w:fldLock="0"/>
      </w:r>
    </w:p>
  </w:footnote>
  <w:footnote w:id="237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 Report on the proposal for a directive of the European Parliament and of the Council amending Directive 2009/73/EC concerning common rules for the internal market in natural gas (COM(2017)0660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C8-0394/2017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2017/0294(COD)). URL: 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"https://www.europarl.europa.eu/doceo/document/A-8-2018-0143_EN.html"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https://www.europarl.europa.eu/doceo/document/A-8-2018-0143_EN.html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238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Parliament, Legislative train: Resilient Energy Union with a Climate Change Policy. Common Rules for Gas Pipelines Entering the EU Internal Market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"https://www.europarl.europa.eu/legislative-train/theme-resilient-energy-union-with-a-climate-change-policy/file-common-rules-for-gas-pipelines-entering-the-eu-internal-market"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https://www.europarl.europa.eu/legislative-train/theme-resilient-energy-union-with-a-climate-change-policy/file-common-rules-for-gas-pipelines-entering-the-eu-internal-market</w:t>
      </w:r>
      <w:r>
        <w:rPr>
          <w:lang w:val="en-US"/>
        </w:rPr>
        <w:fldChar w:fldCharType="end" w:fldLock="0"/>
      </w:r>
      <w:r>
        <w:rPr>
          <w:rStyle w:val="None A"/>
          <w:rtl w:val="0"/>
          <w:lang w:val="en-US"/>
        </w:rPr>
        <w:t xml:space="preserve"> </w:t>
      </w:r>
    </w:p>
  </w:footnote>
  <w:footnote w:id="239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Common rules for gas pipelines entering the EU internal market / European Parliamentary Research Service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"https://www.europarl.europa.eu/RegData/etudes/BRIE/2018/614673/EPRS_BRI(2018)614673_EN.pdf"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https://www.europarl.europa.eu/RegData/etudes/BRIE/2018/614673/EPRS_BRI(2018)614673_EN.pdf</w:t>
      </w:r>
      <w:r>
        <w:rPr>
          <w:lang w:val="en-US"/>
        </w:rPr>
        <w:fldChar w:fldCharType="end" w:fldLock="0"/>
      </w:r>
    </w:p>
  </w:footnote>
  <w:footnote w:id="240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Ibid. </w:t>
      </w:r>
    </w:p>
  </w:footnote>
  <w:footnote w:id="241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Commission, Questions and Answers on the Commission proposal to amend the Gas Directive (2009/73/EC).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"https://ec.europa.eu/commission/presscorner/detail/en/MEMO_17_4422"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https://ec.europa.eu/commission/presscorner/detail/en/MEMO_17_4422</w:t>
      </w:r>
      <w:r>
        <w:rPr>
          <w:lang w:val="en-US"/>
        </w:rPr>
        <w:fldChar w:fldCharType="end" w:fldLock="0"/>
      </w:r>
    </w:p>
  </w:footnote>
  <w:footnote w:id="242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 legislative resolution of 4 April 2019 on the proposal for a directive of the European Parliament and of the Council amending Directive 2009/73/EC concerning common rules for the internal market in natural gas (COM(2017)0660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C8-0394/2017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2017/0294(COD)).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"https://www.europarl.europa.eu/doceo/document/TA-8-2019-04-04_EN.html%2525252523sdocta12"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https://www.europarl.europa.eu/doceo/document/TA-8-2019-04-04_EN.html#sdocta12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243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Directive (EU) 2019/692 of the European Parliament and of the Council of 17 April 2019 amending Directive 2009/73/EC concerning common rules for the internal market in natural gas.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"https://eur-lex.europa.eu/legal-content/EN/TXT/PDF/?uri=CELEX:32019L0692&amp;from=EN"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https://eur-lex.europa.eu/legal-content/EN/TXT/PDF/?uri=CELEX:32019L0692&amp;from=EN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244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 "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Северному потоку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-2"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отказали в иммунитете к газовой директиве ЕС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Российская газета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- 15.05.2020.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"https://rg.ru/2020/05/15/severnomu-potoku-2-otkazali-v-immunitete-k-gazovoj-direktive-es.html?utm_source=yxnews&amp;utm_medium=desktop&amp;utm_referrer=https%25252525253A%25252525252F%25252525252Fyandex.ru%25252525252Fnews"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https://rg.ru/2020/05/15/severnomu-potoku-2-otkazali-v-immunitete-k-gazovoj-direktive-es.html?utm_source=yxnews&amp;utm_medium=desktop&amp;utm_referrer=https%3A%2F%2Fyandex.ru%2Fnews</w:t>
      </w:r>
      <w:r>
        <w:rPr/>
        <w:fldChar w:fldCharType="end" w:fldLock="0"/>
      </w:r>
    </w:p>
  </w:footnote>
  <w:footnote w:id="245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 Debates on Common rules for the internal market for natural gas, </w:t>
      </w:r>
      <w:r>
        <w:rPr>
          <w:rStyle w:val="None A"/>
          <w:rFonts w:ascii="Times New Roman" w:hAnsi="Times New Roman"/>
          <w:sz w:val="20"/>
          <w:szCs w:val="20"/>
          <w:rtl w:val="0"/>
          <w:lang w:val="it-IT"/>
        </w:rPr>
        <w:t>3 April 2019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"https://www.europarl.europa.eu/doceo/document/CRE-8-2019-04-03-INT-1-119-0000_EN.html"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https://www.europarl.europa.eu/doceo/document/CRE-8-2019-04-03-INT-1-119-0000_EN.html</w:t>
      </w:r>
      <w:r>
        <w:rPr/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246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Там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же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. </w:t>
      </w:r>
    </w:p>
  </w:footnote>
  <w:footnote w:id="247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Consolidated Version of the Treaty on the Functioning of the European Union (TFEU) [2016] OJ C202/1.</w:t>
      </w:r>
    </w:p>
  </w:footnote>
  <w:footnote w:id="248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u w:color="ad1915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 Report on 'Wider Europe - Neighbourhood: A New Framework for Relations with our Eastern and Southern Neighbours' (COM(2003) 104 - 2003/2018(INI)), 5 November 2003.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"https://www.europarl.europa.eu/sides/getDoc.do?language=EN&amp;objRefId=31192%2525252523title2"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https://www.europarl.europa.eu/sides/getDoc.do?language=EN&amp;objRefId=31192#title2</w:t>
      </w:r>
      <w:r>
        <w:rPr>
          <w:lang w:val="en-US"/>
        </w:rPr>
        <w:fldChar w:fldCharType="end" w:fldLock="0"/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 xml:space="preserve"> </w:t>
      </w:r>
    </w:p>
  </w:footnote>
  <w:footnote w:id="249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u w:color="ad1915"/>
          <w:vertAlign w:val="superscript"/>
        </w:rPr>
        <w:footnoteRef/>
      </w:r>
      <w:r>
        <w:rPr>
          <w:rStyle w:val="None A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Трещенков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Ю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От восточных соседей к восточным партнерам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Республика Беларусь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Республика Молдова и Украина в фокусе политики соседства Европейского Союза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(2002-2012).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Санкт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Петербург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Свое издательство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, 2013.</w:t>
      </w:r>
    </w:p>
  </w:footnote>
  <w:footnote w:id="250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u w:color="ad1915"/>
          <w:vertAlign w:val="superscript"/>
          <w:lang w:val="en-US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European Parliament resolution on the European Neighbourhood Policy (</w: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color="000000"/>
          <w:lang w:val="en-US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color="000000"/>
          <w:lang w:val="en-US"/>
        </w:rPr>
        <w:instrText xml:space="preserve"> HYPERLINK "https://www.europarl.europa.eu/oeil/popups/ficheprocedure.do?lang=en&amp;reference=2004/2166(INI)"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color="000000"/>
          <w:lang w:val="en-US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>2004/2166(INI)</w:t>
      </w:r>
      <w:r>
        <w:rPr>
          <w:lang w:val="en-US"/>
        </w:rPr>
        <w:fldChar w:fldCharType="end" w:fldLock="0"/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), 19 January 2006.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"https://www.europarl.europa.eu/sides/getDoc.do?pubRef=-//EP//TEXT+TA+P6-TA-2006-0028+0+DOC+XML+V0//EN"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https://www.europarl.europa.eu/sides/getDoc.do?pubRef=-//EP//TEXT+TA+P6-TA-2006-0028+0+DOC+XML+V0//EN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251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u w:color="ad1915"/>
          <w:vertAlign w:val="superscript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Трещенков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Ю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От восточных соседей к восточным партнерам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Республика Беларусь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Республика Молдова и Украина в фокусе политики соседства Европейского Союза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(2002-2012).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Санкт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Петербург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Свое издательство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, 2013.</w:t>
      </w:r>
    </w:p>
  </w:footnote>
  <w:footnote w:id="252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u w:color="ad1915"/>
          <w:vertAlign w:val="superscript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Трещенков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Ю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От восточных соседей к восточным партнерам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Республика Беларусь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Республика Молдова и Украина в фокусе политики соседства Европейского Союза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(2002-2012).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Санкт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Петербург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Свое издательство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, 2013.</w:t>
      </w:r>
    </w:p>
  </w:footnote>
  <w:footnote w:id="253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u w:color="ad1915"/>
          <w:vertAlign w:val="superscript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Там же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</w:footnote>
  <w:footnote w:id="254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u w:color="ad1915"/>
          <w:vertAlign w:val="superscript"/>
        </w:rPr>
        <w:footnoteRef/>
      </w:r>
      <w:r>
        <w:rPr>
          <w:rStyle w:val="None A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Трещенков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Ю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От восточных соседей к восточным партнерам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Республика Беларусь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Республика Молдова и Украина в фокусе политики соседства Европейского Союза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(2002-2012).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Санкт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Петербург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Свое издательство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, 2013.</w:t>
      </w:r>
    </w:p>
  </w:footnote>
  <w:footnote w:id="255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u w:color="ad1915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European Parliament resolution on Strengthening the European Neighbourhood Policy, 15 November 2007.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"https://www.europarl.europa.eu/sides/getDoc.do?type=TA&amp;language=EN&amp;reference=P6-TA-2007-538"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https://www.europarl.europa.eu/sides/getDoc.do?type=TA&amp;language=EN&amp;reference=P6-TA-2007-538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</w:footnote>
  <w:footnote w:id="256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u w:color="ad1915"/>
          <w:vertAlign w:val="superscript"/>
          <w:lang w:val="ru-RU"/>
        </w:rPr>
        <w:footnoteRef/>
      </w:r>
      <w:r>
        <w:rPr>
          <w:rStyle w:val="None A"/>
          <w:color w:val="4c5155"/>
          <w:sz w:val="20"/>
          <w:szCs w:val="20"/>
          <w:u w:color="4c5155"/>
          <w:rtl w:val="0"/>
          <w:lang w:val="en-US"/>
        </w:rPr>
        <w:t xml:space="preserve"> 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Study: How Eastern Partnership countries develop their economy, governance and identity in a geopolitical context / European Parliament Think Tank, November 2019. URL: 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"https://www.europarl.europa.eu/RegData/etudes/STUD/2019/639307/EXPO_STU(2019)639307_EN.pdf"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https://www.europarl.europa.eu/RegData/etudes/STUD/2019/639307/EXPO_STU(2019)639307_EN.pdf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257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>Bo</w:t>
      </w:r>
      <w:r>
        <w:rPr>
          <w:rStyle w:val="Hyperlink.3"/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̈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>ttger, K.,Ghinea C.Elements for an Eastern Partnership Plus: A New Association Package for Moldova, Georgia and Ukraine // Institut fu</w:t>
      </w:r>
      <w:r>
        <w:rPr>
          <w:rStyle w:val="Hyperlink.3"/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̈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>r Europa</w:t>
      </w:r>
      <w:r>
        <w:rPr>
          <w:rStyle w:val="Hyperlink.3"/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̈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ische Politik (IEP), IEP Policy Briefs on Eastern Europe and Central Asia No 05/15. </w:t>
      </w:r>
    </w:p>
  </w:footnote>
  <w:footnote w:id="258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ru-RU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Ibid. </w:t>
      </w:r>
    </w:p>
  </w:footnote>
  <w:footnote w:id="259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Европарламент предложил принимать в таможенный союз преуспевших в реформах восточных партнеров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Интерфакс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15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ноября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2017.  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"https://www.interfax.ru/world/587502"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https://www.interfax.ru/world/587502</w:t>
      </w:r>
      <w:r>
        <w:rPr/>
        <w:fldChar w:fldCharType="end" w:fldLock="0"/>
      </w:r>
      <w:r>
        <w:rPr>
          <w:rStyle w:val="None A"/>
          <w:rtl w:val="0"/>
          <w:lang w:val="en-US"/>
        </w:rPr>
        <w:t xml:space="preserve"> </w:t>
      </w:r>
    </w:p>
  </w:footnote>
  <w:footnote w:id="260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Foreign Affairs Committee MEPs advocate trust fund for Eastern partners /  European Parliament News, 10-10-2017.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"https://www.europarl.europa.eu/news/en/press-room/20171009IPR85668/foreign-affairs-committee-meps-advocate-trust-fund-for-eastern-partners"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https://www.europarl.europa.eu/news/en/press-room/20171009IPR85668/foreign-affairs-committee-meps-advocate-trust-fund-for-eastern-partners</w:t>
      </w:r>
      <w:r>
        <w:rPr>
          <w:lang w:val="en-US"/>
        </w:rPr>
        <w:fldChar w:fldCharType="end" w:fldLock="0"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</w:footnote>
  <w:footnote w:id="261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Ibid.</w:t>
      </w:r>
    </w:p>
  </w:footnote>
  <w:footnote w:id="262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MEPs want to reward reforms made by Eastern partners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/  European Parliament News,15-11-2017.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"https://www.europarl.europa.eu/news/en/press-room/20171110IPR87825/meps-want-to-reward-reforms-made-by-eastern-partners"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://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www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europarl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europa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news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en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press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room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/20171110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IPR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87825/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meps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want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to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reward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reforms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made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by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eastern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partners</w:t>
      </w:r>
      <w:r>
        <w:rPr>
          <w:lang w:val="en-US"/>
        </w:rPr>
        <w:fldChar w:fldCharType="end" w:fldLock="0"/>
      </w:r>
    </w:p>
  </w:footnote>
  <w:footnote w:id="263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Ibid.</w:t>
      </w:r>
    </w:p>
  </w:footnote>
  <w:footnote w:id="264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>European Parliament recommendation of 15 November 2017 to the Council, the Commission and the EEAS on the Eastern Partnership, in the run-up to the November 2017 Summit (</w: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color="000000"/>
          <w:lang w:val="en-US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color="000000"/>
          <w:lang w:val="en-US"/>
        </w:rPr>
        <w:instrText xml:space="preserve"> HYPERLINK "https://oeil.secure.europarl.europa.eu/oeil/popups/ficheprocedure.do?lang=en&amp;reference=2017/2130(INI)"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color="000000"/>
          <w:lang w:val="en-US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>2017/2130(INI)</w:t>
      </w:r>
      <w:r>
        <w:rPr>
          <w:lang w:val="en-US"/>
        </w:rPr>
        <w:fldChar w:fldCharType="end" w:fldLock="0"/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),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"https://www.europarl.europa.eu/doceo/document/TA-8-2017-0440_EN.html?redirect"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://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www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europarl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europa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doceo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document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TA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-8-2017-0440_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EN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html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?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redirect</w:t>
      </w:r>
      <w:r>
        <w:rPr>
          <w:lang w:val="en-US"/>
        </w:rPr>
        <w:fldChar w:fldCharType="end" w:fldLock="0"/>
      </w:r>
    </w:p>
  </w:footnote>
  <w:footnote w:id="265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Ibid. </w:t>
      </w:r>
    </w:p>
  </w:footnote>
  <w:footnote w:id="266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>EuroNest: marking Eastern Partnership successes and challenges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/ 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European Parliament News, 31-10-2017.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"https://www.europarl.europa.eu/news/en/press-room/20171031IPR87218/euronest-marking-eastern-partnership-successes-and-challenges"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://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www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europarl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europa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news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en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press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room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/20171031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IPR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87218/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euronest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marking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eastern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partnership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successes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and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challenges</w:t>
      </w:r>
      <w:r>
        <w:rPr>
          <w:lang w:val="en-US"/>
        </w:rPr>
        <w:fldChar w:fldCharType="end" w:fldLock="0"/>
      </w:r>
    </w:p>
  </w:footnote>
  <w:footnote w:id="267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>EuroNest: marking Eastern Partnership successes and challenges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/ 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European Parliament News, 31-10-2017.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"https://www.europarl.europa.eu/news/en/press-room/20171031IPR87218/euronest-marking-eastern-partnership-successes-and-challenges"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://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www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europarl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europa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news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en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press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room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/20171031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IPR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87218/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euronest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marking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eastern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partnership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successes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and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challenges</w:t>
      </w:r>
      <w:r>
        <w:rPr>
          <w:lang w:val="en-US"/>
        </w:rPr>
        <w:fldChar w:fldCharType="end" w:fldLock="0"/>
      </w:r>
      <w:r>
        <w:rPr>
          <w:rStyle w:val="None A"/>
          <w:sz w:val="20"/>
          <w:szCs w:val="20"/>
          <w:rtl w:val="0"/>
          <w:lang w:val="en-US"/>
        </w:rPr>
        <w:t xml:space="preserve"> </w:t>
      </w:r>
    </w:p>
  </w:footnote>
  <w:footnote w:id="268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ru-RU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Трещенков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Ю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От восточных соседей к восточным партнерам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Республика Беларусь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Республика Молдова и Украина в фокусе политики соседства Европейского Союза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(2002-2012).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>Санкт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ru-RU"/>
        </w:rPr>
        <w:t xml:space="preserve">Петербург </w:t>
      </w:r>
      <w:r>
        <w:rPr>
          <w:rStyle w:val="None A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Свое издательство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, 2013.</w:t>
      </w:r>
    </w:p>
  </w:footnote>
  <w:footnote w:id="269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Speech by the President to the Eastern Partnership Summit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/ European Parliament,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24-11-2017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"https://europarl.europa.eu/former_ep_presidents/president-tajani/en/newsroom/speech-by-the-president-to-the-eastern-partnership-summit-2.html"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://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europarl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europa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former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_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ep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_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presidents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president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tajani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en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newsroom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speech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by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the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president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to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the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eastern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partnership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summit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-2.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html</w:t>
      </w:r>
      <w:r>
        <w:rPr>
          <w:lang w:val="en-US"/>
        </w:rPr>
        <w:fldChar w:fldCharType="end" w:fldLock="0"/>
      </w:r>
      <w:r>
        <w:rPr>
          <w:rStyle w:val="None A"/>
          <w:sz w:val="20"/>
          <w:szCs w:val="20"/>
          <w:rtl w:val="0"/>
          <w:lang w:val="en-US"/>
        </w:rPr>
        <w:t xml:space="preserve"> </w:t>
      </w:r>
    </w:p>
  </w:footnote>
  <w:footnote w:id="270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Speech by the President to the Eastern Partnership Summit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/ European Parliament,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24-11-2017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"https://europarl.europa.eu/former_ep_presidents/president-tajani/en/newsroom/speech-by-the-president-to-the-eastern-partnership-summit-2.html"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://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europarl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europa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former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_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ep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_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presidents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president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tajani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en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newsroom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speech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by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the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president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to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the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eastern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partnership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summit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-2.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html</w:t>
      </w:r>
      <w:r>
        <w:rPr>
          <w:lang w:val="en-US"/>
        </w:rPr>
        <w:fldChar w:fldCharType="end" w:fldLock="0"/>
      </w:r>
    </w:p>
  </w:footnote>
  <w:footnote w:id="271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>EuroNest: marking Eastern Partnership successes and challenges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/ 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European Parliament News, 31-10-2017.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"https://www.europarl.europa.eu/news/en/press-room/20171031IPR87218/euronest-marking-eastern-partnership-successes-and-challenges"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://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www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europarl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europa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news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en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press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room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/20171031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IPR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87218/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euronest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marking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eastern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partnership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successes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and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challenges</w:t>
      </w:r>
      <w:r>
        <w:rPr>
          <w:lang w:val="en-US"/>
        </w:rPr>
        <w:fldChar w:fldCharType="end" w:fldLock="0"/>
      </w:r>
      <w:r>
        <w:rPr>
          <w:rStyle w:val="None A"/>
          <w:sz w:val="20"/>
          <w:szCs w:val="20"/>
          <w:rtl w:val="0"/>
          <w:lang w:val="en-US"/>
        </w:rPr>
        <w:t xml:space="preserve"> </w:t>
      </w:r>
    </w:p>
  </w:footnote>
  <w:footnote w:id="272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Council of the European Union,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Joint Declaration of the Eastern Partnership Summit (Brussels, 24 November 2017)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"https://www.consilium.europa.eu/en/press/press-releases/2017/11/24/eastern-partnership-summit-joint-declaration/"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://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www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consilium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europa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en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press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press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releases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/2017/11/24/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eastern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partnership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summit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joint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declaration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lang w:val="en-US"/>
        </w:rPr>
        <w:fldChar w:fldCharType="end" w:fldLock="0"/>
      </w:r>
      <w:r>
        <w:rPr>
          <w:rStyle w:val="None A"/>
          <w:sz w:val="20"/>
          <w:szCs w:val="20"/>
          <w:rtl w:val="0"/>
          <w:lang w:val="en-US"/>
        </w:rPr>
        <w:t xml:space="preserve">  </w:t>
      </w:r>
    </w:p>
  </w:footnote>
  <w:footnote w:id="273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Council of the European Union,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Joint Declaration of the Eastern Partnership Summit (Brussels, 24 November 2017)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"https://www.consilium.europa.eu/en/press/press-releases/2017/11/24/eastern-partnership-summit-joint-declaration/"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://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www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consilium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europa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en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press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press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releases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/2017/11/24/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eastern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partnership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summit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joint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declaration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lang w:val="en-US"/>
        </w:rPr>
        <w:fldChar w:fldCharType="end" w:fldLock="0"/>
      </w:r>
    </w:p>
  </w:footnote>
  <w:footnote w:id="274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>Eastern Partnership</w:t>
      </w:r>
      <w:r>
        <w:rPr>
          <w:rStyle w:val="Hyperlink.3"/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’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s champions expect more from the </w:t>
      </w:r>
      <w:r>
        <w:rPr>
          <w:rStyle w:val="Hyperlink.3"/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‘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>geopolitical Commission</w:t>
      </w:r>
      <w:r>
        <w:rPr>
          <w:rStyle w:val="Hyperlink.3"/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’ 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// EURACTIV, 09-03-2020.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"https://www.euractiv.com/section/eastern-europe/news/eastern-partnerships-champions-expect-more-from-the-geopolitical-commission/"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://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www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euractiv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com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section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eastern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europe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news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eastern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partnerships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champions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expect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more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from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the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geopolitical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commission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lang w:val="en-US"/>
        </w:rPr>
        <w:fldChar w:fldCharType="end" w:fldLock="0"/>
      </w:r>
    </w:p>
  </w:footnote>
  <w:footnote w:id="275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>Bo</w:t>
      </w:r>
      <w:r>
        <w:rPr>
          <w:rStyle w:val="Hyperlink.3"/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̈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>ttger, K.,Ghinea C.Elements for an Eastern Partnership Plus: A New Association Package for Moldova, Georgia and Ukraine // Institut fu</w:t>
      </w:r>
      <w:r>
        <w:rPr>
          <w:rStyle w:val="Hyperlink.3"/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̈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>r Europa</w:t>
      </w:r>
      <w:r>
        <w:rPr>
          <w:rStyle w:val="Hyperlink.3"/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̈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ische Politik (IEP), IEP Policy Briefs on Eastern Europe and Central Asia No 05/15. </w:t>
      </w:r>
    </w:p>
  </w:footnote>
  <w:footnote w:id="276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The 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“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Eastern Partnership Plus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 xml:space="preserve">”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is the EU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s failure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// The New Eastern Europe, 7.12.17. URL: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"https://neweasterneurope.eu/2017/12/07/eastern-partnership-plus-eus-failure/"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://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neweasterneurope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/2017/12/07/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eastern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partnership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plus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failure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lang w:val="en-US"/>
        </w:rPr>
        <w:fldChar w:fldCharType="end" w:fldLock="0"/>
      </w:r>
    </w:p>
  </w:footnote>
  <w:footnote w:id="277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Euronest: delivering reforms is the best way forward for EU</w:t>
      </w:r>
      <w:r>
        <w:rPr>
          <w:rStyle w:val="None A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s Eastern Partners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/ European Parliament News,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26-06-2018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.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"https://www.europarl.europa.eu/news/en/press-room/20180626IPR06615/euronest-delivering-reforms-is-the-best-way-forward-for-eu-s-eastern-partners"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://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www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europarl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europa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news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en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press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room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/20180626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IPR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06615/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euronest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delivering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reforms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is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the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best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way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forward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for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eastern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partners</w:t>
      </w:r>
      <w:r>
        <w:rPr>
          <w:lang w:val="en-US"/>
        </w:rPr>
        <w:fldChar w:fldCharType="end" w:fldLock="0"/>
      </w:r>
    </w:p>
  </w:footnote>
  <w:footnote w:id="278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Resolution by the Euronest Parliamentary Assembly on the future of the Trio Plus Strategy 2030: building a future of Eastern Partnership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,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9.12.2019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. URL: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instrText xml:space="preserve"> HYPERLINK "http://www.epgencms.europarl.europa.eu/cmsdata/upload/439b3edc-e523-4a0e-a9bc-e6c8db51ed75/NEST_8th_urgency_resolution_EN.pdf"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http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://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www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epgencms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europarl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europa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eu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cmsdata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upload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/439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b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3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edc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523-4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a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0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a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9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bc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-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6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c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8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db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51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ed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75/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NEST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_8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th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_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urgency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_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resolution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_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EN</w:t>
      </w:r>
      <w:r>
        <w:rPr>
          <w:rStyle w:val="Hyperlink.0"/>
          <w:rFonts w:ascii="Times New Roman" w:hAnsi="Times New Roman"/>
          <w:sz w:val="20"/>
          <w:szCs w:val="20"/>
          <w:u w:val="single"/>
          <w:rtl w:val="0"/>
          <w:lang w:val="en-US"/>
        </w:rPr>
        <w:t>.</w:t>
      </w:r>
      <w:r>
        <w:rPr>
          <w:rStyle w:val="Hyperlink.1"/>
          <w:rFonts w:ascii="Times New Roman" w:hAnsi="Times New Roman"/>
          <w:sz w:val="20"/>
          <w:szCs w:val="20"/>
          <w:u w:val="single" w:color="000000"/>
          <w:rtl w:val="0"/>
          <w:lang w:val="en-US"/>
        </w:rPr>
        <w:t>pdf</w:t>
      </w:r>
      <w:r>
        <w:rPr>
          <w:lang w:val="en-US"/>
        </w:rPr>
        <w:fldChar w:fldCharType="end" w:fldLock="0"/>
      </w:r>
    </w:p>
  </w:footnote>
  <w:footnote w:id="279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Eastern Partnership a Decade On: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Looking back, thinking ahead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/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Secrieru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S.,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Saari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S.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 xml:space="preserve"> [et al.]. -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Paris,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EU Institute for Security Studies, 2019 -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P. 1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>16</w:t>
      </w:r>
      <w:r>
        <w:rPr>
          <w:rStyle w:val="None A"/>
          <w:rFonts w:ascii="Times New Roman" w:hAnsi="Times New Roman"/>
          <w:sz w:val="20"/>
          <w:szCs w:val="20"/>
          <w:rtl w:val="0"/>
          <w:lang w:val="en-US"/>
        </w:rPr>
        <w:t>.</w:t>
      </w:r>
    </w:p>
  </w:footnote>
  <w:footnote w:id="280">
    <w:p>
      <w:pPr>
        <w:pStyle w:val="Footnote"/>
      </w:pPr>
      <w:r>
        <w:rPr>
          <w:rStyle w:val="None A"/>
          <w:rFonts w:ascii="Times New Roman" w:cs="Times New Roman" w:hAnsi="Times New Roman" w:eastAsia="Times New Roman"/>
          <w:sz w:val="24"/>
          <w:szCs w:val="24"/>
          <w:vertAlign w:val="superscript"/>
          <w:lang w:val="en-US"/>
        </w:rPr>
        <w:footnoteRef/>
      </w:r>
      <w:r>
        <w:rPr>
          <w:rStyle w:val="None A"/>
          <w:rtl w:val="0"/>
          <w:lang w:val="en-US"/>
        </w:rPr>
        <w:t xml:space="preserve"> 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>Pe</w:t>
      </w:r>
      <w:r>
        <w:rPr>
          <w:rStyle w:val="Hyperlink.3"/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́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ter Bajtay. Democratic and efficient foreign policy? Parliamentary diplomacy and oversight in the 21st century and the post-Lisbon role of the European Parliament in shaping and controlling EU foreign policy </w:t>
      </w:r>
      <w:r>
        <w:rPr>
          <w:rStyle w:val="Hyperlink.3"/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— </w:t>
      </w:r>
      <w:r>
        <w:rPr>
          <w:rStyle w:val="Hyperlink.3"/>
          <w:rFonts w:ascii="Times New Roman" w:hAnsi="Times New Roman"/>
          <w:sz w:val="20"/>
          <w:szCs w:val="20"/>
          <w:u w:color="000000"/>
          <w:rtl w:val="0"/>
          <w:lang w:val="en-US"/>
        </w:rPr>
        <w:t>Robert Schuman Centre for Advanced Studies, 2015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Lettered"/>
  </w:abstractNum>
  <w:abstractNum w:abstractNumId="5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Numbered.0"/>
  </w:abstractNum>
  <w:abstractNum w:abstractNumId="7">
    <w:multiLevelType w:val="hybridMultilevel"/>
    <w:styleLink w:val="Numbered.0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0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33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17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05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Numbered.0.0"/>
  </w:abstractNum>
  <w:abstractNum w:abstractNumId="9">
    <w:multiLevelType w:val="hybridMultilevel"/>
    <w:styleLink w:val="Numbered.0.0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6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01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37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173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09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25" w:hanging="6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815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61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415" w:hanging="1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21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015" w:hanging="5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4815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61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01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37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173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09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25" w:hanging="6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815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61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415" w:hanging="1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21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015" w:hanging="5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4815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61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01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37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173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09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25" w:hanging="6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815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61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415" w:hanging="1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21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015" w:hanging="5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4815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61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"/>
  </w:num>
  <w:num w:numId="18">
    <w:abstractNumId w:val="8"/>
  </w:num>
  <w:num w:numId="19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60" w:hanging="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88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480" w:hanging="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280" w:hanging="6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0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48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680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01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37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173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09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6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01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37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173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09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6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01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37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173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09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01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37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173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09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None A">
    <w:name w:val="None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Numbered">
    <w:name w:val="Numbered"/>
    <w:pPr>
      <w:numPr>
        <w:numId w:val="1"/>
      </w:numPr>
    </w:p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Bullet">
    <w:name w:val="Bullet"/>
    <w:pPr>
      <w:numPr>
        <w:numId w:val="3"/>
      </w:numPr>
    </w:p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0">
    <w:name w:val="Hyperlink.0"/>
    <w:basedOn w:val="None A"/>
    <w:next w:val="Hyperlink.0"/>
    <w:rPr>
      <w:rFonts w:ascii="Times New Roman" w:cs="Times New Roman" w:hAnsi="Times New Roman" w:eastAsia="Times New Roman"/>
      <w:sz w:val="20"/>
      <w:szCs w:val="20"/>
      <w:u w:val="single"/>
      <w:lang w:val="en-US"/>
    </w:rPr>
  </w:style>
  <w:style w:type="numbering" w:styleId="Lettered">
    <w:name w:val="Lettered"/>
    <w:pPr>
      <w:numPr>
        <w:numId w:val="7"/>
      </w:numPr>
    </w:pPr>
  </w:style>
  <w:style w:type="character" w:styleId="Hyperlink.1">
    <w:name w:val="Hyperlink.1"/>
    <w:basedOn w:val="None A"/>
    <w:next w:val="Hyperlink.1"/>
    <w:rPr>
      <w:rFonts w:ascii="Times New Roman" w:cs="Times New Roman" w:hAnsi="Times New Roman" w:eastAsia="Times New Roman"/>
      <w:sz w:val="20"/>
      <w:szCs w:val="20"/>
      <w:u w:val="single" w:color="000000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2">
    <w:name w:val="Hyperlink.2"/>
    <w:basedOn w:val="None A"/>
    <w:next w:val="Hyperlink.2"/>
    <w:rPr>
      <w:rFonts w:ascii="Times New Roman" w:cs="Times New Roman" w:hAnsi="Times New Roman" w:eastAsia="Times New Roman"/>
      <w:u w:val="single"/>
      <w:lang w:val="en-US"/>
    </w:rPr>
  </w:style>
  <w:style w:type="character" w:styleId="Hyperlink.3">
    <w:name w:val="Hyperlink.3"/>
    <w:basedOn w:val="None A"/>
    <w:next w:val="Hyperlink.3"/>
    <w:rPr>
      <w:rFonts w:ascii="Times New Roman" w:cs="Times New Roman" w:hAnsi="Times New Roman" w:eastAsia="Times New Roman"/>
      <w:sz w:val="20"/>
      <w:szCs w:val="20"/>
      <w:u w:color="000000"/>
      <w:lang w:val="en-US"/>
    </w:rPr>
  </w:style>
  <w:style w:type="numbering" w:styleId="Numbered.0">
    <w:name w:val="Numbered.0"/>
    <w:pPr>
      <w:numPr>
        <w:numId w:val="9"/>
      </w:numPr>
    </w:p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Body D">
    <w:name w:val="Body D"/>
    <w:next w:val="Body 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9">
    <w:name w:val="Hyperlink.9"/>
    <w:basedOn w:val="None A"/>
    <w:rPr>
      <w:u w:val="single"/>
      <w:lang w:val="en-US"/>
    </w:rPr>
  </w:style>
  <w:style w:type="numbering" w:styleId="Numbered.0.0">
    <w:name w:val="Numbered.0.0"/>
    <w:pPr>
      <w:numPr>
        <w:numId w:val="17"/>
      </w:numPr>
    </w:pPr>
  </w:style>
  <w:style w:type="character" w:styleId="Hyperlink.4">
    <w:name w:val="Hyperlink.4"/>
    <w:basedOn w:val="None A"/>
    <w:next w:val="Hyperlink.4"/>
    <w:rPr>
      <w:u w:val="single" w:color="000000"/>
      <w:lang w:val="en-US"/>
    </w:rPr>
  </w:style>
  <w:style w:type="character" w:styleId="Hyperlink.7.0">
    <w:name w:val="Hyperlink.7.0"/>
    <w:basedOn w:val="None A"/>
    <w:rPr>
      <w:u w:color="000000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notes" Target="footnotes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