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D547E2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026CE" w:rsidRDefault="003A2E4E" w:rsidP="003A2E4E">
      <w:pPr>
        <w:jc w:val="center"/>
      </w:pPr>
      <w:r w:rsidRPr="000026CE">
        <w:t>на тему</w:t>
      </w:r>
    </w:p>
    <w:p w:rsidR="00192922" w:rsidRDefault="003A2E4E" w:rsidP="00192922">
      <w:pPr>
        <w:spacing w:after="160" w:line="360" w:lineRule="auto"/>
        <w:jc w:val="center"/>
        <w:rPr>
          <w:b/>
          <w:sz w:val="28"/>
          <w:szCs w:val="28"/>
        </w:rPr>
      </w:pPr>
      <w:r w:rsidRPr="00192922">
        <w:t>«</w:t>
      </w:r>
      <w:r w:rsidR="00A8436A">
        <w:t>Социально ответственное (устойчивое) потребление</w:t>
      </w:r>
      <w:r w:rsidR="00A8436A" w:rsidRPr="00A8436A">
        <w:t xml:space="preserve"> </w:t>
      </w:r>
      <w:r w:rsidR="00A8436A">
        <w:t>и</w:t>
      </w:r>
      <w:r w:rsidR="00A8436A" w:rsidRPr="00A8436A">
        <w:t xml:space="preserve"> проблем</w:t>
      </w:r>
      <w:r w:rsidR="00A8436A">
        <w:t>ы</w:t>
      </w:r>
      <w:r w:rsidR="00A8436A" w:rsidRPr="00A8436A">
        <w:t xml:space="preserve"> его формирования в России</w:t>
      </w:r>
      <w:r w:rsidR="00515577">
        <w:rPr>
          <w:sz w:val="28"/>
          <w:szCs w:val="28"/>
        </w:rPr>
        <w:t>»</w:t>
      </w:r>
    </w:p>
    <w:p w:rsidR="00192922" w:rsidRPr="00192922" w:rsidRDefault="00A8436A" w:rsidP="00192922">
      <w:pPr>
        <w:spacing w:after="16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Ульнырова</w:t>
      </w:r>
      <w:proofErr w:type="spellEnd"/>
      <w:r w:rsidR="00192922" w:rsidRPr="00192922">
        <w:rPr>
          <w:sz w:val="28"/>
          <w:szCs w:val="28"/>
        </w:rPr>
        <w:t xml:space="preserve"> А</w:t>
      </w:r>
      <w:r>
        <w:rPr>
          <w:sz w:val="28"/>
          <w:szCs w:val="28"/>
        </w:rPr>
        <w:t>нна</w:t>
      </w:r>
      <w:r w:rsidR="00192922" w:rsidRPr="00192922">
        <w:rPr>
          <w:sz w:val="28"/>
          <w:szCs w:val="28"/>
        </w:rPr>
        <w:t xml:space="preserve"> А</w:t>
      </w:r>
      <w:r>
        <w:rPr>
          <w:sz w:val="28"/>
          <w:szCs w:val="28"/>
        </w:rPr>
        <w:t>ндреевна</w:t>
      </w:r>
    </w:p>
    <w:p w:rsidR="00D05DA3" w:rsidRPr="00D05DA3" w:rsidRDefault="00D05DA3" w:rsidP="00D05DA3">
      <w:pPr>
        <w:jc w:val="center"/>
      </w:pPr>
      <w:r w:rsidRPr="00D05DA3">
        <w:t xml:space="preserve">Направление </w:t>
      </w:r>
      <w:r w:rsidR="00827746">
        <w:t xml:space="preserve">подготовки </w:t>
      </w:r>
      <w:r w:rsidRPr="00D05DA3">
        <w:t>38.03.01 Экономика</w:t>
      </w:r>
    </w:p>
    <w:p w:rsidR="00D05DA3" w:rsidRPr="00D05DA3" w:rsidRDefault="00D05DA3" w:rsidP="00D05DA3">
      <w:pPr>
        <w:jc w:val="center"/>
      </w:pPr>
      <w:r w:rsidRPr="00D05DA3">
        <w:t xml:space="preserve">Образовательная программа </w:t>
      </w:r>
      <w:proofErr w:type="spellStart"/>
      <w:r w:rsidR="00827746">
        <w:t>бакалавриата</w:t>
      </w:r>
      <w:proofErr w:type="spellEnd"/>
      <w:r w:rsidR="00827746">
        <w:t xml:space="preserve"> «Экономика»</w:t>
      </w:r>
      <w:r w:rsidRPr="00D05DA3">
        <w:t xml:space="preserve"> </w:t>
      </w:r>
    </w:p>
    <w:p w:rsidR="007561A3" w:rsidRDefault="00827746" w:rsidP="00D05DA3">
      <w:pPr>
        <w:jc w:val="center"/>
        <w:rPr>
          <w:b/>
          <w:bCs/>
          <w:sz w:val="26"/>
          <w:szCs w:val="26"/>
        </w:rPr>
      </w:pPr>
      <w:r>
        <w:t>Профиль «</w:t>
      </w:r>
      <w:r w:rsidR="00D05DA3" w:rsidRPr="00D05DA3">
        <w:t>Менеджмент организации</w:t>
      </w:r>
      <w:r>
        <w:t>»</w:t>
      </w: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 w:rsidR="00D13D78" w:rsidRPr="00FF79BA" w:rsidRDefault="003920D4" w:rsidP="00C46E48">
      <w:pPr>
        <w:ind w:left="709" w:firstLine="11"/>
        <w:jc w:val="both"/>
      </w:pPr>
      <w:r w:rsidRPr="00FF79BA">
        <w:t xml:space="preserve">Цель, задачи и результаты исследования соответствуют требованиям образовательного стандарта СПбГУ и образовательной программы </w:t>
      </w:r>
      <w:r w:rsidR="004B1EF2">
        <w:t>в части</w:t>
      </w:r>
      <w:r w:rsidRPr="00FF79BA">
        <w:t xml:space="preserve"> </w:t>
      </w:r>
      <w:r w:rsidR="00C46E48" w:rsidRPr="00FF79BA">
        <w:t>овладени</w:t>
      </w:r>
      <w:r w:rsidR="004B1EF2">
        <w:t>я</w:t>
      </w:r>
      <w:r w:rsidR="00C46E48" w:rsidRPr="00FF79BA">
        <w:t xml:space="preserve"> установленными компетенциями</w:t>
      </w:r>
      <w:r w:rsidR="00234B36" w:rsidRPr="00FF79BA">
        <w:t>.</w:t>
      </w:r>
    </w:p>
    <w:p w:rsidR="003920D4" w:rsidRDefault="004E40C8" w:rsidP="003920D4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  <w:r w:rsidR="003920D4">
        <w:rPr>
          <w:b/>
          <w:bCs/>
          <w:sz w:val="26"/>
          <w:szCs w:val="26"/>
        </w:rPr>
        <w:t xml:space="preserve"> </w:t>
      </w:r>
    </w:p>
    <w:p w:rsidR="003920D4" w:rsidRPr="003920D4" w:rsidRDefault="003920D4" w:rsidP="003920D4">
      <w:pPr>
        <w:ind w:firstLine="720"/>
        <w:jc w:val="both"/>
        <w:rPr>
          <w:b/>
          <w:bCs/>
          <w:sz w:val="26"/>
          <w:szCs w:val="26"/>
        </w:rPr>
      </w:pPr>
      <w:r w:rsidRPr="003920D4">
        <w:t>Структура</w:t>
      </w:r>
      <w:r>
        <w:rPr>
          <w:b/>
          <w:bCs/>
          <w:sz w:val="26"/>
          <w:szCs w:val="26"/>
        </w:rPr>
        <w:t xml:space="preserve"> </w:t>
      </w:r>
      <w:r>
        <w:t xml:space="preserve">работы </w:t>
      </w:r>
      <w:r w:rsidR="005926B5">
        <w:t xml:space="preserve">в целом </w:t>
      </w:r>
      <w:r>
        <w:t>обоснована, работа логична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bookmarkStart w:id="0" w:name="_GoBack"/>
      <w:r w:rsidR="00AA6C88">
        <w:rPr>
          <w:b/>
          <w:bCs/>
          <w:sz w:val="26"/>
          <w:szCs w:val="26"/>
        </w:rPr>
        <w:t xml:space="preserve"> </w:t>
      </w:r>
      <w:r w:rsidR="00F00558">
        <w:rPr>
          <w:b/>
          <w:bCs/>
          <w:sz w:val="26"/>
          <w:szCs w:val="26"/>
        </w:rPr>
        <w:t>с учетом результатов        проверки ВКР на предмет наличия/отсутствия неправомерных заимствований</w:t>
      </w:r>
      <w:bookmarkEnd w:id="0"/>
    </w:p>
    <w:p w:rsidR="00AA6C88" w:rsidRDefault="00AA6C88" w:rsidP="00AA6C88">
      <w:pPr>
        <w:ind w:left="708" w:firstLine="12"/>
        <w:jc w:val="both"/>
      </w:pPr>
      <w:r w:rsidRPr="00AA6C88">
        <w:t>Работа выполнена</w:t>
      </w:r>
      <w:r w:rsidR="00C24F8E">
        <w:t xml:space="preserve"> </w:t>
      </w:r>
      <w:r w:rsidRPr="00AA6C88">
        <w:t>самостоятельно</w:t>
      </w:r>
      <w:r>
        <w:t xml:space="preserve">. Результаты проверки на предмет наличия неправомерных заимствований  </w:t>
      </w:r>
      <w:r w:rsidRPr="005D6C72">
        <w:rPr>
          <w:color w:val="000000" w:themeColor="text1"/>
        </w:rPr>
        <w:t xml:space="preserve">- </w:t>
      </w:r>
      <w:r w:rsidR="00A8436A">
        <w:rPr>
          <w:color w:val="000000" w:themeColor="text1"/>
        </w:rPr>
        <w:t>12</w:t>
      </w:r>
      <w:r w:rsidRPr="005D6C72">
        <w:rPr>
          <w:color w:val="000000" w:themeColor="text1"/>
        </w:rPr>
        <w:t>%</w:t>
      </w:r>
      <w:r w:rsidR="00767638">
        <w:rPr>
          <w:color w:val="000000" w:themeColor="text1"/>
        </w:rPr>
        <w:t xml:space="preserve"> (заимствований).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E40C8" w:rsidRDefault="00793B7D" w:rsidP="001D34D5">
      <w:pPr>
        <w:ind w:left="708"/>
        <w:jc w:val="both"/>
        <w:rPr>
          <w:b/>
          <w:bCs/>
          <w:sz w:val="26"/>
          <w:szCs w:val="26"/>
        </w:rPr>
      </w:pPr>
      <w:r>
        <w:t>Определены</w:t>
      </w:r>
      <w:r w:rsidR="00515577">
        <w:t xml:space="preserve"> т</w:t>
      </w:r>
      <w:r w:rsidR="00515577" w:rsidRPr="00515577">
        <w:t xml:space="preserve">еоретические аспекты </w:t>
      </w:r>
      <w:r w:rsidR="00C24F8E">
        <w:t>социально ответственного (устойчивого) потребления</w:t>
      </w:r>
      <w:r w:rsidR="00C83D03">
        <w:t xml:space="preserve"> (СОП)</w:t>
      </w:r>
      <w:r w:rsidR="00C24F8E" w:rsidRPr="00A8436A">
        <w:t xml:space="preserve"> </w:t>
      </w:r>
      <w:r w:rsidR="00C24F8E">
        <w:t>и</w:t>
      </w:r>
      <w:r w:rsidR="00C24F8E" w:rsidRPr="00A8436A">
        <w:t xml:space="preserve"> проблем</w:t>
      </w:r>
      <w:r>
        <w:t>ы</w:t>
      </w:r>
      <w:r w:rsidR="00C24F8E" w:rsidRPr="00A8436A">
        <w:t xml:space="preserve"> его формирования</w:t>
      </w:r>
      <w:r w:rsidR="002610E2">
        <w:t>. А</w:t>
      </w:r>
      <w:r w:rsidR="00C83D03">
        <w:t>втор</w:t>
      </w:r>
      <w:r w:rsidR="00D77927">
        <w:t xml:space="preserve"> </w:t>
      </w:r>
      <w:r w:rsidR="00C83D03">
        <w:t>выявил предпосылки, факторы и проблемы формирования СОП в РФ</w:t>
      </w:r>
      <w:r w:rsidR="00F307EF">
        <w:t>, специфику</w:t>
      </w:r>
      <w:r w:rsidR="00F307EF" w:rsidRPr="00F307EF">
        <w:t xml:space="preserve"> </w:t>
      </w:r>
      <w:r w:rsidR="00F307EF">
        <w:t>р</w:t>
      </w:r>
      <w:r w:rsidR="00F307EF" w:rsidRPr="00F307EF">
        <w:t>еализаци</w:t>
      </w:r>
      <w:r w:rsidR="00F307EF">
        <w:t>и</w:t>
      </w:r>
      <w:r w:rsidR="00F307EF" w:rsidRPr="00F307EF">
        <w:t xml:space="preserve"> целей устойчивого развития в компаниях непроизводственного сектора</w:t>
      </w:r>
      <w:r w:rsidR="00F307EF">
        <w:t>. Им</w:t>
      </w:r>
      <w:r w:rsidR="002230EA" w:rsidRPr="002230EA">
        <w:t xml:space="preserve"> </w:t>
      </w:r>
      <w:r w:rsidR="00C83D03">
        <w:t xml:space="preserve">был </w:t>
      </w:r>
      <w:r w:rsidR="00FF79BA" w:rsidRPr="00FF79BA">
        <w:t>прове</w:t>
      </w:r>
      <w:r w:rsidR="00971E24">
        <w:t>ден</w:t>
      </w:r>
      <w:r w:rsidR="00A32912">
        <w:t xml:space="preserve"> </w:t>
      </w:r>
      <w:r w:rsidR="00C83D03">
        <w:t>а</w:t>
      </w:r>
      <w:r w:rsidR="00C83D03" w:rsidRPr="00C83D03">
        <w:t xml:space="preserve">нализ процессов формирования </w:t>
      </w:r>
      <w:r w:rsidR="00C83D03">
        <w:t>СОП,</w:t>
      </w:r>
      <w:r w:rsidR="00C83D03" w:rsidRPr="00C83D03">
        <w:t xml:space="preserve"> </w:t>
      </w:r>
      <w:r w:rsidR="00971E24" w:rsidRPr="00C13F1C">
        <w:rPr>
          <w:lang w:val="en-US"/>
        </w:rPr>
        <w:t>SWOT</w:t>
      </w:r>
      <w:r w:rsidR="005542AC" w:rsidRPr="005542AC">
        <w:rPr>
          <w:b/>
          <w:bCs/>
        </w:rPr>
        <w:t>-</w:t>
      </w:r>
      <w:r w:rsidR="00971E24" w:rsidRPr="00C13F1C">
        <w:t>-анализ</w:t>
      </w:r>
      <w:r w:rsidR="00971E24">
        <w:t xml:space="preserve"> </w:t>
      </w:r>
      <w:r w:rsidR="00C83D03">
        <w:t xml:space="preserve">в </w:t>
      </w:r>
      <w:r w:rsidR="00971E24">
        <w:t xml:space="preserve">организации </w:t>
      </w:r>
      <w:r w:rsidR="00C83D03">
        <w:t>ЦФГ СПбГУ</w:t>
      </w:r>
      <w:r w:rsidR="00F307EF">
        <w:t xml:space="preserve">, а также </w:t>
      </w:r>
      <w:r w:rsidR="00F307EF" w:rsidRPr="00F307EF">
        <w:t>опрос среди студентов СПбГУ</w:t>
      </w:r>
      <w:r w:rsidR="00971E24">
        <w:t xml:space="preserve">, </w:t>
      </w:r>
      <w:r w:rsidR="009B3837">
        <w:t>что позволило основательно изучить особенности</w:t>
      </w:r>
      <w:r w:rsidR="00F307EF">
        <w:t>, барьеры развития СОП</w:t>
      </w:r>
      <w:r w:rsidR="009B3837">
        <w:rPr>
          <w:color w:val="000000" w:themeColor="text1"/>
        </w:rPr>
        <w:t xml:space="preserve">, </w:t>
      </w:r>
      <w:r w:rsidR="00971E24">
        <w:rPr>
          <w:color w:val="000000" w:themeColor="text1"/>
        </w:rPr>
        <w:t>предлож</w:t>
      </w:r>
      <w:r w:rsidR="009B3837">
        <w:rPr>
          <w:color w:val="000000" w:themeColor="text1"/>
        </w:rPr>
        <w:t xml:space="preserve">ить </w:t>
      </w:r>
      <w:r w:rsidR="00971E24">
        <w:rPr>
          <w:color w:val="000000" w:themeColor="text1"/>
        </w:rPr>
        <w:t xml:space="preserve">рекомендации по </w:t>
      </w:r>
      <w:r w:rsidR="00F307EF">
        <w:rPr>
          <w:color w:val="000000" w:themeColor="text1"/>
        </w:rPr>
        <w:t>его</w:t>
      </w:r>
      <w:r w:rsidR="005542AC">
        <w:rPr>
          <w:color w:val="000000" w:themeColor="text1"/>
        </w:rPr>
        <w:t xml:space="preserve"> </w:t>
      </w:r>
      <w:r w:rsidR="00F307EF">
        <w:t>формированию</w:t>
      </w:r>
      <w:r w:rsidR="00FF79BA">
        <w:rPr>
          <w:noProof/>
        </w:rPr>
        <w:t xml:space="preserve">. </w:t>
      </w:r>
      <w:r w:rsidR="00C46E48">
        <w:t xml:space="preserve">Полученные результаты </w:t>
      </w:r>
      <w:r w:rsidR="00A32912">
        <w:t xml:space="preserve">исследования </w:t>
      </w:r>
      <w:r w:rsidR="00C46E48">
        <w:t xml:space="preserve">могут быть использованы руководством </w:t>
      </w:r>
      <w:r w:rsidR="00F307EF">
        <w:t>ЦФГ СПбГУ</w:t>
      </w:r>
      <w:r w:rsidR="00A32912">
        <w:t xml:space="preserve"> </w:t>
      </w:r>
      <w:r w:rsidR="00C46E48" w:rsidRPr="00C46E48">
        <w:rPr>
          <w:noProof/>
        </w:rPr>
        <w:t xml:space="preserve"> </w:t>
      </w:r>
      <w:r w:rsidR="00C46E48">
        <w:rPr>
          <w:noProof/>
        </w:rPr>
        <w:t xml:space="preserve">для </w:t>
      </w:r>
      <w:r w:rsidR="00A32912">
        <w:rPr>
          <w:noProof/>
        </w:rPr>
        <w:t>совершенствования</w:t>
      </w:r>
      <w:r w:rsidR="00C46E48">
        <w:rPr>
          <w:noProof/>
        </w:rPr>
        <w:t xml:space="preserve"> </w:t>
      </w:r>
      <w:r w:rsidR="00F307EF">
        <w:rPr>
          <w:noProof/>
        </w:rPr>
        <w:t>своей деятельности</w:t>
      </w:r>
      <w:r w:rsidR="00234B36" w:rsidRPr="00234B36">
        <w:rPr>
          <w:b/>
          <w:bCs/>
          <w:sz w:val="26"/>
          <w:szCs w:val="26"/>
        </w:rPr>
        <w:t>.</w:t>
      </w:r>
    </w:p>
    <w:p w:rsidR="009371A2" w:rsidRPr="004E40C8" w:rsidRDefault="004E40C8" w:rsidP="00B30C53">
      <w:pPr>
        <w:ind w:left="708" w:firstLine="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B30C53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234B36" w:rsidRPr="00234B36" w:rsidRDefault="00C46E48" w:rsidP="00C46E48">
      <w:pPr>
        <w:ind w:left="708" w:firstLine="12"/>
        <w:jc w:val="both"/>
        <w:rPr>
          <w:b/>
          <w:bCs/>
          <w:sz w:val="26"/>
          <w:szCs w:val="26"/>
        </w:rPr>
      </w:pPr>
      <w:r>
        <w:t>И</w:t>
      </w:r>
      <w:r w:rsidR="00AA6C88">
        <w:t xml:space="preserve">спользованные методы исследования корректны, </w:t>
      </w:r>
      <w:r>
        <w:t xml:space="preserve">достоверность выводов подтверждается приведенной статистикой и фактическими данными. </w:t>
      </w:r>
      <w:r w:rsidR="007713A1">
        <w:t>В качестве замечания</w:t>
      </w:r>
      <w:r w:rsidR="003F74F1">
        <w:t>,</w:t>
      </w:r>
      <w:r w:rsidR="007713A1">
        <w:t xml:space="preserve"> можно отметить отсутствие </w:t>
      </w:r>
      <w:r w:rsidR="003F74F1">
        <w:t>оценки эффективности предложенных рекомендаций.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952F26" w:rsidRDefault="00952F26" w:rsidP="00D13D78">
      <w:pPr>
        <w:ind w:firstLine="720"/>
        <w:jc w:val="both"/>
      </w:pPr>
      <w:r w:rsidRPr="00952F26">
        <w:t>Используемые источники актуальны.</w:t>
      </w: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D13D78" w:rsidRPr="00FF79BA" w:rsidRDefault="003920D4" w:rsidP="00D13D78">
      <w:pPr>
        <w:ind w:firstLine="720"/>
        <w:jc w:val="both"/>
      </w:pPr>
      <w:r w:rsidRPr="00FF79BA">
        <w:t>Работа</w:t>
      </w:r>
      <w:r w:rsidR="00A32912">
        <w:t>,</w:t>
      </w:r>
      <w:r w:rsidRPr="00FF79BA">
        <w:t xml:space="preserve"> соответствует </w:t>
      </w:r>
      <w:r w:rsidR="00AA6C88" w:rsidRPr="00FF79BA">
        <w:t>требованиям,</w:t>
      </w:r>
      <w:r w:rsidRPr="00FF79BA">
        <w:t xml:space="preserve"> предъявляемым к оформлению ВКР</w:t>
      </w:r>
      <w:r w:rsidR="00D13D78" w:rsidRPr="00FF79BA">
        <w:t>.</w:t>
      </w:r>
    </w:p>
    <w:p w:rsidR="00D13D78" w:rsidRPr="00C24F8E" w:rsidRDefault="004E40C8" w:rsidP="00C24F8E">
      <w:pPr>
        <w:ind w:firstLine="720"/>
        <w:jc w:val="both"/>
        <w:rPr>
          <w:b/>
          <w:sz w:val="26"/>
          <w:szCs w:val="26"/>
        </w:rPr>
      </w:pPr>
      <w:r w:rsidRPr="00C24F8E">
        <w:rPr>
          <w:b/>
          <w:sz w:val="26"/>
          <w:szCs w:val="26"/>
        </w:rPr>
        <w:t>8.</w:t>
      </w:r>
      <w:r w:rsidR="0028537F" w:rsidRPr="00C24F8E">
        <w:rPr>
          <w:b/>
          <w:sz w:val="26"/>
          <w:szCs w:val="26"/>
        </w:rPr>
        <w:t xml:space="preserve">Соблюдение графика выполнения ВКР  </w:t>
      </w:r>
    </w:p>
    <w:p w:rsidR="00C24F8E" w:rsidRDefault="00C24F8E" w:rsidP="00C24F8E">
      <w:pPr>
        <w:ind w:firstLine="720"/>
        <w:jc w:val="both"/>
      </w:pPr>
      <w:r w:rsidRPr="00F307EF">
        <w:t>График выполнен с нарушениями</w:t>
      </w:r>
      <w:r w:rsidRPr="00C24F8E">
        <w:t>.</w:t>
      </w:r>
    </w:p>
    <w:p w:rsidR="00D13D78" w:rsidRDefault="004B2789" w:rsidP="00C24F8E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Default="003920D4" w:rsidP="009B3837">
      <w:pPr>
        <w:ind w:left="708" w:firstLine="12"/>
        <w:jc w:val="both"/>
        <w:rPr>
          <w:sz w:val="26"/>
          <w:szCs w:val="26"/>
        </w:rPr>
      </w:pPr>
      <w:r>
        <w:t xml:space="preserve">Работа </w:t>
      </w:r>
      <w:r w:rsidR="00AA6C88">
        <w:t>мо</w:t>
      </w:r>
      <w:r>
        <w:t xml:space="preserve">жет быть допущена к защите. </w:t>
      </w:r>
      <w:r w:rsidR="00AA6C88">
        <w:t>Предварительная оценка</w:t>
      </w:r>
      <w:proofErr w:type="gramStart"/>
      <w:r w:rsidR="00AA6C88">
        <w:t xml:space="preserve"> </w:t>
      </w:r>
      <w:r w:rsidR="00E50D7E">
        <w:t>С</w:t>
      </w:r>
      <w:proofErr w:type="gramEnd"/>
      <w:r w:rsidR="00AA6C88">
        <w:t xml:space="preserve"> (</w:t>
      </w:r>
      <w:r w:rsidR="00E50D7E">
        <w:t>хор</w:t>
      </w:r>
      <w:r w:rsidR="00AA6C88">
        <w:t>.)</w:t>
      </w:r>
      <w:r w:rsidR="00D13D78">
        <w:rPr>
          <w:sz w:val="26"/>
          <w:szCs w:val="26"/>
        </w:rPr>
        <w:t>.</w:t>
      </w:r>
    </w:p>
    <w:p w:rsidR="00C83F2A" w:rsidRDefault="00C83F2A" w:rsidP="00D13D78">
      <w:pPr>
        <w:pStyle w:val="Default"/>
        <w:rPr>
          <w:b/>
          <w:bCs/>
        </w:rPr>
      </w:pP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</w:p>
    <w:p w:rsidR="002C7319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>тепень, звание, дол</w:t>
      </w:r>
      <w:r w:rsidR="00AA6C88">
        <w:rPr>
          <w:b/>
          <w:bCs/>
        </w:rPr>
        <w:t xml:space="preserve">жность                    </w:t>
      </w:r>
      <w:proofErr w:type="spellStart"/>
      <w:proofErr w:type="gramStart"/>
      <w:r w:rsidR="00AA6C88">
        <w:rPr>
          <w:b/>
          <w:bCs/>
        </w:rPr>
        <w:t>к</w:t>
      </w:r>
      <w:proofErr w:type="gramEnd"/>
      <w:r w:rsidR="00AA6C88">
        <w:rPr>
          <w:b/>
          <w:bCs/>
        </w:rPr>
        <w:t>.э.н</w:t>
      </w:r>
      <w:proofErr w:type="spellEnd"/>
      <w:r w:rsidR="00AA6C88">
        <w:rPr>
          <w:b/>
          <w:bCs/>
        </w:rPr>
        <w:t>., доцент, доцент каф. ЭТ и СП</w:t>
      </w:r>
      <w:r w:rsidR="0028537F" w:rsidRPr="0028537F">
        <w:rPr>
          <w:b/>
          <w:bCs/>
        </w:rPr>
        <w:t xml:space="preserve"> </w:t>
      </w:r>
      <w:r w:rsidR="00AA6C88">
        <w:rPr>
          <w:b/>
          <w:bCs/>
        </w:rPr>
        <w:t>Спиридонова Н.В.</w:t>
      </w:r>
      <w:r w:rsidR="0028537F" w:rsidRPr="0028537F">
        <w:rPr>
          <w:b/>
          <w:bCs/>
        </w:rPr>
        <w:t xml:space="preserve">  </w:t>
      </w:r>
    </w:p>
    <w:p w:rsidR="00FC40C2" w:rsidRDefault="00FC40C2" w:rsidP="00D13D78">
      <w:pPr>
        <w:pStyle w:val="Default"/>
      </w:pPr>
      <w:r>
        <w:t>дата</w:t>
      </w:r>
      <w:r w:rsidR="002D7BA5">
        <w:t xml:space="preserve"> 03.06.2020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26CE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954B1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2922"/>
    <w:rsid w:val="00195756"/>
    <w:rsid w:val="001A34AD"/>
    <w:rsid w:val="001A69A5"/>
    <w:rsid w:val="001C7F6D"/>
    <w:rsid w:val="001D06C0"/>
    <w:rsid w:val="001D34D5"/>
    <w:rsid w:val="001D44C7"/>
    <w:rsid w:val="001E5BA4"/>
    <w:rsid w:val="001E657A"/>
    <w:rsid w:val="001F1B89"/>
    <w:rsid w:val="001F6465"/>
    <w:rsid w:val="00200580"/>
    <w:rsid w:val="0020709F"/>
    <w:rsid w:val="00212B50"/>
    <w:rsid w:val="002230EA"/>
    <w:rsid w:val="00223F01"/>
    <w:rsid w:val="00226270"/>
    <w:rsid w:val="00227FB0"/>
    <w:rsid w:val="00234B36"/>
    <w:rsid w:val="00251DD1"/>
    <w:rsid w:val="00254FAE"/>
    <w:rsid w:val="002610E2"/>
    <w:rsid w:val="002675A4"/>
    <w:rsid w:val="00284516"/>
    <w:rsid w:val="0028537F"/>
    <w:rsid w:val="00293367"/>
    <w:rsid w:val="002C657D"/>
    <w:rsid w:val="002C7319"/>
    <w:rsid w:val="002D3DA8"/>
    <w:rsid w:val="002D7BA5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0EA0"/>
    <w:rsid w:val="0036117E"/>
    <w:rsid w:val="003631DE"/>
    <w:rsid w:val="003654E6"/>
    <w:rsid w:val="0038076B"/>
    <w:rsid w:val="003920D4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3F74F1"/>
    <w:rsid w:val="00403706"/>
    <w:rsid w:val="004103A2"/>
    <w:rsid w:val="0041057C"/>
    <w:rsid w:val="004241C4"/>
    <w:rsid w:val="004245F5"/>
    <w:rsid w:val="004277CB"/>
    <w:rsid w:val="00434B95"/>
    <w:rsid w:val="0044333B"/>
    <w:rsid w:val="00462B20"/>
    <w:rsid w:val="00473253"/>
    <w:rsid w:val="00480DC9"/>
    <w:rsid w:val="00485299"/>
    <w:rsid w:val="004A727C"/>
    <w:rsid w:val="004B1EF2"/>
    <w:rsid w:val="004B2789"/>
    <w:rsid w:val="004C1064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15577"/>
    <w:rsid w:val="00527B38"/>
    <w:rsid w:val="00532B9C"/>
    <w:rsid w:val="00535458"/>
    <w:rsid w:val="00540FAF"/>
    <w:rsid w:val="00541585"/>
    <w:rsid w:val="00544419"/>
    <w:rsid w:val="005448B6"/>
    <w:rsid w:val="0054793D"/>
    <w:rsid w:val="005542AC"/>
    <w:rsid w:val="00582B77"/>
    <w:rsid w:val="005926B5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D6C72"/>
    <w:rsid w:val="005E47F5"/>
    <w:rsid w:val="005E4B91"/>
    <w:rsid w:val="005E5EC5"/>
    <w:rsid w:val="00603265"/>
    <w:rsid w:val="00630AEE"/>
    <w:rsid w:val="00635150"/>
    <w:rsid w:val="006367DA"/>
    <w:rsid w:val="00637482"/>
    <w:rsid w:val="006469EC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D5E18"/>
    <w:rsid w:val="006E24A3"/>
    <w:rsid w:val="006F207F"/>
    <w:rsid w:val="006F2289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67638"/>
    <w:rsid w:val="007713A1"/>
    <w:rsid w:val="007722A8"/>
    <w:rsid w:val="00773BBF"/>
    <w:rsid w:val="007800B1"/>
    <w:rsid w:val="00786586"/>
    <w:rsid w:val="00793B7D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7746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21BF"/>
    <w:rsid w:val="009442A6"/>
    <w:rsid w:val="00950428"/>
    <w:rsid w:val="00952F26"/>
    <w:rsid w:val="00956AFF"/>
    <w:rsid w:val="0096176D"/>
    <w:rsid w:val="00971E24"/>
    <w:rsid w:val="009751E4"/>
    <w:rsid w:val="00977C78"/>
    <w:rsid w:val="009847B5"/>
    <w:rsid w:val="009904D0"/>
    <w:rsid w:val="009B3837"/>
    <w:rsid w:val="009C4E6E"/>
    <w:rsid w:val="009E70B9"/>
    <w:rsid w:val="00A32912"/>
    <w:rsid w:val="00A33409"/>
    <w:rsid w:val="00A35E5F"/>
    <w:rsid w:val="00A3701D"/>
    <w:rsid w:val="00A4119A"/>
    <w:rsid w:val="00A50120"/>
    <w:rsid w:val="00A51BD4"/>
    <w:rsid w:val="00A55D38"/>
    <w:rsid w:val="00A83341"/>
    <w:rsid w:val="00A8436A"/>
    <w:rsid w:val="00A85A59"/>
    <w:rsid w:val="00A85F04"/>
    <w:rsid w:val="00AA0905"/>
    <w:rsid w:val="00AA17D7"/>
    <w:rsid w:val="00AA6C88"/>
    <w:rsid w:val="00AA7F1E"/>
    <w:rsid w:val="00AD0647"/>
    <w:rsid w:val="00AD0F29"/>
    <w:rsid w:val="00AD1106"/>
    <w:rsid w:val="00AD3AFD"/>
    <w:rsid w:val="00AE351C"/>
    <w:rsid w:val="00AE3FD2"/>
    <w:rsid w:val="00AE748D"/>
    <w:rsid w:val="00AF2A25"/>
    <w:rsid w:val="00AF334D"/>
    <w:rsid w:val="00B11B66"/>
    <w:rsid w:val="00B13CA1"/>
    <w:rsid w:val="00B2266D"/>
    <w:rsid w:val="00B271CE"/>
    <w:rsid w:val="00B30C53"/>
    <w:rsid w:val="00B34CA2"/>
    <w:rsid w:val="00B3702A"/>
    <w:rsid w:val="00B374D9"/>
    <w:rsid w:val="00B4547A"/>
    <w:rsid w:val="00B5199B"/>
    <w:rsid w:val="00B54B95"/>
    <w:rsid w:val="00B72D66"/>
    <w:rsid w:val="00B7572E"/>
    <w:rsid w:val="00B81954"/>
    <w:rsid w:val="00B81BF9"/>
    <w:rsid w:val="00B9117E"/>
    <w:rsid w:val="00BA61B3"/>
    <w:rsid w:val="00BA78E4"/>
    <w:rsid w:val="00BB7031"/>
    <w:rsid w:val="00BC3978"/>
    <w:rsid w:val="00BC43DF"/>
    <w:rsid w:val="00BF094A"/>
    <w:rsid w:val="00BF4266"/>
    <w:rsid w:val="00BF4532"/>
    <w:rsid w:val="00C036B5"/>
    <w:rsid w:val="00C21383"/>
    <w:rsid w:val="00C23B48"/>
    <w:rsid w:val="00C24F8E"/>
    <w:rsid w:val="00C25AAC"/>
    <w:rsid w:val="00C27CC5"/>
    <w:rsid w:val="00C32E68"/>
    <w:rsid w:val="00C33B5F"/>
    <w:rsid w:val="00C433C1"/>
    <w:rsid w:val="00C46E48"/>
    <w:rsid w:val="00C541F9"/>
    <w:rsid w:val="00C57231"/>
    <w:rsid w:val="00C575D7"/>
    <w:rsid w:val="00C57B28"/>
    <w:rsid w:val="00C7295B"/>
    <w:rsid w:val="00C7615C"/>
    <w:rsid w:val="00C82812"/>
    <w:rsid w:val="00C82BEC"/>
    <w:rsid w:val="00C83D03"/>
    <w:rsid w:val="00C83F2A"/>
    <w:rsid w:val="00CA000E"/>
    <w:rsid w:val="00CA6B7A"/>
    <w:rsid w:val="00CB0B86"/>
    <w:rsid w:val="00CB472B"/>
    <w:rsid w:val="00CB517B"/>
    <w:rsid w:val="00CC3AD2"/>
    <w:rsid w:val="00CD0F66"/>
    <w:rsid w:val="00CD1EB1"/>
    <w:rsid w:val="00CE48CC"/>
    <w:rsid w:val="00CF32ED"/>
    <w:rsid w:val="00CF4817"/>
    <w:rsid w:val="00D02599"/>
    <w:rsid w:val="00D05DA3"/>
    <w:rsid w:val="00D13D78"/>
    <w:rsid w:val="00D16D67"/>
    <w:rsid w:val="00D36FC6"/>
    <w:rsid w:val="00D37695"/>
    <w:rsid w:val="00D4182E"/>
    <w:rsid w:val="00D522B5"/>
    <w:rsid w:val="00D542A4"/>
    <w:rsid w:val="00D547E2"/>
    <w:rsid w:val="00D55C3E"/>
    <w:rsid w:val="00D72367"/>
    <w:rsid w:val="00D76C29"/>
    <w:rsid w:val="00D77927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50D7E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2665B"/>
    <w:rsid w:val="00F307EF"/>
    <w:rsid w:val="00F327C4"/>
    <w:rsid w:val="00F4514C"/>
    <w:rsid w:val="00F50A4D"/>
    <w:rsid w:val="00F72AC4"/>
    <w:rsid w:val="00F736A6"/>
    <w:rsid w:val="00F75C1F"/>
    <w:rsid w:val="00F91810"/>
    <w:rsid w:val="00F918DC"/>
    <w:rsid w:val="00F9641C"/>
    <w:rsid w:val="00FB644A"/>
    <w:rsid w:val="00FC40C2"/>
    <w:rsid w:val="00FE3E5D"/>
    <w:rsid w:val="00FE6D45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580-2A08-4670-A0FA-7542B26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Alexander</cp:lastModifiedBy>
  <cp:revision>6</cp:revision>
  <cp:lastPrinted>2016-04-28T09:55:00Z</cp:lastPrinted>
  <dcterms:created xsi:type="dcterms:W3CDTF">2020-06-03T13:28:00Z</dcterms:created>
  <dcterms:modified xsi:type="dcterms:W3CDTF">2020-06-03T14:09:00Z</dcterms:modified>
</cp:coreProperties>
</file>